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bookmarkStart w:id="0" w:name="_Toc25007074"/>
      <w:bookmarkStart w:id="1" w:name="_Toc25007370"/>
      <w:bookmarkStart w:id="2" w:name="_Toc25007487"/>
      <w:bookmarkStart w:id="3" w:name="_Toc50673797"/>
      <w:r w:rsidRPr="00D43FDA">
        <w:rPr>
          <w:rFonts w:ascii="Times New Roman" w:eastAsia="Times New Roman" w:hAnsi="Times New Roman" w:cs="Times New Roman"/>
          <w:sz w:val="28"/>
          <w:szCs w:val="24"/>
          <w:lang w:eastAsia="ru-RU"/>
        </w:rPr>
        <w:t>МІНІСТЕРСТВО ОСВІТИ І НАУКИ УКРАЇНИ</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КРИВОРІЗЬКИЙ НАЦІОНАЛЬНИЙ УНІВЕРСИТЕТ</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КАФЕДРА ГЕОДЕЗІЇ</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D43FDA" w:rsidRDefault="00660BF5" w:rsidP="00F420D0">
      <w:pPr>
        <w:spacing w:after="0" w:line="240" w:lineRule="auto"/>
        <w:jc w:val="center"/>
        <w:rPr>
          <w:rFonts w:ascii="Times New Roman" w:eastAsia="Times New Roman" w:hAnsi="Times New Roman" w:cs="Times New Roman"/>
          <w:sz w:val="28"/>
          <w:szCs w:val="24"/>
          <w:lang w:eastAsia="ru-RU"/>
        </w:rPr>
      </w:pPr>
      <w:r w:rsidRPr="00660BF5">
        <w:rPr>
          <w:rFonts w:ascii="Times New Roman" w:eastAsia="Times New Roman" w:hAnsi="Times New Roman" w:cs="Times New Roman"/>
          <w:caps/>
          <w:sz w:val="28"/>
          <w:szCs w:val="24"/>
          <w:lang w:eastAsia="ru-RU"/>
        </w:rPr>
        <w:t xml:space="preserve">Шкірова </w:t>
      </w:r>
      <w:r>
        <w:rPr>
          <w:rFonts w:ascii="Times New Roman" w:eastAsia="Times New Roman" w:hAnsi="Times New Roman" w:cs="Times New Roman"/>
          <w:sz w:val="28"/>
          <w:szCs w:val="24"/>
          <w:lang w:eastAsia="ru-RU"/>
        </w:rPr>
        <w:t>Нонна Ігорівна</w:t>
      </w:r>
      <w:r w:rsidR="00F420D0" w:rsidRPr="00D43FDA">
        <w:rPr>
          <w:rFonts w:ascii="Times New Roman" w:eastAsia="Times New Roman" w:hAnsi="Times New Roman" w:cs="Times New Roman"/>
          <w:sz w:val="28"/>
          <w:szCs w:val="24"/>
          <w:lang w:eastAsia="ru-RU"/>
        </w:rPr>
        <w:t xml:space="preserve"> </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right"/>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right"/>
        <w:rPr>
          <w:rFonts w:ascii="Times New Roman" w:eastAsia="Times New Roman" w:hAnsi="Times New Roman" w:cs="Times New Roman"/>
          <w:sz w:val="28"/>
          <w:szCs w:val="24"/>
          <w:lang w:eastAsia="ru-RU"/>
        </w:rPr>
      </w:pPr>
    </w:p>
    <w:p w:rsidR="00F420D0" w:rsidRPr="006B57A0" w:rsidRDefault="00F420D0" w:rsidP="00F420D0">
      <w:pPr>
        <w:spacing w:after="0" w:line="240" w:lineRule="auto"/>
        <w:jc w:val="right"/>
        <w:rPr>
          <w:rFonts w:ascii="Times New Roman" w:eastAsia="Times New Roman" w:hAnsi="Times New Roman" w:cs="Times New Roman"/>
          <w:sz w:val="28"/>
          <w:szCs w:val="28"/>
          <w:lang w:eastAsia="ru-RU"/>
        </w:rPr>
      </w:pPr>
      <w:r w:rsidRPr="006B57A0">
        <w:rPr>
          <w:rFonts w:ascii="Times New Roman" w:eastAsia="Times New Roman" w:hAnsi="Times New Roman" w:cs="Times New Roman"/>
          <w:sz w:val="28"/>
          <w:szCs w:val="28"/>
          <w:lang w:eastAsia="ru-RU"/>
        </w:rPr>
        <w:t xml:space="preserve">УДК </w:t>
      </w:r>
      <w:r w:rsidR="006B57A0" w:rsidRPr="006B57A0">
        <w:rPr>
          <w:rFonts w:ascii="Times New Roman" w:hAnsi="Times New Roman" w:cs="Times New Roman"/>
          <w:sz w:val="28"/>
          <w:szCs w:val="28"/>
        </w:rPr>
        <w:t>528.88:004.9</w:t>
      </w: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E00F64" w:rsidRDefault="00E00F64" w:rsidP="00F420D0">
      <w:pPr>
        <w:spacing w:after="0" w:line="240" w:lineRule="auto"/>
        <w:jc w:val="center"/>
        <w:rPr>
          <w:rFonts w:ascii="Times New Roman Полужирный" w:eastAsia="Times New Roman" w:hAnsi="Times New Roman Полужирный" w:cs="Times New Roman"/>
          <w:b/>
          <w:caps/>
          <w:sz w:val="28"/>
          <w:szCs w:val="24"/>
          <w:lang w:eastAsia="ru-RU"/>
        </w:rPr>
      </w:pPr>
      <w:bookmarkStart w:id="4" w:name="_GoBack"/>
      <w:r w:rsidRPr="00E00F64">
        <w:rPr>
          <w:rFonts w:ascii="Times New Roman Полужирный" w:eastAsia="Times New Roman" w:hAnsi="Times New Roman Полужирный" w:cs="Times New Roman"/>
          <w:b/>
          <w:caps/>
          <w:sz w:val="28"/>
          <w:szCs w:val="24"/>
          <w:lang w:eastAsia="ru-RU"/>
        </w:rPr>
        <w:t xml:space="preserve">Використання програмного забезпечення </w:t>
      </w:r>
      <w:r w:rsidRPr="00E00F64">
        <w:rPr>
          <w:rFonts w:ascii="Times New Roman Полужирный" w:eastAsia="Times New Roman" w:hAnsi="Times New Roman Полужирный" w:cs="Times New Roman"/>
          <w:b/>
          <w:caps/>
          <w:sz w:val="28"/>
          <w:szCs w:val="24"/>
          <w:lang w:val="en-US" w:eastAsia="ru-RU"/>
        </w:rPr>
        <w:t>QGIS</w:t>
      </w:r>
      <w:r w:rsidRPr="00E00F64">
        <w:rPr>
          <w:rFonts w:ascii="Times New Roman Полужирный" w:eastAsia="Times New Roman" w:hAnsi="Times New Roman Полужирный" w:cs="Times New Roman"/>
          <w:b/>
          <w:caps/>
          <w:sz w:val="28"/>
          <w:szCs w:val="24"/>
          <w:lang w:val="ru-RU" w:eastAsia="ru-RU"/>
        </w:rPr>
        <w:t xml:space="preserve"> </w:t>
      </w:r>
      <w:r w:rsidRPr="00E00F64">
        <w:rPr>
          <w:rFonts w:ascii="Times New Roman Полужирный" w:eastAsia="Times New Roman" w:hAnsi="Times New Roman Полужирный" w:cs="Times New Roman"/>
          <w:b/>
          <w:caps/>
          <w:sz w:val="28"/>
          <w:szCs w:val="24"/>
          <w:lang w:eastAsia="ru-RU"/>
        </w:rPr>
        <w:t>для аналізу часових змін територій</w:t>
      </w:r>
    </w:p>
    <w:bookmarkEnd w:id="4"/>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E00F64" w:rsidP="00E00F64">
      <w:pPr>
        <w:spacing w:after="0" w:line="240" w:lineRule="auto"/>
        <w:ind w:left="1077" w:right="1077"/>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кваліфікаційна</w:t>
      </w:r>
      <w:r w:rsidR="00F420D0" w:rsidRPr="00D43FDA">
        <w:rPr>
          <w:rFonts w:ascii="Times New Roman" w:eastAsia="Times New Roman" w:hAnsi="Times New Roman" w:cs="Times New Roman"/>
          <w:sz w:val="28"/>
          <w:szCs w:val="24"/>
          <w:lang w:eastAsia="ru-RU"/>
        </w:rPr>
        <w:t xml:space="preserve"> робота на здобуття </w:t>
      </w:r>
      <w:r>
        <w:rPr>
          <w:rFonts w:ascii="Times New Roman" w:eastAsia="Times New Roman" w:hAnsi="Times New Roman" w:cs="Times New Roman"/>
          <w:sz w:val="28"/>
          <w:szCs w:val="24"/>
          <w:lang w:eastAsia="ru-RU"/>
        </w:rPr>
        <w:t>першого (бакалаврського) рівня вищої освіти за спеціальністю</w:t>
      </w:r>
    </w:p>
    <w:p w:rsidR="00F420D0" w:rsidRPr="00E00F64" w:rsidRDefault="00E00F64" w:rsidP="00E00F64">
      <w:pPr>
        <w:spacing w:after="0" w:line="240" w:lineRule="auto"/>
        <w:ind w:left="1077" w:right="1077"/>
        <w:jc w:val="center"/>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en-US" w:eastAsia="ru-RU"/>
        </w:rPr>
        <w:t>G</w:t>
      </w:r>
      <w:r w:rsidRPr="00460383">
        <w:rPr>
          <w:rFonts w:ascii="Times New Roman" w:eastAsia="Times New Roman" w:hAnsi="Times New Roman" w:cs="Times New Roman"/>
          <w:sz w:val="28"/>
          <w:szCs w:val="24"/>
          <w:lang w:val="ru-RU" w:eastAsia="ru-RU"/>
        </w:rPr>
        <w:t>18</w:t>
      </w:r>
      <w:r w:rsidR="00F420D0" w:rsidRPr="00D43FD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ru-RU" w:eastAsia="ru-RU"/>
        </w:rPr>
        <w:t>«</w:t>
      </w:r>
      <w:r w:rsidR="00F420D0" w:rsidRPr="00D43FDA">
        <w:rPr>
          <w:rFonts w:ascii="Times New Roman" w:eastAsia="Times New Roman" w:hAnsi="Times New Roman" w:cs="Times New Roman"/>
          <w:sz w:val="28"/>
          <w:szCs w:val="24"/>
          <w:lang w:eastAsia="ru-RU"/>
        </w:rPr>
        <w:t>Геодезія та землеустрій</w:t>
      </w:r>
      <w:r>
        <w:rPr>
          <w:rFonts w:ascii="Times New Roman" w:eastAsia="Times New Roman" w:hAnsi="Times New Roman" w:cs="Times New Roman"/>
          <w:sz w:val="28"/>
          <w:szCs w:val="24"/>
          <w:lang w:val="ru-RU" w:eastAsia="ru-RU"/>
        </w:rPr>
        <w:t>»</w:t>
      </w: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Науковий керівник:</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кандидат технічних наук, доцент</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Новікова Олена Миколаївна</w:t>
      </w: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D43FDA" w:rsidRDefault="00F420D0" w:rsidP="00F420D0">
      <w:pPr>
        <w:spacing w:after="0" w:line="240" w:lineRule="auto"/>
        <w:rPr>
          <w:rFonts w:ascii="Times New Roman" w:eastAsia="Times New Roman" w:hAnsi="Times New Roman" w:cs="Times New Roman"/>
          <w:sz w:val="28"/>
          <w:szCs w:val="24"/>
          <w:lang w:eastAsia="ru-RU"/>
        </w:rPr>
      </w:pPr>
    </w:p>
    <w:p w:rsidR="00F420D0" w:rsidRPr="00E00F64" w:rsidRDefault="00F420D0" w:rsidP="00F420D0">
      <w:pPr>
        <w:spacing w:after="0" w:line="240" w:lineRule="auto"/>
        <w:jc w:val="center"/>
        <w:rPr>
          <w:rFonts w:ascii="Calibri" w:eastAsia="Calibri" w:hAnsi="Calibri" w:cs="Times New Roman"/>
          <w:lang w:val="ru-RU"/>
        </w:rPr>
      </w:pPr>
      <w:r w:rsidRPr="00D43FDA">
        <w:rPr>
          <w:rFonts w:ascii="Times New Roman" w:eastAsia="Times New Roman" w:hAnsi="Times New Roman" w:cs="Times New Roman"/>
          <w:sz w:val="28"/>
          <w:szCs w:val="24"/>
          <w:lang w:eastAsia="ru-RU"/>
        </w:rPr>
        <w:t>Кривий Ріг – 202</w:t>
      </w:r>
      <w:r w:rsidR="00E00F64">
        <w:rPr>
          <w:rFonts w:ascii="Times New Roman" w:eastAsia="Times New Roman" w:hAnsi="Times New Roman" w:cs="Times New Roman"/>
          <w:sz w:val="28"/>
          <w:szCs w:val="24"/>
          <w:lang w:val="ru-RU" w:eastAsia="ru-RU"/>
        </w:rPr>
        <w:t>6</w:t>
      </w:r>
    </w:p>
    <w:p w:rsidR="00F420D0" w:rsidRDefault="00F420D0" w:rsidP="00F420D0">
      <w:pPr>
        <w:spacing w:after="0" w:line="240" w:lineRule="auto"/>
        <w:ind w:firstLine="567"/>
        <w:jc w:val="center"/>
        <w:rPr>
          <w:rFonts w:ascii="Times New Roman" w:eastAsia="Times New Roman" w:hAnsi="Times New Roman" w:cs="Times New Roman"/>
          <w:sz w:val="28"/>
          <w:szCs w:val="24"/>
          <w:lang w:eastAsia="ru-RU"/>
        </w:rPr>
      </w:pPr>
    </w:p>
    <w:p w:rsidR="00F420D0" w:rsidRDefault="00F420D0" w:rsidP="00F420D0">
      <w:pPr>
        <w:spacing w:after="0" w:line="240" w:lineRule="auto"/>
        <w:ind w:firstLine="567"/>
        <w:jc w:val="center"/>
        <w:rPr>
          <w:rFonts w:ascii="Times New Roman" w:eastAsia="Times New Roman" w:hAnsi="Times New Roman" w:cs="Times New Roman"/>
          <w:sz w:val="28"/>
          <w:szCs w:val="24"/>
          <w:lang w:eastAsia="ru-RU"/>
        </w:rPr>
      </w:pPr>
    </w:p>
    <w:p w:rsidR="00F420D0" w:rsidRDefault="00F420D0" w:rsidP="00F420D0">
      <w:pPr>
        <w:spacing w:after="0" w:line="240" w:lineRule="auto"/>
        <w:ind w:firstLine="567"/>
        <w:jc w:val="center"/>
        <w:rPr>
          <w:rFonts w:ascii="Times New Roman" w:eastAsia="Times New Roman" w:hAnsi="Times New Roman" w:cs="Times New Roman"/>
          <w:sz w:val="28"/>
          <w:szCs w:val="24"/>
          <w:lang w:eastAsia="ru-RU"/>
        </w:rPr>
      </w:pPr>
    </w:p>
    <w:p w:rsidR="00F420D0" w:rsidRDefault="00F420D0" w:rsidP="00F420D0">
      <w:pPr>
        <w:spacing w:after="0" w:line="240" w:lineRule="auto"/>
        <w:ind w:firstLine="567"/>
        <w:jc w:val="center"/>
        <w:rPr>
          <w:rFonts w:ascii="Times New Roman" w:eastAsia="Times New Roman" w:hAnsi="Times New Roman" w:cs="Times New Roman"/>
          <w:sz w:val="28"/>
          <w:szCs w:val="24"/>
          <w:lang w:eastAsia="ru-RU"/>
        </w:rPr>
      </w:pPr>
    </w:p>
    <w:p w:rsidR="00F420D0" w:rsidRPr="00D43FDA" w:rsidRDefault="00F420D0" w:rsidP="00F420D0">
      <w:pPr>
        <w:pageBreakBefore/>
        <w:spacing w:after="0" w:line="240" w:lineRule="auto"/>
        <w:ind w:firstLine="567"/>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lastRenderedPageBreak/>
        <w:t>Криворізький національний університет</w:t>
      </w:r>
    </w:p>
    <w:p w:rsidR="00F420D0" w:rsidRPr="00296E8D" w:rsidRDefault="00F420D0" w:rsidP="00F420D0">
      <w:pPr>
        <w:spacing w:after="0" w:line="240" w:lineRule="auto"/>
        <w:jc w:val="both"/>
        <w:rPr>
          <w:rFonts w:ascii="Times New Roman" w:eastAsia="Times New Roman" w:hAnsi="Times New Roman" w:cs="Times New Roman"/>
          <w:sz w:val="28"/>
          <w:szCs w:val="24"/>
          <w:u w:val="single"/>
          <w:lang w:eastAsia="ru-RU"/>
        </w:rPr>
      </w:pPr>
      <w:r w:rsidRPr="00D43FDA">
        <w:rPr>
          <w:rFonts w:ascii="Times New Roman" w:eastAsia="Times New Roman" w:hAnsi="Times New Roman" w:cs="Times New Roman"/>
          <w:sz w:val="28"/>
          <w:szCs w:val="24"/>
          <w:lang w:eastAsia="ru-RU"/>
        </w:rPr>
        <w:t>Факультет:</w:t>
      </w:r>
      <w:r w:rsidRPr="00D43FDA">
        <w:rPr>
          <w:rFonts w:ascii="Times New Roman" w:eastAsia="Times New Roman" w:hAnsi="Times New Roman" w:cs="Times New Roman"/>
          <w:sz w:val="28"/>
          <w:szCs w:val="24"/>
          <w:u w:val="single"/>
          <w:lang w:eastAsia="ru-RU"/>
        </w:rPr>
        <w:t xml:space="preserve"> </w:t>
      </w:r>
      <w:r>
        <w:rPr>
          <w:rFonts w:ascii="Times New Roman" w:eastAsia="Times New Roman" w:hAnsi="Times New Roman" w:cs="Times New Roman"/>
          <w:sz w:val="28"/>
          <w:szCs w:val="24"/>
          <w:u w:val="single"/>
          <w:lang w:eastAsia="ru-RU"/>
        </w:rPr>
        <w:t>будівельний</w:t>
      </w:r>
    </w:p>
    <w:p w:rsidR="00F420D0" w:rsidRPr="00D43FDA"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Кафедра:</w:t>
      </w:r>
      <w:r w:rsidRPr="00D43FDA">
        <w:rPr>
          <w:rFonts w:ascii="Times New Roman" w:eastAsia="Times New Roman" w:hAnsi="Times New Roman" w:cs="Times New Roman"/>
          <w:sz w:val="28"/>
          <w:szCs w:val="24"/>
          <w:u w:val="single"/>
          <w:lang w:eastAsia="ru-RU"/>
        </w:rPr>
        <w:t xml:space="preserve"> геодезії</w:t>
      </w:r>
    </w:p>
    <w:p w:rsidR="00F420D0" w:rsidRPr="00E00F64" w:rsidRDefault="00F420D0" w:rsidP="00F420D0">
      <w:pPr>
        <w:spacing w:after="0" w:line="240" w:lineRule="auto"/>
        <w:jc w:val="both"/>
        <w:rPr>
          <w:rFonts w:ascii="Times New Roman" w:eastAsia="Times New Roman" w:hAnsi="Times New Roman" w:cs="Times New Roman"/>
          <w:sz w:val="28"/>
          <w:szCs w:val="24"/>
          <w:u w:val="single"/>
          <w:lang w:eastAsia="ru-RU"/>
        </w:rPr>
      </w:pPr>
      <w:r w:rsidRPr="00D43FDA">
        <w:rPr>
          <w:rFonts w:ascii="Times New Roman" w:eastAsia="Times New Roman" w:hAnsi="Times New Roman" w:cs="Times New Roman"/>
          <w:sz w:val="28"/>
          <w:szCs w:val="24"/>
          <w:lang w:eastAsia="ru-RU"/>
        </w:rPr>
        <w:t xml:space="preserve">Освітньо-кваліфікаційний рівень: </w:t>
      </w:r>
      <w:r w:rsidR="00E00F64" w:rsidRPr="00E00F64">
        <w:rPr>
          <w:rFonts w:ascii="Times New Roman" w:eastAsia="Times New Roman" w:hAnsi="Times New Roman" w:cs="Times New Roman"/>
          <w:sz w:val="28"/>
          <w:szCs w:val="24"/>
          <w:u w:val="single"/>
          <w:lang w:eastAsia="ru-RU"/>
        </w:rPr>
        <w:t>бакалавр</w:t>
      </w:r>
    </w:p>
    <w:p w:rsidR="00F420D0" w:rsidRPr="00D43FDA" w:rsidRDefault="00F420D0" w:rsidP="00F420D0">
      <w:pPr>
        <w:spacing w:after="0" w:line="240" w:lineRule="auto"/>
        <w:jc w:val="both"/>
        <w:rPr>
          <w:rFonts w:ascii="Times New Roman" w:eastAsia="Times New Roman" w:hAnsi="Times New Roman" w:cs="Times New Roman"/>
          <w:sz w:val="28"/>
          <w:szCs w:val="24"/>
          <w:u w:val="single"/>
          <w:lang w:eastAsia="ru-RU"/>
        </w:rPr>
      </w:pPr>
      <w:r w:rsidRPr="00D43FDA">
        <w:rPr>
          <w:rFonts w:ascii="Times New Roman" w:eastAsia="Times New Roman" w:hAnsi="Times New Roman" w:cs="Times New Roman"/>
          <w:sz w:val="28"/>
          <w:szCs w:val="24"/>
          <w:lang w:eastAsia="ru-RU"/>
        </w:rPr>
        <w:t>Спеціальн</w:t>
      </w:r>
      <w:r w:rsidR="00E00F64">
        <w:rPr>
          <w:rFonts w:ascii="Times New Roman" w:eastAsia="Times New Roman" w:hAnsi="Times New Roman" w:cs="Times New Roman"/>
          <w:sz w:val="28"/>
          <w:szCs w:val="24"/>
          <w:lang w:eastAsia="ru-RU"/>
        </w:rPr>
        <w:t>і</w:t>
      </w:r>
      <w:r w:rsidRPr="00D43FDA">
        <w:rPr>
          <w:rFonts w:ascii="Times New Roman" w:eastAsia="Times New Roman" w:hAnsi="Times New Roman" w:cs="Times New Roman"/>
          <w:sz w:val="28"/>
          <w:szCs w:val="24"/>
          <w:lang w:eastAsia="ru-RU"/>
        </w:rPr>
        <w:t>ст</w:t>
      </w:r>
      <w:r w:rsidR="00E00F64">
        <w:rPr>
          <w:rFonts w:ascii="Times New Roman" w:eastAsia="Times New Roman" w:hAnsi="Times New Roman" w:cs="Times New Roman"/>
          <w:sz w:val="28"/>
          <w:szCs w:val="24"/>
          <w:lang w:eastAsia="ru-RU"/>
        </w:rPr>
        <w:t>ь</w:t>
      </w:r>
      <w:r w:rsidRPr="00D43FDA">
        <w:rPr>
          <w:rFonts w:ascii="Times New Roman" w:eastAsia="Times New Roman" w:hAnsi="Times New Roman" w:cs="Times New Roman"/>
          <w:sz w:val="28"/>
          <w:szCs w:val="24"/>
          <w:lang w:eastAsia="ru-RU"/>
        </w:rPr>
        <w:t>:</w:t>
      </w:r>
      <w:r w:rsidRPr="00D43FDA">
        <w:rPr>
          <w:rFonts w:ascii="Times New Roman" w:eastAsia="Times New Roman" w:hAnsi="Times New Roman" w:cs="Times New Roman"/>
          <w:sz w:val="28"/>
          <w:szCs w:val="24"/>
          <w:u w:val="single"/>
          <w:lang w:eastAsia="ru-RU"/>
        </w:rPr>
        <w:t xml:space="preserve"> </w:t>
      </w:r>
      <w:r w:rsidR="00E00F64">
        <w:rPr>
          <w:rFonts w:ascii="Times New Roman" w:eastAsia="Times New Roman" w:hAnsi="Times New Roman" w:cs="Times New Roman"/>
          <w:sz w:val="28"/>
          <w:szCs w:val="24"/>
          <w:u w:val="single"/>
          <w:lang w:val="en-US" w:eastAsia="ru-RU"/>
        </w:rPr>
        <w:t>G</w:t>
      </w:r>
      <w:r w:rsidR="00E00F64" w:rsidRPr="00E00F64">
        <w:rPr>
          <w:rFonts w:ascii="Times New Roman" w:eastAsia="Times New Roman" w:hAnsi="Times New Roman" w:cs="Times New Roman"/>
          <w:sz w:val="28"/>
          <w:szCs w:val="24"/>
          <w:u w:val="single"/>
          <w:lang w:eastAsia="ru-RU"/>
        </w:rPr>
        <w:t>18</w:t>
      </w:r>
      <w:r w:rsidRPr="00D43FDA">
        <w:rPr>
          <w:rFonts w:ascii="Times New Roman" w:eastAsia="Times New Roman" w:hAnsi="Times New Roman" w:cs="Times New Roman"/>
          <w:sz w:val="28"/>
          <w:szCs w:val="24"/>
          <w:u w:val="single"/>
          <w:lang w:eastAsia="ru-RU"/>
        </w:rPr>
        <w:t xml:space="preserve"> </w:t>
      </w:r>
      <w:r w:rsidR="00E00F64">
        <w:rPr>
          <w:rFonts w:ascii="Times New Roman" w:eastAsia="Times New Roman" w:hAnsi="Times New Roman" w:cs="Times New Roman"/>
          <w:sz w:val="28"/>
          <w:szCs w:val="24"/>
          <w:u w:val="single"/>
          <w:lang w:eastAsia="ru-RU"/>
        </w:rPr>
        <w:t>«</w:t>
      </w:r>
      <w:r w:rsidRPr="00D43FDA">
        <w:rPr>
          <w:rFonts w:ascii="Times New Roman" w:eastAsia="Times New Roman" w:hAnsi="Times New Roman" w:cs="Times New Roman"/>
          <w:sz w:val="28"/>
          <w:szCs w:val="24"/>
          <w:u w:val="single"/>
          <w:lang w:eastAsia="ru-RU"/>
        </w:rPr>
        <w:t>Геодезія та землеустрій</w:t>
      </w:r>
      <w:r w:rsidR="00E00F64">
        <w:rPr>
          <w:rFonts w:ascii="Times New Roman" w:eastAsia="Times New Roman" w:hAnsi="Times New Roman" w:cs="Times New Roman"/>
          <w:sz w:val="28"/>
          <w:szCs w:val="24"/>
          <w:u w:val="single"/>
          <w:lang w:eastAsia="ru-RU"/>
        </w:rPr>
        <w:t>»</w:t>
      </w:r>
      <w:r w:rsidRPr="00D43FDA">
        <w:rPr>
          <w:rFonts w:ascii="Times New Roman" w:eastAsia="Times New Roman" w:hAnsi="Times New Roman" w:cs="Times New Roman"/>
          <w:sz w:val="28"/>
          <w:szCs w:val="24"/>
          <w:u w:val="single"/>
          <w:lang w:eastAsia="ru-RU"/>
        </w:rPr>
        <w:t xml:space="preserve"> </w:t>
      </w:r>
    </w:p>
    <w:p w:rsidR="00F420D0" w:rsidRPr="00D43FDA" w:rsidRDefault="00F420D0" w:rsidP="00F420D0">
      <w:pPr>
        <w:spacing w:after="0" w:line="240" w:lineRule="auto"/>
        <w:ind w:firstLine="567"/>
        <w:jc w:val="right"/>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Затверджую</w:t>
      </w:r>
    </w:p>
    <w:p w:rsidR="00F420D0" w:rsidRPr="00D43FDA" w:rsidRDefault="00F420D0" w:rsidP="00F420D0">
      <w:pPr>
        <w:spacing w:after="0" w:line="240" w:lineRule="auto"/>
        <w:ind w:firstLine="567"/>
        <w:jc w:val="right"/>
        <w:rPr>
          <w:rFonts w:ascii="Times New Roman" w:eastAsia="Times New Roman" w:hAnsi="Times New Roman" w:cs="Times New Roman"/>
          <w:sz w:val="28"/>
          <w:szCs w:val="24"/>
          <w:lang w:eastAsia="ru-RU"/>
        </w:rPr>
      </w:pPr>
    </w:p>
    <w:p w:rsidR="00F420D0" w:rsidRPr="00D43FDA" w:rsidRDefault="00F420D0" w:rsidP="00F420D0">
      <w:pPr>
        <w:spacing w:after="0" w:line="240" w:lineRule="auto"/>
        <w:ind w:firstLine="567"/>
        <w:jc w:val="right"/>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 xml:space="preserve">     Зав. кафедрою </w:t>
      </w:r>
      <w:r w:rsidR="00E00F64">
        <w:rPr>
          <w:rFonts w:ascii="Times New Roman" w:eastAsia="Times New Roman" w:hAnsi="Times New Roman" w:cs="Times New Roman"/>
          <w:sz w:val="28"/>
          <w:szCs w:val="24"/>
          <w:lang w:eastAsia="ru-RU"/>
        </w:rPr>
        <w:t>Перегудов</w:t>
      </w:r>
      <w:r w:rsidRPr="00D43FDA">
        <w:rPr>
          <w:rFonts w:ascii="Times New Roman" w:eastAsia="Times New Roman" w:hAnsi="Times New Roman" w:cs="Times New Roman"/>
          <w:sz w:val="28"/>
          <w:szCs w:val="24"/>
          <w:lang w:eastAsia="ru-RU"/>
        </w:rPr>
        <w:t xml:space="preserve"> В.</w:t>
      </w:r>
      <w:r w:rsidR="00E00F64">
        <w:rPr>
          <w:rFonts w:ascii="Times New Roman" w:eastAsia="Times New Roman" w:hAnsi="Times New Roman" w:cs="Times New Roman"/>
          <w:sz w:val="28"/>
          <w:szCs w:val="24"/>
          <w:lang w:eastAsia="ru-RU"/>
        </w:rPr>
        <w:t>В</w:t>
      </w:r>
      <w:r w:rsidRPr="00D43FDA">
        <w:rPr>
          <w:rFonts w:ascii="Times New Roman" w:eastAsia="Times New Roman" w:hAnsi="Times New Roman" w:cs="Times New Roman"/>
          <w:sz w:val="28"/>
          <w:szCs w:val="24"/>
          <w:lang w:eastAsia="ru-RU"/>
        </w:rPr>
        <w:t>.</w:t>
      </w:r>
    </w:p>
    <w:p w:rsidR="00F420D0" w:rsidRPr="00D43FDA" w:rsidRDefault="00F420D0" w:rsidP="00F420D0">
      <w:pPr>
        <w:spacing w:after="0" w:line="240" w:lineRule="auto"/>
        <w:ind w:firstLine="567"/>
        <w:jc w:val="right"/>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_____________________________</w:t>
      </w:r>
    </w:p>
    <w:p w:rsidR="00F420D0" w:rsidRPr="00D43FDA" w:rsidRDefault="00F420D0" w:rsidP="00F420D0">
      <w:pPr>
        <w:spacing w:after="0" w:line="240" w:lineRule="auto"/>
        <w:ind w:firstLine="567"/>
        <w:jc w:val="right"/>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«____»_________202</w:t>
      </w:r>
      <w:r w:rsidR="00E00F64">
        <w:rPr>
          <w:rFonts w:ascii="Times New Roman" w:eastAsia="Times New Roman" w:hAnsi="Times New Roman" w:cs="Times New Roman"/>
          <w:sz w:val="28"/>
          <w:szCs w:val="24"/>
          <w:lang w:eastAsia="ru-RU"/>
        </w:rPr>
        <w:t>6</w:t>
      </w:r>
      <w:r w:rsidRPr="00D43FDA">
        <w:rPr>
          <w:rFonts w:ascii="Times New Roman" w:eastAsia="Times New Roman" w:hAnsi="Times New Roman" w:cs="Times New Roman"/>
          <w:sz w:val="28"/>
          <w:szCs w:val="24"/>
          <w:lang w:eastAsia="ru-RU"/>
        </w:rPr>
        <w:t xml:space="preserve"> р.</w:t>
      </w:r>
      <w:bookmarkStart w:id="5" w:name="_Toc20342624"/>
    </w:p>
    <w:p w:rsidR="00F420D0" w:rsidRPr="00D43FDA" w:rsidRDefault="00F420D0" w:rsidP="00F420D0">
      <w:pPr>
        <w:keepNext/>
        <w:keepLines/>
        <w:spacing w:before="240" w:after="0" w:line="240" w:lineRule="auto"/>
        <w:jc w:val="center"/>
        <w:outlineLvl w:val="0"/>
        <w:rPr>
          <w:rFonts w:ascii="Times New Roman" w:eastAsia="Times New Roman" w:hAnsi="Times New Roman" w:cs="Times New Roman"/>
          <w:b/>
          <w:color w:val="000000"/>
          <w:sz w:val="28"/>
          <w:szCs w:val="32"/>
          <w:lang w:eastAsia="ru-RU"/>
        </w:rPr>
      </w:pPr>
      <w:r w:rsidRPr="00D43FDA">
        <w:rPr>
          <w:rFonts w:ascii="Times New Roman" w:eastAsia="Times New Roman" w:hAnsi="Times New Roman" w:cs="Times New Roman"/>
          <w:b/>
          <w:color w:val="000000"/>
          <w:sz w:val="28"/>
          <w:szCs w:val="32"/>
          <w:lang w:eastAsia="ru-RU"/>
        </w:rPr>
        <w:t>ЗАВДАННЯ</w:t>
      </w:r>
      <w:bookmarkEnd w:id="5"/>
    </w:p>
    <w:p w:rsidR="00F420D0" w:rsidRPr="00D43FDA" w:rsidRDefault="00F420D0" w:rsidP="00F420D0">
      <w:pPr>
        <w:spacing w:after="0" w:line="240" w:lineRule="auto"/>
        <w:ind w:firstLine="567"/>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b/>
          <w:sz w:val="28"/>
          <w:szCs w:val="24"/>
          <w:lang w:eastAsia="ru-RU"/>
        </w:rPr>
        <w:t xml:space="preserve">на </w:t>
      </w:r>
      <w:r w:rsidR="00E00F64">
        <w:rPr>
          <w:rFonts w:ascii="Times New Roman" w:eastAsia="Times New Roman" w:hAnsi="Times New Roman" w:cs="Times New Roman"/>
          <w:b/>
          <w:sz w:val="28"/>
          <w:szCs w:val="24"/>
          <w:lang w:eastAsia="ru-RU"/>
        </w:rPr>
        <w:t>бакалаврську</w:t>
      </w:r>
      <w:r w:rsidRPr="00D43FDA">
        <w:rPr>
          <w:rFonts w:ascii="Times New Roman" w:eastAsia="Times New Roman" w:hAnsi="Times New Roman" w:cs="Times New Roman"/>
          <w:b/>
          <w:sz w:val="28"/>
          <w:szCs w:val="24"/>
          <w:lang w:eastAsia="ru-RU"/>
        </w:rPr>
        <w:t xml:space="preserve"> роботу студенту</w:t>
      </w:r>
    </w:p>
    <w:p w:rsidR="00F420D0" w:rsidRPr="00D43FDA" w:rsidRDefault="00E00F64" w:rsidP="00F420D0">
      <w:pPr>
        <w:spacing w:after="0" w:line="240" w:lineRule="auto"/>
        <w:ind w:firstLine="567"/>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Шкіровій Нонні Ігорівні</w:t>
      </w:r>
      <w:r w:rsidR="00F420D0" w:rsidRPr="00D43FDA">
        <w:rPr>
          <w:rFonts w:ascii="Times New Roman" w:eastAsia="Times New Roman" w:hAnsi="Times New Roman" w:cs="Times New Roman"/>
          <w:sz w:val="28"/>
          <w:szCs w:val="24"/>
          <w:lang w:eastAsia="ru-RU"/>
        </w:rPr>
        <w:t xml:space="preserve"> </w:t>
      </w:r>
    </w:p>
    <w:p w:rsidR="00F420D0" w:rsidRPr="00D43FDA" w:rsidRDefault="00F420D0" w:rsidP="00F420D0">
      <w:pPr>
        <w:spacing w:after="0" w:line="240" w:lineRule="auto"/>
        <w:ind w:firstLine="708"/>
        <w:jc w:val="both"/>
        <w:rPr>
          <w:rFonts w:ascii="Times New Roman" w:eastAsia="Times New Roman" w:hAnsi="Times New Roman" w:cs="Times New Roman"/>
          <w:b/>
          <w:sz w:val="28"/>
          <w:szCs w:val="28"/>
          <w:lang w:eastAsia="ru-RU"/>
        </w:rPr>
      </w:pPr>
    </w:p>
    <w:p w:rsidR="00F420D0" w:rsidRPr="00D43FDA" w:rsidRDefault="00F420D0" w:rsidP="00F420D0">
      <w:pPr>
        <w:spacing w:after="0" w:line="240" w:lineRule="auto"/>
        <w:ind w:firstLine="708"/>
        <w:jc w:val="center"/>
        <w:rPr>
          <w:rFonts w:ascii="Times New Roman" w:eastAsia="Times New Roman" w:hAnsi="Times New Roman" w:cs="Times New Roman"/>
          <w:sz w:val="28"/>
          <w:szCs w:val="28"/>
          <w:lang w:eastAsia="ru-RU"/>
        </w:rPr>
      </w:pPr>
      <w:r w:rsidRPr="00D43FDA">
        <w:rPr>
          <w:rFonts w:ascii="Times New Roman" w:eastAsia="Times New Roman" w:hAnsi="Times New Roman" w:cs="Times New Roman"/>
          <w:b/>
          <w:sz w:val="28"/>
          <w:szCs w:val="28"/>
          <w:lang w:eastAsia="ru-RU"/>
        </w:rPr>
        <w:t>Тема роботи:</w:t>
      </w:r>
      <w:r w:rsidRPr="00D43FDA">
        <w:rPr>
          <w:rFonts w:ascii="Times New Roman" w:eastAsia="Times New Roman" w:hAnsi="Times New Roman" w:cs="Times New Roman"/>
          <w:sz w:val="28"/>
          <w:szCs w:val="28"/>
          <w:lang w:eastAsia="ru-RU"/>
        </w:rPr>
        <w:t xml:space="preserve"> </w:t>
      </w:r>
      <w:r w:rsidR="00E00F64" w:rsidRPr="00E00F64">
        <w:rPr>
          <w:rFonts w:ascii="Times New Roman Полужирный" w:eastAsia="Times New Roman" w:hAnsi="Times New Roman Полужирный" w:cs="Times New Roman"/>
          <w:b/>
          <w:caps/>
          <w:sz w:val="28"/>
          <w:szCs w:val="24"/>
          <w:lang w:eastAsia="ru-RU"/>
        </w:rPr>
        <w:t xml:space="preserve">Використання програмного забезпечення </w:t>
      </w:r>
      <w:r w:rsidR="00E00F64" w:rsidRPr="00E00F64">
        <w:rPr>
          <w:rFonts w:ascii="Times New Roman Полужирный" w:eastAsia="Times New Roman" w:hAnsi="Times New Roman Полужирный" w:cs="Times New Roman"/>
          <w:b/>
          <w:caps/>
          <w:sz w:val="28"/>
          <w:szCs w:val="24"/>
          <w:lang w:val="en-US" w:eastAsia="ru-RU"/>
        </w:rPr>
        <w:t>QGIS</w:t>
      </w:r>
      <w:r w:rsidR="00E00F64" w:rsidRPr="00E00F64">
        <w:rPr>
          <w:rFonts w:ascii="Times New Roman Полужирный" w:eastAsia="Times New Roman" w:hAnsi="Times New Roman Полужирный" w:cs="Times New Roman"/>
          <w:b/>
          <w:caps/>
          <w:sz w:val="28"/>
          <w:szCs w:val="24"/>
          <w:lang w:val="ru-RU" w:eastAsia="ru-RU"/>
        </w:rPr>
        <w:t xml:space="preserve"> </w:t>
      </w:r>
      <w:r w:rsidR="00E00F64" w:rsidRPr="00E00F64">
        <w:rPr>
          <w:rFonts w:ascii="Times New Roman Полужирный" w:eastAsia="Times New Roman" w:hAnsi="Times New Roman Полужирный" w:cs="Times New Roman"/>
          <w:b/>
          <w:caps/>
          <w:sz w:val="28"/>
          <w:szCs w:val="24"/>
          <w:lang w:eastAsia="ru-RU"/>
        </w:rPr>
        <w:t>для аналізу часових змін територій</w:t>
      </w:r>
    </w:p>
    <w:p w:rsidR="00F420D0" w:rsidRPr="00D43FDA" w:rsidRDefault="00F420D0" w:rsidP="00F420D0">
      <w:pPr>
        <w:spacing w:after="0" w:line="240" w:lineRule="auto"/>
        <w:jc w:val="both"/>
        <w:rPr>
          <w:rFonts w:ascii="Times New Roman" w:eastAsia="Times New Roman" w:hAnsi="Times New Roman" w:cs="Times New Roman"/>
          <w:b/>
          <w:sz w:val="28"/>
          <w:szCs w:val="24"/>
          <w:lang w:eastAsia="ru-RU"/>
        </w:rPr>
      </w:pPr>
    </w:p>
    <w:p w:rsidR="00F420D0" w:rsidRPr="00D43FDA"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b/>
          <w:sz w:val="28"/>
          <w:szCs w:val="24"/>
          <w:lang w:eastAsia="ru-RU"/>
        </w:rPr>
        <w:t>1. Керівник роботи</w:t>
      </w:r>
      <w:r w:rsidRPr="00D43FDA">
        <w:rPr>
          <w:rFonts w:ascii="Times New Roman" w:eastAsia="Times New Roman" w:hAnsi="Times New Roman" w:cs="Times New Roman"/>
          <w:sz w:val="28"/>
          <w:szCs w:val="24"/>
          <w:lang w:eastAsia="ru-RU"/>
        </w:rPr>
        <w:t xml:space="preserve">: </w:t>
      </w:r>
      <w:r w:rsidRPr="00D43FDA">
        <w:rPr>
          <w:rFonts w:ascii="Times New Roman" w:eastAsia="Times New Roman" w:hAnsi="Times New Roman" w:cs="Times New Roman"/>
          <w:sz w:val="28"/>
          <w:szCs w:val="24"/>
          <w:u w:val="single"/>
          <w:lang w:eastAsia="ru-RU"/>
        </w:rPr>
        <w:t>к.т.н., доцент Новікова О.М.</w:t>
      </w:r>
    </w:p>
    <w:p w:rsidR="00F420D0" w:rsidRPr="006B57A0"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 xml:space="preserve">Затверджено наказом по КНУ від </w:t>
      </w:r>
      <w:r w:rsidRPr="006B57A0">
        <w:rPr>
          <w:rFonts w:ascii="Times New Roman" w:eastAsia="Times New Roman" w:hAnsi="Times New Roman" w:cs="Times New Roman"/>
          <w:sz w:val="28"/>
          <w:szCs w:val="24"/>
          <w:lang w:eastAsia="ru-RU"/>
        </w:rPr>
        <w:t>«2</w:t>
      </w:r>
      <w:r w:rsidR="00E00F64" w:rsidRPr="006B57A0">
        <w:rPr>
          <w:rFonts w:ascii="Times New Roman" w:eastAsia="Times New Roman" w:hAnsi="Times New Roman" w:cs="Times New Roman"/>
          <w:sz w:val="28"/>
          <w:szCs w:val="24"/>
          <w:lang w:eastAsia="ru-RU"/>
        </w:rPr>
        <w:t>8</w:t>
      </w:r>
      <w:r w:rsidRPr="006B57A0">
        <w:rPr>
          <w:rFonts w:ascii="Times New Roman" w:eastAsia="Times New Roman" w:hAnsi="Times New Roman" w:cs="Times New Roman"/>
          <w:sz w:val="28"/>
          <w:szCs w:val="24"/>
          <w:lang w:eastAsia="ru-RU"/>
        </w:rPr>
        <w:t xml:space="preserve">» </w:t>
      </w:r>
      <w:r w:rsidR="006E3D96" w:rsidRPr="006B57A0">
        <w:rPr>
          <w:rFonts w:ascii="Times New Roman" w:eastAsia="Times New Roman" w:hAnsi="Times New Roman" w:cs="Times New Roman"/>
          <w:sz w:val="28"/>
          <w:szCs w:val="24"/>
          <w:lang w:eastAsia="ru-RU"/>
        </w:rPr>
        <w:t>листопаду</w:t>
      </w:r>
      <w:r w:rsidRPr="006B57A0">
        <w:rPr>
          <w:rFonts w:ascii="Times New Roman" w:eastAsia="Times New Roman" w:hAnsi="Times New Roman" w:cs="Times New Roman"/>
          <w:sz w:val="28"/>
          <w:szCs w:val="24"/>
          <w:lang w:eastAsia="ru-RU"/>
        </w:rPr>
        <w:t>20</w:t>
      </w:r>
      <w:r w:rsidR="006E3D96" w:rsidRPr="006B57A0">
        <w:rPr>
          <w:rFonts w:ascii="Times New Roman" w:eastAsia="Times New Roman" w:hAnsi="Times New Roman" w:cs="Times New Roman"/>
          <w:sz w:val="28"/>
          <w:szCs w:val="24"/>
          <w:lang w:eastAsia="ru-RU"/>
        </w:rPr>
        <w:t>25</w:t>
      </w:r>
      <w:r w:rsidRPr="006B57A0">
        <w:rPr>
          <w:rFonts w:ascii="Times New Roman" w:eastAsia="Times New Roman" w:hAnsi="Times New Roman" w:cs="Times New Roman"/>
          <w:sz w:val="28"/>
          <w:szCs w:val="24"/>
          <w:lang w:eastAsia="ru-RU"/>
        </w:rPr>
        <w:t xml:space="preserve"> року № </w:t>
      </w:r>
      <w:r w:rsidR="006E3D96" w:rsidRPr="006B57A0">
        <w:rPr>
          <w:rFonts w:ascii="Times New Roman" w:eastAsia="Times New Roman" w:hAnsi="Times New Roman" w:cs="Times New Roman"/>
          <w:sz w:val="28"/>
          <w:szCs w:val="24"/>
          <w:lang w:eastAsia="ru-RU"/>
        </w:rPr>
        <w:t>897</w:t>
      </w:r>
    </w:p>
    <w:p w:rsidR="00F420D0" w:rsidRPr="006B57A0" w:rsidRDefault="00F420D0" w:rsidP="00F420D0">
      <w:pPr>
        <w:spacing w:after="0" w:line="240" w:lineRule="auto"/>
        <w:jc w:val="both"/>
        <w:rPr>
          <w:rFonts w:ascii="Times New Roman" w:eastAsia="Times New Roman" w:hAnsi="Times New Roman" w:cs="Times New Roman"/>
          <w:sz w:val="28"/>
          <w:szCs w:val="24"/>
          <w:lang w:eastAsia="ru-RU"/>
        </w:rPr>
      </w:pPr>
      <w:r w:rsidRPr="006B57A0">
        <w:rPr>
          <w:rFonts w:ascii="Times New Roman" w:eastAsia="Times New Roman" w:hAnsi="Times New Roman" w:cs="Times New Roman"/>
          <w:b/>
          <w:sz w:val="28"/>
          <w:szCs w:val="24"/>
          <w:lang w:eastAsia="ru-RU"/>
        </w:rPr>
        <w:t>2. Термін здачі студентом закінченої роботи</w:t>
      </w:r>
      <w:r w:rsidRPr="006B57A0">
        <w:rPr>
          <w:rFonts w:ascii="Times New Roman" w:eastAsia="Times New Roman" w:hAnsi="Times New Roman" w:cs="Times New Roman"/>
          <w:sz w:val="28"/>
          <w:szCs w:val="24"/>
          <w:lang w:eastAsia="ru-RU"/>
        </w:rPr>
        <w:t xml:space="preserve"> «01» </w:t>
      </w:r>
      <w:r w:rsidR="006E3D96" w:rsidRPr="006B57A0">
        <w:rPr>
          <w:rFonts w:ascii="Times New Roman" w:eastAsia="Times New Roman" w:hAnsi="Times New Roman" w:cs="Times New Roman"/>
          <w:sz w:val="28"/>
          <w:szCs w:val="24"/>
          <w:lang w:eastAsia="ru-RU"/>
        </w:rPr>
        <w:t>червня</w:t>
      </w:r>
      <w:r w:rsidRPr="006B57A0">
        <w:rPr>
          <w:rFonts w:ascii="Times New Roman" w:eastAsia="Times New Roman" w:hAnsi="Times New Roman" w:cs="Times New Roman"/>
          <w:sz w:val="28"/>
          <w:szCs w:val="24"/>
          <w:lang w:eastAsia="ru-RU"/>
        </w:rPr>
        <w:t xml:space="preserve"> 202</w:t>
      </w:r>
      <w:r w:rsidR="006E3D96" w:rsidRPr="006B57A0">
        <w:rPr>
          <w:rFonts w:ascii="Times New Roman" w:eastAsia="Times New Roman" w:hAnsi="Times New Roman" w:cs="Times New Roman"/>
          <w:sz w:val="28"/>
          <w:szCs w:val="24"/>
          <w:lang w:eastAsia="ru-RU"/>
        </w:rPr>
        <w:t>6</w:t>
      </w:r>
      <w:r w:rsidRPr="006B57A0">
        <w:rPr>
          <w:rFonts w:ascii="Times New Roman" w:eastAsia="Times New Roman" w:hAnsi="Times New Roman" w:cs="Times New Roman"/>
          <w:sz w:val="28"/>
          <w:szCs w:val="24"/>
          <w:lang w:eastAsia="ru-RU"/>
        </w:rPr>
        <w:t xml:space="preserve"> р.</w:t>
      </w:r>
    </w:p>
    <w:p w:rsidR="00F420D0" w:rsidRPr="00C8027A" w:rsidRDefault="00F420D0" w:rsidP="00F420D0">
      <w:pPr>
        <w:spacing w:after="0" w:line="240" w:lineRule="auto"/>
        <w:jc w:val="both"/>
      </w:pPr>
      <w:r w:rsidRPr="006B57A0">
        <w:rPr>
          <w:rFonts w:ascii="Times New Roman" w:eastAsia="Times New Roman" w:hAnsi="Times New Roman" w:cs="Times New Roman"/>
          <w:b/>
          <w:sz w:val="28"/>
          <w:szCs w:val="28"/>
          <w:lang w:eastAsia="ru-RU"/>
        </w:rPr>
        <w:t xml:space="preserve">3. Вхідні дані до роботи: </w:t>
      </w:r>
      <w:r w:rsidRPr="006B57A0">
        <w:rPr>
          <w:rFonts w:ascii="Times New Roman" w:eastAsia="Calibri" w:hAnsi="Times New Roman" w:cs="Times New Roman"/>
          <w:noProof/>
          <w:sz w:val="28"/>
          <w:szCs w:val="28"/>
          <w:u w:val="single"/>
        </w:rPr>
        <w:t xml:space="preserve"> </w:t>
      </w:r>
      <w:r w:rsidR="006B57A0" w:rsidRPr="006B57A0">
        <w:rPr>
          <w:rFonts w:ascii="Times New Roman" w:eastAsia="Calibri" w:hAnsi="Times New Roman" w:cs="Times New Roman"/>
          <w:noProof/>
          <w:sz w:val="28"/>
          <w:szCs w:val="28"/>
          <w:u w:val="single"/>
        </w:rPr>
        <w:t>К</w:t>
      </w:r>
      <w:r w:rsidR="006B57A0" w:rsidRPr="006B57A0">
        <w:rPr>
          <w:rStyle w:val="fontstyle01"/>
          <w:rFonts w:ascii="Times New Roman" w:hAnsi="Times New Roman" w:cs="Times New Roman" w:hint="default"/>
          <w:b w:val="0"/>
          <w:sz w:val="28"/>
          <w:szCs w:val="28"/>
          <w:u w:val="single"/>
        </w:rPr>
        <w:t xml:space="preserve">осмічні знімки місій </w:t>
      </w:r>
      <w:r w:rsidR="006B57A0" w:rsidRPr="006B57A0">
        <w:rPr>
          <w:rStyle w:val="fontstyle01"/>
          <w:rFonts w:ascii="Times New Roman" w:hAnsi="Times New Roman" w:cs="Times New Roman" w:hint="default"/>
          <w:b w:val="0"/>
          <w:sz w:val="28"/>
          <w:szCs w:val="28"/>
          <w:u w:val="single"/>
          <w:lang w:val="en-US"/>
        </w:rPr>
        <w:t>Landsat</w:t>
      </w:r>
      <w:r w:rsidR="006B57A0" w:rsidRPr="006B57A0">
        <w:rPr>
          <w:rStyle w:val="fontstyle01"/>
          <w:rFonts w:ascii="Times New Roman" w:hAnsi="Times New Roman" w:cs="Times New Roman" w:hint="default"/>
          <w:b w:val="0"/>
          <w:sz w:val="28"/>
          <w:szCs w:val="28"/>
          <w:u w:val="single"/>
        </w:rPr>
        <w:t xml:space="preserve"> 08-09 на територію Кривого Рогу, отримані в період з 01.03.2026 по 01.05.2026.</w:t>
      </w:r>
      <w:r w:rsidR="006B57A0" w:rsidRPr="00961089">
        <w:rPr>
          <w:rStyle w:val="fontstyle01"/>
          <w:rFonts w:ascii="Times New Roman" w:hAnsi="Times New Roman" w:cs="Times New Roman" w:hint="default"/>
          <w:b w:val="0"/>
          <w:sz w:val="28"/>
          <w:szCs w:val="28"/>
        </w:rPr>
        <w:t xml:space="preserve"> </w:t>
      </w:r>
      <w:r w:rsidRPr="000E4E1D">
        <w:rPr>
          <w:rFonts w:ascii="Times New Roman" w:hAnsi="Times New Roman" w:cs="Times New Roman"/>
          <w:sz w:val="28"/>
          <w:szCs w:val="28"/>
          <w:u w:val="single"/>
        </w:rPr>
        <w:t>Дані про</w:t>
      </w:r>
      <w:r w:rsidR="006B57A0" w:rsidRPr="006B57A0">
        <w:rPr>
          <w:rFonts w:ascii="Times New Roman" w:hAnsi="Times New Roman" w:cs="Times New Roman"/>
          <w:sz w:val="28"/>
          <w:szCs w:val="28"/>
          <w:u w:val="single"/>
          <w:lang w:val="ru-RU"/>
        </w:rPr>
        <w:t xml:space="preserve"> </w:t>
      </w:r>
      <w:r w:rsidR="006B57A0">
        <w:rPr>
          <w:rFonts w:ascii="Times New Roman" w:hAnsi="Times New Roman" w:cs="Times New Roman"/>
          <w:sz w:val="28"/>
          <w:szCs w:val="28"/>
          <w:u w:val="single"/>
        </w:rPr>
        <w:t xml:space="preserve">технології обробки даних за допомогою </w:t>
      </w:r>
      <w:r w:rsidR="006B57A0">
        <w:rPr>
          <w:rFonts w:ascii="Times New Roman" w:hAnsi="Times New Roman" w:cs="Times New Roman"/>
          <w:sz w:val="28"/>
          <w:szCs w:val="28"/>
          <w:u w:val="single"/>
          <w:lang w:val="en-US"/>
        </w:rPr>
        <w:t>QGIS</w:t>
      </w:r>
      <w:r w:rsidR="00C70D29">
        <w:rPr>
          <w:rFonts w:ascii="Times New Roman" w:hAnsi="Times New Roman" w:cs="Times New Roman"/>
          <w:sz w:val="28"/>
          <w:szCs w:val="28"/>
          <w:u w:val="single"/>
        </w:rPr>
        <w:t>.</w:t>
      </w:r>
      <w:r w:rsidRPr="000E4E1D">
        <w:rPr>
          <w:rFonts w:ascii="Times New Roman" w:hAnsi="Times New Roman" w:cs="Times New Roman"/>
          <w:sz w:val="28"/>
          <w:szCs w:val="28"/>
          <w:u w:val="single"/>
        </w:rPr>
        <w:t xml:space="preserve"> </w:t>
      </w:r>
    </w:p>
    <w:p w:rsidR="00F420D0" w:rsidRPr="001176EA" w:rsidRDefault="00F420D0" w:rsidP="00F420D0">
      <w:pPr>
        <w:spacing w:after="0" w:line="259" w:lineRule="auto"/>
        <w:jc w:val="both"/>
        <w:rPr>
          <w:rFonts w:ascii="Times New Roman" w:eastAsia="Times New Roman" w:hAnsi="Times New Roman" w:cs="Times New Roman"/>
          <w:b/>
          <w:sz w:val="28"/>
          <w:szCs w:val="28"/>
          <w:lang w:eastAsia="ru-RU"/>
        </w:rPr>
      </w:pPr>
      <w:r w:rsidRPr="001176EA">
        <w:rPr>
          <w:rFonts w:ascii="Times New Roman" w:eastAsia="Times New Roman" w:hAnsi="Times New Roman" w:cs="Times New Roman"/>
          <w:b/>
          <w:sz w:val="28"/>
          <w:szCs w:val="28"/>
          <w:lang w:eastAsia="ru-RU"/>
        </w:rPr>
        <w:t xml:space="preserve">4. Зміст роботи (перелік питань, які потрібно розробити): </w:t>
      </w:r>
    </w:p>
    <w:p w:rsidR="00F420D0" w:rsidRDefault="00F420D0" w:rsidP="00F420D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1</w:t>
      </w:r>
      <w:r w:rsidRPr="001176E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A21EF4" w:rsidRPr="00A21EF4">
        <w:rPr>
          <w:rFonts w:ascii="Times New Roman" w:eastAsia="Times New Roman" w:hAnsi="Times New Roman" w:cs="Times New Roman"/>
          <w:caps/>
          <w:sz w:val="28"/>
          <w:szCs w:val="28"/>
          <w:lang w:val="en-US" w:eastAsia="uk-UA"/>
        </w:rPr>
        <w:t>QGIS</w:t>
      </w:r>
      <w:r w:rsidR="00A21EF4" w:rsidRPr="00460383">
        <w:rPr>
          <w:rFonts w:ascii="Times New Roman" w:eastAsia="Times New Roman" w:hAnsi="Times New Roman" w:cs="Times New Roman"/>
          <w:caps/>
          <w:sz w:val="28"/>
          <w:szCs w:val="28"/>
          <w:lang w:eastAsia="uk-UA"/>
        </w:rPr>
        <w:t xml:space="preserve">, </w:t>
      </w:r>
      <w:r w:rsidR="00A21EF4" w:rsidRPr="00A21EF4">
        <w:rPr>
          <w:rFonts w:ascii="Times New Roman" w:eastAsia="Times New Roman" w:hAnsi="Times New Roman" w:cs="Times New Roman"/>
          <w:caps/>
          <w:sz w:val="28"/>
          <w:szCs w:val="28"/>
          <w:lang w:eastAsia="uk-UA"/>
        </w:rPr>
        <w:t>можливості та сфери застосування</w:t>
      </w:r>
      <w:r w:rsidRPr="00A21EF4">
        <w:rPr>
          <w:rFonts w:ascii="Times New Roman" w:eastAsia="Times New Roman" w:hAnsi="Times New Roman" w:cs="Times New Roman"/>
          <w:caps/>
          <w:sz w:val="28"/>
          <w:szCs w:val="28"/>
          <w:lang w:eastAsia="uk-UA"/>
        </w:rPr>
        <w:t>;</w:t>
      </w:r>
    </w:p>
    <w:p w:rsidR="00F420D0" w:rsidRPr="00A21EF4" w:rsidRDefault="00F420D0" w:rsidP="00F420D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A21EF4" w:rsidRPr="00A21EF4">
        <w:rPr>
          <w:rFonts w:ascii="Times New Roman" w:hAnsi="Times New Roman" w:cs="Times New Roman"/>
          <w:bCs/>
          <w:caps/>
          <w:sz w:val="28"/>
          <w:szCs w:val="28"/>
        </w:rPr>
        <w:t>характеристика місії Landsat та супутникових продуктів рівня L1</w:t>
      </w:r>
      <w:r w:rsidRPr="00A21EF4">
        <w:rPr>
          <w:rFonts w:ascii="Times New Roman" w:eastAsia="Times New Roman" w:hAnsi="Times New Roman" w:cs="Times New Roman"/>
          <w:sz w:val="28"/>
          <w:szCs w:val="28"/>
          <w:lang w:eastAsia="ru-RU"/>
        </w:rPr>
        <w:t>;</w:t>
      </w:r>
    </w:p>
    <w:p w:rsidR="00F420D0" w:rsidRPr="009C0294" w:rsidRDefault="00F420D0" w:rsidP="00F420D0">
      <w:pPr>
        <w:spacing w:after="0" w:line="240" w:lineRule="auto"/>
        <w:ind w:firstLine="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3.</w:t>
      </w:r>
      <w:r w:rsidR="009C0294" w:rsidRPr="009C0294">
        <w:rPr>
          <w:rFonts w:ascii="Times New Roman" w:hAnsi="Times New Roman" w:cs="Times New Roman"/>
          <w:sz w:val="28"/>
          <w:szCs w:val="28"/>
        </w:rPr>
        <w:t xml:space="preserve"> </w:t>
      </w:r>
      <w:r w:rsidR="009C0294" w:rsidRPr="009C0294">
        <w:rPr>
          <w:rFonts w:ascii="Times New Roman" w:hAnsi="Times New Roman" w:cs="Times New Roman"/>
          <w:caps/>
          <w:sz w:val="28"/>
          <w:szCs w:val="28"/>
        </w:rPr>
        <w:t xml:space="preserve">Побудова Часових шкал місій </w:t>
      </w:r>
      <w:r w:rsidR="009C0294" w:rsidRPr="009C0294">
        <w:rPr>
          <w:rFonts w:ascii="Times New Roman" w:hAnsi="Times New Roman" w:cs="Times New Roman"/>
          <w:caps/>
          <w:sz w:val="28"/>
          <w:szCs w:val="28"/>
          <w:lang w:val="en-US"/>
        </w:rPr>
        <w:t>Landsat</w:t>
      </w:r>
      <w:r w:rsidR="009C0294" w:rsidRPr="009C0294">
        <w:rPr>
          <w:rFonts w:ascii="Times New Roman" w:hAnsi="Times New Roman" w:cs="Times New Roman"/>
          <w:caps/>
          <w:sz w:val="28"/>
          <w:szCs w:val="28"/>
        </w:rPr>
        <w:t>, виконаних над м. Кривий Ріг, в період 01.03.2026 – 01.05.2026</w:t>
      </w:r>
      <w:r w:rsidRPr="009C0294">
        <w:rPr>
          <w:rFonts w:ascii="Times New Roman" w:eastAsia="Times New Roman" w:hAnsi="Times New Roman" w:cs="Times New Roman"/>
          <w:caps/>
          <w:sz w:val="28"/>
          <w:szCs w:val="28"/>
          <w:lang w:eastAsia="ru-RU"/>
        </w:rPr>
        <w:t>;</w:t>
      </w:r>
    </w:p>
    <w:p w:rsidR="00F420D0" w:rsidRPr="009C0294" w:rsidRDefault="00F420D0" w:rsidP="00F420D0">
      <w:pPr>
        <w:spacing w:after="0" w:line="240" w:lineRule="auto"/>
        <w:ind w:firstLine="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4.</w:t>
      </w:r>
      <w:r w:rsidR="009C0294" w:rsidRPr="009C0294">
        <w:rPr>
          <w:rFonts w:ascii="Times New Roman" w:eastAsia="Times New Roman" w:hAnsi="Times New Roman" w:cs="Times New Roman"/>
          <w:sz w:val="28"/>
          <w:szCs w:val="28"/>
          <w:lang w:val="ru-RU" w:eastAsia="ru-RU"/>
        </w:rPr>
        <w:t xml:space="preserve"> </w:t>
      </w:r>
      <w:r w:rsidR="009C0294" w:rsidRPr="009C0294">
        <w:rPr>
          <w:rFonts w:ascii="Times New Roman" w:eastAsia="Times New Roman" w:hAnsi="Times New Roman" w:cs="Times New Roman"/>
          <w:caps/>
          <w:sz w:val="28"/>
          <w:szCs w:val="28"/>
          <w:lang w:eastAsia="ru-RU"/>
        </w:rPr>
        <w:t>Виконання і оцінка точності процедури паншанперингу методом</w:t>
      </w:r>
      <w:r w:rsidR="009C0294" w:rsidRPr="009C0294">
        <w:rPr>
          <w:rFonts w:ascii="Times New Roman" w:eastAsia="Times New Roman" w:hAnsi="Times New Roman" w:cs="Times New Roman"/>
          <w:caps/>
          <w:sz w:val="28"/>
          <w:szCs w:val="28"/>
          <w:lang w:val="ru-RU" w:eastAsia="ru-RU"/>
        </w:rPr>
        <w:t xml:space="preserve"> </w:t>
      </w:r>
      <w:r w:rsidR="009C0294" w:rsidRPr="009C0294">
        <w:rPr>
          <w:rFonts w:ascii="Times New Roman" w:eastAsia="Times New Roman" w:hAnsi="Times New Roman" w:cs="Times New Roman"/>
          <w:caps/>
          <w:sz w:val="28"/>
          <w:szCs w:val="28"/>
          <w:lang w:val="en-US" w:eastAsia="ru-RU"/>
        </w:rPr>
        <w:t>Brovey</w:t>
      </w:r>
      <w:r w:rsidRPr="009C0294">
        <w:rPr>
          <w:rFonts w:ascii="Times New Roman" w:hAnsi="Times New Roman" w:cs="Times New Roman"/>
          <w:caps/>
          <w:sz w:val="28"/>
          <w:szCs w:val="28"/>
        </w:rPr>
        <w:t>.</w:t>
      </w:r>
    </w:p>
    <w:p w:rsidR="00F420D0" w:rsidRPr="00A37927" w:rsidRDefault="00F420D0" w:rsidP="00F420D0">
      <w:pPr>
        <w:spacing w:after="0" w:line="240" w:lineRule="auto"/>
        <w:ind w:firstLine="709"/>
        <w:jc w:val="both"/>
        <w:rPr>
          <w:rFonts w:ascii="Calibri" w:eastAsia="Calibri" w:hAnsi="Calibri" w:cs="Times New Roman"/>
          <w:b/>
          <w:sz w:val="28"/>
        </w:rPr>
      </w:pPr>
      <w:r w:rsidRPr="00A37927">
        <w:rPr>
          <w:rFonts w:ascii="Times New Roman" w:eastAsia="Calibri" w:hAnsi="Times New Roman" w:cs="Times New Roman"/>
          <w:b/>
          <w:sz w:val="28"/>
        </w:rPr>
        <w:t>5. Перелік графічного матеріалу (з точним зазначенням обов’язкових креслень). Послідовність графічних аркушів:</w:t>
      </w:r>
      <w:r w:rsidRPr="00A37927">
        <w:rPr>
          <w:rFonts w:ascii="Calibri" w:eastAsia="Calibri" w:hAnsi="Calibri" w:cs="Times New Roman"/>
          <w:b/>
          <w:sz w:val="28"/>
        </w:rPr>
        <w:t xml:space="preserve"> </w:t>
      </w:r>
    </w:p>
    <w:p w:rsidR="00F420D0" w:rsidRPr="007538EE" w:rsidRDefault="00F420D0" w:rsidP="00F420D0">
      <w:pPr>
        <w:autoSpaceDE w:val="0"/>
        <w:autoSpaceDN w:val="0"/>
        <w:adjustRightInd w:val="0"/>
        <w:spacing w:after="0" w:line="240" w:lineRule="auto"/>
        <w:ind w:firstLine="709"/>
        <w:jc w:val="both"/>
        <w:rPr>
          <w:rFonts w:ascii="Times New Roman" w:eastAsia="Calibri" w:hAnsi="Times New Roman" w:cs="Times New Roman"/>
          <w:caps/>
          <w:sz w:val="28"/>
          <w:szCs w:val="28"/>
        </w:rPr>
      </w:pPr>
      <w:r>
        <w:rPr>
          <w:rFonts w:ascii="Times New Roman" w:eastAsia="Times New Roman" w:hAnsi="Times New Roman" w:cs="Times New Roman"/>
          <w:sz w:val="28"/>
          <w:szCs w:val="28"/>
          <w:lang w:eastAsia="ru-RU"/>
        </w:rPr>
        <w:t>1</w:t>
      </w:r>
      <w:r w:rsidRPr="001D07DE">
        <w:rPr>
          <w:rFonts w:ascii="Times New Roman" w:eastAsia="Times New Roman" w:hAnsi="Times New Roman" w:cs="Times New Roman"/>
          <w:sz w:val="28"/>
          <w:szCs w:val="28"/>
          <w:lang w:eastAsia="ru-RU"/>
        </w:rPr>
        <w:t>.</w:t>
      </w:r>
      <w:r w:rsidRPr="00505FDE">
        <w:rPr>
          <w:rStyle w:val="a5"/>
          <w:rFonts w:ascii="Times New Roman" w:hAnsi="Times New Roman" w:cs="Times New Roman"/>
          <w:color w:val="000000"/>
          <w:sz w:val="28"/>
          <w:szCs w:val="28"/>
          <w:lang w:eastAsia="uk-UA"/>
        </w:rPr>
        <w:t xml:space="preserve"> </w:t>
      </w:r>
      <w:r w:rsidRPr="00D640C3">
        <w:rPr>
          <w:rStyle w:val="af3"/>
          <w:rFonts w:ascii="Times New Roman" w:hAnsi="Times New Roman" w:cs="Times New Roman"/>
          <w:color w:val="000000"/>
          <w:sz w:val="28"/>
          <w:szCs w:val="28"/>
          <w:lang w:eastAsia="uk-UA"/>
        </w:rPr>
        <w:t>–</w:t>
      </w:r>
      <w:r w:rsidR="007538EE" w:rsidRPr="007538EE">
        <w:rPr>
          <w:rFonts w:ascii="Times New Roman" w:hAnsi="Times New Roman" w:cs="Times New Roman"/>
          <w:sz w:val="28"/>
          <w:szCs w:val="28"/>
        </w:rPr>
        <w:t xml:space="preserve"> </w:t>
      </w:r>
      <w:r w:rsidR="007538EE" w:rsidRPr="007538EE">
        <w:rPr>
          <w:rFonts w:ascii="Times New Roman" w:hAnsi="Times New Roman" w:cs="Times New Roman"/>
          <w:caps/>
          <w:sz w:val="28"/>
          <w:szCs w:val="28"/>
        </w:rPr>
        <w:t xml:space="preserve">Схеми Часових шкал місій </w:t>
      </w:r>
      <w:r w:rsidR="007538EE" w:rsidRPr="007538EE">
        <w:rPr>
          <w:rFonts w:ascii="Times New Roman" w:hAnsi="Times New Roman" w:cs="Times New Roman"/>
          <w:caps/>
          <w:sz w:val="28"/>
          <w:szCs w:val="28"/>
          <w:lang w:val="en-US"/>
        </w:rPr>
        <w:t>Landsat</w:t>
      </w:r>
      <w:r w:rsidR="007538EE" w:rsidRPr="007538EE">
        <w:rPr>
          <w:rFonts w:ascii="Times New Roman" w:hAnsi="Times New Roman" w:cs="Times New Roman"/>
          <w:caps/>
          <w:sz w:val="28"/>
          <w:szCs w:val="28"/>
        </w:rPr>
        <w:t>, виконаних над м. Кривий Ріг в період 01.03.2026 – 01.05.2026</w:t>
      </w:r>
      <w:r w:rsidRPr="007538EE">
        <w:rPr>
          <w:rFonts w:ascii="Times New Roman" w:eastAsia="Calibri" w:hAnsi="Times New Roman" w:cs="Times New Roman"/>
          <w:caps/>
          <w:sz w:val="28"/>
          <w:szCs w:val="28"/>
        </w:rPr>
        <w:t>.</w:t>
      </w:r>
    </w:p>
    <w:p w:rsidR="00F420D0" w:rsidRPr="007538EE" w:rsidRDefault="00F420D0" w:rsidP="00F420D0">
      <w:pPr>
        <w:autoSpaceDE w:val="0"/>
        <w:autoSpaceDN w:val="0"/>
        <w:adjustRightInd w:val="0"/>
        <w:spacing w:after="0" w:line="240" w:lineRule="auto"/>
        <w:ind w:firstLine="709"/>
        <w:jc w:val="both"/>
        <w:rPr>
          <w:rFonts w:ascii="Times New Roman" w:eastAsia="Calibri" w:hAnsi="Times New Roman" w:cs="Times New Roman"/>
          <w:caps/>
          <w:sz w:val="28"/>
          <w:szCs w:val="28"/>
        </w:rPr>
      </w:pPr>
      <w:r>
        <w:rPr>
          <w:rFonts w:ascii="Times New Roman" w:eastAsia="Calibri" w:hAnsi="Times New Roman" w:cs="Times New Roman"/>
          <w:caps/>
          <w:sz w:val="28"/>
          <w:szCs w:val="28"/>
        </w:rPr>
        <w:t>2</w:t>
      </w:r>
      <w:r w:rsidRPr="00F41B35">
        <w:rPr>
          <w:rFonts w:ascii="Times New Roman" w:eastAsia="Calibri" w:hAnsi="Times New Roman" w:cs="Times New Roman"/>
          <w:caps/>
          <w:sz w:val="28"/>
          <w:szCs w:val="28"/>
        </w:rPr>
        <w:t>.</w:t>
      </w:r>
      <w:r w:rsidRPr="00505FDE">
        <w:rPr>
          <w:rFonts w:ascii="Times New Roman" w:eastAsia="Times New Roman" w:hAnsi="Times New Roman" w:cs="Times New Roman"/>
          <w:sz w:val="28"/>
          <w:szCs w:val="28"/>
          <w:lang w:eastAsia="ru-RU"/>
        </w:rPr>
        <w:t xml:space="preserve"> </w:t>
      </w:r>
      <w:r w:rsidR="007538EE" w:rsidRPr="007538EE">
        <w:rPr>
          <w:rFonts w:ascii="Times New Roman" w:eastAsia="Times New Roman" w:hAnsi="Times New Roman" w:cs="Times New Roman"/>
          <w:caps/>
          <w:sz w:val="28"/>
          <w:szCs w:val="28"/>
          <w:lang w:eastAsia="ru-RU"/>
        </w:rPr>
        <w:t>–</w:t>
      </w:r>
      <w:r w:rsidR="007538EE" w:rsidRPr="007538EE">
        <w:rPr>
          <w:rFonts w:ascii="Times New Roman" w:hAnsi="Times New Roman" w:cs="Times New Roman"/>
          <w:caps/>
          <w:sz w:val="28"/>
          <w:szCs w:val="28"/>
        </w:rPr>
        <w:t xml:space="preserve"> Схеми розташування кадрів, отриманих місією </w:t>
      </w:r>
      <w:r w:rsidR="007538EE" w:rsidRPr="007538EE">
        <w:rPr>
          <w:rFonts w:ascii="Times New Roman" w:hAnsi="Times New Roman" w:cs="Times New Roman"/>
          <w:caps/>
          <w:sz w:val="28"/>
          <w:szCs w:val="28"/>
          <w:lang w:val="en-US"/>
        </w:rPr>
        <w:t>Landsat</w:t>
      </w:r>
      <w:r w:rsidR="007538EE" w:rsidRPr="007538EE">
        <w:rPr>
          <w:rFonts w:ascii="Times New Roman" w:hAnsi="Times New Roman" w:cs="Times New Roman"/>
          <w:caps/>
          <w:sz w:val="28"/>
          <w:szCs w:val="28"/>
        </w:rPr>
        <w:t xml:space="preserve"> 8-9 в період 05.03.2025-06.03.2026</w:t>
      </w:r>
      <w:r w:rsidRPr="007538EE">
        <w:rPr>
          <w:rFonts w:ascii="Times New Roman" w:eastAsia="Times New Roman" w:hAnsi="Times New Roman" w:cs="Times New Roman"/>
          <w:caps/>
          <w:sz w:val="28"/>
          <w:szCs w:val="28"/>
          <w:lang w:eastAsia="ru-RU"/>
        </w:rPr>
        <w:t xml:space="preserve"> </w:t>
      </w:r>
      <w:r w:rsidRPr="007538EE">
        <w:rPr>
          <w:rFonts w:ascii="Times New Roman" w:eastAsia="Calibri" w:hAnsi="Times New Roman" w:cs="Times New Roman"/>
          <w:caps/>
          <w:sz w:val="28"/>
          <w:szCs w:val="28"/>
        </w:rPr>
        <w:t>.</w:t>
      </w:r>
    </w:p>
    <w:p w:rsidR="00F420D0" w:rsidRPr="009C0294" w:rsidRDefault="00F420D0" w:rsidP="00F420D0">
      <w:pPr>
        <w:autoSpaceDE w:val="0"/>
        <w:autoSpaceDN w:val="0"/>
        <w:adjustRightInd w:val="0"/>
        <w:spacing w:after="0" w:line="240" w:lineRule="auto"/>
        <w:ind w:firstLine="709"/>
        <w:jc w:val="both"/>
        <w:rPr>
          <w:rFonts w:ascii="Times New Roman" w:eastAsia="Calibri" w:hAnsi="Times New Roman" w:cs="Times New Roman"/>
          <w:caps/>
          <w:sz w:val="28"/>
          <w:szCs w:val="28"/>
        </w:rPr>
      </w:pPr>
      <w:r>
        <w:rPr>
          <w:rFonts w:ascii="Times New Roman" w:eastAsia="Calibri" w:hAnsi="Times New Roman" w:cs="Times New Roman"/>
          <w:caps/>
          <w:sz w:val="28"/>
          <w:szCs w:val="28"/>
        </w:rPr>
        <w:t xml:space="preserve">3. </w:t>
      </w:r>
      <w:r w:rsidR="009C0294" w:rsidRPr="009C0294">
        <w:rPr>
          <w:rFonts w:ascii="Times New Roman" w:eastAsia="Calibri" w:hAnsi="Times New Roman" w:cs="Times New Roman"/>
          <w:caps/>
          <w:sz w:val="28"/>
          <w:szCs w:val="28"/>
        </w:rPr>
        <w:t xml:space="preserve">Зображення поверхні землі, отримані методом </w:t>
      </w:r>
      <w:r w:rsidR="009C0294" w:rsidRPr="009C0294">
        <w:rPr>
          <w:rFonts w:ascii="Times New Roman" w:hAnsi="Times New Roman" w:cs="Times New Roman"/>
          <w:bCs/>
          <w:caps/>
          <w:sz w:val="28"/>
          <w:szCs w:val="28"/>
          <w:lang w:val="en-US"/>
        </w:rPr>
        <w:t>Brovey</w:t>
      </w:r>
      <w:r w:rsidR="009C0294" w:rsidRPr="009C0294">
        <w:rPr>
          <w:rFonts w:ascii="Times New Roman" w:hAnsi="Times New Roman" w:cs="Times New Roman"/>
          <w:bCs/>
          <w:caps/>
          <w:sz w:val="28"/>
          <w:szCs w:val="28"/>
        </w:rPr>
        <w:t xml:space="preserve"> з </w:t>
      </w:r>
      <w:r w:rsidR="00465050">
        <w:rPr>
          <w:rFonts w:ascii="Times New Roman" w:hAnsi="Times New Roman" w:cs="Times New Roman"/>
          <w:bCs/>
          <w:caps/>
          <w:sz w:val="28"/>
          <w:szCs w:val="28"/>
        </w:rPr>
        <w:t>масштабованими</w:t>
      </w:r>
      <w:r w:rsidR="009C0294" w:rsidRPr="009C0294">
        <w:rPr>
          <w:rFonts w:ascii="Times New Roman" w:hAnsi="Times New Roman" w:cs="Times New Roman"/>
          <w:bCs/>
          <w:caps/>
          <w:sz w:val="28"/>
          <w:szCs w:val="28"/>
        </w:rPr>
        <w:t xml:space="preserve"> файлами; без метода </w:t>
      </w:r>
      <w:r w:rsidR="009C0294" w:rsidRPr="009C0294">
        <w:rPr>
          <w:rFonts w:ascii="Times New Roman" w:hAnsi="Times New Roman" w:cs="Times New Roman"/>
          <w:bCs/>
          <w:caps/>
          <w:sz w:val="28"/>
          <w:szCs w:val="28"/>
          <w:lang w:val="en-US"/>
        </w:rPr>
        <w:t>Brovey</w:t>
      </w:r>
      <w:r w:rsidR="009C0294" w:rsidRPr="009C0294">
        <w:rPr>
          <w:rFonts w:ascii="Times New Roman" w:hAnsi="Times New Roman" w:cs="Times New Roman"/>
          <w:bCs/>
          <w:caps/>
          <w:sz w:val="28"/>
          <w:szCs w:val="28"/>
        </w:rPr>
        <w:t xml:space="preserve">; методом </w:t>
      </w:r>
      <w:r w:rsidR="009C0294" w:rsidRPr="009C0294">
        <w:rPr>
          <w:rFonts w:ascii="Times New Roman" w:hAnsi="Times New Roman" w:cs="Times New Roman"/>
          <w:bCs/>
          <w:caps/>
          <w:sz w:val="28"/>
          <w:szCs w:val="28"/>
          <w:lang w:val="en-US"/>
        </w:rPr>
        <w:t>Brovey</w:t>
      </w:r>
      <w:r w:rsidR="009C0294" w:rsidRPr="009C0294">
        <w:rPr>
          <w:rFonts w:ascii="Times New Roman" w:hAnsi="Times New Roman" w:cs="Times New Roman"/>
          <w:bCs/>
          <w:caps/>
          <w:sz w:val="28"/>
          <w:szCs w:val="28"/>
        </w:rPr>
        <w:t xml:space="preserve"> з не</w:t>
      </w:r>
      <w:r w:rsidR="00465050">
        <w:rPr>
          <w:rFonts w:ascii="Times New Roman" w:hAnsi="Times New Roman" w:cs="Times New Roman"/>
          <w:bCs/>
          <w:caps/>
          <w:sz w:val="28"/>
          <w:szCs w:val="28"/>
        </w:rPr>
        <w:t xml:space="preserve"> масштабованими</w:t>
      </w:r>
      <w:r w:rsidR="009C0294" w:rsidRPr="009C0294">
        <w:rPr>
          <w:rFonts w:ascii="Times New Roman" w:hAnsi="Times New Roman" w:cs="Times New Roman"/>
          <w:bCs/>
          <w:caps/>
          <w:sz w:val="28"/>
          <w:szCs w:val="28"/>
        </w:rPr>
        <w:t xml:space="preserve"> файлами</w:t>
      </w:r>
      <w:r w:rsidRPr="009C0294">
        <w:rPr>
          <w:rFonts w:ascii="Times New Roman" w:hAnsi="Times New Roman" w:cs="Times New Roman"/>
          <w:caps/>
          <w:sz w:val="28"/>
          <w:szCs w:val="28"/>
        </w:rPr>
        <w:t>.</w:t>
      </w:r>
    </w:p>
    <w:p w:rsidR="00F420D0" w:rsidRDefault="00F420D0" w:rsidP="00F420D0">
      <w:pPr>
        <w:spacing w:after="0" w:line="240" w:lineRule="auto"/>
        <w:jc w:val="center"/>
        <w:rPr>
          <w:rFonts w:ascii="Times New Roman" w:eastAsia="Times New Roman" w:hAnsi="Times New Roman" w:cs="Times New Roman"/>
          <w:b/>
          <w:sz w:val="28"/>
          <w:szCs w:val="24"/>
          <w:lang w:eastAsia="ru-RU"/>
        </w:rPr>
      </w:pPr>
    </w:p>
    <w:p w:rsidR="0011781C" w:rsidRDefault="0011781C" w:rsidP="007538EE">
      <w:pPr>
        <w:pageBreakBefore/>
        <w:spacing w:after="0" w:line="240" w:lineRule="auto"/>
        <w:jc w:val="center"/>
        <w:rPr>
          <w:rFonts w:ascii="Times New Roman" w:eastAsia="TimesNewRomanPS-BoldMT" w:hAnsi="Times New Roman" w:cs="Times New Roman"/>
          <w:b/>
          <w:bCs/>
          <w:sz w:val="28"/>
          <w:szCs w:val="28"/>
          <w:lang w:val="ru-RU"/>
        </w:rPr>
      </w:pPr>
      <w:r w:rsidRPr="0011781C">
        <w:rPr>
          <w:rFonts w:ascii="Times New Roman" w:eastAsia="TimesNewRomanPS-BoldMT" w:hAnsi="Times New Roman" w:cs="Times New Roman"/>
          <w:b/>
          <w:bCs/>
          <w:sz w:val="28"/>
          <w:szCs w:val="28"/>
          <w:lang w:val="ru-RU"/>
        </w:rPr>
        <w:lastRenderedPageBreak/>
        <w:t>Терміни виконання кваліфікаційної (бакалаврської) роботи</w:t>
      </w:r>
    </w:p>
    <w:p w:rsidR="0011781C" w:rsidRDefault="0011781C" w:rsidP="0011781C">
      <w:pPr>
        <w:spacing w:after="0" w:line="240" w:lineRule="auto"/>
        <w:jc w:val="center"/>
        <w:rPr>
          <w:rFonts w:ascii="Times New Roman" w:eastAsia="TimesNewRomanPS-BoldMT" w:hAnsi="Times New Roman" w:cs="Times New Roman"/>
          <w:b/>
          <w:bCs/>
          <w:sz w:val="28"/>
          <w:szCs w:val="28"/>
          <w:lang w:val="ru-RU"/>
        </w:rPr>
      </w:pPr>
    </w:p>
    <w:tbl>
      <w:tblPr>
        <w:tblStyle w:val="ae"/>
        <w:tblW w:w="0" w:type="auto"/>
        <w:tblLayout w:type="fixed"/>
        <w:tblLook w:val="04A0" w:firstRow="1" w:lastRow="0" w:firstColumn="1" w:lastColumn="0" w:noHBand="0" w:noVBand="1"/>
      </w:tblPr>
      <w:tblGrid>
        <w:gridCol w:w="675"/>
        <w:gridCol w:w="2694"/>
        <w:gridCol w:w="3118"/>
        <w:gridCol w:w="1559"/>
        <w:gridCol w:w="1525"/>
      </w:tblGrid>
      <w:tr w:rsidR="0011781C" w:rsidTr="00286218">
        <w:tc>
          <w:tcPr>
            <w:tcW w:w="675" w:type="dxa"/>
          </w:tcPr>
          <w:p w:rsidR="0011781C" w:rsidRPr="0011781C" w:rsidRDefault="0011781C" w:rsidP="0011781C">
            <w:pPr>
              <w:jc w:val="center"/>
              <w:rPr>
                <w:rFonts w:ascii="Times New Roman" w:eastAsia="Times New Roman" w:hAnsi="Times New Roman" w:cs="Times New Roman"/>
                <w:sz w:val="28"/>
                <w:szCs w:val="28"/>
                <w:lang w:eastAsia="ru-RU"/>
              </w:rPr>
            </w:pPr>
            <w:r w:rsidRPr="0011781C">
              <w:rPr>
                <w:rFonts w:ascii="Times New Roman" w:eastAsia="Times New Roman" w:hAnsi="Times New Roman" w:cs="Times New Roman"/>
                <w:sz w:val="28"/>
                <w:szCs w:val="28"/>
                <w:lang w:eastAsia="ru-RU"/>
              </w:rPr>
              <w:t>№ з/п</w:t>
            </w:r>
          </w:p>
        </w:tc>
        <w:tc>
          <w:tcPr>
            <w:tcW w:w="2694" w:type="dxa"/>
          </w:tcPr>
          <w:p w:rsidR="0011781C" w:rsidRPr="0011781C" w:rsidRDefault="0011781C" w:rsidP="0011781C">
            <w:pPr>
              <w:jc w:val="center"/>
              <w:rPr>
                <w:rFonts w:ascii="Times New Roman" w:eastAsia="Times New Roman" w:hAnsi="Times New Roman" w:cs="Times New Roman"/>
                <w:sz w:val="28"/>
                <w:szCs w:val="28"/>
                <w:lang w:eastAsia="ru-RU"/>
              </w:rPr>
            </w:pPr>
            <w:r w:rsidRPr="0011781C">
              <w:rPr>
                <w:rFonts w:ascii="Times New Roman" w:eastAsia="TimesNewRomanPS-BoldMT" w:hAnsi="Times New Roman" w:cs="Times New Roman"/>
                <w:bCs/>
                <w:sz w:val="28"/>
                <w:szCs w:val="28"/>
              </w:rPr>
              <w:t>Етап виконання роботи</w:t>
            </w:r>
          </w:p>
        </w:tc>
        <w:tc>
          <w:tcPr>
            <w:tcW w:w="3118" w:type="dxa"/>
          </w:tcPr>
          <w:p w:rsidR="0011781C" w:rsidRPr="0011781C" w:rsidRDefault="0011781C" w:rsidP="0011781C">
            <w:pPr>
              <w:jc w:val="center"/>
              <w:rPr>
                <w:rFonts w:ascii="Times New Roman" w:eastAsia="Times New Roman" w:hAnsi="Times New Roman" w:cs="Times New Roman"/>
                <w:sz w:val="28"/>
                <w:szCs w:val="28"/>
                <w:lang w:eastAsia="ru-RU"/>
              </w:rPr>
            </w:pPr>
            <w:r w:rsidRPr="0011781C">
              <w:rPr>
                <w:rFonts w:ascii="Times New Roman" w:eastAsia="TimesNewRomanPS-BoldMT" w:hAnsi="Times New Roman" w:cs="Times New Roman"/>
                <w:bCs/>
                <w:sz w:val="28"/>
                <w:szCs w:val="28"/>
              </w:rPr>
              <w:t>Зміст робіт</w:t>
            </w:r>
          </w:p>
        </w:tc>
        <w:tc>
          <w:tcPr>
            <w:tcW w:w="1559" w:type="dxa"/>
          </w:tcPr>
          <w:p w:rsidR="0011781C" w:rsidRPr="0011781C" w:rsidRDefault="0011781C" w:rsidP="0011781C">
            <w:pPr>
              <w:autoSpaceDE w:val="0"/>
              <w:autoSpaceDN w:val="0"/>
              <w:adjustRightInd w:val="0"/>
              <w:jc w:val="center"/>
              <w:rPr>
                <w:rFonts w:ascii="Times New Roman" w:eastAsia="TimesNewRomanPS-BoldMT" w:hAnsi="Times New Roman" w:cs="Times New Roman"/>
                <w:bCs/>
                <w:sz w:val="28"/>
                <w:szCs w:val="28"/>
              </w:rPr>
            </w:pPr>
            <w:r w:rsidRPr="0011781C">
              <w:rPr>
                <w:rFonts w:ascii="Times New Roman" w:eastAsia="TimesNewRomanPS-BoldMT" w:hAnsi="Times New Roman" w:cs="Times New Roman"/>
                <w:bCs/>
                <w:sz w:val="28"/>
                <w:szCs w:val="28"/>
              </w:rPr>
              <w:t>Термін</w:t>
            </w:r>
          </w:p>
          <w:p w:rsidR="0011781C" w:rsidRPr="0011781C" w:rsidRDefault="0011781C" w:rsidP="0011781C">
            <w:pPr>
              <w:jc w:val="center"/>
              <w:rPr>
                <w:rFonts w:ascii="Times New Roman" w:eastAsia="Times New Roman" w:hAnsi="Times New Roman" w:cs="Times New Roman"/>
                <w:sz w:val="28"/>
                <w:szCs w:val="28"/>
                <w:lang w:eastAsia="ru-RU"/>
              </w:rPr>
            </w:pPr>
            <w:r w:rsidRPr="0011781C">
              <w:rPr>
                <w:rFonts w:ascii="Times New Roman" w:eastAsia="TimesNewRomanPS-BoldMT" w:hAnsi="Times New Roman" w:cs="Times New Roman"/>
                <w:bCs/>
                <w:sz w:val="28"/>
                <w:szCs w:val="28"/>
              </w:rPr>
              <w:t>виконання</w:t>
            </w:r>
          </w:p>
        </w:tc>
        <w:tc>
          <w:tcPr>
            <w:tcW w:w="1525" w:type="dxa"/>
          </w:tcPr>
          <w:p w:rsidR="0011781C" w:rsidRPr="0011781C" w:rsidRDefault="0011781C" w:rsidP="0011781C">
            <w:pPr>
              <w:jc w:val="center"/>
              <w:rPr>
                <w:rFonts w:ascii="Times New Roman" w:eastAsia="Times New Roman" w:hAnsi="Times New Roman" w:cs="Times New Roman"/>
                <w:sz w:val="28"/>
                <w:szCs w:val="28"/>
                <w:lang w:eastAsia="ru-RU"/>
              </w:rPr>
            </w:pPr>
            <w:r w:rsidRPr="0011781C">
              <w:rPr>
                <w:rFonts w:ascii="Times New Roman" w:eastAsia="Times New Roman" w:hAnsi="Times New Roman" w:cs="Times New Roman"/>
                <w:sz w:val="28"/>
                <w:szCs w:val="28"/>
                <w:lang w:eastAsia="ru-RU"/>
              </w:rPr>
              <w:t>Примітка</w:t>
            </w:r>
          </w:p>
        </w:tc>
      </w:tr>
      <w:tr w:rsidR="0011781C" w:rsidTr="00286218">
        <w:tc>
          <w:tcPr>
            <w:tcW w:w="675" w:type="dxa"/>
          </w:tcPr>
          <w:p w:rsidR="0011781C" w:rsidRP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694" w:type="dxa"/>
          </w:tcPr>
          <w:p w:rsidR="0011781C" w:rsidRPr="00286218" w:rsidRDefault="0011781C" w:rsidP="00286218">
            <w:pPr>
              <w:autoSpaceDE w:val="0"/>
              <w:autoSpaceDN w:val="0"/>
              <w:adjustRightInd w:val="0"/>
              <w:rPr>
                <w:rFonts w:ascii="Times New Roman" w:eastAsia="Times New Roman" w:hAnsi="Times New Roman" w:cs="Times New Roman"/>
                <w:sz w:val="24"/>
                <w:szCs w:val="24"/>
                <w:lang w:eastAsia="ru-RU"/>
              </w:rPr>
            </w:pPr>
            <w:r w:rsidRPr="00286218">
              <w:rPr>
                <w:rFonts w:ascii="Times New Roman" w:eastAsia="TimesNewRomanPSMT" w:hAnsi="Times New Roman" w:cs="Times New Roman"/>
                <w:sz w:val="24"/>
                <w:szCs w:val="24"/>
              </w:rPr>
              <w:t>Вибір та затвердження</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теми</w:t>
            </w:r>
          </w:p>
        </w:tc>
        <w:tc>
          <w:tcPr>
            <w:tcW w:w="3118" w:type="dxa"/>
          </w:tcPr>
          <w:p w:rsidR="0011781C" w:rsidRPr="00286218" w:rsidRDefault="0011781C" w:rsidP="00286218">
            <w:pPr>
              <w:autoSpaceDE w:val="0"/>
              <w:autoSpaceDN w:val="0"/>
              <w:adjustRightInd w:val="0"/>
              <w:rPr>
                <w:rFonts w:ascii="Times New Roman" w:eastAsia="Times New Roman" w:hAnsi="Times New Roman" w:cs="Times New Roman"/>
                <w:sz w:val="24"/>
                <w:szCs w:val="24"/>
                <w:lang w:eastAsia="ru-RU"/>
              </w:rPr>
            </w:pPr>
            <w:r w:rsidRPr="00286218">
              <w:rPr>
                <w:rFonts w:ascii="Times New Roman" w:eastAsia="TimesNewRomanPSMT" w:hAnsi="Times New Roman" w:cs="Times New Roman"/>
                <w:sz w:val="24"/>
                <w:szCs w:val="24"/>
              </w:rPr>
              <w:t>Обрання теми, подання заяви,</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закріплення наукового керівника</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10.02.2026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694"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Складання календарного</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плану</w:t>
            </w:r>
          </w:p>
        </w:tc>
        <w:tc>
          <w:tcPr>
            <w:tcW w:w="3118"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Узгодження структури та графіка</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виконання роботи</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15.02.2026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694"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Опрацювання джерельної</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бази</w:t>
            </w:r>
          </w:p>
        </w:tc>
        <w:tc>
          <w:tcPr>
            <w:tcW w:w="3118"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Аналіз наукових джерел,</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нормативних документів</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20.02.2026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694" w:type="dxa"/>
          </w:tcPr>
          <w:p w:rsidR="0011781C" w:rsidRPr="00286218" w:rsidRDefault="0011781C" w:rsidP="0011781C">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Формування вступу</w:t>
            </w:r>
          </w:p>
        </w:tc>
        <w:tc>
          <w:tcPr>
            <w:tcW w:w="3118"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Обґрунтування актуальності,</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мети, завдань, об’єкта і предм</w:t>
            </w:r>
            <w:r w:rsidR="00286218">
              <w:rPr>
                <w:rFonts w:ascii="Times New Roman" w:eastAsia="TimesNewRomanPSMT" w:hAnsi="Times New Roman" w:cs="Times New Roman"/>
                <w:sz w:val="24"/>
                <w:szCs w:val="24"/>
              </w:rPr>
              <w:t>ета</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05.03.2026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694" w:type="dxa"/>
          </w:tcPr>
          <w:p w:rsidR="0011781C" w:rsidRPr="00286218" w:rsidRDefault="0011781C" w:rsidP="0011781C">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 xml:space="preserve">Виконання теоретичних </w:t>
            </w:r>
          </w:p>
          <w:p w:rsidR="0011781C" w:rsidRPr="00286218" w:rsidRDefault="0011781C" w:rsidP="0011781C">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розділів</w:t>
            </w:r>
          </w:p>
        </w:tc>
        <w:tc>
          <w:tcPr>
            <w:tcW w:w="3118"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Розкриття теоретичних і</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методичних основ досліджен</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20.03.2026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694" w:type="dxa"/>
          </w:tcPr>
          <w:p w:rsidR="0011781C" w:rsidRPr="00286218" w:rsidRDefault="0011781C" w:rsidP="0011781C">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Збір та аналіз вхідних даних</w:t>
            </w:r>
          </w:p>
        </w:tc>
        <w:tc>
          <w:tcPr>
            <w:tcW w:w="3118" w:type="dxa"/>
          </w:tcPr>
          <w:p w:rsidR="0011781C" w:rsidRPr="00286218" w:rsidRDefault="0011781C" w:rsidP="0011781C">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Просторові дані</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05.04.2026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694"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Виконання практичного</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(проєктного) розділу</w:t>
            </w:r>
          </w:p>
        </w:tc>
        <w:tc>
          <w:tcPr>
            <w:tcW w:w="3118" w:type="dxa"/>
          </w:tcPr>
          <w:p w:rsidR="0011781C" w:rsidRPr="00286218" w:rsidRDefault="0011781C"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Розрахунки, побудови,</w:t>
            </w:r>
            <w:r w:rsidR="00286218">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картографічні матеріали</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25.04.2026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11781C" w:rsidTr="00286218">
        <w:tc>
          <w:tcPr>
            <w:tcW w:w="675" w:type="dxa"/>
          </w:tcPr>
          <w:p w:rsidR="0011781C" w:rsidRDefault="0011781C"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694" w:type="dxa"/>
          </w:tcPr>
          <w:p w:rsidR="0011781C"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Формування висновків і</w:t>
            </w:r>
            <w:r>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пропозицій</w:t>
            </w:r>
          </w:p>
        </w:tc>
        <w:tc>
          <w:tcPr>
            <w:tcW w:w="3118" w:type="dxa"/>
          </w:tcPr>
          <w:p w:rsidR="0011781C"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Узагальнення результатів</w:t>
            </w:r>
            <w:r>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дослідження</w:t>
            </w:r>
          </w:p>
        </w:tc>
        <w:tc>
          <w:tcPr>
            <w:tcW w:w="1559"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05.05.2026</w:t>
            </w:r>
          </w:p>
        </w:tc>
        <w:tc>
          <w:tcPr>
            <w:tcW w:w="1525" w:type="dxa"/>
          </w:tcPr>
          <w:p w:rsidR="0011781C"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286218" w:rsidTr="00286218">
        <w:tc>
          <w:tcPr>
            <w:tcW w:w="675" w:type="dxa"/>
          </w:tcPr>
          <w:p w:rsidR="00286218"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694"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Перевірка на академічні</w:t>
            </w:r>
            <w:r>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запозичення</w:t>
            </w:r>
          </w:p>
        </w:tc>
        <w:tc>
          <w:tcPr>
            <w:tcW w:w="3118"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Подання роботи на перевірку</w:t>
            </w:r>
          </w:p>
        </w:tc>
        <w:tc>
          <w:tcPr>
            <w:tcW w:w="1559" w:type="dxa"/>
          </w:tcPr>
          <w:p w:rsidR="00286218" w:rsidRPr="0011781C" w:rsidRDefault="00286218" w:rsidP="0028621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10.05.2026</w:t>
            </w:r>
          </w:p>
        </w:tc>
        <w:tc>
          <w:tcPr>
            <w:tcW w:w="1525"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286218" w:rsidTr="00286218">
        <w:tc>
          <w:tcPr>
            <w:tcW w:w="675" w:type="dxa"/>
          </w:tcPr>
          <w:p w:rsidR="00286218"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2694"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Оформлення</w:t>
            </w:r>
            <w:r>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кваліфікаційної роботи</w:t>
            </w:r>
          </w:p>
        </w:tc>
        <w:tc>
          <w:tcPr>
            <w:tcW w:w="3118"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Приведення роботи у</w:t>
            </w:r>
            <w:r>
              <w:rPr>
                <w:rFonts w:ascii="Times New Roman" w:eastAsia="TimesNewRomanPSMT" w:hAnsi="Times New Roman" w:cs="Times New Roman"/>
                <w:sz w:val="24"/>
                <w:szCs w:val="24"/>
              </w:rPr>
              <w:t xml:space="preserve"> </w:t>
            </w:r>
            <w:r w:rsidRPr="00286218">
              <w:rPr>
                <w:rFonts w:ascii="Times New Roman" w:eastAsia="TimesNewRomanPSMT" w:hAnsi="Times New Roman" w:cs="Times New Roman"/>
                <w:sz w:val="24"/>
                <w:szCs w:val="24"/>
              </w:rPr>
              <w:t>відповідність до вимог</w:t>
            </w:r>
          </w:p>
        </w:tc>
        <w:tc>
          <w:tcPr>
            <w:tcW w:w="1559"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20.05.2026</w:t>
            </w:r>
          </w:p>
        </w:tc>
        <w:tc>
          <w:tcPr>
            <w:tcW w:w="1525"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286218" w:rsidTr="00286218">
        <w:tc>
          <w:tcPr>
            <w:tcW w:w="675" w:type="dxa"/>
          </w:tcPr>
          <w:p w:rsidR="00286218"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694"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Подання роботи керівнику</w:t>
            </w:r>
          </w:p>
        </w:tc>
        <w:tc>
          <w:tcPr>
            <w:tcW w:w="3118"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Остаточна перевірка та надання</w:t>
            </w:r>
          </w:p>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відгуку</w:t>
            </w:r>
          </w:p>
        </w:tc>
        <w:tc>
          <w:tcPr>
            <w:tcW w:w="1559"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25.05.2026</w:t>
            </w:r>
          </w:p>
        </w:tc>
        <w:tc>
          <w:tcPr>
            <w:tcW w:w="1525"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r w:rsidR="00286218" w:rsidTr="00286218">
        <w:tc>
          <w:tcPr>
            <w:tcW w:w="675" w:type="dxa"/>
          </w:tcPr>
          <w:p w:rsidR="00286218"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2694"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Подання на кафедру</w:t>
            </w:r>
          </w:p>
        </w:tc>
        <w:tc>
          <w:tcPr>
            <w:tcW w:w="3118" w:type="dxa"/>
          </w:tcPr>
          <w:p w:rsidR="00286218" w:rsidRPr="00286218" w:rsidRDefault="00286218" w:rsidP="00286218">
            <w:pPr>
              <w:autoSpaceDE w:val="0"/>
              <w:autoSpaceDN w:val="0"/>
              <w:adjustRightInd w:val="0"/>
              <w:rPr>
                <w:rFonts w:ascii="Times New Roman" w:eastAsia="TimesNewRomanPSMT" w:hAnsi="Times New Roman" w:cs="Times New Roman"/>
                <w:sz w:val="24"/>
                <w:szCs w:val="24"/>
              </w:rPr>
            </w:pPr>
            <w:r w:rsidRPr="00286218">
              <w:rPr>
                <w:rFonts w:ascii="Times New Roman" w:eastAsia="TimesNewRomanPSMT" w:hAnsi="Times New Roman" w:cs="Times New Roman"/>
                <w:sz w:val="24"/>
                <w:szCs w:val="24"/>
              </w:rPr>
              <w:t>Реєстрація, допуск до захисту</w:t>
            </w:r>
          </w:p>
        </w:tc>
        <w:tc>
          <w:tcPr>
            <w:tcW w:w="1559"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01.06.2026</w:t>
            </w:r>
          </w:p>
        </w:tc>
        <w:tc>
          <w:tcPr>
            <w:tcW w:w="1525" w:type="dxa"/>
          </w:tcPr>
          <w:p w:rsidR="00286218" w:rsidRPr="0011781C" w:rsidRDefault="00286218" w:rsidP="001178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Виконано</w:t>
            </w:r>
          </w:p>
        </w:tc>
      </w:tr>
    </w:tbl>
    <w:p w:rsidR="0011781C" w:rsidRPr="0011781C" w:rsidRDefault="0011781C" w:rsidP="0011781C">
      <w:pPr>
        <w:spacing w:after="0" w:line="240" w:lineRule="auto"/>
        <w:jc w:val="center"/>
        <w:rPr>
          <w:rFonts w:ascii="Times New Roman" w:eastAsia="Times New Roman" w:hAnsi="Times New Roman" w:cs="Times New Roman"/>
          <w:b/>
          <w:sz w:val="28"/>
          <w:szCs w:val="28"/>
          <w:lang w:eastAsia="ru-RU"/>
        </w:rPr>
      </w:pPr>
    </w:p>
    <w:p w:rsidR="0011781C" w:rsidRDefault="0011781C" w:rsidP="00286218">
      <w:pPr>
        <w:spacing w:after="0" w:line="240" w:lineRule="auto"/>
        <w:jc w:val="center"/>
        <w:rPr>
          <w:rFonts w:ascii="Times New Roman" w:eastAsia="Times New Roman" w:hAnsi="Times New Roman" w:cs="Times New Roman"/>
          <w:b/>
          <w:sz w:val="28"/>
          <w:szCs w:val="24"/>
          <w:lang w:eastAsia="ru-RU"/>
        </w:rPr>
      </w:pPr>
    </w:p>
    <w:p w:rsidR="0011781C" w:rsidRDefault="0011781C" w:rsidP="00286218">
      <w:pPr>
        <w:spacing w:after="0" w:line="240" w:lineRule="auto"/>
        <w:jc w:val="center"/>
        <w:rPr>
          <w:rFonts w:ascii="Times New Roman" w:eastAsia="Times New Roman" w:hAnsi="Times New Roman" w:cs="Times New Roman"/>
          <w:b/>
          <w:sz w:val="28"/>
          <w:szCs w:val="24"/>
          <w:lang w:eastAsia="ru-RU"/>
        </w:rPr>
      </w:pPr>
    </w:p>
    <w:p w:rsidR="00F420D0" w:rsidRPr="00D43FDA" w:rsidRDefault="00F420D0" w:rsidP="0011781C">
      <w:pPr>
        <w:spacing w:after="0" w:line="240" w:lineRule="auto"/>
        <w:jc w:val="center"/>
        <w:rPr>
          <w:rFonts w:ascii="Times New Roman" w:eastAsia="Times New Roman" w:hAnsi="Times New Roman" w:cs="Times New Roman"/>
          <w:b/>
          <w:sz w:val="28"/>
          <w:szCs w:val="24"/>
          <w:lang w:eastAsia="ru-RU"/>
        </w:rPr>
      </w:pPr>
      <w:r w:rsidRPr="00D43FDA">
        <w:rPr>
          <w:rFonts w:ascii="Times New Roman" w:eastAsia="Times New Roman" w:hAnsi="Times New Roman" w:cs="Times New Roman"/>
          <w:b/>
          <w:sz w:val="28"/>
          <w:szCs w:val="24"/>
          <w:lang w:eastAsia="ru-RU"/>
        </w:rPr>
        <w:t xml:space="preserve">ГРАФІК </w:t>
      </w:r>
    </w:p>
    <w:p w:rsidR="00F420D0" w:rsidRPr="00D43FDA" w:rsidRDefault="00F420D0" w:rsidP="00F420D0">
      <w:pPr>
        <w:spacing w:after="0" w:line="240" w:lineRule="auto"/>
        <w:jc w:val="center"/>
        <w:rPr>
          <w:rFonts w:ascii="Times New Roman" w:eastAsia="Times New Roman" w:hAnsi="Times New Roman" w:cs="Times New Roman"/>
          <w:b/>
          <w:sz w:val="28"/>
          <w:szCs w:val="24"/>
          <w:lang w:eastAsia="ru-RU"/>
        </w:rPr>
      </w:pPr>
      <w:r w:rsidRPr="00D43FDA">
        <w:rPr>
          <w:rFonts w:ascii="Times New Roman" w:eastAsia="Times New Roman" w:hAnsi="Times New Roman" w:cs="Times New Roman"/>
          <w:b/>
          <w:sz w:val="28"/>
          <w:szCs w:val="24"/>
          <w:lang w:eastAsia="ru-RU"/>
        </w:rPr>
        <w:t xml:space="preserve">підготовки </w:t>
      </w:r>
      <w:r w:rsidR="007538EE">
        <w:rPr>
          <w:rFonts w:ascii="Times New Roman" w:eastAsia="Times New Roman" w:hAnsi="Times New Roman" w:cs="Times New Roman"/>
          <w:b/>
          <w:sz w:val="28"/>
          <w:szCs w:val="24"/>
          <w:lang w:eastAsia="ru-RU"/>
        </w:rPr>
        <w:t>бакалаврської</w:t>
      </w:r>
      <w:r w:rsidRPr="00D43FDA">
        <w:rPr>
          <w:rFonts w:ascii="Times New Roman" w:eastAsia="Times New Roman" w:hAnsi="Times New Roman" w:cs="Times New Roman"/>
          <w:b/>
          <w:sz w:val="28"/>
          <w:szCs w:val="24"/>
          <w:lang w:eastAsia="ru-RU"/>
        </w:rPr>
        <w:t xml:space="preserve"> роботи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3"/>
        <w:gridCol w:w="2390"/>
        <w:gridCol w:w="1552"/>
      </w:tblGrid>
      <w:tr w:rsidR="00F420D0" w:rsidRPr="00D43FDA" w:rsidTr="00660BF5">
        <w:trPr>
          <w:trHeight w:val="654"/>
        </w:trPr>
        <w:tc>
          <w:tcPr>
            <w:tcW w:w="5524"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Найменування розділів, перелік розроблюваних питань</w:t>
            </w:r>
          </w:p>
        </w:tc>
        <w:tc>
          <w:tcPr>
            <w:tcW w:w="2409"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Терміни подання науковому керівнику та консультантам</w:t>
            </w:r>
          </w:p>
        </w:tc>
        <w:tc>
          <w:tcPr>
            <w:tcW w:w="1560"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Примітка</w:t>
            </w:r>
          </w:p>
        </w:tc>
      </w:tr>
      <w:tr w:rsidR="00F420D0" w:rsidRPr="00D43FDA" w:rsidTr="00660BF5">
        <w:trPr>
          <w:trHeight w:val="322"/>
        </w:trPr>
        <w:tc>
          <w:tcPr>
            <w:tcW w:w="5524" w:type="dxa"/>
            <w:vAlign w:val="center"/>
          </w:tcPr>
          <w:p w:rsidR="00F420D0" w:rsidRPr="00D43FDA" w:rsidRDefault="00F420D0" w:rsidP="00436566">
            <w:pPr>
              <w:spacing w:after="0" w:line="240" w:lineRule="auto"/>
              <w:rPr>
                <w:rFonts w:ascii="Times New Roman" w:eastAsia="Times New Roman" w:hAnsi="Times New Roman" w:cs="Times New Roman"/>
                <w:b/>
                <w:sz w:val="26"/>
                <w:szCs w:val="26"/>
                <w:lang w:eastAsia="ru-RU"/>
              </w:rPr>
            </w:pPr>
            <w:r w:rsidRPr="00D43FDA">
              <w:rPr>
                <w:rFonts w:ascii="Times New Roman" w:eastAsia="Times New Roman" w:hAnsi="Times New Roman" w:cs="Times New Roman"/>
                <w:caps/>
                <w:sz w:val="26"/>
                <w:szCs w:val="26"/>
                <w:lang w:eastAsia="uk-UA"/>
              </w:rPr>
              <w:t>1</w:t>
            </w:r>
            <w:r w:rsidR="00436566">
              <w:rPr>
                <w:rFonts w:ascii="Times New Roman" w:eastAsia="Times New Roman" w:hAnsi="Times New Roman" w:cs="Times New Roman"/>
                <w:caps/>
                <w:sz w:val="26"/>
                <w:szCs w:val="26"/>
                <w:lang w:eastAsia="uk-UA"/>
              </w:rPr>
              <w:t>.</w:t>
            </w:r>
            <w:r w:rsidR="004E61ED" w:rsidRPr="00436566">
              <w:rPr>
                <w:rFonts w:ascii="Times New Roman" w:eastAsia="Times New Roman" w:hAnsi="Times New Roman" w:cs="Times New Roman"/>
                <w:b/>
                <w:caps/>
                <w:sz w:val="28"/>
                <w:szCs w:val="28"/>
                <w:lang w:eastAsia="uk-UA"/>
              </w:rPr>
              <w:t xml:space="preserve"> </w:t>
            </w:r>
            <w:r w:rsidR="004E61ED" w:rsidRPr="00436566">
              <w:rPr>
                <w:rFonts w:ascii="Times New Roman" w:eastAsia="Times New Roman" w:hAnsi="Times New Roman" w:cs="Times New Roman"/>
                <w:caps/>
                <w:sz w:val="28"/>
                <w:szCs w:val="28"/>
                <w:lang w:val="en-US" w:eastAsia="uk-UA"/>
              </w:rPr>
              <w:t>QGIS</w:t>
            </w:r>
            <w:r w:rsidR="004E61ED" w:rsidRPr="00436566">
              <w:rPr>
                <w:rFonts w:ascii="Times New Roman" w:eastAsia="Times New Roman" w:hAnsi="Times New Roman" w:cs="Times New Roman"/>
                <w:caps/>
                <w:sz w:val="28"/>
                <w:szCs w:val="28"/>
                <w:lang w:eastAsia="uk-UA"/>
              </w:rPr>
              <w:t>: можливості та сфери застосування</w:t>
            </w:r>
          </w:p>
        </w:tc>
        <w:tc>
          <w:tcPr>
            <w:tcW w:w="2409" w:type="dxa"/>
            <w:vAlign w:val="center"/>
          </w:tcPr>
          <w:p w:rsidR="00F420D0" w:rsidRPr="00436566" w:rsidRDefault="00F420D0" w:rsidP="00436566">
            <w:pPr>
              <w:spacing w:after="0" w:line="240" w:lineRule="auto"/>
              <w:jc w:val="center"/>
              <w:rPr>
                <w:rFonts w:ascii="Times New Roman" w:eastAsia="Times New Roman" w:hAnsi="Times New Roman" w:cs="Times New Roman"/>
                <w:sz w:val="28"/>
                <w:szCs w:val="24"/>
                <w:lang w:eastAsia="ru-RU"/>
              </w:rPr>
            </w:pPr>
            <w:r w:rsidRPr="00436566">
              <w:rPr>
                <w:rFonts w:ascii="Times New Roman" w:eastAsia="Times New Roman" w:hAnsi="Times New Roman" w:cs="Times New Roman"/>
                <w:sz w:val="28"/>
                <w:szCs w:val="24"/>
                <w:lang w:eastAsia="ru-RU"/>
              </w:rPr>
              <w:t>02.</w:t>
            </w:r>
            <w:r w:rsidR="00436566" w:rsidRPr="00436566">
              <w:rPr>
                <w:rFonts w:ascii="Times New Roman" w:eastAsia="Times New Roman" w:hAnsi="Times New Roman" w:cs="Times New Roman"/>
                <w:sz w:val="28"/>
                <w:szCs w:val="24"/>
                <w:lang w:eastAsia="ru-RU"/>
              </w:rPr>
              <w:t>03</w:t>
            </w:r>
            <w:r w:rsidRPr="00436566">
              <w:rPr>
                <w:rFonts w:ascii="Times New Roman" w:eastAsia="Times New Roman" w:hAnsi="Times New Roman" w:cs="Times New Roman"/>
                <w:sz w:val="28"/>
                <w:szCs w:val="24"/>
                <w:lang w:eastAsia="ru-RU"/>
              </w:rPr>
              <w:t>.202</w:t>
            </w:r>
            <w:r w:rsidR="00436566" w:rsidRPr="00436566">
              <w:rPr>
                <w:rFonts w:ascii="Times New Roman" w:eastAsia="Times New Roman" w:hAnsi="Times New Roman" w:cs="Times New Roman"/>
                <w:sz w:val="28"/>
                <w:szCs w:val="24"/>
                <w:lang w:eastAsia="ru-RU"/>
              </w:rPr>
              <w:t>6</w:t>
            </w:r>
          </w:p>
        </w:tc>
        <w:tc>
          <w:tcPr>
            <w:tcW w:w="1560" w:type="dxa"/>
          </w:tcPr>
          <w:p w:rsidR="00F420D0" w:rsidRPr="00D43FDA" w:rsidRDefault="00436566" w:rsidP="00660BF5">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Виконано</w:t>
            </w:r>
          </w:p>
        </w:tc>
      </w:tr>
      <w:tr w:rsidR="00436566" w:rsidRPr="00D43FDA" w:rsidTr="00660BF5">
        <w:trPr>
          <w:trHeight w:val="322"/>
        </w:trPr>
        <w:tc>
          <w:tcPr>
            <w:tcW w:w="5524" w:type="dxa"/>
            <w:vAlign w:val="center"/>
          </w:tcPr>
          <w:p w:rsidR="00436566" w:rsidRPr="00D43FDA" w:rsidRDefault="00436566" w:rsidP="00436566">
            <w:pPr>
              <w:spacing w:after="0" w:line="240" w:lineRule="auto"/>
              <w:textAlignment w:val="baseline"/>
              <w:outlineLvl w:val="0"/>
              <w:rPr>
                <w:rFonts w:ascii="Times New Roman" w:eastAsia="Times New Roman" w:hAnsi="Times New Roman" w:cs="Times New Roman"/>
                <w:kern w:val="36"/>
                <w:sz w:val="26"/>
                <w:szCs w:val="26"/>
                <w:lang w:eastAsia="ru-RU"/>
              </w:rPr>
            </w:pPr>
            <w:r w:rsidRPr="00D43FDA">
              <w:rPr>
                <w:rFonts w:ascii="Times New Roman" w:eastAsia="Times New Roman" w:hAnsi="Times New Roman" w:cs="Times New Roman"/>
                <w:caps/>
                <w:sz w:val="26"/>
                <w:szCs w:val="26"/>
                <w:lang w:eastAsia="uk-UA"/>
              </w:rPr>
              <w:t>2</w:t>
            </w:r>
            <w:r w:rsidRPr="00961089">
              <w:rPr>
                <w:rFonts w:ascii="Times New Roman" w:hAnsi="Times New Roman" w:cs="Times New Roman"/>
                <w:b/>
                <w:bCs/>
                <w:caps/>
                <w:sz w:val="28"/>
                <w:szCs w:val="28"/>
              </w:rPr>
              <w:t xml:space="preserve">. </w:t>
            </w:r>
            <w:r w:rsidRPr="00436566">
              <w:rPr>
                <w:rFonts w:ascii="Times New Roman" w:hAnsi="Times New Roman" w:cs="Times New Roman"/>
                <w:bCs/>
                <w:caps/>
                <w:sz w:val="28"/>
                <w:szCs w:val="28"/>
              </w:rPr>
              <w:t>характеристика місії Landsat та супутникових продуктів рівня L1</w:t>
            </w:r>
          </w:p>
        </w:tc>
        <w:tc>
          <w:tcPr>
            <w:tcW w:w="2409" w:type="dxa"/>
            <w:vAlign w:val="center"/>
          </w:tcPr>
          <w:p w:rsidR="00436566" w:rsidRPr="00436566" w:rsidRDefault="00436566" w:rsidP="00436566">
            <w:pPr>
              <w:spacing w:after="0" w:line="240" w:lineRule="auto"/>
              <w:jc w:val="center"/>
              <w:rPr>
                <w:rFonts w:ascii="Times New Roman" w:eastAsia="Times New Roman" w:hAnsi="Times New Roman" w:cs="Times New Roman"/>
                <w:sz w:val="28"/>
                <w:szCs w:val="24"/>
                <w:lang w:eastAsia="ru-RU"/>
              </w:rPr>
            </w:pPr>
            <w:r w:rsidRPr="00436566">
              <w:rPr>
                <w:rFonts w:ascii="Times New Roman" w:eastAsia="Times New Roman" w:hAnsi="Times New Roman" w:cs="Times New Roman"/>
                <w:sz w:val="28"/>
                <w:szCs w:val="24"/>
                <w:lang w:eastAsia="ru-RU"/>
              </w:rPr>
              <w:t>25.04.2026</w:t>
            </w:r>
          </w:p>
        </w:tc>
        <w:tc>
          <w:tcPr>
            <w:tcW w:w="1560" w:type="dxa"/>
          </w:tcPr>
          <w:p w:rsidR="00436566" w:rsidRPr="00D43FDA" w:rsidRDefault="00436566" w:rsidP="0043656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Виконано</w:t>
            </w:r>
          </w:p>
        </w:tc>
      </w:tr>
      <w:tr w:rsidR="00436566" w:rsidRPr="00D43FDA" w:rsidTr="00660BF5">
        <w:tc>
          <w:tcPr>
            <w:tcW w:w="5524" w:type="dxa"/>
          </w:tcPr>
          <w:p w:rsidR="00436566" w:rsidRPr="00D43FDA" w:rsidRDefault="00436566" w:rsidP="00436566">
            <w:pPr>
              <w:widowControl w:val="0"/>
              <w:spacing w:after="0" w:line="240" w:lineRule="auto"/>
              <w:outlineLvl w:val="0"/>
              <w:rPr>
                <w:rFonts w:ascii="Times New Roman" w:eastAsia="Times New Roman" w:hAnsi="Times New Roman" w:cs="Times New Roman"/>
                <w:b/>
                <w:bCs/>
                <w:sz w:val="26"/>
                <w:szCs w:val="26"/>
              </w:rPr>
            </w:pPr>
            <w:r w:rsidRPr="00D43FDA">
              <w:rPr>
                <w:rFonts w:ascii="Times New Roman" w:eastAsia="Times New Roman" w:hAnsi="Times New Roman" w:cs="Times New Roman"/>
                <w:bCs/>
                <w:caps/>
                <w:sz w:val="26"/>
                <w:szCs w:val="26"/>
                <w:lang w:eastAsia="uk-UA"/>
              </w:rPr>
              <w:t>3</w:t>
            </w:r>
            <w:r>
              <w:rPr>
                <w:rFonts w:ascii="Times New Roman" w:eastAsia="Times New Roman" w:hAnsi="Times New Roman" w:cs="Times New Roman"/>
                <w:bCs/>
                <w:caps/>
                <w:sz w:val="26"/>
                <w:szCs w:val="26"/>
                <w:lang w:eastAsia="uk-UA"/>
              </w:rPr>
              <w:t>.</w:t>
            </w:r>
            <w:r w:rsidRPr="00D43FDA">
              <w:rPr>
                <w:rFonts w:ascii="Times New Roman" w:eastAsia="Times New Roman" w:hAnsi="Times New Roman" w:cs="Times New Roman"/>
                <w:bCs/>
                <w:caps/>
                <w:sz w:val="26"/>
                <w:szCs w:val="26"/>
                <w:lang w:eastAsia="uk-UA"/>
              </w:rPr>
              <w:t xml:space="preserve"> </w:t>
            </w:r>
            <w:r w:rsidRPr="00436566">
              <w:rPr>
                <w:rFonts w:ascii="Times New Roman" w:hAnsi="Times New Roman" w:cs="Times New Roman"/>
                <w:bCs/>
                <w:caps/>
                <w:sz w:val="28"/>
                <w:szCs w:val="28"/>
              </w:rPr>
              <w:t xml:space="preserve">Використання програмного </w:t>
            </w:r>
            <w:r w:rsidRPr="00436566">
              <w:rPr>
                <w:rFonts w:ascii="Times New Roman" w:hAnsi="Times New Roman" w:cs="Times New Roman"/>
                <w:bCs/>
                <w:caps/>
                <w:sz w:val="28"/>
                <w:szCs w:val="28"/>
              </w:rPr>
              <w:lastRenderedPageBreak/>
              <w:t>забезпечення QGIS</w:t>
            </w:r>
            <w:r w:rsidRPr="00436566">
              <w:rPr>
                <w:rFonts w:ascii="Times New Roman" w:hAnsi="Times New Roman" w:cs="Times New Roman"/>
                <w:bCs/>
                <w:caps/>
                <w:sz w:val="28"/>
                <w:szCs w:val="28"/>
                <w:lang w:val="ru-RU"/>
              </w:rPr>
              <w:t xml:space="preserve"> </w:t>
            </w:r>
            <w:r w:rsidRPr="00436566">
              <w:rPr>
                <w:rFonts w:ascii="Times New Roman" w:hAnsi="Times New Roman" w:cs="Times New Roman"/>
                <w:bCs/>
                <w:caps/>
                <w:sz w:val="28"/>
                <w:szCs w:val="28"/>
              </w:rPr>
              <w:t>для аналізу часових змін територій</w:t>
            </w:r>
          </w:p>
        </w:tc>
        <w:tc>
          <w:tcPr>
            <w:tcW w:w="2409" w:type="dxa"/>
          </w:tcPr>
          <w:p w:rsidR="00436566" w:rsidRPr="00436566" w:rsidRDefault="00436566" w:rsidP="00436566">
            <w:pPr>
              <w:spacing w:after="0" w:line="240" w:lineRule="auto"/>
              <w:jc w:val="center"/>
              <w:rPr>
                <w:rFonts w:ascii="Times New Roman" w:eastAsia="Times New Roman" w:hAnsi="Times New Roman" w:cs="Times New Roman"/>
                <w:sz w:val="28"/>
                <w:szCs w:val="24"/>
                <w:lang w:eastAsia="ru-RU"/>
              </w:rPr>
            </w:pPr>
            <w:r w:rsidRPr="00436566">
              <w:rPr>
                <w:rFonts w:ascii="Times New Roman" w:eastAsia="Times New Roman" w:hAnsi="Times New Roman" w:cs="Times New Roman"/>
                <w:sz w:val="28"/>
                <w:szCs w:val="24"/>
                <w:lang w:eastAsia="ru-RU"/>
              </w:rPr>
              <w:lastRenderedPageBreak/>
              <w:t>18.05.2026</w:t>
            </w:r>
          </w:p>
        </w:tc>
        <w:tc>
          <w:tcPr>
            <w:tcW w:w="1560" w:type="dxa"/>
          </w:tcPr>
          <w:p w:rsidR="00436566" w:rsidRPr="00D43FDA" w:rsidRDefault="00436566" w:rsidP="0043656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Виконано</w:t>
            </w:r>
          </w:p>
        </w:tc>
      </w:tr>
    </w:tbl>
    <w:p w:rsidR="004E61ED" w:rsidRDefault="004E61ED" w:rsidP="00F420D0">
      <w:pPr>
        <w:spacing w:after="0" w:line="360" w:lineRule="auto"/>
        <w:jc w:val="center"/>
        <w:rPr>
          <w:rFonts w:ascii="Times New Roman" w:eastAsia="Times New Roman" w:hAnsi="Times New Roman" w:cs="Times New Roman"/>
          <w:sz w:val="28"/>
          <w:szCs w:val="24"/>
          <w:lang w:eastAsia="ru-RU"/>
        </w:rPr>
      </w:pPr>
    </w:p>
    <w:p w:rsidR="00F420D0" w:rsidRPr="00D43FDA" w:rsidRDefault="00F420D0" w:rsidP="00F420D0">
      <w:pPr>
        <w:spacing w:after="0" w:line="36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 xml:space="preserve">Підписи консультантів і нормоконтролеру на закінчену </w:t>
      </w:r>
      <w:r w:rsidR="004E61ED">
        <w:rPr>
          <w:rFonts w:ascii="Times New Roman" w:eastAsia="Times New Roman" w:hAnsi="Times New Roman" w:cs="Times New Roman"/>
          <w:sz w:val="28"/>
          <w:szCs w:val="24"/>
          <w:lang w:eastAsia="ru-RU"/>
        </w:rPr>
        <w:t>бокалаврську</w:t>
      </w:r>
      <w:r w:rsidRPr="00D43FDA">
        <w:rPr>
          <w:rFonts w:ascii="Times New Roman" w:eastAsia="Times New Roman" w:hAnsi="Times New Roman" w:cs="Times New Roman"/>
          <w:sz w:val="28"/>
          <w:szCs w:val="24"/>
          <w:lang w:eastAsia="ru-RU"/>
        </w:rPr>
        <w:t xml:space="preserve"> роботу із зазначенням розділів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2240"/>
        <w:gridCol w:w="1563"/>
        <w:gridCol w:w="1135"/>
      </w:tblGrid>
      <w:tr w:rsidR="00F420D0" w:rsidRPr="00D43FDA" w:rsidTr="00660BF5">
        <w:trPr>
          <w:trHeight w:val="654"/>
        </w:trPr>
        <w:tc>
          <w:tcPr>
            <w:tcW w:w="4407" w:type="dxa"/>
          </w:tcPr>
          <w:p w:rsidR="00F420D0" w:rsidRPr="00D43FDA" w:rsidRDefault="00F420D0" w:rsidP="00436566">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Назва (номер розділ</w:t>
            </w:r>
            <w:r w:rsidR="00436566">
              <w:rPr>
                <w:rFonts w:ascii="Times New Roman" w:eastAsia="Times New Roman" w:hAnsi="Times New Roman" w:cs="Times New Roman"/>
                <w:sz w:val="28"/>
                <w:szCs w:val="24"/>
                <w:lang w:eastAsia="ru-RU"/>
              </w:rPr>
              <w:t>у</w:t>
            </w:r>
            <w:r w:rsidRPr="00D43FDA">
              <w:rPr>
                <w:rFonts w:ascii="Times New Roman" w:eastAsia="Times New Roman" w:hAnsi="Times New Roman" w:cs="Times New Roman"/>
                <w:sz w:val="28"/>
                <w:szCs w:val="24"/>
                <w:lang w:eastAsia="ru-RU"/>
              </w:rPr>
              <w:t>)</w:t>
            </w:r>
          </w:p>
        </w:tc>
        <w:tc>
          <w:tcPr>
            <w:tcW w:w="2240"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Науковий керівник, консультанти (ПІБ, науковий ступінь, наукове звання)</w:t>
            </w:r>
          </w:p>
        </w:tc>
        <w:tc>
          <w:tcPr>
            <w:tcW w:w="1563"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Дата підписання</w:t>
            </w:r>
          </w:p>
        </w:tc>
        <w:tc>
          <w:tcPr>
            <w:tcW w:w="1135"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Підпис</w:t>
            </w:r>
          </w:p>
        </w:tc>
      </w:tr>
      <w:tr w:rsidR="00F420D0" w:rsidRPr="00B230EC" w:rsidTr="00660BF5">
        <w:trPr>
          <w:trHeight w:val="322"/>
        </w:trPr>
        <w:tc>
          <w:tcPr>
            <w:tcW w:w="4407" w:type="dxa"/>
            <w:vAlign w:val="center"/>
          </w:tcPr>
          <w:p w:rsidR="00F420D0" w:rsidRPr="00D43FDA" w:rsidRDefault="00436566" w:rsidP="00436566">
            <w:pPr>
              <w:spacing w:after="0" w:line="240" w:lineRule="auto"/>
              <w:rPr>
                <w:rFonts w:ascii="Times New Roman" w:eastAsia="Times New Roman" w:hAnsi="Times New Roman" w:cs="Times New Roman"/>
                <w:b/>
                <w:sz w:val="26"/>
                <w:szCs w:val="26"/>
                <w:lang w:eastAsia="ru-RU"/>
              </w:rPr>
            </w:pPr>
            <w:r w:rsidRPr="00D43FDA">
              <w:rPr>
                <w:rFonts w:ascii="Times New Roman" w:eastAsia="Times New Roman" w:hAnsi="Times New Roman" w:cs="Times New Roman"/>
                <w:caps/>
                <w:sz w:val="26"/>
                <w:szCs w:val="26"/>
                <w:lang w:eastAsia="uk-UA"/>
              </w:rPr>
              <w:t>1</w:t>
            </w:r>
            <w:r>
              <w:rPr>
                <w:rFonts w:ascii="Times New Roman" w:eastAsia="Times New Roman" w:hAnsi="Times New Roman" w:cs="Times New Roman"/>
                <w:caps/>
                <w:sz w:val="26"/>
                <w:szCs w:val="26"/>
                <w:lang w:eastAsia="uk-UA"/>
              </w:rPr>
              <w:t>.</w:t>
            </w:r>
            <w:r w:rsidRPr="00436566">
              <w:rPr>
                <w:rFonts w:ascii="Times New Roman" w:eastAsia="Times New Roman" w:hAnsi="Times New Roman" w:cs="Times New Roman"/>
                <w:b/>
                <w:caps/>
                <w:sz w:val="28"/>
                <w:szCs w:val="28"/>
                <w:lang w:eastAsia="uk-UA"/>
              </w:rPr>
              <w:t xml:space="preserve"> </w:t>
            </w:r>
            <w:r w:rsidRPr="00436566">
              <w:rPr>
                <w:rFonts w:ascii="Times New Roman" w:eastAsia="Times New Roman" w:hAnsi="Times New Roman" w:cs="Times New Roman"/>
                <w:caps/>
                <w:sz w:val="28"/>
                <w:szCs w:val="28"/>
                <w:lang w:val="en-US" w:eastAsia="uk-UA"/>
              </w:rPr>
              <w:t>QGIS</w:t>
            </w:r>
            <w:r w:rsidRPr="00436566">
              <w:rPr>
                <w:rFonts w:ascii="Times New Roman" w:eastAsia="Times New Roman" w:hAnsi="Times New Roman" w:cs="Times New Roman"/>
                <w:caps/>
                <w:sz w:val="28"/>
                <w:szCs w:val="28"/>
                <w:lang w:eastAsia="uk-UA"/>
              </w:rPr>
              <w:t>: можливості та сфери застосування</w:t>
            </w:r>
          </w:p>
        </w:tc>
        <w:tc>
          <w:tcPr>
            <w:tcW w:w="2240" w:type="dxa"/>
            <w:vAlign w:val="center"/>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Новікова О.М.</w:t>
            </w:r>
          </w:p>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 xml:space="preserve">к.т.н., доц. </w:t>
            </w:r>
          </w:p>
        </w:tc>
        <w:tc>
          <w:tcPr>
            <w:tcW w:w="1563" w:type="dxa"/>
            <w:vAlign w:val="center"/>
          </w:tcPr>
          <w:p w:rsidR="00F420D0" w:rsidRPr="00F41B35" w:rsidRDefault="00F420D0" w:rsidP="00436566">
            <w:pPr>
              <w:spacing w:after="0" w:line="240" w:lineRule="auto"/>
              <w:jc w:val="center"/>
              <w:rPr>
                <w:rFonts w:ascii="Times New Roman" w:eastAsia="Times New Roman" w:hAnsi="Times New Roman" w:cs="Times New Roman"/>
                <w:sz w:val="28"/>
                <w:szCs w:val="24"/>
                <w:lang w:eastAsia="ru-RU"/>
              </w:rPr>
            </w:pPr>
            <w:r w:rsidRPr="00F41B35">
              <w:rPr>
                <w:rFonts w:ascii="Times New Roman" w:eastAsia="Times New Roman" w:hAnsi="Times New Roman" w:cs="Times New Roman"/>
                <w:sz w:val="28"/>
                <w:szCs w:val="24"/>
                <w:lang w:eastAsia="ru-RU"/>
              </w:rPr>
              <w:t>0</w:t>
            </w:r>
            <w:r w:rsidR="00436566">
              <w:rPr>
                <w:rFonts w:ascii="Times New Roman" w:eastAsia="Times New Roman" w:hAnsi="Times New Roman" w:cs="Times New Roman"/>
                <w:sz w:val="28"/>
                <w:szCs w:val="24"/>
                <w:lang w:eastAsia="ru-RU"/>
              </w:rPr>
              <w:t>2</w:t>
            </w:r>
            <w:r w:rsidRPr="00F41B35">
              <w:rPr>
                <w:rFonts w:ascii="Times New Roman" w:eastAsia="Times New Roman" w:hAnsi="Times New Roman" w:cs="Times New Roman"/>
                <w:sz w:val="28"/>
                <w:szCs w:val="24"/>
                <w:lang w:eastAsia="ru-RU"/>
              </w:rPr>
              <w:t>.0</w:t>
            </w:r>
            <w:r w:rsidR="00436566">
              <w:rPr>
                <w:rFonts w:ascii="Times New Roman" w:eastAsia="Times New Roman" w:hAnsi="Times New Roman" w:cs="Times New Roman"/>
                <w:sz w:val="28"/>
                <w:szCs w:val="24"/>
                <w:lang w:eastAsia="ru-RU"/>
              </w:rPr>
              <w:t>3</w:t>
            </w:r>
            <w:r w:rsidRPr="00F41B35">
              <w:rPr>
                <w:rFonts w:ascii="Times New Roman" w:eastAsia="Times New Roman" w:hAnsi="Times New Roman" w:cs="Times New Roman"/>
                <w:sz w:val="28"/>
                <w:szCs w:val="24"/>
                <w:lang w:eastAsia="ru-RU"/>
              </w:rPr>
              <w:t>.202</w:t>
            </w:r>
            <w:r w:rsidR="00436566">
              <w:rPr>
                <w:rFonts w:ascii="Times New Roman" w:eastAsia="Times New Roman" w:hAnsi="Times New Roman" w:cs="Times New Roman"/>
                <w:sz w:val="28"/>
                <w:szCs w:val="24"/>
                <w:lang w:eastAsia="ru-RU"/>
              </w:rPr>
              <w:t>6</w:t>
            </w:r>
          </w:p>
        </w:tc>
        <w:tc>
          <w:tcPr>
            <w:tcW w:w="1135"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p>
        </w:tc>
      </w:tr>
      <w:tr w:rsidR="00F420D0" w:rsidRPr="00B230EC" w:rsidTr="00660BF5">
        <w:trPr>
          <w:trHeight w:val="322"/>
        </w:trPr>
        <w:tc>
          <w:tcPr>
            <w:tcW w:w="4407" w:type="dxa"/>
            <w:vAlign w:val="center"/>
          </w:tcPr>
          <w:p w:rsidR="00F420D0" w:rsidRPr="00D43FDA" w:rsidRDefault="00436566" w:rsidP="00436566">
            <w:pPr>
              <w:spacing w:after="0" w:line="240" w:lineRule="auto"/>
              <w:rPr>
                <w:rFonts w:ascii="Times New Roman" w:eastAsia="Times New Roman" w:hAnsi="Times New Roman" w:cs="Times New Roman"/>
                <w:kern w:val="36"/>
                <w:sz w:val="26"/>
                <w:szCs w:val="26"/>
                <w:lang w:eastAsia="ru-RU"/>
              </w:rPr>
            </w:pPr>
            <w:r w:rsidRPr="00D43FDA">
              <w:rPr>
                <w:rFonts w:ascii="Times New Roman" w:eastAsia="Times New Roman" w:hAnsi="Times New Roman" w:cs="Times New Roman"/>
                <w:caps/>
                <w:sz w:val="26"/>
                <w:szCs w:val="26"/>
                <w:lang w:eastAsia="uk-UA"/>
              </w:rPr>
              <w:t>2</w:t>
            </w:r>
            <w:r w:rsidRPr="00961089">
              <w:rPr>
                <w:rFonts w:ascii="Times New Roman" w:hAnsi="Times New Roman" w:cs="Times New Roman"/>
                <w:b/>
                <w:bCs/>
                <w:caps/>
                <w:sz w:val="28"/>
                <w:szCs w:val="28"/>
              </w:rPr>
              <w:t xml:space="preserve">. </w:t>
            </w:r>
            <w:r w:rsidRPr="00436566">
              <w:rPr>
                <w:rFonts w:ascii="Times New Roman" w:eastAsia="Times New Roman" w:hAnsi="Times New Roman" w:cs="Times New Roman"/>
                <w:caps/>
                <w:sz w:val="28"/>
                <w:szCs w:val="28"/>
                <w:lang w:eastAsia="uk-UA"/>
              </w:rPr>
              <w:t>характеристика</w:t>
            </w:r>
            <w:r w:rsidRPr="00436566">
              <w:rPr>
                <w:rFonts w:ascii="Times New Roman" w:hAnsi="Times New Roman" w:cs="Times New Roman"/>
                <w:bCs/>
                <w:caps/>
                <w:sz w:val="28"/>
                <w:szCs w:val="28"/>
              </w:rPr>
              <w:t xml:space="preserve"> місії Landsat та супутникових продуктів рівня L1</w:t>
            </w:r>
          </w:p>
        </w:tc>
        <w:tc>
          <w:tcPr>
            <w:tcW w:w="2240" w:type="dxa"/>
            <w:vAlign w:val="center"/>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Новікова О.М.</w:t>
            </w:r>
          </w:p>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к.т.н., доц.</w:t>
            </w:r>
          </w:p>
        </w:tc>
        <w:tc>
          <w:tcPr>
            <w:tcW w:w="1563" w:type="dxa"/>
            <w:vAlign w:val="center"/>
          </w:tcPr>
          <w:p w:rsidR="00F420D0" w:rsidRPr="00F41B35" w:rsidRDefault="00436566" w:rsidP="0043656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25</w:t>
            </w:r>
            <w:r w:rsidR="00F420D0" w:rsidRPr="00F41B35">
              <w:rPr>
                <w:rFonts w:ascii="Times New Roman" w:eastAsia="Times New Roman" w:hAnsi="Times New Roman" w:cs="Times New Roman"/>
                <w:sz w:val="28"/>
                <w:szCs w:val="24"/>
                <w:lang w:eastAsia="ru-RU"/>
              </w:rPr>
              <w:t>.0</w:t>
            </w:r>
            <w:r>
              <w:rPr>
                <w:rFonts w:ascii="Times New Roman" w:eastAsia="Times New Roman" w:hAnsi="Times New Roman" w:cs="Times New Roman"/>
                <w:sz w:val="28"/>
                <w:szCs w:val="24"/>
                <w:lang w:eastAsia="ru-RU"/>
              </w:rPr>
              <w:t>4</w:t>
            </w:r>
            <w:r w:rsidR="00F420D0" w:rsidRPr="00F41B35">
              <w:rPr>
                <w:rFonts w:ascii="Times New Roman" w:eastAsia="Times New Roman" w:hAnsi="Times New Roman" w:cs="Times New Roman"/>
                <w:sz w:val="28"/>
                <w:szCs w:val="24"/>
                <w:lang w:eastAsia="ru-RU"/>
              </w:rPr>
              <w:t>.202</w:t>
            </w:r>
            <w:r>
              <w:rPr>
                <w:rFonts w:ascii="Times New Roman" w:eastAsia="Times New Roman" w:hAnsi="Times New Roman" w:cs="Times New Roman"/>
                <w:sz w:val="28"/>
                <w:szCs w:val="24"/>
                <w:lang w:eastAsia="ru-RU"/>
              </w:rPr>
              <w:t>6</w:t>
            </w:r>
          </w:p>
        </w:tc>
        <w:tc>
          <w:tcPr>
            <w:tcW w:w="1135"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p>
        </w:tc>
      </w:tr>
      <w:tr w:rsidR="00F420D0" w:rsidRPr="00B230EC" w:rsidTr="00660BF5">
        <w:tc>
          <w:tcPr>
            <w:tcW w:w="4407" w:type="dxa"/>
          </w:tcPr>
          <w:p w:rsidR="00F420D0" w:rsidRPr="00D43FDA" w:rsidRDefault="00436566" w:rsidP="00436566">
            <w:pPr>
              <w:spacing w:after="0" w:line="240" w:lineRule="auto"/>
              <w:rPr>
                <w:rFonts w:ascii="Times New Roman" w:eastAsia="Times New Roman" w:hAnsi="Times New Roman" w:cs="Times New Roman"/>
                <w:b/>
                <w:bCs/>
                <w:sz w:val="26"/>
                <w:szCs w:val="26"/>
              </w:rPr>
            </w:pPr>
            <w:r w:rsidRPr="00D43FDA">
              <w:rPr>
                <w:rFonts w:ascii="Times New Roman" w:eastAsia="Times New Roman" w:hAnsi="Times New Roman" w:cs="Times New Roman"/>
                <w:bCs/>
                <w:caps/>
                <w:sz w:val="26"/>
                <w:szCs w:val="26"/>
                <w:lang w:eastAsia="uk-UA"/>
              </w:rPr>
              <w:t>3</w:t>
            </w:r>
            <w:r>
              <w:rPr>
                <w:rFonts w:ascii="Times New Roman" w:eastAsia="Times New Roman" w:hAnsi="Times New Roman" w:cs="Times New Roman"/>
                <w:bCs/>
                <w:caps/>
                <w:sz w:val="26"/>
                <w:szCs w:val="26"/>
                <w:lang w:eastAsia="uk-UA"/>
              </w:rPr>
              <w:t>.</w:t>
            </w:r>
            <w:r w:rsidRPr="00D43FDA">
              <w:rPr>
                <w:rFonts w:ascii="Times New Roman" w:eastAsia="Times New Roman" w:hAnsi="Times New Roman" w:cs="Times New Roman"/>
                <w:bCs/>
                <w:caps/>
                <w:sz w:val="26"/>
                <w:szCs w:val="26"/>
                <w:lang w:eastAsia="uk-UA"/>
              </w:rPr>
              <w:t xml:space="preserve"> </w:t>
            </w:r>
            <w:r w:rsidRPr="00436566">
              <w:rPr>
                <w:rFonts w:ascii="Times New Roman" w:eastAsia="Times New Roman" w:hAnsi="Times New Roman" w:cs="Times New Roman"/>
                <w:caps/>
                <w:sz w:val="28"/>
                <w:szCs w:val="28"/>
                <w:lang w:eastAsia="uk-UA"/>
              </w:rPr>
              <w:t>Використання</w:t>
            </w:r>
            <w:r w:rsidRPr="00436566">
              <w:rPr>
                <w:rFonts w:ascii="Times New Roman" w:hAnsi="Times New Roman" w:cs="Times New Roman"/>
                <w:bCs/>
                <w:caps/>
                <w:sz w:val="28"/>
                <w:szCs w:val="28"/>
              </w:rPr>
              <w:t xml:space="preserve"> програмного забезпечення QGIS</w:t>
            </w:r>
            <w:r w:rsidRPr="00436566">
              <w:rPr>
                <w:rFonts w:ascii="Times New Roman" w:hAnsi="Times New Roman" w:cs="Times New Roman"/>
                <w:bCs/>
                <w:caps/>
                <w:sz w:val="28"/>
                <w:szCs w:val="28"/>
                <w:lang w:val="ru-RU"/>
              </w:rPr>
              <w:t xml:space="preserve"> </w:t>
            </w:r>
            <w:r w:rsidRPr="00436566">
              <w:rPr>
                <w:rFonts w:ascii="Times New Roman" w:hAnsi="Times New Roman" w:cs="Times New Roman"/>
                <w:bCs/>
                <w:caps/>
                <w:sz w:val="28"/>
                <w:szCs w:val="28"/>
              </w:rPr>
              <w:t>для аналізу часових змін територій</w:t>
            </w:r>
          </w:p>
        </w:tc>
        <w:tc>
          <w:tcPr>
            <w:tcW w:w="2240"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Новікова О.М.</w:t>
            </w:r>
          </w:p>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к.т.н., доц.</w:t>
            </w:r>
          </w:p>
        </w:tc>
        <w:tc>
          <w:tcPr>
            <w:tcW w:w="1563" w:type="dxa"/>
          </w:tcPr>
          <w:p w:rsidR="00F420D0" w:rsidRPr="00F41B35" w:rsidRDefault="00F420D0" w:rsidP="0043656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w:t>
            </w:r>
            <w:r w:rsidRPr="00F41B35">
              <w:rPr>
                <w:rFonts w:ascii="Times New Roman" w:eastAsia="Times New Roman" w:hAnsi="Times New Roman" w:cs="Times New Roman"/>
                <w:sz w:val="28"/>
                <w:szCs w:val="24"/>
                <w:lang w:eastAsia="ru-RU"/>
              </w:rPr>
              <w:t>.</w:t>
            </w:r>
            <w:r w:rsidR="00436566">
              <w:rPr>
                <w:rFonts w:ascii="Times New Roman" w:eastAsia="Times New Roman" w:hAnsi="Times New Roman" w:cs="Times New Roman"/>
                <w:sz w:val="28"/>
                <w:szCs w:val="24"/>
                <w:lang w:eastAsia="ru-RU"/>
              </w:rPr>
              <w:t>05</w:t>
            </w:r>
            <w:r w:rsidRPr="00F41B35">
              <w:rPr>
                <w:rFonts w:ascii="Times New Roman" w:eastAsia="Times New Roman" w:hAnsi="Times New Roman" w:cs="Times New Roman"/>
                <w:sz w:val="28"/>
                <w:szCs w:val="24"/>
                <w:lang w:eastAsia="ru-RU"/>
              </w:rPr>
              <w:t>.202</w:t>
            </w:r>
            <w:r w:rsidR="00436566">
              <w:rPr>
                <w:rFonts w:ascii="Times New Roman" w:eastAsia="Times New Roman" w:hAnsi="Times New Roman" w:cs="Times New Roman"/>
                <w:sz w:val="28"/>
                <w:szCs w:val="24"/>
                <w:lang w:eastAsia="ru-RU"/>
              </w:rPr>
              <w:t>6</w:t>
            </w:r>
          </w:p>
        </w:tc>
        <w:tc>
          <w:tcPr>
            <w:tcW w:w="1135" w:type="dxa"/>
          </w:tcPr>
          <w:p w:rsidR="00F420D0" w:rsidRPr="00D43FDA" w:rsidRDefault="00F420D0" w:rsidP="00660BF5">
            <w:pPr>
              <w:spacing w:after="0" w:line="240" w:lineRule="auto"/>
              <w:jc w:val="center"/>
              <w:rPr>
                <w:rFonts w:ascii="Times New Roman" w:eastAsia="Times New Roman" w:hAnsi="Times New Roman" w:cs="Times New Roman"/>
                <w:sz w:val="28"/>
                <w:szCs w:val="24"/>
                <w:lang w:eastAsia="ru-RU"/>
              </w:rPr>
            </w:pPr>
          </w:p>
        </w:tc>
      </w:tr>
    </w:tbl>
    <w:p w:rsidR="00F420D0" w:rsidRPr="00D43FDA"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Науковий керівник __________________________       /                 /</w:t>
      </w:r>
    </w:p>
    <w:p w:rsidR="00F420D0" w:rsidRPr="00D43FDA"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 xml:space="preserve">Завдання прийняв до виконання </w:t>
      </w:r>
      <w:r w:rsidR="004E61ED">
        <w:rPr>
          <w:rFonts w:ascii="Times New Roman" w:eastAsia="Times New Roman" w:hAnsi="Times New Roman" w:cs="Times New Roman"/>
          <w:sz w:val="28"/>
          <w:szCs w:val="24"/>
          <w:lang w:eastAsia="ru-RU"/>
        </w:rPr>
        <w:t>студент</w:t>
      </w:r>
      <w:r w:rsidRPr="00D43FDA">
        <w:rPr>
          <w:rFonts w:ascii="Times New Roman" w:eastAsia="Times New Roman" w:hAnsi="Times New Roman" w:cs="Times New Roman"/>
          <w:sz w:val="28"/>
          <w:szCs w:val="24"/>
          <w:lang w:eastAsia="ru-RU"/>
        </w:rPr>
        <w:t xml:space="preserve"> </w:t>
      </w:r>
      <w:r w:rsidR="004E61ED">
        <w:rPr>
          <w:rFonts w:ascii="Times New Roman" w:eastAsia="Times New Roman" w:hAnsi="Times New Roman" w:cs="Times New Roman"/>
          <w:sz w:val="28"/>
          <w:szCs w:val="24"/>
          <w:lang w:eastAsia="ru-RU"/>
        </w:rPr>
        <w:t>Шкірова Н.І.     ___</w:t>
      </w:r>
      <w:r w:rsidRPr="00D43FDA">
        <w:rPr>
          <w:rFonts w:ascii="Times New Roman" w:eastAsia="Times New Roman" w:hAnsi="Times New Roman" w:cs="Times New Roman"/>
          <w:sz w:val="28"/>
          <w:szCs w:val="24"/>
          <w:lang w:eastAsia="ru-RU"/>
        </w:rPr>
        <w:t>______           /</w:t>
      </w:r>
    </w:p>
    <w:p w:rsidR="00F420D0" w:rsidRPr="00EF04BD" w:rsidRDefault="00F420D0" w:rsidP="00F420D0">
      <w:pPr>
        <w:spacing w:after="0" w:line="240" w:lineRule="auto"/>
        <w:jc w:val="both"/>
        <w:rPr>
          <w:rFonts w:ascii="Times New Roman" w:eastAsia="Times New Roman" w:hAnsi="Times New Roman" w:cs="Times New Roman"/>
          <w:sz w:val="28"/>
          <w:szCs w:val="24"/>
          <w:lang w:eastAsia="ru-RU"/>
        </w:rPr>
      </w:pPr>
      <w:r w:rsidRPr="00D43FDA">
        <w:rPr>
          <w:rFonts w:ascii="Times New Roman" w:eastAsia="Times New Roman" w:hAnsi="Times New Roman" w:cs="Times New Roman"/>
          <w:sz w:val="28"/>
          <w:szCs w:val="24"/>
          <w:lang w:eastAsia="ru-RU"/>
        </w:rPr>
        <w:t>Дата «</w:t>
      </w:r>
      <w:r w:rsidR="00436566" w:rsidRPr="00436566">
        <w:rPr>
          <w:rFonts w:ascii="Times New Roman" w:eastAsia="Times New Roman" w:hAnsi="Times New Roman" w:cs="Times New Roman"/>
          <w:sz w:val="28"/>
          <w:szCs w:val="24"/>
          <w:u w:val="single"/>
          <w:lang w:eastAsia="ru-RU"/>
        </w:rPr>
        <w:t>01</w:t>
      </w:r>
      <w:r w:rsidRPr="00D43FDA">
        <w:rPr>
          <w:rFonts w:ascii="Times New Roman" w:eastAsia="Times New Roman" w:hAnsi="Times New Roman" w:cs="Times New Roman"/>
          <w:sz w:val="28"/>
          <w:szCs w:val="24"/>
          <w:lang w:eastAsia="ru-RU"/>
        </w:rPr>
        <w:t>» _</w:t>
      </w:r>
      <w:r w:rsidR="00436566" w:rsidRPr="00436566">
        <w:rPr>
          <w:rFonts w:ascii="Times New Roman" w:eastAsia="Times New Roman" w:hAnsi="Times New Roman" w:cs="Times New Roman"/>
          <w:sz w:val="28"/>
          <w:szCs w:val="24"/>
          <w:u w:val="single"/>
          <w:lang w:eastAsia="ru-RU"/>
        </w:rPr>
        <w:t>грудня</w:t>
      </w:r>
      <w:r w:rsidRPr="00D43FDA">
        <w:rPr>
          <w:rFonts w:ascii="Times New Roman" w:eastAsia="Times New Roman" w:hAnsi="Times New Roman" w:cs="Times New Roman"/>
          <w:sz w:val="28"/>
          <w:szCs w:val="24"/>
          <w:lang w:eastAsia="ru-RU"/>
        </w:rPr>
        <w:t>_20</w:t>
      </w:r>
      <w:r w:rsidR="00436566">
        <w:rPr>
          <w:rFonts w:ascii="Times New Roman" w:eastAsia="Times New Roman" w:hAnsi="Times New Roman" w:cs="Times New Roman"/>
          <w:sz w:val="28"/>
          <w:szCs w:val="24"/>
          <w:lang w:eastAsia="ru-RU"/>
        </w:rPr>
        <w:t xml:space="preserve">25 </w:t>
      </w:r>
      <w:r w:rsidRPr="00D43FDA">
        <w:rPr>
          <w:rFonts w:ascii="Times New Roman" w:eastAsia="Times New Roman" w:hAnsi="Times New Roman" w:cs="Times New Roman"/>
          <w:sz w:val="28"/>
          <w:szCs w:val="24"/>
          <w:lang w:eastAsia="ru-RU"/>
        </w:rPr>
        <w:t>р.</w:t>
      </w:r>
    </w:p>
    <w:p w:rsidR="00436566" w:rsidRPr="00961089" w:rsidRDefault="00436566" w:rsidP="00CB4535">
      <w:pPr>
        <w:pStyle w:val="1"/>
        <w:pageBreakBefore/>
        <w:spacing w:before="0" w:line="360" w:lineRule="auto"/>
        <w:contextualSpacing/>
        <w:jc w:val="center"/>
        <w:rPr>
          <w:rFonts w:ascii="Times New Roman" w:hAnsi="Times New Roman" w:cs="Times New Roman"/>
          <w:b/>
          <w:color w:val="000000" w:themeColor="text1"/>
          <w:sz w:val="28"/>
          <w:szCs w:val="28"/>
          <w:lang w:val="uk-UA"/>
        </w:rPr>
      </w:pPr>
      <w:r w:rsidRPr="00961089">
        <w:rPr>
          <w:rFonts w:ascii="Times New Roman" w:hAnsi="Times New Roman" w:cs="Times New Roman"/>
          <w:b/>
          <w:color w:val="000000" w:themeColor="text1"/>
          <w:sz w:val="28"/>
          <w:szCs w:val="28"/>
          <w:lang w:val="uk-UA"/>
        </w:rPr>
        <w:lastRenderedPageBreak/>
        <w:t>ПЕРЕЛІК УМОВНИХ СКОРОЧЕНЬ</w:t>
      </w:r>
    </w:p>
    <w:p w:rsidR="00436566" w:rsidRPr="00961089" w:rsidRDefault="00436566" w:rsidP="00436566">
      <w:pPr>
        <w:spacing w:after="0" w:line="360" w:lineRule="auto"/>
        <w:contextualSpacing/>
        <w:jc w:val="both"/>
        <w:rPr>
          <w:rStyle w:val="a6"/>
          <w:rFonts w:ascii="Times New Roman" w:hAnsi="Times New Roman" w:cs="Times New Roman"/>
          <w:sz w:val="28"/>
          <w:szCs w:val="28"/>
        </w:rPr>
      </w:pPr>
      <w:r w:rsidRPr="00961089">
        <w:rPr>
          <w:rFonts w:ascii="Times New Roman" w:hAnsi="Times New Roman" w:cs="Times New Roman"/>
          <w:b/>
          <w:color w:val="202122"/>
          <w:sz w:val="28"/>
          <w:szCs w:val="28"/>
        </w:rPr>
        <w:t xml:space="preserve">COG (Cloud Optimized GeoTIFF) </w:t>
      </w:r>
      <w:r w:rsidRPr="00961089">
        <w:rPr>
          <w:rFonts w:ascii="Times New Roman" w:hAnsi="Times New Roman" w:cs="Times New Roman"/>
          <w:color w:val="202122"/>
          <w:sz w:val="28"/>
          <w:szCs w:val="28"/>
        </w:rPr>
        <w:t>Хмарно оптимізований формат GeoTIFF</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a6"/>
          <w:rFonts w:ascii="Times New Roman" w:hAnsi="Times New Roman" w:cs="Times New Roman"/>
          <w:sz w:val="28"/>
          <w:szCs w:val="28"/>
          <w:lang w:val="de-DE"/>
        </w:rPr>
      </w:pPr>
      <w:r w:rsidRPr="00961089">
        <w:rPr>
          <w:rStyle w:val="a6"/>
          <w:rFonts w:ascii="Times New Roman" w:hAnsi="Times New Roman" w:cs="Times New Roman"/>
          <w:sz w:val="28"/>
          <w:szCs w:val="28"/>
          <w:lang w:val="de-DE"/>
        </w:rPr>
        <w:t>DEM (</w:t>
      </w:r>
      <w:r w:rsidRPr="00961089">
        <w:rPr>
          <w:rFonts w:ascii="Times New Roman" w:eastAsia="Times New Roman" w:hAnsi="Times New Roman" w:cs="Times New Roman"/>
          <w:b/>
          <w:bCs/>
          <w:sz w:val="28"/>
          <w:szCs w:val="28"/>
          <w:lang w:val="de-DE" w:eastAsia="ru-RU"/>
        </w:rPr>
        <w:t>Digital Elevation Model</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Cs/>
          <w:sz w:val="28"/>
          <w:szCs w:val="28"/>
          <w:lang w:eastAsia="ru-RU"/>
        </w:rPr>
        <w:t>Цифрова</w:t>
      </w:r>
      <w:r w:rsidRPr="00961089">
        <w:rPr>
          <w:rFonts w:ascii="Times New Roman" w:eastAsia="Times New Roman" w:hAnsi="Times New Roman" w:cs="Times New Roman"/>
          <w:bCs/>
          <w:sz w:val="28"/>
          <w:szCs w:val="28"/>
          <w:lang w:val="de-DE" w:eastAsia="ru-RU"/>
        </w:rPr>
        <w:t xml:space="preserve"> </w:t>
      </w:r>
      <w:r w:rsidRPr="00961089">
        <w:rPr>
          <w:rFonts w:ascii="Times New Roman" w:eastAsia="Times New Roman" w:hAnsi="Times New Roman" w:cs="Times New Roman"/>
          <w:bCs/>
          <w:sz w:val="28"/>
          <w:szCs w:val="28"/>
          <w:lang w:eastAsia="ru-RU"/>
        </w:rPr>
        <w:t>модель</w:t>
      </w:r>
      <w:r w:rsidRPr="00961089">
        <w:rPr>
          <w:rFonts w:ascii="Times New Roman" w:eastAsia="Times New Roman" w:hAnsi="Times New Roman" w:cs="Times New Roman"/>
          <w:bCs/>
          <w:sz w:val="28"/>
          <w:szCs w:val="28"/>
          <w:lang w:val="de-DE" w:eastAsia="ru-RU"/>
        </w:rPr>
        <w:t xml:space="preserve"> </w:t>
      </w:r>
      <w:r w:rsidRPr="00961089">
        <w:rPr>
          <w:rFonts w:ascii="Times New Roman" w:eastAsia="Times New Roman" w:hAnsi="Times New Roman" w:cs="Times New Roman"/>
          <w:bCs/>
          <w:sz w:val="28"/>
          <w:szCs w:val="28"/>
          <w:lang w:eastAsia="ru-RU"/>
        </w:rPr>
        <w:t>рельєфу</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eastAsia="Times New Roman" w:hAnsi="Times New Roman" w:cs="Times New Roman"/>
          <w:bCs/>
          <w:sz w:val="28"/>
          <w:szCs w:val="28"/>
          <w:lang w:eastAsia="ru-RU"/>
        </w:rPr>
      </w:pPr>
      <w:r w:rsidRPr="00961089">
        <w:rPr>
          <w:rStyle w:val="a6"/>
          <w:rFonts w:ascii="Times New Roman" w:hAnsi="Times New Roman" w:cs="Times New Roman"/>
          <w:sz w:val="28"/>
          <w:szCs w:val="28"/>
        </w:rPr>
        <w:t>GCP (</w:t>
      </w:r>
      <w:r w:rsidRPr="00961089">
        <w:rPr>
          <w:rFonts w:ascii="Times New Roman" w:eastAsia="Times New Roman" w:hAnsi="Times New Roman" w:cs="Times New Roman"/>
          <w:b/>
          <w:bCs/>
          <w:sz w:val="28"/>
          <w:szCs w:val="28"/>
          <w:lang w:eastAsia="ru-RU"/>
        </w:rPr>
        <w:t xml:space="preserve">Ground Control Points) </w:t>
      </w:r>
      <w:r w:rsidRPr="00961089">
        <w:rPr>
          <w:rFonts w:ascii="Times New Roman" w:eastAsia="Times New Roman" w:hAnsi="Times New Roman" w:cs="Times New Roman"/>
          <w:bCs/>
          <w:sz w:val="28"/>
          <w:szCs w:val="28"/>
          <w:lang w:eastAsia="ru-RU"/>
        </w:rPr>
        <w:t>Опорні (наземні) точки</w:t>
      </w:r>
      <w:r w:rsidR="0041620B" w:rsidRPr="00D43FDA">
        <w:rPr>
          <w:rFonts w:ascii="Times New Roman" w:eastAsia="Times New Roman" w:hAnsi="Times New Roman" w:cs="Times New Roman"/>
          <w:sz w:val="28"/>
          <w:szCs w:val="28"/>
          <w:lang w:eastAsia="uk-UA"/>
        </w:rPr>
        <w:t>;</w:t>
      </w:r>
    </w:p>
    <w:p w:rsidR="00436566" w:rsidRPr="0041620B" w:rsidRDefault="00436566" w:rsidP="00436566">
      <w:pPr>
        <w:pStyle w:val="HTML"/>
        <w:spacing w:line="360" w:lineRule="auto"/>
        <w:contextualSpacing/>
        <w:jc w:val="both"/>
        <w:rPr>
          <w:rFonts w:ascii="Times New Roman" w:hAnsi="Times New Roman" w:cs="Times New Roman"/>
          <w:color w:val="1F1F1F"/>
          <w:sz w:val="28"/>
          <w:szCs w:val="28"/>
          <w:lang w:val="uk-UA"/>
        </w:rPr>
      </w:pPr>
      <w:r w:rsidRPr="00961089">
        <w:rPr>
          <w:rFonts w:ascii="Times New Roman" w:hAnsi="Times New Roman" w:cs="Times New Roman"/>
          <w:b/>
          <w:bCs/>
          <w:kern w:val="36"/>
          <w:sz w:val="28"/>
          <w:szCs w:val="28"/>
          <w:lang w:val="en-US"/>
        </w:rPr>
        <w:t>ERGAS</w:t>
      </w:r>
      <w:r w:rsidRPr="00961089">
        <w:rPr>
          <w:rFonts w:ascii="Times New Roman" w:hAnsi="Times New Roman" w:cs="Times New Roman"/>
          <w:b/>
          <w:bCs/>
          <w:kern w:val="36"/>
          <w:sz w:val="28"/>
          <w:szCs w:val="28"/>
          <w:lang w:val="uk-UA"/>
        </w:rPr>
        <w:t xml:space="preserve"> (</w:t>
      </w:r>
      <w:r w:rsidRPr="00961089">
        <w:rPr>
          <w:rFonts w:ascii="Times New Roman" w:hAnsi="Times New Roman" w:cs="Times New Roman"/>
          <w:b/>
          <w:color w:val="231F20"/>
          <w:sz w:val="28"/>
          <w:szCs w:val="28"/>
          <w:lang w:val="en-US"/>
        </w:rPr>
        <w:t>Erreur</w:t>
      </w:r>
      <w:r w:rsidRPr="00961089">
        <w:rPr>
          <w:rFonts w:ascii="Times New Roman" w:hAnsi="Times New Roman" w:cs="Times New Roman"/>
          <w:b/>
          <w:color w:val="231F20"/>
          <w:sz w:val="28"/>
          <w:szCs w:val="28"/>
          <w:lang w:val="uk-UA"/>
        </w:rPr>
        <w:t xml:space="preserve"> </w:t>
      </w:r>
      <w:r w:rsidRPr="00961089">
        <w:rPr>
          <w:rFonts w:ascii="Times New Roman" w:hAnsi="Times New Roman" w:cs="Times New Roman"/>
          <w:b/>
          <w:color w:val="231F20"/>
          <w:sz w:val="28"/>
          <w:szCs w:val="28"/>
          <w:lang w:val="en-US"/>
        </w:rPr>
        <w:t>Relative</w:t>
      </w:r>
      <w:r w:rsidRPr="00961089">
        <w:rPr>
          <w:rFonts w:ascii="Times New Roman" w:hAnsi="Times New Roman" w:cs="Times New Roman"/>
          <w:b/>
          <w:color w:val="231F20"/>
          <w:sz w:val="28"/>
          <w:szCs w:val="28"/>
          <w:lang w:val="uk-UA"/>
        </w:rPr>
        <w:t xml:space="preserve"> </w:t>
      </w:r>
      <w:r w:rsidRPr="00961089">
        <w:rPr>
          <w:rFonts w:ascii="Times New Roman" w:hAnsi="Times New Roman" w:cs="Times New Roman"/>
          <w:b/>
          <w:color w:val="231F20"/>
          <w:sz w:val="28"/>
          <w:szCs w:val="28"/>
          <w:lang w:val="en-US"/>
        </w:rPr>
        <w:t>Globale</w:t>
      </w:r>
      <w:r w:rsidRPr="00961089">
        <w:rPr>
          <w:rFonts w:ascii="Times New Roman" w:hAnsi="Times New Roman" w:cs="Times New Roman"/>
          <w:b/>
          <w:color w:val="231F20"/>
          <w:sz w:val="28"/>
          <w:szCs w:val="28"/>
          <w:lang w:val="uk-UA"/>
        </w:rPr>
        <w:t xml:space="preserve"> </w:t>
      </w:r>
      <w:r w:rsidRPr="00961089">
        <w:rPr>
          <w:rFonts w:ascii="Times New Roman" w:hAnsi="Times New Roman" w:cs="Times New Roman"/>
          <w:b/>
          <w:color w:val="231F20"/>
          <w:sz w:val="28"/>
          <w:szCs w:val="28"/>
          <w:lang w:val="en-US"/>
        </w:rPr>
        <w:t>Adimensionnelle</w:t>
      </w:r>
      <w:r w:rsidRPr="00961089">
        <w:rPr>
          <w:rFonts w:ascii="Times New Roman" w:hAnsi="Times New Roman" w:cs="Times New Roman"/>
          <w:b/>
          <w:color w:val="231F20"/>
          <w:sz w:val="28"/>
          <w:szCs w:val="28"/>
          <w:lang w:val="uk-UA"/>
        </w:rPr>
        <w:t xml:space="preserve"> </w:t>
      </w:r>
      <w:r w:rsidRPr="00961089">
        <w:rPr>
          <w:rFonts w:ascii="Times New Roman" w:hAnsi="Times New Roman" w:cs="Times New Roman"/>
          <w:b/>
          <w:color w:val="231F20"/>
          <w:sz w:val="28"/>
          <w:szCs w:val="28"/>
          <w:lang w:val="en-US"/>
        </w:rPr>
        <w:t>de</w:t>
      </w:r>
      <w:r w:rsidRPr="00961089">
        <w:rPr>
          <w:rFonts w:ascii="Times New Roman" w:hAnsi="Times New Roman" w:cs="Times New Roman"/>
          <w:b/>
          <w:color w:val="231F20"/>
          <w:sz w:val="28"/>
          <w:szCs w:val="28"/>
          <w:lang w:val="uk-UA"/>
        </w:rPr>
        <w:t xml:space="preserve"> </w:t>
      </w:r>
      <w:r w:rsidRPr="00961089">
        <w:rPr>
          <w:rFonts w:ascii="Times New Roman" w:hAnsi="Times New Roman" w:cs="Times New Roman"/>
          <w:b/>
          <w:color w:val="231F20"/>
          <w:sz w:val="28"/>
          <w:szCs w:val="28"/>
          <w:lang w:val="en-US"/>
        </w:rPr>
        <w:t>Synth</w:t>
      </w:r>
      <w:r w:rsidRPr="00961089">
        <w:rPr>
          <w:rFonts w:ascii="Times New Roman" w:hAnsi="Times New Roman" w:cs="Times New Roman"/>
          <w:b/>
          <w:color w:val="231F20"/>
          <w:sz w:val="28"/>
          <w:szCs w:val="28"/>
          <w:lang w:val="uk-UA"/>
        </w:rPr>
        <w:t>è</w:t>
      </w:r>
      <w:r w:rsidRPr="00961089">
        <w:rPr>
          <w:rFonts w:ascii="Times New Roman" w:hAnsi="Times New Roman" w:cs="Times New Roman"/>
          <w:b/>
          <w:color w:val="231F20"/>
          <w:sz w:val="28"/>
          <w:szCs w:val="28"/>
          <w:lang w:val="en-US"/>
        </w:rPr>
        <w:t>se</w:t>
      </w:r>
      <w:r w:rsidRPr="00961089">
        <w:rPr>
          <w:rFonts w:ascii="Times New Roman" w:hAnsi="Times New Roman" w:cs="Times New Roman"/>
          <w:b/>
          <w:bCs/>
          <w:kern w:val="36"/>
          <w:sz w:val="28"/>
          <w:szCs w:val="28"/>
          <w:lang w:val="uk-UA"/>
        </w:rPr>
        <w:t xml:space="preserve">) </w:t>
      </w:r>
      <w:r w:rsidRPr="00961089">
        <w:rPr>
          <w:rFonts w:ascii="Times New Roman" w:hAnsi="Times New Roman" w:cs="Times New Roman"/>
          <w:color w:val="1F1F1F"/>
          <w:sz w:val="28"/>
          <w:szCs w:val="28"/>
          <w:lang w:val="uk-UA"/>
        </w:rPr>
        <w:t>Безрозмірна глобальна відносна похибка синтезу</w:t>
      </w:r>
      <w:r w:rsidR="0041620B" w:rsidRPr="0041620B">
        <w:rPr>
          <w:rFonts w:ascii="Times New Roman" w:hAnsi="Times New Roman" w:cs="Times New Roman"/>
          <w:sz w:val="28"/>
          <w:szCs w:val="28"/>
          <w:lang w:val="uk-UA" w:eastAsia="uk-UA"/>
        </w:rPr>
        <w:t>;</w:t>
      </w:r>
    </w:p>
    <w:p w:rsidR="00436566" w:rsidRPr="00961089" w:rsidRDefault="00436566" w:rsidP="00436566">
      <w:pPr>
        <w:spacing w:after="0" w:line="360" w:lineRule="auto"/>
        <w:contextualSpacing/>
        <w:jc w:val="both"/>
        <w:rPr>
          <w:rStyle w:val="HTML1"/>
          <w:rFonts w:ascii="Times New Roman" w:eastAsiaTheme="majorEastAsia" w:hAnsi="Times New Roman" w:cs="Times New Roman"/>
          <w:b/>
          <w:sz w:val="28"/>
          <w:szCs w:val="28"/>
        </w:rPr>
      </w:pPr>
      <w:r w:rsidRPr="00961089">
        <w:rPr>
          <w:rFonts w:ascii="Times New Roman" w:hAnsi="Times New Roman" w:cs="Times New Roman"/>
          <w:b/>
          <w:color w:val="1F1F1F"/>
          <w:sz w:val="28"/>
          <w:szCs w:val="28"/>
        </w:rPr>
        <w:t>ETM (</w:t>
      </w:r>
      <w:r w:rsidRPr="00961089">
        <w:rPr>
          <w:rFonts w:ascii="Times New Roman" w:hAnsi="Times New Roman" w:cs="Times New Roman"/>
          <w:b/>
          <w:color w:val="1B1B1B"/>
          <w:sz w:val="28"/>
          <w:szCs w:val="28"/>
          <w:shd w:val="clear" w:color="auto" w:fill="FFFFFF"/>
        </w:rPr>
        <w:t>Enhanced Thematic Mapper</w:t>
      </w:r>
      <w:r w:rsidRPr="00961089">
        <w:rPr>
          <w:rFonts w:ascii="Times New Roman" w:hAnsi="Times New Roman" w:cs="Times New Roman"/>
          <w:b/>
          <w:color w:val="1F1F1F"/>
          <w:sz w:val="28"/>
          <w:szCs w:val="28"/>
        </w:rPr>
        <w:t>)</w:t>
      </w:r>
      <w:r w:rsidRPr="00961089">
        <w:rPr>
          <w:rFonts w:ascii="Times New Roman" w:hAnsi="Times New Roman" w:cs="Times New Roman"/>
          <w:color w:val="1F1F1F"/>
          <w:sz w:val="28"/>
          <w:szCs w:val="28"/>
        </w:rPr>
        <w:t xml:space="preserve"> Покращений м</w:t>
      </w:r>
      <w:r w:rsidRPr="00961089">
        <w:rPr>
          <w:rStyle w:val="HTML1"/>
          <w:rFonts w:ascii="Times New Roman" w:eastAsiaTheme="majorEastAsia" w:hAnsi="Times New Roman" w:cs="Times New Roman"/>
          <w:sz w:val="28"/>
          <w:szCs w:val="28"/>
        </w:rPr>
        <w:t>ультіспектральний сканер тематичного картографування</w:t>
      </w:r>
      <w:r w:rsidR="0041620B" w:rsidRPr="00D43FDA">
        <w:rPr>
          <w:rFonts w:ascii="Times New Roman" w:eastAsia="Times New Roman" w:hAnsi="Times New Roman" w:cs="Times New Roman"/>
          <w:sz w:val="28"/>
          <w:szCs w:val="28"/>
          <w:lang w:eastAsia="uk-UA"/>
        </w:rPr>
        <w:t>;</w:t>
      </w:r>
    </w:p>
    <w:p w:rsidR="00436566" w:rsidRPr="00557AED" w:rsidRDefault="00436566" w:rsidP="00436566">
      <w:pPr>
        <w:spacing w:after="0" w:line="360" w:lineRule="auto"/>
        <w:contextualSpacing/>
        <w:jc w:val="both"/>
        <w:rPr>
          <w:rStyle w:val="a6"/>
          <w:rFonts w:ascii="Times New Roman" w:hAnsi="Times New Roman" w:cs="Times New Roman"/>
          <w:b w:val="0"/>
          <w:sz w:val="28"/>
          <w:szCs w:val="28"/>
        </w:rPr>
      </w:pPr>
      <w:r w:rsidRPr="00961089">
        <w:rPr>
          <w:rStyle w:val="a6"/>
          <w:rFonts w:ascii="Times New Roman" w:hAnsi="Times New Roman" w:cs="Times New Roman"/>
          <w:sz w:val="28"/>
          <w:szCs w:val="28"/>
        </w:rPr>
        <w:t>LL_CORNER (Lower Left Corner)</w:t>
      </w:r>
      <w:r w:rsidRPr="00961089">
        <w:rPr>
          <w:rFonts w:ascii="Times New Roman" w:hAnsi="Times New Roman" w:cs="Times New Roman"/>
          <w:sz w:val="28"/>
          <w:szCs w:val="28"/>
        </w:rPr>
        <w:t xml:space="preserve"> </w:t>
      </w:r>
      <w:r w:rsidRPr="00557AED">
        <w:rPr>
          <w:rFonts w:ascii="Times New Roman" w:hAnsi="Times New Roman" w:cs="Times New Roman"/>
          <w:sz w:val="28"/>
          <w:szCs w:val="28"/>
        </w:rPr>
        <w:t>Н</w:t>
      </w:r>
      <w:r w:rsidRPr="00557AED">
        <w:rPr>
          <w:rStyle w:val="a6"/>
          <w:rFonts w:ascii="Times New Roman" w:hAnsi="Times New Roman" w:cs="Times New Roman"/>
          <w:b w:val="0"/>
          <w:sz w:val="28"/>
          <w:szCs w:val="28"/>
        </w:rPr>
        <w:t>ижній лівий кут зображення</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a6"/>
          <w:rFonts w:ascii="Times New Roman" w:hAnsi="Times New Roman" w:cs="Times New Roman"/>
          <w:b w:val="0"/>
          <w:sz w:val="28"/>
          <w:szCs w:val="28"/>
        </w:rPr>
      </w:pPr>
      <w:r w:rsidRPr="00961089">
        <w:rPr>
          <w:rStyle w:val="HTML1"/>
          <w:rFonts w:ascii="Times New Roman" w:eastAsiaTheme="majorEastAsia" w:hAnsi="Times New Roman" w:cs="Times New Roman"/>
          <w:b/>
          <w:sz w:val="28"/>
          <w:szCs w:val="28"/>
        </w:rPr>
        <w:t xml:space="preserve">LR_CORNER </w:t>
      </w:r>
      <w:r w:rsidRPr="00961089">
        <w:rPr>
          <w:rStyle w:val="a6"/>
          <w:rFonts w:ascii="Times New Roman" w:hAnsi="Times New Roman" w:cs="Times New Roman"/>
          <w:sz w:val="28"/>
          <w:szCs w:val="28"/>
        </w:rPr>
        <w:t>(Lower Right Corner)</w:t>
      </w:r>
      <w:r w:rsidRPr="00961089">
        <w:rPr>
          <w:rFonts w:ascii="Times New Roman" w:hAnsi="Times New Roman" w:cs="Times New Roman"/>
          <w:sz w:val="28"/>
          <w:szCs w:val="28"/>
        </w:rPr>
        <w:t xml:space="preserve"> </w:t>
      </w:r>
      <w:r w:rsidRPr="00557AED">
        <w:rPr>
          <w:rFonts w:ascii="Times New Roman" w:hAnsi="Times New Roman" w:cs="Times New Roman"/>
          <w:sz w:val="28"/>
          <w:szCs w:val="28"/>
        </w:rPr>
        <w:t>Н</w:t>
      </w:r>
      <w:r w:rsidRPr="00557AED">
        <w:rPr>
          <w:rStyle w:val="a6"/>
          <w:rFonts w:ascii="Times New Roman" w:hAnsi="Times New Roman" w:cs="Times New Roman"/>
          <w:b w:val="0"/>
          <w:sz w:val="28"/>
          <w:szCs w:val="28"/>
        </w:rPr>
        <w:t>ижній правий кут зображення</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a6"/>
          <w:rFonts w:ascii="Times New Roman" w:hAnsi="Times New Roman" w:cs="Times New Roman"/>
          <w:b w:val="0"/>
          <w:sz w:val="28"/>
          <w:szCs w:val="28"/>
        </w:rPr>
      </w:pPr>
      <w:r w:rsidRPr="00961089">
        <w:rPr>
          <w:rStyle w:val="a6"/>
          <w:rFonts w:ascii="Times New Roman" w:hAnsi="Times New Roman" w:cs="Times New Roman"/>
          <w:sz w:val="28"/>
          <w:szCs w:val="28"/>
        </w:rPr>
        <w:t>MS (</w:t>
      </w:r>
      <w:r w:rsidRPr="00961089">
        <w:rPr>
          <w:rFonts w:ascii="Times New Roman" w:hAnsi="Times New Roman" w:cs="Times New Roman"/>
          <w:b/>
          <w:sz w:val="28"/>
          <w:szCs w:val="28"/>
        </w:rPr>
        <w:t>Multispectral</w:t>
      </w:r>
      <w:r w:rsidRPr="00961089">
        <w:rPr>
          <w:rStyle w:val="a6"/>
          <w:rFonts w:ascii="Times New Roman" w:hAnsi="Times New Roman" w:cs="Times New Roman"/>
          <w:sz w:val="28"/>
          <w:szCs w:val="28"/>
        </w:rPr>
        <w:t xml:space="preserve">) </w:t>
      </w:r>
      <w:r w:rsidRPr="00557AED">
        <w:rPr>
          <w:rStyle w:val="a6"/>
          <w:rFonts w:ascii="Times New Roman" w:hAnsi="Times New Roman" w:cs="Times New Roman"/>
          <w:b w:val="0"/>
          <w:sz w:val="28"/>
          <w:szCs w:val="28"/>
        </w:rPr>
        <w:t>Мультіспектральне зображення</w:t>
      </w:r>
      <w:r w:rsidR="0041620B" w:rsidRPr="00D43FDA">
        <w:rPr>
          <w:rFonts w:ascii="Times New Roman" w:eastAsia="Times New Roman" w:hAnsi="Times New Roman" w:cs="Times New Roman"/>
          <w:sz w:val="28"/>
          <w:szCs w:val="28"/>
          <w:lang w:eastAsia="uk-UA"/>
        </w:rPr>
        <w:t>;</w:t>
      </w:r>
    </w:p>
    <w:p w:rsidR="00436566" w:rsidRPr="0041620B" w:rsidRDefault="00436566" w:rsidP="00436566">
      <w:pPr>
        <w:pStyle w:val="HTML"/>
        <w:spacing w:line="360" w:lineRule="auto"/>
        <w:contextualSpacing/>
        <w:jc w:val="both"/>
        <w:rPr>
          <w:rFonts w:ascii="Times New Roman" w:hAnsi="Times New Roman" w:cs="Times New Roman"/>
          <w:color w:val="1F1F1F"/>
          <w:sz w:val="28"/>
          <w:szCs w:val="28"/>
          <w:lang w:val="uk-UA"/>
        </w:rPr>
      </w:pPr>
      <w:r w:rsidRPr="00961089">
        <w:rPr>
          <w:rFonts w:ascii="Times New Roman" w:hAnsi="Times New Roman" w:cs="Times New Roman"/>
          <w:b/>
          <w:sz w:val="28"/>
          <w:szCs w:val="28"/>
          <w:lang w:val="en-US"/>
        </w:rPr>
        <w:t>MSS</w:t>
      </w:r>
      <w:r w:rsidRPr="00961089">
        <w:rPr>
          <w:rFonts w:ascii="Times New Roman" w:hAnsi="Times New Roman" w:cs="Times New Roman"/>
          <w:b/>
          <w:sz w:val="28"/>
          <w:szCs w:val="28"/>
          <w:lang w:val="uk-UA"/>
        </w:rPr>
        <w:t xml:space="preserve"> (</w:t>
      </w:r>
      <w:r w:rsidRPr="00961089">
        <w:rPr>
          <w:rFonts w:ascii="Times New Roman" w:hAnsi="Times New Roman" w:cs="Times New Roman"/>
          <w:b/>
          <w:sz w:val="28"/>
          <w:szCs w:val="28"/>
          <w:lang w:val="en-US"/>
        </w:rPr>
        <w:t>Multispectral</w:t>
      </w:r>
      <w:r w:rsidRPr="00961089">
        <w:rPr>
          <w:rFonts w:ascii="Times New Roman" w:hAnsi="Times New Roman" w:cs="Times New Roman"/>
          <w:b/>
          <w:sz w:val="28"/>
          <w:szCs w:val="28"/>
          <w:lang w:val="uk-UA"/>
        </w:rPr>
        <w:t xml:space="preserve"> </w:t>
      </w:r>
      <w:r w:rsidRPr="00961089">
        <w:rPr>
          <w:rFonts w:ascii="Times New Roman" w:hAnsi="Times New Roman" w:cs="Times New Roman"/>
          <w:b/>
          <w:sz w:val="28"/>
          <w:szCs w:val="28"/>
          <w:lang w:val="en-US"/>
        </w:rPr>
        <w:t>Scanner</w:t>
      </w:r>
      <w:r w:rsidRPr="00961089">
        <w:rPr>
          <w:rFonts w:ascii="Times New Roman" w:hAnsi="Times New Roman" w:cs="Times New Roman"/>
          <w:b/>
          <w:sz w:val="28"/>
          <w:szCs w:val="28"/>
          <w:lang w:val="uk-UA"/>
        </w:rPr>
        <w:t xml:space="preserve"> </w:t>
      </w:r>
      <w:r w:rsidRPr="00961089">
        <w:rPr>
          <w:rFonts w:ascii="Times New Roman" w:hAnsi="Times New Roman" w:cs="Times New Roman"/>
          <w:b/>
          <w:sz w:val="28"/>
          <w:szCs w:val="28"/>
          <w:lang w:val="en-US"/>
        </w:rPr>
        <w:t>System</w:t>
      </w:r>
      <w:r w:rsidRPr="00961089">
        <w:rPr>
          <w:rFonts w:ascii="Times New Roman" w:hAnsi="Times New Roman" w:cs="Times New Roman"/>
          <w:b/>
          <w:sz w:val="28"/>
          <w:szCs w:val="28"/>
          <w:lang w:val="uk-UA"/>
        </w:rPr>
        <w:t xml:space="preserve">) </w:t>
      </w:r>
      <w:r w:rsidRPr="00961089">
        <w:rPr>
          <w:rFonts w:ascii="Times New Roman" w:hAnsi="Times New Roman" w:cs="Times New Roman"/>
          <w:color w:val="1F1F1F"/>
          <w:sz w:val="28"/>
          <w:szCs w:val="28"/>
          <w:lang w:val="uk-UA"/>
        </w:rPr>
        <w:t>Мультиспектральна скануюча система</w:t>
      </w:r>
      <w:r w:rsidR="0041620B" w:rsidRPr="0041620B">
        <w:rPr>
          <w:rFonts w:ascii="Times New Roman" w:hAnsi="Times New Roman" w:cs="Times New Roman"/>
          <w:sz w:val="28"/>
          <w:szCs w:val="28"/>
          <w:lang w:val="uk-UA" w:eastAsia="uk-UA"/>
        </w:rPr>
        <w:t>;</w:t>
      </w:r>
    </w:p>
    <w:p w:rsidR="00436566" w:rsidRPr="00961089" w:rsidRDefault="00436566" w:rsidP="00436566">
      <w:p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b/>
          <w:sz w:val="28"/>
          <w:szCs w:val="28"/>
        </w:rPr>
        <w:t>NASA (</w:t>
      </w:r>
      <w:r w:rsidRPr="00961089">
        <w:rPr>
          <w:rFonts w:ascii="Times New Roman" w:hAnsi="Times New Roman" w:cs="Times New Roman"/>
          <w:b/>
          <w:bCs/>
          <w:color w:val="202122"/>
          <w:sz w:val="28"/>
          <w:szCs w:val="28"/>
          <w:shd w:val="clear" w:color="auto" w:fill="FFFFFF"/>
        </w:rPr>
        <w:t>National Aeronautics and Space Administration</w:t>
      </w:r>
      <w:r w:rsidRPr="00961089">
        <w:rPr>
          <w:rFonts w:ascii="Times New Roman" w:hAnsi="Times New Roman" w:cs="Times New Roman"/>
          <w:b/>
          <w:sz w:val="28"/>
          <w:szCs w:val="28"/>
        </w:rPr>
        <w:t xml:space="preserve">) </w:t>
      </w:r>
      <w:r w:rsidRPr="00961089">
        <w:rPr>
          <w:rFonts w:ascii="Times New Roman" w:hAnsi="Times New Roman" w:cs="Times New Roman"/>
          <w:sz w:val="28"/>
          <w:szCs w:val="28"/>
        </w:rPr>
        <w:t>Національне управління з аеронавтики та дослідження космічного простору</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a6"/>
          <w:rFonts w:ascii="Times New Roman" w:hAnsi="Times New Roman" w:cs="Times New Roman"/>
          <w:sz w:val="28"/>
          <w:szCs w:val="28"/>
        </w:rPr>
      </w:pPr>
      <w:r w:rsidRPr="00961089">
        <w:rPr>
          <w:rFonts w:ascii="Times New Roman" w:hAnsi="Times New Roman" w:cs="Times New Roman"/>
          <w:b/>
          <w:sz w:val="28"/>
          <w:szCs w:val="28"/>
          <w:shd w:val="clear" w:color="auto" w:fill="FFFFFF"/>
        </w:rPr>
        <w:t xml:space="preserve">OLI (Operational Land Imager) </w:t>
      </w:r>
      <w:r w:rsidRPr="00961089">
        <w:rPr>
          <w:rFonts w:ascii="Times New Roman" w:hAnsi="Times New Roman" w:cs="Times New Roman"/>
          <w:sz w:val="28"/>
          <w:szCs w:val="28"/>
          <w:shd w:val="clear" w:color="auto" w:fill="FFFFFF"/>
        </w:rPr>
        <w:t>Операційний зображувач Землі</w:t>
      </w:r>
      <w:r w:rsidR="0041620B" w:rsidRPr="00D43FDA">
        <w:rPr>
          <w:rFonts w:ascii="Times New Roman" w:eastAsia="Times New Roman" w:hAnsi="Times New Roman" w:cs="Times New Roman"/>
          <w:sz w:val="28"/>
          <w:szCs w:val="28"/>
          <w:lang w:eastAsia="uk-UA"/>
        </w:rPr>
        <w:t>;</w:t>
      </w:r>
    </w:p>
    <w:p w:rsidR="00436566" w:rsidRPr="00557AED" w:rsidRDefault="00436566" w:rsidP="00436566">
      <w:pPr>
        <w:spacing w:after="0" w:line="360" w:lineRule="auto"/>
        <w:contextualSpacing/>
        <w:jc w:val="both"/>
        <w:rPr>
          <w:rStyle w:val="a6"/>
          <w:rFonts w:ascii="Times New Roman" w:hAnsi="Times New Roman" w:cs="Times New Roman"/>
          <w:b w:val="0"/>
          <w:sz w:val="28"/>
          <w:szCs w:val="28"/>
        </w:rPr>
      </w:pPr>
      <w:r w:rsidRPr="00961089">
        <w:rPr>
          <w:rStyle w:val="a6"/>
          <w:rFonts w:ascii="Times New Roman" w:hAnsi="Times New Roman" w:cs="Times New Roman"/>
          <w:sz w:val="28"/>
          <w:szCs w:val="28"/>
        </w:rPr>
        <w:t xml:space="preserve">PAN </w:t>
      </w:r>
      <w:r w:rsidRPr="00557AED">
        <w:rPr>
          <w:rStyle w:val="a6"/>
          <w:rFonts w:ascii="Times New Roman" w:hAnsi="Times New Roman" w:cs="Times New Roman"/>
          <w:sz w:val="28"/>
          <w:szCs w:val="28"/>
        </w:rPr>
        <w:t>(</w:t>
      </w:r>
      <w:r w:rsidRPr="00557AED">
        <w:rPr>
          <w:rFonts w:ascii="Times New Roman" w:hAnsi="Times New Roman" w:cs="Times New Roman"/>
          <w:b/>
          <w:sz w:val="28"/>
          <w:szCs w:val="28"/>
        </w:rPr>
        <w:t>Panchromatic</w:t>
      </w:r>
      <w:r w:rsidRPr="00557AED">
        <w:rPr>
          <w:rStyle w:val="a6"/>
          <w:rFonts w:ascii="Times New Roman" w:hAnsi="Times New Roman" w:cs="Times New Roman"/>
          <w:sz w:val="28"/>
          <w:szCs w:val="28"/>
        </w:rPr>
        <w:t>)</w:t>
      </w:r>
      <w:r w:rsidRPr="00557AED">
        <w:rPr>
          <w:rStyle w:val="a6"/>
          <w:rFonts w:ascii="Times New Roman" w:hAnsi="Times New Roman" w:cs="Times New Roman"/>
          <w:b w:val="0"/>
          <w:sz w:val="28"/>
          <w:szCs w:val="28"/>
        </w:rPr>
        <w:t xml:space="preserve"> Панхроматичне зображення</w:t>
      </w:r>
      <w:r w:rsidR="0041620B" w:rsidRPr="00D43FDA">
        <w:rPr>
          <w:rFonts w:ascii="Times New Roman" w:eastAsia="Times New Roman" w:hAnsi="Times New Roman" w:cs="Times New Roman"/>
          <w:sz w:val="28"/>
          <w:szCs w:val="28"/>
          <w:lang w:eastAsia="uk-UA"/>
        </w:rPr>
        <w:t>;</w:t>
      </w:r>
    </w:p>
    <w:p w:rsidR="00436566" w:rsidRPr="00557AED" w:rsidRDefault="00436566" w:rsidP="00436566">
      <w:pPr>
        <w:pStyle w:val="HTML"/>
        <w:spacing w:line="360" w:lineRule="auto"/>
        <w:contextualSpacing/>
        <w:jc w:val="both"/>
        <w:rPr>
          <w:rFonts w:ascii="Times New Roman" w:hAnsi="Times New Roman" w:cs="Times New Roman"/>
          <w:color w:val="1F1F1F"/>
          <w:sz w:val="28"/>
          <w:szCs w:val="28"/>
          <w:lang w:val="uk-UA"/>
        </w:rPr>
      </w:pPr>
      <w:r w:rsidRPr="00961089">
        <w:rPr>
          <w:rStyle w:val="a6"/>
          <w:rFonts w:ascii="Times New Roman" w:eastAsiaTheme="majorEastAsia" w:hAnsi="Times New Roman" w:cs="Times New Roman"/>
          <w:sz w:val="28"/>
          <w:szCs w:val="28"/>
        </w:rPr>
        <w:t>QGIS</w:t>
      </w:r>
      <w:r w:rsidRPr="00961089">
        <w:rPr>
          <w:rStyle w:val="a6"/>
          <w:rFonts w:ascii="Times New Roman" w:eastAsiaTheme="majorEastAsia" w:hAnsi="Times New Roman" w:cs="Times New Roman"/>
          <w:sz w:val="28"/>
          <w:szCs w:val="28"/>
          <w:lang w:val="uk-UA"/>
        </w:rPr>
        <w:t xml:space="preserve"> (</w:t>
      </w:r>
      <w:r>
        <w:rPr>
          <w:rStyle w:val="a6"/>
          <w:rFonts w:ascii="Times New Roman" w:eastAsiaTheme="majorEastAsia" w:hAnsi="Times New Roman" w:cs="Times New Roman"/>
          <w:sz w:val="28"/>
          <w:szCs w:val="28"/>
          <w:lang w:val="en-US"/>
        </w:rPr>
        <w:t>Quantum</w:t>
      </w:r>
      <w:r w:rsidRPr="00FF79A1">
        <w:rPr>
          <w:rStyle w:val="a6"/>
          <w:rFonts w:ascii="Times New Roman" w:eastAsiaTheme="majorEastAsia" w:hAnsi="Times New Roman" w:cs="Times New Roman"/>
          <w:sz w:val="28"/>
          <w:szCs w:val="28"/>
          <w:lang w:val="uk-UA"/>
        </w:rPr>
        <w:t xml:space="preserve"> </w:t>
      </w:r>
      <w:r>
        <w:rPr>
          <w:rStyle w:val="a6"/>
          <w:rFonts w:ascii="Times New Roman" w:eastAsiaTheme="majorEastAsia" w:hAnsi="Times New Roman" w:cs="Times New Roman"/>
          <w:sz w:val="28"/>
          <w:szCs w:val="28"/>
          <w:lang w:val="en-US"/>
        </w:rPr>
        <w:t>GIS</w:t>
      </w:r>
      <w:r w:rsidRPr="00961089">
        <w:rPr>
          <w:rStyle w:val="a6"/>
          <w:rFonts w:ascii="Times New Roman" w:eastAsiaTheme="majorEastAsia" w:hAnsi="Times New Roman" w:cs="Times New Roman"/>
          <w:sz w:val="28"/>
          <w:szCs w:val="28"/>
          <w:lang w:val="uk-UA"/>
        </w:rPr>
        <w:t>)</w:t>
      </w:r>
      <w:r w:rsidRPr="00FF79A1">
        <w:rPr>
          <w:rStyle w:val="a6"/>
          <w:rFonts w:ascii="Times New Roman" w:eastAsiaTheme="majorEastAsia" w:hAnsi="Times New Roman" w:cs="Times New Roman"/>
          <w:b w:val="0"/>
          <w:sz w:val="28"/>
          <w:szCs w:val="28"/>
          <w:lang w:val="uk-UA"/>
        </w:rPr>
        <w:t xml:space="preserve"> </w:t>
      </w:r>
      <w:r>
        <w:rPr>
          <w:rStyle w:val="a6"/>
          <w:rFonts w:ascii="Times New Roman" w:eastAsiaTheme="majorEastAsia" w:hAnsi="Times New Roman" w:cs="Times New Roman"/>
          <w:b w:val="0"/>
          <w:sz w:val="28"/>
          <w:szCs w:val="28"/>
          <w:lang w:val="uk-UA"/>
        </w:rPr>
        <w:t>Професійна геоінформаційна система</w:t>
      </w:r>
      <w:r w:rsidR="0041620B" w:rsidRPr="009D76EE">
        <w:rPr>
          <w:rFonts w:ascii="Times New Roman" w:hAnsi="Times New Roman" w:cs="Times New Roman"/>
          <w:sz w:val="28"/>
          <w:szCs w:val="28"/>
          <w:lang w:val="uk-UA" w:eastAsia="uk-UA"/>
        </w:rPr>
        <w:t>;</w:t>
      </w:r>
    </w:p>
    <w:p w:rsidR="00436566" w:rsidRPr="00961089" w:rsidRDefault="00436566" w:rsidP="00436566">
      <w:pPr>
        <w:spacing w:after="0" w:line="360" w:lineRule="auto"/>
        <w:contextualSpacing/>
        <w:jc w:val="both"/>
        <w:rPr>
          <w:rStyle w:val="a6"/>
          <w:rFonts w:ascii="Times New Roman" w:hAnsi="Times New Roman" w:cs="Times New Roman"/>
          <w:b w:val="0"/>
          <w:sz w:val="28"/>
          <w:szCs w:val="28"/>
        </w:rPr>
      </w:pPr>
      <w:r w:rsidRPr="00961089">
        <w:rPr>
          <w:rFonts w:ascii="Times New Roman" w:hAnsi="Times New Roman" w:cs="Times New Roman"/>
          <w:b/>
          <w:sz w:val="28"/>
          <w:szCs w:val="28"/>
          <w:shd w:val="clear" w:color="auto" w:fill="FFFFFF"/>
        </w:rPr>
        <w:t>RBV</w:t>
      </w:r>
      <w:r w:rsidRPr="00961089">
        <w:rPr>
          <w:rStyle w:val="a6"/>
          <w:rFonts w:ascii="Times New Roman" w:hAnsi="Times New Roman" w:cs="Times New Roman"/>
          <w:sz w:val="28"/>
          <w:szCs w:val="28"/>
        </w:rPr>
        <w:t>(</w:t>
      </w:r>
      <w:r w:rsidRPr="00961089">
        <w:rPr>
          <w:rFonts w:ascii="Times New Roman" w:hAnsi="Times New Roman" w:cs="Times New Roman"/>
          <w:b/>
          <w:sz w:val="28"/>
          <w:szCs w:val="28"/>
          <w:shd w:val="clear" w:color="auto" w:fill="FFFFFF"/>
        </w:rPr>
        <w:t>Return Beam Vidicon Camera System</w:t>
      </w:r>
      <w:r w:rsidRPr="00961089">
        <w:rPr>
          <w:rStyle w:val="a6"/>
          <w:rFonts w:ascii="Times New Roman" w:hAnsi="Times New Roman" w:cs="Times New Roman"/>
          <w:sz w:val="28"/>
          <w:szCs w:val="28"/>
        </w:rPr>
        <w:t xml:space="preserve">) </w:t>
      </w:r>
      <w:r w:rsidRPr="00961089">
        <w:rPr>
          <w:rFonts w:ascii="Times New Roman" w:hAnsi="Times New Roman" w:cs="Times New Roman"/>
          <w:color w:val="1F1F1F"/>
          <w:sz w:val="28"/>
          <w:szCs w:val="28"/>
        </w:rPr>
        <w:t>Система камер Vidicon з зворотним променем</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hAnsi="Times New Roman" w:cs="Times New Roman"/>
          <w:sz w:val="28"/>
          <w:szCs w:val="28"/>
          <w:lang w:val="ru-RU"/>
        </w:rPr>
      </w:pPr>
      <w:r w:rsidRPr="00961089">
        <w:rPr>
          <w:rFonts w:ascii="Times New Roman" w:hAnsi="Times New Roman" w:cs="Times New Roman"/>
          <w:b/>
          <w:sz w:val="28"/>
          <w:szCs w:val="28"/>
        </w:rPr>
        <w:t>RGB (Red</w:t>
      </w:r>
      <w:r w:rsidRPr="00961089">
        <w:rPr>
          <w:rFonts w:ascii="Times New Roman" w:hAnsi="Times New Roman" w:cs="Times New Roman"/>
          <w:b/>
          <w:sz w:val="28"/>
          <w:szCs w:val="28"/>
          <w:lang w:val="ru-RU"/>
        </w:rPr>
        <w:t xml:space="preserve"> </w:t>
      </w:r>
      <w:r w:rsidRPr="00961089">
        <w:rPr>
          <w:rFonts w:ascii="Times New Roman" w:hAnsi="Times New Roman" w:cs="Times New Roman"/>
          <w:b/>
          <w:sz w:val="28"/>
          <w:szCs w:val="28"/>
        </w:rPr>
        <w:t>Green</w:t>
      </w:r>
      <w:r w:rsidRPr="00961089">
        <w:rPr>
          <w:rFonts w:ascii="Times New Roman" w:hAnsi="Times New Roman" w:cs="Times New Roman"/>
          <w:b/>
          <w:sz w:val="28"/>
          <w:szCs w:val="28"/>
          <w:lang w:val="ru-RU"/>
        </w:rPr>
        <w:t xml:space="preserve">  </w:t>
      </w:r>
      <w:r w:rsidRPr="00961089">
        <w:rPr>
          <w:rFonts w:ascii="Times New Roman" w:hAnsi="Times New Roman" w:cs="Times New Roman"/>
          <w:b/>
          <w:sz w:val="28"/>
          <w:szCs w:val="28"/>
        </w:rPr>
        <w:t>Blue)</w:t>
      </w:r>
      <w:r w:rsidRPr="00961089">
        <w:rPr>
          <w:rFonts w:ascii="Times New Roman" w:hAnsi="Times New Roman" w:cs="Times New Roman"/>
          <w:sz w:val="28"/>
          <w:szCs w:val="28"/>
        </w:rPr>
        <w:t xml:space="preserve"> Червоний, Зелений, Блакитний</w:t>
      </w:r>
      <w:r w:rsidRPr="00961089">
        <w:rPr>
          <w:rFonts w:ascii="Times New Roman" w:hAnsi="Times New Roman" w:cs="Times New Roman"/>
          <w:sz w:val="28"/>
          <w:szCs w:val="28"/>
          <w:lang w:val="ru-RU"/>
        </w:rPr>
        <w:t xml:space="preserve"> Адитивна модель</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HTML1"/>
          <w:rFonts w:ascii="Times New Roman" w:eastAsiaTheme="majorEastAsia" w:hAnsi="Times New Roman" w:cs="Times New Roman"/>
          <w:sz w:val="28"/>
          <w:szCs w:val="28"/>
        </w:rPr>
      </w:pPr>
      <w:r w:rsidRPr="00961089">
        <w:rPr>
          <w:rStyle w:val="HTML1"/>
          <w:rFonts w:ascii="Times New Roman" w:eastAsiaTheme="majorEastAsia" w:hAnsi="Times New Roman" w:cs="Times New Roman"/>
          <w:b/>
          <w:sz w:val="28"/>
          <w:szCs w:val="28"/>
        </w:rPr>
        <w:t xml:space="preserve">RMSE (Root Mean Square Error) </w:t>
      </w:r>
      <w:r w:rsidRPr="00961089">
        <w:rPr>
          <w:rStyle w:val="HTML1"/>
          <w:rFonts w:ascii="Times New Roman" w:eastAsiaTheme="majorEastAsia" w:hAnsi="Times New Roman" w:cs="Times New Roman"/>
          <w:sz w:val="28"/>
          <w:szCs w:val="28"/>
        </w:rPr>
        <w:t>Середня квадратична помилка</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HTML1"/>
          <w:rFonts w:ascii="Times New Roman" w:eastAsiaTheme="majorEastAsia" w:hAnsi="Times New Roman" w:cs="Times New Roman"/>
          <w:sz w:val="28"/>
          <w:szCs w:val="28"/>
        </w:rPr>
      </w:pPr>
      <w:r w:rsidRPr="00961089">
        <w:rPr>
          <w:rStyle w:val="HTML1"/>
          <w:rFonts w:ascii="Times New Roman" w:eastAsiaTheme="majorEastAsia" w:hAnsi="Times New Roman" w:cs="Times New Roman"/>
          <w:b/>
          <w:sz w:val="28"/>
          <w:szCs w:val="28"/>
        </w:rPr>
        <w:t xml:space="preserve">SAM (Spectral Angle Mapper) </w:t>
      </w:r>
      <w:r w:rsidRPr="00961089">
        <w:rPr>
          <w:rStyle w:val="HTML1"/>
          <w:rFonts w:ascii="Times New Roman" w:eastAsiaTheme="majorEastAsia" w:hAnsi="Times New Roman" w:cs="Times New Roman"/>
          <w:sz w:val="28"/>
          <w:szCs w:val="28"/>
        </w:rPr>
        <w:t>Спектральний кут проектування</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eastAsia="Arial" w:hAnsi="Times New Roman" w:cs="Times New Roman"/>
          <w:color w:val="000000"/>
          <w:sz w:val="28"/>
          <w:szCs w:val="28"/>
        </w:rPr>
      </w:pPr>
      <w:r w:rsidRPr="00961089">
        <w:rPr>
          <w:rFonts w:ascii="Times New Roman" w:eastAsia="Arial" w:hAnsi="Times New Roman" w:cs="Times New Roman"/>
          <w:b/>
          <w:color w:val="000000"/>
          <w:sz w:val="28"/>
          <w:szCs w:val="28"/>
        </w:rPr>
        <w:t>SWIR (Short</w:t>
      </w:r>
      <w:r w:rsidRPr="00961089">
        <w:rPr>
          <w:rFonts w:ascii="Times New Roman" w:eastAsia="Arial" w:hAnsi="Times New Roman" w:cs="Times New Roman"/>
          <w:b/>
          <w:color w:val="000000"/>
          <w:spacing w:val="1"/>
          <w:sz w:val="28"/>
          <w:szCs w:val="28"/>
        </w:rPr>
        <w:t xml:space="preserve"> </w:t>
      </w:r>
      <w:r w:rsidRPr="00961089">
        <w:rPr>
          <w:rFonts w:ascii="Times New Roman" w:eastAsia="Arial" w:hAnsi="Times New Roman" w:cs="Times New Roman"/>
          <w:b/>
          <w:color w:val="000000"/>
          <w:sz w:val="28"/>
          <w:szCs w:val="28"/>
        </w:rPr>
        <w:t>Wavelength Infrared)</w:t>
      </w:r>
      <w:r w:rsidRPr="00961089">
        <w:rPr>
          <w:rFonts w:ascii="Times New Roman" w:eastAsia="Arial" w:hAnsi="Times New Roman" w:cs="Times New Roman"/>
          <w:color w:val="000000"/>
          <w:sz w:val="28"/>
          <w:szCs w:val="28"/>
        </w:rPr>
        <w:t xml:space="preserve"> Інтервал електромагнітних хвиль короткого інфрачервоного випромінювання</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Style w:val="HTML1"/>
          <w:rFonts w:ascii="Times New Roman" w:eastAsiaTheme="majorEastAsia" w:hAnsi="Times New Roman" w:cs="Times New Roman"/>
          <w:sz w:val="28"/>
          <w:szCs w:val="28"/>
        </w:rPr>
      </w:pPr>
      <w:r w:rsidRPr="00961089">
        <w:rPr>
          <w:rFonts w:ascii="Times New Roman" w:eastAsia="Arial" w:hAnsi="Times New Roman" w:cs="Times New Roman"/>
          <w:b/>
          <w:color w:val="000000"/>
          <w:sz w:val="28"/>
          <w:szCs w:val="28"/>
        </w:rPr>
        <w:t>TIFF (</w:t>
      </w:r>
      <w:r w:rsidRPr="00961089">
        <w:rPr>
          <w:rFonts w:ascii="Times New Roman" w:hAnsi="Times New Roman" w:cs="Times New Roman"/>
          <w:b/>
          <w:sz w:val="28"/>
          <w:szCs w:val="28"/>
          <w:shd w:val="clear" w:color="auto" w:fill="FFFFFF"/>
        </w:rPr>
        <w:t>Tag Image File Format</w:t>
      </w:r>
      <w:r w:rsidRPr="00961089">
        <w:rPr>
          <w:rFonts w:ascii="Times New Roman" w:eastAsia="Arial" w:hAnsi="Times New Roman" w:cs="Times New Roman"/>
          <w:b/>
          <w:color w:val="000000"/>
          <w:sz w:val="28"/>
          <w:szCs w:val="28"/>
        </w:rPr>
        <w:t>)</w:t>
      </w:r>
      <w:r w:rsidRPr="00961089">
        <w:rPr>
          <w:rFonts w:ascii="Times New Roman" w:eastAsia="Arial" w:hAnsi="Times New Roman" w:cs="Times New Roman"/>
          <w:color w:val="000000"/>
          <w:sz w:val="28"/>
          <w:szCs w:val="28"/>
        </w:rPr>
        <w:t xml:space="preserve"> Ф</w:t>
      </w:r>
      <w:r w:rsidRPr="00961089">
        <w:rPr>
          <w:rFonts w:ascii="Times New Roman" w:hAnsi="Times New Roman" w:cs="Times New Roman"/>
          <w:color w:val="1F1F1F"/>
          <w:sz w:val="28"/>
          <w:szCs w:val="28"/>
        </w:rPr>
        <w:t>ормат файлу для зберігання растрових графічних зображень</w:t>
      </w:r>
      <w:r w:rsidR="0041620B" w:rsidRPr="00D43FDA">
        <w:rPr>
          <w:rFonts w:ascii="Times New Roman" w:eastAsia="Times New Roman" w:hAnsi="Times New Roman" w:cs="Times New Roman"/>
          <w:sz w:val="28"/>
          <w:szCs w:val="28"/>
          <w:lang w:eastAsia="uk-UA"/>
        </w:rPr>
        <w:t>;</w:t>
      </w:r>
    </w:p>
    <w:p w:rsidR="00436566" w:rsidRPr="0041620B" w:rsidRDefault="00436566" w:rsidP="00436566">
      <w:pPr>
        <w:pStyle w:val="HTML"/>
        <w:spacing w:line="360" w:lineRule="auto"/>
        <w:contextualSpacing/>
        <w:jc w:val="both"/>
        <w:rPr>
          <w:rFonts w:ascii="Times New Roman" w:hAnsi="Times New Roman" w:cs="Times New Roman"/>
          <w:color w:val="1F1F1F"/>
          <w:sz w:val="28"/>
          <w:szCs w:val="28"/>
          <w:lang w:val="uk-UA"/>
        </w:rPr>
      </w:pPr>
      <w:r w:rsidRPr="00961089">
        <w:rPr>
          <w:rFonts w:ascii="Times New Roman" w:hAnsi="Times New Roman" w:cs="Times New Roman"/>
          <w:b/>
          <w:color w:val="1B1B1B"/>
          <w:sz w:val="28"/>
          <w:szCs w:val="28"/>
          <w:shd w:val="clear" w:color="auto" w:fill="FFFFFF"/>
          <w:lang w:val="en-US"/>
        </w:rPr>
        <w:t>TIRS</w:t>
      </w:r>
      <w:r w:rsidRPr="00961089">
        <w:rPr>
          <w:rFonts w:ascii="Times New Roman" w:hAnsi="Times New Roman" w:cs="Times New Roman"/>
          <w:b/>
          <w:color w:val="1B1B1B"/>
          <w:sz w:val="28"/>
          <w:szCs w:val="28"/>
          <w:shd w:val="clear" w:color="auto" w:fill="FFFFFF"/>
          <w:lang w:val="uk-UA"/>
        </w:rPr>
        <w:t xml:space="preserve"> (</w:t>
      </w:r>
      <w:r w:rsidRPr="00961089">
        <w:rPr>
          <w:rFonts w:ascii="Times New Roman" w:hAnsi="Times New Roman" w:cs="Times New Roman"/>
          <w:b/>
          <w:color w:val="1B1B1B"/>
          <w:sz w:val="28"/>
          <w:szCs w:val="28"/>
          <w:shd w:val="clear" w:color="auto" w:fill="FFFFFF"/>
          <w:lang w:val="en-US"/>
        </w:rPr>
        <w:t>Thermal</w:t>
      </w:r>
      <w:r w:rsidRPr="00961089">
        <w:rPr>
          <w:rFonts w:ascii="Times New Roman" w:hAnsi="Times New Roman" w:cs="Times New Roman"/>
          <w:b/>
          <w:color w:val="1B1B1B"/>
          <w:sz w:val="28"/>
          <w:szCs w:val="28"/>
          <w:shd w:val="clear" w:color="auto" w:fill="FFFFFF"/>
          <w:lang w:val="uk-UA"/>
        </w:rPr>
        <w:t xml:space="preserve"> </w:t>
      </w:r>
      <w:r w:rsidRPr="00961089">
        <w:rPr>
          <w:rFonts w:ascii="Times New Roman" w:hAnsi="Times New Roman" w:cs="Times New Roman"/>
          <w:b/>
          <w:color w:val="1B1B1B"/>
          <w:sz w:val="28"/>
          <w:szCs w:val="28"/>
          <w:shd w:val="clear" w:color="auto" w:fill="FFFFFF"/>
          <w:lang w:val="en-US"/>
        </w:rPr>
        <w:t>Infrared</w:t>
      </w:r>
      <w:r w:rsidRPr="00961089">
        <w:rPr>
          <w:rFonts w:ascii="Times New Roman" w:hAnsi="Times New Roman" w:cs="Times New Roman"/>
          <w:b/>
          <w:color w:val="1B1B1B"/>
          <w:sz w:val="28"/>
          <w:szCs w:val="28"/>
          <w:shd w:val="clear" w:color="auto" w:fill="FFFFFF"/>
          <w:lang w:val="uk-UA"/>
        </w:rPr>
        <w:t xml:space="preserve"> </w:t>
      </w:r>
      <w:r w:rsidRPr="00961089">
        <w:rPr>
          <w:rFonts w:ascii="Times New Roman" w:hAnsi="Times New Roman" w:cs="Times New Roman"/>
          <w:b/>
          <w:color w:val="1B1B1B"/>
          <w:sz w:val="28"/>
          <w:szCs w:val="28"/>
          <w:shd w:val="clear" w:color="auto" w:fill="FFFFFF"/>
          <w:lang w:val="en-US"/>
        </w:rPr>
        <w:t>Sensor</w:t>
      </w:r>
      <w:r w:rsidRPr="00961089">
        <w:rPr>
          <w:rFonts w:ascii="Times New Roman" w:hAnsi="Times New Roman" w:cs="Times New Roman"/>
          <w:b/>
          <w:color w:val="1B1B1B"/>
          <w:sz w:val="28"/>
          <w:szCs w:val="28"/>
          <w:shd w:val="clear" w:color="auto" w:fill="FFFFFF"/>
          <w:lang w:val="uk-UA"/>
        </w:rPr>
        <w:t>)</w:t>
      </w:r>
      <w:r w:rsidRPr="00961089">
        <w:rPr>
          <w:rFonts w:ascii="Times New Roman" w:hAnsi="Times New Roman" w:cs="Times New Roman"/>
          <w:color w:val="1B1B1B"/>
          <w:sz w:val="28"/>
          <w:szCs w:val="28"/>
          <w:shd w:val="clear" w:color="auto" w:fill="FFFFFF"/>
          <w:lang w:val="uk-UA"/>
        </w:rPr>
        <w:t xml:space="preserve"> </w:t>
      </w:r>
      <w:r w:rsidRPr="00961089">
        <w:rPr>
          <w:rFonts w:ascii="Times New Roman" w:hAnsi="Times New Roman" w:cs="Times New Roman"/>
          <w:color w:val="1F1F1F"/>
          <w:sz w:val="28"/>
          <w:szCs w:val="28"/>
          <w:lang w:val="uk-UA"/>
        </w:rPr>
        <w:t>Тепловий інфрачервоний сенсор</w:t>
      </w:r>
      <w:r w:rsidR="0041620B" w:rsidRPr="0041620B">
        <w:rPr>
          <w:rFonts w:ascii="Times New Roman" w:hAnsi="Times New Roman" w:cs="Times New Roman"/>
          <w:sz w:val="28"/>
          <w:szCs w:val="28"/>
          <w:lang w:val="uk-UA" w:eastAsia="uk-UA"/>
        </w:rPr>
        <w:t>;</w:t>
      </w:r>
    </w:p>
    <w:p w:rsidR="00436566" w:rsidRPr="00961089" w:rsidRDefault="00436566" w:rsidP="00436566">
      <w:pPr>
        <w:spacing w:after="0" w:line="360" w:lineRule="auto"/>
        <w:contextualSpacing/>
        <w:jc w:val="both"/>
        <w:rPr>
          <w:rStyle w:val="HTML1"/>
          <w:rFonts w:ascii="Times New Roman" w:eastAsiaTheme="majorEastAsia" w:hAnsi="Times New Roman" w:cs="Times New Roman"/>
          <w:b/>
          <w:sz w:val="28"/>
          <w:szCs w:val="28"/>
        </w:rPr>
      </w:pPr>
      <w:r w:rsidRPr="00961089">
        <w:rPr>
          <w:rStyle w:val="HTML1"/>
          <w:rFonts w:ascii="Times New Roman" w:eastAsiaTheme="majorEastAsia" w:hAnsi="Times New Roman" w:cs="Times New Roman"/>
          <w:b/>
          <w:sz w:val="28"/>
          <w:szCs w:val="28"/>
        </w:rPr>
        <w:t>TM (</w:t>
      </w:r>
      <w:r w:rsidRPr="00961089">
        <w:rPr>
          <w:rFonts w:ascii="Times New Roman" w:hAnsi="Times New Roman" w:cs="Times New Roman"/>
          <w:b/>
          <w:color w:val="1B1B1B"/>
          <w:sz w:val="28"/>
          <w:szCs w:val="28"/>
          <w:shd w:val="clear" w:color="auto" w:fill="FFFFFF"/>
        </w:rPr>
        <w:t>Thematic Mapper</w:t>
      </w:r>
      <w:r w:rsidRPr="00961089">
        <w:rPr>
          <w:rStyle w:val="HTML1"/>
          <w:rFonts w:ascii="Times New Roman" w:eastAsiaTheme="majorEastAsia" w:hAnsi="Times New Roman" w:cs="Times New Roman"/>
          <w:b/>
          <w:sz w:val="28"/>
          <w:szCs w:val="28"/>
        </w:rPr>
        <w:t xml:space="preserve">) </w:t>
      </w:r>
      <w:r w:rsidRPr="00961089">
        <w:rPr>
          <w:rStyle w:val="HTML1"/>
          <w:rFonts w:ascii="Times New Roman" w:eastAsiaTheme="majorEastAsia" w:hAnsi="Times New Roman" w:cs="Times New Roman"/>
          <w:sz w:val="28"/>
          <w:szCs w:val="28"/>
        </w:rPr>
        <w:t>Mульт</w:t>
      </w:r>
      <w:r>
        <w:rPr>
          <w:rStyle w:val="HTML1"/>
          <w:rFonts w:ascii="Times New Roman" w:eastAsiaTheme="majorEastAsia" w:hAnsi="Times New Roman" w:cs="Times New Roman"/>
          <w:sz w:val="28"/>
          <w:szCs w:val="28"/>
        </w:rPr>
        <w:t>и</w:t>
      </w:r>
      <w:r w:rsidRPr="00961089">
        <w:rPr>
          <w:rStyle w:val="HTML1"/>
          <w:rFonts w:ascii="Times New Roman" w:eastAsiaTheme="majorEastAsia" w:hAnsi="Times New Roman" w:cs="Times New Roman"/>
          <w:sz w:val="28"/>
          <w:szCs w:val="28"/>
        </w:rPr>
        <w:t>спектральний сканер тематичного картографування</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hAnsi="Times New Roman" w:cs="Times New Roman"/>
          <w:b/>
          <w:sz w:val="28"/>
          <w:szCs w:val="28"/>
        </w:rPr>
      </w:pPr>
      <w:r w:rsidRPr="00961089">
        <w:rPr>
          <w:rStyle w:val="HTML1"/>
          <w:rFonts w:ascii="Times New Roman" w:eastAsiaTheme="majorEastAsia" w:hAnsi="Times New Roman" w:cs="Times New Roman"/>
          <w:b/>
          <w:sz w:val="28"/>
          <w:szCs w:val="28"/>
        </w:rPr>
        <w:t>UL_CORNER</w:t>
      </w:r>
      <w:r w:rsidRPr="00961089">
        <w:rPr>
          <w:rStyle w:val="HTML1"/>
          <w:rFonts w:ascii="Times New Roman" w:eastAsiaTheme="majorEastAsia" w:hAnsi="Times New Roman" w:cs="Times New Roman"/>
          <w:sz w:val="28"/>
          <w:szCs w:val="28"/>
        </w:rPr>
        <w:t xml:space="preserve"> (</w:t>
      </w:r>
      <w:r w:rsidRPr="00961089">
        <w:rPr>
          <w:rStyle w:val="a6"/>
          <w:rFonts w:ascii="Times New Roman" w:hAnsi="Times New Roman" w:cs="Times New Roman"/>
          <w:sz w:val="28"/>
          <w:szCs w:val="28"/>
        </w:rPr>
        <w:t>Upper Left Corner)</w:t>
      </w:r>
      <w:r w:rsidRPr="00961089">
        <w:rPr>
          <w:rFonts w:ascii="Times New Roman" w:hAnsi="Times New Roman" w:cs="Times New Roman"/>
          <w:sz w:val="28"/>
          <w:szCs w:val="28"/>
        </w:rPr>
        <w:t xml:space="preserve"> В</w:t>
      </w:r>
      <w:r w:rsidRPr="00557AED">
        <w:rPr>
          <w:rStyle w:val="a6"/>
          <w:rFonts w:ascii="Times New Roman" w:hAnsi="Times New Roman" w:cs="Times New Roman"/>
          <w:b w:val="0"/>
          <w:sz w:val="28"/>
          <w:szCs w:val="28"/>
        </w:rPr>
        <w:t>ерхній лівий кут зображення</w:t>
      </w:r>
      <w:r w:rsidR="0041620B" w:rsidRPr="00D43FDA">
        <w:rPr>
          <w:rFonts w:ascii="Times New Roman" w:eastAsia="Times New Roman" w:hAnsi="Times New Roman" w:cs="Times New Roman"/>
          <w:sz w:val="28"/>
          <w:szCs w:val="28"/>
          <w:lang w:eastAsia="uk-UA"/>
        </w:rPr>
        <w:t>;</w:t>
      </w:r>
      <w:r w:rsidRPr="00557AED">
        <w:rPr>
          <w:rFonts w:ascii="Times New Roman" w:hAnsi="Times New Roman" w:cs="Times New Roman"/>
          <w:b/>
          <w:sz w:val="28"/>
          <w:szCs w:val="28"/>
        </w:rPr>
        <w:t xml:space="preserve"> </w:t>
      </w:r>
    </w:p>
    <w:p w:rsidR="00436566" w:rsidRPr="00961089" w:rsidRDefault="00436566" w:rsidP="00436566">
      <w:pPr>
        <w:pStyle w:val="1"/>
        <w:spacing w:before="0" w:line="360" w:lineRule="auto"/>
        <w:contextualSpacing/>
        <w:jc w:val="both"/>
        <w:rPr>
          <w:rFonts w:ascii="Times New Roman" w:hAnsi="Times New Roman" w:cs="Times New Roman"/>
          <w:color w:val="auto"/>
          <w:sz w:val="28"/>
          <w:szCs w:val="28"/>
          <w:lang w:val="uk-UA"/>
        </w:rPr>
      </w:pPr>
      <w:r w:rsidRPr="00961089">
        <w:rPr>
          <w:rFonts w:ascii="Times New Roman" w:hAnsi="Times New Roman" w:cs="Times New Roman"/>
          <w:b/>
          <w:color w:val="auto"/>
          <w:sz w:val="28"/>
          <w:szCs w:val="28"/>
        </w:rPr>
        <w:lastRenderedPageBreak/>
        <w:t>USGS (</w:t>
      </w:r>
      <w:r w:rsidRPr="00961089">
        <w:rPr>
          <w:rStyle w:val="mw-page-title-main"/>
          <w:rFonts w:ascii="Times New Roman" w:hAnsi="Times New Roman" w:cs="Times New Roman"/>
          <w:color w:val="101418"/>
          <w:sz w:val="28"/>
          <w:szCs w:val="28"/>
        </w:rPr>
        <w:t xml:space="preserve">United States Geological </w:t>
      </w:r>
      <w:proofErr w:type="gramStart"/>
      <w:r w:rsidRPr="00961089">
        <w:rPr>
          <w:rStyle w:val="mw-page-title-main"/>
          <w:rFonts w:ascii="Times New Roman" w:hAnsi="Times New Roman" w:cs="Times New Roman"/>
          <w:color w:val="101418"/>
          <w:sz w:val="28"/>
          <w:szCs w:val="28"/>
        </w:rPr>
        <w:t>Survey</w:t>
      </w:r>
      <w:r w:rsidRPr="00961089">
        <w:rPr>
          <w:rFonts w:ascii="Times New Roman" w:hAnsi="Times New Roman" w:cs="Times New Roman"/>
          <w:b/>
          <w:color w:val="auto"/>
          <w:sz w:val="28"/>
          <w:szCs w:val="28"/>
        </w:rPr>
        <w:t xml:space="preserve">)  </w:t>
      </w:r>
      <w:r w:rsidRPr="00961089">
        <w:rPr>
          <w:rFonts w:ascii="Times New Roman" w:hAnsi="Times New Roman" w:cs="Times New Roman"/>
          <w:color w:val="auto"/>
          <w:sz w:val="28"/>
          <w:szCs w:val="28"/>
          <w:lang w:val="uk-UA"/>
        </w:rPr>
        <w:t>Геологічна</w:t>
      </w:r>
      <w:proofErr w:type="gramEnd"/>
      <w:r w:rsidRPr="00961089">
        <w:rPr>
          <w:rFonts w:ascii="Times New Roman" w:hAnsi="Times New Roman" w:cs="Times New Roman"/>
          <w:color w:val="auto"/>
          <w:sz w:val="28"/>
          <w:szCs w:val="28"/>
          <w:lang w:val="uk-UA"/>
        </w:rPr>
        <w:t xml:space="preserve"> служба США</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hAnsi="Times New Roman" w:cs="Times New Roman"/>
          <w:b/>
          <w:sz w:val="28"/>
          <w:szCs w:val="28"/>
        </w:rPr>
      </w:pPr>
      <w:r w:rsidRPr="00961089">
        <w:rPr>
          <w:rFonts w:ascii="Times New Roman" w:hAnsi="Times New Roman" w:cs="Times New Roman"/>
          <w:b/>
          <w:sz w:val="28"/>
          <w:szCs w:val="28"/>
        </w:rPr>
        <w:t xml:space="preserve">UR_CORNER </w:t>
      </w:r>
      <w:r w:rsidRPr="00961089">
        <w:rPr>
          <w:rStyle w:val="HTML1"/>
          <w:rFonts w:ascii="Times New Roman" w:eastAsiaTheme="majorEastAsia" w:hAnsi="Times New Roman" w:cs="Times New Roman"/>
          <w:sz w:val="28"/>
          <w:szCs w:val="28"/>
        </w:rPr>
        <w:t>(</w:t>
      </w:r>
      <w:r w:rsidRPr="00961089">
        <w:rPr>
          <w:rStyle w:val="a6"/>
          <w:rFonts w:ascii="Times New Roman" w:hAnsi="Times New Roman" w:cs="Times New Roman"/>
          <w:sz w:val="28"/>
          <w:szCs w:val="28"/>
        </w:rPr>
        <w:t xml:space="preserve">Upper Right Corner) </w:t>
      </w:r>
      <w:r w:rsidRPr="00557AED">
        <w:rPr>
          <w:rStyle w:val="a6"/>
          <w:rFonts w:ascii="Times New Roman" w:hAnsi="Times New Roman" w:cs="Times New Roman"/>
          <w:b w:val="0"/>
          <w:sz w:val="28"/>
          <w:szCs w:val="28"/>
        </w:rPr>
        <w:t>Верхній правий кут зображення</w:t>
      </w:r>
      <w:r w:rsidR="0041620B" w:rsidRPr="00D43FDA">
        <w:rPr>
          <w:rFonts w:ascii="Times New Roman" w:eastAsia="Times New Roman" w:hAnsi="Times New Roman" w:cs="Times New Roman"/>
          <w:sz w:val="28"/>
          <w:szCs w:val="28"/>
          <w:lang w:eastAsia="uk-UA"/>
        </w:rPr>
        <w:t>;</w:t>
      </w:r>
    </w:p>
    <w:p w:rsidR="00436566" w:rsidRPr="00557AED" w:rsidRDefault="00436566" w:rsidP="00436566">
      <w:p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b/>
          <w:sz w:val="28"/>
          <w:szCs w:val="28"/>
        </w:rPr>
        <w:t>UTM (</w:t>
      </w:r>
      <w:r>
        <w:rPr>
          <w:rFonts w:ascii="Times New Roman" w:hAnsi="Times New Roman" w:cs="Times New Roman"/>
          <w:b/>
          <w:sz w:val="28"/>
          <w:szCs w:val="28"/>
          <w:lang w:val="en-US"/>
        </w:rPr>
        <w:t>Universal</w:t>
      </w:r>
      <w:r w:rsidRPr="00557AED">
        <w:rPr>
          <w:rFonts w:ascii="Times New Roman" w:hAnsi="Times New Roman" w:cs="Times New Roman"/>
          <w:b/>
          <w:sz w:val="28"/>
          <w:szCs w:val="28"/>
        </w:rPr>
        <w:t xml:space="preserve"> </w:t>
      </w:r>
      <w:r>
        <w:rPr>
          <w:rFonts w:ascii="Times New Roman" w:hAnsi="Times New Roman" w:cs="Times New Roman"/>
          <w:b/>
          <w:sz w:val="28"/>
          <w:szCs w:val="28"/>
          <w:lang w:val="en-US"/>
        </w:rPr>
        <w:t>Transverse</w:t>
      </w:r>
      <w:r w:rsidRPr="00557AED">
        <w:rPr>
          <w:rFonts w:ascii="Times New Roman" w:hAnsi="Times New Roman" w:cs="Times New Roman"/>
          <w:b/>
          <w:sz w:val="28"/>
          <w:szCs w:val="28"/>
        </w:rPr>
        <w:t xml:space="preserve"> </w:t>
      </w:r>
      <w:r>
        <w:rPr>
          <w:rFonts w:ascii="Times New Roman" w:hAnsi="Times New Roman" w:cs="Times New Roman"/>
          <w:b/>
          <w:sz w:val="28"/>
          <w:szCs w:val="28"/>
          <w:lang w:val="en-US"/>
        </w:rPr>
        <w:t>Mercator</w:t>
      </w:r>
      <w:r w:rsidRPr="00961089">
        <w:rPr>
          <w:rFonts w:ascii="Times New Roman" w:hAnsi="Times New Roman" w:cs="Times New Roman"/>
          <w:b/>
          <w:sz w:val="28"/>
          <w:szCs w:val="28"/>
        </w:rPr>
        <w:t>)</w:t>
      </w:r>
      <w:r>
        <w:rPr>
          <w:rFonts w:ascii="Times New Roman" w:hAnsi="Times New Roman" w:cs="Times New Roman"/>
          <w:sz w:val="28"/>
          <w:szCs w:val="28"/>
        </w:rPr>
        <w:t xml:space="preserve"> Система координат універсальної поперечної </w:t>
      </w:r>
      <w:r w:rsidR="0041620B">
        <w:rPr>
          <w:rFonts w:ascii="Times New Roman" w:hAnsi="Times New Roman" w:cs="Times New Roman"/>
          <w:sz w:val="28"/>
          <w:szCs w:val="28"/>
        </w:rPr>
        <w:t>проекції</w:t>
      </w:r>
      <w:r>
        <w:rPr>
          <w:rFonts w:ascii="Times New Roman" w:hAnsi="Times New Roman" w:cs="Times New Roman"/>
          <w:sz w:val="28"/>
          <w:szCs w:val="28"/>
        </w:rPr>
        <w:t xml:space="preserve"> Меркатора</w:t>
      </w:r>
      <w:r w:rsidR="0041620B" w:rsidRPr="00D43FDA">
        <w:rPr>
          <w:rFonts w:ascii="Times New Roman" w:eastAsia="Times New Roman" w:hAnsi="Times New Roman" w:cs="Times New Roman"/>
          <w:sz w:val="28"/>
          <w:szCs w:val="28"/>
          <w:lang w:eastAsia="uk-UA"/>
        </w:rPr>
        <w:t>;</w:t>
      </w:r>
    </w:p>
    <w:p w:rsidR="00436566" w:rsidRPr="0041620B" w:rsidRDefault="00436566" w:rsidP="00436566">
      <w:pPr>
        <w:pStyle w:val="HTML"/>
        <w:spacing w:line="360" w:lineRule="auto"/>
        <w:contextualSpacing/>
        <w:jc w:val="both"/>
        <w:rPr>
          <w:rFonts w:ascii="Times New Roman" w:hAnsi="Times New Roman" w:cs="Times New Roman"/>
          <w:color w:val="1F1F1F"/>
          <w:sz w:val="28"/>
          <w:szCs w:val="28"/>
          <w:lang w:val="uk-UA"/>
        </w:rPr>
      </w:pPr>
      <w:r w:rsidRPr="00961089">
        <w:rPr>
          <w:rFonts w:ascii="Times New Roman" w:eastAsia="Arial" w:hAnsi="Times New Roman" w:cs="Times New Roman"/>
          <w:b/>
          <w:color w:val="000000"/>
          <w:sz w:val="28"/>
          <w:szCs w:val="28"/>
          <w:lang w:val="en-US"/>
        </w:rPr>
        <w:t>VNIR</w:t>
      </w:r>
      <w:r w:rsidRPr="00961089">
        <w:rPr>
          <w:rFonts w:ascii="Times New Roman" w:eastAsia="Arial" w:hAnsi="Times New Roman" w:cs="Times New Roman"/>
          <w:b/>
          <w:color w:val="000000"/>
          <w:sz w:val="28"/>
          <w:szCs w:val="28"/>
          <w:lang w:val="uk-UA"/>
        </w:rPr>
        <w:t xml:space="preserve"> (</w:t>
      </w:r>
      <w:r w:rsidRPr="00961089">
        <w:rPr>
          <w:rFonts w:ascii="Times New Roman" w:eastAsia="Arial" w:hAnsi="Times New Roman" w:cs="Times New Roman"/>
          <w:b/>
          <w:color w:val="000000"/>
          <w:sz w:val="28"/>
          <w:szCs w:val="28"/>
          <w:lang w:val="en-US"/>
        </w:rPr>
        <w:t>Visible</w:t>
      </w:r>
      <w:r w:rsidRPr="00961089">
        <w:rPr>
          <w:rFonts w:ascii="Times New Roman" w:eastAsia="Arial" w:hAnsi="Times New Roman" w:cs="Times New Roman"/>
          <w:b/>
          <w:color w:val="000000"/>
          <w:sz w:val="28"/>
          <w:szCs w:val="28"/>
          <w:lang w:val="uk-UA"/>
        </w:rPr>
        <w:t xml:space="preserve"> </w:t>
      </w:r>
      <w:r w:rsidRPr="00961089">
        <w:rPr>
          <w:rFonts w:ascii="Times New Roman" w:eastAsia="Arial" w:hAnsi="Times New Roman" w:cs="Times New Roman"/>
          <w:b/>
          <w:color w:val="000000"/>
          <w:sz w:val="28"/>
          <w:szCs w:val="28"/>
          <w:lang w:val="en-US"/>
        </w:rPr>
        <w:t>and</w:t>
      </w:r>
      <w:r w:rsidRPr="00961089">
        <w:rPr>
          <w:rFonts w:ascii="Times New Roman" w:eastAsia="Arial" w:hAnsi="Times New Roman" w:cs="Times New Roman"/>
          <w:b/>
          <w:color w:val="000000"/>
          <w:spacing w:val="1"/>
          <w:sz w:val="28"/>
          <w:szCs w:val="28"/>
          <w:lang w:val="uk-UA"/>
        </w:rPr>
        <w:t xml:space="preserve"> </w:t>
      </w:r>
      <w:r w:rsidRPr="00961089">
        <w:rPr>
          <w:rFonts w:ascii="Times New Roman" w:eastAsia="Arial" w:hAnsi="Times New Roman" w:cs="Times New Roman"/>
          <w:b/>
          <w:color w:val="000000"/>
          <w:sz w:val="28"/>
          <w:szCs w:val="28"/>
          <w:lang w:val="en-US"/>
        </w:rPr>
        <w:t>Near</w:t>
      </w:r>
      <w:r w:rsidRPr="00961089">
        <w:rPr>
          <w:rFonts w:ascii="Times New Roman" w:eastAsia="Arial" w:hAnsi="Times New Roman" w:cs="Times New Roman"/>
          <w:b/>
          <w:color w:val="000000"/>
          <w:sz w:val="28"/>
          <w:szCs w:val="28"/>
          <w:lang w:val="uk-UA"/>
        </w:rPr>
        <w:t>-</w:t>
      </w:r>
      <w:r w:rsidRPr="00961089">
        <w:rPr>
          <w:rFonts w:ascii="Times New Roman" w:eastAsia="Arial" w:hAnsi="Times New Roman" w:cs="Times New Roman"/>
          <w:b/>
          <w:color w:val="000000"/>
          <w:sz w:val="28"/>
          <w:szCs w:val="28"/>
          <w:lang w:val="en-US"/>
        </w:rPr>
        <w:t>Infrared</w:t>
      </w:r>
      <w:r w:rsidRPr="00961089">
        <w:rPr>
          <w:rFonts w:ascii="Times New Roman" w:eastAsia="Arial" w:hAnsi="Times New Roman" w:cs="Times New Roman"/>
          <w:b/>
          <w:color w:val="000000"/>
          <w:sz w:val="28"/>
          <w:szCs w:val="28"/>
          <w:lang w:val="uk-UA"/>
        </w:rPr>
        <w:t>)</w:t>
      </w:r>
      <w:r w:rsidRPr="00961089">
        <w:rPr>
          <w:rFonts w:ascii="Times New Roman" w:eastAsia="Arial" w:hAnsi="Times New Roman" w:cs="Times New Roman"/>
          <w:color w:val="000000"/>
          <w:sz w:val="28"/>
          <w:szCs w:val="28"/>
          <w:lang w:val="uk-UA"/>
        </w:rPr>
        <w:t xml:space="preserve"> Інтервал електромагнітних хвиль видимого та близького інфрачервоного випромінювання</w:t>
      </w:r>
      <w:r w:rsidR="0041620B" w:rsidRPr="0041620B">
        <w:rPr>
          <w:rFonts w:ascii="Times New Roman" w:hAnsi="Times New Roman" w:cs="Times New Roman"/>
          <w:sz w:val="28"/>
          <w:szCs w:val="28"/>
          <w:lang w:val="uk-UA" w:eastAsia="uk-UA"/>
        </w:rPr>
        <w:t>;</w:t>
      </w:r>
    </w:p>
    <w:p w:rsidR="00436566" w:rsidRPr="00961089" w:rsidRDefault="00436566" w:rsidP="00436566">
      <w:p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b/>
          <w:sz w:val="28"/>
          <w:szCs w:val="28"/>
        </w:rPr>
        <w:t xml:space="preserve">WGS84 (World Geodetic System) </w:t>
      </w:r>
      <w:r w:rsidRPr="00961089">
        <w:rPr>
          <w:rFonts w:ascii="Times New Roman" w:hAnsi="Times New Roman" w:cs="Times New Roman"/>
          <w:sz w:val="28"/>
          <w:szCs w:val="28"/>
        </w:rPr>
        <w:t>Всесвітня геодезична система координат</w:t>
      </w:r>
      <w:r w:rsidR="0041620B" w:rsidRPr="00D43FDA">
        <w:rPr>
          <w:rFonts w:ascii="Times New Roman" w:eastAsia="Times New Roman" w:hAnsi="Times New Roman" w:cs="Times New Roman"/>
          <w:sz w:val="28"/>
          <w:szCs w:val="28"/>
          <w:lang w:eastAsia="uk-UA"/>
        </w:rPr>
        <w:t>;</w:t>
      </w:r>
    </w:p>
    <w:p w:rsidR="00436566" w:rsidRPr="00961089" w:rsidRDefault="00436566" w:rsidP="00436566">
      <w:pPr>
        <w:spacing w:after="0" w:line="360" w:lineRule="auto"/>
        <w:contextualSpacing/>
        <w:jc w:val="both"/>
        <w:rPr>
          <w:rFonts w:ascii="Times New Roman" w:hAnsi="Times New Roman" w:cs="Times New Roman"/>
          <w:sz w:val="28"/>
          <w:szCs w:val="28"/>
        </w:rPr>
      </w:pPr>
      <w:r w:rsidRPr="00961089">
        <w:rPr>
          <w:rStyle w:val="a6"/>
          <w:rFonts w:ascii="Times New Roman" w:hAnsi="Times New Roman" w:cs="Times New Roman"/>
          <w:sz w:val="28"/>
          <w:szCs w:val="28"/>
        </w:rPr>
        <w:t>WRS (Worldwide Reference System)</w:t>
      </w:r>
      <w:r w:rsidRPr="00961089">
        <w:rPr>
          <w:rFonts w:ascii="Times New Roman" w:hAnsi="Times New Roman" w:cs="Times New Roman"/>
          <w:sz w:val="28"/>
          <w:szCs w:val="28"/>
        </w:rPr>
        <w:t xml:space="preserve"> Система індексації знімків супутників </w:t>
      </w:r>
      <w:r w:rsidRPr="00961089">
        <w:rPr>
          <w:rStyle w:val="whitespace-normal"/>
          <w:rFonts w:ascii="Times New Roman" w:hAnsi="Times New Roman" w:cs="Times New Roman"/>
          <w:sz w:val="28"/>
          <w:szCs w:val="28"/>
        </w:rPr>
        <w:t>Landsat</w:t>
      </w:r>
      <w:r w:rsidR="0041620B">
        <w:rPr>
          <w:rStyle w:val="whitespace-normal"/>
          <w:rFonts w:ascii="Times New Roman" w:hAnsi="Times New Roman" w:cs="Times New Roman"/>
          <w:sz w:val="28"/>
          <w:szCs w:val="28"/>
        </w:rPr>
        <w:t>.</w:t>
      </w:r>
    </w:p>
    <w:p w:rsidR="00F420D0" w:rsidRPr="00ED0289" w:rsidRDefault="00F420D0" w:rsidP="00F420D0">
      <w:pPr>
        <w:jc w:val="both"/>
        <w:rPr>
          <w:rFonts w:ascii="Times New Roman" w:hAnsi="Times New Roman" w:cs="Times New Roman"/>
          <w:sz w:val="28"/>
          <w:szCs w:val="28"/>
        </w:rPr>
      </w:pPr>
    </w:p>
    <w:p w:rsidR="00F420D0" w:rsidRDefault="00F420D0" w:rsidP="00F420D0">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uk-UA"/>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Default="00F420D0" w:rsidP="00F420D0">
      <w:pPr>
        <w:spacing w:after="160" w:line="259" w:lineRule="auto"/>
        <w:jc w:val="center"/>
        <w:rPr>
          <w:rFonts w:ascii="Times New Roman" w:eastAsia="Calibri" w:hAnsi="Times New Roman" w:cs="Times New Roman"/>
          <w:b/>
          <w:sz w:val="28"/>
          <w:szCs w:val="28"/>
        </w:rPr>
      </w:pPr>
    </w:p>
    <w:p w:rsidR="00F420D0" w:rsidRPr="00F41B35" w:rsidRDefault="00F420D0" w:rsidP="00F420D0">
      <w:pPr>
        <w:pageBreakBefore/>
        <w:spacing w:after="160" w:line="259" w:lineRule="auto"/>
        <w:jc w:val="center"/>
        <w:rPr>
          <w:rFonts w:ascii="Times New Roman" w:eastAsia="Calibri" w:hAnsi="Times New Roman" w:cs="Times New Roman"/>
          <w:b/>
          <w:sz w:val="32"/>
          <w:szCs w:val="32"/>
        </w:rPr>
      </w:pPr>
      <w:r w:rsidRPr="00F41B35">
        <w:rPr>
          <w:rFonts w:ascii="Times New Roman" w:eastAsia="Calibri" w:hAnsi="Times New Roman" w:cs="Times New Roman"/>
          <w:b/>
          <w:sz w:val="32"/>
          <w:szCs w:val="32"/>
        </w:rPr>
        <w:lastRenderedPageBreak/>
        <w:t>АНОТАЦІЯ</w:t>
      </w:r>
    </w:p>
    <w:p w:rsidR="00F420D0" w:rsidRPr="00DA1960" w:rsidRDefault="0041620B" w:rsidP="00DD10DD">
      <w:pPr>
        <w:spacing w:after="0" w:line="360" w:lineRule="auto"/>
        <w:jc w:val="both"/>
        <w:rPr>
          <w:rFonts w:ascii="Times New Roman" w:eastAsia="Times New Roman" w:hAnsi="Times New Roman" w:cs="Times New Roman"/>
          <w:sz w:val="28"/>
          <w:szCs w:val="28"/>
        </w:rPr>
      </w:pPr>
      <w:r w:rsidRPr="0041620B">
        <w:rPr>
          <w:rFonts w:ascii="Times New Roman" w:eastAsia="Times New Roman" w:hAnsi="Times New Roman" w:cs="Times New Roman"/>
          <w:caps/>
          <w:sz w:val="28"/>
          <w:szCs w:val="24"/>
          <w:lang w:eastAsia="ru-RU"/>
        </w:rPr>
        <w:t>Шкірова Нонна Ігорівна</w:t>
      </w:r>
      <w:r w:rsidR="00F420D0" w:rsidRPr="0041620B">
        <w:rPr>
          <w:rFonts w:ascii="Times New Roman" w:eastAsia="Times New Roman" w:hAnsi="Times New Roman" w:cs="Times New Roman"/>
          <w:caps/>
          <w:sz w:val="28"/>
          <w:szCs w:val="24"/>
          <w:lang w:eastAsia="ru-RU"/>
        </w:rPr>
        <w:t xml:space="preserve">. </w:t>
      </w:r>
      <w:r w:rsidR="00DD10DD" w:rsidRPr="00DD10DD">
        <w:rPr>
          <w:rFonts w:ascii="Times New Roman" w:eastAsia="Times New Roman" w:hAnsi="Times New Roman" w:cs="Times New Roman"/>
          <w:caps/>
          <w:sz w:val="28"/>
          <w:szCs w:val="24"/>
          <w:lang w:eastAsia="ru-RU"/>
        </w:rPr>
        <w:t xml:space="preserve">Використання програмного забезпечення </w:t>
      </w:r>
      <w:r w:rsidR="00DD10DD" w:rsidRPr="00DD10DD">
        <w:rPr>
          <w:rFonts w:ascii="Times New Roman" w:eastAsia="Times New Roman" w:hAnsi="Times New Roman" w:cs="Times New Roman"/>
          <w:caps/>
          <w:sz w:val="28"/>
          <w:szCs w:val="24"/>
          <w:lang w:val="en-US" w:eastAsia="ru-RU"/>
        </w:rPr>
        <w:t>QGIS</w:t>
      </w:r>
      <w:r w:rsidR="00DD10DD" w:rsidRPr="00DD10DD">
        <w:rPr>
          <w:rFonts w:ascii="Times New Roman" w:eastAsia="Times New Roman" w:hAnsi="Times New Roman" w:cs="Times New Roman"/>
          <w:caps/>
          <w:sz w:val="28"/>
          <w:szCs w:val="24"/>
          <w:lang w:val="ru-RU" w:eastAsia="ru-RU"/>
        </w:rPr>
        <w:t xml:space="preserve"> </w:t>
      </w:r>
      <w:r w:rsidR="00DD10DD" w:rsidRPr="00DD10DD">
        <w:rPr>
          <w:rFonts w:ascii="Times New Roman" w:eastAsia="Times New Roman" w:hAnsi="Times New Roman" w:cs="Times New Roman"/>
          <w:caps/>
          <w:sz w:val="28"/>
          <w:szCs w:val="24"/>
          <w:lang w:eastAsia="ru-RU"/>
        </w:rPr>
        <w:t>для аналізу часових змін територій</w:t>
      </w:r>
      <w:r w:rsidR="009F61DC">
        <w:rPr>
          <w:rFonts w:ascii="Times New Roman" w:eastAsia="Times New Roman" w:hAnsi="Times New Roman" w:cs="Times New Roman"/>
          <w:caps/>
          <w:sz w:val="28"/>
          <w:szCs w:val="24"/>
          <w:lang w:eastAsia="ru-RU"/>
        </w:rPr>
        <w:t>.</w:t>
      </w:r>
      <w:r w:rsidR="00F420D0" w:rsidRPr="00DA1960">
        <w:rPr>
          <w:rFonts w:ascii="Times New Roman" w:eastAsia="Calibri" w:hAnsi="Times New Roman" w:cs="Times New Roman"/>
          <w:sz w:val="28"/>
          <w:szCs w:val="28"/>
        </w:rPr>
        <w:t xml:space="preserve"> Рукопис. Випускна робота на здобуття освітнього ступеня </w:t>
      </w:r>
      <w:r w:rsidR="00DD10DD">
        <w:rPr>
          <w:rFonts w:ascii="Times New Roman" w:eastAsia="Calibri" w:hAnsi="Times New Roman" w:cs="Times New Roman"/>
          <w:sz w:val="28"/>
          <w:szCs w:val="28"/>
        </w:rPr>
        <w:t>бакалавр</w:t>
      </w:r>
      <w:r w:rsidR="009F61DC">
        <w:rPr>
          <w:rFonts w:ascii="Times New Roman" w:eastAsia="Calibri" w:hAnsi="Times New Roman" w:cs="Times New Roman"/>
          <w:sz w:val="28"/>
          <w:szCs w:val="28"/>
        </w:rPr>
        <w:t>а</w:t>
      </w:r>
      <w:r w:rsidR="00F420D0" w:rsidRPr="00DA1960">
        <w:rPr>
          <w:rFonts w:ascii="Times New Roman" w:eastAsia="Calibri" w:hAnsi="Times New Roman" w:cs="Times New Roman"/>
          <w:sz w:val="28"/>
          <w:szCs w:val="28"/>
        </w:rPr>
        <w:t xml:space="preserve"> за спеціальністю </w:t>
      </w:r>
      <w:r w:rsidR="00DD10DD">
        <w:rPr>
          <w:rFonts w:ascii="Times New Roman" w:eastAsia="Calibri" w:hAnsi="Times New Roman" w:cs="Times New Roman"/>
          <w:sz w:val="28"/>
          <w:szCs w:val="28"/>
          <w:lang w:val="en-US"/>
        </w:rPr>
        <w:t>G</w:t>
      </w:r>
      <w:r w:rsidR="00DD10DD" w:rsidRPr="00DD10DD">
        <w:rPr>
          <w:rFonts w:ascii="Times New Roman" w:eastAsia="Calibri" w:hAnsi="Times New Roman" w:cs="Times New Roman"/>
          <w:sz w:val="28"/>
          <w:szCs w:val="28"/>
        </w:rPr>
        <w:t>18</w:t>
      </w:r>
      <w:r w:rsidR="00F420D0" w:rsidRPr="00DA1960">
        <w:rPr>
          <w:rFonts w:ascii="Times New Roman" w:eastAsia="Calibri" w:hAnsi="Times New Roman" w:cs="Times New Roman"/>
          <w:sz w:val="28"/>
          <w:szCs w:val="28"/>
        </w:rPr>
        <w:t xml:space="preserve"> </w:t>
      </w:r>
      <w:r w:rsidR="00DD10DD" w:rsidRPr="00DD10DD">
        <w:rPr>
          <w:rFonts w:ascii="Times New Roman" w:eastAsia="Calibri" w:hAnsi="Times New Roman" w:cs="Times New Roman"/>
          <w:sz w:val="28"/>
          <w:szCs w:val="28"/>
        </w:rPr>
        <w:t>«</w:t>
      </w:r>
      <w:r w:rsidR="00F420D0" w:rsidRPr="00DA1960">
        <w:rPr>
          <w:rFonts w:ascii="Times New Roman" w:eastAsia="Calibri" w:hAnsi="Times New Roman" w:cs="Times New Roman"/>
          <w:sz w:val="28"/>
          <w:szCs w:val="28"/>
        </w:rPr>
        <w:t>Геодезія та землеустрій</w:t>
      </w:r>
      <w:r w:rsidR="00DD10DD" w:rsidRPr="00DD10DD">
        <w:rPr>
          <w:rFonts w:ascii="Times New Roman" w:eastAsia="Calibri" w:hAnsi="Times New Roman" w:cs="Times New Roman"/>
          <w:sz w:val="28"/>
          <w:szCs w:val="28"/>
        </w:rPr>
        <w:t>»</w:t>
      </w:r>
      <w:r w:rsidR="00F420D0" w:rsidRPr="00DA1960">
        <w:rPr>
          <w:rFonts w:ascii="Times New Roman" w:eastAsia="Calibri" w:hAnsi="Times New Roman" w:cs="Times New Roman"/>
          <w:sz w:val="28"/>
          <w:szCs w:val="28"/>
        </w:rPr>
        <w:t xml:space="preserve">. – Криворізький національний університет, Кривий Ріг, </w:t>
      </w:r>
      <w:r w:rsidR="00F420D0" w:rsidRPr="007B226C">
        <w:rPr>
          <w:rFonts w:ascii="Times New Roman" w:eastAsia="Calibri" w:hAnsi="Times New Roman" w:cs="Times New Roman"/>
          <w:sz w:val="28"/>
          <w:szCs w:val="28"/>
        </w:rPr>
        <w:t>202</w:t>
      </w:r>
      <w:r w:rsidR="00DD10DD" w:rsidRPr="002F7AFD">
        <w:rPr>
          <w:rFonts w:ascii="Times New Roman" w:eastAsia="Calibri" w:hAnsi="Times New Roman" w:cs="Times New Roman"/>
          <w:sz w:val="28"/>
          <w:szCs w:val="28"/>
        </w:rPr>
        <w:t>6</w:t>
      </w:r>
      <w:r w:rsidR="00F420D0" w:rsidRPr="007B226C">
        <w:rPr>
          <w:rFonts w:ascii="Times New Roman" w:eastAsia="Calibri" w:hAnsi="Times New Roman" w:cs="Times New Roman"/>
          <w:sz w:val="28"/>
          <w:szCs w:val="28"/>
        </w:rPr>
        <w:t xml:space="preserve">. – </w:t>
      </w:r>
      <w:r w:rsidR="00DA2DC8" w:rsidRPr="00747221">
        <w:rPr>
          <w:rFonts w:ascii="Times New Roman" w:eastAsia="Calibri" w:hAnsi="Times New Roman" w:cs="Times New Roman"/>
          <w:sz w:val="28"/>
          <w:szCs w:val="28"/>
        </w:rPr>
        <w:t>82</w:t>
      </w:r>
      <w:r w:rsidR="00F420D0" w:rsidRPr="00747221">
        <w:rPr>
          <w:rFonts w:ascii="Times New Roman" w:eastAsia="Calibri" w:hAnsi="Times New Roman" w:cs="Times New Roman"/>
          <w:sz w:val="28"/>
          <w:szCs w:val="28"/>
        </w:rPr>
        <w:t xml:space="preserve"> с</w:t>
      </w:r>
      <w:r w:rsidR="00747221">
        <w:rPr>
          <w:rFonts w:ascii="Times New Roman" w:eastAsia="Calibri" w:hAnsi="Times New Roman" w:cs="Times New Roman"/>
          <w:sz w:val="28"/>
          <w:szCs w:val="28"/>
        </w:rPr>
        <w:t>.</w:t>
      </w:r>
      <w:r w:rsidR="002F7AFD">
        <w:rPr>
          <w:rFonts w:ascii="Times New Roman" w:eastAsia="Calibri" w:hAnsi="Times New Roman" w:cs="Times New Roman"/>
          <w:sz w:val="28"/>
          <w:szCs w:val="28"/>
        </w:rPr>
        <w:t xml:space="preserve"> </w:t>
      </w:r>
      <w:r w:rsidR="00F420D0" w:rsidRPr="00DA1960">
        <w:rPr>
          <w:rFonts w:ascii="Times New Roman" w:eastAsia="Calibri" w:hAnsi="Times New Roman" w:cs="Times New Roman"/>
          <w:sz w:val="28"/>
          <w:szCs w:val="28"/>
        </w:rPr>
        <w:t xml:space="preserve"> </w:t>
      </w:r>
    </w:p>
    <w:p w:rsidR="002F7AFD" w:rsidRDefault="002F7AFD" w:rsidP="00F32A6A">
      <w:pPr>
        <w:spacing w:after="0" w:line="360" w:lineRule="auto"/>
        <w:ind w:firstLine="709"/>
        <w:jc w:val="both"/>
        <w:rPr>
          <w:rFonts w:ascii="Times New Roman" w:eastAsia="Times New Roman" w:hAnsi="Times New Roman" w:cs="Times New Roman"/>
          <w:sz w:val="28"/>
          <w:szCs w:val="28"/>
          <w:lang w:eastAsia="ru-RU"/>
        </w:rPr>
      </w:pPr>
      <w:r w:rsidRPr="00BC1B26">
        <w:rPr>
          <w:rFonts w:ascii="Times New Roman" w:eastAsia="Times New Roman" w:hAnsi="Times New Roman" w:cs="Times New Roman"/>
          <w:sz w:val="28"/>
          <w:szCs w:val="28"/>
          <w:lang w:eastAsia="ru-RU"/>
        </w:rPr>
        <w:t>Робота складається зі вступу, трьох розділів,</w:t>
      </w:r>
      <w:r>
        <w:rPr>
          <w:rFonts w:ascii="Times New Roman" w:eastAsia="Times New Roman" w:hAnsi="Times New Roman" w:cs="Times New Roman"/>
          <w:sz w:val="28"/>
          <w:szCs w:val="28"/>
          <w:lang w:eastAsia="ru-RU"/>
        </w:rPr>
        <w:t xml:space="preserve"> </w:t>
      </w:r>
      <w:r w:rsidR="00747221">
        <w:rPr>
          <w:rFonts w:ascii="Times New Roman" w:eastAsia="Times New Roman" w:hAnsi="Times New Roman" w:cs="Times New Roman"/>
          <w:sz w:val="28"/>
          <w:szCs w:val="28"/>
          <w:lang w:eastAsia="ru-RU"/>
        </w:rPr>
        <w:t>вісімнадцят</w:t>
      </w:r>
      <w:r w:rsidR="009F61D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підрозділів.</w:t>
      </w:r>
      <w:r w:rsidRPr="00BC1B26">
        <w:rPr>
          <w:rFonts w:ascii="Times New Roman" w:eastAsia="Times New Roman" w:hAnsi="Times New Roman" w:cs="Times New Roman"/>
          <w:sz w:val="28"/>
          <w:szCs w:val="28"/>
          <w:lang w:eastAsia="ru-RU"/>
        </w:rPr>
        <w:t xml:space="preserve"> Робота містить </w:t>
      </w:r>
      <w:r w:rsidR="00747221" w:rsidRPr="00747221">
        <w:rPr>
          <w:rFonts w:ascii="Times New Roman" w:eastAsia="Times New Roman" w:hAnsi="Times New Roman" w:cs="Times New Roman"/>
          <w:sz w:val="28"/>
          <w:szCs w:val="28"/>
          <w:lang w:eastAsia="ru-RU"/>
        </w:rPr>
        <w:t>1</w:t>
      </w:r>
      <w:r w:rsidRPr="00BC1B26">
        <w:rPr>
          <w:rFonts w:ascii="Times New Roman" w:eastAsia="Times New Roman" w:hAnsi="Times New Roman" w:cs="Times New Roman"/>
          <w:sz w:val="28"/>
          <w:szCs w:val="28"/>
          <w:lang w:eastAsia="ru-RU"/>
        </w:rPr>
        <w:t>5 рисунків, 2</w:t>
      </w:r>
      <w:r w:rsidR="00747221" w:rsidRPr="00747221">
        <w:rPr>
          <w:rFonts w:ascii="Times New Roman" w:eastAsia="Times New Roman" w:hAnsi="Times New Roman" w:cs="Times New Roman"/>
          <w:sz w:val="28"/>
          <w:szCs w:val="28"/>
          <w:lang w:eastAsia="ru-RU"/>
        </w:rPr>
        <w:t>1</w:t>
      </w:r>
      <w:r w:rsidRPr="00BC1B26">
        <w:rPr>
          <w:rFonts w:ascii="Times New Roman" w:eastAsia="Times New Roman" w:hAnsi="Times New Roman" w:cs="Times New Roman"/>
          <w:sz w:val="28"/>
          <w:szCs w:val="28"/>
          <w:lang w:eastAsia="ru-RU"/>
        </w:rPr>
        <w:t xml:space="preserve"> таблиц</w:t>
      </w:r>
      <w:r w:rsidR="00747221" w:rsidRPr="00747221">
        <w:rPr>
          <w:rFonts w:ascii="Times New Roman" w:eastAsia="Times New Roman" w:hAnsi="Times New Roman" w:cs="Times New Roman"/>
          <w:sz w:val="28"/>
          <w:szCs w:val="28"/>
          <w:lang w:eastAsia="ru-RU"/>
        </w:rPr>
        <w:t>ю</w:t>
      </w:r>
      <w:r w:rsidRPr="00BC1B26">
        <w:rPr>
          <w:rFonts w:ascii="Times New Roman" w:eastAsia="Times New Roman" w:hAnsi="Times New Roman" w:cs="Times New Roman"/>
          <w:sz w:val="28"/>
          <w:szCs w:val="28"/>
          <w:lang w:eastAsia="ru-RU"/>
        </w:rPr>
        <w:t xml:space="preserve"> та </w:t>
      </w:r>
      <w:r w:rsidR="00747221" w:rsidRPr="00747221">
        <w:rPr>
          <w:rFonts w:ascii="Times New Roman" w:eastAsia="Times New Roman" w:hAnsi="Times New Roman" w:cs="Times New Roman"/>
          <w:sz w:val="28"/>
          <w:szCs w:val="28"/>
          <w:lang w:eastAsia="ru-RU"/>
        </w:rPr>
        <w:t>39</w:t>
      </w:r>
      <w:r w:rsidRPr="00BC1B26">
        <w:rPr>
          <w:rFonts w:ascii="Times New Roman" w:eastAsia="Times New Roman" w:hAnsi="Times New Roman" w:cs="Times New Roman"/>
          <w:sz w:val="28"/>
          <w:szCs w:val="28"/>
          <w:lang w:eastAsia="ru-RU"/>
        </w:rPr>
        <w:t xml:space="preserve"> найменувань використаних джерел</w:t>
      </w:r>
      <w:r w:rsidR="00747221">
        <w:rPr>
          <w:rFonts w:ascii="Times New Roman" w:eastAsia="Times New Roman" w:hAnsi="Times New Roman" w:cs="Times New Roman"/>
          <w:sz w:val="28"/>
          <w:szCs w:val="28"/>
          <w:lang w:eastAsia="ru-RU"/>
        </w:rPr>
        <w:t>.</w:t>
      </w:r>
    </w:p>
    <w:p w:rsidR="00F32A6A" w:rsidRDefault="00F32A6A" w:rsidP="00F32A6A">
      <w:pPr>
        <w:spacing w:after="0" w:line="360" w:lineRule="auto"/>
        <w:ind w:firstLine="709"/>
        <w:jc w:val="both"/>
        <w:rPr>
          <w:rFonts w:ascii="Times New Roman" w:eastAsia="Times New Roman" w:hAnsi="Times New Roman" w:cs="Times New Roman"/>
          <w:sz w:val="28"/>
          <w:szCs w:val="28"/>
          <w:lang w:val="ru-RU" w:eastAsia="ru-RU"/>
        </w:rPr>
      </w:pPr>
      <w:r w:rsidRPr="00F32A6A">
        <w:rPr>
          <w:rFonts w:ascii="Times New Roman" w:eastAsia="Times New Roman" w:hAnsi="Times New Roman" w:cs="Times New Roman"/>
          <w:sz w:val="28"/>
          <w:szCs w:val="28"/>
          <w:lang w:eastAsia="ru-RU"/>
        </w:rPr>
        <w:t xml:space="preserve">У дипломній роботі досліджено можливості використання геоінформаційної системи </w:t>
      </w:r>
      <w:r w:rsidRPr="00F32A6A">
        <w:rPr>
          <w:rFonts w:ascii="Times New Roman" w:eastAsia="Times New Roman" w:hAnsi="Times New Roman" w:cs="Times New Roman"/>
          <w:sz w:val="28"/>
          <w:szCs w:val="28"/>
          <w:lang w:val="ru-RU" w:eastAsia="ru-RU"/>
        </w:rPr>
        <w:t>QGIS</w:t>
      </w:r>
      <w:r w:rsidRPr="00F32A6A">
        <w:rPr>
          <w:rFonts w:ascii="Times New Roman" w:eastAsia="Times New Roman" w:hAnsi="Times New Roman" w:cs="Times New Roman"/>
          <w:sz w:val="28"/>
          <w:szCs w:val="28"/>
          <w:lang w:eastAsia="ru-RU"/>
        </w:rPr>
        <w:t xml:space="preserve"> для аналізу часових змін територій на основі супутникових даних місії </w:t>
      </w:r>
      <w:r w:rsidRPr="00F32A6A">
        <w:rPr>
          <w:rFonts w:ascii="Times New Roman" w:eastAsia="Times New Roman" w:hAnsi="Times New Roman" w:cs="Times New Roman"/>
          <w:sz w:val="28"/>
          <w:szCs w:val="28"/>
          <w:lang w:val="ru-RU" w:eastAsia="ru-RU"/>
        </w:rPr>
        <w:t>Landsat</w:t>
      </w:r>
      <w:r w:rsidRPr="00F32A6A">
        <w:rPr>
          <w:rFonts w:ascii="Times New Roman" w:eastAsia="Times New Roman" w:hAnsi="Times New Roman" w:cs="Times New Roman"/>
          <w:sz w:val="28"/>
          <w:szCs w:val="28"/>
          <w:lang w:eastAsia="ru-RU"/>
        </w:rPr>
        <w:t xml:space="preserve">. </w:t>
      </w:r>
      <w:r w:rsidRPr="00F32A6A">
        <w:rPr>
          <w:rFonts w:ascii="Times New Roman" w:eastAsia="Times New Roman" w:hAnsi="Times New Roman" w:cs="Times New Roman"/>
          <w:sz w:val="28"/>
          <w:szCs w:val="28"/>
          <w:lang w:val="ru-RU" w:eastAsia="ru-RU"/>
        </w:rPr>
        <w:t xml:space="preserve">Розглянуто теоретичні засади геоінформаційних систем, наведено загальну характеристику програмного забезпечення QGIS, його функціональні можливості, інтерфейс, основні інструменти, переваги, недоліки та сфери практичного застосування. Проаналізовано особливості місії Landsat, характеристики супутників серії Landsat та структуру супутникових продуктів рівня L1, включаючи файли зображень, файли контролю якості пікселів та супровідні метадані. </w:t>
      </w:r>
    </w:p>
    <w:p w:rsidR="00F32A6A" w:rsidRDefault="00F32A6A" w:rsidP="00F32A6A">
      <w:pPr>
        <w:spacing w:after="0" w:line="360" w:lineRule="auto"/>
        <w:ind w:firstLine="709"/>
        <w:jc w:val="both"/>
        <w:rPr>
          <w:rFonts w:ascii="Times New Roman" w:eastAsia="Times New Roman" w:hAnsi="Times New Roman" w:cs="Times New Roman"/>
          <w:sz w:val="28"/>
          <w:szCs w:val="28"/>
          <w:lang w:val="ru-RU" w:eastAsia="ru-RU"/>
        </w:rPr>
      </w:pPr>
      <w:r w:rsidRPr="00F32A6A">
        <w:rPr>
          <w:rFonts w:ascii="Times New Roman" w:eastAsia="Times New Roman" w:hAnsi="Times New Roman" w:cs="Times New Roman"/>
          <w:sz w:val="28"/>
          <w:szCs w:val="28"/>
          <w:lang w:val="ru-RU" w:eastAsia="ru-RU"/>
        </w:rPr>
        <w:t xml:space="preserve">Виконано підготовку та візуалізацію супутникових знімків у середовищі QGIS із застосуванням різних методів розтягування гістограми та </w:t>
      </w:r>
      <w:r w:rsidR="00465050">
        <w:rPr>
          <w:rFonts w:ascii="Times New Roman" w:eastAsia="Times New Roman" w:hAnsi="Times New Roman" w:cs="Times New Roman"/>
          <w:sz w:val="28"/>
          <w:szCs w:val="28"/>
          <w:lang w:val="ru-RU" w:eastAsia="ru-RU"/>
        </w:rPr>
        <w:t>радіометричне масштабування</w:t>
      </w:r>
      <w:r w:rsidRPr="00F32A6A">
        <w:rPr>
          <w:rFonts w:ascii="Times New Roman" w:eastAsia="Times New Roman" w:hAnsi="Times New Roman" w:cs="Times New Roman"/>
          <w:sz w:val="28"/>
          <w:szCs w:val="28"/>
          <w:lang w:val="ru-RU" w:eastAsia="ru-RU"/>
        </w:rPr>
        <w:t xml:space="preserve"> даних до кольорової моделі RGB. Реалізовано процедуру паншарпенінгу методом Brovey для підвищення просторової роздільної здатності багатоспектральних зображень. Проведено оцінювання якості отриманих результатів за допомогою середньоквадратичної помилки, кореляційного аналізу, спектрального кута відображення та безрозмірної глобальної відносної помилки синтезу. Отримані результати підтверджують ефективність використання QGIS для моніторингу та аналізу часових змін територій за даними дистанційного зондування Землі.</w:t>
      </w:r>
    </w:p>
    <w:p w:rsidR="00F32A6A" w:rsidRPr="00F32A6A" w:rsidRDefault="00F32A6A" w:rsidP="00F32A6A">
      <w:pPr>
        <w:spacing w:after="0" w:line="360" w:lineRule="auto"/>
        <w:jc w:val="both"/>
        <w:rPr>
          <w:rFonts w:ascii="Times New Roman" w:eastAsia="Times New Roman" w:hAnsi="Times New Roman" w:cs="Times New Roman"/>
          <w:sz w:val="28"/>
          <w:szCs w:val="28"/>
          <w:lang w:val="ru-RU" w:eastAsia="ru-RU"/>
        </w:rPr>
      </w:pPr>
      <w:r w:rsidRPr="00F32A6A">
        <w:rPr>
          <w:rFonts w:ascii="Times New Roman" w:eastAsia="Times New Roman" w:hAnsi="Times New Roman" w:cs="Times New Roman"/>
          <w:b/>
          <w:bCs/>
          <w:sz w:val="28"/>
          <w:szCs w:val="28"/>
          <w:lang w:val="ru-RU" w:eastAsia="ru-RU"/>
        </w:rPr>
        <w:t>Ключові слова:</w:t>
      </w:r>
      <w:r w:rsidRPr="00F32A6A">
        <w:rPr>
          <w:rFonts w:ascii="Times New Roman" w:eastAsia="Times New Roman" w:hAnsi="Times New Roman" w:cs="Times New Roman"/>
          <w:sz w:val="28"/>
          <w:szCs w:val="28"/>
          <w:lang w:val="ru-RU" w:eastAsia="ru-RU"/>
        </w:rPr>
        <w:t xml:space="preserve"> QGIS, дистанційне зондування Землі, Landsat, </w:t>
      </w:r>
      <w:r>
        <w:rPr>
          <w:rFonts w:ascii="Times New Roman" w:eastAsia="Times New Roman" w:hAnsi="Times New Roman" w:cs="Times New Roman"/>
          <w:sz w:val="28"/>
          <w:szCs w:val="28"/>
          <w:lang w:val="ru-RU" w:eastAsia="ru-RU"/>
        </w:rPr>
        <w:t>П</w:t>
      </w:r>
      <w:r w:rsidRPr="00F32A6A">
        <w:rPr>
          <w:rFonts w:ascii="Times New Roman" w:eastAsia="Times New Roman" w:hAnsi="Times New Roman" w:cs="Times New Roman"/>
          <w:sz w:val="28"/>
          <w:szCs w:val="28"/>
          <w:lang w:val="ru-RU" w:eastAsia="ru-RU"/>
        </w:rPr>
        <w:t>аншарпенінг, метод Brovey, RGB-модель</w:t>
      </w:r>
    </w:p>
    <w:p w:rsidR="00F420D0" w:rsidRPr="00135B4B" w:rsidRDefault="00F420D0" w:rsidP="00F420D0">
      <w:pPr>
        <w:pageBreakBefore/>
        <w:spacing w:after="160" w:line="259" w:lineRule="auto"/>
        <w:jc w:val="center"/>
        <w:rPr>
          <w:rFonts w:ascii="Times New Roman" w:eastAsia="Calibri" w:hAnsi="Times New Roman" w:cs="Times New Roman"/>
          <w:b/>
          <w:sz w:val="32"/>
          <w:szCs w:val="32"/>
        </w:rPr>
      </w:pPr>
      <w:r w:rsidRPr="00135B4B">
        <w:rPr>
          <w:rFonts w:ascii="Times New Roman" w:eastAsia="Calibri" w:hAnsi="Times New Roman" w:cs="Times New Roman"/>
          <w:b/>
          <w:sz w:val="32"/>
          <w:szCs w:val="32"/>
        </w:rPr>
        <w:lastRenderedPageBreak/>
        <w:t>ЗМІСТ</w:t>
      </w:r>
    </w:p>
    <w:p w:rsidR="00F420D0" w:rsidRPr="00D43FDA" w:rsidRDefault="00F420D0" w:rsidP="00F420D0">
      <w:pPr>
        <w:spacing w:after="160" w:line="259" w:lineRule="auto"/>
        <w:jc w:val="center"/>
        <w:rPr>
          <w:rFonts w:ascii="Times New Roman" w:eastAsia="Calibri" w:hAnsi="Times New Roman" w:cs="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245"/>
        <w:gridCol w:w="674"/>
      </w:tblGrid>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№п/п</w:t>
            </w:r>
          </w:p>
        </w:tc>
        <w:tc>
          <w:tcPr>
            <w:tcW w:w="8245"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674" w:type="dxa"/>
            <w:vAlign w:val="bottom"/>
          </w:tcPr>
          <w:p w:rsidR="00F420D0" w:rsidRPr="00D43FDA" w:rsidRDefault="00F420D0" w:rsidP="00E4600C">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Ст.</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sidRPr="00D43FDA">
              <w:rPr>
                <w:rFonts w:ascii="Times New Roman" w:eastAsia="Calibri" w:hAnsi="Times New Roman" w:cs="Times New Roman"/>
                <w:sz w:val="28"/>
                <w:szCs w:val="28"/>
              </w:rPr>
              <w:t>ЗАВДАННЯ…………………………………………………………..</w:t>
            </w:r>
          </w:p>
        </w:tc>
        <w:tc>
          <w:tcPr>
            <w:tcW w:w="674" w:type="dxa"/>
            <w:vAlign w:val="bottom"/>
          </w:tcPr>
          <w:p w:rsidR="00F420D0" w:rsidRPr="009D76EE"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sidRPr="00D43FDA">
              <w:rPr>
                <w:rFonts w:ascii="Times New Roman" w:eastAsia="Calibri" w:hAnsi="Times New Roman" w:cs="Times New Roman"/>
                <w:sz w:val="28"/>
                <w:szCs w:val="28"/>
              </w:rPr>
              <w:t>УМОВНІ СКОРОЧЕННЯ…………………………………………...</w:t>
            </w:r>
          </w:p>
        </w:tc>
        <w:tc>
          <w:tcPr>
            <w:tcW w:w="674" w:type="dxa"/>
            <w:vAlign w:val="bottom"/>
          </w:tcPr>
          <w:p w:rsidR="00F420D0" w:rsidRPr="009D76EE"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sidRPr="00D43FDA">
              <w:rPr>
                <w:rFonts w:ascii="Times New Roman" w:eastAsia="Calibri" w:hAnsi="Times New Roman" w:cs="Times New Roman"/>
                <w:sz w:val="28"/>
                <w:szCs w:val="28"/>
              </w:rPr>
              <w:t>АНОТАЦІЯ…………………………………………………………..</w:t>
            </w:r>
          </w:p>
        </w:tc>
        <w:tc>
          <w:tcPr>
            <w:tcW w:w="674" w:type="dxa"/>
            <w:vAlign w:val="bottom"/>
          </w:tcPr>
          <w:p w:rsidR="00F420D0" w:rsidRPr="009D76EE"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sidRPr="00D43FDA">
              <w:rPr>
                <w:rFonts w:ascii="Times New Roman" w:eastAsia="Calibri" w:hAnsi="Times New Roman" w:cs="Times New Roman"/>
                <w:sz w:val="28"/>
                <w:szCs w:val="28"/>
              </w:rPr>
              <w:t>ЗМІСТ………………………………………………………………….</w:t>
            </w:r>
          </w:p>
        </w:tc>
        <w:tc>
          <w:tcPr>
            <w:tcW w:w="674" w:type="dxa"/>
            <w:vAlign w:val="bottom"/>
          </w:tcPr>
          <w:p w:rsidR="00F420D0" w:rsidRPr="009D76EE"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sidRPr="00D43FDA">
              <w:rPr>
                <w:rFonts w:ascii="Times New Roman" w:eastAsia="Calibri" w:hAnsi="Times New Roman" w:cs="Times New Roman"/>
                <w:sz w:val="28"/>
                <w:szCs w:val="28"/>
              </w:rPr>
              <w:t>ВСТУП…………………………………………………………………</w:t>
            </w:r>
          </w:p>
        </w:tc>
        <w:tc>
          <w:tcPr>
            <w:tcW w:w="674" w:type="dxa"/>
            <w:vAlign w:val="bottom"/>
          </w:tcPr>
          <w:p w:rsidR="00F420D0" w:rsidRPr="009D76EE"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F420D0" w:rsidRPr="00D43FDA" w:rsidTr="00E4600C">
        <w:trPr>
          <w:trHeight w:val="305"/>
        </w:trPr>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w:t>
            </w:r>
          </w:p>
        </w:tc>
        <w:tc>
          <w:tcPr>
            <w:tcW w:w="8245" w:type="dxa"/>
          </w:tcPr>
          <w:p w:rsidR="00F420D0" w:rsidRPr="00D43FDA" w:rsidRDefault="00214DBF" w:rsidP="00214DBF">
            <w:pPr>
              <w:spacing w:after="0" w:line="240" w:lineRule="auto"/>
              <w:rPr>
                <w:rFonts w:ascii="Times New Roman" w:eastAsia="Times New Roman" w:hAnsi="Times New Roman" w:cs="Times New Roman"/>
                <w:caps/>
                <w:sz w:val="28"/>
                <w:szCs w:val="28"/>
                <w:lang w:eastAsia="uk-UA"/>
              </w:rPr>
            </w:pPr>
            <w:r w:rsidRPr="00214DBF">
              <w:rPr>
                <w:rFonts w:ascii="Times New Roman" w:eastAsia="Calibri" w:hAnsi="Times New Roman" w:cs="Times New Roman"/>
                <w:sz w:val="28"/>
                <w:szCs w:val="28"/>
              </w:rPr>
              <w:t>QGIS</w:t>
            </w:r>
            <w:r w:rsidRPr="00214DBF">
              <w:rPr>
                <w:rFonts w:ascii="Times New Roman" w:eastAsia="Times New Roman" w:hAnsi="Times New Roman" w:cs="Times New Roman"/>
                <w:caps/>
                <w:sz w:val="28"/>
                <w:szCs w:val="28"/>
                <w:lang w:eastAsia="uk-UA"/>
              </w:rPr>
              <w:t>:</w:t>
            </w:r>
            <w:r w:rsidRPr="00214DBF">
              <w:rPr>
                <w:rFonts w:ascii="Times New Roman" w:eastAsia="Times New Roman" w:hAnsi="Times New Roman" w:cs="Times New Roman"/>
                <w:caps/>
                <w:sz w:val="28"/>
                <w:szCs w:val="28"/>
                <w:lang w:val="ru-RU" w:eastAsia="uk-UA"/>
              </w:rPr>
              <w:t xml:space="preserve"> </w:t>
            </w:r>
            <w:r w:rsidRPr="00214DBF">
              <w:rPr>
                <w:rFonts w:ascii="Times New Roman" w:eastAsia="Times New Roman" w:hAnsi="Times New Roman" w:cs="Times New Roman"/>
                <w:caps/>
                <w:sz w:val="28"/>
                <w:szCs w:val="28"/>
                <w:lang w:eastAsia="uk-UA"/>
              </w:rPr>
              <w:t>можливості та сфери застосування</w:t>
            </w:r>
            <w:r>
              <w:rPr>
                <w:rFonts w:ascii="Times New Roman" w:eastAsia="Times New Roman" w:hAnsi="Times New Roman" w:cs="Times New Roman"/>
                <w:caps/>
                <w:sz w:val="28"/>
                <w:szCs w:val="28"/>
                <w:lang w:eastAsia="uk-UA"/>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1.1</w:t>
            </w:r>
          </w:p>
        </w:tc>
        <w:tc>
          <w:tcPr>
            <w:tcW w:w="8245" w:type="dxa"/>
          </w:tcPr>
          <w:p w:rsidR="00F420D0" w:rsidRPr="00214DBF" w:rsidRDefault="00214DBF" w:rsidP="00660BF5">
            <w:pPr>
              <w:spacing w:after="0" w:line="240" w:lineRule="auto"/>
              <w:contextualSpacing/>
              <w:jc w:val="both"/>
              <w:rPr>
                <w:rFonts w:ascii="Times New Roman" w:eastAsia="Calibri" w:hAnsi="Times New Roman" w:cs="Times New Roman"/>
                <w:sz w:val="28"/>
                <w:szCs w:val="28"/>
              </w:rPr>
            </w:pPr>
            <w:r w:rsidRPr="00214DBF">
              <w:rPr>
                <w:rFonts w:ascii="Times New Roman" w:eastAsia="Times New Roman" w:hAnsi="Times New Roman" w:cs="Times New Roman"/>
                <w:iCs/>
                <w:sz w:val="28"/>
                <w:szCs w:val="28"/>
              </w:rPr>
              <w:t>Що таке ГІС</w:t>
            </w:r>
            <w:r w:rsidR="00460383">
              <w:rPr>
                <w:rFonts w:ascii="Times New Roman" w:eastAsia="Times New Roman" w:hAnsi="Times New Roman" w:cs="Times New Roman"/>
                <w:iCs/>
                <w:sz w:val="28"/>
                <w:szCs w:val="28"/>
                <w:lang w:val="en-US"/>
              </w:rPr>
              <w:t>?</w:t>
            </w:r>
            <w:r>
              <w:rPr>
                <w:rFonts w:ascii="Times New Roman" w:eastAsia="Times New Roman" w:hAnsi="Times New Roman" w:cs="Times New Roman"/>
                <w:iCs/>
                <w:sz w:val="28"/>
                <w:szCs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1.2</w:t>
            </w:r>
          </w:p>
        </w:tc>
        <w:tc>
          <w:tcPr>
            <w:tcW w:w="8245" w:type="dxa"/>
          </w:tcPr>
          <w:p w:rsidR="00F420D0" w:rsidRPr="00286218" w:rsidRDefault="00214DBF" w:rsidP="00660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uk-UA"/>
              </w:rPr>
            </w:pPr>
            <w:r w:rsidRPr="00961089">
              <w:rPr>
                <w:rFonts w:ascii="Times New Roman" w:hAnsi="Times New Roman" w:cs="Times New Roman"/>
                <w:sz w:val="28"/>
              </w:rPr>
              <w:t xml:space="preserve">Загальна характеристика </w:t>
            </w:r>
            <w:r w:rsidRPr="00961089">
              <w:rPr>
                <w:rFonts w:ascii="Times New Roman" w:hAnsi="Times New Roman" w:cs="Times New Roman"/>
                <w:sz w:val="28"/>
                <w:lang w:val="en-US"/>
              </w:rPr>
              <w:t>QGIS</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1.3</w:t>
            </w:r>
          </w:p>
        </w:tc>
        <w:tc>
          <w:tcPr>
            <w:tcW w:w="8245" w:type="dxa"/>
          </w:tcPr>
          <w:p w:rsidR="00F420D0" w:rsidRPr="00286218" w:rsidRDefault="00214DBF" w:rsidP="00660BF5">
            <w:pPr>
              <w:spacing w:after="0" w:line="240" w:lineRule="auto"/>
              <w:rPr>
                <w:rFonts w:ascii="Times New Roman" w:eastAsia="Calibri" w:hAnsi="Times New Roman" w:cs="Times New Roman"/>
                <w:sz w:val="28"/>
                <w:szCs w:val="28"/>
              </w:rPr>
            </w:pPr>
            <w:r w:rsidRPr="00961089">
              <w:rPr>
                <w:rFonts w:ascii="Times New Roman" w:hAnsi="Times New Roman" w:cs="Times New Roman"/>
                <w:sz w:val="28"/>
              </w:rPr>
              <w:t xml:space="preserve">Основні можливості </w:t>
            </w:r>
            <w:r w:rsidRPr="00961089">
              <w:rPr>
                <w:rFonts w:ascii="Times New Roman" w:hAnsi="Times New Roman" w:cs="Times New Roman"/>
                <w:sz w:val="28"/>
                <w:lang w:val="en-US"/>
              </w:rPr>
              <w:t>QGIS</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1.4</w:t>
            </w:r>
          </w:p>
        </w:tc>
        <w:tc>
          <w:tcPr>
            <w:tcW w:w="8245" w:type="dxa"/>
          </w:tcPr>
          <w:p w:rsidR="00F420D0" w:rsidRPr="00286218" w:rsidRDefault="00214DBF" w:rsidP="00660BF5">
            <w:pPr>
              <w:spacing w:after="0" w:line="240" w:lineRule="auto"/>
              <w:contextualSpacing/>
              <w:jc w:val="both"/>
              <w:outlineLvl w:val="0"/>
              <w:rPr>
                <w:rFonts w:ascii="Times New Roman" w:eastAsia="Calibri" w:hAnsi="Times New Roman" w:cs="Times New Roman"/>
                <w:sz w:val="28"/>
                <w:szCs w:val="28"/>
              </w:rPr>
            </w:pPr>
            <w:r w:rsidRPr="00961089">
              <w:rPr>
                <w:rFonts w:ascii="Times New Roman" w:hAnsi="Times New Roman" w:cs="Times New Roman"/>
                <w:sz w:val="28"/>
              </w:rPr>
              <w:t xml:space="preserve">Інтерфейс та інструменти </w:t>
            </w:r>
            <w:r w:rsidRPr="00961089">
              <w:rPr>
                <w:rFonts w:ascii="Times New Roman" w:hAnsi="Times New Roman" w:cs="Times New Roman"/>
                <w:sz w:val="28"/>
                <w:lang w:val="en-US"/>
              </w:rPr>
              <w:t>QGIS</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F420D0" w:rsidRPr="00D43FDA" w:rsidTr="00E4600C">
        <w:tc>
          <w:tcPr>
            <w:tcW w:w="828" w:type="dxa"/>
          </w:tcPr>
          <w:p w:rsidR="00F420D0" w:rsidRPr="00D43FDA" w:rsidRDefault="00F420D0" w:rsidP="00214DB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214DBF">
              <w:rPr>
                <w:rFonts w:ascii="Times New Roman" w:eastAsia="Calibri" w:hAnsi="Times New Roman" w:cs="Times New Roman"/>
                <w:sz w:val="28"/>
                <w:szCs w:val="28"/>
              </w:rPr>
              <w:t>5</w:t>
            </w:r>
          </w:p>
        </w:tc>
        <w:tc>
          <w:tcPr>
            <w:tcW w:w="8245" w:type="dxa"/>
          </w:tcPr>
          <w:p w:rsidR="00F420D0" w:rsidRPr="00286218" w:rsidRDefault="00214DBF" w:rsidP="00660BF5">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uk-UA"/>
              </w:rPr>
            </w:pPr>
            <w:r w:rsidRPr="00961089">
              <w:rPr>
                <w:rFonts w:ascii="Times New Roman" w:hAnsi="Times New Roman" w:cs="Times New Roman"/>
                <w:sz w:val="28"/>
              </w:rPr>
              <w:t xml:space="preserve">Переваги та недоліки </w:t>
            </w:r>
            <w:r w:rsidRPr="00961089">
              <w:rPr>
                <w:rFonts w:ascii="Times New Roman" w:hAnsi="Times New Roman" w:cs="Times New Roman"/>
                <w:sz w:val="28"/>
                <w:lang w:val="en-US"/>
              </w:rPr>
              <w:t>QGIS</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r>
      <w:tr w:rsidR="00F420D0" w:rsidRPr="00D43FDA" w:rsidTr="00E4600C">
        <w:tc>
          <w:tcPr>
            <w:tcW w:w="828" w:type="dxa"/>
          </w:tcPr>
          <w:p w:rsidR="00F420D0" w:rsidRPr="00D43FDA" w:rsidRDefault="00F420D0" w:rsidP="00214DBF">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1.</w:t>
            </w:r>
            <w:r w:rsidR="00214DBF">
              <w:rPr>
                <w:rFonts w:ascii="Times New Roman" w:eastAsia="Calibri" w:hAnsi="Times New Roman" w:cs="Times New Roman"/>
                <w:sz w:val="28"/>
                <w:szCs w:val="28"/>
              </w:rPr>
              <w:t>6</w:t>
            </w:r>
          </w:p>
        </w:tc>
        <w:tc>
          <w:tcPr>
            <w:tcW w:w="8245" w:type="dxa"/>
          </w:tcPr>
          <w:p w:rsidR="00F420D0" w:rsidRPr="00286218" w:rsidRDefault="00214DBF" w:rsidP="00660BF5">
            <w:pPr>
              <w:spacing w:after="0" w:line="240" w:lineRule="auto"/>
              <w:contextualSpacing/>
              <w:jc w:val="both"/>
              <w:outlineLvl w:val="0"/>
              <w:rPr>
                <w:rFonts w:ascii="Times New Roman" w:eastAsia="Calibri" w:hAnsi="Times New Roman" w:cs="Times New Roman"/>
                <w:sz w:val="28"/>
                <w:szCs w:val="28"/>
              </w:rPr>
            </w:pPr>
            <w:r w:rsidRPr="00961089">
              <w:rPr>
                <w:rFonts w:ascii="Times New Roman" w:hAnsi="Times New Roman" w:cs="Times New Roman"/>
                <w:sz w:val="28"/>
              </w:rPr>
              <w:t xml:space="preserve">Сфери застосування </w:t>
            </w:r>
            <w:r w:rsidRPr="00961089">
              <w:rPr>
                <w:rFonts w:ascii="Times New Roman" w:hAnsi="Times New Roman" w:cs="Times New Roman"/>
                <w:sz w:val="28"/>
                <w:lang w:val="en-US"/>
              </w:rPr>
              <w:t>QGIS</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r>
      <w:tr w:rsidR="00F420D0" w:rsidRPr="00D43FDA" w:rsidTr="00E4600C">
        <w:tc>
          <w:tcPr>
            <w:tcW w:w="828" w:type="dxa"/>
          </w:tcPr>
          <w:p w:rsidR="00F420D0" w:rsidRPr="00D43FDA" w:rsidRDefault="008B25FF"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8245" w:type="dxa"/>
          </w:tcPr>
          <w:p w:rsidR="00F420D0" w:rsidRPr="00D43FDA" w:rsidRDefault="008B25FF" w:rsidP="009C286E">
            <w:pPr>
              <w:spacing w:after="0" w:line="240" w:lineRule="auto"/>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Висновок</w:t>
            </w:r>
            <w:r w:rsidR="009C286E">
              <w:rPr>
                <w:rFonts w:ascii="Times New Roman" w:eastAsia="Calibri" w:hAnsi="Times New Roman" w:cs="Times New Roman"/>
                <w:sz w:val="28"/>
                <w:szCs w:val="28"/>
              </w:rPr>
              <w:t xml:space="preserve"> до першого розділу…</w:t>
            </w:r>
            <w:r>
              <w:rPr>
                <w:rFonts w:ascii="Times New Roman" w:eastAsia="Calibri" w:hAnsi="Times New Roman" w:cs="Times New Roman"/>
                <w:sz w:val="28"/>
                <w:szCs w:val="28"/>
              </w:rPr>
              <w:t>……..</w:t>
            </w:r>
            <w:r w:rsidR="00286218">
              <w:rPr>
                <w:rFonts w:ascii="Times New Roman" w:eastAsia="Calibri" w:hAnsi="Times New Roman" w:cs="Times New Roman"/>
                <w:sz w:val="28"/>
                <w:szCs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w:t>
            </w:r>
          </w:p>
        </w:tc>
        <w:tc>
          <w:tcPr>
            <w:tcW w:w="8245" w:type="dxa"/>
          </w:tcPr>
          <w:p w:rsidR="00F420D0" w:rsidRPr="00CB6AE7" w:rsidRDefault="00214DBF" w:rsidP="00660BF5">
            <w:pPr>
              <w:spacing w:after="0" w:line="240" w:lineRule="auto"/>
              <w:outlineLvl w:val="1"/>
              <w:rPr>
                <w:rFonts w:ascii="Times New Roman" w:eastAsia="Calibri" w:hAnsi="Times New Roman" w:cs="Times New Roman"/>
                <w:sz w:val="28"/>
                <w:szCs w:val="28"/>
              </w:rPr>
            </w:pPr>
            <w:r w:rsidRPr="00961089">
              <w:rPr>
                <w:rFonts w:ascii="Times New Roman" w:hAnsi="Times New Roman" w:cs="Times New Roman"/>
                <w:sz w:val="28"/>
              </w:rPr>
              <w:t xml:space="preserve">ЗАГАЛЬНА ХАРАКТЕРИСТИКА МІСІЇ </w:t>
            </w:r>
            <w:r w:rsidRPr="00961089">
              <w:rPr>
                <w:rFonts w:ascii="Times New Roman" w:hAnsi="Times New Roman" w:cs="Times New Roman"/>
                <w:sz w:val="28"/>
                <w:lang w:val="en-US"/>
              </w:rPr>
              <w:t>LANDSAT</w:t>
            </w:r>
            <w:r w:rsidRPr="00961089">
              <w:rPr>
                <w:rFonts w:ascii="Times New Roman" w:hAnsi="Times New Roman" w:cs="Times New Roman"/>
                <w:sz w:val="28"/>
              </w:rPr>
              <w:t xml:space="preserve"> ТА СУПУТНИКОВИХ ПРОДУКТІВ РІВНЯ </w:t>
            </w:r>
            <w:r w:rsidRPr="00961089">
              <w:rPr>
                <w:rFonts w:ascii="Times New Roman" w:hAnsi="Times New Roman" w:cs="Times New Roman"/>
                <w:sz w:val="28"/>
                <w:lang w:val="en-US"/>
              </w:rPr>
              <w:t>L</w:t>
            </w:r>
            <w:r>
              <w:rPr>
                <w:rFonts w:ascii="Times New Roman" w:hAnsi="Times New Roman" w:cs="Times New Roman"/>
                <w:sz w:val="28"/>
              </w:rPr>
              <w:t>1</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2.1</w:t>
            </w:r>
          </w:p>
        </w:tc>
        <w:tc>
          <w:tcPr>
            <w:tcW w:w="8245" w:type="dxa"/>
          </w:tcPr>
          <w:p w:rsidR="00F420D0" w:rsidRPr="00286218" w:rsidRDefault="00214DBF" w:rsidP="00660BF5">
            <w:pPr>
              <w:spacing w:after="0" w:line="240" w:lineRule="auto"/>
              <w:jc w:val="both"/>
              <w:outlineLvl w:val="1"/>
              <w:rPr>
                <w:rFonts w:ascii="Times New Roman" w:eastAsia="Calibri" w:hAnsi="Times New Roman" w:cs="Times New Roman"/>
                <w:sz w:val="28"/>
                <w:szCs w:val="28"/>
              </w:rPr>
            </w:pPr>
            <w:r w:rsidRPr="00961089">
              <w:rPr>
                <w:rFonts w:ascii="Times New Roman" w:hAnsi="Times New Roman" w:cs="Times New Roman"/>
                <w:sz w:val="28"/>
              </w:rPr>
              <w:t xml:space="preserve">Місія </w:t>
            </w:r>
            <w:r w:rsidRPr="00961089">
              <w:rPr>
                <w:rFonts w:ascii="Times New Roman" w:hAnsi="Times New Roman" w:cs="Times New Roman"/>
                <w:sz w:val="28"/>
                <w:lang w:val="en-US"/>
              </w:rPr>
              <w:t>Landsat</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2.2</w:t>
            </w:r>
          </w:p>
        </w:tc>
        <w:tc>
          <w:tcPr>
            <w:tcW w:w="8245" w:type="dxa"/>
          </w:tcPr>
          <w:p w:rsidR="00F420D0" w:rsidRPr="00286218" w:rsidRDefault="00214DBF" w:rsidP="00660BF5">
            <w:pPr>
              <w:spacing w:after="0" w:line="240" w:lineRule="auto"/>
              <w:jc w:val="both"/>
              <w:outlineLvl w:val="1"/>
              <w:rPr>
                <w:rFonts w:ascii="Times New Roman" w:eastAsia="Calibri" w:hAnsi="Times New Roman" w:cs="Times New Roman"/>
                <w:sz w:val="28"/>
                <w:szCs w:val="28"/>
              </w:rPr>
            </w:pPr>
            <w:r w:rsidRPr="00961089">
              <w:rPr>
                <w:rFonts w:ascii="Times New Roman" w:hAnsi="Times New Roman" w:cs="Times New Roman"/>
                <w:sz w:val="28"/>
              </w:rPr>
              <w:t xml:space="preserve">Загальна характеристика супутників </w:t>
            </w:r>
            <w:r w:rsidRPr="00961089">
              <w:rPr>
                <w:rFonts w:ascii="Times New Roman" w:hAnsi="Times New Roman" w:cs="Times New Roman"/>
                <w:sz w:val="28"/>
                <w:lang w:val="en-US"/>
              </w:rPr>
              <w:t>Landsat</w:t>
            </w:r>
            <w:r w:rsidR="00286218">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2.3</w:t>
            </w:r>
          </w:p>
        </w:tc>
        <w:tc>
          <w:tcPr>
            <w:tcW w:w="8245" w:type="dxa"/>
          </w:tcPr>
          <w:p w:rsidR="00F420D0" w:rsidRPr="00CB6AE7" w:rsidRDefault="00214DBF" w:rsidP="00660BF5">
            <w:pPr>
              <w:spacing w:after="0" w:line="240" w:lineRule="auto"/>
              <w:jc w:val="both"/>
              <w:outlineLvl w:val="1"/>
              <w:rPr>
                <w:rFonts w:ascii="Times New Roman" w:eastAsia="Calibri" w:hAnsi="Times New Roman" w:cs="Times New Roman"/>
                <w:sz w:val="28"/>
                <w:szCs w:val="28"/>
              </w:rPr>
            </w:pPr>
            <w:r w:rsidRPr="00961089">
              <w:rPr>
                <w:rFonts w:ascii="Times New Roman" w:hAnsi="Times New Roman" w:cs="Times New Roman"/>
                <w:sz w:val="28"/>
              </w:rPr>
              <w:t xml:space="preserve">Продукти </w:t>
            </w:r>
            <w:r w:rsidRPr="00961089">
              <w:rPr>
                <w:rFonts w:ascii="Times New Roman" w:hAnsi="Times New Roman" w:cs="Times New Roman"/>
                <w:sz w:val="28"/>
                <w:lang w:val="en-US"/>
              </w:rPr>
              <w:t>L</w:t>
            </w:r>
            <w:r w:rsidRPr="00961089">
              <w:rPr>
                <w:rFonts w:ascii="Times New Roman" w:hAnsi="Times New Roman" w:cs="Times New Roman"/>
                <w:sz w:val="28"/>
              </w:rPr>
              <w:t>1</w:t>
            </w:r>
            <w:r w:rsidR="00557C1A">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F420D0" w:rsidRPr="00D43FDA" w:rsidTr="00E4600C">
        <w:tc>
          <w:tcPr>
            <w:tcW w:w="828" w:type="dxa"/>
          </w:tcPr>
          <w:p w:rsidR="00F420D0" w:rsidRPr="00D43FDA" w:rsidRDefault="00F420D0" w:rsidP="00214DBF">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w:t>
            </w:r>
            <w:r w:rsidR="00214DBF">
              <w:rPr>
                <w:rFonts w:ascii="Times New Roman" w:eastAsia="Calibri" w:hAnsi="Times New Roman" w:cs="Times New Roman"/>
                <w:sz w:val="28"/>
                <w:szCs w:val="28"/>
              </w:rPr>
              <w:t>3.1</w:t>
            </w:r>
          </w:p>
        </w:tc>
        <w:tc>
          <w:tcPr>
            <w:tcW w:w="8245" w:type="dxa"/>
          </w:tcPr>
          <w:p w:rsidR="00F420D0" w:rsidRPr="00CB6AE7" w:rsidRDefault="00214DBF" w:rsidP="00660BF5">
            <w:pPr>
              <w:spacing w:after="0" w:line="240" w:lineRule="auto"/>
              <w:jc w:val="both"/>
              <w:outlineLvl w:val="1"/>
              <w:rPr>
                <w:rFonts w:ascii="Times New Roman" w:eastAsia="Calibri" w:hAnsi="Times New Roman" w:cs="Times New Roman"/>
                <w:sz w:val="28"/>
                <w:szCs w:val="28"/>
              </w:rPr>
            </w:pPr>
            <w:r w:rsidRPr="00961089">
              <w:rPr>
                <w:rFonts w:ascii="Times New Roman" w:hAnsi="Times New Roman" w:cs="Times New Roman"/>
                <w:sz w:val="28"/>
              </w:rPr>
              <w:t>Файли зображення сцени</w:t>
            </w:r>
            <w:r w:rsidR="00557C1A">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r>
      <w:tr w:rsidR="00F420D0" w:rsidRPr="00D43FDA" w:rsidTr="00E4600C">
        <w:tc>
          <w:tcPr>
            <w:tcW w:w="828" w:type="dxa"/>
          </w:tcPr>
          <w:p w:rsidR="00F420D0" w:rsidRPr="00D43FDA" w:rsidRDefault="00F420D0" w:rsidP="00214DB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214DBF">
              <w:rPr>
                <w:rFonts w:ascii="Times New Roman" w:eastAsia="Calibri" w:hAnsi="Times New Roman" w:cs="Times New Roman"/>
                <w:sz w:val="28"/>
                <w:szCs w:val="28"/>
              </w:rPr>
              <w:t>3.2</w:t>
            </w:r>
          </w:p>
        </w:tc>
        <w:tc>
          <w:tcPr>
            <w:tcW w:w="8245" w:type="dxa"/>
          </w:tcPr>
          <w:p w:rsidR="00F420D0" w:rsidRPr="00CB6AE7" w:rsidRDefault="00214DBF" w:rsidP="00660BF5">
            <w:pPr>
              <w:spacing w:after="0" w:line="240" w:lineRule="auto"/>
              <w:jc w:val="both"/>
              <w:outlineLvl w:val="1"/>
              <w:rPr>
                <w:rFonts w:ascii="Times New Roman" w:hAnsi="Times New Roman" w:cs="Times New Roman"/>
                <w:sz w:val="28"/>
                <w:szCs w:val="28"/>
              </w:rPr>
            </w:pPr>
            <w:r w:rsidRPr="00961089">
              <w:rPr>
                <w:rFonts w:ascii="Times New Roman" w:hAnsi="Times New Roman" w:cs="Times New Roman"/>
                <w:sz w:val="28"/>
              </w:rPr>
              <w:t>Файли якості пікселів</w:t>
            </w:r>
            <w:r w:rsidR="00557C1A">
              <w:rPr>
                <w:rFonts w:ascii="Times New Roman" w:hAnsi="Times New Roman" w:cs="Times New Roman"/>
                <w:sz w:val="28"/>
              </w:rPr>
              <w:t>……………………………………………….</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F420D0" w:rsidRPr="00D43FDA" w:rsidTr="00E4600C">
        <w:tc>
          <w:tcPr>
            <w:tcW w:w="828" w:type="dxa"/>
          </w:tcPr>
          <w:p w:rsidR="00F420D0" w:rsidRPr="00D43FDA" w:rsidRDefault="00F420D0" w:rsidP="00214DBF">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2.</w:t>
            </w:r>
            <w:r w:rsidR="00214DBF">
              <w:rPr>
                <w:rFonts w:ascii="Times New Roman" w:eastAsia="Calibri" w:hAnsi="Times New Roman" w:cs="Times New Roman"/>
                <w:sz w:val="28"/>
                <w:szCs w:val="28"/>
              </w:rPr>
              <w:t>3</w:t>
            </w:r>
            <w:r w:rsidRPr="00D43FDA">
              <w:rPr>
                <w:rFonts w:ascii="Times New Roman" w:eastAsia="Calibri" w:hAnsi="Times New Roman" w:cs="Times New Roman"/>
                <w:sz w:val="28"/>
                <w:szCs w:val="28"/>
              </w:rPr>
              <w:t>.</w:t>
            </w:r>
            <w:r w:rsidR="00214DBF">
              <w:rPr>
                <w:rFonts w:ascii="Times New Roman" w:eastAsia="Calibri" w:hAnsi="Times New Roman" w:cs="Times New Roman"/>
                <w:sz w:val="28"/>
                <w:szCs w:val="28"/>
              </w:rPr>
              <w:t>3</w:t>
            </w:r>
          </w:p>
        </w:tc>
        <w:tc>
          <w:tcPr>
            <w:tcW w:w="8245" w:type="dxa"/>
          </w:tcPr>
          <w:p w:rsidR="00F420D0" w:rsidRPr="00CB6AE7" w:rsidRDefault="009D76EE" w:rsidP="009D76EE">
            <w:pPr>
              <w:spacing w:after="0" w:line="240" w:lineRule="auto"/>
              <w:jc w:val="both"/>
              <w:outlineLvl w:val="1"/>
              <w:rPr>
                <w:rFonts w:ascii="Times New Roman" w:eastAsia="Calibri" w:hAnsi="Times New Roman" w:cs="Times New Roman"/>
                <w:sz w:val="28"/>
                <w:szCs w:val="28"/>
              </w:rPr>
            </w:pPr>
            <w:r>
              <w:rPr>
                <w:rFonts w:ascii="Times New Roman" w:hAnsi="Times New Roman" w:cs="Times New Roman"/>
                <w:sz w:val="28"/>
              </w:rPr>
              <w:t>Файли координат Сонця та сенсора супутника…………………….</w:t>
            </w:r>
          </w:p>
        </w:tc>
        <w:tc>
          <w:tcPr>
            <w:tcW w:w="674" w:type="dxa"/>
            <w:vAlign w:val="bottom"/>
          </w:tcPr>
          <w:p w:rsidR="00F420D0" w:rsidRPr="00D43FDA" w:rsidRDefault="009D76EE"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E4600C" w:rsidRPr="00D43FDA" w:rsidTr="00E4600C">
        <w:tc>
          <w:tcPr>
            <w:tcW w:w="828" w:type="dxa"/>
          </w:tcPr>
          <w:p w:rsidR="00E4600C" w:rsidRPr="00D43FDA" w:rsidRDefault="00E4600C" w:rsidP="00214DB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2.3.4</w:t>
            </w:r>
          </w:p>
        </w:tc>
        <w:tc>
          <w:tcPr>
            <w:tcW w:w="8245" w:type="dxa"/>
          </w:tcPr>
          <w:p w:rsidR="00E4600C" w:rsidRDefault="00E4600C" w:rsidP="009D76EE">
            <w:pPr>
              <w:spacing w:after="0" w:line="240" w:lineRule="auto"/>
              <w:jc w:val="both"/>
              <w:outlineLvl w:val="1"/>
              <w:rPr>
                <w:rFonts w:ascii="Times New Roman" w:hAnsi="Times New Roman" w:cs="Times New Roman"/>
                <w:sz w:val="28"/>
              </w:rPr>
            </w:pPr>
            <w:r>
              <w:rPr>
                <w:rFonts w:ascii="Times New Roman" w:hAnsi="Times New Roman" w:cs="Times New Roman"/>
                <w:sz w:val="28"/>
              </w:rPr>
              <w:t>Інформаційні файли………………………………………………….</w:t>
            </w:r>
          </w:p>
        </w:tc>
        <w:tc>
          <w:tcPr>
            <w:tcW w:w="674" w:type="dxa"/>
            <w:vAlign w:val="bottom"/>
          </w:tcPr>
          <w:p w:rsidR="00E4600C"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F420D0" w:rsidRPr="00D43FDA" w:rsidTr="00E4600C">
        <w:tc>
          <w:tcPr>
            <w:tcW w:w="828" w:type="dxa"/>
          </w:tcPr>
          <w:p w:rsidR="00F420D0" w:rsidRPr="00D43FDA" w:rsidRDefault="008B25FF"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8245" w:type="dxa"/>
          </w:tcPr>
          <w:p w:rsidR="00F420D0" w:rsidRPr="00D43FDA" w:rsidRDefault="00F420D0" w:rsidP="009C286E">
            <w:pPr>
              <w:spacing w:after="0" w:line="240" w:lineRule="auto"/>
              <w:jc w:val="both"/>
              <w:outlineLvl w:val="1"/>
              <w:rPr>
                <w:rFonts w:ascii="Times New Roman" w:eastAsia="Calibri" w:hAnsi="Times New Roman" w:cs="Times New Roman"/>
                <w:sz w:val="28"/>
                <w:szCs w:val="28"/>
              </w:rPr>
            </w:pPr>
            <w:r w:rsidRPr="00D43FDA">
              <w:rPr>
                <w:rFonts w:ascii="Times New Roman" w:eastAsia="Calibri" w:hAnsi="Times New Roman" w:cs="Times New Roman"/>
                <w:sz w:val="28"/>
                <w:szCs w:val="28"/>
              </w:rPr>
              <w:t>В</w:t>
            </w:r>
            <w:r w:rsidR="008B25FF">
              <w:rPr>
                <w:rFonts w:ascii="Times New Roman" w:eastAsia="Calibri" w:hAnsi="Times New Roman" w:cs="Times New Roman"/>
                <w:sz w:val="28"/>
                <w:szCs w:val="28"/>
              </w:rPr>
              <w:t>исновок</w:t>
            </w:r>
            <w:r w:rsidR="009C286E">
              <w:rPr>
                <w:rFonts w:ascii="Times New Roman" w:eastAsia="Calibri" w:hAnsi="Times New Roman" w:cs="Times New Roman"/>
                <w:sz w:val="28"/>
                <w:szCs w:val="28"/>
              </w:rPr>
              <w:t xml:space="preserve"> до другого розділу…..</w:t>
            </w:r>
            <w:r w:rsidR="008B25FF">
              <w:rPr>
                <w:rFonts w:ascii="Times New Roman" w:eastAsia="Calibri" w:hAnsi="Times New Roman" w:cs="Times New Roman"/>
                <w:sz w:val="28"/>
                <w:szCs w:val="28"/>
              </w:rPr>
              <w:t>…….</w:t>
            </w:r>
            <w:r w:rsidR="00557C1A">
              <w:rPr>
                <w:rFonts w:ascii="Times New Roman" w:eastAsia="Calibri" w:hAnsi="Times New Roman" w:cs="Times New Roman"/>
                <w:sz w:val="28"/>
                <w:szCs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245" w:type="dxa"/>
          </w:tcPr>
          <w:p w:rsidR="00F420D0" w:rsidRPr="00CB6AE7" w:rsidRDefault="00214DBF" w:rsidP="00660BF5">
            <w:pPr>
              <w:spacing w:after="0" w:line="240" w:lineRule="auto"/>
              <w:jc w:val="both"/>
              <w:outlineLvl w:val="1"/>
              <w:rPr>
                <w:rFonts w:ascii="Times New Roman" w:eastAsia="Calibri" w:hAnsi="Times New Roman" w:cs="Times New Roman"/>
                <w:sz w:val="28"/>
                <w:szCs w:val="28"/>
              </w:rPr>
            </w:pPr>
            <w:r w:rsidRPr="00426D5D">
              <w:rPr>
                <w:rFonts w:ascii="Times New Roman" w:hAnsi="Times New Roman" w:cs="Times New Roman"/>
                <w:sz w:val="28"/>
              </w:rPr>
              <w:t>ВИКОРИСТАННЯ ПРОГРАМНОГО ЗАБЕЗПЕЧЕННЯ QGIS ДЛЯ АНАЛІЗУ ЧАСОВИХ ЗМІН ТЕРИТОРІЙ</w:t>
            </w:r>
            <w:r w:rsidR="00F24189">
              <w:rPr>
                <w:rFonts w:ascii="Times New Roman" w:hAnsi="Times New Roman" w:cs="Times New Roman"/>
                <w:sz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F420D0" w:rsidRPr="00D43FDA"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3.1</w:t>
            </w:r>
          </w:p>
        </w:tc>
        <w:tc>
          <w:tcPr>
            <w:tcW w:w="8245" w:type="dxa"/>
          </w:tcPr>
          <w:p w:rsidR="00F420D0" w:rsidRPr="00CB6AE7" w:rsidRDefault="00214DBF" w:rsidP="00660BF5">
            <w:pPr>
              <w:spacing w:after="0" w:line="240" w:lineRule="auto"/>
              <w:jc w:val="both"/>
              <w:outlineLvl w:val="1"/>
              <w:rPr>
                <w:rFonts w:ascii="Times New Roman" w:eastAsia="Calibri" w:hAnsi="Times New Roman" w:cs="Times New Roman"/>
                <w:sz w:val="28"/>
                <w:szCs w:val="28"/>
              </w:rPr>
            </w:pPr>
            <w:r w:rsidRPr="00426D5D">
              <w:rPr>
                <w:rFonts w:ascii="Times New Roman" w:hAnsi="Times New Roman" w:cs="Times New Roman"/>
                <w:sz w:val="28"/>
              </w:rPr>
              <w:t>Вхідні дані</w:t>
            </w:r>
            <w:r w:rsidR="00F24189">
              <w:rPr>
                <w:rFonts w:ascii="Times New Roman" w:hAnsi="Times New Roman" w:cs="Times New Roman"/>
                <w:sz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F420D0" w:rsidRPr="00BE10FF" w:rsidTr="00E4600C">
        <w:tc>
          <w:tcPr>
            <w:tcW w:w="828" w:type="dxa"/>
          </w:tcPr>
          <w:p w:rsidR="00F420D0" w:rsidRPr="00D43FDA" w:rsidRDefault="00F420D0" w:rsidP="00660BF5">
            <w:pPr>
              <w:spacing w:after="0" w:line="240" w:lineRule="auto"/>
              <w:jc w:val="center"/>
              <w:rPr>
                <w:rFonts w:ascii="Times New Roman" w:eastAsia="Calibri" w:hAnsi="Times New Roman" w:cs="Times New Roman"/>
                <w:sz w:val="28"/>
                <w:szCs w:val="28"/>
              </w:rPr>
            </w:pPr>
            <w:r w:rsidRPr="00D43FDA">
              <w:rPr>
                <w:rFonts w:ascii="Times New Roman" w:eastAsia="Calibri" w:hAnsi="Times New Roman" w:cs="Times New Roman"/>
                <w:sz w:val="28"/>
                <w:szCs w:val="28"/>
              </w:rPr>
              <w:t xml:space="preserve">3.2  </w:t>
            </w:r>
          </w:p>
        </w:tc>
        <w:tc>
          <w:tcPr>
            <w:tcW w:w="8245" w:type="dxa"/>
          </w:tcPr>
          <w:p w:rsidR="00F420D0" w:rsidRPr="00F24189" w:rsidRDefault="00A52291" w:rsidP="00660BF5">
            <w:pPr>
              <w:spacing w:after="0" w:line="240" w:lineRule="auto"/>
              <w:jc w:val="both"/>
              <w:outlineLvl w:val="1"/>
              <w:rPr>
                <w:rFonts w:ascii="Times New Roman" w:eastAsia="Calibri" w:hAnsi="Times New Roman" w:cs="Times New Roman"/>
                <w:sz w:val="28"/>
                <w:szCs w:val="28"/>
              </w:rPr>
            </w:pPr>
            <w:r w:rsidRPr="00A52291">
              <w:rPr>
                <w:rFonts w:ascii="Times New Roman" w:hAnsi="Times New Roman" w:cs="Times New Roman"/>
                <w:sz w:val="28"/>
                <w:szCs w:val="28"/>
              </w:rPr>
              <w:t xml:space="preserve">Адитивна кольорова модель </w:t>
            </w:r>
            <w:r w:rsidRPr="00A52291">
              <w:rPr>
                <w:rFonts w:ascii="Times New Roman" w:hAnsi="Times New Roman" w:cs="Times New Roman"/>
                <w:sz w:val="28"/>
                <w:szCs w:val="28"/>
                <w:lang w:val="en-US"/>
              </w:rPr>
              <w:t>RGB</w:t>
            </w:r>
            <w:r w:rsidR="00F24189">
              <w:rPr>
                <w:rFonts w:ascii="Times New Roman" w:hAnsi="Times New Roman" w:cs="Times New Roman"/>
                <w:sz w:val="28"/>
                <w:szCs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r>
      <w:tr w:rsidR="00A52291" w:rsidRPr="00BE10FF" w:rsidTr="00E4600C">
        <w:tc>
          <w:tcPr>
            <w:tcW w:w="828" w:type="dxa"/>
          </w:tcPr>
          <w:p w:rsidR="00A52291" w:rsidRPr="00D43FDA" w:rsidRDefault="00A52291"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8245" w:type="dxa"/>
          </w:tcPr>
          <w:p w:rsidR="00A52291" w:rsidRPr="00F24189" w:rsidRDefault="003B474C" w:rsidP="00660BF5">
            <w:pPr>
              <w:spacing w:after="0" w:line="240" w:lineRule="auto"/>
              <w:jc w:val="both"/>
              <w:outlineLvl w:val="1"/>
              <w:rPr>
                <w:rFonts w:ascii="Times New Roman" w:hAnsi="Times New Roman" w:cs="Times New Roman"/>
                <w:sz w:val="28"/>
                <w:szCs w:val="28"/>
              </w:rPr>
            </w:pPr>
            <w:r w:rsidRPr="003B474C">
              <w:rPr>
                <w:rFonts w:ascii="Times New Roman" w:hAnsi="Times New Roman" w:cs="Times New Roman"/>
                <w:color w:val="000000"/>
                <w:sz w:val="28"/>
                <w:szCs w:val="28"/>
              </w:rPr>
              <w:t xml:space="preserve">Візуалізація супутникових знімків в </w:t>
            </w:r>
            <w:r w:rsidRPr="003B474C">
              <w:rPr>
                <w:rFonts w:ascii="Times New Roman" w:hAnsi="Times New Roman" w:cs="Times New Roman"/>
                <w:color w:val="000000"/>
                <w:sz w:val="28"/>
                <w:szCs w:val="28"/>
                <w:lang w:val="en-US"/>
              </w:rPr>
              <w:t>QGIS</w:t>
            </w:r>
            <w:r w:rsidR="00F24189">
              <w:rPr>
                <w:rFonts w:ascii="Times New Roman" w:hAnsi="Times New Roman" w:cs="Times New Roman"/>
                <w:color w:val="000000"/>
                <w:sz w:val="28"/>
                <w:szCs w:val="28"/>
              </w:rPr>
              <w:t>…………………………</w:t>
            </w:r>
          </w:p>
        </w:tc>
        <w:tc>
          <w:tcPr>
            <w:tcW w:w="674" w:type="dxa"/>
            <w:vAlign w:val="bottom"/>
          </w:tcPr>
          <w:p w:rsidR="00A52291"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3.3.1</w:t>
            </w:r>
          </w:p>
        </w:tc>
        <w:tc>
          <w:tcPr>
            <w:tcW w:w="8245" w:type="dxa"/>
          </w:tcPr>
          <w:p w:rsidR="003B474C" w:rsidRPr="00F24189" w:rsidRDefault="003B474C" w:rsidP="00660BF5">
            <w:pPr>
              <w:spacing w:after="0" w:line="240" w:lineRule="auto"/>
              <w:jc w:val="both"/>
              <w:outlineLvl w:val="1"/>
              <w:rPr>
                <w:rFonts w:ascii="Times New Roman" w:hAnsi="Times New Roman" w:cs="Times New Roman"/>
                <w:sz w:val="28"/>
                <w:szCs w:val="28"/>
              </w:rPr>
            </w:pPr>
            <w:r w:rsidRPr="003B474C">
              <w:rPr>
                <w:rFonts w:ascii="Times New Roman" w:eastAsia="Times New Roman" w:hAnsi="Times New Roman" w:cs="Times New Roman"/>
                <w:bCs/>
                <w:sz w:val="28"/>
                <w:szCs w:val="28"/>
                <w:lang w:eastAsia="ru-RU"/>
              </w:rPr>
              <w:t xml:space="preserve">Варіант </w:t>
            </w:r>
            <w:r w:rsidRPr="003B474C">
              <w:rPr>
                <w:rFonts w:ascii="Times New Roman" w:eastAsia="Times New Roman" w:hAnsi="Times New Roman" w:cs="Times New Roman"/>
                <w:bCs/>
                <w:sz w:val="28"/>
                <w:szCs w:val="28"/>
                <w:lang w:val="en-US" w:eastAsia="ru-RU"/>
              </w:rPr>
              <w:t>No</w:t>
            </w:r>
            <w:r w:rsidRPr="003B474C">
              <w:rPr>
                <w:rFonts w:ascii="Times New Roman" w:eastAsia="Times New Roman" w:hAnsi="Times New Roman" w:cs="Times New Roman"/>
                <w:bCs/>
                <w:sz w:val="28"/>
                <w:szCs w:val="28"/>
                <w:lang w:eastAsia="ru-RU"/>
              </w:rPr>
              <w:t xml:space="preserve"> </w:t>
            </w:r>
            <w:r w:rsidRPr="003B474C">
              <w:rPr>
                <w:rFonts w:ascii="Times New Roman" w:eastAsia="Times New Roman" w:hAnsi="Times New Roman" w:cs="Times New Roman"/>
                <w:bCs/>
                <w:sz w:val="28"/>
                <w:szCs w:val="28"/>
                <w:lang w:val="en-US" w:eastAsia="ru-RU"/>
              </w:rPr>
              <w:t>stretch</w:t>
            </w:r>
            <w:r w:rsidR="00F24189">
              <w:rPr>
                <w:rFonts w:ascii="Times New Roman" w:eastAsia="Times New Roman" w:hAnsi="Times New Roman" w:cs="Times New Roman"/>
                <w:bCs/>
                <w:sz w:val="28"/>
                <w:szCs w:val="28"/>
                <w:lang w:eastAsia="ru-RU"/>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3.3.2</w:t>
            </w:r>
          </w:p>
        </w:tc>
        <w:tc>
          <w:tcPr>
            <w:tcW w:w="8245" w:type="dxa"/>
          </w:tcPr>
          <w:p w:rsidR="003B474C" w:rsidRPr="00F24189" w:rsidRDefault="003B474C" w:rsidP="00660BF5">
            <w:pPr>
              <w:spacing w:after="0" w:line="240" w:lineRule="auto"/>
              <w:jc w:val="both"/>
              <w:outlineLvl w:val="1"/>
              <w:rPr>
                <w:rFonts w:ascii="Times New Roman" w:eastAsia="Times New Roman" w:hAnsi="Times New Roman" w:cs="Times New Roman"/>
                <w:bCs/>
                <w:sz w:val="28"/>
                <w:szCs w:val="28"/>
                <w:lang w:eastAsia="ru-RU"/>
              </w:rPr>
            </w:pPr>
            <w:r w:rsidRPr="000D6D10">
              <w:rPr>
                <w:rFonts w:ascii="Times New Roman" w:eastAsia="Times New Roman" w:hAnsi="Times New Roman" w:cs="Times New Roman"/>
                <w:bCs/>
                <w:sz w:val="28"/>
                <w:szCs w:val="28"/>
                <w:lang w:eastAsia="ru-RU"/>
              </w:rPr>
              <w:t xml:space="preserve">Варіант </w:t>
            </w:r>
            <w:r w:rsidRPr="000D6D10">
              <w:rPr>
                <w:rFonts w:ascii="Times New Roman" w:eastAsia="Times New Roman" w:hAnsi="Times New Roman" w:cs="Times New Roman"/>
                <w:bCs/>
                <w:sz w:val="28"/>
                <w:szCs w:val="28"/>
                <w:lang w:val="en-US" w:eastAsia="ru-RU"/>
              </w:rPr>
              <w:t>Stretch</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to</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MinMax</w:t>
            </w:r>
            <w:r w:rsidR="00F24189">
              <w:rPr>
                <w:rFonts w:ascii="Times New Roman" w:eastAsia="Times New Roman" w:hAnsi="Times New Roman" w:cs="Times New Roman"/>
                <w:bCs/>
                <w:sz w:val="28"/>
                <w:szCs w:val="28"/>
                <w:lang w:eastAsia="ru-RU"/>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245" w:type="dxa"/>
          </w:tcPr>
          <w:p w:rsidR="003B474C" w:rsidRPr="00F24189" w:rsidRDefault="003B474C" w:rsidP="00660BF5">
            <w:pPr>
              <w:spacing w:after="0" w:line="240" w:lineRule="auto"/>
              <w:jc w:val="both"/>
              <w:outlineLvl w:val="1"/>
              <w:rPr>
                <w:rFonts w:ascii="Times New Roman" w:eastAsia="Times New Roman" w:hAnsi="Times New Roman" w:cs="Times New Roman"/>
                <w:bCs/>
                <w:sz w:val="28"/>
                <w:szCs w:val="28"/>
                <w:lang w:eastAsia="ru-RU"/>
              </w:rPr>
            </w:pPr>
            <w:r w:rsidRPr="000D6D10">
              <w:rPr>
                <w:rFonts w:ascii="Times New Roman" w:eastAsia="Times New Roman" w:hAnsi="Times New Roman" w:cs="Times New Roman"/>
                <w:bCs/>
                <w:sz w:val="28"/>
                <w:szCs w:val="28"/>
                <w:lang w:eastAsia="ru-RU"/>
              </w:rPr>
              <w:t xml:space="preserve">Варіант </w:t>
            </w:r>
            <w:r w:rsidRPr="000D6D10">
              <w:rPr>
                <w:rFonts w:ascii="Times New Roman" w:eastAsia="Times New Roman" w:hAnsi="Times New Roman" w:cs="Times New Roman"/>
                <w:bCs/>
                <w:sz w:val="28"/>
                <w:szCs w:val="28"/>
                <w:lang w:val="en-US" w:eastAsia="ru-RU"/>
              </w:rPr>
              <w:t>Stretch</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and</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Clip</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to</w:t>
            </w:r>
            <w:r w:rsidRPr="000D6D10">
              <w:rPr>
                <w:rFonts w:ascii="Times New Roman" w:eastAsia="Times New Roman" w:hAnsi="Times New Roman" w:cs="Times New Roman"/>
                <w:bCs/>
                <w:sz w:val="28"/>
                <w:szCs w:val="28"/>
                <w:lang w:eastAsia="ru-RU"/>
              </w:rPr>
              <w:t xml:space="preserve"> </w:t>
            </w:r>
            <w:r w:rsidRPr="000D6D10">
              <w:rPr>
                <w:rFonts w:ascii="Times New Roman" w:eastAsia="Times New Roman" w:hAnsi="Times New Roman" w:cs="Times New Roman"/>
                <w:bCs/>
                <w:sz w:val="28"/>
                <w:szCs w:val="28"/>
                <w:lang w:val="en-US" w:eastAsia="ru-RU"/>
              </w:rPr>
              <w:t>MinMax</w:t>
            </w:r>
            <w:r w:rsidR="00F24189">
              <w:rPr>
                <w:rFonts w:ascii="Times New Roman" w:eastAsia="Times New Roman" w:hAnsi="Times New Roman" w:cs="Times New Roman"/>
                <w:bCs/>
                <w:sz w:val="28"/>
                <w:szCs w:val="28"/>
                <w:lang w:eastAsia="ru-RU"/>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3.3.4</w:t>
            </w:r>
          </w:p>
        </w:tc>
        <w:tc>
          <w:tcPr>
            <w:tcW w:w="8245" w:type="dxa"/>
          </w:tcPr>
          <w:p w:rsidR="003B474C" w:rsidRPr="000D6D10" w:rsidRDefault="003B474C" w:rsidP="00660BF5">
            <w:pPr>
              <w:spacing w:after="0" w:line="240" w:lineRule="auto"/>
              <w:jc w:val="both"/>
              <w:outlineLvl w:val="1"/>
              <w:rPr>
                <w:rFonts w:ascii="Times New Roman" w:eastAsia="Times New Roman" w:hAnsi="Times New Roman" w:cs="Times New Roman"/>
                <w:bCs/>
                <w:sz w:val="28"/>
                <w:szCs w:val="28"/>
                <w:lang w:eastAsia="ru-RU"/>
              </w:rPr>
            </w:pPr>
            <w:r w:rsidRPr="000D6D10">
              <w:rPr>
                <w:rFonts w:ascii="Times New Roman" w:hAnsi="Times New Roman" w:cs="Times New Roman"/>
                <w:bCs/>
                <w:sz w:val="28"/>
                <w:szCs w:val="28"/>
              </w:rPr>
              <w:t>Варіант Clip to MinMax</w:t>
            </w:r>
            <w:r w:rsidR="00F24189">
              <w:rPr>
                <w:rFonts w:ascii="Times New Roman" w:hAnsi="Times New Roman" w:cs="Times New Roman"/>
                <w:bCs/>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8245" w:type="dxa"/>
          </w:tcPr>
          <w:p w:rsidR="003B474C" w:rsidRPr="00DF68E2" w:rsidRDefault="00FF43E7" w:rsidP="00660BF5">
            <w:pPr>
              <w:spacing w:after="0" w:line="240" w:lineRule="auto"/>
              <w:jc w:val="both"/>
              <w:outlineLvl w:val="1"/>
              <w:rPr>
                <w:rFonts w:ascii="Times New Roman" w:hAnsi="Times New Roman" w:cs="Times New Roman"/>
                <w:bCs/>
                <w:sz w:val="28"/>
                <w:szCs w:val="28"/>
              </w:rPr>
            </w:pPr>
            <w:r w:rsidRPr="00DF68E2">
              <w:rPr>
                <w:rFonts w:ascii="Times New Roman" w:hAnsi="Times New Roman" w:cs="Times New Roman"/>
                <w:sz w:val="28"/>
                <w:szCs w:val="28"/>
              </w:rPr>
              <w:t>Радіометричне масштабування</w:t>
            </w:r>
            <w:r w:rsidR="003B474C" w:rsidRPr="00DF68E2">
              <w:rPr>
                <w:rFonts w:ascii="Times New Roman" w:hAnsi="Times New Roman" w:cs="Times New Roman"/>
                <w:sz w:val="28"/>
                <w:szCs w:val="28"/>
              </w:rPr>
              <w:t xml:space="preserve"> даних супутникових знімків до моделі RGB</w:t>
            </w:r>
            <w:r w:rsidR="00F24189" w:rsidRPr="00DF68E2">
              <w:rPr>
                <w:rFonts w:ascii="Times New Roman" w:hAnsi="Times New Roman" w:cs="Times New Roman"/>
                <w:sz w:val="28"/>
                <w:szCs w:val="28"/>
              </w:rPr>
              <w:t>………</w:t>
            </w:r>
            <w:r w:rsidRPr="00DF68E2">
              <w:rPr>
                <w:rFonts w:ascii="Times New Roman" w:hAnsi="Times New Roman" w:cs="Times New Roman"/>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8245" w:type="dxa"/>
          </w:tcPr>
          <w:p w:rsidR="003B474C" w:rsidRPr="00F24189" w:rsidRDefault="003B474C" w:rsidP="00660BF5">
            <w:pPr>
              <w:spacing w:after="0" w:line="240" w:lineRule="auto"/>
              <w:jc w:val="both"/>
              <w:outlineLvl w:val="1"/>
              <w:rPr>
                <w:rFonts w:ascii="Times New Roman" w:hAnsi="Times New Roman" w:cs="Times New Roman"/>
                <w:color w:val="000000"/>
                <w:sz w:val="28"/>
                <w:szCs w:val="28"/>
              </w:rPr>
            </w:pPr>
            <w:r w:rsidRPr="000D6D10">
              <w:rPr>
                <w:rFonts w:ascii="Times New Roman" w:hAnsi="Times New Roman" w:cs="Times New Roman"/>
                <w:sz w:val="28"/>
                <w:szCs w:val="28"/>
              </w:rPr>
              <w:t xml:space="preserve">Реалізація процедури </w:t>
            </w:r>
            <w:r w:rsidRPr="000D6D10">
              <w:rPr>
                <w:rFonts w:ascii="Times New Roman" w:eastAsia="Times New Roman" w:hAnsi="Times New Roman" w:cs="Times New Roman"/>
                <w:bCs/>
                <w:sz w:val="28"/>
                <w:szCs w:val="28"/>
                <w:lang w:eastAsia="ru-RU"/>
              </w:rPr>
              <w:t xml:space="preserve">Pan-sharpening методом </w:t>
            </w:r>
            <w:r w:rsidRPr="000D6D10">
              <w:rPr>
                <w:rFonts w:ascii="Times New Roman" w:eastAsia="Times New Roman" w:hAnsi="Times New Roman" w:cs="Times New Roman"/>
                <w:bCs/>
                <w:sz w:val="28"/>
                <w:szCs w:val="28"/>
                <w:lang w:val="en-US"/>
              </w:rPr>
              <w:t>Brovey</w:t>
            </w:r>
            <w:r w:rsidR="00F24189">
              <w:rPr>
                <w:rFonts w:ascii="Times New Roman" w:eastAsia="Times New Roman" w:hAnsi="Times New Roman" w:cs="Times New Roman"/>
                <w:bCs/>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8245" w:type="dxa"/>
          </w:tcPr>
          <w:p w:rsidR="003B474C" w:rsidRPr="000D6D10" w:rsidRDefault="003B474C" w:rsidP="00660BF5">
            <w:pPr>
              <w:spacing w:after="0" w:line="240" w:lineRule="auto"/>
              <w:jc w:val="both"/>
              <w:outlineLvl w:val="1"/>
              <w:rPr>
                <w:rFonts w:ascii="Times New Roman" w:hAnsi="Times New Roman" w:cs="Times New Roman"/>
                <w:sz w:val="28"/>
                <w:szCs w:val="28"/>
              </w:rPr>
            </w:pPr>
            <w:r w:rsidRPr="000D6D10">
              <w:rPr>
                <w:rFonts w:ascii="Times New Roman" w:hAnsi="Times New Roman" w:cs="Times New Roman"/>
                <w:sz w:val="28"/>
                <w:szCs w:val="28"/>
              </w:rPr>
              <w:t>Оцінка точності формування растрових файлів, побудованих методом Brovey</w:t>
            </w:r>
            <w:r w:rsidR="00F24189">
              <w:rPr>
                <w:rFonts w:ascii="Times New Roman" w:hAnsi="Times New Roman" w:cs="Times New Roman"/>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3.6.1</w:t>
            </w:r>
          </w:p>
        </w:tc>
        <w:tc>
          <w:tcPr>
            <w:tcW w:w="8245" w:type="dxa"/>
          </w:tcPr>
          <w:p w:rsidR="003B474C" w:rsidRPr="000D6D10" w:rsidRDefault="003B474C" w:rsidP="00660BF5">
            <w:pPr>
              <w:spacing w:after="0" w:line="240" w:lineRule="auto"/>
              <w:jc w:val="both"/>
              <w:outlineLvl w:val="1"/>
              <w:rPr>
                <w:rFonts w:ascii="Times New Roman" w:hAnsi="Times New Roman" w:cs="Times New Roman"/>
                <w:sz w:val="28"/>
                <w:szCs w:val="28"/>
              </w:rPr>
            </w:pPr>
            <w:r w:rsidRPr="000D6D10">
              <w:rPr>
                <w:rFonts w:ascii="Times New Roman" w:hAnsi="Times New Roman" w:cs="Times New Roman"/>
                <w:bCs/>
                <w:sz w:val="28"/>
                <w:szCs w:val="28"/>
              </w:rPr>
              <w:t xml:space="preserve">Середня квадратична помилка побудови файлів спектральних </w:t>
            </w:r>
            <w:r w:rsidRPr="000D6D10">
              <w:rPr>
                <w:rFonts w:ascii="Times New Roman" w:hAnsi="Times New Roman" w:cs="Times New Roman"/>
                <w:bCs/>
                <w:sz w:val="28"/>
                <w:szCs w:val="28"/>
              </w:rPr>
              <w:lastRenderedPageBreak/>
              <w:t xml:space="preserve">каналів </w:t>
            </w:r>
            <w:r w:rsidRPr="000D6D10">
              <w:rPr>
                <w:rFonts w:ascii="Times New Roman" w:hAnsi="Times New Roman" w:cs="Times New Roman"/>
                <w:bCs/>
                <w:sz w:val="28"/>
                <w:szCs w:val="28"/>
                <w:lang w:val="en-US"/>
              </w:rPr>
              <w:t>B</w:t>
            </w:r>
            <w:r w:rsidRPr="000D6D10">
              <w:rPr>
                <w:rFonts w:ascii="Times New Roman" w:hAnsi="Times New Roman" w:cs="Times New Roman"/>
                <w:bCs/>
                <w:sz w:val="28"/>
                <w:szCs w:val="28"/>
              </w:rPr>
              <w:t xml:space="preserve">2, </w:t>
            </w:r>
            <w:r w:rsidRPr="000D6D10">
              <w:rPr>
                <w:rFonts w:ascii="Times New Roman" w:hAnsi="Times New Roman" w:cs="Times New Roman"/>
                <w:bCs/>
                <w:sz w:val="28"/>
                <w:szCs w:val="28"/>
                <w:lang w:val="en-US"/>
              </w:rPr>
              <w:t>B</w:t>
            </w:r>
            <w:r w:rsidRPr="000D6D10">
              <w:rPr>
                <w:rFonts w:ascii="Times New Roman" w:hAnsi="Times New Roman" w:cs="Times New Roman"/>
                <w:bCs/>
                <w:sz w:val="28"/>
                <w:szCs w:val="28"/>
              </w:rPr>
              <w:t xml:space="preserve">3, </w:t>
            </w:r>
            <w:r w:rsidRPr="000D6D10">
              <w:rPr>
                <w:rFonts w:ascii="Times New Roman" w:hAnsi="Times New Roman" w:cs="Times New Roman"/>
                <w:bCs/>
                <w:sz w:val="28"/>
                <w:szCs w:val="28"/>
                <w:lang w:val="en-US"/>
              </w:rPr>
              <w:t>B</w:t>
            </w:r>
            <w:r w:rsidRPr="000D6D10">
              <w:rPr>
                <w:rFonts w:ascii="Times New Roman" w:hAnsi="Times New Roman" w:cs="Times New Roman"/>
                <w:bCs/>
                <w:sz w:val="28"/>
                <w:szCs w:val="28"/>
              </w:rPr>
              <w:t>4</w:t>
            </w:r>
            <w:r w:rsidR="00F24189">
              <w:rPr>
                <w:rFonts w:ascii="Times New Roman" w:hAnsi="Times New Roman" w:cs="Times New Roman"/>
                <w:bCs/>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54</w:t>
            </w:r>
          </w:p>
        </w:tc>
      </w:tr>
      <w:tr w:rsidR="003B474C" w:rsidRPr="00BE10FF" w:rsidTr="00E4600C">
        <w:tc>
          <w:tcPr>
            <w:tcW w:w="828" w:type="dxa"/>
          </w:tcPr>
          <w:p w:rsidR="003B474C" w:rsidRDefault="003B474C"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3.6.2</w:t>
            </w:r>
          </w:p>
        </w:tc>
        <w:tc>
          <w:tcPr>
            <w:tcW w:w="8245" w:type="dxa"/>
          </w:tcPr>
          <w:p w:rsidR="003B474C" w:rsidRPr="000D6D10" w:rsidRDefault="003B474C" w:rsidP="00660BF5">
            <w:pPr>
              <w:spacing w:after="0" w:line="240" w:lineRule="auto"/>
              <w:jc w:val="both"/>
              <w:outlineLvl w:val="1"/>
              <w:rPr>
                <w:rFonts w:ascii="Times New Roman" w:hAnsi="Times New Roman" w:cs="Times New Roman"/>
                <w:bCs/>
                <w:sz w:val="28"/>
                <w:szCs w:val="28"/>
              </w:rPr>
            </w:pPr>
            <w:r w:rsidRPr="000D6D10">
              <w:rPr>
                <w:rFonts w:ascii="Times New Roman" w:hAnsi="Times New Roman" w:cs="Times New Roman"/>
                <w:bCs/>
                <w:sz w:val="28"/>
                <w:szCs w:val="28"/>
              </w:rPr>
              <w:t>Кореляційний аналіз</w:t>
            </w:r>
            <w:r w:rsidR="00F24189">
              <w:rPr>
                <w:rFonts w:ascii="Times New Roman" w:hAnsi="Times New Roman" w:cs="Times New Roman"/>
                <w:bCs/>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r>
      <w:tr w:rsidR="003B474C" w:rsidRPr="00BE10FF" w:rsidTr="00E4600C">
        <w:tc>
          <w:tcPr>
            <w:tcW w:w="828" w:type="dxa"/>
          </w:tcPr>
          <w:p w:rsidR="003B474C" w:rsidRDefault="000D6D10"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3.6.3</w:t>
            </w:r>
          </w:p>
        </w:tc>
        <w:tc>
          <w:tcPr>
            <w:tcW w:w="8245" w:type="dxa"/>
          </w:tcPr>
          <w:p w:rsidR="003B474C" w:rsidRPr="000D6D10" w:rsidRDefault="000D6D10" w:rsidP="00660BF5">
            <w:pPr>
              <w:spacing w:after="0" w:line="240" w:lineRule="auto"/>
              <w:jc w:val="both"/>
              <w:outlineLvl w:val="1"/>
              <w:rPr>
                <w:rFonts w:ascii="Times New Roman" w:hAnsi="Times New Roman" w:cs="Times New Roman"/>
                <w:bCs/>
                <w:sz w:val="28"/>
                <w:szCs w:val="28"/>
              </w:rPr>
            </w:pPr>
            <w:r w:rsidRPr="000D6D10">
              <w:rPr>
                <w:rFonts w:ascii="Times New Roman" w:hAnsi="Times New Roman" w:cs="Times New Roman"/>
                <w:bCs/>
                <w:sz w:val="28"/>
                <w:szCs w:val="28"/>
              </w:rPr>
              <w:t>Спектральний кут відображення</w:t>
            </w:r>
            <w:r w:rsidR="00F24189">
              <w:rPr>
                <w:rFonts w:ascii="Times New Roman" w:hAnsi="Times New Roman" w:cs="Times New Roman"/>
                <w:bCs/>
                <w:sz w:val="28"/>
                <w:szCs w:val="28"/>
              </w:rPr>
              <w:t>………………………………….</w:t>
            </w:r>
          </w:p>
        </w:tc>
        <w:tc>
          <w:tcPr>
            <w:tcW w:w="674" w:type="dxa"/>
            <w:vAlign w:val="bottom"/>
          </w:tcPr>
          <w:p w:rsidR="003B474C"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56</w:t>
            </w:r>
          </w:p>
        </w:tc>
      </w:tr>
      <w:tr w:rsidR="000D6D10" w:rsidRPr="00BE10FF" w:rsidTr="00E4600C">
        <w:tc>
          <w:tcPr>
            <w:tcW w:w="828" w:type="dxa"/>
          </w:tcPr>
          <w:p w:rsidR="000D6D10" w:rsidRDefault="000D6D10" w:rsidP="000D6D1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3.6.4</w:t>
            </w:r>
          </w:p>
        </w:tc>
        <w:tc>
          <w:tcPr>
            <w:tcW w:w="8245" w:type="dxa"/>
          </w:tcPr>
          <w:p w:rsidR="000D6D10" w:rsidRPr="000D6D10" w:rsidRDefault="000D6D10" w:rsidP="00660BF5">
            <w:pPr>
              <w:spacing w:after="0" w:line="240" w:lineRule="auto"/>
              <w:jc w:val="both"/>
              <w:outlineLvl w:val="1"/>
              <w:rPr>
                <w:rFonts w:ascii="Times New Roman" w:hAnsi="Times New Roman" w:cs="Times New Roman"/>
                <w:bCs/>
                <w:sz w:val="28"/>
                <w:szCs w:val="28"/>
              </w:rPr>
            </w:pPr>
            <w:r w:rsidRPr="000D6D10">
              <w:rPr>
                <w:rFonts w:ascii="Times New Roman" w:hAnsi="Times New Roman" w:cs="Times New Roman"/>
                <w:sz w:val="28"/>
                <w:szCs w:val="28"/>
              </w:rPr>
              <w:t>Безрозмірна глобальна відносна помилка синтезу</w:t>
            </w:r>
            <w:r w:rsidR="00F24189">
              <w:rPr>
                <w:rFonts w:ascii="Times New Roman" w:hAnsi="Times New Roman" w:cs="Times New Roman"/>
                <w:sz w:val="28"/>
                <w:szCs w:val="28"/>
              </w:rPr>
              <w:t>……………..</w:t>
            </w:r>
          </w:p>
        </w:tc>
        <w:tc>
          <w:tcPr>
            <w:tcW w:w="674" w:type="dxa"/>
            <w:vAlign w:val="bottom"/>
          </w:tcPr>
          <w:p w:rsidR="000D6D1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r>
      <w:tr w:rsidR="000D6D10" w:rsidRPr="00BE10FF" w:rsidTr="00E4600C">
        <w:tc>
          <w:tcPr>
            <w:tcW w:w="828" w:type="dxa"/>
          </w:tcPr>
          <w:p w:rsidR="000D6D10" w:rsidRDefault="000D6D10" w:rsidP="000D6D1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3.6.5</w:t>
            </w:r>
          </w:p>
        </w:tc>
        <w:tc>
          <w:tcPr>
            <w:tcW w:w="8245" w:type="dxa"/>
          </w:tcPr>
          <w:p w:rsidR="000D6D10" w:rsidRPr="000D6D10" w:rsidRDefault="000D6D10" w:rsidP="00660BF5">
            <w:pPr>
              <w:spacing w:after="0" w:line="240" w:lineRule="auto"/>
              <w:jc w:val="both"/>
              <w:outlineLvl w:val="1"/>
              <w:rPr>
                <w:rFonts w:ascii="Times New Roman" w:hAnsi="Times New Roman" w:cs="Times New Roman"/>
                <w:sz w:val="28"/>
                <w:szCs w:val="28"/>
              </w:rPr>
            </w:pPr>
            <w:r w:rsidRPr="000D6D10">
              <w:rPr>
                <w:rFonts w:ascii="Times New Roman" w:hAnsi="Times New Roman" w:cs="Times New Roman"/>
                <w:sz w:val="28"/>
                <w:szCs w:val="28"/>
              </w:rPr>
              <w:t>Універсальний Q-індекс якості зображення</w:t>
            </w:r>
            <w:r w:rsidR="00F24189">
              <w:rPr>
                <w:rFonts w:ascii="Times New Roman" w:hAnsi="Times New Roman" w:cs="Times New Roman"/>
                <w:sz w:val="28"/>
                <w:szCs w:val="28"/>
              </w:rPr>
              <w:t>………………………</w:t>
            </w:r>
          </w:p>
        </w:tc>
        <w:tc>
          <w:tcPr>
            <w:tcW w:w="674" w:type="dxa"/>
            <w:vAlign w:val="bottom"/>
          </w:tcPr>
          <w:p w:rsidR="000D6D1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59</w:t>
            </w:r>
          </w:p>
        </w:tc>
      </w:tr>
      <w:tr w:rsidR="00F420D0" w:rsidRPr="00D43FDA" w:rsidTr="00E4600C">
        <w:tc>
          <w:tcPr>
            <w:tcW w:w="828" w:type="dxa"/>
          </w:tcPr>
          <w:p w:rsidR="00F420D0" w:rsidRPr="00D43FDA" w:rsidRDefault="009C286E" w:rsidP="00660B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8245" w:type="dxa"/>
          </w:tcPr>
          <w:p w:rsidR="00F420D0" w:rsidRPr="00CB6AE7" w:rsidRDefault="00F420D0" w:rsidP="009C286E">
            <w:pPr>
              <w:spacing w:after="0" w:line="240" w:lineRule="auto"/>
              <w:jc w:val="both"/>
              <w:outlineLvl w:val="1"/>
              <w:rPr>
                <w:rFonts w:ascii="Times New Roman" w:eastAsia="Calibri" w:hAnsi="Times New Roman" w:cs="Times New Roman"/>
                <w:sz w:val="28"/>
                <w:szCs w:val="28"/>
              </w:rPr>
            </w:pPr>
            <w:r w:rsidRPr="00CB6AE7">
              <w:rPr>
                <w:rFonts w:ascii="Times New Roman" w:eastAsia="Calibri" w:hAnsi="Times New Roman" w:cs="Times New Roman"/>
                <w:sz w:val="28"/>
                <w:szCs w:val="28"/>
              </w:rPr>
              <w:t>В</w:t>
            </w:r>
            <w:r w:rsidR="009C286E">
              <w:rPr>
                <w:rFonts w:ascii="Times New Roman" w:eastAsia="Calibri" w:hAnsi="Times New Roman" w:cs="Times New Roman"/>
                <w:sz w:val="28"/>
                <w:szCs w:val="28"/>
              </w:rPr>
              <w:t>исновок до третього розділу</w:t>
            </w:r>
            <w:r w:rsidR="00F24189">
              <w:rPr>
                <w:rFonts w:ascii="Times New Roman" w:eastAsia="Calibri" w:hAnsi="Times New Roman" w:cs="Times New Roman"/>
                <w:sz w:val="28"/>
                <w:szCs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r>
      <w:tr w:rsidR="00F420D0" w:rsidRPr="00D43FDA" w:rsidTr="00E4600C">
        <w:tc>
          <w:tcPr>
            <w:tcW w:w="828" w:type="dxa"/>
          </w:tcPr>
          <w:p w:rsidR="00F420D0" w:rsidRPr="00D43FDA" w:rsidRDefault="00F420D0" w:rsidP="00660BF5">
            <w:pPr>
              <w:spacing w:after="0" w:line="240" w:lineRule="auto"/>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jc w:val="both"/>
              <w:rPr>
                <w:rFonts w:ascii="Times New Roman" w:eastAsia="Calibri" w:hAnsi="Times New Roman" w:cs="Times New Roman"/>
                <w:sz w:val="28"/>
                <w:szCs w:val="28"/>
              </w:rPr>
            </w:pPr>
            <w:r w:rsidRPr="00D43FDA">
              <w:rPr>
                <w:rFonts w:ascii="Times New Roman" w:eastAsia="Calibri" w:hAnsi="Times New Roman" w:cs="Times New Roman"/>
                <w:sz w:val="28"/>
                <w:szCs w:val="28"/>
              </w:rPr>
              <w:t>В</w:t>
            </w:r>
            <w:r>
              <w:rPr>
                <w:rFonts w:ascii="Times New Roman" w:eastAsia="Calibri" w:hAnsi="Times New Roman" w:cs="Times New Roman"/>
                <w:sz w:val="28"/>
                <w:szCs w:val="28"/>
              </w:rPr>
              <w:t>ИСНОВКИ……………………………………………………………</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64</w:t>
            </w:r>
          </w:p>
        </w:tc>
      </w:tr>
      <w:tr w:rsidR="00F420D0" w:rsidRPr="00D43FDA" w:rsidTr="00E4600C">
        <w:tc>
          <w:tcPr>
            <w:tcW w:w="828" w:type="dxa"/>
          </w:tcPr>
          <w:p w:rsidR="00F420D0" w:rsidRPr="00D43FDA" w:rsidRDefault="00F420D0" w:rsidP="00660BF5">
            <w:pPr>
              <w:spacing w:after="0" w:line="240" w:lineRule="auto"/>
              <w:rPr>
                <w:rFonts w:ascii="Times New Roman" w:eastAsia="Calibri" w:hAnsi="Times New Roman" w:cs="Times New Roman"/>
                <w:sz w:val="28"/>
                <w:szCs w:val="28"/>
              </w:rPr>
            </w:pPr>
          </w:p>
        </w:tc>
        <w:tc>
          <w:tcPr>
            <w:tcW w:w="8245" w:type="dxa"/>
          </w:tcPr>
          <w:p w:rsidR="00F420D0" w:rsidRPr="00D43FDA" w:rsidRDefault="00F420D0" w:rsidP="00660BF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ВИКОРИСТАНИХ ДЖЕРЕЛ……………………………...</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r>
      <w:tr w:rsidR="007205AA" w:rsidRPr="00D43FDA" w:rsidTr="00E4600C">
        <w:tc>
          <w:tcPr>
            <w:tcW w:w="828" w:type="dxa"/>
          </w:tcPr>
          <w:p w:rsidR="007205AA" w:rsidRPr="00D43FDA" w:rsidRDefault="007205AA" w:rsidP="00660BF5">
            <w:pPr>
              <w:spacing w:after="0" w:line="240" w:lineRule="auto"/>
              <w:rPr>
                <w:rFonts w:ascii="Times New Roman" w:eastAsia="Calibri" w:hAnsi="Times New Roman" w:cs="Times New Roman"/>
                <w:sz w:val="28"/>
                <w:szCs w:val="28"/>
              </w:rPr>
            </w:pPr>
          </w:p>
        </w:tc>
        <w:tc>
          <w:tcPr>
            <w:tcW w:w="8245" w:type="dxa"/>
          </w:tcPr>
          <w:p w:rsidR="007205AA" w:rsidRDefault="007205AA" w:rsidP="007205AA">
            <w:pPr>
              <w:spacing w:after="0" w:line="240" w:lineRule="auto"/>
              <w:rPr>
                <w:rFonts w:ascii="Times New Roman" w:eastAsia="Calibri" w:hAnsi="Times New Roman" w:cs="Times New Roman"/>
                <w:sz w:val="28"/>
                <w:szCs w:val="28"/>
              </w:rPr>
            </w:pPr>
            <w:r w:rsidRPr="000D6D10">
              <w:rPr>
                <w:rFonts w:ascii="Times New Roman" w:eastAsia="Calibri" w:hAnsi="Times New Roman" w:cs="Times New Roman"/>
                <w:sz w:val="28"/>
                <w:szCs w:val="28"/>
              </w:rPr>
              <w:t xml:space="preserve">ДОДАТОК </w:t>
            </w:r>
            <w:r>
              <w:rPr>
                <w:rFonts w:ascii="Times New Roman" w:eastAsia="Calibri" w:hAnsi="Times New Roman" w:cs="Times New Roman"/>
                <w:sz w:val="28"/>
                <w:szCs w:val="28"/>
              </w:rPr>
              <w:t>А</w:t>
            </w:r>
            <w:r w:rsidRPr="000D6D10">
              <w:rPr>
                <w:rFonts w:ascii="Times New Roman" w:eastAsia="Calibri" w:hAnsi="Times New Roman" w:cs="Times New Roman"/>
                <w:sz w:val="28"/>
                <w:szCs w:val="28"/>
              </w:rPr>
              <w:t xml:space="preserve">. </w:t>
            </w:r>
            <w:r w:rsidRPr="000D6D10">
              <w:rPr>
                <w:rFonts w:ascii="Times New Roman" w:hAnsi="Times New Roman" w:cs="Times New Roman"/>
                <w:sz w:val="28"/>
                <w:szCs w:val="28"/>
              </w:rPr>
              <w:t>Фрагменти інформаційних файлів геометрії зйомки</w:t>
            </w:r>
          </w:p>
        </w:tc>
        <w:tc>
          <w:tcPr>
            <w:tcW w:w="674" w:type="dxa"/>
            <w:vAlign w:val="bottom"/>
          </w:tcPr>
          <w:p w:rsidR="007205AA"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r>
      <w:tr w:rsidR="00F420D0" w:rsidRPr="00D43FDA" w:rsidTr="00E4600C">
        <w:tc>
          <w:tcPr>
            <w:tcW w:w="828" w:type="dxa"/>
          </w:tcPr>
          <w:p w:rsidR="00F420D0" w:rsidRPr="00D43FDA" w:rsidRDefault="00F420D0" w:rsidP="00660BF5">
            <w:pPr>
              <w:spacing w:after="0" w:line="240" w:lineRule="auto"/>
              <w:rPr>
                <w:rFonts w:ascii="Times New Roman" w:eastAsia="Calibri" w:hAnsi="Times New Roman" w:cs="Times New Roman"/>
                <w:sz w:val="28"/>
                <w:szCs w:val="28"/>
              </w:rPr>
            </w:pPr>
          </w:p>
        </w:tc>
        <w:tc>
          <w:tcPr>
            <w:tcW w:w="8245" w:type="dxa"/>
          </w:tcPr>
          <w:p w:rsidR="00F420D0" w:rsidRPr="000D6D10" w:rsidRDefault="00F420D0" w:rsidP="007205AA">
            <w:pPr>
              <w:spacing w:after="0" w:line="240" w:lineRule="auto"/>
              <w:rPr>
                <w:rFonts w:ascii="Times New Roman" w:eastAsia="Calibri" w:hAnsi="Times New Roman" w:cs="Times New Roman"/>
                <w:sz w:val="28"/>
                <w:szCs w:val="28"/>
              </w:rPr>
            </w:pPr>
            <w:r w:rsidRPr="000D6D10">
              <w:rPr>
                <w:rFonts w:ascii="Times New Roman" w:eastAsia="Calibri" w:hAnsi="Times New Roman" w:cs="Times New Roman"/>
                <w:sz w:val="28"/>
                <w:szCs w:val="28"/>
              </w:rPr>
              <w:t xml:space="preserve">ДОДАТОК </w:t>
            </w:r>
            <w:r w:rsidR="007205AA">
              <w:rPr>
                <w:rFonts w:ascii="Times New Roman" w:eastAsia="Calibri" w:hAnsi="Times New Roman" w:cs="Times New Roman"/>
                <w:sz w:val="28"/>
                <w:szCs w:val="28"/>
              </w:rPr>
              <w:t>Б</w:t>
            </w:r>
            <w:r w:rsidR="000D6D10" w:rsidRPr="000D6D10">
              <w:rPr>
                <w:rFonts w:ascii="Times New Roman" w:eastAsia="Calibri" w:hAnsi="Times New Roman" w:cs="Times New Roman"/>
                <w:sz w:val="28"/>
                <w:szCs w:val="28"/>
              </w:rPr>
              <w:t xml:space="preserve">. </w:t>
            </w:r>
            <w:r w:rsidR="000D6D10" w:rsidRPr="000D6D10">
              <w:rPr>
                <w:rFonts w:ascii="Times New Roman" w:hAnsi="Times New Roman" w:cs="Times New Roman"/>
                <w:sz w:val="28"/>
                <w:szCs w:val="28"/>
              </w:rPr>
              <w:t>Файли метаданих для сцен, отриманих  05.03.2026-06.03.2026</w:t>
            </w:r>
            <w:r w:rsidR="00F24189">
              <w:rPr>
                <w:rFonts w:ascii="Times New Roman" w:hAnsi="Times New Roman" w:cs="Times New Roman"/>
                <w:sz w:val="28"/>
                <w:szCs w:val="28"/>
              </w:rPr>
              <w:t>…………………………………………………………..</w:t>
            </w:r>
          </w:p>
        </w:tc>
        <w:tc>
          <w:tcPr>
            <w:tcW w:w="674" w:type="dxa"/>
            <w:vAlign w:val="bottom"/>
          </w:tcPr>
          <w:p w:rsidR="00F420D0" w:rsidRPr="00D43FDA" w:rsidRDefault="00E4600C" w:rsidP="00E4600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r>
    </w:tbl>
    <w:p w:rsidR="00F420D0" w:rsidRPr="00D43FDA" w:rsidRDefault="00F420D0" w:rsidP="00F420D0">
      <w:pPr>
        <w:spacing w:after="0" w:line="240" w:lineRule="auto"/>
        <w:rPr>
          <w:rFonts w:ascii="Calibri" w:eastAsia="Calibri" w:hAnsi="Calibri" w:cs="Times New Roman"/>
        </w:rPr>
      </w:pPr>
    </w:p>
    <w:p w:rsidR="00F420D0" w:rsidRPr="00157044" w:rsidRDefault="00F420D0" w:rsidP="000D6D10">
      <w:pPr>
        <w:pageBreakBefore/>
        <w:widowControl w:val="0"/>
        <w:autoSpaceDE w:val="0"/>
        <w:autoSpaceDN w:val="0"/>
        <w:adjustRightInd w:val="0"/>
        <w:spacing w:after="0" w:line="360" w:lineRule="auto"/>
        <w:jc w:val="center"/>
        <w:rPr>
          <w:rFonts w:ascii="Times New Roman" w:eastAsia="Times New Roman" w:hAnsi="Times New Roman" w:cs="Times New Roman"/>
          <w:b/>
          <w:caps/>
          <w:sz w:val="32"/>
          <w:szCs w:val="32"/>
          <w:lang w:eastAsia="uk-UA"/>
        </w:rPr>
      </w:pPr>
      <w:r w:rsidRPr="00157044">
        <w:rPr>
          <w:rFonts w:ascii="Times New Roman" w:eastAsia="Times New Roman" w:hAnsi="Times New Roman" w:cs="Times New Roman"/>
          <w:b/>
          <w:caps/>
          <w:sz w:val="32"/>
          <w:szCs w:val="32"/>
          <w:lang w:eastAsia="uk-UA"/>
        </w:rPr>
        <w:lastRenderedPageBreak/>
        <w:t>Вступ</w:t>
      </w:r>
    </w:p>
    <w:bookmarkEnd w:id="0"/>
    <w:bookmarkEnd w:id="1"/>
    <w:bookmarkEnd w:id="2"/>
    <w:bookmarkEnd w:id="3"/>
    <w:p w:rsidR="00FF7FC1" w:rsidRDefault="00FF7FC1" w:rsidP="00961089">
      <w:pPr>
        <w:spacing w:after="0" w:line="360" w:lineRule="auto"/>
        <w:contextualSpacing/>
        <w:jc w:val="center"/>
        <w:rPr>
          <w:rFonts w:ascii="Times New Roman" w:eastAsia="Times New Roman" w:hAnsi="Times New Roman" w:cs="Times New Roman"/>
          <w:b/>
          <w:sz w:val="28"/>
          <w:szCs w:val="28"/>
        </w:rPr>
      </w:pP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Сучасний етап розвитку геоінформаційних технологій та дистанційного зондування Землі характеризується стрімким зростанням обсягів супутникових даних і розширенням сфер їх практичного застосування. Особливе значення мають багатоспектральні знімки, які дозволяють здійснювати комплексний аналіз стану земної поверхні, виявляти просторові та часові зміни природних і антропогенних об’єктів, а також забезпечувати моніторинг екологічних процесів.</w:t>
      </w: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Однією з найпоширеніших і найтриваліших програм спостереження Землі є місія Landsat, яка забезпечує безперервне отримання супутникових даних протягом десятиліть. Дані цієї місії широко використовуються для картографування, аналізу землекористування, оцінки змін ландшафтів та вирішення задач екологічного моніторингу. Важливою особливістю є відкритий доступ до супутникових продуктів, що робить їх доступними для наукових досліджень і прикладних розробок.</w:t>
      </w: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У процесі роботи з супутниковими даними значну роль відіграє програмне забезпечення геоінформаційних систем, зокрема QGIS, яке забезпечує інструменти для обробки, аналізу та візуалізації просторової інформації. Використання QGIS дозволяє виконувати багатоступеневу обробку растрових зображень, застосовувати різні методи візуалізації, здійснювати паншарпенінг, а також оцінювати якість отриманих результатів.</w:t>
      </w:r>
    </w:p>
    <w:p w:rsidR="00FF7FC1" w:rsidRPr="00FF7FC1" w:rsidRDefault="00FF7FC1" w:rsidP="00FF7FC1">
      <w:pPr>
        <w:spacing w:after="0" w:line="360" w:lineRule="auto"/>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Актуальність теми дипломної роботи зумовлена необхідністю ефективного використання супутникових даних для аналізу часових змін територій із застосуванням сучасних методів обробки зображень. Використання багатоспектральних даних Landsat у поєднанні з інструментами QGIS дозволяє підвищити точність та наочність аналізу просторових змін.</w:t>
      </w: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Метою дипломної роботи є дослідження та практична реалізація методів обробки супутникових знімків для аналізу часових змін територій із використанням програмного забезпечення QGIS.</w:t>
      </w:r>
    </w:p>
    <w:p w:rsidR="00460383" w:rsidRPr="00460383" w:rsidRDefault="00FF7FC1" w:rsidP="00FF7FC1">
      <w:pPr>
        <w:spacing w:after="0" w:line="360" w:lineRule="auto"/>
        <w:ind w:firstLine="708"/>
        <w:contextualSpacing/>
        <w:jc w:val="both"/>
        <w:rPr>
          <w:rFonts w:ascii="Times New Roman" w:eastAsia="Times New Roman" w:hAnsi="Times New Roman" w:cs="Times New Roman"/>
          <w:sz w:val="28"/>
          <w:szCs w:val="24"/>
          <w:lang w:val="ru-RU" w:eastAsia="uk-UA"/>
        </w:rPr>
      </w:pPr>
      <w:r w:rsidRPr="00FF7FC1">
        <w:rPr>
          <w:rFonts w:ascii="Times New Roman" w:eastAsia="Times New Roman" w:hAnsi="Times New Roman" w:cs="Times New Roman"/>
          <w:sz w:val="28"/>
          <w:szCs w:val="24"/>
          <w:lang w:eastAsia="uk-UA"/>
        </w:rPr>
        <w:lastRenderedPageBreak/>
        <w:t>Для досягнення поставленої мети виріш</w:t>
      </w:r>
      <w:r w:rsidR="00460383">
        <w:rPr>
          <w:rFonts w:ascii="Times New Roman" w:eastAsia="Times New Roman" w:hAnsi="Times New Roman" w:cs="Times New Roman"/>
          <w:sz w:val="28"/>
          <w:szCs w:val="24"/>
          <w:lang w:eastAsia="uk-UA"/>
        </w:rPr>
        <w:t>ені</w:t>
      </w:r>
      <w:r w:rsidRPr="00FF7FC1">
        <w:rPr>
          <w:rFonts w:ascii="Times New Roman" w:eastAsia="Times New Roman" w:hAnsi="Times New Roman" w:cs="Times New Roman"/>
          <w:sz w:val="28"/>
          <w:szCs w:val="24"/>
          <w:lang w:eastAsia="uk-UA"/>
        </w:rPr>
        <w:t xml:space="preserve"> такі завдання:</w:t>
      </w:r>
    </w:p>
    <w:p w:rsidR="00460383" w:rsidRPr="00460383" w:rsidRDefault="00FF7FC1" w:rsidP="00FF7FC1">
      <w:pPr>
        <w:spacing w:after="0" w:line="360" w:lineRule="auto"/>
        <w:ind w:firstLine="708"/>
        <w:contextualSpacing/>
        <w:jc w:val="both"/>
        <w:rPr>
          <w:rFonts w:ascii="Times New Roman" w:eastAsia="Times New Roman" w:hAnsi="Times New Roman" w:cs="Times New Roman"/>
          <w:sz w:val="28"/>
          <w:szCs w:val="24"/>
          <w:lang w:val="ru-RU" w:eastAsia="uk-UA"/>
        </w:rPr>
      </w:pPr>
      <w:r w:rsidRPr="00FF7FC1">
        <w:rPr>
          <w:rFonts w:ascii="Times New Roman" w:eastAsia="Times New Roman" w:hAnsi="Times New Roman" w:cs="Times New Roman"/>
          <w:sz w:val="28"/>
          <w:szCs w:val="24"/>
          <w:lang w:eastAsia="uk-UA"/>
        </w:rPr>
        <w:t xml:space="preserve">– </w:t>
      </w:r>
      <w:r w:rsidR="00460383" w:rsidRPr="00FF7FC1">
        <w:rPr>
          <w:rFonts w:ascii="Times New Roman" w:eastAsia="Times New Roman" w:hAnsi="Times New Roman" w:cs="Times New Roman"/>
          <w:sz w:val="28"/>
          <w:szCs w:val="24"/>
          <w:lang w:eastAsia="uk-UA"/>
        </w:rPr>
        <w:t>проаналізова</w:t>
      </w:r>
      <w:r w:rsidR="00460383">
        <w:rPr>
          <w:rFonts w:ascii="Times New Roman" w:eastAsia="Times New Roman" w:hAnsi="Times New Roman" w:cs="Times New Roman"/>
          <w:sz w:val="28"/>
          <w:szCs w:val="24"/>
          <w:lang w:eastAsia="uk-UA"/>
        </w:rPr>
        <w:t>ні</w:t>
      </w:r>
      <w:r w:rsidRPr="00FF7FC1">
        <w:rPr>
          <w:rFonts w:ascii="Times New Roman" w:eastAsia="Times New Roman" w:hAnsi="Times New Roman" w:cs="Times New Roman"/>
          <w:sz w:val="28"/>
          <w:szCs w:val="24"/>
          <w:lang w:eastAsia="uk-UA"/>
        </w:rPr>
        <w:t xml:space="preserve"> особливості місії Landsat та структуру її супутникових продуктів;</w:t>
      </w:r>
    </w:p>
    <w:p w:rsidR="00460383" w:rsidRPr="00460383" w:rsidRDefault="00FF7FC1" w:rsidP="00FF7FC1">
      <w:pPr>
        <w:spacing w:after="0" w:line="360" w:lineRule="auto"/>
        <w:ind w:firstLine="708"/>
        <w:contextualSpacing/>
        <w:jc w:val="both"/>
        <w:rPr>
          <w:rFonts w:ascii="Times New Roman" w:eastAsia="Times New Roman" w:hAnsi="Times New Roman" w:cs="Times New Roman"/>
          <w:sz w:val="28"/>
          <w:szCs w:val="24"/>
          <w:lang w:val="ru-RU" w:eastAsia="uk-UA"/>
        </w:rPr>
      </w:pPr>
      <w:r w:rsidRPr="00FF7FC1">
        <w:rPr>
          <w:rFonts w:ascii="Times New Roman" w:eastAsia="Times New Roman" w:hAnsi="Times New Roman" w:cs="Times New Roman"/>
          <w:sz w:val="28"/>
          <w:szCs w:val="24"/>
          <w:lang w:eastAsia="uk-UA"/>
        </w:rPr>
        <w:t>– дослід</w:t>
      </w:r>
      <w:r w:rsidR="00460383">
        <w:rPr>
          <w:rFonts w:ascii="Times New Roman" w:eastAsia="Times New Roman" w:hAnsi="Times New Roman" w:cs="Times New Roman"/>
          <w:sz w:val="28"/>
          <w:szCs w:val="24"/>
          <w:lang w:eastAsia="uk-UA"/>
        </w:rPr>
        <w:t>жені</w:t>
      </w:r>
      <w:r w:rsidRPr="00FF7FC1">
        <w:rPr>
          <w:rFonts w:ascii="Times New Roman" w:eastAsia="Times New Roman" w:hAnsi="Times New Roman" w:cs="Times New Roman"/>
          <w:sz w:val="28"/>
          <w:szCs w:val="24"/>
          <w:lang w:eastAsia="uk-UA"/>
        </w:rPr>
        <w:t xml:space="preserve"> методи візуалізації багатоспектральних знімків;</w:t>
      </w:r>
    </w:p>
    <w:p w:rsidR="00460383" w:rsidRPr="00460383" w:rsidRDefault="00FF7FC1" w:rsidP="00FF7FC1">
      <w:pPr>
        <w:spacing w:after="0" w:line="360" w:lineRule="auto"/>
        <w:ind w:firstLine="708"/>
        <w:contextualSpacing/>
        <w:jc w:val="both"/>
        <w:rPr>
          <w:rFonts w:ascii="Times New Roman" w:eastAsia="Times New Roman" w:hAnsi="Times New Roman" w:cs="Times New Roman"/>
          <w:sz w:val="28"/>
          <w:szCs w:val="24"/>
          <w:lang w:val="ru-RU" w:eastAsia="uk-UA"/>
        </w:rPr>
      </w:pPr>
      <w:r w:rsidRPr="00FF7FC1">
        <w:rPr>
          <w:rFonts w:ascii="Times New Roman" w:eastAsia="Times New Roman" w:hAnsi="Times New Roman" w:cs="Times New Roman"/>
          <w:sz w:val="28"/>
          <w:szCs w:val="24"/>
          <w:lang w:eastAsia="uk-UA"/>
        </w:rPr>
        <w:t>– розглянут</w:t>
      </w:r>
      <w:r w:rsidR="00460383">
        <w:rPr>
          <w:rFonts w:ascii="Times New Roman" w:eastAsia="Times New Roman" w:hAnsi="Times New Roman" w:cs="Times New Roman"/>
          <w:sz w:val="28"/>
          <w:szCs w:val="24"/>
          <w:lang w:eastAsia="uk-UA"/>
        </w:rPr>
        <w:t>і</w:t>
      </w:r>
      <w:r w:rsidRPr="00FF7FC1">
        <w:rPr>
          <w:rFonts w:ascii="Times New Roman" w:eastAsia="Times New Roman" w:hAnsi="Times New Roman" w:cs="Times New Roman"/>
          <w:sz w:val="28"/>
          <w:szCs w:val="24"/>
          <w:lang w:eastAsia="uk-UA"/>
        </w:rPr>
        <w:t xml:space="preserve"> способи</w:t>
      </w:r>
      <w:r w:rsidR="00465050">
        <w:rPr>
          <w:rFonts w:ascii="Times New Roman" w:eastAsia="Times New Roman" w:hAnsi="Times New Roman" w:cs="Times New Roman"/>
          <w:sz w:val="28"/>
          <w:szCs w:val="24"/>
          <w:lang w:eastAsia="uk-UA"/>
        </w:rPr>
        <w:t xml:space="preserve"> радіоматричного</w:t>
      </w:r>
      <w:r w:rsidRPr="00FF7FC1">
        <w:rPr>
          <w:rFonts w:ascii="Times New Roman" w:eastAsia="Times New Roman" w:hAnsi="Times New Roman" w:cs="Times New Roman"/>
          <w:sz w:val="28"/>
          <w:szCs w:val="24"/>
          <w:lang w:eastAsia="uk-UA"/>
        </w:rPr>
        <w:t xml:space="preserve"> </w:t>
      </w:r>
      <w:r w:rsidR="00465050">
        <w:rPr>
          <w:rFonts w:ascii="Times New Roman" w:eastAsia="Times New Roman" w:hAnsi="Times New Roman" w:cs="Times New Roman"/>
          <w:sz w:val="28"/>
          <w:szCs w:val="24"/>
          <w:lang w:eastAsia="uk-UA"/>
        </w:rPr>
        <w:t>масштабування</w:t>
      </w:r>
      <w:r w:rsidRPr="00FF7FC1">
        <w:rPr>
          <w:rFonts w:ascii="Times New Roman" w:eastAsia="Times New Roman" w:hAnsi="Times New Roman" w:cs="Times New Roman"/>
          <w:sz w:val="28"/>
          <w:szCs w:val="24"/>
          <w:lang w:eastAsia="uk-UA"/>
        </w:rPr>
        <w:t xml:space="preserve"> та поєднання спектральних каналів;</w:t>
      </w:r>
    </w:p>
    <w:p w:rsidR="00460383" w:rsidRPr="00460383"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 xml:space="preserve">– </w:t>
      </w:r>
      <w:r w:rsidR="00460383" w:rsidRPr="00FF7FC1">
        <w:rPr>
          <w:rFonts w:ascii="Times New Roman" w:eastAsia="Times New Roman" w:hAnsi="Times New Roman" w:cs="Times New Roman"/>
          <w:sz w:val="28"/>
          <w:szCs w:val="24"/>
          <w:lang w:eastAsia="uk-UA"/>
        </w:rPr>
        <w:t>реалізова</w:t>
      </w:r>
      <w:r w:rsidR="00460383">
        <w:rPr>
          <w:rFonts w:ascii="Times New Roman" w:eastAsia="Times New Roman" w:hAnsi="Times New Roman" w:cs="Times New Roman"/>
          <w:sz w:val="28"/>
          <w:szCs w:val="24"/>
          <w:lang w:eastAsia="uk-UA"/>
        </w:rPr>
        <w:t>ний</w:t>
      </w:r>
      <w:r w:rsidRPr="00FF7FC1">
        <w:rPr>
          <w:rFonts w:ascii="Times New Roman" w:eastAsia="Times New Roman" w:hAnsi="Times New Roman" w:cs="Times New Roman"/>
          <w:sz w:val="28"/>
          <w:szCs w:val="24"/>
          <w:lang w:eastAsia="uk-UA"/>
        </w:rPr>
        <w:t xml:space="preserve"> метод паншарпенінгу</w:t>
      </w:r>
      <w:r w:rsidR="00460383">
        <w:rPr>
          <w:rFonts w:ascii="Times New Roman" w:eastAsia="Times New Roman" w:hAnsi="Times New Roman" w:cs="Times New Roman"/>
          <w:sz w:val="28"/>
          <w:szCs w:val="24"/>
          <w:lang w:eastAsia="uk-UA"/>
        </w:rPr>
        <w:t xml:space="preserve">: </w:t>
      </w:r>
      <w:r w:rsidR="00460383">
        <w:rPr>
          <w:rFonts w:ascii="Times New Roman" w:eastAsia="Times New Roman" w:hAnsi="Times New Roman" w:cs="Times New Roman"/>
          <w:sz w:val="28"/>
          <w:szCs w:val="24"/>
          <w:lang w:val="en-US" w:eastAsia="uk-UA"/>
        </w:rPr>
        <w:t>Brovey</w:t>
      </w:r>
      <w:r w:rsidRPr="00FF7FC1">
        <w:rPr>
          <w:rFonts w:ascii="Times New Roman" w:eastAsia="Times New Roman" w:hAnsi="Times New Roman" w:cs="Times New Roman"/>
          <w:sz w:val="28"/>
          <w:szCs w:val="24"/>
          <w:lang w:eastAsia="uk-UA"/>
        </w:rPr>
        <w:t xml:space="preserve"> для підвищення просторової роздільної здатності;</w:t>
      </w: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 викона</w:t>
      </w:r>
      <w:r w:rsidR="00460383">
        <w:rPr>
          <w:rFonts w:ascii="Times New Roman" w:eastAsia="Times New Roman" w:hAnsi="Times New Roman" w:cs="Times New Roman"/>
          <w:sz w:val="28"/>
          <w:szCs w:val="24"/>
          <w:lang w:eastAsia="uk-UA"/>
        </w:rPr>
        <w:t>на</w:t>
      </w:r>
      <w:r w:rsidRPr="00FF7FC1">
        <w:rPr>
          <w:rFonts w:ascii="Times New Roman" w:eastAsia="Times New Roman" w:hAnsi="Times New Roman" w:cs="Times New Roman"/>
          <w:sz w:val="28"/>
          <w:szCs w:val="24"/>
          <w:lang w:eastAsia="uk-UA"/>
        </w:rPr>
        <w:t xml:space="preserve"> оцінк</w:t>
      </w:r>
      <w:r w:rsidR="00460383">
        <w:rPr>
          <w:rFonts w:ascii="Times New Roman" w:eastAsia="Times New Roman" w:hAnsi="Times New Roman" w:cs="Times New Roman"/>
          <w:sz w:val="28"/>
          <w:szCs w:val="24"/>
          <w:lang w:eastAsia="uk-UA"/>
        </w:rPr>
        <w:t>а</w:t>
      </w:r>
      <w:r w:rsidRPr="00FF7FC1">
        <w:rPr>
          <w:rFonts w:ascii="Times New Roman" w:eastAsia="Times New Roman" w:hAnsi="Times New Roman" w:cs="Times New Roman"/>
          <w:sz w:val="28"/>
          <w:szCs w:val="24"/>
          <w:lang w:eastAsia="uk-UA"/>
        </w:rPr>
        <w:t xml:space="preserve"> точності отриманих растрових даних.</w:t>
      </w:r>
    </w:p>
    <w:p w:rsidR="00FF7FC1" w:rsidRPr="00FF7FC1"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Об’єктом дослідження є процеси обробки супутникових знімків Землі. Предметом дослідження є методи візуалізації, трансформації та аналізу багатоспектральних зображень у середовищі геоінформаційних систем.</w:t>
      </w:r>
    </w:p>
    <w:p w:rsidR="00816ED9" w:rsidRDefault="00FF7FC1" w:rsidP="00FF7FC1">
      <w:pPr>
        <w:spacing w:after="0" w:line="360" w:lineRule="auto"/>
        <w:ind w:firstLine="708"/>
        <w:contextualSpacing/>
        <w:jc w:val="both"/>
        <w:rPr>
          <w:rFonts w:ascii="Times New Roman" w:eastAsia="Times New Roman" w:hAnsi="Times New Roman" w:cs="Times New Roman"/>
          <w:sz w:val="28"/>
          <w:szCs w:val="24"/>
          <w:lang w:eastAsia="uk-UA"/>
        </w:rPr>
      </w:pPr>
      <w:r w:rsidRPr="00FF7FC1">
        <w:rPr>
          <w:rFonts w:ascii="Times New Roman" w:eastAsia="Times New Roman" w:hAnsi="Times New Roman" w:cs="Times New Roman"/>
          <w:sz w:val="28"/>
          <w:szCs w:val="24"/>
          <w:lang w:eastAsia="uk-UA"/>
        </w:rPr>
        <w:t>Практична значущість роботи полягає у можливості застосування розроблених підходів для аналізу часових змін територій, моніторингу природних ресурсів та підтримки прийняття рішень у сфері просторового планування</w:t>
      </w:r>
    </w:p>
    <w:p w:rsidR="00EE20A4" w:rsidRPr="00921A65" w:rsidRDefault="00EE20A4" w:rsidP="00816ED9">
      <w:pPr>
        <w:pageBreakBefore/>
        <w:spacing w:after="0" w:line="360" w:lineRule="auto"/>
        <w:contextualSpacing/>
        <w:jc w:val="center"/>
        <w:rPr>
          <w:rFonts w:ascii="Times New Roman" w:eastAsia="Times New Roman" w:hAnsi="Times New Roman" w:cs="Times New Roman"/>
          <w:b/>
          <w:sz w:val="32"/>
          <w:szCs w:val="32"/>
        </w:rPr>
      </w:pPr>
      <w:r w:rsidRPr="00921A65">
        <w:rPr>
          <w:rFonts w:ascii="Times New Roman" w:eastAsia="Times New Roman" w:hAnsi="Times New Roman" w:cs="Times New Roman"/>
          <w:b/>
          <w:sz w:val="32"/>
          <w:szCs w:val="32"/>
        </w:rPr>
        <w:lastRenderedPageBreak/>
        <w:t xml:space="preserve">РОЗДІЛ 1. </w:t>
      </w:r>
      <w:r w:rsidR="00A21EF4" w:rsidRPr="00921A65">
        <w:rPr>
          <w:rFonts w:ascii="Times New Roman" w:eastAsia="Times New Roman" w:hAnsi="Times New Roman" w:cs="Times New Roman"/>
          <w:b/>
          <w:caps/>
          <w:sz w:val="32"/>
          <w:szCs w:val="32"/>
          <w:lang w:val="en-US" w:eastAsia="uk-UA"/>
        </w:rPr>
        <w:t>QGIS</w:t>
      </w:r>
      <w:r w:rsidR="00A21EF4" w:rsidRPr="00921A65">
        <w:rPr>
          <w:rFonts w:ascii="Times New Roman" w:eastAsia="Times New Roman" w:hAnsi="Times New Roman" w:cs="Times New Roman"/>
          <w:b/>
          <w:caps/>
          <w:sz w:val="32"/>
          <w:szCs w:val="32"/>
          <w:lang w:eastAsia="uk-UA"/>
        </w:rPr>
        <w:t>:</w:t>
      </w:r>
      <w:r w:rsidR="00A21EF4" w:rsidRPr="00921A65">
        <w:rPr>
          <w:rFonts w:ascii="Times New Roman" w:eastAsia="Times New Roman" w:hAnsi="Times New Roman" w:cs="Times New Roman"/>
          <w:b/>
          <w:caps/>
          <w:sz w:val="32"/>
          <w:szCs w:val="32"/>
          <w:lang w:val="ru-RU" w:eastAsia="uk-UA"/>
        </w:rPr>
        <w:t xml:space="preserve"> </w:t>
      </w:r>
      <w:r w:rsidR="00A21EF4" w:rsidRPr="00921A65">
        <w:rPr>
          <w:rFonts w:ascii="Times New Roman" w:eastAsia="Times New Roman" w:hAnsi="Times New Roman" w:cs="Times New Roman"/>
          <w:b/>
          <w:caps/>
          <w:sz w:val="32"/>
          <w:szCs w:val="32"/>
          <w:lang w:eastAsia="uk-UA"/>
        </w:rPr>
        <w:t>можливості та сфери застосування</w:t>
      </w:r>
    </w:p>
    <w:p w:rsidR="00EE20A4" w:rsidRPr="00961089" w:rsidRDefault="00EE20A4" w:rsidP="00961089">
      <w:pPr>
        <w:spacing w:after="0" w:line="360" w:lineRule="auto"/>
        <w:contextualSpacing/>
        <w:jc w:val="center"/>
        <w:rPr>
          <w:rFonts w:ascii="Times New Roman" w:eastAsia="Times New Roman" w:hAnsi="Times New Roman" w:cs="Times New Roman"/>
          <w:sz w:val="28"/>
          <w:szCs w:val="28"/>
        </w:rPr>
      </w:pPr>
    </w:p>
    <w:p w:rsidR="00EE20A4" w:rsidRPr="001C3720" w:rsidRDefault="00EE20A4" w:rsidP="00961089">
      <w:pPr>
        <w:spacing w:after="0" w:line="360" w:lineRule="auto"/>
        <w:contextualSpacing/>
        <w:jc w:val="center"/>
        <w:rPr>
          <w:rFonts w:ascii="Times New Roman" w:eastAsia="Times New Roman" w:hAnsi="Times New Roman" w:cs="Times New Roman"/>
          <w:b/>
          <w:i/>
          <w:iCs/>
          <w:sz w:val="28"/>
          <w:szCs w:val="28"/>
        </w:rPr>
      </w:pPr>
      <w:r w:rsidRPr="00961089">
        <w:rPr>
          <w:rFonts w:ascii="Times New Roman" w:eastAsia="Times New Roman" w:hAnsi="Times New Roman" w:cs="Times New Roman"/>
          <w:b/>
          <w:i/>
          <w:iCs/>
          <w:sz w:val="28"/>
          <w:szCs w:val="28"/>
        </w:rPr>
        <w:t>1.1. Що таке ГІС</w:t>
      </w:r>
      <w:r w:rsidR="00460383" w:rsidRPr="001C3720">
        <w:rPr>
          <w:rFonts w:ascii="Times New Roman" w:eastAsia="Times New Roman" w:hAnsi="Times New Roman" w:cs="Times New Roman"/>
          <w:b/>
          <w:i/>
          <w:iCs/>
          <w:sz w:val="28"/>
          <w:szCs w:val="28"/>
        </w:rPr>
        <w:t>?</w:t>
      </w:r>
    </w:p>
    <w:p w:rsidR="00EE20A4" w:rsidRPr="00961089" w:rsidRDefault="00EE20A4" w:rsidP="00961089">
      <w:pPr>
        <w:pStyle w:val="a3"/>
        <w:spacing w:before="0" w:beforeAutospacing="0" w:after="0" w:afterAutospacing="0" w:line="360" w:lineRule="auto"/>
        <w:ind w:firstLine="720"/>
        <w:contextualSpacing/>
        <w:jc w:val="both"/>
        <w:rPr>
          <w:sz w:val="28"/>
        </w:rPr>
      </w:pPr>
      <w:r w:rsidRPr="00961089">
        <w:rPr>
          <w:sz w:val="28"/>
        </w:rPr>
        <w:t>Геоінформаційні системи (ГІС) — це спеціалізований різновид інформаційних систем, призначених для збору, накопичення, зберігання, обробки, аналізу та візуалізації даних, що мають просторову прив’язку. Основною особливістю ГІС є здатність працювати з інформацією, яка пов’язана з конкретним місцем на земній поверхні, що дає змогу відображати її у вигляді карт, схем і тематичних моделей. Такі системи дозволяють інтегрувати різнорідні дані про об’єкти та явища, аналізувати їх у взаємозв’язку та використовувати результати для обґрунтованого прийняття управлінських рішень у різних сферах діяльності, зокрема в екології, містобудуванні, транспорті, сільському господарс</w:t>
      </w:r>
      <w:r w:rsidR="00961089">
        <w:rPr>
          <w:sz w:val="28"/>
        </w:rPr>
        <w:t>тві та надзвичайних ситуаціях [4</w:t>
      </w:r>
      <w:r w:rsidRPr="00961089">
        <w:rPr>
          <w:sz w:val="28"/>
        </w:rPr>
        <w:t>].</w:t>
      </w:r>
    </w:p>
    <w:p w:rsidR="00EE20A4" w:rsidRPr="00961089" w:rsidRDefault="00EE20A4" w:rsidP="00961089">
      <w:pPr>
        <w:pStyle w:val="a3"/>
        <w:spacing w:before="0" w:beforeAutospacing="0" w:after="0" w:afterAutospacing="0" w:line="360" w:lineRule="auto"/>
        <w:ind w:firstLine="720"/>
        <w:contextualSpacing/>
        <w:jc w:val="both"/>
        <w:rPr>
          <w:sz w:val="28"/>
        </w:rPr>
      </w:pPr>
      <w:r w:rsidRPr="00961089">
        <w:rPr>
          <w:sz w:val="28"/>
        </w:rPr>
        <w:t>Сукупність наукових підходів, методів і практичних дій, пов’язаних із теоретичним обґрунтуванням, проєктуванням, розробленням, впровадженням і подальшою експлуатацією геоінформаційних систем, сформувала окрему галузь знань — геоінформатику [</w:t>
      </w:r>
      <w:r w:rsidR="00961089">
        <w:rPr>
          <w:rStyle w:val="mw-page-title-main"/>
          <w:bCs/>
          <w:color w:val="101418"/>
          <w:sz w:val="28"/>
          <w:szCs w:val="28"/>
        </w:rPr>
        <w:t>3</w:t>
      </w:r>
      <w:r w:rsidRPr="00961089">
        <w:rPr>
          <w:sz w:val="28"/>
        </w:rPr>
        <w:t>]. Вона поєднує досягнення інформатики, картографії, географії, геодезії та інших суміжних дисциплін, орієнтуючись на ефективне опрацювання просторових даних і створення інструментів для їх аналізу. Геоінформатика виступає теоретичною основою для розвитку ГІС і визначає принципи їх побудови, функціонування та застосування.</w:t>
      </w:r>
    </w:p>
    <w:p w:rsidR="00EE20A4" w:rsidRPr="00961089" w:rsidRDefault="00EE20A4" w:rsidP="00961089">
      <w:pPr>
        <w:pStyle w:val="a3"/>
        <w:spacing w:before="0" w:beforeAutospacing="0" w:after="0" w:afterAutospacing="0" w:line="360" w:lineRule="auto"/>
        <w:ind w:firstLine="720"/>
        <w:contextualSpacing/>
        <w:jc w:val="both"/>
        <w:rPr>
          <w:sz w:val="28"/>
        </w:rPr>
      </w:pPr>
      <w:r w:rsidRPr="00961089">
        <w:rPr>
          <w:sz w:val="28"/>
        </w:rPr>
        <w:t xml:space="preserve">Незважаючи на відносно недавній період становлення, геоінформатика вже набула статусу сформованої науково-прикладної галузі. Існують різні підходи до визначення витоків геоінформаційних систем. Згідно з однією з версій, їх розвиток розпочався у Сполучених Штатах Америки в контексті військових досліджень, зокрема для підвищення точності навігації та ракетних систем. Інша версія пов’язує виникнення ГІС із Канадою, де </w:t>
      </w:r>
      <w:r w:rsidRPr="00961089">
        <w:rPr>
          <w:sz w:val="28"/>
        </w:rPr>
        <w:lastRenderedPageBreak/>
        <w:t>виникла необхідність упорядкування значних обсягів картографічних і статистичних матеріалів, пов’язаних із використанням природних ресурсів і управлінням територіями.</w:t>
      </w:r>
    </w:p>
    <w:p w:rsidR="00EE20A4" w:rsidRPr="00961089" w:rsidRDefault="00EE20A4" w:rsidP="00961089">
      <w:pPr>
        <w:pStyle w:val="a3"/>
        <w:spacing w:before="0" w:beforeAutospacing="0" w:after="0" w:afterAutospacing="0" w:line="360" w:lineRule="auto"/>
        <w:ind w:firstLine="720"/>
        <w:contextualSpacing/>
        <w:jc w:val="both"/>
        <w:rPr>
          <w:sz w:val="28"/>
        </w:rPr>
      </w:pPr>
      <w:r w:rsidRPr="00961089">
        <w:rPr>
          <w:sz w:val="28"/>
        </w:rPr>
        <w:t>Становлення геоінформаційних систем відбувалося паралельно в різних країнах разом із розвитком обчислювальної техніки та появою перших електронно-обчислювальних машин. На початкових етапах ці дослідження та розробки здійснювалися ізольовано, без належної координації між науковими установами й організаціями, а обробка просторових даних ще не виокремлювалася як самостійний напрям серед інших обчислювальних задач. Згодом, із накопиченням досвіду та розвитком технологій, сформувалося чітке розуміння специфіки геопросторової інформації, її складності та значущості. Це, у свою чергу, зумовило необхідність створення спеціалізованих програмних засобів і методів, орієнтованих саме на роботу з просторовими даними.</w:t>
      </w:r>
    </w:p>
    <w:p w:rsidR="00EE20A4" w:rsidRPr="00961089" w:rsidRDefault="00961089" w:rsidP="00961089">
      <w:pPr>
        <w:pStyle w:val="a3"/>
        <w:spacing w:before="0" w:beforeAutospacing="0" w:after="0" w:afterAutospacing="0" w:line="360" w:lineRule="auto"/>
        <w:ind w:firstLine="720"/>
        <w:contextualSpacing/>
        <w:jc w:val="both"/>
        <w:rPr>
          <w:sz w:val="28"/>
        </w:rPr>
      </w:pPr>
      <w:r>
        <w:rPr>
          <w:sz w:val="28"/>
        </w:rPr>
        <w:t>Подальший розвиток ГІС [4</w:t>
      </w:r>
      <w:r w:rsidR="00EE20A4" w:rsidRPr="00961089">
        <w:rPr>
          <w:sz w:val="28"/>
        </w:rPr>
        <w:t>] пов’язаний із розширенням їх функціональних можливостей, підвищенням точності даних і інтеграцією з іншими інформаційними технологіями. Сучасні геоінформаційні системи підтримують обробку великих обсягів даних, тривимірне моделювання, дистанційне зондування Землі та веб-картографію, що значно розширює сфери їх застосування та підвищує ефективність використання в науковій і практичній діяльності.</w:t>
      </w:r>
    </w:p>
    <w:p w:rsidR="00EE20A4" w:rsidRPr="00961089" w:rsidRDefault="00EE20A4" w:rsidP="00961089">
      <w:pPr>
        <w:pStyle w:val="a3"/>
        <w:spacing w:before="0" w:beforeAutospacing="0" w:after="0" w:afterAutospacing="0" w:line="360" w:lineRule="auto"/>
        <w:contextualSpacing/>
        <w:jc w:val="both"/>
        <w:rPr>
          <w:sz w:val="28"/>
        </w:rPr>
      </w:pPr>
    </w:p>
    <w:p w:rsidR="00EE20A4" w:rsidRPr="00961089" w:rsidRDefault="00EE20A4" w:rsidP="00961089">
      <w:pPr>
        <w:pStyle w:val="a3"/>
        <w:spacing w:before="0" w:beforeAutospacing="0" w:after="0" w:afterAutospacing="0" w:line="360" w:lineRule="auto"/>
        <w:contextualSpacing/>
        <w:jc w:val="center"/>
        <w:rPr>
          <w:b/>
          <w:i/>
          <w:iCs/>
          <w:sz w:val="28"/>
          <w:szCs w:val="28"/>
        </w:rPr>
      </w:pPr>
      <w:r w:rsidRPr="00961089">
        <w:rPr>
          <w:b/>
          <w:i/>
          <w:iCs/>
          <w:sz w:val="28"/>
          <w:szCs w:val="28"/>
        </w:rPr>
        <w:t>1.2. Загальна характеристика 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 xml:space="preserve">QGIS (Quantum GIS) є вільно поширюваною геоінформаційною системою </w:t>
      </w:r>
      <w:r w:rsidR="006B2F2D">
        <w:rPr>
          <w:rFonts w:ascii="Times New Roman" w:eastAsia="Times New Roman" w:hAnsi="Times New Roman" w:cs="Times New Roman"/>
          <w:sz w:val="28"/>
          <w:szCs w:val="28"/>
        </w:rPr>
        <w:t>з відкритим вихідним кодом [2</w:t>
      </w:r>
      <w:r w:rsidR="00221537" w:rsidRPr="00221537">
        <w:rPr>
          <w:rFonts w:ascii="Times New Roman" w:eastAsia="Times New Roman" w:hAnsi="Times New Roman" w:cs="Times New Roman"/>
          <w:sz w:val="28"/>
          <w:szCs w:val="28"/>
        </w:rPr>
        <w:t>8</w:t>
      </w:r>
      <w:r w:rsidRPr="00961089">
        <w:rPr>
          <w:rFonts w:ascii="Times New Roman" w:eastAsia="Times New Roman" w:hAnsi="Times New Roman" w:cs="Times New Roman"/>
          <w:sz w:val="28"/>
          <w:szCs w:val="28"/>
        </w:rPr>
        <w:t>], що призначена для роботи з просторовими даними. Дане програмне забезпечення використовується для збирання, зберігання, обробки, аналізу та візуалізації географічної інформації. QGIS є частиною ширшого класу геоінформаційних систем, які застосовуються для вирішення завдань, пов'язаних із аналізом територіально розподілених об'єктів та процесів.</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lastRenderedPageBreak/>
        <w:t xml:space="preserve">Як вказується в </w:t>
      </w:r>
      <w:r w:rsidRPr="00961089">
        <w:rPr>
          <w:rFonts w:ascii="Times New Roman" w:eastAsia="Times New Roman" w:hAnsi="Times New Roman" w:cs="Times New Roman"/>
          <w:sz w:val="28"/>
          <w:szCs w:val="28"/>
          <w:lang w:val="ru-RU"/>
        </w:rPr>
        <w:t>[</w:t>
      </w:r>
      <w:r w:rsidR="00541391">
        <w:rPr>
          <w:rFonts w:ascii="Times New Roman" w:hAnsi="Times New Roman" w:cs="Times New Roman"/>
          <w:color w:val="000000" w:themeColor="text1"/>
          <w:sz w:val="28"/>
          <w:szCs w:val="28"/>
        </w:rPr>
        <w:t>29</w:t>
      </w:r>
      <w:r w:rsidR="00221537" w:rsidRPr="00221537">
        <w:rPr>
          <w:rFonts w:ascii="Times New Roman" w:hAnsi="Times New Roman" w:cs="Times New Roman"/>
          <w:color w:val="000000" w:themeColor="text1"/>
          <w:sz w:val="28"/>
          <w:szCs w:val="28"/>
          <w:lang w:val="ru-RU"/>
        </w:rPr>
        <w:t>-30</w:t>
      </w:r>
      <w:r w:rsidRPr="00961089">
        <w:rPr>
          <w:rFonts w:ascii="Times New Roman" w:eastAsia="Times New Roman" w:hAnsi="Times New Roman" w:cs="Times New Roman"/>
          <w:sz w:val="28"/>
          <w:szCs w:val="28"/>
          <w:lang w:val="ru-RU"/>
        </w:rPr>
        <w:t xml:space="preserve">], </w:t>
      </w:r>
      <w:r w:rsidR="00460383" w:rsidRPr="00961089">
        <w:rPr>
          <w:rFonts w:ascii="Times New Roman" w:eastAsia="Times New Roman" w:hAnsi="Times New Roman" w:cs="Times New Roman"/>
          <w:sz w:val="28"/>
          <w:szCs w:val="28"/>
        </w:rPr>
        <w:t>програма</w:t>
      </w:r>
      <w:r w:rsidRPr="00961089">
        <w:rPr>
          <w:rFonts w:ascii="Times New Roman" w:eastAsia="Times New Roman" w:hAnsi="Times New Roman" w:cs="Times New Roman"/>
          <w:sz w:val="28"/>
          <w:szCs w:val="28"/>
        </w:rPr>
        <w:t xml:space="preserve"> підтримує широкий спектр форматів просторових даних. До векторних даних відносяться об'єкти, представлені у вигляді точок, ліній та полігонів, які використовуються для відображення конкретних географічних об'єктів, таких як будівлі, дороги та межі територій. Растрові дані є зображеннями, що складаються з пікселів, наприклад, супутникові знімки або цифрові моделі рельєфу. Підтримка різних форматів забезпечує універсальність QGIS та дозволяє використовувати його у різноманітних сферах діяльності.</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Однією з ключових характеристик QGIS є його кроссплатформенність [</w:t>
      </w:r>
      <w:r w:rsidR="00221537" w:rsidRPr="00221537">
        <w:rPr>
          <w:rFonts w:ascii="Times New Roman" w:eastAsia="Times New Roman" w:hAnsi="Times New Roman" w:cs="Times New Roman"/>
          <w:sz w:val="28"/>
          <w:szCs w:val="28"/>
          <w:lang w:val="ru-RU"/>
        </w:rPr>
        <w:t>30</w:t>
      </w:r>
      <w:r w:rsidRPr="00961089">
        <w:rPr>
          <w:rFonts w:ascii="Times New Roman" w:eastAsia="Times New Roman" w:hAnsi="Times New Roman" w:cs="Times New Roman"/>
          <w:sz w:val="28"/>
          <w:szCs w:val="28"/>
        </w:rPr>
        <w:t>]. Програмне забезпечення може функціонувати на різних операційних системах, включаючи Windows, Linux і MacOS, що робить його доступним для широкого кола користувачів. Це особливо важливо в умовах, коли організації використовують різне програмне забезпечення та апаратні платформи.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Істотною перевагою QGIS є відкритий вихідний код. Це означає, що будь-який користувач або розробник може вивчати, змінювати та доповнювати функціональність програми. Завдяки цьому навколо QGIS сформувалася активна спільнота розробників та користувачів, яка регулярно випускає оновлення, виправляє помилки та створює додаткові модулі.</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Функціональні можливості QGIS можуть бути значно розширені за рахунок використання плагінів [</w:t>
      </w:r>
      <w:r w:rsidR="00221537" w:rsidRPr="00221537">
        <w:rPr>
          <w:rFonts w:ascii="Times New Roman" w:eastAsia="Times New Roman" w:hAnsi="Times New Roman" w:cs="Times New Roman"/>
          <w:sz w:val="28"/>
          <w:szCs w:val="28"/>
          <w:lang w:val="ru-RU"/>
        </w:rPr>
        <w:t>30</w:t>
      </w:r>
      <w:r w:rsidRPr="00961089">
        <w:rPr>
          <w:rFonts w:ascii="Times New Roman" w:eastAsia="Times New Roman" w:hAnsi="Times New Roman" w:cs="Times New Roman"/>
          <w:sz w:val="28"/>
          <w:szCs w:val="28"/>
        </w:rPr>
        <w:t>]. Плагіни є додатковими модулями, які додають нові інструменти та можливості, такі як обробка даних, виконання спеціалізованих видів аналізу або інтеграція з іншими програмними продуктами та сервісами. Наявність великої кількості плагінів робить QGIS гнучкою системою, що адаптується.</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 xml:space="preserve">Інтерфейс програми орієнтований на зручність користувача та включає набір інструментів для роботи із шарами, що є основою організації просторових даних у ГІС. Користувач може завантажувати різні шари, налаштовувати їхнє відображення, виконувати редагування та аналіз. Крім </w:t>
      </w:r>
      <w:r w:rsidRPr="00961089">
        <w:rPr>
          <w:rFonts w:ascii="Times New Roman" w:eastAsia="Times New Roman" w:hAnsi="Times New Roman" w:cs="Times New Roman"/>
          <w:sz w:val="28"/>
          <w:szCs w:val="28"/>
        </w:rPr>
        <w:lastRenderedPageBreak/>
        <w:t>того, QGIS надає можливості для створення картографічних матеріалів, включаючи оформлення карт, додавання підписів, легенд та інших елементів.</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також пропонує інструменти для виконання просторового аналізу [</w:t>
      </w:r>
      <w:r w:rsidR="00221537" w:rsidRPr="00221537">
        <w:rPr>
          <w:rFonts w:ascii="Times New Roman" w:eastAsia="Times New Roman" w:hAnsi="Times New Roman" w:cs="Times New Roman"/>
          <w:sz w:val="28"/>
          <w:szCs w:val="28"/>
          <w:lang w:val="ru-RU"/>
        </w:rPr>
        <w:t>30</w:t>
      </w:r>
      <w:r w:rsidRPr="00961089">
        <w:rPr>
          <w:rFonts w:ascii="Times New Roman" w:eastAsia="Times New Roman" w:hAnsi="Times New Roman" w:cs="Times New Roman"/>
          <w:sz w:val="28"/>
          <w:szCs w:val="28"/>
        </w:rPr>
        <w:t>]. До них відносяться операції накладання шарів, буферизація, аналіз відстаней, інтерполяція та інші методи обробки даних. Ці інструменти дозволяють виявляти закономірності, оцінювати взаємозв'язки між об'єктами та приймати обґрунтовані рішення на основі просторової інформації .</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Важливою характеристикою QGIS є можливість роботи з базами даних [</w:t>
      </w:r>
      <w:r w:rsidR="006B2F2D">
        <w:rPr>
          <w:rFonts w:ascii="Times New Roman" w:hAnsi="Times New Roman" w:cs="Times New Roman"/>
          <w:color w:val="000000" w:themeColor="text1"/>
          <w:sz w:val="28"/>
          <w:szCs w:val="28"/>
        </w:rPr>
        <w:t>2</w:t>
      </w:r>
      <w:r w:rsidR="00221537" w:rsidRPr="00221537">
        <w:rPr>
          <w:rFonts w:ascii="Times New Roman" w:hAnsi="Times New Roman" w:cs="Times New Roman"/>
          <w:color w:val="000000" w:themeColor="text1"/>
          <w:sz w:val="28"/>
          <w:szCs w:val="28"/>
          <w:lang w:val="ru-RU"/>
        </w:rPr>
        <w:t>9</w:t>
      </w:r>
      <w:r w:rsidRPr="00961089">
        <w:rPr>
          <w:rFonts w:ascii="Times New Roman" w:eastAsia="Times New Roman" w:hAnsi="Times New Roman" w:cs="Times New Roman"/>
          <w:sz w:val="28"/>
          <w:szCs w:val="28"/>
        </w:rPr>
        <w:t>]. Програма підтримує підключення до різних систем управління базами даних, таких як PostgreSQL з розширенням PostGIS, що дозволяє ефективно зберігати та обробляти великі обсяги просторової інформації. Завдяки своїм можливостям QGIS широко застосовується у різних галузях, включаючи геодезію, картографію, екологічний моніторинг, містобудування, транспортне планування та сільське господарство. Також програма активно використовується в освітніх закладах для вивчання основ геоінформаційних технологій.</w:t>
      </w:r>
    </w:p>
    <w:p w:rsidR="00EE20A4" w:rsidRPr="00961089" w:rsidRDefault="00EE20A4" w:rsidP="00961089">
      <w:pPr>
        <w:spacing w:after="0" w:line="360" w:lineRule="auto"/>
        <w:contextualSpacing/>
        <w:jc w:val="both"/>
        <w:rPr>
          <w:rFonts w:ascii="Times New Roman" w:eastAsia="Times New Roman" w:hAnsi="Times New Roman" w:cs="Times New Roman"/>
          <w:sz w:val="28"/>
          <w:szCs w:val="28"/>
        </w:rPr>
      </w:pPr>
    </w:p>
    <w:p w:rsidR="00EE20A4" w:rsidRPr="00961089" w:rsidRDefault="00EE20A4" w:rsidP="00961089">
      <w:pPr>
        <w:spacing w:after="0" w:line="360" w:lineRule="auto"/>
        <w:contextualSpacing/>
        <w:jc w:val="center"/>
        <w:rPr>
          <w:rFonts w:ascii="Times New Roman" w:eastAsia="Times New Roman" w:hAnsi="Times New Roman" w:cs="Times New Roman"/>
          <w:b/>
          <w:i/>
          <w:iCs/>
          <w:sz w:val="28"/>
          <w:szCs w:val="28"/>
        </w:rPr>
      </w:pPr>
      <w:r w:rsidRPr="00961089">
        <w:rPr>
          <w:rFonts w:ascii="Times New Roman" w:eastAsia="Times New Roman" w:hAnsi="Times New Roman" w:cs="Times New Roman"/>
          <w:b/>
          <w:i/>
          <w:iCs/>
          <w:sz w:val="28"/>
          <w:szCs w:val="28"/>
        </w:rPr>
        <w:t xml:space="preserve">1.3. Основні можливості </w:t>
      </w:r>
      <w:r w:rsidRPr="00961089">
        <w:rPr>
          <w:rFonts w:ascii="Times New Roman" w:eastAsia="Times New Roman" w:hAnsi="Times New Roman" w:cs="Times New Roman"/>
          <w:b/>
          <w:i/>
          <w:iCs/>
          <w:sz w:val="28"/>
          <w:szCs w:val="28"/>
          <w:lang w:val="en-US"/>
        </w:rPr>
        <w:t>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 xml:space="preserve">QGIS є потужною геоінформаційною системою, яка надає широкий спектр інструментів для роботи з просторовими даними. Завдяки своїй гнучкості та функціональності програма використовується для вирішення різноманітних завдань у сфері аналізу, обробки та візуалізації географічної інформації. </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Однією з основних можливостей QGIS є робота з різними типами просторових даних [</w:t>
      </w:r>
      <w:r w:rsidR="006B2F2D">
        <w:rPr>
          <w:rFonts w:ascii="Times New Roman" w:hAnsi="Times New Roman" w:cs="Times New Roman"/>
          <w:color w:val="000000" w:themeColor="text1"/>
          <w:sz w:val="28"/>
          <w:szCs w:val="28"/>
        </w:rPr>
        <w:t>2</w:t>
      </w:r>
      <w:r w:rsidR="00221537" w:rsidRPr="00221537">
        <w:rPr>
          <w:rFonts w:ascii="Times New Roman" w:hAnsi="Times New Roman" w:cs="Times New Roman"/>
          <w:color w:val="000000" w:themeColor="text1"/>
          <w:sz w:val="28"/>
          <w:szCs w:val="28"/>
          <w:lang w:val="ru-RU"/>
        </w:rPr>
        <w:t>9-30</w:t>
      </w:r>
      <w:r w:rsidRPr="00961089">
        <w:rPr>
          <w:rFonts w:ascii="Times New Roman" w:eastAsia="Times New Roman" w:hAnsi="Times New Roman" w:cs="Times New Roman"/>
          <w:sz w:val="28"/>
          <w:szCs w:val="28"/>
        </w:rPr>
        <w:t>]. Програма підтримує як векторні дані (точки, лінії, полігони), так і растрові зображення, зокрема супутникові знімки (див. розд. 3) та цифрові моделі рельєфу. Це дозволяє користувачам комбінувати різні джерела інформації в межах одного проєкту.</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 xml:space="preserve">Важливою функцією QGIS є управління шарами. Користувач може додавати, редагувати, групувати та налаштовувати відображення шарів, </w:t>
      </w:r>
      <w:r w:rsidRPr="00961089">
        <w:rPr>
          <w:rFonts w:ascii="Times New Roman" w:eastAsia="Times New Roman" w:hAnsi="Times New Roman" w:cs="Times New Roman"/>
          <w:sz w:val="28"/>
          <w:szCs w:val="28"/>
        </w:rPr>
        <w:lastRenderedPageBreak/>
        <w:t>змінювати їх порядок, прозорість і стиль. Це забезпечує зручну організацію даних і можливість створення наочних картографічних матеріалів.</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надає широкі можливості для просторового аналізу. Серед них — буферизація, накладання шарів, аналіз відстаней, перетин та об'єднання об'єктів, а також інші геообробні операції. Завдяки цим інструментам можна виявляти закономірності, оцінювати взаємозв'язки між об'єктами та приймати обґрунтовані рішення.</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Програма також дозволяє здійснювати редагування просторових даних. Користувачі можуть створювати нові об'єкти, змінювати їх геометрію та атрибутивні дані, а також виконувати перевірку топології. Це особливо важливо при створенні та оновленні географічних баз даних.</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Значною перевагою QGIS є можливість створення та оформлення карт. Програма містить інструменти для додавання підписів, легенд, масштабних лінійок, північних стрілок та інших елементів картографічного оформлення. Це дозволяє створювати повноцінні картографічні продукти для друку або цифрового використання.</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підтримує інтеграцію з базами даних, зокрема PostgreSQL/PostGIS, що дає змогу ефективно працювати з великими обсягами просторової інформації. Крім того, програма може підключатися до різних веб-сервісів, таких як WMS, WFS та інші, що забезпечує доступ до зовнішніх джерел геоданих.</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Розширення функціональності QGIS здійснюється за допомогою плагінів. Існує велика кількість додаткових модулів, які дозволяють виконувати спеціалізовані завдання, автоматизувати процеси та інтегрувати QGIS з іншими програмними продуктами.</w:t>
      </w:r>
    </w:p>
    <w:p w:rsidR="00EE20A4" w:rsidRPr="00961089" w:rsidRDefault="00EE20A4" w:rsidP="00961089">
      <w:pPr>
        <w:spacing w:after="0" w:line="360" w:lineRule="auto"/>
        <w:contextualSpacing/>
        <w:jc w:val="both"/>
        <w:rPr>
          <w:rFonts w:ascii="Times New Roman" w:eastAsia="Times New Roman" w:hAnsi="Times New Roman" w:cs="Times New Roman"/>
          <w:sz w:val="28"/>
          <w:szCs w:val="28"/>
        </w:rPr>
      </w:pPr>
    </w:p>
    <w:p w:rsidR="00EE20A4" w:rsidRPr="00961089" w:rsidRDefault="00EE20A4" w:rsidP="00961089">
      <w:pPr>
        <w:spacing w:after="0" w:line="360" w:lineRule="auto"/>
        <w:contextualSpacing/>
        <w:jc w:val="center"/>
        <w:rPr>
          <w:rFonts w:ascii="Times New Roman" w:eastAsia="Times New Roman" w:hAnsi="Times New Roman" w:cs="Times New Roman"/>
          <w:b/>
          <w:i/>
          <w:iCs/>
          <w:sz w:val="28"/>
          <w:szCs w:val="28"/>
        </w:rPr>
      </w:pPr>
      <w:r w:rsidRPr="00961089">
        <w:rPr>
          <w:rFonts w:ascii="Times New Roman" w:eastAsia="Times New Roman" w:hAnsi="Times New Roman" w:cs="Times New Roman"/>
          <w:b/>
          <w:i/>
          <w:iCs/>
          <w:sz w:val="28"/>
          <w:szCs w:val="28"/>
        </w:rPr>
        <w:t xml:space="preserve">1.4. Інтерфейс та інструменти </w:t>
      </w:r>
      <w:r w:rsidRPr="00961089">
        <w:rPr>
          <w:rFonts w:ascii="Times New Roman" w:eastAsia="Times New Roman" w:hAnsi="Times New Roman" w:cs="Times New Roman"/>
          <w:b/>
          <w:i/>
          <w:iCs/>
          <w:sz w:val="28"/>
          <w:szCs w:val="28"/>
          <w:lang w:val="en-US"/>
        </w:rPr>
        <w:t>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 xml:space="preserve">Інтерфейс QGIS побудований з урахуванням зручності користувача та забезпечує ефективну роботу з просторовими даними. Він має модульну структуру, що дозволяє налаштовувати робоче середовище відповідно до </w:t>
      </w:r>
      <w:r w:rsidRPr="00961089">
        <w:rPr>
          <w:rFonts w:ascii="Times New Roman" w:eastAsia="Times New Roman" w:hAnsi="Times New Roman" w:cs="Times New Roman"/>
          <w:sz w:val="28"/>
          <w:szCs w:val="28"/>
        </w:rPr>
        <w:lastRenderedPageBreak/>
        <w:t>потреб користувача, додаючи або приховуючи необхідні панелі та інструменти.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Основною частиною інтерфейсу, як показано на рис. 1.1,  є карта, або робоче поле, на якому відображаються просторові дані. Саме тут користувач здійснює візуалізацію, редагування та аналіз географічної інформації. Карта підтримує масштабування, переміщення та інші навігаційні операції.</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Важливим елементом інтерфейсу є панель шарів. Вона відображає список усіх завантажених шарів і дозволяє керувати їх порядком, видимістю та властивостями. Користувач може групувати шари, змінювати їх стиль, застосовувати фільтри та налаштовувати підписи.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Панель інструментів містить набір кнопок для швидкого доступу до основних функцій програми. До них належать інструменти навігації (збільшення, зменшення, переміщення карти), виділення об'єктів, вимірювання відстаней і площ, а також інструменти редагування.</w:t>
      </w:r>
    </w:p>
    <w:p w:rsidR="00EE20A4"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також має меню, яке забезпечує доступ до всіх функцій програми, включаючи відкриття та збереження проєктів, імпорт і експорт даних, налаштування параметрів та виконання просторового аналізу. Меню організоване логічно, що полегшує пошук необхідних команд.</w:t>
      </w:r>
    </w:p>
    <w:p w:rsidR="00ED643B" w:rsidRPr="00961089" w:rsidRDefault="00ED643B" w:rsidP="00ED643B">
      <w:pPr>
        <w:spacing w:after="0" w:line="360" w:lineRule="auto"/>
        <w:ind w:firstLine="720"/>
        <w:contextualSpacing/>
        <w:jc w:val="both"/>
        <w:rPr>
          <w:rFonts w:eastAsia="Times New Roman"/>
        </w:rPr>
      </w:pPr>
      <w:r w:rsidRPr="00961089">
        <w:rPr>
          <w:rFonts w:ascii="Times New Roman" w:eastAsia="Times New Roman" w:hAnsi="Times New Roman" w:cs="Times New Roman"/>
          <w:sz w:val="28"/>
          <w:szCs w:val="28"/>
        </w:rPr>
        <w:t>Серед інструментів редагування особливе місце займають засоби створення та зміни геометрії об'єктів. Користувач може додавати нові точки, лінії та полігони, змінювати їх форму, переміщувати вершини та редагувати атрибутивні дані. Для забезпечення коректності даних використовуються топологічні правила.</w:t>
      </w:r>
    </w:p>
    <w:p w:rsidR="00ED643B" w:rsidRPr="00961089" w:rsidRDefault="00ED643B" w:rsidP="00ED643B">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Інструменти аналізу дозволяють виконувати різноманітні операції з просторовими даними, такі як буферизація, перетин, об'єднання та інші геообробні процеси. Для цього в QGIS передбачено окрему панель обробки (Processing Toolbox), яка містить велику кількість алгоритмів.</w:t>
      </w:r>
    </w:p>
    <w:p w:rsidR="00ED643B" w:rsidRDefault="00ED643B" w:rsidP="00961089">
      <w:pPr>
        <w:spacing w:after="0" w:line="360" w:lineRule="auto"/>
        <w:ind w:firstLine="720"/>
        <w:contextualSpacing/>
        <w:jc w:val="both"/>
        <w:rPr>
          <w:rFonts w:ascii="Times New Roman" w:eastAsia="Times New Roman" w:hAnsi="Times New Roman" w:cs="Times New Roman"/>
          <w:sz w:val="28"/>
          <w:szCs w:val="28"/>
        </w:rPr>
      </w:pPr>
    </w:p>
    <w:p w:rsidR="009341C3" w:rsidRPr="00961089" w:rsidRDefault="00ED643B" w:rsidP="009341C3">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5940425" cy="37795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779520"/>
                    </a:xfrm>
                    <a:prstGeom prst="rect">
                      <a:avLst/>
                    </a:prstGeom>
                  </pic:spPr>
                </pic:pic>
              </a:graphicData>
            </a:graphic>
          </wp:inline>
        </w:drawing>
      </w:r>
    </w:p>
    <w:p w:rsidR="00EE20A4" w:rsidRPr="00961089" w:rsidRDefault="00EE20A4" w:rsidP="00961089">
      <w:pPr>
        <w:spacing w:after="0" w:line="360" w:lineRule="auto"/>
        <w:contextualSpacing/>
        <w:jc w:val="center"/>
        <w:rPr>
          <w:rStyle w:val="fontstyle01"/>
          <w:rFonts w:ascii="Times New Roman" w:eastAsia="Arial" w:hAnsi="Times New Roman" w:cs="Times New Roman" w:hint="default"/>
          <w:b w:val="0"/>
          <w:bCs w:val="0"/>
          <w:sz w:val="28"/>
          <w:szCs w:val="28"/>
        </w:rPr>
      </w:pPr>
      <w:r w:rsidRPr="00961089">
        <w:rPr>
          <w:rStyle w:val="fontstyle01"/>
          <w:rFonts w:ascii="Times New Roman" w:eastAsia="Arial" w:hAnsi="Times New Roman" w:cs="Times New Roman" w:hint="default"/>
          <w:b w:val="0"/>
          <w:sz w:val="28"/>
          <w:szCs w:val="28"/>
        </w:rPr>
        <w:t xml:space="preserve">Рис. 1.1 – Інтерфейс програми </w:t>
      </w:r>
      <w:r w:rsidRPr="00961089">
        <w:rPr>
          <w:rFonts w:ascii="Times New Roman" w:eastAsia="Times New Roman" w:hAnsi="Times New Roman" w:cs="Times New Roman"/>
          <w:sz w:val="28"/>
          <w:szCs w:val="28"/>
        </w:rPr>
        <w:t>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Окремо варто відзначити можливості налаштування інтерфейсу. Користувач може змінювати розташування панелей, створювати власні панелі інструментів, додавати плагіни та адаптувати робоче середовище під конкретні задачі.</w:t>
      </w:r>
    </w:p>
    <w:p w:rsidR="00EE20A4" w:rsidRPr="00961089" w:rsidRDefault="00EE20A4" w:rsidP="00961089">
      <w:pPr>
        <w:spacing w:after="0" w:line="360" w:lineRule="auto"/>
        <w:contextualSpacing/>
        <w:jc w:val="both"/>
        <w:rPr>
          <w:rFonts w:ascii="Times New Roman" w:eastAsia="Times New Roman" w:hAnsi="Times New Roman" w:cs="Times New Roman"/>
          <w:sz w:val="28"/>
          <w:szCs w:val="28"/>
        </w:rPr>
      </w:pPr>
    </w:p>
    <w:p w:rsidR="00EE20A4" w:rsidRPr="00961089" w:rsidRDefault="00EE20A4" w:rsidP="00961089">
      <w:pPr>
        <w:spacing w:after="0" w:line="360" w:lineRule="auto"/>
        <w:contextualSpacing/>
        <w:jc w:val="center"/>
        <w:rPr>
          <w:rFonts w:ascii="Times New Roman" w:eastAsia="Times New Roman" w:hAnsi="Times New Roman" w:cs="Times New Roman"/>
          <w:b/>
          <w:i/>
          <w:iCs/>
          <w:sz w:val="28"/>
          <w:szCs w:val="28"/>
        </w:rPr>
      </w:pPr>
      <w:r w:rsidRPr="00961089">
        <w:rPr>
          <w:rFonts w:ascii="Times New Roman" w:eastAsia="Times New Roman" w:hAnsi="Times New Roman" w:cs="Times New Roman"/>
          <w:b/>
          <w:i/>
          <w:iCs/>
          <w:sz w:val="28"/>
          <w:szCs w:val="28"/>
        </w:rPr>
        <w:t xml:space="preserve">1.5. Переваги та недоліки </w:t>
      </w:r>
      <w:r w:rsidRPr="00961089">
        <w:rPr>
          <w:rFonts w:ascii="Times New Roman" w:eastAsia="Times New Roman" w:hAnsi="Times New Roman" w:cs="Times New Roman"/>
          <w:b/>
          <w:i/>
          <w:sz w:val="28"/>
          <w:szCs w:val="28"/>
        </w:rPr>
        <w:t>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є однією з найбільш популярних геоінформаційних систем завдяки поєднанню широких функціональних можливостей і доступності. Водночас, як і будь-яке програмне забезпечення, ця система має як переваги, так і певні недоліки.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До основних переваг QGIS належить його безкоштовність та відкритий вихідний код. Це дозволяє користувачам вільно використовувати програму без необхідності придбання ліцензії, а також адаптувати її під власні потреби. Відкритість коду сприяє активному розвитку системи та постійному вдосконаленню її функціоналу</w:t>
      </w:r>
      <w:r w:rsidR="006B2F2D">
        <w:rPr>
          <w:rFonts w:ascii="Times New Roman" w:eastAsia="Times New Roman" w:hAnsi="Times New Roman" w:cs="Times New Roman"/>
          <w:sz w:val="28"/>
          <w:szCs w:val="28"/>
        </w:rPr>
        <w:t xml:space="preserve"> </w:t>
      </w:r>
      <w:r w:rsidRPr="00961089">
        <w:rPr>
          <w:rFonts w:ascii="Times New Roman" w:eastAsia="Times New Roman" w:hAnsi="Times New Roman" w:cs="Times New Roman"/>
          <w:sz w:val="28"/>
          <w:szCs w:val="28"/>
        </w:rPr>
        <w:t>[</w:t>
      </w:r>
      <w:r w:rsidR="006B2F2D">
        <w:rPr>
          <w:rFonts w:ascii="Times New Roman" w:hAnsi="Times New Roman" w:cs="Times New Roman"/>
          <w:color w:val="000000" w:themeColor="text1"/>
          <w:sz w:val="28"/>
          <w:szCs w:val="28"/>
        </w:rPr>
        <w:t>2</w:t>
      </w:r>
      <w:r w:rsidR="00221537" w:rsidRPr="00221537">
        <w:rPr>
          <w:rFonts w:ascii="Times New Roman" w:hAnsi="Times New Roman" w:cs="Times New Roman"/>
          <w:color w:val="000000" w:themeColor="text1"/>
          <w:sz w:val="28"/>
          <w:szCs w:val="28"/>
        </w:rPr>
        <w:t>8</w:t>
      </w:r>
      <w:r w:rsidRPr="00961089">
        <w:rPr>
          <w:rFonts w:ascii="Times New Roman" w:eastAsia="Times New Roman" w:hAnsi="Times New Roman" w:cs="Times New Roman"/>
          <w:sz w:val="28"/>
          <w:szCs w:val="28"/>
        </w:rPr>
        <w:t>].</w:t>
      </w:r>
      <w:r w:rsidR="00AC5DDA" w:rsidRPr="00221537">
        <w:rPr>
          <w:rFonts w:ascii="Times New Roman" w:eastAsia="Times New Roman" w:hAnsi="Times New Roman" w:cs="Times New Roman"/>
          <w:sz w:val="28"/>
          <w:szCs w:val="28"/>
        </w:rPr>
        <w:t xml:space="preserve"> </w:t>
      </w:r>
      <w:r w:rsidRPr="00961089">
        <w:rPr>
          <w:rFonts w:ascii="Times New Roman" w:eastAsia="Times New Roman" w:hAnsi="Times New Roman" w:cs="Times New Roman"/>
          <w:sz w:val="28"/>
          <w:szCs w:val="28"/>
        </w:rPr>
        <w:t>Ще однією важливою перевагою є кросплатформеність QGIS [</w:t>
      </w:r>
      <w:r w:rsidR="006B2F2D">
        <w:rPr>
          <w:rFonts w:ascii="Times New Roman" w:hAnsi="Times New Roman" w:cs="Times New Roman"/>
          <w:color w:val="000000" w:themeColor="text1"/>
          <w:sz w:val="28"/>
          <w:szCs w:val="28"/>
        </w:rPr>
        <w:t>2</w:t>
      </w:r>
      <w:r w:rsidR="00221537" w:rsidRPr="001C3720">
        <w:rPr>
          <w:rFonts w:ascii="Times New Roman" w:hAnsi="Times New Roman" w:cs="Times New Roman"/>
          <w:color w:val="000000" w:themeColor="text1"/>
          <w:sz w:val="28"/>
          <w:szCs w:val="28"/>
        </w:rPr>
        <w:t>9</w:t>
      </w:r>
      <w:r w:rsidRPr="00961089">
        <w:rPr>
          <w:rFonts w:ascii="Times New Roman" w:hAnsi="Times New Roman" w:cs="Times New Roman"/>
          <w:color w:val="000000" w:themeColor="text1"/>
          <w:sz w:val="28"/>
          <w:szCs w:val="28"/>
        </w:rPr>
        <w:t>]</w:t>
      </w:r>
      <w:r w:rsidRPr="00961089">
        <w:rPr>
          <w:rFonts w:ascii="Times New Roman" w:eastAsia="Times New Roman" w:hAnsi="Times New Roman" w:cs="Times New Roman"/>
          <w:sz w:val="28"/>
          <w:szCs w:val="28"/>
        </w:rPr>
        <w:t>.</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lastRenderedPageBreak/>
        <w:t>QGIS підтримує велику кількість форматів просторових даних, що дозволяє інтегрувати інформацію з різних джерел. Крім того, система має широкий набір інструментів для аналізу, редагування та візуалізації даних, що робить її універсальним інструментом у сфері геоінформаційних технологій.</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Значною перевагою є можливість розширення функціональності за допомогою плагінів. Користувачі можуть встановлювати додаткові модулі для виконання спеціалізованих завдань, що значно підвищує гнучкість системи.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Водночас QGIS має і певні недоліки. Одним із них є відносно складний інтерфейс для початківців. Велика кількість інструментів і налаштувань може ускладнювати освоєння програми без відповідної підготовки.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Також варто зазначити, що продуктивність QGIS може знижуватися при роботі з дуже великими обсягами даних або складними проєктами, особливо на комп’ютерах із обмеженими ресурсами.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Іншим недоліком є можливі проблеми сумісності з деякими пропрієтарними форматами або програмними продуктами. У деяких випадках це може вимагати додаткового налаштування або використання сторонніх інструментів.</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Крім того, стабільність роботи окремих плагінів може залежати від їх розробників, що іноді призводить до помилок або несумісності з новими версіями програми.</w:t>
      </w:r>
    </w:p>
    <w:p w:rsidR="00EE20A4" w:rsidRPr="00961089" w:rsidRDefault="00EE20A4" w:rsidP="00961089">
      <w:pPr>
        <w:spacing w:after="0" w:line="360" w:lineRule="auto"/>
        <w:contextualSpacing/>
        <w:jc w:val="both"/>
        <w:rPr>
          <w:rFonts w:ascii="Times New Roman" w:eastAsia="Times New Roman" w:hAnsi="Times New Roman" w:cs="Times New Roman"/>
          <w:sz w:val="28"/>
          <w:szCs w:val="28"/>
        </w:rPr>
      </w:pPr>
    </w:p>
    <w:p w:rsidR="00EE20A4" w:rsidRPr="00961089" w:rsidRDefault="00EE20A4" w:rsidP="00961089">
      <w:pPr>
        <w:spacing w:after="0" w:line="360" w:lineRule="auto"/>
        <w:contextualSpacing/>
        <w:jc w:val="center"/>
        <w:rPr>
          <w:rFonts w:ascii="Times New Roman" w:eastAsia="Times New Roman" w:hAnsi="Times New Roman" w:cs="Times New Roman"/>
          <w:b/>
          <w:i/>
          <w:iCs/>
          <w:sz w:val="28"/>
          <w:szCs w:val="28"/>
        </w:rPr>
      </w:pPr>
      <w:r w:rsidRPr="00961089">
        <w:rPr>
          <w:rFonts w:ascii="Times New Roman" w:eastAsia="Times New Roman" w:hAnsi="Times New Roman" w:cs="Times New Roman"/>
          <w:b/>
          <w:i/>
          <w:iCs/>
          <w:sz w:val="28"/>
          <w:szCs w:val="28"/>
        </w:rPr>
        <w:t xml:space="preserve">1.6. Сфери застосування </w:t>
      </w:r>
      <w:r w:rsidRPr="00961089">
        <w:rPr>
          <w:rFonts w:ascii="Times New Roman" w:eastAsia="Times New Roman" w:hAnsi="Times New Roman" w:cs="Times New Roman"/>
          <w:b/>
          <w:i/>
          <w:iCs/>
          <w:sz w:val="28"/>
          <w:szCs w:val="28"/>
          <w:lang w:val="en-US"/>
        </w:rPr>
        <w:t>QGIS</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широко використовується в різних сферах діяльності завдяки своїй універсальності та широким функціональним можливостям. Програма дозволяє ефективно працювати з просторовими даними, що робить її корисною як для наукових досліджень, так і для практичних завдань.</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Однією з основних сфер застосування QGIS [</w:t>
      </w:r>
      <w:r w:rsidR="00541391">
        <w:rPr>
          <w:rFonts w:ascii="Times New Roman" w:hAnsi="Times New Roman" w:cs="Times New Roman"/>
          <w:color w:val="000000" w:themeColor="text1"/>
          <w:sz w:val="28"/>
          <w:szCs w:val="28"/>
        </w:rPr>
        <w:t>2</w:t>
      </w:r>
      <w:r w:rsidR="00221537" w:rsidRPr="00221537">
        <w:rPr>
          <w:rFonts w:ascii="Times New Roman" w:hAnsi="Times New Roman" w:cs="Times New Roman"/>
          <w:color w:val="000000" w:themeColor="text1"/>
          <w:sz w:val="28"/>
          <w:szCs w:val="28"/>
          <w:lang w:val="ru-RU"/>
        </w:rPr>
        <w:t>8</w:t>
      </w:r>
      <w:r w:rsidRPr="00961089">
        <w:rPr>
          <w:rFonts w:ascii="Times New Roman" w:eastAsia="Times New Roman" w:hAnsi="Times New Roman" w:cs="Times New Roman"/>
          <w:sz w:val="28"/>
          <w:szCs w:val="28"/>
        </w:rPr>
        <w:t>] є геодезія</w:t>
      </w:r>
      <w:r w:rsidR="00426EDF" w:rsidRPr="00426EDF">
        <w:rPr>
          <w:rFonts w:ascii="Times New Roman" w:eastAsia="Times New Roman" w:hAnsi="Times New Roman" w:cs="Times New Roman"/>
          <w:sz w:val="28"/>
          <w:szCs w:val="28"/>
          <w:lang w:val="ru-RU"/>
        </w:rPr>
        <w:t>,</w:t>
      </w:r>
      <w:r w:rsidRPr="00961089">
        <w:rPr>
          <w:rFonts w:ascii="Times New Roman" w:eastAsia="Times New Roman" w:hAnsi="Times New Roman" w:cs="Times New Roman"/>
          <w:sz w:val="28"/>
          <w:szCs w:val="28"/>
        </w:rPr>
        <w:t xml:space="preserve"> картографія</w:t>
      </w:r>
      <w:r w:rsidR="00426EDF" w:rsidRPr="00426EDF">
        <w:rPr>
          <w:rFonts w:ascii="Times New Roman" w:eastAsia="Times New Roman" w:hAnsi="Times New Roman" w:cs="Times New Roman"/>
          <w:sz w:val="28"/>
          <w:szCs w:val="28"/>
          <w:lang w:val="ru-RU"/>
        </w:rPr>
        <w:t xml:space="preserve"> </w:t>
      </w:r>
      <w:r w:rsidR="00426EDF">
        <w:rPr>
          <w:rFonts w:ascii="Times New Roman" w:eastAsia="Times New Roman" w:hAnsi="Times New Roman" w:cs="Times New Roman"/>
          <w:sz w:val="28"/>
          <w:szCs w:val="28"/>
        </w:rPr>
        <w:t>та землеустрій</w:t>
      </w:r>
      <w:r w:rsidRPr="00961089">
        <w:rPr>
          <w:rFonts w:ascii="Times New Roman" w:eastAsia="Times New Roman" w:hAnsi="Times New Roman" w:cs="Times New Roman"/>
          <w:sz w:val="28"/>
          <w:szCs w:val="28"/>
        </w:rPr>
        <w:t xml:space="preserve">. За допомогою цієї системи здійснюється створення, </w:t>
      </w:r>
      <w:r w:rsidRPr="00961089">
        <w:rPr>
          <w:rFonts w:ascii="Times New Roman" w:eastAsia="Times New Roman" w:hAnsi="Times New Roman" w:cs="Times New Roman"/>
          <w:sz w:val="28"/>
          <w:szCs w:val="28"/>
        </w:rPr>
        <w:lastRenderedPageBreak/>
        <w:t>редагування та аналіз карт, а також підготовка картографічної продукції для друку та цифрового використання.</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У сфері екології QGIS застосовується для моніторингу стану навколишнього середовища, аналізу змін природних об'єктів, оцінки впливу діяльності людини на екосистеми та планування природоохоронних заходів.</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У містобудуванні та територіальному плануванні QGIS використовується для аналізу забудови, планування інфраструктури, оцінки транспортних потоків та розробки генеральних планів територій. Це дозволяє приймати обґрунтовані рішення щодо розвитку міських і сільських територій.</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У сільському господарстві QGIS застосовується для аналізу ґрунтів, планування посівів, моніторингу врожайності та оптимізації використання земельних ресурсів. Це сприяє підвищенню ефективності аграрного виробництва.</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У транспортній сфері QGIS використовується для аналізу дорожніх мереж, оптимізації маршрутів, планування перевезень і оцінки транспортного навантаження. Це дозволяє покращити логістику та підвищити ефективність транспортних систем.</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Крім того, QGIS активно застосовується у сфері управління надзвичайними ситуаціями. Програма дозволяє моделювати можливі сценарії розвитку подій, аналізувати ризики та планувати заходи реагування на природні та техногенні катастрофи.</w:t>
      </w:r>
    </w:p>
    <w:p w:rsidR="00EE20A4" w:rsidRPr="00961089" w:rsidRDefault="00EE20A4" w:rsidP="00961089">
      <w:pPr>
        <w:spacing w:after="0" w:line="360" w:lineRule="auto"/>
        <w:ind w:firstLine="720"/>
        <w:contextualSpacing/>
        <w:jc w:val="both"/>
        <w:rPr>
          <w:rFonts w:ascii="Times New Roman" w:eastAsia="Times New Roman" w:hAnsi="Times New Roman" w:cs="Times New Roman"/>
          <w:sz w:val="28"/>
          <w:szCs w:val="28"/>
        </w:rPr>
      </w:pPr>
      <w:r w:rsidRPr="00961089">
        <w:rPr>
          <w:rFonts w:ascii="Times New Roman" w:eastAsia="Times New Roman" w:hAnsi="Times New Roman" w:cs="Times New Roman"/>
          <w:sz w:val="28"/>
          <w:szCs w:val="28"/>
        </w:rPr>
        <w:t>QGIS також широко використовується в освіті та наукових дослідженнях. Завдяки безкоштовності та відкритому коду програма є доступною для студентів, викладачів і дослідників, що сприяє поширенню геоінформаційних технологій.</w:t>
      </w:r>
    </w:p>
    <w:p w:rsidR="00EE20A4" w:rsidRPr="00961089" w:rsidRDefault="00EE20A4" w:rsidP="00961089">
      <w:pPr>
        <w:spacing w:after="0" w:line="360" w:lineRule="auto"/>
        <w:contextualSpacing/>
        <w:jc w:val="both"/>
        <w:rPr>
          <w:rFonts w:ascii="Times New Roman" w:eastAsia="Times New Roman" w:hAnsi="Times New Roman" w:cs="Times New Roman"/>
          <w:sz w:val="28"/>
          <w:szCs w:val="28"/>
        </w:rPr>
      </w:pPr>
    </w:p>
    <w:p w:rsidR="00EE20A4" w:rsidRPr="009C286E" w:rsidRDefault="00EE20A4" w:rsidP="00961089">
      <w:pPr>
        <w:spacing w:after="0" w:line="360" w:lineRule="auto"/>
        <w:contextualSpacing/>
        <w:jc w:val="center"/>
        <w:rPr>
          <w:rFonts w:ascii="Times New Roman" w:eastAsia="Times New Roman" w:hAnsi="Times New Roman" w:cs="Times New Roman"/>
          <w:b/>
          <w:i/>
          <w:iCs/>
          <w:sz w:val="28"/>
          <w:szCs w:val="28"/>
        </w:rPr>
      </w:pPr>
      <w:r w:rsidRPr="009C286E">
        <w:rPr>
          <w:rFonts w:ascii="Times New Roman" w:eastAsia="Times New Roman" w:hAnsi="Times New Roman" w:cs="Times New Roman"/>
          <w:b/>
          <w:i/>
          <w:iCs/>
          <w:sz w:val="28"/>
          <w:szCs w:val="28"/>
        </w:rPr>
        <w:t xml:space="preserve">1.7. Висновок </w:t>
      </w:r>
      <w:r w:rsidR="009C286E" w:rsidRPr="009C286E">
        <w:rPr>
          <w:rFonts w:ascii="Times New Roman" w:eastAsia="Times New Roman" w:hAnsi="Times New Roman" w:cs="Times New Roman"/>
          <w:b/>
          <w:i/>
          <w:iCs/>
          <w:sz w:val="28"/>
          <w:szCs w:val="28"/>
        </w:rPr>
        <w:t>до першого розділу</w:t>
      </w:r>
    </w:p>
    <w:p w:rsidR="00EE20A4" w:rsidRPr="00961089" w:rsidRDefault="00EE20A4" w:rsidP="00961089">
      <w:pPr>
        <w:spacing w:after="0" w:line="360" w:lineRule="auto"/>
        <w:ind w:firstLine="720"/>
        <w:contextualSpacing/>
        <w:jc w:val="both"/>
        <w:rPr>
          <w:rFonts w:ascii="Times New Roman" w:eastAsia="Arial" w:hAnsi="Times New Roman" w:cs="Times New Roman"/>
          <w:sz w:val="28"/>
          <w:szCs w:val="28"/>
        </w:rPr>
      </w:pPr>
      <w:r w:rsidRPr="00961089">
        <w:rPr>
          <w:rFonts w:ascii="Times New Roman" w:hAnsi="Times New Roman" w:cs="Times New Roman"/>
          <w:sz w:val="28"/>
          <w:szCs w:val="28"/>
        </w:rPr>
        <w:t>У ході розгляду геоінформаційної системи QGIS було встановлено, що вона є</w:t>
      </w:r>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rPr>
        <w:t xml:space="preserve">ефективним та універсальним інструментом для роботи з </w:t>
      </w:r>
      <w:r w:rsidRPr="00961089">
        <w:rPr>
          <w:rFonts w:ascii="Times New Roman" w:hAnsi="Times New Roman" w:cs="Times New Roman"/>
          <w:sz w:val="28"/>
          <w:szCs w:val="28"/>
        </w:rPr>
        <w:lastRenderedPageBreak/>
        <w:t>просторовими даними. Програма поєднує в собі широкі можливості збору, обробки, аналізу та візуалізації географічної інформації, що забезпечує її ефективне використання в різних сферах діяльності.</w:t>
      </w:r>
    </w:p>
    <w:p w:rsidR="00EE20A4" w:rsidRPr="00961089" w:rsidRDefault="00EE20A4" w:rsidP="00961089">
      <w:pPr>
        <w:spacing w:after="0" w:line="360" w:lineRule="auto"/>
        <w:ind w:firstLine="720"/>
        <w:contextualSpacing/>
        <w:jc w:val="both"/>
        <w:rPr>
          <w:rFonts w:ascii="Times New Roman" w:hAnsi="Times New Roman" w:cs="Times New Roman"/>
          <w:sz w:val="28"/>
          <w:szCs w:val="28"/>
        </w:rPr>
      </w:pPr>
      <w:r w:rsidRPr="00961089">
        <w:rPr>
          <w:rFonts w:ascii="Times New Roman" w:hAnsi="Times New Roman" w:cs="Times New Roman"/>
          <w:sz w:val="28"/>
          <w:szCs w:val="28"/>
        </w:rPr>
        <w:t>Було визначено, що QGIS підтримує різноманітні формати даних, має зручний та гнучкий інтерфейс, а також значний набір інструментів для просторового аналізу та картографування. Завдяки можливості розширення функціональності за допомогою плагінів, система може адаптуватися до специфічних потреб користувачів.</w:t>
      </w:r>
    </w:p>
    <w:p w:rsidR="00EE20A4" w:rsidRPr="00961089" w:rsidRDefault="00EE20A4" w:rsidP="00961089">
      <w:pPr>
        <w:spacing w:after="0" w:line="360" w:lineRule="auto"/>
        <w:ind w:firstLine="720"/>
        <w:contextualSpacing/>
        <w:jc w:val="both"/>
        <w:rPr>
          <w:rFonts w:ascii="Times New Roman" w:hAnsi="Times New Roman" w:cs="Times New Roman"/>
          <w:sz w:val="28"/>
          <w:szCs w:val="28"/>
        </w:rPr>
      </w:pPr>
      <w:r w:rsidRPr="00961089">
        <w:rPr>
          <w:rFonts w:ascii="Times New Roman" w:hAnsi="Times New Roman" w:cs="Times New Roman"/>
          <w:sz w:val="28"/>
          <w:szCs w:val="28"/>
        </w:rPr>
        <w:t>Аналіз сфер застосування показав, що QGIS використовується у геодезії, екології, містобудуванні, транспорті, сільському господарстві та інших галузях, що свідчить про його універсальність та практичну цінність.</w:t>
      </w:r>
    </w:p>
    <w:p w:rsidR="00EE20A4" w:rsidRPr="00961089" w:rsidRDefault="00EE20A4" w:rsidP="00961089">
      <w:pPr>
        <w:spacing w:after="0" w:line="360" w:lineRule="auto"/>
        <w:ind w:firstLine="720"/>
        <w:contextualSpacing/>
        <w:jc w:val="both"/>
        <w:rPr>
          <w:rFonts w:ascii="Times New Roman" w:hAnsi="Times New Roman" w:cs="Times New Roman"/>
          <w:sz w:val="28"/>
          <w:szCs w:val="28"/>
        </w:rPr>
      </w:pPr>
      <w:r w:rsidRPr="00961089">
        <w:rPr>
          <w:rFonts w:ascii="Times New Roman" w:hAnsi="Times New Roman" w:cs="Times New Roman"/>
          <w:sz w:val="28"/>
          <w:szCs w:val="28"/>
        </w:rPr>
        <w:t>Розгляд переваг і недоліків дозволив зробити висновок, що основними перевагами QGIS є його безкоштовність, відкритий вихідний код, кросплатформеність та широкий функціонал. Водночас певні недоліки, такі як складність освоєння для початківців і можливі обмеження продуктивності, не є критичними та компенсуються перевагами системи.</w:t>
      </w:r>
    </w:p>
    <w:p w:rsidR="00847AD2" w:rsidRPr="00961089" w:rsidRDefault="00EE20A4" w:rsidP="00961089">
      <w:pPr>
        <w:spacing w:after="0" w:line="360" w:lineRule="auto"/>
        <w:ind w:firstLine="720"/>
        <w:contextualSpacing/>
        <w:jc w:val="both"/>
        <w:rPr>
          <w:rFonts w:ascii="Times New Roman" w:hAnsi="Times New Roman" w:cs="Times New Roman"/>
          <w:sz w:val="28"/>
          <w:szCs w:val="28"/>
        </w:rPr>
      </w:pPr>
      <w:r w:rsidRPr="00961089">
        <w:rPr>
          <w:rFonts w:ascii="Times New Roman" w:hAnsi="Times New Roman" w:cs="Times New Roman"/>
          <w:sz w:val="28"/>
          <w:szCs w:val="28"/>
        </w:rPr>
        <w:t>Таким чином, QGIS є сучасною, доступною та ефективною геоінформаційною системою, яка займає важливе місце серед інструментів обробки просторових даних та має значний потенціал для подальшого розвитку і використання.</w:t>
      </w:r>
    </w:p>
    <w:p w:rsidR="002B0806" w:rsidRDefault="00921A65" w:rsidP="00921A65">
      <w:pPr>
        <w:pageBreakBefore/>
        <w:spacing w:after="0" w:line="360" w:lineRule="auto"/>
        <w:contextualSpacing/>
        <w:jc w:val="center"/>
        <w:rPr>
          <w:rFonts w:ascii="Times New Roman" w:hAnsi="Times New Roman" w:cs="Times New Roman"/>
          <w:b/>
          <w:bCs/>
          <w:caps/>
          <w:sz w:val="32"/>
          <w:szCs w:val="32"/>
        </w:rPr>
      </w:pPr>
      <w:r w:rsidRPr="00921A65">
        <w:rPr>
          <w:rFonts w:ascii="Times New Roman" w:eastAsia="Times New Roman" w:hAnsi="Times New Roman" w:cs="Times New Roman"/>
          <w:b/>
          <w:sz w:val="32"/>
          <w:szCs w:val="32"/>
        </w:rPr>
        <w:lastRenderedPageBreak/>
        <w:t xml:space="preserve">РОЗДІЛ 2. </w:t>
      </w:r>
      <w:r w:rsidR="002B0806" w:rsidRPr="00921A65">
        <w:rPr>
          <w:rFonts w:ascii="Times New Roman" w:hAnsi="Times New Roman" w:cs="Times New Roman"/>
          <w:b/>
          <w:bCs/>
          <w:caps/>
          <w:sz w:val="32"/>
          <w:szCs w:val="32"/>
        </w:rPr>
        <w:t>характеристика місії Landsat та супутникових продуктів рівня L1</w:t>
      </w:r>
    </w:p>
    <w:p w:rsidR="005F5D96" w:rsidRPr="00921A65" w:rsidRDefault="005F5D96" w:rsidP="005F5D96">
      <w:pPr>
        <w:spacing w:after="0" w:line="360" w:lineRule="auto"/>
        <w:contextualSpacing/>
        <w:jc w:val="center"/>
        <w:rPr>
          <w:rFonts w:ascii="Times New Roman" w:hAnsi="Times New Roman" w:cs="Times New Roman"/>
          <w:b/>
          <w:bCs/>
          <w:caps/>
          <w:sz w:val="32"/>
          <w:szCs w:val="32"/>
        </w:rPr>
      </w:pPr>
    </w:p>
    <w:p w:rsidR="002B0806" w:rsidRPr="00961089" w:rsidRDefault="002B0806" w:rsidP="00961089">
      <w:pPr>
        <w:pStyle w:val="HTML"/>
        <w:spacing w:line="360" w:lineRule="auto"/>
        <w:ind w:firstLine="709"/>
        <w:contextualSpacing/>
        <w:jc w:val="both"/>
        <w:rPr>
          <w:rFonts w:ascii="Times New Roman" w:hAnsi="Times New Roman" w:cs="Times New Roman"/>
          <w:color w:val="1F1F1F"/>
          <w:sz w:val="28"/>
          <w:szCs w:val="28"/>
          <w:lang w:val="uk-UA"/>
        </w:rPr>
      </w:pPr>
      <w:r w:rsidRPr="00961089">
        <w:rPr>
          <w:rFonts w:ascii="Times New Roman" w:hAnsi="Times New Roman" w:cs="Times New Roman"/>
          <w:sz w:val="28"/>
          <w:szCs w:val="28"/>
          <w:lang w:val="uk-UA"/>
        </w:rPr>
        <w:t xml:space="preserve">Згідно </w:t>
      </w:r>
      <w:r w:rsidRPr="00961089">
        <w:rPr>
          <w:rFonts w:ascii="Times New Roman" w:hAnsi="Times New Roman" w:cs="Times New Roman"/>
          <w:sz w:val="28"/>
          <w:szCs w:val="28"/>
        </w:rPr>
        <w:t>[2</w:t>
      </w:r>
      <w:r w:rsidR="00221537" w:rsidRPr="00221537">
        <w:rPr>
          <w:rFonts w:ascii="Times New Roman" w:hAnsi="Times New Roman" w:cs="Times New Roman"/>
          <w:sz w:val="28"/>
          <w:szCs w:val="28"/>
        </w:rPr>
        <w:t>7</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uk-UA"/>
        </w:rPr>
        <w:t xml:space="preserve">вчені та співробітники </w:t>
      </w:r>
      <w:r w:rsidRPr="00961089">
        <w:rPr>
          <w:rFonts w:ascii="Times New Roman" w:hAnsi="Times New Roman" w:cs="Times New Roman"/>
          <w:sz w:val="28"/>
          <w:szCs w:val="28"/>
          <w:lang w:val="en-US"/>
        </w:rPr>
        <w:t>NASA</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uk-UA"/>
        </w:rPr>
        <w:t xml:space="preserve">в даний час працюють над 34 програмами, більшість з яких реалізуються за допомогою супутників. Серед цих програм є програма </w:t>
      </w:r>
      <w:r w:rsidRPr="00961089">
        <w:rPr>
          <w:rFonts w:ascii="Times New Roman" w:hAnsi="Times New Roman" w:cs="Times New Roman"/>
          <w:bCs/>
          <w:color w:val="202122"/>
          <w:sz w:val="28"/>
          <w:szCs w:val="28"/>
          <w:shd w:val="clear" w:color="auto" w:fill="FFFFFF"/>
          <w:lang w:val="en-US"/>
        </w:rPr>
        <w:t>EOS</w:t>
      </w:r>
      <w:r w:rsidRPr="00961089">
        <w:rPr>
          <w:rFonts w:ascii="Times New Roman" w:hAnsi="Times New Roman" w:cs="Times New Roman"/>
          <w:sz w:val="28"/>
          <w:szCs w:val="28"/>
          <w:lang w:val="uk-UA"/>
        </w:rPr>
        <w:t xml:space="preserve"> (</w:t>
      </w:r>
      <w:r w:rsidRPr="00961089">
        <w:rPr>
          <w:rFonts w:ascii="Times New Roman" w:hAnsi="Times New Roman" w:cs="Times New Roman"/>
          <w:bCs/>
          <w:color w:val="202122"/>
          <w:sz w:val="28"/>
          <w:szCs w:val="28"/>
          <w:shd w:val="clear" w:color="auto" w:fill="FFFFFF"/>
          <w:lang w:val="en-US"/>
        </w:rPr>
        <w:t>Earth</w:t>
      </w:r>
      <w:r w:rsidRPr="00961089">
        <w:rPr>
          <w:rFonts w:ascii="Times New Roman" w:hAnsi="Times New Roman" w:cs="Times New Roman"/>
          <w:bCs/>
          <w:color w:val="202122"/>
          <w:sz w:val="28"/>
          <w:szCs w:val="28"/>
          <w:shd w:val="clear" w:color="auto" w:fill="FFFFFF"/>
          <w:lang w:val="uk-UA"/>
        </w:rPr>
        <w:t xml:space="preserve"> </w:t>
      </w:r>
      <w:r w:rsidRPr="00961089">
        <w:rPr>
          <w:rFonts w:ascii="Times New Roman" w:hAnsi="Times New Roman" w:cs="Times New Roman"/>
          <w:bCs/>
          <w:color w:val="202122"/>
          <w:sz w:val="28"/>
          <w:szCs w:val="28"/>
          <w:shd w:val="clear" w:color="auto" w:fill="FFFFFF"/>
          <w:lang w:val="en-US"/>
        </w:rPr>
        <w:t>Observing</w:t>
      </w:r>
      <w:r w:rsidRPr="00961089">
        <w:rPr>
          <w:rFonts w:ascii="Times New Roman" w:hAnsi="Times New Roman" w:cs="Times New Roman"/>
          <w:bCs/>
          <w:color w:val="202122"/>
          <w:sz w:val="28"/>
          <w:szCs w:val="28"/>
          <w:shd w:val="clear" w:color="auto" w:fill="FFFFFF"/>
          <w:lang w:val="uk-UA"/>
        </w:rPr>
        <w:t xml:space="preserve"> </w:t>
      </w:r>
      <w:r w:rsidRPr="00961089">
        <w:rPr>
          <w:rFonts w:ascii="Times New Roman" w:hAnsi="Times New Roman" w:cs="Times New Roman"/>
          <w:bCs/>
          <w:color w:val="202122"/>
          <w:sz w:val="28"/>
          <w:szCs w:val="28"/>
          <w:shd w:val="clear" w:color="auto" w:fill="FFFFFF"/>
          <w:lang w:val="en-US"/>
        </w:rPr>
        <w:t>System</w:t>
      </w:r>
      <w:r w:rsidRPr="00961089">
        <w:rPr>
          <w:rFonts w:ascii="Times New Roman" w:hAnsi="Times New Roman" w:cs="Times New Roman"/>
          <w:sz w:val="28"/>
          <w:szCs w:val="28"/>
          <w:lang w:val="uk-UA"/>
        </w:rPr>
        <w:t>), яка, як вказано в [1</w:t>
      </w:r>
      <w:r w:rsidR="00221537" w:rsidRPr="00221537">
        <w:rPr>
          <w:rFonts w:ascii="Times New Roman" w:hAnsi="Times New Roman" w:cs="Times New Roman"/>
          <w:sz w:val="28"/>
          <w:szCs w:val="28"/>
          <w:lang w:val="uk-UA"/>
        </w:rPr>
        <w:t>7</w:t>
      </w:r>
      <w:r w:rsidRPr="00961089">
        <w:rPr>
          <w:rFonts w:ascii="Times New Roman" w:hAnsi="Times New Roman" w:cs="Times New Roman"/>
          <w:sz w:val="28"/>
          <w:szCs w:val="28"/>
          <w:lang w:val="uk-UA"/>
        </w:rPr>
        <w:t>],</w:t>
      </w:r>
      <w:r w:rsidRPr="00961089">
        <w:rPr>
          <w:rFonts w:ascii="Times New Roman" w:hAnsi="Times New Roman" w:cs="Times New Roman"/>
          <w:color w:val="1F1F1F"/>
          <w:sz w:val="28"/>
          <w:szCs w:val="28"/>
          <w:lang w:val="uk-UA"/>
        </w:rPr>
        <w:t xml:space="preserve"> включає серію місій штучних супутників на навколоземних орбітах, призначених для довгострокових глобальних спостережень за поверхнею Землі, біосферою, атмосферою та океанами. Одна з цих місій – місія </w:t>
      </w:r>
      <w:r w:rsidRPr="00961089">
        <w:rPr>
          <w:rFonts w:ascii="Times New Roman" w:hAnsi="Times New Roman" w:cs="Times New Roman"/>
          <w:color w:val="1F1F1F"/>
          <w:sz w:val="28"/>
          <w:szCs w:val="28"/>
          <w:lang w:val="en-US"/>
        </w:rPr>
        <w:t>Lansat</w:t>
      </w:r>
      <w:r w:rsidRPr="00961089">
        <w:rPr>
          <w:rFonts w:ascii="Times New Roman" w:hAnsi="Times New Roman" w:cs="Times New Roman"/>
          <w:color w:val="1F1F1F"/>
          <w:sz w:val="28"/>
          <w:szCs w:val="28"/>
          <w:lang w:val="uk-UA"/>
        </w:rPr>
        <w:t xml:space="preserve">. Так як дані цієї місії використані в даній роботі, розглянемо її більш детально. </w:t>
      </w:r>
    </w:p>
    <w:p w:rsidR="002B0806" w:rsidRPr="00961089" w:rsidRDefault="002B0806" w:rsidP="00961089">
      <w:pPr>
        <w:pStyle w:val="HTML"/>
        <w:spacing w:line="360" w:lineRule="auto"/>
        <w:ind w:firstLine="709"/>
        <w:contextualSpacing/>
        <w:jc w:val="both"/>
        <w:rPr>
          <w:rFonts w:ascii="Times New Roman" w:hAnsi="Times New Roman" w:cs="Times New Roman"/>
          <w:color w:val="1F1F1F"/>
          <w:sz w:val="28"/>
          <w:szCs w:val="28"/>
          <w:lang w:val="uk-UA"/>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b/>
          <w:bCs/>
          <w:sz w:val="28"/>
          <w:szCs w:val="28"/>
        </w:rPr>
      </w:pPr>
      <w:r w:rsidRPr="00961089">
        <w:rPr>
          <w:rFonts w:ascii="Times New Roman" w:hAnsi="Times New Roman" w:cs="Times New Roman"/>
          <w:b/>
          <w:bCs/>
          <w:sz w:val="28"/>
          <w:szCs w:val="28"/>
        </w:rPr>
        <w:t>2.1</w:t>
      </w:r>
      <w:r w:rsidR="00921A65">
        <w:rPr>
          <w:rFonts w:ascii="Times New Roman" w:hAnsi="Times New Roman" w:cs="Times New Roman"/>
          <w:b/>
          <w:bCs/>
          <w:sz w:val="28"/>
          <w:szCs w:val="28"/>
        </w:rPr>
        <w:t>.</w:t>
      </w:r>
      <w:r w:rsidRPr="00961089">
        <w:rPr>
          <w:rFonts w:ascii="Times New Roman" w:hAnsi="Times New Roman" w:cs="Times New Roman"/>
          <w:b/>
          <w:bCs/>
          <w:sz w:val="28"/>
          <w:szCs w:val="28"/>
        </w:rPr>
        <w:t xml:space="preserve"> Місія </w:t>
      </w:r>
      <w:r w:rsidRPr="00961089">
        <w:rPr>
          <w:rStyle w:val="whitespace-normal"/>
          <w:rFonts w:ascii="Times New Roman" w:hAnsi="Times New Roman" w:cs="Times New Roman"/>
          <w:b/>
          <w:color w:val="000000" w:themeColor="text1"/>
          <w:sz w:val="28"/>
          <w:szCs w:val="28"/>
          <w:lang w:val="en-US"/>
        </w:rPr>
        <w:t>Landsat</w:t>
      </w:r>
      <w:r w:rsidRPr="00961089">
        <w:rPr>
          <w:rFonts w:ascii="Times New Roman" w:hAnsi="Times New Roman" w:cs="Times New Roman"/>
          <w:b/>
          <w:bCs/>
          <w:sz w:val="28"/>
          <w:szCs w:val="28"/>
        </w:rPr>
        <w:t xml:space="preserve"> </w:t>
      </w:r>
    </w:p>
    <w:p w:rsidR="002B0806" w:rsidRPr="00961089" w:rsidRDefault="002B0806" w:rsidP="00961089">
      <w:pPr>
        <w:pStyle w:val="HTML"/>
        <w:spacing w:line="360" w:lineRule="auto"/>
        <w:ind w:firstLine="709"/>
        <w:contextualSpacing/>
        <w:jc w:val="both"/>
        <w:rPr>
          <w:rFonts w:ascii="Times New Roman" w:hAnsi="Times New Roman" w:cs="Times New Roman"/>
          <w:sz w:val="28"/>
          <w:szCs w:val="28"/>
          <w:lang w:val="uk-UA"/>
        </w:rPr>
      </w:pPr>
      <w:r w:rsidRPr="00961089">
        <w:rPr>
          <w:rFonts w:ascii="Times New Roman" w:hAnsi="Times New Roman" w:cs="Times New Roman"/>
          <w:sz w:val="28"/>
          <w:szCs w:val="28"/>
          <w:lang w:val="uk-UA"/>
        </w:rPr>
        <w:t>Як вказується в [22</w:t>
      </w:r>
      <w:r w:rsidR="00221537" w:rsidRPr="00221537">
        <w:rPr>
          <w:rFonts w:ascii="Times New Roman" w:hAnsi="Times New Roman" w:cs="Times New Roman"/>
          <w:sz w:val="28"/>
          <w:szCs w:val="28"/>
          <w:lang w:val="uk-UA"/>
        </w:rPr>
        <w:t>-23</w:t>
      </w:r>
      <w:r w:rsidRPr="00961089">
        <w:rPr>
          <w:rFonts w:ascii="Times New Roman" w:hAnsi="Times New Roman" w:cs="Times New Roman"/>
          <w:sz w:val="28"/>
          <w:szCs w:val="28"/>
          <w:lang w:val="uk-UA"/>
        </w:rPr>
        <w:t xml:space="preserve">], </w:t>
      </w:r>
      <w:r w:rsidRPr="00961089">
        <w:rPr>
          <w:rStyle w:val="whitespace-normal"/>
          <w:rFonts w:ascii="Times New Roman" w:hAnsi="Times New Roman" w:cs="Times New Roman"/>
          <w:color w:val="000000" w:themeColor="text1"/>
          <w:sz w:val="28"/>
          <w:szCs w:val="28"/>
          <w:lang w:val="en-US"/>
        </w:rPr>
        <w:t>Landsat</w:t>
      </w:r>
      <w:r w:rsidRPr="00961089">
        <w:rPr>
          <w:rStyle w:val="whitespace-normal"/>
          <w:rFonts w:ascii="Times New Roman" w:hAnsi="Times New Roman" w:cs="Times New Roman"/>
          <w:b/>
          <w:color w:val="000000" w:themeColor="text1"/>
          <w:sz w:val="28"/>
          <w:szCs w:val="28"/>
          <w:lang w:val="uk-UA"/>
        </w:rPr>
        <w:t xml:space="preserve"> -</w:t>
      </w:r>
      <w:r w:rsidRPr="00961089">
        <w:rPr>
          <w:rFonts w:ascii="Times New Roman" w:hAnsi="Times New Roman" w:cs="Times New Roman"/>
          <w:sz w:val="28"/>
          <w:szCs w:val="28"/>
          <w:lang w:val="uk-UA"/>
        </w:rPr>
        <w:t xml:space="preserve"> спільна місія, розроблена, впроваджена та керована Національним управлінням з аеронавтики та дослідження космічного простору (</w:t>
      </w:r>
      <w:r w:rsidRPr="00961089">
        <w:rPr>
          <w:rFonts w:ascii="Times New Roman" w:hAnsi="Times New Roman" w:cs="Times New Roman"/>
          <w:sz w:val="28"/>
          <w:szCs w:val="28"/>
          <w:lang w:val="en-US"/>
        </w:rPr>
        <w:t>NASA</w:t>
      </w:r>
      <w:r w:rsidRPr="00961089">
        <w:rPr>
          <w:rFonts w:ascii="Times New Roman" w:hAnsi="Times New Roman" w:cs="Times New Roman"/>
          <w:sz w:val="28"/>
          <w:szCs w:val="28"/>
          <w:lang w:val="uk-UA"/>
        </w:rPr>
        <w:t>) та Геологічною службою США (</w:t>
      </w:r>
      <w:r w:rsidRPr="00961089">
        <w:rPr>
          <w:rFonts w:ascii="Times New Roman" w:hAnsi="Times New Roman" w:cs="Times New Roman"/>
          <w:sz w:val="28"/>
          <w:szCs w:val="28"/>
        </w:rPr>
        <w:t>USGS</w:t>
      </w:r>
      <w:r w:rsidRPr="00961089">
        <w:rPr>
          <w:rFonts w:ascii="Times New Roman" w:hAnsi="Times New Roman" w:cs="Times New Roman"/>
          <w:sz w:val="28"/>
          <w:szCs w:val="28"/>
          <w:lang w:val="uk-UA"/>
        </w:rPr>
        <w:t xml:space="preserve">). Це супутникова місія дистанційного зондування, яка забезпечує охоплення сухопутної поверхні Землі. Цікаво відмітити, що місія </w:t>
      </w:r>
      <w:r w:rsidRPr="00961089">
        <w:rPr>
          <w:rStyle w:val="whitespace-normal"/>
          <w:rFonts w:ascii="Times New Roman" w:hAnsi="Times New Roman" w:cs="Times New Roman"/>
          <w:color w:val="000000" w:themeColor="text1"/>
          <w:sz w:val="28"/>
          <w:szCs w:val="28"/>
          <w:lang w:val="en-US"/>
        </w:rPr>
        <w:t>Landsat</w:t>
      </w:r>
      <w:r w:rsidRPr="00961089">
        <w:rPr>
          <w:rStyle w:val="whitespace-normal"/>
          <w:rFonts w:ascii="Times New Roman" w:hAnsi="Times New Roman" w:cs="Times New Roman"/>
          <w:color w:val="000000" w:themeColor="text1"/>
          <w:sz w:val="28"/>
          <w:szCs w:val="28"/>
          <w:lang w:val="uk-UA"/>
        </w:rPr>
        <w:t xml:space="preserve"> повністю узгоджена з Законом США про політику дистанційного зондування Землі 1992 (Land Remote Sensing Policy Act of 1992) та змістом  Глави 82 </w:t>
      </w:r>
      <w:r w:rsidRPr="00961089">
        <w:rPr>
          <w:rFonts w:ascii="Times New Roman" w:hAnsi="Times New Roman" w:cs="Times New Roman"/>
          <w:sz w:val="28"/>
          <w:szCs w:val="28"/>
          <w:lang w:val="uk-UA"/>
        </w:rPr>
        <w:t xml:space="preserve">«Політика дистанційного зондування Землі» </w:t>
      </w:r>
      <w:r w:rsidRPr="00961089">
        <w:rPr>
          <w:rStyle w:val="whitespace-normal"/>
          <w:rFonts w:ascii="Times New Roman" w:hAnsi="Times New Roman" w:cs="Times New Roman"/>
          <w:color w:val="000000" w:themeColor="text1"/>
          <w:sz w:val="28"/>
          <w:szCs w:val="28"/>
          <w:lang w:val="uk-UA"/>
        </w:rPr>
        <w:t xml:space="preserve">Кодекса США (United States Code, Title 15 Chapter 82 “Land Remote Sensing Policy”), згідно з якими </w:t>
      </w:r>
      <w:r w:rsidRPr="00961089">
        <w:rPr>
          <w:rFonts w:ascii="Times New Roman" w:hAnsi="Times New Roman" w:cs="Times New Roman"/>
          <w:sz w:val="28"/>
          <w:szCs w:val="28"/>
          <w:lang w:val="uk-UA"/>
        </w:rPr>
        <w:t xml:space="preserve">проект </w:t>
      </w:r>
      <w:r w:rsidRPr="00961089">
        <w:rPr>
          <w:rFonts w:ascii="Times New Roman" w:hAnsi="Times New Roman" w:cs="Times New Roman"/>
          <w:sz w:val="28"/>
          <w:szCs w:val="28"/>
        </w:rPr>
        <w:t>Landsat</w:t>
      </w:r>
      <w:r w:rsidRPr="00961089">
        <w:rPr>
          <w:rFonts w:ascii="Times New Roman" w:hAnsi="Times New Roman" w:cs="Times New Roman"/>
          <w:sz w:val="28"/>
          <w:szCs w:val="28"/>
          <w:lang w:val="uk-UA"/>
        </w:rPr>
        <w:t xml:space="preserve"> повинен надавати дані в майбутньому, узгоджені з попередніми даними </w:t>
      </w:r>
      <w:r w:rsidRPr="00961089">
        <w:rPr>
          <w:rFonts w:ascii="Times New Roman" w:hAnsi="Times New Roman" w:cs="Times New Roman"/>
          <w:sz w:val="28"/>
          <w:szCs w:val="28"/>
        </w:rPr>
        <w:t>Landsat</w:t>
      </w:r>
      <w:r w:rsidRPr="00961089">
        <w:rPr>
          <w:rFonts w:ascii="Times New Roman" w:hAnsi="Times New Roman" w:cs="Times New Roman"/>
          <w:sz w:val="28"/>
          <w:szCs w:val="28"/>
          <w:lang w:val="uk-UA"/>
        </w:rPr>
        <w:t xml:space="preserve">, таким чином, щоб можна було виявити зміни на поверхні </w:t>
      </w:r>
      <w:r w:rsidR="00921A65">
        <w:rPr>
          <w:rFonts w:ascii="Times New Roman" w:hAnsi="Times New Roman" w:cs="Times New Roman"/>
          <w:sz w:val="28"/>
          <w:szCs w:val="28"/>
          <w:lang w:val="uk-UA"/>
        </w:rPr>
        <w:t>З</w:t>
      </w:r>
      <w:r w:rsidRPr="00961089">
        <w:rPr>
          <w:rFonts w:ascii="Times New Roman" w:hAnsi="Times New Roman" w:cs="Times New Roman"/>
          <w:sz w:val="28"/>
          <w:szCs w:val="28"/>
          <w:lang w:val="uk-UA"/>
        </w:rPr>
        <w:t xml:space="preserve">емлі. </w:t>
      </w:r>
    </w:p>
    <w:p w:rsidR="002B0806" w:rsidRPr="00921A65"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imes New Roman" w:hAnsi="Times New Roman" w:cs="Times New Roman"/>
          <w:sz w:val="28"/>
          <w:szCs w:val="28"/>
          <w:lang w:val="uk-UA"/>
        </w:rPr>
      </w:pPr>
      <w:r w:rsidRPr="00921A65">
        <w:rPr>
          <w:rFonts w:ascii="Times New Roman" w:hAnsi="Times New Roman" w:cs="Times New Roman"/>
          <w:sz w:val="28"/>
          <w:szCs w:val="28"/>
          <w:lang w:val="uk-UA"/>
        </w:rPr>
        <w:t xml:space="preserve">Початком місії Landsat можна вважати </w:t>
      </w:r>
      <w:r w:rsidRPr="00921A65">
        <w:rPr>
          <w:rFonts w:ascii="Times New Roman" w:hAnsi="Times New Roman" w:cs="Times New Roman"/>
          <w:color w:val="202122"/>
          <w:sz w:val="28"/>
          <w:szCs w:val="28"/>
          <w:lang w:val="uk-UA"/>
        </w:rPr>
        <w:t xml:space="preserve">23 липня 1972. Саме в цей день був успішно запущений перший супутник </w:t>
      </w:r>
      <w:r w:rsidRPr="00921A65">
        <w:rPr>
          <w:rFonts w:ascii="Times New Roman" w:hAnsi="Times New Roman" w:cs="Times New Roman"/>
          <w:sz w:val="28"/>
          <w:szCs w:val="28"/>
          <w:lang w:val="uk-UA"/>
        </w:rPr>
        <w:t>Landsat, який на початку свого існування був названий ERTS-1, а потім перейменований на супутник Landsat 1. Таким чином, час існування про</w:t>
      </w:r>
      <w:r w:rsidR="00921A65">
        <w:rPr>
          <w:rFonts w:ascii="Times New Roman" w:hAnsi="Times New Roman" w:cs="Times New Roman"/>
          <w:sz w:val="28"/>
          <w:szCs w:val="28"/>
          <w:lang w:val="uk-UA"/>
        </w:rPr>
        <w:t>є</w:t>
      </w:r>
      <w:r w:rsidRPr="00921A65">
        <w:rPr>
          <w:rFonts w:ascii="Times New Roman" w:hAnsi="Times New Roman" w:cs="Times New Roman"/>
          <w:sz w:val="28"/>
          <w:szCs w:val="28"/>
          <w:lang w:val="uk-UA"/>
        </w:rPr>
        <w:t xml:space="preserve">кта Landsat становіть майже 55 років, що </w:t>
      </w:r>
      <w:r w:rsidRPr="00921A65">
        <w:rPr>
          <w:rFonts w:ascii="Times New Roman" w:hAnsi="Times New Roman" w:cs="Times New Roman"/>
          <w:sz w:val="28"/>
          <w:szCs w:val="28"/>
          <w:lang w:val="uk-UA"/>
        </w:rPr>
        <w:lastRenderedPageBreak/>
        <w:t>є найдовшим і найуспішним космічним про</w:t>
      </w:r>
      <w:r w:rsidR="00921A65">
        <w:rPr>
          <w:rFonts w:ascii="Times New Roman" w:hAnsi="Times New Roman" w:cs="Times New Roman"/>
          <w:sz w:val="28"/>
          <w:szCs w:val="28"/>
          <w:lang w:val="uk-UA"/>
        </w:rPr>
        <w:t>є</w:t>
      </w:r>
      <w:r w:rsidRPr="00921A65">
        <w:rPr>
          <w:rFonts w:ascii="Times New Roman" w:hAnsi="Times New Roman" w:cs="Times New Roman"/>
          <w:sz w:val="28"/>
          <w:szCs w:val="28"/>
          <w:lang w:val="uk-UA"/>
        </w:rPr>
        <w:t xml:space="preserve">ктом сьогодення. </w:t>
      </w:r>
    </w:p>
    <w:p w:rsidR="002B0806" w:rsidRPr="00921A65"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imes New Roman" w:hAnsi="Times New Roman" w:cs="Times New Roman"/>
          <w:sz w:val="28"/>
          <w:szCs w:val="28"/>
          <w:lang w:val="uk-UA"/>
        </w:rPr>
      </w:pPr>
      <w:r w:rsidRPr="00921A65">
        <w:rPr>
          <w:rFonts w:ascii="Times New Roman" w:hAnsi="Times New Roman" w:cs="Times New Roman"/>
          <w:sz w:val="28"/>
          <w:szCs w:val="28"/>
          <w:lang w:val="uk-UA"/>
        </w:rPr>
        <w:t>Як вказується в [2</w:t>
      </w:r>
      <w:r w:rsidR="00221537" w:rsidRPr="00221537">
        <w:rPr>
          <w:rFonts w:ascii="Times New Roman" w:hAnsi="Times New Roman" w:cs="Times New Roman"/>
          <w:sz w:val="28"/>
          <w:szCs w:val="28"/>
          <w:lang w:val="uk-UA"/>
        </w:rPr>
        <w:t>3</w:t>
      </w:r>
      <w:r w:rsidRPr="00921A65">
        <w:rPr>
          <w:rFonts w:ascii="Times New Roman" w:hAnsi="Times New Roman" w:cs="Times New Roman"/>
          <w:sz w:val="28"/>
          <w:szCs w:val="28"/>
          <w:lang w:val="uk-UA"/>
        </w:rPr>
        <w:t>], головні цілі місії Landsat:</w:t>
      </w:r>
    </w:p>
    <w:p w:rsidR="002B0806" w:rsidRPr="00921A65" w:rsidRDefault="002B0806" w:rsidP="00961089">
      <w:pPr>
        <w:pStyle w:val="ad"/>
        <w:numPr>
          <w:ilvl w:val="0"/>
          <w:numId w:val="2"/>
        </w:numPr>
        <w:tabs>
          <w:tab w:val="left" w:pos="1440"/>
        </w:tabs>
        <w:spacing w:line="360" w:lineRule="auto"/>
        <w:contextualSpacing/>
        <w:jc w:val="both"/>
        <w:rPr>
          <w:rFonts w:ascii="Times New Roman" w:hAnsi="Times New Roman" w:cs="Times New Roman"/>
          <w:sz w:val="28"/>
          <w:szCs w:val="28"/>
          <w:lang w:val="uk-UA"/>
        </w:rPr>
      </w:pPr>
      <w:r w:rsidRPr="00921A65">
        <w:rPr>
          <w:rFonts w:ascii="Times New Roman" w:hAnsi="Times New Roman" w:cs="Times New Roman"/>
          <w:sz w:val="28"/>
          <w:szCs w:val="28"/>
          <w:lang w:val="uk-UA"/>
        </w:rPr>
        <w:t>збирати та архівувати мультиспектральні зображення середньої роздільної здатності (до 30 м), протягом не менше п'яти років, без достовірних похибок в окремих точках;</w:t>
      </w:r>
    </w:p>
    <w:p w:rsidR="002B0806" w:rsidRPr="00921A65" w:rsidRDefault="002B0806" w:rsidP="00961089">
      <w:pPr>
        <w:pStyle w:val="ad"/>
        <w:numPr>
          <w:ilvl w:val="0"/>
          <w:numId w:val="2"/>
        </w:numPr>
        <w:tabs>
          <w:tab w:val="left" w:pos="1440"/>
        </w:tabs>
        <w:spacing w:line="360" w:lineRule="auto"/>
        <w:contextualSpacing/>
        <w:jc w:val="both"/>
        <w:rPr>
          <w:rFonts w:ascii="Times New Roman" w:hAnsi="Times New Roman" w:cs="Times New Roman"/>
          <w:sz w:val="28"/>
          <w:szCs w:val="28"/>
          <w:lang w:val="uk-UA"/>
        </w:rPr>
      </w:pPr>
      <w:r w:rsidRPr="00921A65">
        <w:rPr>
          <w:rFonts w:ascii="Times New Roman" w:hAnsi="Times New Roman" w:cs="Times New Roman"/>
          <w:sz w:val="28"/>
          <w:szCs w:val="28"/>
          <w:lang w:val="uk-UA"/>
        </w:rPr>
        <w:t>збирати та архівувати дані тепловізійних зображень із середньою роздільною здатністю (до 120 м), протягом не менше п'яти років, без достовірних поодиноких збоїв;</w:t>
      </w:r>
    </w:p>
    <w:p w:rsidR="002B0806" w:rsidRPr="00921A65" w:rsidRDefault="002B0806" w:rsidP="00961089">
      <w:pPr>
        <w:pStyle w:val="ad"/>
        <w:numPr>
          <w:ilvl w:val="0"/>
          <w:numId w:val="2"/>
        </w:numPr>
        <w:tabs>
          <w:tab w:val="left" w:pos="1440"/>
        </w:tabs>
        <w:spacing w:line="360" w:lineRule="auto"/>
        <w:contextualSpacing/>
        <w:jc w:val="both"/>
        <w:rPr>
          <w:rFonts w:ascii="Times New Roman" w:hAnsi="Times New Roman" w:cs="Times New Roman"/>
          <w:sz w:val="28"/>
          <w:szCs w:val="28"/>
          <w:lang w:val="uk-UA"/>
        </w:rPr>
      </w:pPr>
      <w:bookmarkStart w:id="6" w:name="1.2.1_Landsat_Missions_Overview"/>
      <w:bookmarkStart w:id="7" w:name="_bookmark8"/>
      <w:bookmarkEnd w:id="6"/>
      <w:bookmarkEnd w:id="7"/>
      <w:r w:rsidRPr="00921A65">
        <w:rPr>
          <w:rFonts w:ascii="Times New Roman" w:hAnsi="Times New Roman" w:cs="Times New Roman"/>
          <w:sz w:val="28"/>
          <w:szCs w:val="28"/>
          <w:lang w:val="uk-UA"/>
        </w:rPr>
        <w:t>розповсюджувати продукти даних серед громадськості на недискримінаційній основі.</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imes New Roman" w:hAnsi="Times New Roman" w:cs="Times New Roman"/>
          <w:b/>
          <w:sz w:val="28"/>
          <w:szCs w:val="28"/>
          <w:lang w:val="ru-RU"/>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b/>
          <w:sz w:val="28"/>
          <w:szCs w:val="28"/>
        </w:rPr>
      </w:pPr>
      <w:r w:rsidRPr="00961089">
        <w:rPr>
          <w:rFonts w:ascii="Times New Roman" w:hAnsi="Times New Roman" w:cs="Times New Roman"/>
          <w:b/>
          <w:sz w:val="28"/>
          <w:szCs w:val="28"/>
        </w:rPr>
        <w:t>2.2</w:t>
      </w:r>
      <w:r w:rsidR="00921A65">
        <w:rPr>
          <w:rFonts w:ascii="Times New Roman" w:hAnsi="Times New Roman" w:cs="Times New Roman"/>
          <w:b/>
          <w:sz w:val="28"/>
          <w:szCs w:val="28"/>
        </w:rPr>
        <w:t>.</w:t>
      </w:r>
      <w:r w:rsidRPr="00961089">
        <w:rPr>
          <w:rFonts w:ascii="Times New Roman" w:hAnsi="Times New Roman" w:cs="Times New Roman"/>
          <w:b/>
          <w:sz w:val="28"/>
          <w:szCs w:val="28"/>
        </w:rPr>
        <w:t xml:space="preserve"> Загальна характеристика супутників </w:t>
      </w:r>
      <w:r w:rsidRPr="00961089">
        <w:rPr>
          <w:rStyle w:val="whitespace-normal"/>
          <w:rFonts w:ascii="Times New Roman" w:hAnsi="Times New Roman" w:cs="Times New Roman"/>
          <w:b/>
          <w:color w:val="000000" w:themeColor="text1"/>
          <w:sz w:val="28"/>
          <w:szCs w:val="28"/>
        </w:rPr>
        <w:t>Landsat</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На рис. 2.1 показано періоди роботи супутників </w:t>
      </w:r>
      <w:r w:rsidRPr="00961089">
        <w:rPr>
          <w:rStyle w:val="whitespace-normal"/>
          <w:rFonts w:ascii="Times New Roman" w:hAnsi="Times New Roman" w:cs="Times New Roman"/>
          <w:color w:val="000000" w:themeColor="text1"/>
          <w:sz w:val="28"/>
          <w:szCs w:val="28"/>
        </w:rPr>
        <w:t>Landsat</w:t>
      </w:r>
      <w:r w:rsidRPr="00961089">
        <w:rPr>
          <w:rStyle w:val="whitespace-normal"/>
          <w:rFonts w:ascii="Times New Roman" w:hAnsi="Times New Roman" w:cs="Times New Roman"/>
          <w:b/>
          <w:color w:val="000000" w:themeColor="text1"/>
          <w:sz w:val="28"/>
          <w:szCs w:val="28"/>
          <w:lang w:val="uk-UA"/>
        </w:rPr>
        <w:t xml:space="preserve">. </w:t>
      </w:r>
      <w:r w:rsidRPr="00961089">
        <w:rPr>
          <w:rStyle w:val="whitespace-normal"/>
          <w:rFonts w:ascii="Times New Roman" w:hAnsi="Times New Roman" w:cs="Times New Roman"/>
          <w:color w:val="000000" w:themeColor="text1"/>
          <w:sz w:val="28"/>
          <w:szCs w:val="28"/>
          <w:lang w:val="uk-UA"/>
        </w:rPr>
        <w:t xml:space="preserve">Вони різні, але загальна тенденція - період роботи наступного супутника більше </w:t>
      </w:r>
      <w:r w:rsidR="00921A65" w:rsidRPr="00961089">
        <w:rPr>
          <w:rStyle w:val="whitespace-normal"/>
          <w:rFonts w:ascii="Times New Roman" w:hAnsi="Times New Roman" w:cs="Times New Roman"/>
          <w:color w:val="000000" w:themeColor="text1"/>
          <w:sz w:val="28"/>
          <w:szCs w:val="28"/>
          <w:lang w:val="uk-UA"/>
        </w:rPr>
        <w:t>періоду</w:t>
      </w:r>
      <w:r w:rsidRPr="00961089">
        <w:rPr>
          <w:rStyle w:val="whitespace-normal"/>
          <w:rFonts w:ascii="Times New Roman" w:hAnsi="Times New Roman" w:cs="Times New Roman"/>
          <w:color w:val="000000" w:themeColor="text1"/>
          <w:sz w:val="28"/>
          <w:szCs w:val="28"/>
          <w:lang w:val="uk-UA"/>
        </w:rPr>
        <w:t xml:space="preserve"> попереднього, за винятком супутника </w:t>
      </w:r>
      <w:r w:rsidRPr="00961089">
        <w:rPr>
          <w:rStyle w:val="whitespace-normal"/>
          <w:rFonts w:ascii="Times New Roman" w:hAnsi="Times New Roman" w:cs="Times New Roman"/>
          <w:color w:val="000000" w:themeColor="text1"/>
          <w:sz w:val="28"/>
          <w:szCs w:val="28"/>
        </w:rPr>
        <w:t>Landsat</w:t>
      </w:r>
      <w:r w:rsidRPr="00961089">
        <w:rPr>
          <w:rStyle w:val="whitespace-normal"/>
          <w:rFonts w:ascii="Times New Roman" w:hAnsi="Times New Roman" w:cs="Times New Roman"/>
          <w:color w:val="000000" w:themeColor="text1"/>
          <w:sz w:val="28"/>
          <w:szCs w:val="28"/>
          <w:lang w:val="uk-UA"/>
        </w:rPr>
        <w:t xml:space="preserve"> 6, якому так і не вдалося вийти на орбіту. В той же самий час с</w:t>
      </w:r>
      <w:r w:rsidRPr="00961089">
        <w:rPr>
          <w:rFonts w:ascii="Times New Roman" w:hAnsi="Times New Roman" w:cs="Times New Roman"/>
          <w:sz w:val="28"/>
          <w:szCs w:val="28"/>
          <w:lang w:val="uk-UA"/>
        </w:rPr>
        <w:t xml:space="preserve">упутник </w:t>
      </w:r>
      <w:r w:rsidRPr="00961089">
        <w:rPr>
          <w:rStyle w:val="whitespace-normal"/>
          <w:rFonts w:ascii="Times New Roman" w:hAnsi="Times New Roman" w:cs="Times New Roman"/>
          <w:color w:val="000000" w:themeColor="text1"/>
          <w:sz w:val="28"/>
          <w:szCs w:val="28"/>
        </w:rPr>
        <w:t>Landsat</w:t>
      </w:r>
      <w:r w:rsidRPr="00961089">
        <w:rPr>
          <w:rStyle w:val="whitespace-normal"/>
          <w:rFonts w:ascii="Times New Roman" w:hAnsi="Times New Roman" w:cs="Times New Roman"/>
          <w:color w:val="000000" w:themeColor="text1"/>
          <w:sz w:val="28"/>
          <w:szCs w:val="28"/>
          <w:lang w:val="uk-UA"/>
        </w:rPr>
        <w:t xml:space="preserve"> 5</w:t>
      </w:r>
      <w:r w:rsidRPr="00961089">
        <w:rPr>
          <w:rFonts w:ascii="Times New Roman" w:hAnsi="Times New Roman" w:cs="Times New Roman"/>
          <w:sz w:val="28"/>
          <w:szCs w:val="28"/>
          <w:lang w:val="uk-UA"/>
        </w:rPr>
        <w:t xml:space="preserve"> більш як в 9 разів перевершив свій початковий трирічний проектний термін, забезпечуючи дані зображення Землі майже 29 років, встановивши таким чином світовий рекорд Гіннеса як «Найдовше діючий супутник спостереження за Землею» [2</w:t>
      </w:r>
      <w:r w:rsidR="00221537" w:rsidRPr="001C3720">
        <w:rPr>
          <w:rFonts w:ascii="Times New Roman" w:hAnsi="Times New Roman" w:cs="Times New Roman"/>
          <w:sz w:val="28"/>
          <w:szCs w:val="28"/>
          <w:lang w:val="ru-RU"/>
        </w:rPr>
        <w:t>4</w:t>
      </w:r>
      <w:r w:rsidRPr="00961089">
        <w:rPr>
          <w:rFonts w:ascii="Times New Roman" w:hAnsi="Times New Roman" w:cs="Times New Roman"/>
          <w:sz w:val="28"/>
          <w:szCs w:val="28"/>
          <w:lang w:val="uk-UA"/>
        </w:rPr>
        <w:t xml:space="preserve">]. </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Супутник </w:t>
      </w:r>
      <w:r w:rsidRPr="00961089">
        <w:rPr>
          <w:rFonts w:ascii="Times New Roman" w:hAnsi="Times New Roman" w:cs="Times New Roman"/>
          <w:sz w:val="28"/>
          <w:szCs w:val="28"/>
        </w:rPr>
        <w:t>Landsat</w:t>
      </w:r>
      <w:r w:rsidRPr="00961089">
        <w:rPr>
          <w:rFonts w:ascii="Times New Roman" w:hAnsi="Times New Roman" w:cs="Times New Roman"/>
          <w:sz w:val="28"/>
          <w:szCs w:val="28"/>
          <w:lang w:val="uk-UA"/>
        </w:rPr>
        <w:t xml:space="preserve"> 7 був запущений 15 квітня 1999 року, але працював у плановому режимі тільки до травня 2003 року, коли вийшов з ладу коректор рядків сканування (</w:t>
      </w:r>
      <w:r w:rsidRPr="00961089">
        <w:rPr>
          <w:rFonts w:ascii="Times New Roman" w:hAnsi="Times New Roman" w:cs="Times New Roman"/>
          <w:sz w:val="28"/>
          <w:szCs w:val="28"/>
        </w:rPr>
        <w:t>SLC</w:t>
      </w:r>
      <w:r w:rsidRPr="00961089">
        <w:rPr>
          <w:rFonts w:ascii="Times New Roman" w:hAnsi="Times New Roman" w:cs="Times New Roman"/>
          <w:sz w:val="28"/>
          <w:szCs w:val="28"/>
          <w:lang w:val="uk-UA"/>
        </w:rPr>
        <w:t xml:space="preserve">). Це призвело до втрати приблизно 22 відсотків даних у кожній сцені. Але дані, які не були втрачені, мали таку ж високу радіометричну та геометричну якість, як і дані, зібрані до відмови </w:t>
      </w:r>
      <w:r w:rsidRPr="00961089">
        <w:rPr>
          <w:rFonts w:ascii="Times New Roman" w:hAnsi="Times New Roman" w:cs="Times New Roman"/>
          <w:sz w:val="28"/>
          <w:szCs w:val="28"/>
        </w:rPr>
        <w:t>SLC</w:t>
      </w:r>
      <w:r w:rsidRPr="00961089">
        <w:rPr>
          <w:rFonts w:ascii="Times New Roman" w:hAnsi="Times New Roman" w:cs="Times New Roman"/>
          <w:sz w:val="28"/>
          <w:szCs w:val="28"/>
          <w:lang w:val="uk-UA"/>
        </w:rPr>
        <w:t>. На рис. 2.1 плановий режим роботи супутника показаний червоною стрічкою.</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Style w:val="whitespace-normal"/>
          <w:color w:val="000000" w:themeColor="text1"/>
          <w:lang w:val="ru-RU"/>
        </w:rPr>
      </w:pPr>
      <w:r w:rsidRPr="00961089">
        <w:rPr>
          <w:rFonts w:ascii="Times New Roman" w:hAnsi="Times New Roman" w:cs="Times New Roman"/>
          <w:sz w:val="28"/>
          <w:szCs w:val="28"/>
          <w:lang w:val="uk-UA"/>
        </w:rPr>
        <w:t>Зараз діючими є два супутники</w:t>
      </w:r>
      <w:r w:rsidR="00921A65">
        <w:rPr>
          <w:rFonts w:ascii="Times New Roman" w:hAnsi="Times New Roman" w:cs="Times New Roman"/>
          <w:sz w:val="28"/>
          <w:szCs w:val="28"/>
          <w:lang w:val="uk-UA"/>
        </w:rPr>
        <w:t>:</w:t>
      </w:r>
      <w:r w:rsidRPr="00961089">
        <w:rPr>
          <w:rFonts w:ascii="Times New Roman" w:hAnsi="Times New Roman" w:cs="Times New Roman"/>
          <w:sz w:val="28"/>
          <w:szCs w:val="28"/>
          <w:lang w:val="uk-UA"/>
        </w:rPr>
        <w:t xml:space="preserve"> </w:t>
      </w:r>
      <w:r w:rsidRPr="00961089">
        <w:rPr>
          <w:rStyle w:val="whitespace-normal"/>
          <w:rFonts w:ascii="Times New Roman" w:hAnsi="Times New Roman" w:cs="Times New Roman"/>
          <w:color w:val="000000" w:themeColor="text1"/>
          <w:sz w:val="28"/>
          <w:szCs w:val="28"/>
        </w:rPr>
        <w:t>Landsat</w:t>
      </w:r>
      <w:r w:rsidRPr="00961089">
        <w:rPr>
          <w:rStyle w:val="whitespace-normal"/>
          <w:rFonts w:ascii="Times New Roman" w:hAnsi="Times New Roman" w:cs="Times New Roman"/>
          <w:color w:val="000000" w:themeColor="text1"/>
          <w:sz w:val="28"/>
          <w:szCs w:val="28"/>
          <w:lang w:val="uk-UA"/>
        </w:rPr>
        <w:t xml:space="preserve"> 8 та </w:t>
      </w:r>
      <w:r w:rsidRPr="00961089">
        <w:rPr>
          <w:rStyle w:val="whitespace-normal"/>
          <w:rFonts w:ascii="Times New Roman" w:hAnsi="Times New Roman" w:cs="Times New Roman"/>
          <w:color w:val="000000" w:themeColor="text1"/>
          <w:sz w:val="28"/>
          <w:szCs w:val="28"/>
        </w:rPr>
        <w:t>Landsat</w:t>
      </w:r>
      <w:r w:rsidRPr="00961089">
        <w:rPr>
          <w:rStyle w:val="whitespace-normal"/>
          <w:rFonts w:ascii="Times New Roman" w:hAnsi="Times New Roman" w:cs="Times New Roman"/>
          <w:color w:val="000000" w:themeColor="text1"/>
          <w:sz w:val="28"/>
          <w:szCs w:val="28"/>
          <w:lang w:val="uk-UA"/>
        </w:rPr>
        <w:t xml:space="preserve"> 9. Вони </w:t>
      </w:r>
      <w:r w:rsidRPr="00961089">
        <w:rPr>
          <w:rFonts w:ascii="Times New Roman" w:hAnsi="Times New Roman" w:cs="Times New Roman"/>
          <w:sz w:val="28"/>
          <w:szCs w:val="28"/>
          <w:lang w:val="uk-UA"/>
        </w:rPr>
        <w:t xml:space="preserve">стали еволюційним кроком у технологіях. Щоб впевнитися в цьому, достатньо порівняти на рис. 2.2 кількість спектральних каналів цих супутників зі спектральними каналами попередніх супутників. </w:t>
      </w:r>
      <w:r w:rsidR="00221537">
        <w:rPr>
          <w:rFonts w:ascii="Times New Roman" w:hAnsi="Times New Roman" w:cs="Times New Roman"/>
          <w:sz w:val="28"/>
          <w:szCs w:val="28"/>
          <w:lang w:val="uk-UA"/>
        </w:rPr>
        <w:t>Згідно</w:t>
      </w:r>
      <w:r w:rsidRPr="00961089">
        <w:rPr>
          <w:rFonts w:ascii="Times New Roman" w:hAnsi="Times New Roman" w:cs="Times New Roman"/>
          <w:sz w:val="28"/>
          <w:szCs w:val="28"/>
          <w:lang w:val="uk-UA"/>
        </w:rPr>
        <w:t xml:space="preserve"> [2</w:t>
      </w:r>
      <w:r w:rsidR="00221537" w:rsidRPr="00221537">
        <w:rPr>
          <w:rFonts w:ascii="Times New Roman" w:hAnsi="Times New Roman" w:cs="Times New Roman"/>
          <w:sz w:val="28"/>
          <w:szCs w:val="28"/>
          <w:lang w:val="ru-RU"/>
        </w:rPr>
        <w:t>3</w:t>
      </w:r>
      <w:r w:rsidRPr="00961089">
        <w:rPr>
          <w:rFonts w:ascii="Times New Roman" w:hAnsi="Times New Roman" w:cs="Times New Roman"/>
          <w:sz w:val="28"/>
          <w:szCs w:val="28"/>
          <w:lang w:val="uk-UA"/>
        </w:rPr>
        <w:t xml:space="preserve">], супутники збирають дані видимого, ближнього інфрачервоного та короткохвильового </w:t>
      </w:r>
      <w:r w:rsidRPr="00961089">
        <w:rPr>
          <w:rFonts w:ascii="Times New Roman" w:hAnsi="Times New Roman" w:cs="Times New Roman"/>
          <w:sz w:val="28"/>
          <w:szCs w:val="28"/>
          <w:lang w:val="uk-UA"/>
        </w:rPr>
        <w:lastRenderedPageBreak/>
        <w:t>інфрачервоного спектральних діапазонів, а також панхроматичного діапазону, водночас надаючи дані у двох додаткових спектральних діапазонах — одному спеціально призначеному для виявлення перистих хмар, а іншому для спостережень прибережної зони. Загальна кількість каналів цих супутників дорівнює 11</w:t>
      </w:r>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lang w:val="uk-UA"/>
        </w:rPr>
        <w:t>Характеристика цих каналів представлена в табл. 2.1.</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Style w:val="whitespace-normal"/>
          <w:rFonts w:ascii="Times New Roman" w:hAnsi="Times New Roman" w:cs="Times New Roman"/>
          <w:color w:val="000000" w:themeColor="text1"/>
          <w:sz w:val="28"/>
          <w:szCs w:val="28"/>
          <w:lang w:val="uk-UA"/>
        </w:rPr>
      </w:pPr>
      <w:r w:rsidRPr="00961089">
        <w:rPr>
          <w:rStyle w:val="whitespace-normal"/>
          <w:rFonts w:ascii="Times New Roman" w:hAnsi="Times New Roman" w:cs="Times New Roman"/>
          <w:color w:val="000000" w:themeColor="text1"/>
          <w:sz w:val="28"/>
          <w:szCs w:val="28"/>
          <w:lang w:val="uk-UA"/>
        </w:rPr>
        <w:t xml:space="preserve">В </w:t>
      </w:r>
      <w:r w:rsidRPr="00961089">
        <w:rPr>
          <w:rFonts w:ascii="Times New Roman" w:hAnsi="Times New Roman" w:cs="Times New Roman"/>
          <w:sz w:val="28"/>
          <w:szCs w:val="28"/>
          <w:lang w:val="ru-RU"/>
        </w:rPr>
        <w:t>2026</w:t>
      </w:r>
      <w:r w:rsidRPr="00961089">
        <w:rPr>
          <w:rStyle w:val="whitespace-normal"/>
          <w:rFonts w:ascii="Times New Roman" w:hAnsi="Times New Roman" w:cs="Times New Roman"/>
          <w:color w:val="000000" w:themeColor="text1"/>
          <w:sz w:val="28"/>
          <w:szCs w:val="28"/>
          <w:lang w:val="uk-UA"/>
        </w:rPr>
        <w:t xml:space="preserve"> році планується запуск ще одного супутника, кількість каналів якого дорівнює 26 (рис. 2.2).</w:t>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pPr>
      <w:r w:rsidRPr="00961089">
        <w:rPr>
          <w:noProof/>
          <w:lang w:val="uk-UA" w:eastAsia="uk-UA"/>
        </w:rPr>
        <w:drawing>
          <wp:inline distT="0" distB="0" distL="0" distR="0" wp14:anchorId="28699C1D" wp14:editId="7696BBE7">
            <wp:extent cx="5943600" cy="350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Рис. 2.1 – Часова шкала роботи супутників </w:t>
      </w:r>
      <w:r w:rsidRPr="00961089">
        <w:rPr>
          <w:rFonts w:ascii="Times New Roman" w:hAnsi="Times New Roman" w:cs="Times New Roman"/>
          <w:sz w:val="28"/>
          <w:szCs w:val="28"/>
        </w:rPr>
        <w:t>Landsat</w:t>
      </w:r>
      <w:r w:rsidRPr="00961089">
        <w:rPr>
          <w:rFonts w:ascii="Times New Roman" w:hAnsi="Times New Roman" w:cs="Times New Roman"/>
          <w:sz w:val="28"/>
          <w:szCs w:val="28"/>
          <w:lang w:val="uk-UA"/>
        </w:rPr>
        <w:t xml:space="preserve"> [2</w:t>
      </w:r>
      <w:r w:rsidR="00221537">
        <w:rPr>
          <w:rFonts w:ascii="Times New Roman" w:hAnsi="Times New Roman" w:cs="Times New Roman"/>
          <w:sz w:val="28"/>
          <w:szCs w:val="28"/>
          <w:lang w:val="uk-UA"/>
        </w:rPr>
        <w:t>3</w:t>
      </w:r>
      <w:r w:rsidRPr="00961089">
        <w:rPr>
          <w:rFonts w:ascii="Times New Roman" w:hAnsi="Times New Roman" w:cs="Times New Roman"/>
          <w:sz w:val="28"/>
          <w:szCs w:val="28"/>
          <w:lang w:val="uk-UA"/>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pPr>
      <w:r w:rsidRPr="00961089">
        <w:rPr>
          <w:noProof/>
          <w:lang w:eastAsia="uk-UA"/>
        </w:rPr>
        <w:drawing>
          <wp:inline distT="0" distB="0" distL="0" distR="0" wp14:anchorId="0FB3960A" wp14:editId="778FC0B1">
            <wp:extent cx="5562600" cy="2362200"/>
            <wp:effectExtent l="0" t="0" r="0" b="0"/>
            <wp:docPr id="6" name="Рисунок 6" descr="Описание: Spectral Bandpasses for all Landsat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pectral Bandpasses for all Landsat Sensors"/>
                    <pic:cNvPicPr>
                      <a:picLocks noChangeAspect="1" noChangeArrowheads="1"/>
                    </pic:cNvPicPr>
                  </pic:nvPicPr>
                  <pic:blipFill>
                    <a:blip r:embed="rId10">
                      <a:extLst>
                        <a:ext uri="{28A0092B-C50C-407E-A947-70E740481C1C}">
                          <a14:useLocalDpi xmlns:a14="http://schemas.microsoft.com/office/drawing/2010/main" val="0"/>
                        </a:ext>
                      </a:extLst>
                    </a:blip>
                    <a:srcRect l="3529" t="5052" r="2888" b="5696"/>
                    <a:stretch>
                      <a:fillRect/>
                    </a:stretch>
                  </pic:blipFill>
                  <pic:spPr bwMode="auto">
                    <a:xfrm>
                      <a:off x="0" y="0"/>
                      <a:ext cx="5562600" cy="2362200"/>
                    </a:xfrm>
                    <a:prstGeom prst="rect">
                      <a:avLst/>
                    </a:prstGeom>
                    <a:noFill/>
                    <a:ln>
                      <a:noFill/>
                    </a:ln>
                  </pic:spPr>
                </pic:pic>
              </a:graphicData>
            </a:graphic>
          </wp:inline>
        </w:drawing>
      </w:r>
    </w:p>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Рис. 2.2 – Порівняння спектральних каналів супутників </w:t>
      </w:r>
      <w:r w:rsidRPr="00961089">
        <w:rPr>
          <w:rFonts w:ascii="Times New Roman" w:hAnsi="Times New Roman" w:cs="Times New Roman"/>
          <w:sz w:val="28"/>
          <w:szCs w:val="28"/>
        </w:rPr>
        <w:t>Landsat</w:t>
      </w:r>
      <w:r w:rsidRPr="00961089">
        <w:rPr>
          <w:rFonts w:ascii="Times New Roman" w:hAnsi="Times New Roman" w:cs="Times New Roman"/>
          <w:sz w:val="28"/>
          <w:szCs w:val="28"/>
          <w:lang w:val="uk-UA"/>
        </w:rPr>
        <w:t xml:space="preserve"> [3</w:t>
      </w:r>
      <w:r w:rsidR="00221537">
        <w:rPr>
          <w:rFonts w:ascii="Times New Roman" w:hAnsi="Times New Roman" w:cs="Times New Roman"/>
          <w:sz w:val="28"/>
          <w:szCs w:val="28"/>
          <w:lang w:val="uk-UA"/>
        </w:rPr>
        <w:t>4</w:t>
      </w:r>
      <w:r w:rsidRPr="00961089">
        <w:rPr>
          <w:rFonts w:ascii="Times New Roman" w:hAnsi="Times New Roman" w:cs="Times New Roman"/>
          <w:sz w:val="28"/>
          <w:szCs w:val="28"/>
          <w:lang w:val="uk-UA"/>
        </w:rPr>
        <w:t>]</w:t>
      </w:r>
    </w:p>
    <w:p w:rsidR="00921A65" w:rsidRDefault="00921A65"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outlineLvl w:val="0"/>
        <w:rPr>
          <w:rFonts w:ascii="Times New Roman" w:eastAsia="Times New Roman" w:hAnsi="Times New Roman" w:cs="Times New Roman"/>
          <w:bCs/>
          <w:kern w:val="36"/>
          <w:sz w:val="28"/>
          <w:szCs w:val="28"/>
          <w:lang w:eastAsia="ru-RU"/>
        </w:rPr>
      </w:pPr>
    </w:p>
    <w:p w:rsidR="00921A65" w:rsidRDefault="00921A65"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outlineLvl w:val="0"/>
        <w:rPr>
          <w:rFonts w:ascii="Times New Roman" w:eastAsia="Times New Roman" w:hAnsi="Times New Roman" w:cs="Times New Roman"/>
          <w:bCs/>
          <w:kern w:val="36"/>
          <w:sz w:val="28"/>
          <w:szCs w:val="28"/>
          <w:lang w:eastAsia="ru-RU"/>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outlineLvl w:val="0"/>
        <w:rPr>
          <w:rFonts w:ascii="Times New Roman" w:eastAsia="Times New Roman" w:hAnsi="Times New Roman" w:cs="Times New Roman"/>
          <w:bCs/>
          <w:kern w:val="36"/>
          <w:sz w:val="28"/>
          <w:szCs w:val="28"/>
          <w:lang w:val="en-US" w:eastAsia="ru-RU"/>
        </w:rPr>
      </w:pPr>
      <w:r w:rsidRPr="00961089">
        <w:rPr>
          <w:rFonts w:ascii="Times New Roman" w:eastAsia="Times New Roman" w:hAnsi="Times New Roman" w:cs="Times New Roman"/>
          <w:bCs/>
          <w:kern w:val="36"/>
          <w:sz w:val="28"/>
          <w:szCs w:val="28"/>
          <w:lang w:eastAsia="ru-RU"/>
        </w:rPr>
        <w:t xml:space="preserve">Таблиця 2.1 - Таблиця каналів </w:t>
      </w:r>
      <w:r w:rsidRPr="00961089">
        <w:rPr>
          <w:rFonts w:ascii="Times New Roman" w:eastAsia="Times New Roman" w:hAnsi="Times New Roman" w:cs="Times New Roman"/>
          <w:bCs/>
          <w:kern w:val="36"/>
          <w:sz w:val="28"/>
          <w:szCs w:val="28"/>
          <w:lang w:val="en-US" w:eastAsia="ru-RU"/>
        </w:rPr>
        <w:t>Landsat</w:t>
      </w:r>
      <w:r w:rsidRPr="00961089">
        <w:rPr>
          <w:rFonts w:ascii="Times New Roman" w:eastAsia="Times New Roman" w:hAnsi="Times New Roman" w:cs="Times New Roman"/>
          <w:bCs/>
          <w:kern w:val="36"/>
          <w:sz w:val="28"/>
          <w:szCs w:val="28"/>
          <w:lang w:eastAsia="ru-RU"/>
        </w:rPr>
        <w:t xml:space="preserve"> 8–9 </w:t>
      </w:r>
      <w:r w:rsidRPr="00961089">
        <w:rPr>
          <w:rFonts w:ascii="Times New Roman" w:eastAsia="Times New Roman" w:hAnsi="Times New Roman" w:cs="Times New Roman"/>
          <w:bCs/>
          <w:kern w:val="36"/>
          <w:sz w:val="28"/>
          <w:szCs w:val="28"/>
          <w:lang w:val="en-US" w:eastAsia="ru-RU"/>
        </w:rPr>
        <w:t>[</w:t>
      </w:r>
      <w:r w:rsidRPr="00961089">
        <w:rPr>
          <w:rFonts w:ascii="Times New Roman" w:eastAsia="Times New Roman" w:hAnsi="Times New Roman" w:cs="Times New Roman"/>
          <w:bCs/>
          <w:kern w:val="36"/>
          <w:sz w:val="28"/>
          <w:szCs w:val="28"/>
          <w:lang w:eastAsia="ru-RU"/>
        </w:rPr>
        <w:t>3</w:t>
      </w:r>
      <w:r w:rsidR="00221537">
        <w:rPr>
          <w:rFonts w:ascii="Times New Roman" w:eastAsia="Times New Roman" w:hAnsi="Times New Roman" w:cs="Times New Roman"/>
          <w:bCs/>
          <w:kern w:val="36"/>
          <w:sz w:val="28"/>
          <w:szCs w:val="28"/>
          <w:lang w:eastAsia="ru-RU"/>
        </w:rPr>
        <w:t>8</w:t>
      </w:r>
      <w:r w:rsidRPr="00961089">
        <w:rPr>
          <w:rFonts w:ascii="Times New Roman" w:eastAsia="Times New Roman" w:hAnsi="Times New Roman" w:cs="Times New Roman"/>
          <w:bCs/>
          <w:kern w:val="36"/>
          <w:sz w:val="28"/>
          <w:szCs w:val="28"/>
          <w:lang w:val="en-US"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469"/>
        <w:gridCol w:w="1418"/>
        <w:gridCol w:w="1701"/>
        <w:gridCol w:w="2889"/>
      </w:tblGrid>
      <w:tr w:rsidR="002B0806" w:rsidRPr="00961089" w:rsidTr="002B0806">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jc w:val="center"/>
              <w:rPr>
                <w:rFonts w:ascii="Times New Roman" w:eastAsia="Times New Roman" w:hAnsi="Times New Roman" w:cs="Times New Roman"/>
                <w:bCs/>
                <w:sz w:val="24"/>
                <w:szCs w:val="24"/>
                <w:lang w:eastAsia="ru-RU"/>
              </w:rPr>
            </w:pPr>
            <w:r w:rsidRPr="00961089">
              <w:rPr>
                <w:rFonts w:ascii="Times New Roman" w:eastAsia="Times New Roman" w:hAnsi="Times New Roman" w:cs="Times New Roman"/>
                <w:bCs/>
                <w:sz w:val="24"/>
                <w:szCs w:val="24"/>
                <w:lang w:eastAsia="ru-RU"/>
              </w:rPr>
              <w:t>№ каналу</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jc w:val="center"/>
              <w:rPr>
                <w:rFonts w:ascii="Times New Roman" w:eastAsia="Times New Roman" w:hAnsi="Times New Roman" w:cs="Times New Roman"/>
                <w:bCs/>
                <w:sz w:val="24"/>
                <w:szCs w:val="24"/>
                <w:lang w:eastAsia="ru-RU"/>
              </w:rPr>
            </w:pPr>
            <w:r w:rsidRPr="00961089">
              <w:rPr>
                <w:rFonts w:ascii="Times New Roman" w:eastAsia="Times New Roman" w:hAnsi="Times New Roman" w:cs="Times New Roman"/>
                <w:bCs/>
                <w:sz w:val="24"/>
                <w:szCs w:val="24"/>
                <w:lang w:eastAsia="ru-RU"/>
              </w:rPr>
              <w:t>Назва каналу</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jc w:val="center"/>
              <w:rPr>
                <w:rFonts w:ascii="Times New Roman" w:eastAsia="Times New Roman" w:hAnsi="Times New Roman" w:cs="Times New Roman"/>
                <w:bCs/>
                <w:sz w:val="24"/>
                <w:szCs w:val="24"/>
                <w:lang w:eastAsia="ru-RU"/>
              </w:rPr>
            </w:pPr>
            <w:r w:rsidRPr="00961089">
              <w:rPr>
                <w:rFonts w:ascii="Times New Roman" w:eastAsia="Times New Roman" w:hAnsi="Times New Roman" w:cs="Times New Roman"/>
                <w:bCs/>
                <w:sz w:val="24"/>
                <w:szCs w:val="24"/>
                <w:lang w:eastAsia="ru-RU"/>
              </w:rPr>
              <w:t>Діапазон (мкм)</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jc w:val="center"/>
              <w:rPr>
                <w:rFonts w:ascii="Times New Roman" w:eastAsia="Times New Roman" w:hAnsi="Times New Roman" w:cs="Times New Roman"/>
                <w:bCs/>
                <w:sz w:val="24"/>
                <w:szCs w:val="24"/>
                <w:lang w:val="ru-RU" w:eastAsia="ru-RU"/>
              </w:rPr>
            </w:pPr>
            <w:r w:rsidRPr="00961089">
              <w:rPr>
                <w:rFonts w:ascii="Times New Roman" w:eastAsia="Times New Roman" w:hAnsi="Times New Roman" w:cs="Times New Roman"/>
                <w:bCs/>
                <w:sz w:val="24"/>
                <w:szCs w:val="24"/>
                <w:lang w:eastAsia="ru-RU"/>
              </w:rPr>
              <w:t>Просторова роздільна здатність</w:t>
            </w:r>
            <w:r w:rsidRPr="00961089">
              <w:rPr>
                <w:rFonts w:ascii="Times New Roman" w:eastAsia="Times New Roman" w:hAnsi="Times New Roman" w:cs="Times New Roman"/>
                <w:bCs/>
                <w:sz w:val="24"/>
                <w:szCs w:val="24"/>
                <w:lang w:val="en-US" w:eastAsia="ru-RU"/>
              </w:rPr>
              <w:t xml:space="preserve"> (</w:t>
            </w:r>
            <w:r w:rsidRPr="00961089">
              <w:rPr>
                <w:rFonts w:ascii="Times New Roman" w:eastAsia="Times New Roman" w:hAnsi="Times New Roman" w:cs="Times New Roman"/>
                <w:bCs/>
                <w:sz w:val="24"/>
                <w:szCs w:val="24"/>
                <w:lang w:eastAsia="ru-RU"/>
              </w:rPr>
              <w:t>м)</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jc w:val="center"/>
              <w:rPr>
                <w:rFonts w:ascii="Times New Roman" w:eastAsia="Times New Roman" w:hAnsi="Times New Roman" w:cs="Times New Roman"/>
                <w:bCs/>
                <w:sz w:val="24"/>
                <w:szCs w:val="24"/>
                <w:lang w:val="ru-RU" w:eastAsia="ru-RU"/>
              </w:rPr>
            </w:pPr>
            <w:r w:rsidRPr="00961089">
              <w:rPr>
                <w:rFonts w:ascii="Times New Roman" w:eastAsia="Times New Roman" w:hAnsi="Times New Roman" w:cs="Times New Roman"/>
                <w:bCs/>
                <w:sz w:val="24"/>
                <w:szCs w:val="24"/>
                <w:lang w:eastAsia="ru-RU"/>
              </w:rPr>
              <w:t>Основне призначення</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1</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Coastal / Aerosol</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0.433 – 0.453</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Аерозолі, мілководдя</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2</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Blue</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0.450 – 0.515</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Вода, атмосфера</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3</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Green</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0.525 – 0.600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Рослинність</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4</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Red</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0.630 – 0.680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Хлорофіл, ґрунти</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5</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Near Infrared (NIR)</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0.845 – 0.885</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Біомаса, NDVI</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6</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SWIR 1</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1.560 – 1.660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Вологість ґрунту</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7</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SWIR 2</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2.100 – 2.300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Мінерали, пожежі</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8</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Panchromatic (PAN)</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0.500 – 0.680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15</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Висока деталізація</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9</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Cirrus</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1.360 – 1.390</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Тонкі хмари</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10</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Thermal Infrared (TIRS1)</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10.60 – 11.19</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Температура поверхні</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Band 11</w:t>
            </w:r>
          </w:p>
        </w:tc>
        <w:tc>
          <w:tcPr>
            <w:tcW w:w="2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Thermal Infrared (TIRS2)</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11.50 – 12.51</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30</w:t>
            </w:r>
          </w:p>
        </w:tc>
        <w:tc>
          <w:tcPr>
            <w:tcW w:w="2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961089" w:rsidRDefault="002B0806" w:rsidP="00961089">
            <w:pPr>
              <w:spacing w:after="0" w:line="360" w:lineRule="auto"/>
              <w:contextualSpacing/>
              <w:rPr>
                <w:rFonts w:ascii="Times New Roman" w:eastAsia="Times New Roman" w:hAnsi="Times New Roman" w:cs="Times New Roman"/>
                <w:sz w:val="24"/>
                <w:szCs w:val="24"/>
                <w:lang w:val="ru-RU" w:eastAsia="ru-RU"/>
              </w:rPr>
            </w:pPr>
            <w:r w:rsidRPr="00961089">
              <w:rPr>
                <w:rFonts w:ascii="Times New Roman" w:eastAsia="Times New Roman" w:hAnsi="Times New Roman" w:cs="Times New Roman"/>
                <w:sz w:val="24"/>
                <w:szCs w:val="24"/>
                <w:lang w:eastAsia="ru-RU"/>
              </w:rPr>
              <w:t>Температура, атмосфера</w:t>
            </w:r>
          </w:p>
        </w:tc>
      </w:tr>
    </w:tbl>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Таблиця 2.2 - Основні характеристики супутників </w:t>
      </w:r>
      <w:r w:rsidRPr="00961089">
        <w:rPr>
          <w:rStyle w:val="whitespace-normal"/>
          <w:rFonts w:ascii="Times New Roman" w:hAnsi="Times New Roman" w:cs="Times New Roman"/>
          <w:color w:val="000000" w:themeColor="text1"/>
          <w:sz w:val="28"/>
          <w:szCs w:val="28"/>
          <w:lang w:val="en-US"/>
        </w:rPr>
        <w:t>Landsat</w:t>
      </w:r>
      <w:r w:rsidRPr="00961089">
        <w:rPr>
          <w:rStyle w:val="whitespace-normal"/>
          <w:rFonts w:ascii="Times New Roman" w:hAnsi="Times New Roman" w:cs="Times New Roman"/>
          <w:color w:val="000000" w:themeColor="text1"/>
          <w:sz w:val="28"/>
          <w:szCs w:val="28"/>
        </w:rPr>
        <w:t xml:space="preserve"> [2</w:t>
      </w:r>
      <w:r w:rsidR="00221537">
        <w:rPr>
          <w:rStyle w:val="whitespace-normal"/>
          <w:rFonts w:ascii="Times New Roman" w:hAnsi="Times New Roman" w:cs="Times New Roman"/>
          <w:color w:val="000000" w:themeColor="text1"/>
          <w:sz w:val="28"/>
          <w:szCs w:val="28"/>
        </w:rPr>
        <w:t>1</w:t>
      </w:r>
      <w:r w:rsidRPr="00961089">
        <w:rPr>
          <w:rStyle w:val="whitespace-normal"/>
          <w:rFonts w:ascii="Times New Roman" w:hAnsi="Times New Roman" w:cs="Times New Roman"/>
          <w:color w:val="000000" w:themeColor="text1"/>
          <w:sz w:val="28"/>
          <w:szCs w:val="28"/>
        </w:rPr>
        <w:t>]</w:t>
      </w:r>
    </w:p>
    <w:tbl>
      <w:tblPr>
        <w:tblStyle w:val="ae"/>
        <w:tblW w:w="0" w:type="auto"/>
        <w:tblInd w:w="108" w:type="dxa"/>
        <w:tblLayout w:type="fixed"/>
        <w:tblLook w:val="04A0" w:firstRow="1" w:lastRow="0" w:firstColumn="1" w:lastColumn="0" w:noHBand="0" w:noVBand="1"/>
      </w:tblPr>
      <w:tblGrid>
        <w:gridCol w:w="1843"/>
        <w:gridCol w:w="692"/>
        <w:gridCol w:w="835"/>
        <w:gridCol w:w="835"/>
        <w:gridCol w:w="835"/>
        <w:gridCol w:w="834"/>
        <w:gridCol w:w="835"/>
        <w:gridCol w:w="835"/>
        <w:gridCol w:w="835"/>
        <w:gridCol w:w="835"/>
      </w:tblGrid>
      <w:tr w:rsidR="002B0806" w:rsidRPr="00961089" w:rsidTr="002B0806">
        <w:tc>
          <w:tcPr>
            <w:tcW w:w="1843" w:type="dxa"/>
            <w:vMerge w:val="restart"/>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uk-UA"/>
              </w:rPr>
            </w:pPr>
            <w:r w:rsidRPr="00921A65">
              <w:rPr>
                <w:rFonts w:ascii="Times New Roman" w:hAnsi="Times New Roman" w:cs="Times New Roman"/>
                <w:sz w:val="22"/>
                <w:szCs w:val="22"/>
                <w:lang w:val="uk-UA"/>
              </w:rPr>
              <w:t>Характеристика</w:t>
            </w:r>
          </w:p>
        </w:tc>
        <w:tc>
          <w:tcPr>
            <w:tcW w:w="7371" w:type="dxa"/>
            <w:gridSpan w:val="9"/>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jc w:val="center"/>
              <w:rPr>
                <w:rFonts w:ascii="Times New Roman" w:hAnsi="Times New Roman" w:cs="Times New Roman"/>
                <w:sz w:val="22"/>
                <w:szCs w:val="22"/>
              </w:rPr>
            </w:pPr>
            <w:r w:rsidRPr="00921A65">
              <w:rPr>
                <w:rFonts w:ascii="Times New Roman" w:hAnsi="Times New Roman" w:cs="Times New Roman"/>
                <w:sz w:val="22"/>
                <w:szCs w:val="22"/>
                <w:lang w:val="uk-UA"/>
              </w:rPr>
              <w:t>Супутник</w:t>
            </w:r>
          </w:p>
        </w:tc>
      </w:tr>
      <w:tr w:rsidR="002B0806" w:rsidRPr="00961089" w:rsidTr="00597DDE">
        <w:tc>
          <w:tcPr>
            <w:tcW w:w="1843" w:type="dxa"/>
            <w:vMerge/>
            <w:tcBorders>
              <w:top w:val="single" w:sz="4" w:space="0" w:color="auto"/>
              <w:left w:val="single" w:sz="4" w:space="0" w:color="auto"/>
              <w:bottom w:val="single" w:sz="4" w:space="0" w:color="auto"/>
              <w:right w:val="single" w:sz="4" w:space="0" w:color="auto"/>
            </w:tcBorders>
            <w:vAlign w:val="center"/>
            <w:hideMark/>
          </w:tcPr>
          <w:p w:rsidR="002B0806" w:rsidRPr="00921A65" w:rsidRDefault="002B0806" w:rsidP="00921A65">
            <w:pPr>
              <w:contextualSpacing/>
              <w:rPr>
                <w:rFonts w:ascii="Times New Roman" w:eastAsia="Arial MT" w:hAnsi="Times New Roman" w:cs="Times New Roman"/>
                <w:lang w:val="uk-UA"/>
              </w:rPr>
            </w:pPr>
          </w:p>
        </w:tc>
        <w:tc>
          <w:tcPr>
            <w:tcW w:w="692"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L1</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L3</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L4</w:t>
            </w:r>
          </w:p>
        </w:tc>
        <w:tc>
          <w:tcPr>
            <w:tcW w:w="834"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L5</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L7</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L8</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L9</w:t>
            </w:r>
          </w:p>
        </w:tc>
      </w:tr>
      <w:tr w:rsidR="00597DDE" w:rsidRPr="00961089" w:rsidTr="00597DDE">
        <w:tc>
          <w:tcPr>
            <w:tcW w:w="1843" w:type="dxa"/>
            <w:tcBorders>
              <w:top w:val="single" w:sz="4" w:space="0" w:color="auto"/>
              <w:left w:val="single" w:sz="4" w:space="0" w:color="auto"/>
              <w:bottom w:val="single" w:sz="4" w:space="0" w:color="auto"/>
              <w:right w:val="single" w:sz="4" w:space="0" w:color="auto"/>
            </w:tcBorders>
            <w:hideMark/>
          </w:tcPr>
          <w:p w:rsidR="00597DDE" w:rsidRPr="00921A65" w:rsidRDefault="00597DDE" w:rsidP="00921A65">
            <w:pPr>
              <w:pStyle w:val="ab"/>
              <w:contextualSpacing/>
              <w:rPr>
                <w:rFonts w:ascii="Times New Roman" w:hAnsi="Times New Roman" w:cs="Times New Roman"/>
                <w:sz w:val="22"/>
                <w:szCs w:val="22"/>
                <w:lang w:val="uk-UA"/>
              </w:rPr>
            </w:pPr>
            <w:r w:rsidRPr="00921A65">
              <w:rPr>
                <w:rFonts w:ascii="Times New Roman" w:hAnsi="Times New Roman" w:cs="Times New Roman"/>
                <w:sz w:val="22"/>
                <w:szCs w:val="22"/>
                <w:lang w:val="uk-UA"/>
              </w:rPr>
              <w:t>Сенсори</w:t>
            </w:r>
          </w:p>
        </w:tc>
        <w:tc>
          <w:tcPr>
            <w:tcW w:w="2362" w:type="dxa"/>
            <w:gridSpan w:val="3"/>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rPr>
            </w:pPr>
            <w:r w:rsidRPr="00921A65">
              <w:rPr>
                <w:rFonts w:ascii="Times New Roman" w:hAnsi="Times New Roman" w:cs="Times New Roman"/>
                <w:sz w:val="22"/>
                <w:szCs w:val="22"/>
                <w:shd w:val="clear" w:color="auto" w:fill="FFFFFF"/>
              </w:rPr>
              <w:t>RBV</w:t>
            </w:r>
            <w:r w:rsidRPr="00921A65">
              <w:rPr>
                <w:rFonts w:ascii="Times New Roman" w:hAnsi="Times New Roman" w:cs="Times New Roman"/>
                <w:color w:val="1B1B1B"/>
                <w:sz w:val="22"/>
                <w:szCs w:val="22"/>
                <w:shd w:val="clear" w:color="auto" w:fill="FFFFFF"/>
              </w:rPr>
              <w:t>,</w:t>
            </w:r>
            <w:r w:rsidRPr="00921A65">
              <w:rPr>
                <w:rFonts w:ascii="Times New Roman" w:hAnsi="Times New Roman" w:cs="Times New Roman"/>
                <w:color w:val="1B1B1B"/>
                <w:sz w:val="22"/>
                <w:szCs w:val="22"/>
                <w:shd w:val="clear" w:color="auto" w:fill="FFFFFF"/>
                <w:lang w:val="uk-UA"/>
              </w:rPr>
              <w:t xml:space="preserve"> </w:t>
            </w:r>
            <w:r w:rsidRPr="00921A65">
              <w:rPr>
                <w:rFonts w:ascii="Times New Roman" w:hAnsi="Times New Roman" w:cs="Times New Roman"/>
                <w:sz w:val="22"/>
                <w:szCs w:val="22"/>
                <w:shd w:val="clear" w:color="auto" w:fill="FFFFFF"/>
              </w:rPr>
              <w:t>MSS</w:t>
            </w:r>
          </w:p>
        </w:tc>
        <w:tc>
          <w:tcPr>
            <w:tcW w:w="1669" w:type="dxa"/>
            <w:gridSpan w:val="2"/>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rPr>
            </w:pPr>
            <w:r w:rsidRPr="00921A65">
              <w:rPr>
                <w:rFonts w:ascii="Times New Roman" w:hAnsi="Times New Roman" w:cs="Times New Roman"/>
                <w:sz w:val="22"/>
                <w:szCs w:val="22"/>
                <w:shd w:val="clear" w:color="auto" w:fill="FFFFFF"/>
              </w:rPr>
              <w:t>TM</w:t>
            </w:r>
            <w:r w:rsidRPr="00921A65">
              <w:rPr>
                <w:rFonts w:ascii="Times New Roman" w:hAnsi="Times New Roman" w:cs="Times New Roman"/>
                <w:color w:val="1B1B1B"/>
                <w:sz w:val="22"/>
                <w:szCs w:val="22"/>
                <w:shd w:val="clear" w:color="auto" w:fill="FFFFFF"/>
              </w:rPr>
              <w:t>,</w:t>
            </w:r>
            <w:r w:rsidRPr="00921A65">
              <w:rPr>
                <w:rFonts w:ascii="Times New Roman" w:hAnsi="Times New Roman" w:cs="Times New Roman"/>
                <w:color w:val="1B1B1B"/>
                <w:sz w:val="22"/>
                <w:szCs w:val="22"/>
                <w:shd w:val="clear" w:color="auto" w:fill="FFFFFF"/>
                <w:lang w:val="uk-UA"/>
              </w:rPr>
              <w:t xml:space="preserve"> </w:t>
            </w:r>
            <w:r w:rsidRPr="00921A65">
              <w:rPr>
                <w:rFonts w:ascii="Times New Roman" w:hAnsi="Times New Roman" w:cs="Times New Roman"/>
                <w:sz w:val="22"/>
                <w:szCs w:val="22"/>
                <w:shd w:val="clear" w:color="auto" w:fill="FFFFFF"/>
              </w:rPr>
              <w:t>MSS</w:t>
            </w:r>
          </w:p>
        </w:tc>
        <w:tc>
          <w:tcPr>
            <w:tcW w:w="1670" w:type="dxa"/>
            <w:gridSpan w:val="2"/>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rPr>
            </w:pPr>
            <w:r w:rsidRPr="00921A65">
              <w:rPr>
                <w:rFonts w:ascii="Times New Roman" w:hAnsi="Times New Roman" w:cs="Times New Roman"/>
                <w:color w:val="1B1B1B"/>
                <w:sz w:val="22"/>
                <w:szCs w:val="22"/>
                <w:shd w:val="clear" w:color="auto" w:fill="FFFFFF"/>
              </w:rPr>
              <w:t>ETM</w:t>
            </w:r>
          </w:p>
        </w:tc>
        <w:tc>
          <w:tcPr>
            <w:tcW w:w="1670" w:type="dxa"/>
            <w:gridSpan w:val="2"/>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rPr>
            </w:pPr>
            <w:r w:rsidRPr="00921A65">
              <w:rPr>
                <w:rFonts w:ascii="Times New Roman" w:hAnsi="Times New Roman" w:cs="Times New Roman"/>
                <w:sz w:val="22"/>
                <w:szCs w:val="22"/>
                <w:shd w:val="clear" w:color="auto" w:fill="FFFFFF"/>
              </w:rPr>
              <w:t>OLI</w:t>
            </w:r>
            <w:r w:rsidRPr="00921A65">
              <w:rPr>
                <w:rFonts w:ascii="Times New Roman" w:hAnsi="Times New Roman" w:cs="Times New Roman"/>
                <w:color w:val="1B1B1B"/>
                <w:sz w:val="22"/>
                <w:szCs w:val="22"/>
                <w:shd w:val="clear" w:color="auto" w:fill="FFFFFF"/>
              </w:rPr>
              <w:t>,</w:t>
            </w:r>
            <w:r w:rsidRPr="00921A65">
              <w:rPr>
                <w:rFonts w:ascii="Times New Roman" w:hAnsi="Times New Roman" w:cs="Times New Roman"/>
                <w:color w:val="1B1B1B"/>
                <w:sz w:val="22"/>
                <w:szCs w:val="22"/>
                <w:shd w:val="clear" w:color="auto" w:fill="FFFFFF"/>
                <w:lang w:val="uk-UA"/>
              </w:rPr>
              <w:t xml:space="preserve"> </w:t>
            </w:r>
            <w:r w:rsidRPr="00921A65">
              <w:rPr>
                <w:rFonts w:ascii="Times New Roman" w:hAnsi="Times New Roman" w:cs="Times New Roman"/>
                <w:sz w:val="22"/>
                <w:szCs w:val="22"/>
                <w:shd w:val="clear" w:color="auto" w:fill="FFFFFF"/>
              </w:rPr>
              <w:t>TIRS</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6"/>
                <w:color w:val="1B1B1B"/>
                <w:shd w:val="clear" w:color="auto" w:fill="FFFFFF"/>
              </w:rPr>
            </w:pPr>
            <w:r w:rsidRPr="00921A65">
              <w:rPr>
                <w:rFonts w:ascii="Times New Roman" w:eastAsia="Times New Roman" w:hAnsi="Times New Roman" w:cs="Times New Roman"/>
                <w:color w:val="1F1F1F"/>
                <w:lang w:val="uk-UA" w:eastAsia="ru-RU"/>
              </w:rPr>
              <w:t>Спектральна роздільна здатність</w:t>
            </w:r>
          </w:p>
        </w:tc>
        <w:tc>
          <w:tcPr>
            <w:tcW w:w="692"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shd w:val="clear" w:color="auto" w:fill="FFFFFF"/>
                <w:lang w:val="ru-RU"/>
              </w:rPr>
            </w:pPr>
            <w:r w:rsidRPr="00921A65">
              <w:rPr>
                <w:rFonts w:ascii="Times New Roman" w:hAnsi="Times New Roman" w:cs="Times New Roman"/>
                <w:sz w:val="22"/>
                <w:szCs w:val="22"/>
                <w:shd w:val="clear" w:color="auto" w:fill="FFFFFF"/>
                <w:lang w:val="ru-RU"/>
              </w:rPr>
              <w:t>4</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shd w:val="clear" w:color="auto" w:fill="FFFFFF"/>
                <w:lang w:val="ru-RU"/>
              </w:rPr>
            </w:pPr>
            <w:r w:rsidRPr="00921A65">
              <w:rPr>
                <w:rFonts w:ascii="Times New Roman" w:hAnsi="Times New Roman" w:cs="Times New Roman"/>
                <w:sz w:val="22"/>
                <w:szCs w:val="22"/>
                <w:shd w:val="clear" w:color="auto" w:fill="FFFFFF"/>
                <w:lang w:val="ru-RU"/>
              </w:rPr>
              <w:t>4</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sz w:val="22"/>
                <w:szCs w:val="22"/>
                <w:lang w:val="ru-RU"/>
              </w:rPr>
              <w:t>5</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sz w:val="22"/>
                <w:szCs w:val="22"/>
                <w:lang w:val="ru-RU"/>
              </w:rPr>
              <w:t>7</w:t>
            </w:r>
          </w:p>
        </w:tc>
        <w:tc>
          <w:tcPr>
            <w:tcW w:w="834"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sz w:val="22"/>
                <w:szCs w:val="22"/>
                <w:lang w:val="ru-RU"/>
              </w:rPr>
              <w:t>7</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8</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8</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sz w:val="22"/>
                <w:szCs w:val="22"/>
                <w:lang w:val="ru-RU"/>
              </w:rPr>
              <w:t>11</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sz w:val="22"/>
                <w:szCs w:val="22"/>
                <w:lang w:val="ru-RU"/>
              </w:rPr>
              <w:t>11</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21A65">
              <w:rPr>
                <w:rFonts w:ascii="Times New Roman" w:eastAsia="Times New Roman" w:hAnsi="Times New Roman" w:cs="Times New Roman"/>
                <w:color w:val="1F1F1F"/>
                <w:lang w:val="uk-UA" w:eastAsia="ru-RU"/>
              </w:rPr>
              <w:t>Радіометрична роздільна здатність (</w:t>
            </w:r>
            <w:r w:rsidRPr="00921A65">
              <w:rPr>
                <w:rFonts w:ascii="Times New Roman" w:hAnsi="Times New Roman" w:cs="Times New Roman"/>
                <w:color w:val="1B1B1B"/>
                <w:shd w:val="clear" w:color="auto" w:fill="FFFFFF"/>
              </w:rPr>
              <w:t>bit</w:t>
            </w:r>
            <w:r w:rsidRPr="00921A65">
              <w:rPr>
                <w:rFonts w:ascii="Times New Roman" w:hAnsi="Times New Roman" w:cs="Times New Roman"/>
                <w:color w:val="1B1B1B"/>
                <w:shd w:val="clear" w:color="auto" w:fill="FFFFFF"/>
                <w:lang w:val="uk-UA"/>
              </w:rPr>
              <w:t>)</w:t>
            </w:r>
          </w:p>
        </w:tc>
        <w:tc>
          <w:tcPr>
            <w:tcW w:w="692"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shd w:val="clear" w:color="auto" w:fill="FFFFFF"/>
                <w:lang w:val="ru-RU"/>
              </w:rPr>
            </w:pPr>
            <w:r w:rsidRPr="00921A65">
              <w:rPr>
                <w:rFonts w:ascii="Times New Roman" w:hAnsi="Times New Roman" w:cs="Times New Roman"/>
                <w:color w:val="1B1B1B"/>
                <w:sz w:val="22"/>
                <w:szCs w:val="22"/>
                <w:shd w:val="clear" w:color="auto" w:fill="FFFFFF"/>
              </w:rPr>
              <w:t>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shd w:val="clear" w:color="auto" w:fill="FFFFFF"/>
                <w:lang w:val="ru-RU"/>
              </w:rPr>
            </w:pPr>
            <w:r w:rsidRPr="00921A65">
              <w:rPr>
                <w:rFonts w:ascii="Times New Roman" w:hAnsi="Times New Roman" w:cs="Times New Roman"/>
                <w:color w:val="1B1B1B"/>
                <w:sz w:val="22"/>
                <w:szCs w:val="22"/>
                <w:shd w:val="clear" w:color="auto" w:fill="FFFFFF"/>
              </w:rPr>
              <w:t>6</w:t>
            </w:r>
          </w:p>
        </w:tc>
        <w:tc>
          <w:tcPr>
            <w:tcW w:w="834"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6</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8</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lang w:val="uk-UA"/>
              </w:rPr>
              <w:t>12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lang w:val="uk-UA"/>
              </w:rPr>
              <w:t>1</w:t>
            </w:r>
            <w:r w:rsidRPr="00921A65">
              <w:rPr>
                <w:rFonts w:ascii="Times New Roman" w:hAnsi="Times New Roman" w:cs="Times New Roman"/>
                <w:color w:val="1B1B1B"/>
                <w:sz w:val="22"/>
                <w:szCs w:val="22"/>
                <w:shd w:val="clear" w:color="auto" w:fill="FFFFFF"/>
              </w:rPr>
              <w:t>4</w:t>
            </w:r>
          </w:p>
        </w:tc>
      </w:tr>
      <w:tr w:rsidR="00597DDE" w:rsidRPr="00961089" w:rsidTr="00597DDE">
        <w:tc>
          <w:tcPr>
            <w:tcW w:w="1843" w:type="dxa"/>
            <w:tcBorders>
              <w:top w:val="single" w:sz="4" w:space="0" w:color="auto"/>
              <w:left w:val="single" w:sz="4" w:space="0" w:color="auto"/>
              <w:bottom w:val="single" w:sz="4" w:space="0" w:color="auto"/>
              <w:right w:val="single" w:sz="4" w:space="0" w:color="auto"/>
            </w:tcBorders>
            <w:hideMark/>
          </w:tcPr>
          <w:p w:rsidR="00597DDE" w:rsidRPr="00921A65" w:rsidRDefault="00597DDE"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21A65">
              <w:rPr>
                <w:rFonts w:ascii="Times New Roman" w:eastAsia="Times New Roman" w:hAnsi="Times New Roman" w:cs="Times New Roman"/>
                <w:color w:val="1F1F1F"/>
                <w:lang w:val="uk-UA" w:eastAsia="ru-RU"/>
              </w:rPr>
              <w:t>Розмір сцени</w:t>
            </w:r>
          </w:p>
          <w:p w:rsidR="00597DDE" w:rsidRPr="00921A65" w:rsidRDefault="00597DDE"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eastAsia="ru-RU"/>
              </w:rPr>
            </w:pPr>
            <w:r w:rsidRPr="00921A65">
              <w:rPr>
                <w:rFonts w:ascii="Times New Roman" w:eastAsia="Times New Roman" w:hAnsi="Times New Roman" w:cs="Times New Roman"/>
                <w:color w:val="1F1F1F"/>
                <w:lang w:val="uk-UA" w:eastAsia="ru-RU"/>
              </w:rPr>
              <w:t>(км х км)</w:t>
            </w:r>
          </w:p>
        </w:tc>
        <w:tc>
          <w:tcPr>
            <w:tcW w:w="2362" w:type="dxa"/>
            <w:gridSpan w:val="3"/>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color w:val="1B1B1B"/>
                <w:sz w:val="22"/>
                <w:szCs w:val="22"/>
                <w:shd w:val="clear" w:color="auto" w:fill="FFFFFF"/>
              </w:rPr>
            </w:pPr>
            <w:r w:rsidRPr="00921A65">
              <w:rPr>
                <w:rFonts w:ascii="Times New Roman" w:hAnsi="Times New Roman" w:cs="Times New Roman"/>
                <w:color w:val="1B1B1B"/>
                <w:sz w:val="22"/>
                <w:szCs w:val="22"/>
                <w:shd w:val="clear" w:color="auto" w:fill="FFFFFF"/>
              </w:rPr>
              <w:t>170 x 185</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170 x 183</w:t>
            </w:r>
          </w:p>
        </w:tc>
        <w:tc>
          <w:tcPr>
            <w:tcW w:w="2505" w:type="dxa"/>
            <w:gridSpan w:val="3"/>
            <w:tcBorders>
              <w:top w:val="single" w:sz="4" w:space="0" w:color="auto"/>
              <w:left w:val="single" w:sz="4" w:space="0" w:color="auto"/>
              <w:bottom w:val="single" w:sz="4" w:space="0" w:color="auto"/>
              <w:right w:val="single" w:sz="4" w:space="0" w:color="auto"/>
            </w:tcBorders>
            <w:vAlign w:val="center"/>
            <w:hideMark/>
          </w:tcPr>
          <w:p w:rsidR="00597DDE" w:rsidRPr="00921A65" w:rsidRDefault="00597DDE" w:rsidP="00597DDE">
            <w:pPr>
              <w:pStyle w:val="ab"/>
              <w:contextualSpacing/>
              <w:jc w:val="center"/>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170</w:t>
            </w:r>
            <w:r w:rsidRPr="00921A65">
              <w:rPr>
                <w:rFonts w:ascii="Times New Roman" w:hAnsi="Times New Roman" w:cs="Times New Roman"/>
                <w:color w:val="1B1B1B"/>
                <w:sz w:val="22"/>
                <w:szCs w:val="22"/>
                <w:shd w:val="clear" w:color="auto" w:fill="FFFFFF"/>
                <w:lang w:val="uk-UA"/>
              </w:rPr>
              <w:t xml:space="preserve"> </w:t>
            </w:r>
            <w:r w:rsidRPr="00921A65">
              <w:rPr>
                <w:rFonts w:ascii="Times New Roman" w:hAnsi="Times New Roman" w:cs="Times New Roman"/>
                <w:color w:val="1B1B1B"/>
                <w:sz w:val="22"/>
                <w:szCs w:val="22"/>
                <w:shd w:val="clear" w:color="auto" w:fill="FFFFFF"/>
              </w:rPr>
              <w:t>x 185</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21A65">
              <w:rPr>
                <w:rFonts w:ascii="Times New Roman" w:eastAsia="Times New Roman" w:hAnsi="Times New Roman" w:cs="Times New Roman"/>
                <w:color w:val="1F1F1F"/>
                <w:lang w:val="uk-UA" w:eastAsia="ru-RU"/>
              </w:rPr>
              <w:t>Кут на</w:t>
            </w:r>
            <w:r w:rsidR="00921A65">
              <w:rPr>
                <w:rFonts w:ascii="Times New Roman" w:eastAsia="Times New Roman" w:hAnsi="Times New Roman" w:cs="Times New Roman"/>
                <w:color w:val="1F1F1F"/>
                <w:lang w:val="uk-UA" w:eastAsia="ru-RU"/>
              </w:rPr>
              <w:t xml:space="preserve">хилу </w:t>
            </w:r>
            <w:r w:rsidRPr="00921A65">
              <w:rPr>
                <w:rFonts w:ascii="Times New Roman" w:eastAsia="Times New Roman" w:hAnsi="Times New Roman" w:cs="Times New Roman"/>
                <w:color w:val="1F1F1F"/>
                <w:lang w:val="uk-UA" w:eastAsia="ru-RU"/>
              </w:rPr>
              <w:t>орбіти</w:t>
            </w:r>
            <w:r w:rsidRPr="00921A65">
              <w:rPr>
                <w:rStyle w:val="20"/>
                <w:rFonts w:eastAsiaTheme="minorHAnsi"/>
                <w:color w:val="1B1B1B"/>
                <w:sz w:val="22"/>
                <w:szCs w:val="22"/>
                <w:shd w:val="clear" w:color="auto" w:fill="FFFFFF"/>
              </w:rPr>
              <w:t xml:space="preserve"> </w:t>
            </w:r>
          </w:p>
        </w:tc>
        <w:tc>
          <w:tcPr>
            <w:tcW w:w="692"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color w:val="1B1B1B"/>
                <w:sz w:val="22"/>
                <w:szCs w:val="22"/>
                <w:shd w:val="clear" w:color="auto" w:fill="FFFFFF"/>
                <w:lang w:val="uk-UA"/>
              </w:rPr>
            </w:pPr>
            <w:r w:rsidRPr="00921A65">
              <w:rPr>
                <w:rFonts w:ascii="Times New Roman" w:hAnsi="Times New Roman" w:cs="Times New Roman"/>
                <w:color w:val="1B1B1B"/>
                <w:sz w:val="22"/>
                <w:szCs w:val="22"/>
                <w:shd w:val="clear" w:color="auto" w:fill="FFFFFF"/>
              </w:rPr>
              <w:t>99.2°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99.2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99.2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Style w:val="a6"/>
                <w:color w:val="1B1B1B"/>
                <w:sz w:val="22"/>
                <w:szCs w:val="22"/>
                <w:shd w:val="clear" w:color="auto" w:fill="FFFFFF"/>
              </w:rPr>
              <w:t> </w:t>
            </w:r>
            <w:r w:rsidRPr="00921A65">
              <w:rPr>
                <w:rFonts w:ascii="Times New Roman" w:hAnsi="Times New Roman" w:cs="Times New Roman"/>
                <w:color w:val="1B1B1B"/>
                <w:sz w:val="22"/>
                <w:szCs w:val="22"/>
                <w:shd w:val="clear" w:color="auto" w:fill="FFFFFF"/>
              </w:rPr>
              <w:t>98.2</w:t>
            </w:r>
          </w:p>
        </w:tc>
        <w:tc>
          <w:tcPr>
            <w:tcW w:w="834"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Style w:val="a6"/>
                <w:color w:val="1B1B1B"/>
                <w:sz w:val="22"/>
                <w:szCs w:val="22"/>
                <w:shd w:val="clear" w:color="auto" w:fill="FFFFFF"/>
              </w:rPr>
              <w:t> </w:t>
            </w:r>
            <w:r w:rsidRPr="00921A65">
              <w:rPr>
                <w:rFonts w:ascii="Times New Roman" w:hAnsi="Times New Roman" w:cs="Times New Roman"/>
                <w:color w:val="1B1B1B"/>
                <w:sz w:val="22"/>
                <w:szCs w:val="22"/>
                <w:shd w:val="clear" w:color="auto" w:fill="FFFFFF"/>
              </w:rPr>
              <w:t>98.2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Style w:val="a6"/>
                <w:color w:val="1B1B1B"/>
                <w:sz w:val="22"/>
                <w:szCs w:val="22"/>
                <w:shd w:val="clear" w:color="auto" w:fill="FFFFFF"/>
              </w:rPr>
              <w:t> </w:t>
            </w:r>
            <w:r w:rsidRPr="00921A65">
              <w:rPr>
                <w:rFonts w:ascii="Times New Roman" w:hAnsi="Times New Roman" w:cs="Times New Roman"/>
                <w:color w:val="1B1B1B"/>
                <w:sz w:val="22"/>
                <w:szCs w:val="22"/>
                <w:shd w:val="clear" w:color="auto" w:fill="FFFFFF"/>
              </w:rPr>
              <w:t>98.2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Style w:val="a6"/>
                <w:color w:val="1B1B1B"/>
                <w:sz w:val="22"/>
                <w:szCs w:val="22"/>
                <w:shd w:val="clear" w:color="auto" w:fill="FFFFFF"/>
              </w:rPr>
              <w:t> </w:t>
            </w:r>
            <w:r w:rsidRPr="00921A65">
              <w:rPr>
                <w:rFonts w:ascii="Times New Roman" w:hAnsi="Times New Roman" w:cs="Times New Roman"/>
                <w:color w:val="1B1B1B"/>
                <w:sz w:val="22"/>
                <w:szCs w:val="22"/>
                <w:shd w:val="clear" w:color="auto" w:fill="FFFFFF"/>
              </w:rPr>
              <w:t>98.2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Style w:val="a6"/>
                <w:color w:val="1B1B1B"/>
                <w:sz w:val="22"/>
                <w:szCs w:val="22"/>
                <w:shd w:val="clear" w:color="auto" w:fill="FFFFFF"/>
              </w:rPr>
              <w:t> </w:t>
            </w:r>
            <w:r w:rsidRPr="00921A65">
              <w:rPr>
                <w:rFonts w:ascii="Times New Roman" w:hAnsi="Times New Roman" w:cs="Times New Roman"/>
                <w:color w:val="1B1B1B"/>
                <w:sz w:val="22"/>
                <w:szCs w:val="22"/>
                <w:shd w:val="clear" w:color="auto" w:fill="FFFFFF"/>
              </w:rPr>
              <w:t>98.2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ru-RU"/>
              </w:rPr>
            </w:pPr>
            <w:r w:rsidRPr="00921A65">
              <w:rPr>
                <w:rFonts w:ascii="Times New Roman" w:hAnsi="Times New Roman" w:cs="Times New Roman"/>
                <w:color w:val="1B1B1B"/>
                <w:sz w:val="22"/>
                <w:szCs w:val="22"/>
                <w:shd w:val="clear" w:color="auto" w:fill="FFFFFF"/>
              </w:rPr>
              <w:t>98.2</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eastAsia="ru-RU"/>
              </w:rPr>
            </w:pPr>
            <w:r w:rsidRPr="00921A65">
              <w:rPr>
                <w:rFonts w:ascii="Times New Roman" w:eastAsia="Times New Roman" w:hAnsi="Times New Roman" w:cs="Times New Roman"/>
                <w:color w:val="1F1F1F"/>
                <w:lang w:val="uk-UA" w:eastAsia="ru-RU"/>
              </w:rPr>
              <w:t>Період роботи</w:t>
            </w:r>
            <w:r w:rsidRPr="00921A65">
              <w:rPr>
                <w:rFonts w:ascii="Times New Roman" w:eastAsia="Times New Roman" w:hAnsi="Times New Roman" w:cs="Times New Roman"/>
                <w:color w:val="1F1F1F"/>
                <w:lang w:eastAsia="ru-RU"/>
              </w:rPr>
              <w:t xml:space="preserve"> (</w:t>
            </w:r>
            <w:r w:rsidRPr="00921A65">
              <w:rPr>
                <w:rFonts w:ascii="Times New Roman" w:eastAsia="Times New Roman" w:hAnsi="Times New Roman" w:cs="Times New Roman"/>
                <w:color w:val="1F1F1F"/>
                <w:lang w:val="uk-UA" w:eastAsia="ru-RU"/>
              </w:rPr>
              <w:t>роки)</w:t>
            </w:r>
            <w:r w:rsidR="00921A65">
              <w:rPr>
                <w:rFonts w:ascii="Times New Roman" w:eastAsia="Times New Roman" w:hAnsi="Times New Roman" w:cs="Times New Roman"/>
                <w:color w:val="1F1F1F"/>
                <w:lang w:val="uk-UA" w:eastAsia="ru-RU"/>
              </w:rPr>
              <w:t>:</w:t>
            </w:r>
          </w:p>
          <w:p w:rsidR="002B0806" w:rsidRPr="00921A65" w:rsidRDefault="00921A65" w:rsidP="0092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Pr>
                <w:rFonts w:ascii="Times New Roman" w:eastAsia="Times New Roman" w:hAnsi="Times New Roman" w:cs="Times New Roman"/>
                <w:color w:val="1F1F1F"/>
                <w:lang w:val="uk-UA" w:eastAsia="ru-RU"/>
              </w:rPr>
              <w:t>н</w:t>
            </w:r>
            <w:r w:rsidR="002B0806" w:rsidRPr="00921A65">
              <w:rPr>
                <w:rFonts w:ascii="Times New Roman" w:eastAsia="Times New Roman" w:hAnsi="Times New Roman" w:cs="Times New Roman"/>
                <w:color w:val="1F1F1F"/>
                <w:lang w:val="uk-UA" w:eastAsia="ru-RU"/>
              </w:rPr>
              <w:t xml:space="preserve">омінальний/реальний </w:t>
            </w:r>
          </w:p>
        </w:tc>
        <w:tc>
          <w:tcPr>
            <w:tcW w:w="692"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eastAsia="Times New Roman" w:hAnsi="Times New Roman" w:cs="Times New Roman"/>
                <w:color w:val="1F1F1F"/>
                <w:sz w:val="22"/>
                <w:szCs w:val="22"/>
                <w:lang w:val="uk-UA" w:eastAsia="ru-RU"/>
              </w:rPr>
            </w:pPr>
            <w:r w:rsidRPr="00921A65">
              <w:rPr>
                <w:rFonts w:ascii="Times New Roman" w:eastAsia="Times New Roman" w:hAnsi="Times New Roman" w:cs="Times New Roman"/>
                <w:color w:val="1F1F1F"/>
                <w:sz w:val="22"/>
                <w:szCs w:val="22"/>
                <w:lang w:val="uk-UA" w:eastAsia="ru-RU"/>
              </w:rPr>
              <w:t>1/5.</w:t>
            </w:r>
            <w:r w:rsidRPr="00921A65">
              <w:rPr>
                <w:rFonts w:ascii="Times New Roman" w:eastAsia="Times New Roman" w:hAnsi="Times New Roman" w:cs="Times New Roman"/>
                <w:color w:val="1F1F1F"/>
                <w:sz w:val="22"/>
                <w:szCs w:val="22"/>
                <w:lang w:eastAsia="ru-RU"/>
              </w:rPr>
              <w:t>5</w:t>
            </w:r>
            <w:r w:rsidRPr="00921A65">
              <w:rPr>
                <w:rFonts w:ascii="Times New Roman" w:eastAsia="Times New Roman" w:hAnsi="Times New Roman" w:cs="Times New Roman"/>
                <w:color w:val="1F1F1F"/>
                <w:sz w:val="22"/>
                <w:szCs w:val="22"/>
                <w:lang w:val="uk-UA" w:eastAsia="ru-RU"/>
              </w:rPr>
              <w:t xml:space="preserve"> </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eastAsia="Times New Roman" w:hAnsi="Times New Roman" w:cs="Times New Roman"/>
                <w:color w:val="1F1F1F"/>
                <w:sz w:val="22"/>
                <w:szCs w:val="22"/>
                <w:lang w:val="uk-UA" w:eastAsia="ru-RU"/>
              </w:rPr>
            </w:pPr>
            <w:r w:rsidRPr="00921A65">
              <w:rPr>
                <w:rFonts w:ascii="Times New Roman" w:eastAsia="Times New Roman" w:hAnsi="Times New Roman" w:cs="Times New Roman"/>
                <w:color w:val="1F1F1F"/>
                <w:sz w:val="22"/>
                <w:szCs w:val="22"/>
                <w:lang w:val="uk-UA" w:eastAsia="ru-RU"/>
              </w:rPr>
              <w:t>1/7.1</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eastAsia="Times New Roman" w:hAnsi="Times New Roman" w:cs="Times New Roman"/>
                <w:color w:val="1F1F1F"/>
                <w:sz w:val="22"/>
                <w:szCs w:val="22"/>
                <w:lang w:val="uk-UA" w:eastAsia="ru-RU"/>
              </w:rPr>
            </w:pPr>
            <w:r w:rsidRPr="00921A65">
              <w:rPr>
                <w:rFonts w:ascii="Times New Roman" w:eastAsia="Times New Roman" w:hAnsi="Times New Roman" w:cs="Times New Roman"/>
                <w:color w:val="1F1F1F"/>
                <w:sz w:val="22"/>
                <w:szCs w:val="22"/>
                <w:lang w:val="uk-UA" w:eastAsia="ru-RU"/>
              </w:rPr>
              <w:t>1/5.</w:t>
            </w:r>
            <w:r w:rsidRPr="00921A65">
              <w:rPr>
                <w:rFonts w:ascii="Times New Roman" w:eastAsia="Times New Roman" w:hAnsi="Times New Roman" w:cs="Times New Roman"/>
                <w:color w:val="1F1F1F"/>
                <w:sz w:val="22"/>
                <w:szCs w:val="22"/>
                <w:lang w:eastAsia="ru-RU"/>
              </w:rPr>
              <w:t>5</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lang w:val="uk-UA"/>
              </w:rPr>
              <w:t>3</w:t>
            </w:r>
            <w:r w:rsidRPr="00921A65">
              <w:rPr>
                <w:rFonts w:ascii="Times New Roman" w:hAnsi="Times New Roman" w:cs="Times New Roman"/>
                <w:sz w:val="22"/>
                <w:szCs w:val="22"/>
              </w:rPr>
              <w:t>/18.9</w:t>
            </w:r>
          </w:p>
        </w:tc>
        <w:tc>
          <w:tcPr>
            <w:tcW w:w="834"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lang w:val="uk-UA"/>
              </w:rPr>
              <w:t>3</w:t>
            </w:r>
            <w:r w:rsidRPr="00921A65">
              <w:rPr>
                <w:rFonts w:ascii="Times New Roman" w:hAnsi="Times New Roman" w:cs="Times New Roman"/>
                <w:sz w:val="22"/>
                <w:szCs w:val="22"/>
              </w:rPr>
              <w:t>/29.2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uk-UA"/>
              </w:rPr>
            </w:pPr>
            <w:r w:rsidRPr="00921A65">
              <w:rPr>
                <w:rFonts w:ascii="Times New Roman" w:hAnsi="Times New Roman" w:cs="Times New Roman"/>
                <w:sz w:val="22"/>
                <w:szCs w:val="22"/>
                <w:lang w:val="uk-UA"/>
              </w:rPr>
              <w:t>5/0</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lang w:val="uk-UA"/>
              </w:rPr>
            </w:pPr>
            <w:r w:rsidRPr="00921A65">
              <w:rPr>
                <w:rFonts w:ascii="Times New Roman" w:hAnsi="Times New Roman" w:cs="Times New Roman"/>
                <w:sz w:val="22"/>
                <w:szCs w:val="22"/>
                <w:lang w:val="uk-UA"/>
              </w:rPr>
              <w:t>5/26.2</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lang w:val="uk-UA"/>
              </w:rPr>
              <w:t>5/</w:t>
            </w:r>
            <w:r w:rsidRPr="00921A65">
              <w:rPr>
                <w:rFonts w:ascii="Times New Roman" w:hAnsi="Times New Roman" w:cs="Times New Roman"/>
                <w:sz w:val="22"/>
                <w:szCs w:val="22"/>
              </w:rPr>
              <w:t>?</w:t>
            </w:r>
          </w:p>
        </w:tc>
        <w:tc>
          <w:tcPr>
            <w:tcW w:w="835" w:type="dxa"/>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rPr>
                <w:rFonts w:ascii="Times New Roman" w:hAnsi="Times New Roman" w:cs="Times New Roman"/>
                <w:sz w:val="22"/>
                <w:szCs w:val="22"/>
              </w:rPr>
            </w:pPr>
            <w:r w:rsidRPr="00921A65">
              <w:rPr>
                <w:rFonts w:ascii="Times New Roman" w:hAnsi="Times New Roman" w:cs="Times New Roman"/>
                <w:sz w:val="22"/>
                <w:szCs w:val="22"/>
              </w:rPr>
              <w:t>5/?</w:t>
            </w:r>
          </w:p>
        </w:tc>
      </w:tr>
      <w:tr w:rsidR="002B0806" w:rsidRPr="00961089" w:rsidTr="002B0806">
        <w:tc>
          <w:tcPr>
            <w:tcW w:w="9214" w:type="dxa"/>
            <w:gridSpan w:val="10"/>
            <w:tcBorders>
              <w:top w:val="single" w:sz="4" w:space="0" w:color="auto"/>
              <w:left w:val="single" w:sz="4" w:space="0" w:color="auto"/>
              <w:bottom w:val="single" w:sz="4" w:space="0" w:color="auto"/>
              <w:right w:val="single" w:sz="4" w:space="0" w:color="auto"/>
            </w:tcBorders>
            <w:hideMark/>
          </w:tcPr>
          <w:p w:rsidR="002B0806" w:rsidRPr="00921A65" w:rsidRDefault="002B0806" w:rsidP="00921A65">
            <w:pPr>
              <w:pStyle w:val="ab"/>
              <w:contextualSpacing/>
              <w:jc w:val="center"/>
              <w:rPr>
                <w:rFonts w:ascii="Times New Roman" w:hAnsi="Times New Roman" w:cs="Times New Roman"/>
                <w:sz w:val="22"/>
                <w:szCs w:val="22"/>
              </w:rPr>
            </w:pPr>
            <w:r w:rsidRPr="00921A65">
              <w:rPr>
                <w:rFonts w:ascii="Times New Roman" w:eastAsia="Times New Roman" w:hAnsi="Times New Roman" w:cs="Times New Roman"/>
                <w:color w:val="1F1F1F"/>
                <w:sz w:val="22"/>
                <w:szCs w:val="22"/>
                <w:lang w:val="uk-UA" w:eastAsia="ru-RU"/>
              </w:rPr>
              <w:lastRenderedPageBreak/>
              <w:t>Просторова роздільна здатність</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Public Sans Web" w:hAnsi="Public Sans Web"/>
                <w:color w:val="1B1B1B"/>
                <w:shd w:val="clear" w:color="auto" w:fill="FFFFFF"/>
                <w:lang w:val="en-US"/>
              </w:rPr>
              <w:t>TM; VNIR, SWIR</w:t>
            </w:r>
            <w:r w:rsidRPr="00961089">
              <w:rPr>
                <w:rFonts w:ascii="Times New Roman" w:hAnsi="Times New Roman" w:cs="Times New Roman"/>
                <w:color w:val="1B1B1B"/>
                <w:shd w:val="clear" w:color="auto" w:fill="FFFFFF"/>
                <w:lang w:val="uk-UA"/>
              </w:rPr>
              <w:t xml:space="preserve"> (м)</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eastAsia="Times New Roman" w:hAnsi="Times New Roman" w:cs="Times New Roman"/>
                <w:color w:val="1F1F1F"/>
                <w:sz w:val="22"/>
                <w:szCs w:val="22"/>
                <w:lang w:val="uk-UA" w:eastAsia="ru-RU"/>
              </w:rPr>
            </w:pPr>
            <w:r w:rsidRPr="00961089">
              <w:rPr>
                <w:rFonts w:ascii="Times New Roman" w:hAnsi="Times New Roman" w:cs="Times New Roman"/>
                <w:color w:val="1B1B1B"/>
                <w:sz w:val="22"/>
                <w:szCs w:val="22"/>
                <w:shd w:val="clear" w:color="auto" w:fill="FFFFFF"/>
                <w:lang w:val="uk-UA"/>
              </w:rPr>
              <w:t xml:space="preserve">80 </w:t>
            </w:r>
            <w:r w:rsidRPr="00961089">
              <w:rPr>
                <w:rFonts w:ascii="Times New Roman" w:hAnsi="Times New Roman" w:cs="Times New Roman"/>
                <w:color w:val="1B1B1B"/>
                <w:sz w:val="22"/>
                <w:szCs w:val="22"/>
                <w:shd w:val="clear" w:color="auto" w:fill="FFFFFF"/>
              </w:rPr>
              <w:t>m</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eastAsia="Times New Roman" w:hAnsi="Times New Roman" w:cs="Times New Roman"/>
                <w:color w:val="1F1F1F"/>
                <w:sz w:val="22"/>
                <w:szCs w:val="22"/>
                <w:lang w:val="uk-UA" w:eastAsia="ru-RU"/>
              </w:rPr>
            </w:pPr>
            <w:r w:rsidRPr="00961089">
              <w:rPr>
                <w:rFonts w:ascii="Times New Roman" w:hAnsi="Times New Roman" w:cs="Times New Roman"/>
                <w:color w:val="1B1B1B"/>
                <w:sz w:val="22"/>
                <w:szCs w:val="22"/>
                <w:shd w:val="clear" w:color="auto" w:fill="FFFFFF"/>
                <w:lang w:val="uk-UA"/>
              </w:rPr>
              <w:t xml:space="preserve">80 </w:t>
            </w:r>
            <w:r w:rsidRPr="00961089">
              <w:rPr>
                <w:rFonts w:ascii="Times New Roman" w:hAnsi="Times New Roman" w:cs="Times New Roman"/>
                <w:color w:val="1B1B1B"/>
                <w:sz w:val="22"/>
                <w:szCs w:val="22"/>
                <w:shd w:val="clear" w:color="auto" w:fill="FFFFFF"/>
              </w:rPr>
              <w:t>m</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eastAsia="Times New Roman" w:hAnsi="Times New Roman" w:cs="Times New Roman"/>
                <w:color w:val="1F1F1F"/>
                <w:sz w:val="22"/>
                <w:szCs w:val="22"/>
                <w:lang w:val="uk-UA" w:eastAsia="ru-RU"/>
              </w:rPr>
            </w:pPr>
            <w:r w:rsidRPr="00961089">
              <w:rPr>
                <w:rFonts w:ascii="Times New Roman" w:hAnsi="Times New Roman" w:cs="Times New Roman"/>
                <w:color w:val="1B1B1B"/>
                <w:sz w:val="22"/>
                <w:szCs w:val="22"/>
                <w:shd w:val="clear" w:color="auto" w:fill="FFFFFF"/>
                <w:lang w:val="uk-UA"/>
              </w:rPr>
              <w:t xml:space="preserve">80 </w:t>
            </w:r>
            <w:r w:rsidRPr="00961089">
              <w:rPr>
                <w:rFonts w:ascii="Times New Roman" w:hAnsi="Times New Roman" w:cs="Times New Roman"/>
                <w:color w:val="1B1B1B"/>
                <w:sz w:val="22"/>
                <w:szCs w:val="22"/>
                <w:shd w:val="clear" w:color="auto" w:fill="FFFFFF"/>
              </w:rPr>
              <w:t>m</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lang w:val="uk-UA"/>
              </w:rPr>
              <w:t>30</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30</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Public Sans Web" w:hAnsi="Public Sans Web"/>
                <w:color w:val="1B1B1B"/>
                <w:shd w:val="clear" w:color="auto" w:fill="FFFFFF"/>
                <w:lang w:val="en-US"/>
              </w:rPr>
            </w:pPr>
            <w:r w:rsidRPr="00961089">
              <w:rPr>
                <w:rFonts w:ascii="Public Sans Web" w:hAnsi="Public Sans Web"/>
                <w:color w:val="1B1B1B"/>
                <w:shd w:val="clear" w:color="auto" w:fill="FFFFFF"/>
                <w:lang w:val="en-US"/>
              </w:rPr>
              <w:t>PAN</w:t>
            </w:r>
          </w:p>
        </w:tc>
        <w:tc>
          <w:tcPr>
            <w:tcW w:w="692"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4"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15</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color w:val="1B1B1B"/>
                <w:shd w:val="clear" w:color="auto" w:fill="FFFFFF"/>
              </w:rPr>
            </w:pPr>
            <w:r w:rsidRPr="00961089">
              <w:rPr>
                <w:rFonts w:ascii="Public Sans Web" w:hAnsi="Public Sans Web"/>
                <w:color w:val="1B1B1B"/>
                <w:shd w:val="clear" w:color="auto" w:fill="FFFFFF"/>
              </w:rPr>
              <w:t>TM</w:t>
            </w:r>
            <w:r w:rsidRPr="00961089">
              <w:rPr>
                <w:rFonts w:ascii="Public Sans Web" w:hAnsi="Public Sans Web"/>
                <w:color w:val="1B1B1B"/>
                <w:shd w:val="clear" w:color="auto" w:fill="FFFFFF"/>
                <w:lang w:val="en-US"/>
              </w:rPr>
              <w:t>: T</w:t>
            </w:r>
            <w:r w:rsidRPr="00961089">
              <w:rPr>
                <w:rFonts w:ascii="Public Sans Web" w:hAnsi="Public Sans Web"/>
                <w:color w:val="1B1B1B"/>
                <w:shd w:val="clear" w:color="auto" w:fill="FFFFFF"/>
              </w:rPr>
              <w:t>hermal</w:t>
            </w:r>
            <w:r w:rsidRPr="00961089">
              <w:rPr>
                <w:rFonts w:ascii="Times New Roman" w:hAnsi="Times New Roman" w:cs="Times New Roman"/>
                <w:color w:val="1B1B1B"/>
                <w:shd w:val="clear" w:color="auto" w:fill="FFFFFF"/>
                <w:lang w:val="en-US"/>
              </w:rPr>
              <w:t xml:space="preserve"> (</w:t>
            </w:r>
            <w:r w:rsidRPr="00961089">
              <w:rPr>
                <w:rFonts w:ascii="Times New Roman" w:hAnsi="Times New Roman" w:cs="Times New Roman"/>
                <w:color w:val="1B1B1B"/>
                <w:shd w:val="clear" w:color="auto" w:fill="FFFFFF"/>
              </w:rPr>
              <w:t>м)</w:t>
            </w:r>
          </w:p>
        </w:tc>
        <w:tc>
          <w:tcPr>
            <w:tcW w:w="692"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120</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120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120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60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w:t>
            </w:r>
            <w:r w:rsidRPr="00961089">
              <w:rPr>
                <w:rFonts w:ascii="Times New Roman" w:hAnsi="Times New Roman" w:cs="Times New Roman"/>
                <w:color w:val="1B1B1B"/>
                <w:sz w:val="22"/>
                <w:szCs w:val="22"/>
                <w:shd w:val="clear" w:color="auto" w:fill="FFFFFF"/>
              </w:rPr>
              <w:t>0</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lang w:val="uk-UA"/>
              </w:rPr>
              <w:t>3</w:t>
            </w:r>
            <w:r w:rsidRPr="00961089">
              <w:rPr>
                <w:rFonts w:ascii="Times New Roman" w:hAnsi="Times New Roman" w:cs="Times New Roman"/>
                <w:color w:val="1B1B1B"/>
                <w:sz w:val="22"/>
                <w:szCs w:val="22"/>
                <w:shd w:val="clear" w:color="auto" w:fill="FFFFFF"/>
              </w:rPr>
              <w:t>0</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Часова роздільна здатність</w:t>
            </w:r>
            <w:r w:rsidR="00F512FA">
              <w:rPr>
                <w:rFonts w:ascii="Times New Roman" w:eastAsia="Times New Roman" w:hAnsi="Times New Roman" w:cs="Times New Roman"/>
                <w:color w:val="1F1F1F"/>
                <w:lang w:val="uk-UA" w:eastAsia="ru-RU"/>
              </w:rPr>
              <w:t xml:space="preserve"> (діб)</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lang w:val="uk-UA"/>
              </w:rPr>
              <w:t xml:space="preserve">18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lang w:val="uk-UA"/>
              </w:rPr>
              <w:t>18</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lang w:val="uk-UA"/>
              </w:rPr>
              <w:t>18</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uk-UA"/>
              </w:rPr>
            </w:pPr>
            <w:r w:rsidRPr="00961089">
              <w:rPr>
                <w:rFonts w:ascii="Times New Roman" w:hAnsi="Times New Roman" w:cs="Times New Roman"/>
                <w:color w:val="1B1B1B"/>
                <w:sz w:val="22"/>
                <w:szCs w:val="22"/>
                <w:shd w:val="clear" w:color="auto" w:fill="FFFFFF"/>
              </w:rPr>
              <w:t>16</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16</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16</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16</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16</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F512FA">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16</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Кількість сцен за добу</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lang w:val="uk-UA"/>
              </w:rPr>
              <w:t xml:space="preserve">147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lang w:val="uk-UA"/>
              </w:rPr>
              <w:t xml:space="preserve">122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70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50 </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147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sz w:val="22"/>
                <w:szCs w:val="22"/>
                <w:lang w:val="ru-RU"/>
              </w:rPr>
              <w:t>-</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 550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&gt;700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&gt;700 </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Ширина полоси (км)</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rPr>
              <w:t>185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183</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183</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183</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185</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Висота орбіти (км)</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rPr>
            </w:pPr>
            <w:r w:rsidRPr="00961089">
              <w:rPr>
                <w:rFonts w:ascii="Times New Roman" w:hAnsi="Times New Roman" w:cs="Times New Roman"/>
                <w:color w:val="1B1B1B"/>
                <w:sz w:val="22"/>
                <w:szCs w:val="22"/>
                <w:shd w:val="clear" w:color="auto" w:fill="FFFFFF"/>
              </w:rPr>
              <w:t>917</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917</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917</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705</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 xml:space="preserve">Орбіта </w:t>
            </w:r>
          </w:p>
        </w:tc>
        <w:tc>
          <w:tcPr>
            <w:tcW w:w="7371" w:type="dxa"/>
            <w:gridSpan w:val="9"/>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jc w:val="center"/>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lang w:val="uk-UA"/>
              </w:rPr>
              <w:t>Полярна</w:t>
            </w:r>
            <w:r w:rsidR="00597DDE">
              <w:rPr>
                <w:rFonts w:ascii="Times New Roman" w:hAnsi="Times New Roman" w:cs="Times New Roman"/>
                <w:color w:val="1B1B1B"/>
                <w:sz w:val="22"/>
                <w:szCs w:val="22"/>
                <w:shd w:val="clear" w:color="auto" w:fill="FFFFFF"/>
                <w:lang w:val="uk-UA"/>
              </w:rPr>
              <w:t>,</w:t>
            </w:r>
            <w:r w:rsidRPr="00961089">
              <w:rPr>
                <w:rFonts w:ascii="Times New Roman" w:hAnsi="Times New Roman" w:cs="Times New Roman"/>
                <w:color w:val="1B1B1B"/>
                <w:sz w:val="22"/>
                <w:szCs w:val="22"/>
                <w:shd w:val="clear" w:color="auto" w:fill="FFFFFF"/>
                <w:lang w:val="uk-UA"/>
              </w:rPr>
              <w:t xml:space="preserve"> сонячно синхронна</w:t>
            </w:r>
          </w:p>
        </w:tc>
      </w:tr>
      <w:tr w:rsidR="002B0806" w:rsidRPr="00961089" w:rsidTr="002B0806">
        <w:tc>
          <w:tcPr>
            <w:tcW w:w="184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1F1F1F"/>
                <w:lang w:val="uk-UA" w:eastAsia="ru-RU"/>
              </w:rPr>
            </w:pPr>
            <w:r w:rsidRPr="00961089">
              <w:rPr>
                <w:rFonts w:ascii="Times New Roman" w:eastAsia="Times New Roman" w:hAnsi="Times New Roman" w:cs="Times New Roman"/>
                <w:color w:val="1F1F1F"/>
                <w:lang w:val="uk-UA" w:eastAsia="ru-RU"/>
              </w:rPr>
              <w:t>Період обертання (хвилини)</w:t>
            </w:r>
          </w:p>
        </w:tc>
        <w:tc>
          <w:tcPr>
            <w:tcW w:w="692"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color w:val="1B1B1B"/>
                <w:sz w:val="22"/>
                <w:szCs w:val="22"/>
                <w:shd w:val="clear" w:color="auto" w:fill="FFFFFF"/>
                <w:lang w:val="uk-UA"/>
              </w:rPr>
            </w:pPr>
            <w:r w:rsidRPr="00961089">
              <w:rPr>
                <w:rFonts w:ascii="Times New Roman" w:hAnsi="Times New Roman" w:cs="Times New Roman"/>
                <w:color w:val="1B1B1B"/>
                <w:sz w:val="22"/>
                <w:szCs w:val="22"/>
                <w:shd w:val="clear" w:color="auto" w:fill="FFFFFF"/>
              </w:rPr>
              <w:t xml:space="preserve">103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103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103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99 </w:t>
            </w:r>
          </w:p>
        </w:tc>
        <w:tc>
          <w:tcPr>
            <w:tcW w:w="83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99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 99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99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99 </w:t>
            </w:r>
          </w:p>
        </w:tc>
        <w:tc>
          <w:tcPr>
            <w:tcW w:w="83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597DDE">
            <w:pPr>
              <w:pStyle w:val="ab"/>
              <w:contextualSpacing/>
              <w:rPr>
                <w:rFonts w:ascii="Times New Roman" w:hAnsi="Times New Roman" w:cs="Times New Roman"/>
                <w:sz w:val="22"/>
                <w:szCs w:val="22"/>
                <w:lang w:val="ru-RU"/>
              </w:rPr>
            </w:pPr>
            <w:r w:rsidRPr="00961089">
              <w:rPr>
                <w:rFonts w:ascii="Times New Roman" w:hAnsi="Times New Roman" w:cs="Times New Roman"/>
                <w:color w:val="1B1B1B"/>
                <w:sz w:val="22"/>
                <w:szCs w:val="22"/>
                <w:shd w:val="clear" w:color="auto" w:fill="FFFFFF"/>
              </w:rPr>
              <w:t xml:space="preserve">99 </w:t>
            </w:r>
          </w:p>
        </w:tc>
      </w:tr>
    </w:tbl>
    <w:p w:rsidR="002B0806" w:rsidRPr="00961089" w:rsidRDefault="002B0806" w:rsidP="0096108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right="768"/>
        <w:contextualSpacing/>
        <w:rPr>
          <w:lang w:val="ru-RU"/>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Як зазначено в табл. 2.2, всі супутники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мають сонячно синхронну орбіту, причому рух супутників сформований таким чином, щоб рухатися за Сонцем. Така орбіта дозволяє виконувати зйомку поверхні Землі при незмінній висоті Сонця над горизонтом за період, який називається часовою роздільною здатністю. В розд. 3</w:t>
      </w:r>
      <w:r w:rsidR="00597DDE">
        <w:rPr>
          <w:rFonts w:ascii="Times New Roman" w:hAnsi="Times New Roman" w:cs="Times New Roman"/>
          <w:sz w:val="28"/>
          <w:szCs w:val="28"/>
        </w:rPr>
        <w:t>.1</w:t>
      </w:r>
      <w:r w:rsidRPr="00961089">
        <w:rPr>
          <w:rFonts w:ascii="Times New Roman" w:hAnsi="Times New Roman" w:cs="Times New Roman"/>
          <w:sz w:val="28"/>
          <w:szCs w:val="28"/>
        </w:rPr>
        <w:t xml:space="preserve"> показано, що кожні 8 діб в період 10</w:t>
      </w:r>
      <w:r w:rsidRPr="00961089">
        <w:rPr>
          <w:rFonts w:ascii="Times New Roman" w:hAnsi="Times New Roman" w:cs="Times New Roman"/>
          <w:sz w:val="28"/>
          <w:szCs w:val="28"/>
          <w:vertAlign w:val="superscript"/>
          <w:lang w:val="en-US"/>
        </w:rPr>
        <w:t>h</w:t>
      </w:r>
      <w:r w:rsidRPr="00961089">
        <w:rPr>
          <w:rFonts w:ascii="Times New Roman" w:hAnsi="Times New Roman" w:cs="Times New Roman"/>
          <w:sz w:val="28"/>
          <w:szCs w:val="28"/>
        </w:rPr>
        <w:t>31</w:t>
      </w:r>
      <w:r w:rsidRPr="00961089">
        <w:rPr>
          <w:rFonts w:ascii="Times New Roman" w:hAnsi="Times New Roman" w:cs="Times New Roman"/>
          <w:sz w:val="28"/>
          <w:szCs w:val="28"/>
          <w:vertAlign w:val="superscript"/>
          <w:lang w:val="en-US"/>
        </w:rPr>
        <w:t>m</w:t>
      </w:r>
      <w:r w:rsidRPr="00961089">
        <w:rPr>
          <w:rFonts w:ascii="Times New Roman" w:hAnsi="Times New Roman" w:cs="Times New Roman"/>
          <w:sz w:val="28"/>
          <w:szCs w:val="28"/>
        </w:rPr>
        <w:t>-10</w:t>
      </w:r>
      <w:r w:rsidRPr="00961089">
        <w:rPr>
          <w:rFonts w:ascii="Times New Roman" w:hAnsi="Times New Roman" w:cs="Times New Roman"/>
          <w:sz w:val="28"/>
          <w:szCs w:val="28"/>
          <w:vertAlign w:val="superscript"/>
          <w:lang w:val="en-US"/>
        </w:rPr>
        <w:t>h</w:t>
      </w:r>
      <w:r w:rsidRPr="00961089">
        <w:rPr>
          <w:rFonts w:ascii="Times New Roman" w:hAnsi="Times New Roman" w:cs="Times New Roman"/>
          <w:sz w:val="28"/>
          <w:szCs w:val="28"/>
        </w:rPr>
        <w:t>37</w:t>
      </w:r>
      <w:r w:rsidRPr="00961089">
        <w:rPr>
          <w:rFonts w:ascii="Times New Roman" w:hAnsi="Times New Roman" w:cs="Times New Roman"/>
          <w:sz w:val="28"/>
          <w:szCs w:val="28"/>
          <w:vertAlign w:val="superscript"/>
          <w:lang w:val="en-US"/>
        </w:rPr>
        <w:t>m</w:t>
      </w:r>
      <w:r w:rsidRPr="00961089">
        <w:rPr>
          <w:rFonts w:ascii="Times New Roman" w:hAnsi="Times New Roman" w:cs="Times New Roman"/>
          <w:sz w:val="28"/>
          <w:szCs w:val="28"/>
        </w:rPr>
        <w:t xml:space="preserve"> поясного часу України один з супутників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виконує зйомку сцени, всередині якої знаходиться</w:t>
      </w:r>
      <w:r w:rsidR="00597DDE">
        <w:rPr>
          <w:rFonts w:ascii="Times New Roman" w:hAnsi="Times New Roman" w:cs="Times New Roman"/>
          <w:sz w:val="28"/>
          <w:szCs w:val="28"/>
        </w:rPr>
        <w:t xml:space="preserve"> м.</w:t>
      </w:r>
      <w:r w:rsidRPr="00961089">
        <w:rPr>
          <w:rFonts w:ascii="Times New Roman" w:hAnsi="Times New Roman" w:cs="Times New Roman"/>
          <w:sz w:val="28"/>
          <w:szCs w:val="28"/>
        </w:rPr>
        <w:t xml:space="preserve"> Кривий Ріг.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Основною перевагою сонячно-синхронної орбіти є забезпечення стабільних умов освітлення при повторних зйомках. Це дозволяє підвищити порівнюваність супутникових зображень та спрощує виконання багаточасового аналізу й тематичної обробки даних дистанційного зондування.</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Для порівняння результатів дистанційного зондування, отриманих від різних сенсорів, в різних умовах та оброблених різними методами, в 1986 році в </w:t>
      </w:r>
      <w:r w:rsidRPr="00961089">
        <w:rPr>
          <w:rFonts w:ascii="Times New Roman" w:hAnsi="Times New Roman" w:cs="Times New Roman"/>
          <w:sz w:val="28"/>
          <w:szCs w:val="28"/>
          <w:lang w:val="en-US"/>
        </w:rPr>
        <w:t>NASA</w:t>
      </w:r>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rPr>
        <w:t xml:space="preserve">була розроблена система рівнів даних, яка зараз має статус </w:t>
      </w:r>
      <w:r w:rsidR="00597DDE" w:rsidRPr="00961089">
        <w:rPr>
          <w:rFonts w:ascii="Times New Roman" w:hAnsi="Times New Roman" w:cs="Times New Roman"/>
          <w:sz w:val="28"/>
          <w:szCs w:val="28"/>
        </w:rPr>
        <w:t>міжнародної</w:t>
      </w:r>
      <w:r w:rsidRPr="00961089">
        <w:rPr>
          <w:rFonts w:ascii="Times New Roman" w:hAnsi="Times New Roman" w:cs="Times New Roman"/>
          <w:sz w:val="28"/>
          <w:szCs w:val="28"/>
        </w:rPr>
        <w:t xml:space="preserve">. Дані дистанційного зондування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надаються в трьох рівнях: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2,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3. Відповідність між рівнями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та рівнями міжнародної класифікації представлена в табл. 2.3. </w:t>
      </w: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Таблиця 2.3 – Рівні даних дистанційного зондування</w:t>
      </w:r>
      <w:r w:rsidRPr="00961089">
        <w:rPr>
          <w:rStyle w:val="whitespace-normal"/>
          <w:rFonts w:ascii="Times New Roman" w:hAnsi="Times New Roman" w:cs="Times New Roman"/>
          <w:color w:val="000000" w:themeColor="text1"/>
          <w:sz w:val="28"/>
          <w:szCs w:val="28"/>
        </w:rPr>
        <w:t xml:space="preserve"> [1</w:t>
      </w:r>
      <w:r w:rsidR="00221537">
        <w:rPr>
          <w:rStyle w:val="whitespace-normal"/>
          <w:rFonts w:ascii="Times New Roman" w:hAnsi="Times New Roman" w:cs="Times New Roman"/>
          <w:color w:val="000000" w:themeColor="text1"/>
          <w:sz w:val="28"/>
          <w:szCs w:val="28"/>
        </w:rPr>
        <w:t>5</w:t>
      </w:r>
      <w:r w:rsidRPr="00961089">
        <w:rPr>
          <w:rStyle w:val="whitespace-normal"/>
          <w:rFonts w:ascii="Times New Roman" w:hAnsi="Times New Roman" w:cs="Times New Roman"/>
          <w:color w:val="000000" w:themeColor="text1"/>
          <w:sz w:val="28"/>
          <w:szCs w:val="28"/>
        </w:rPr>
        <w:t>]</w:t>
      </w:r>
    </w:p>
    <w:tbl>
      <w:tblPr>
        <w:tblStyle w:val="ae"/>
        <w:tblW w:w="0" w:type="auto"/>
        <w:jc w:val="center"/>
        <w:tblLook w:val="04A0" w:firstRow="1" w:lastRow="0" w:firstColumn="1" w:lastColumn="0" w:noHBand="0" w:noVBand="1"/>
      </w:tblPr>
      <w:tblGrid>
        <w:gridCol w:w="1165"/>
        <w:gridCol w:w="1601"/>
        <w:gridCol w:w="6579"/>
      </w:tblGrid>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597DDE" w:rsidRDefault="002B0806" w:rsidP="00961089">
            <w:pPr>
              <w:spacing w:line="360" w:lineRule="auto"/>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uk-UA"/>
              </w:rPr>
              <w:t>Рівень</w:t>
            </w:r>
            <w:r w:rsidR="00597DDE">
              <w:rPr>
                <w:rFonts w:ascii="Times New Roman" w:hAnsi="Times New Roman" w:cs="Times New Roman"/>
                <w:sz w:val="24"/>
                <w:szCs w:val="24"/>
                <w:lang w:val="uk-UA"/>
              </w:rPr>
              <w:t xml:space="preserve"> </w:t>
            </w:r>
            <w:r w:rsidR="00597DDE">
              <w:rPr>
                <w:rFonts w:ascii="Times New Roman" w:hAnsi="Times New Roman" w:cs="Times New Roman"/>
                <w:sz w:val="24"/>
                <w:szCs w:val="24"/>
                <w:lang w:val="en-US"/>
              </w:rPr>
              <w:t>NASA</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 xml:space="preserve">Рівень даних </w:t>
            </w:r>
            <w:r w:rsidRPr="00961089">
              <w:rPr>
                <w:rFonts w:ascii="Times New Roman" w:hAnsi="Times New Roman" w:cs="Times New Roman"/>
                <w:sz w:val="24"/>
                <w:szCs w:val="24"/>
                <w:lang w:val="de-DE"/>
              </w:rPr>
              <w:t>Landsat</w:t>
            </w:r>
          </w:p>
        </w:tc>
        <w:tc>
          <w:tcPr>
            <w:tcW w:w="6769"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Визначення</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0</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eastAsia="Times New Roman" w:hAnsi="Times New Roman" w:cs="Times New Roman"/>
                <w:sz w:val="24"/>
                <w:szCs w:val="24"/>
                <w:lang w:val="uk-UA" w:eastAsia="ru-RU"/>
              </w:rPr>
            </w:pPr>
            <w:r w:rsidRPr="00961089">
              <w:rPr>
                <w:rFonts w:ascii="Times New Roman" w:eastAsia="Times New Roman" w:hAnsi="Times New Roman" w:cs="Times New Roman"/>
                <w:sz w:val="24"/>
                <w:szCs w:val="24"/>
                <w:lang w:val="uk-UA" w:eastAsia="ru-RU"/>
              </w:rPr>
              <w:t>-</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contextualSpacing/>
              <w:jc w:val="both"/>
              <w:rPr>
                <w:rFonts w:ascii="Times New Roman" w:hAnsi="Times New Roman" w:cs="Times New Roman"/>
                <w:lang w:val="uk-UA"/>
              </w:rPr>
            </w:pPr>
            <w:r w:rsidRPr="00597DDE">
              <w:rPr>
                <w:rFonts w:ascii="Times New Roman" w:eastAsia="Times New Roman" w:hAnsi="Times New Roman" w:cs="Times New Roman"/>
                <w:lang w:val="uk-UA" w:eastAsia="ru-RU"/>
              </w:rPr>
              <w:t>Реконструйовані супутникові дані у повній роздільній здатності, з яких видалено службову інформацію передавання, але ще не виконано геометричну та радіометричну обробку.</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1a</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eastAsia="Times New Roman" w:hAnsi="Times New Roman" w:cs="Times New Roman"/>
                <w:sz w:val="24"/>
                <w:szCs w:val="24"/>
                <w:lang w:val="uk-UA" w:eastAsia="ru-RU"/>
              </w:rPr>
            </w:pPr>
            <w:r w:rsidRPr="00961089">
              <w:rPr>
                <w:rFonts w:ascii="Times New Roman" w:eastAsia="Times New Roman" w:hAnsi="Times New Roman" w:cs="Times New Roman"/>
                <w:sz w:val="24"/>
                <w:szCs w:val="24"/>
                <w:lang w:val="uk-UA" w:eastAsia="ru-RU"/>
              </w:rPr>
              <w:t>-</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contextualSpacing/>
              <w:jc w:val="both"/>
              <w:rPr>
                <w:rFonts w:ascii="Times New Roman" w:eastAsia="Times New Roman" w:hAnsi="Times New Roman" w:cs="Times New Roman"/>
                <w:lang w:val="uk-UA" w:eastAsia="ru-RU"/>
              </w:rPr>
            </w:pPr>
            <w:r w:rsidRPr="00597DDE">
              <w:rPr>
                <w:rFonts w:ascii="Times New Roman" w:eastAsia="Times New Roman" w:hAnsi="Times New Roman" w:cs="Times New Roman"/>
                <w:lang w:val="uk-UA" w:eastAsia="ru-RU"/>
              </w:rPr>
              <w:t>Реконструйовані супутникові дані у повній роздільній здатності, прив’язані до часу спостереження та доповнені службовою інформацією (коефіцієнтами радіометричного і геометричного калібрування, параметрами орбіти супутника). При цьому сама корекція даних ще не застосована або може бути повністю скасована з відновленням даних рівня 0.</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1b</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eastAsia="Times New Roman" w:hAnsi="Times New Roman" w:cs="Times New Roman"/>
                <w:sz w:val="24"/>
                <w:szCs w:val="24"/>
                <w:lang w:val="en-US" w:eastAsia="ru-RU"/>
              </w:rPr>
            </w:pPr>
            <w:r w:rsidRPr="00961089">
              <w:rPr>
                <w:rFonts w:ascii="Times New Roman" w:eastAsia="Times New Roman" w:hAnsi="Times New Roman" w:cs="Times New Roman"/>
                <w:sz w:val="24"/>
                <w:szCs w:val="24"/>
                <w:lang w:val="en-US" w:eastAsia="ru-RU"/>
              </w:rPr>
              <w:t>L1</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contextualSpacing/>
              <w:jc w:val="both"/>
              <w:rPr>
                <w:rFonts w:ascii="Times New Roman" w:eastAsia="Times New Roman" w:hAnsi="Times New Roman" w:cs="Times New Roman"/>
                <w:lang w:val="uk-UA" w:eastAsia="ru-RU"/>
              </w:rPr>
            </w:pPr>
            <w:r w:rsidRPr="00597DDE">
              <w:rPr>
                <w:rFonts w:ascii="Times New Roman" w:eastAsia="Times New Roman" w:hAnsi="Times New Roman" w:cs="Times New Roman"/>
                <w:lang w:val="uk-UA" w:eastAsia="ru-RU"/>
              </w:rPr>
              <w:t>Дані рівня 1a, які вже оброблені та переведені у фізичні параметри сенсора (наприклад, температуру або коефіцієнт зворотного розсіювання радара). Дані цього рівня проходять первинне калібрування, тому вихідні дані рівня 0 вже неможливо повністю відновити з даних рівня 1b</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2</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pStyle w:val="a3"/>
              <w:spacing w:before="0" w:beforeAutospacing="0" w:after="0" w:afterAutospacing="0" w:line="360" w:lineRule="auto"/>
              <w:contextualSpacing/>
              <w:jc w:val="both"/>
              <w:rPr>
                <w:lang w:val="uk-UA"/>
              </w:rPr>
            </w:pPr>
            <w:r w:rsidRPr="00961089">
              <w:rPr>
                <w:lang w:val="en-US"/>
              </w:rPr>
              <w:t>L2</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pStyle w:val="a3"/>
              <w:spacing w:before="0" w:beforeAutospacing="0" w:after="0" w:afterAutospacing="0"/>
              <w:contextualSpacing/>
              <w:jc w:val="both"/>
              <w:rPr>
                <w:sz w:val="22"/>
                <w:szCs w:val="22"/>
                <w:lang w:val="uk-UA"/>
              </w:rPr>
            </w:pPr>
            <w:r w:rsidRPr="00597DDE">
              <w:rPr>
                <w:sz w:val="22"/>
                <w:szCs w:val="22"/>
                <w:lang w:val="uk-UA"/>
              </w:rPr>
              <w:t>Дані, отримані на основі обробки супутникових вимірювань, які містять визначені геофізичні характеристики земної поверхні або атмосфери (наприклад, вологість ґрунту, висоту хвиль, концентрацію льоду). Такі дані мають ту саму просторову роздільну здатність і прив’язку, що й вихідні дані рівня 1</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3</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pStyle w:val="a3"/>
              <w:spacing w:before="0" w:beforeAutospacing="0" w:after="0" w:afterAutospacing="0" w:line="360" w:lineRule="auto"/>
              <w:contextualSpacing/>
              <w:jc w:val="both"/>
              <w:rPr>
                <w:lang w:val="uk-UA"/>
              </w:rPr>
            </w:pPr>
            <w:r w:rsidRPr="00961089">
              <w:rPr>
                <w:lang w:val="en-US"/>
              </w:rPr>
              <w:t>L3</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pStyle w:val="a3"/>
              <w:spacing w:before="0" w:beforeAutospacing="0" w:after="0" w:afterAutospacing="0"/>
              <w:contextualSpacing/>
              <w:jc w:val="both"/>
              <w:rPr>
                <w:sz w:val="22"/>
                <w:szCs w:val="22"/>
                <w:lang w:val="uk-UA"/>
              </w:rPr>
            </w:pPr>
            <w:r w:rsidRPr="00597DDE">
              <w:rPr>
                <w:sz w:val="22"/>
                <w:szCs w:val="22"/>
                <w:lang w:val="uk-UA"/>
              </w:rPr>
              <w:t>Дані, приведені до єдиної просторово-часової сітки та узгодженого формату. На цьому рівні можуть виконуватися інтерполяція пропущених значень, об’єднання даних з кількох орбіт або створення мозаїк для отримання безперервного покриття території</w:t>
            </w:r>
          </w:p>
        </w:tc>
      </w:tr>
      <w:tr w:rsidR="002B0806" w:rsidRPr="00961089" w:rsidTr="002B0806">
        <w:trPr>
          <w:jc w:val="center"/>
        </w:trPr>
        <w:tc>
          <w:tcPr>
            <w:tcW w:w="117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spacing w:line="360" w:lineRule="auto"/>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4</w:t>
            </w:r>
          </w:p>
        </w:tc>
        <w:tc>
          <w:tcPr>
            <w:tcW w:w="162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961089">
            <w:pPr>
              <w:pStyle w:val="a3"/>
              <w:spacing w:before="0" w:beforeAutospacing="0" w:after="0" w:afterAutospacing="0" w:line="360" w:lineRule="auto"/>
              <w:contextualSpacing/>
              <w:jc w:val="both"/>
              <w:rPr>
                <w:lang w:val="en-US"/>
              </w:rPr>
            </w:pPr>
            <w:r w:rsidRPr="00961089">
              <w:rPr>
                <w:lang w:val="en-US"/>
              </w:rPr>
              <w:t>-</w:t>
            </w:r>
          </w:p>
        </w:tc>
        <w:tc>
          <w:tcPr>
            <w:tcW w:w="6769" w:type="dxa"/>
            <w:tcBorders>
              <w:top w:val="single" w:sz="4" w:space="0" w:color="auto"/>
              <w:left w:val="single" w:sz="4" w:space="0" w:color="auto"/>
              <w:bottom w:val="single" w:sz="4" w:space="0" w:color="auto"/>
              <w:right w:val="single" w:sz="4" w:space="0" w:color="auto"/>
            </w:tcBorders>
            <w:hideMark/>
          </w:tcPr>
          <w:p w:rsidR="002B0806" w:rsidRPr="00597DDE" w:rsidRDefault="002B0806" w:rsidP="00597DDE">
            <w:pPr>
              <w:pStyle w:val="a3"/>
              <w:spacing w:before="0" w:beforeAutospacing="0" w:after="0" w:afterAutospacing="0"/>
              <w:contextualSpacing/>
              <w:jc w:val="both"/>
              <w:rPr>
                <w:sz w:val="22"/>
                <w:szCs w:val="22"/>
                <w:lang w:val="uk-UA"/>
              </w:rPr>
            </w:pPr>
            <w:r w:rsidRPr="00597DDE">
              <w:rPr>
                <w:sz w:val="22"/>
                <w:szCs w:val="22"/>
                <w:lang w:val="uk-UA"/>
              </w:rPr>
              <w:t>Результати моделювання або аналітичної обробки супутникових даних нижчих рівнів. Такі дані містять параметри, які не вимірюються безпосередньо сенсором, а обчислюються на основі математичних моделей та аналізу супутникових спостережень</w:t>
            </w:r>
          </w:p>
        </w:tc>
      </w:tr>
    </w:tbl>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В роботі використані дані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1, які відповідають міжнародній класифікації рівнів 1</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Розглянемо цей рівень більш детально.</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b/>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b/>
          <w:sz w:val="28"/>
          <w:szCs w:val="28"/>
        </w:rPr>
      </w:pPr>
      <w:r w:rsidRPr="00961089">
        <w:rPr>
          <w:rFonts w:ascii="Times New Roman" w:hAnsi="Times New Roman" w:cs="Times New Roman"/>
          <w:b/>
          <w:sz w:val="28"/>
          <w:szCs w:val="28"/>
        </w:rPr>
        <w:t>2.3</w:t>
      </w:r>
      <w:r w:rsidR="008B2ED2" w:rsidRPr="001C3720">
        <w:rPr>
          <w:rFonts w:ascii="Times New Roman" w:hAnsi="Times New Roman" w:cs="Times New Roman"/>
          <w:b/>
          <w:sz w:val="28"/>
          <w:szCs w:val="28"/>
        </w:rPr>
        <w:t>.</w:t>
      </w:r>
      <w:r w:rsidRPr="00961089">
        <w:rPr>
          <w:rFonts w:ascii="Times New Roman" w:hAnsi="Times New Roman" w:cs="Times New Roman"/>
          <w:b/>
          <w:sz w:val="28"/>
          <w:szCs w:val="28"/>
        </w:rPr>
        <w:t xml:space="preserve"> Продукти </w:t>
      </w:r>
      <w:r w:rsidRPr="00961089">
        <w:rPr>
          <w:rFonts w:ascii="Times New Roman" w:hAnsi="Times New Roman" w:cs="Times New Roman"/>
          <w:b/>
          <w:sz w:val="28"/>
          <w:szCs w:val="28"/>
          <w:lang w:val="en-US"/>
        </w:rPr>
        <w:t>L</w:t>
      </w:r>
      <w:r w:rsidRPr="00961089">
        <w:rPr>
          <w:rFonts w:ascii="Times New Roman" w:hAnsi="Times New Roman" w:cs="Times New Roman"/>
          <w:b/>
          <w:sz w:val="28"/>
          <w:szCs w:val="28"/>
        </w:rPr>
        <w:t>1</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lang w:val="ru-RU"/>
        </w:rPr>
      </w:pPr>
      <w:r w:rsidRPr="00961089">
        <w:rPr>
          <w:rFonts w:ascii="Times New Roman" w:hAnsi="Times New Roman" w:cs="Times New Roman"/>
          <w:sz w:val="28"/>
          <w:szCs w:val="28"/>
        </w:rPr>
        <w:t xml:space="preserve">Супутники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отримують високоякісні, ретельно відкалібровані мультиспектральні дані про сушу Землі. У середньому щодня по всьому світу реєструється понад 1400 унікальних сцен, які приймають в Центрі EROS Геологічної служби США (USGS) для зберігання, архівації та обробки. Усі ці сцени обробляються із формуванням стандартного продукту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1.</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Повний стандартний продукт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складається з 20 файлів, включаючи дані каналів з номерами 1–9, отриманих за допомогою сенсору </w:t>
      </w:r>
      <w:r w:rsidRPr="00961089">
        <w:rPr>
          <w:rFonts w:ascii="Times New Roman" w:hAnsi="Times New Roman" w:cs="Times New Roman"/>
          <w:sz w:val="28"/>
          <w:szCs w:val="28"/>
          <w:lang w:val="en-US"/>
        </w:rPr>
        <w:lastRenderedPageBreak/>
        <w:t>OLI</w:t>
      </w:r>
      <w:r w:rsidRPr="00961089">
        <w:rPr>
          <w:rFonts w:ascii="Times New Roman" w:hAnsi="Times New Roman" w:cs="Times New Roman"/>
          <w:sz w:val="28"/>
          <w:szCs w:val="28"/>
        </w:rPr>
        <w:t xml:space="preserve"> (по одному файлу на канал), дані каналів з номерами 10 та 11 приладу </w:t>
      </w:r>
      <w:r w:rsidRPr="00961089">
        <w:rPr>
          <w:rFonts w:ascii="Times New Roman" w:hAnsi="Times New Roman" w:cs="Times New Roman"/>
          <w:sz w:val="28"/>
          <w:szCs w:val="28"/>
          <w:lang w:val="en-US"/>
        </w:rPr>
        <w:t>TIR</w:t>
      </w:r>
      <w:r w:rsidRPr="00961089">
        <w:rPr>
          <w:rFonts w:ascii="Times New Roman" w:hAnsi="Times New Roman" w:cs="Times New Roman"/>
          <w:sz w:val="28"/>
          <w:szCs w:val="28"/>
        </w:rPr>
        <w:t xml:space="preserve"> (по одному файлу на канал), файли метаданих, специфічних для цього продукту, а також файли контролю якості (</w:t>
      </w:r>
      <w:r w:rsidRPr="00961089">
        <w:rPr>
          <w:rFonts w:ascii="Times New Roman" w:hAnsi="Times New Roman" w:cs="Times New Roman"/>
          <w:sz w:val="28"/>
          <w:szCs w:val="28"/>
          <w:lang w:val="en-US"/>
        </w:rPr>
        <w:t>QA</w:t>
      </w:r>
      <w:r w:rsidRPr="00961089">
        <w:rPr>
          <w:rFonts w:ascii="Times New Roman" w:hAnsi="Times New Roman" w:cs="Times New Roman"/>
          <w:sz w:val="28"/>
          <w:szCs w:val="28"/>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В табл. 2.4 представлені основні файли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сформовані для сцени, отриманої 05.03.2026 супутником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8 для території України, яка містить Кривий Ріг.</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Таблиця 2.4 – Файли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сформовані для сцени, отриманої 05.03.2026 супутником </w:t>
      </w:r>
      <w:r w:rsidRPr="00961089">
        <w:rPr>
          <w:rFonts w:ascii="Times New Roman" w:hAnsi="Times New Roman" w:cs="Times New Roman"/>
          <w:sz w:val="28"/>
          <w:szCs w:val="28"/>
          <w:lang w:val="de-DE"/>
        </w:rPr>
        <w:t>Landsat</w:t>
      </w:r>
      <w:r w:rsidRPr="00961089">
        <w:rPr>
          <w:rFonts w:ascii="Times New Roman" w:hAnsi="Times New Roman" w:cs="Times New Roman"/>
          <w:sz w:val="28"/>
          <w:szCs w:val="28"/>
        </w:rPr>
        <w:t xml:space="preserve"> 8 для території України (м. Кривий Ріг)</w:t>
      </w:r>
    </w:p>
    <w:tbl>
      <w:tblPr>
        <w:tblStyle w:val="ae"/>
        <w:tblW w:w="0" w:type="auto"/>
        <w:jc w:val="center"/>
        <w:tblLook w:val="04A0" w:firstRow="1" w:lastRow="0" w:firstColumn="1" w:lastColumn="0" w:noHBand="0" w:noVBand="1"/>
      </w:tblPr>
      <w:tblGrid>
        <w:gridCol w:w="6724"/>
        <w:gridCol w:w="1121"/>
      </w:tblGrid>
      <w:tr w:rsidR="002B0806" w:rsidRPr="00961089" w:rsidTr="00E9291D">
        <w:trPr>
          <w:jc w:val="center"/>
        </w:trPr>
        <w:tc>
          <w:tcPr>
            <w:tcW w:w="6724"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9291D">
            <w:pPr>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uk-UA"/>
              </w:rPr>
              <w:t>Назва</w:t>
            </w:r>
          </w:p>
        </w:tc>
        <w:tc>
          <w:tcPr>
            <w:tcW w:w="1121"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9291D">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Тип файлу</w:t>
            </w:r>
          </w:p>
        </w:tc>
      </w:tr>
      <w:tr w:rsidR="00E9291D" w:rsidRPr="00961089" w:rsidTr="004A6EE6">
        <w:trPr>
          <w:jc w:val="center"/>
        </w:trPr>
        <w:tc>
          <w:tcPr>
            <w:tcW w:w="7845" w:type="dxa"/>
            <w:gridSpan w:val="2"/>
            <w:tcBorders>
              <w:top w:val="single" w:sz="4" w:space="0" w:color="auto"/>
              <w:left w:val="single" w:sz="4" w:space="0" w:color="auto"/>
              <w:bottom w:val="single" w:sz="4" w:space="0" w:color="auto"/>
              <w:right w:val="single" w:sz="4" w:space="0" w:color="auto"/>
            </w:tcBorders>
            <w:hideMark/>
          </w:tcPr>
          <w:p w:rsidR="00E9291D" w:rsidRPr="00961089" w:rsidRDefault="00E9291D" w:rsidP="00E9291D">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Файли зображення сцени в визначеному інтервалі частот</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LC08_L1TP_179027_20260305_20260313_02_T1_B1</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LC08_L1TP_179027_20260305_20260313_02_T1_B2</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LC08_L1TP_179027_20260305_20260313_02_T1_B3</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LC08_L1TP_179027_20260305_20260313_02_T1_B4</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LC08_L1TP_179027_20260305_20260313_02_T1_B5</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LC08_L1TP_179027_20260305_20260313_02_T1_B6</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LC08_L1TP_179027_20260305_20260313_02_T1_B7</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LC08_L1TP_179027_20260305_20260313_02_T1_B8</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LC08_L1TP_179027_20260305_20260313_02_T1_B9</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LC08_L1TP_179027_20260305_20260313_02_T1_B10</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LC08_L1TP_179027_20260305_20260313_02_T1_B11</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E9291D" w:rsidRPr="00961089" w:rsidTr="004A6EE6">
        <w:trPr>
          <w:jc w:val="center"/>
        </w:trPr>
        <w:tc>
          <w:tcPr>
            <w:tcW w:w="7845" w:type="dxa"/>
            <w:gridSpan w:val="2"/>
            <w:tcBorders>
              <w:top w:val="single" w:sz="4" w:space="0" w:color="auto"/>
              <w:left w:val="single" w:sz="4" w:space="0" w:color="auto"/>
              <w:bottom w:val="single" w:sz="4" w:space="0" w:color="auto"/>
              <w:right w:val="single" w:sz="4" w:space="0" w:color="auto"/>
            </w:tcBorders>
            <w:hideMark/>
          </w:tcPr>
          <w:p w:rsidR="00E9291D" w:rsidRPr="00961089" w:rsidRDefault="00E9291D" w:rsidP="00E9291D">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Файли якості пікселів</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LC08_L1TP_179027_20260305_20260313_02_T1_QA_PIXEL</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LC08_L1TP_179027_20260305_20260313_02_T1_QA_RADSAT</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E9291D" w:rsidRPr="00961089" w:rsidTr="004A6EE6">
        <w:trPr>
          <w:jc w:val="center"/>
        </w:trPr>
        <w:tc>
          <w:tcPr>
            <w:tcW w:w="7845" w:type="dxa"/>
            <w:gridSpan w:val="2"/>
            <w:tcBorders>
              <w:top w:val="single" w:sz="4" w:space="0" w:color="auto"/>
              <w:left w:val="single" w:sz="4" w:space="0" w:color="auto"/>
              <w:bottom w:val="single" w:sz="4" w:space="0" w:color="auto"/>
              <w:right w:val="single" w:sz="4" w:space="0" w:color="auto"/>
            </w:tcBorders>
            <w:hideMark/>
          </w:tcPr>
          <w:p w:rsidR="00E9291D" w:rsidRPr="00961089" w:rsidRDefault="00E9291D" w:rsidP="00E9291D">
            <w:pPr>
              <w:contextualSpacing/>
              <w:jc w:val="center"/>
              <w:rPr>
                <w:rFonts w:ascii="Times New Roman" w:eastAsia="Times New Roman" w:hAnsi="Times New Roman" w:cs="Times New Roman"/>
                <w:sz w:val="24"/>
                <w:szCs w:val="24"/>
                <w:lang w:eastAsia="ru-RU"/>
              </w:rPr>
            </w:pPr>
            <w:r w:rsidRPr="00961089">
              <w:rPr>
                <w:rFonts w:ascii="Times New Roman" w:hAnsi="Times New Roman" w:cs="Times New Roman"/>
                <w:sz w:val="24"/>
                <w:szCs w:val="24"/>
                <w:lang w:val="uk-UA"/>
              </w:rPr>
              <w:t>Файли координат Сонця та сенсора супутника в горизонтальній системі (зенітна відстань, азимут)</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LC08_L1TP_179027_20260305_20260313_02_T1_QA_SAA</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LC08_L1TP_179027_20260305_20260313_02_T1_QA_SZA</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LC08_L1TP_179027_20260305_20260313_02_T1_QA_VAA</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LC08_L1TP_179027_20260305_20260313_02_T1_QA_VZA</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eastAsia="Times New Roman" w:hAnsi="Times New Roman" w:cs="Times New Roman"/>
                <w:sz w:val="24"/>
                <w:szCs w:val="24"/>
                <w:lang w:eastAsia="ru-RU"/>
              </w:rPr>
              <w:t>COG</w:t>
            </w:r>
          </w:p>
        </w:tc>
      </w:tr>
      <w:tr w:rsidR="00E9291D" w:rsidRPr="00961089" w:rsidTr="004A6EE6">
        <w:trPr>
          <w:jc w:val="center"/>
        </w:trPr>
        <w:tc>
          <w:tcPr>
            <w:tcW w:w="7845" w:type="dxa"/>
            <w:gridSpan w:val="2"/>
            <w:tcBorders>
              <w:top w:val="single" w:sz="4" w:space="0" w:color="auto"/>
              <w:left w:val="single" w:sz="4" w:space="0" w:color="auto"/>
              <w:bottom w:val="single" w:sz="4" w:space="0" w:color="auto"/>
              <w:right w:val="single" w:sz="4" w:space="0" w:color="auto"/>
            </w:tcBorders>
            <w:hideMark/>
          </w:tcPr>
          <w:p w:rsidR="00E9291D" w:rsidRPr="00961089" w:rsidRDefault="00E9291D" w:rsidP="00E9291D">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Інформаційні файли</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LC08_L1TP_179027_20260305_20260313_02_T1_QA_ANG</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TXT</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LC08_L1TP_179027_20260305_20260313_02_T1_QA_MTL</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en-US"/>
              </w:rPr>
              <w:t>TXT</w:t>
            </w:r>
          </w:p>
        </w:tc>
      </w:tr>
      <w:tr w:rsidR="002B0806" w:rsidRPr="00961089" w:rsidTr="002B0806">
        <w:trPr>
          <w:jc w:val="center"/>
        </w:trPr>
        <w:tc>
          <w:tcPr>
            <w:tcW w:w="672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LC08_L1TP_179027_20260305_20260313_02_T1_QA_MTL</w:t>
            </w:r>
          </w:p>
        </w:tc>
        <w:tc>
          <w:tcPr>
            <w:tcW w:w="112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9291D">
            <w:pPr>
              <w:contextualSpacing/>
              <w:jc w:val="both"/>
              <w:rPr>
                <w:rFonts w:ascii="Times New Roman" w:hAnsi="Times New Roman" w:cs="Times New Roman"/>
                <w:sz w:val="24"/>
                <w:szCs w:val="24"/>
                <w:lang w:val="en-US"/>
              </w:rPr>
            </w:pPr>
            <w:r w:rsidRPr="00961089">
              <w:rPr>
                <w:rFonts w:ascii="Times New Roman" w:hAnsi="Times New Roman" w:cs="Times New Roman"/>
                <w:sz w:val="24"/>
                <w:szCs w:val="24"/>
                <w:lang w:val="en-US"/>
              </w:rPr>
              <w:t>XML</w:t>
            </w:r>
          </w:p>
        </w:tc>
      </w:tr>
    </w:tbl>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b/>
          <w:sz w:val="28"/>
          <w:szCs w:val="28"/>
        </w:rPr>
      </w:pPr>
      <w:r w:rsidRPr="00961089">
        <w:rPr>
          <w:rFonts w:ascii="Times New Roman" w:hAnsi="Times New Roman" w:cs="Times New Roman"/>
          <w:b/>
          <w:sz w:val="28"/>
          <w:szCs w:val="28"/>
        </w:rPr>
        <w:t>2.3.1</w:t>
      </w:r>
      <w:r w:rsidR="00E9291D" w:rsidRPr="00E9291D">
        <w:rPr>
          <w:rFonts w:ascii="Times New Roman" w:hAnsi="Times New Roman" w:cs="Times New Roman"/>
          <w:b/>
          <w:sz w:val="28"/>
          <w:szCs w:val="28"/>
          <w:lang w:val="ru-RU"/>
        </w:rPr>
        <w:t>.</w:t>
      </w:r>
      <w:r w:rsidRPr="00961089">
        <w:rPr>
          <w:rFonts w:ascii="Times New Roman" w:hAnsi="Times New Roman" w:cs="Times New Roman"/>
          <w:b/>
          <w:sz w:val="28"/>
          <w:szCs w:val="28"/>
        </w:rPr>
        <w:t xml:space="preserve"> Файли зображення сцени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ru-RU" w:eastAsia="ru-RU"/>
        </w:rPr>
      </w:pPr>
      <w:r w:rsidRPr="00961089">
        <w:rPr>
          <w:rFonts w:ascii="Times New Roman" w:hAnsi="Times New Roman" w:cs="Times New Roman"/>
          <w:sz w:val="28"/>
          <w:szCs w:val="28"/>
        </w:rPr>
        <w:t xml:space="preserve">Перша група файлів табл. 2.4 – це файли зображення сцени в різних каналах від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1 до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11. Вони записані в форматі </w:t>
      </w:r>
      <w:r w:rsidRPr="00961089">
        <w:rPr>
          <w:rFonts w:ascii="Times New Roman" w:eastAsia="Times New Roman" w:hAnsi="Times New Roman" w:cs="Times New Roman"/>
          <w:sz w:val="28"/>
          <w:szCs w:val="28"/>
          <w:lang w:eastAsia="ru-RU"/>
        </w:rPr>
        <w:t xml:space="preserve">COG, який є двічі оптимізованим графічним форматом </w:t>
      </w:r>
      <w:r w:rsidRPr="00961089">
        <w:rPr>
          <w:rFonts w:ascii="Times New Roman" w:eastAsia="Times New Roman" w:hAnsi="Times New Roman" w:cs="Times New Roman"/>
          <w:sz w:val="28"/>
          <w:szCs w:val="28"/>
          <w:lang w:val="en-US" w:eastAsia="ru-RU"/>
        </w:rPr>
        <w:t>TIFF</w:t>
      </w:r>
      <w:r w:rsidRPr="00961089">
        <w:rPr>
          <w:rFonts w:ascii="Times New Roman" w:eastAsia="Times New Roman" w:hAnsi="Times New Roman" w:cs="Times New Roman"/>
          <w:sz w:val="28"/>
          <w:szCs w:val="28"/>
          <w:lang w:eastAsia="ru-RU"/>
        </w:rPr>
        <w:t xml:space="preserve">. Першу оптимізацію виконав </w:t>
      </w:r>
      <w:r w:rsidRPr="00961089">
        <w:rPr>
          <w:rFonts w:ascii="Times New Roman" w:hAnsi="Times New Roman" w:cs="Times New Roman"/>
          <w:color w:val="202122"/>
          <w:sz w:val="28"/>
          <w:szCs w:val="28"/>
        </w:rPr>
        <w:t>Найлз Ріттер, співробітник Лабораторії реактивного руху NASA [1</w:t>
      </w:r>
      <w:r w:rsidR="00221537">
        <w:rPr>
          <w:rFonts w:ascii="Times New Roman" w:hAnsi="Times New Roman" w:cs="Times New Roman"/>
          <w:color w:val="202122"/>
          <w:sz w:val="28"/>
          <w:szCs w:val="28"/>
        </w:rPr>
        <w:t>4</w:t>
      </w:r>
      <w:r w:rsidRPr="00961089">
        <w:rPr>
          <w:rFonts w:ascii="Times New Roman" w:hAnsi="Times New Roman" w:cs="Times New Roman"/>
          <w:color w:val="202122"/>
          <w:sz w:val="28"/>
          <w:szCs w:val="28"/>
        </w:rPr>
        <w:t xml:space="preserve">]. Він </w:t>
      </w:r>
      <w:r w:rsidRPr="00961089">
        <w:rPr>
          <w:rFonts w:ascii="Times New Roman" w:hAnsi="Times New Roman" w:cs="Times New Roman"/>
          <w:color w:val="202122"/>
          <w:sz w:val="28"/>
          <w:szCs w:val="28"/>
        </w:rPr>
        <w:lastRenderedPageBreak/>
        <w:t xml:space="preserve">розробив формат графічного файлу на основі формату </w:t>
      </w:r>
      <w:r w:rsidRPr="00961089">
        <w:rPr>
          <w:rStyle w:val="mw-page-title-main"/>
          <w:rFonts w:ascii="Times New Roman" w:hAnsi="Times New Roman" w:cs="Times New Roman"/>
          <w:bCs/>
          <w:color w:val="101418"/>
          <w:sz w:val="28"/>
          <w:szCs w:val="28"/>
          <w:lang w:val="en"/>
        </w:rPr>
        <w:t>TIFF</w:t>
      </w:r>
      <w:r w:rsidRPr="00961089">
        <w:rPr>
          <w:rStyle w:val="mw-page-title-main"/>
          <w:rFonts w:ascii="Times New Roman" w:hAnsi="Times New Roman" w:cs="Times New Roman"/>
          <w:bCs/>
          <w:color w:val="101418"/>
          <w:sz w:val="28"/>
          <w:szCs w:val="28"/>
        </w:rPr>
        <w:t xml:space="preserve"> з вбудованою географічною інформацією, яка включає систему координат та картографічну </w:t>
      </w:r>
      <w:r w:rsidR="000156CF" w:rsidRPr="00961089">
        <w:rPr>
          <w:rStyle w:val="mw-page-title-main"/>
          <w:rFonts w:ascii="Times New Roman" w:hAnsi="Times New Roman" w:cs="Times New Roman"/>
          <w:bCs/>
          <w:color w:val="101418"/>
          <w:sz w:val="28"/>
          <w:szCs w:val="28"/>
        </w:rPr>
        <w:t>проекцію</w:t>
      </w:r>
      <w:r w:rsidRPr="00961089">
        <w:rPr>
          <w:rStyle w:val="mw-page-title-main"/>
          <w:rFonts w:ascii="Times New Roman" w:hAnsi="Times New Roman" w:cs="Times New Roman"/>
          <w:bCs/>
          <w:color w:val="101418"/>
          <w:sz w:val="28"/>
          <w:szCs w:val="28"/>
        </w:rPr>
        <w:t xml:space="preserve">. Зокрема всі файли цієї групи, представлені в системі координат </w:t>
      </w:r>
      <w:r w:rsidRPr="00961089">
        <w:rPr>
          <w:rStyle w:val="mw-page-title-main"/>
          <w:rFonts w:ascii="Times New Roman" w:hAnsi="Times New Roman" w:cs="Times New Roman"/>
          <w:bCs/>
          <w:color w:val="101418"/>
          <w:sz w:val="28"/>
          <w:szCs w:val="28"/>
          <w:lang w:val="en-US"/>
        </w:rPr>
        <w:t>WGS</w:t>
      </w:r>
      <w:r w:rsidRPr="00961089">
        <w:rPr>
          <w:rStyle w:val="mw-page-title-main"/>
          <w:rFonts w:ascii="Times New Roman" w:hAnsi="Times New Roman" w:cs="Times New Roman"/>
          <w:bCs/>
          <w:color w:val="101418"/>
          <w:sz w:val="28"/>
          <w:szCs w:val="28"/>
        </w:rPr>
        <w:t xml:space="preserve">84 з використанням проекції </w:t>
      </w:r>
      <w:r w:rsidRPr="00961089">
        <w:rPr>
          <w:rStyle w:val="mw-page-title-main"/>
          <w:rFonts w:ascii="Times New Roman" w:hAnsi="Times New Roman" w:cs="Times New Roman"/>
          <w:bCs/>
          <w:color w:val="101418"/>
          <w:sz w:val="28"/>
          <w:szCs w:val="28"/>
          <w:lang w:val="en-US"/>
        </w:rPr>
        <w:t>UTM</w:t>
      </w:r>
      <w:r w:rsidRPr="00961089">
        <w:rPr>
          <w:rStyle w:val="mw-page-title-main"/>
          <w:rFonts w:ascii="Times New Roman" w:hAnsi="Times New Roman" w:cs="Times New Roman"/>
          <w:bCs/>
          <w:color w:val="101418"/>
          <w:sz w:val="28"/>
          <w:szCs w:val="28"/>
        </w:rPr>
        <w:t xml:space="preserve">. Другу оптимізацію з створенням файлів формату </w:t>
      </w:r>
      <w:r w:rsidRPr="00961089">
        <w:rPr>
          <w:rFonts w:ascii="Times New Roman" w:eastAsia="Times New Roman" w:hAnsi="Times New Roman" w:cs="Times New Roman"/>
          <w:sz w:val="28"/>
          <w:szCs w:val="28"/>
          <w:lang w:eastAsia="ru-RU"/>
        </w:rPr>
        <w:t>COG</w:t>
      </w:r>
      <w:r w:rsidRPr="00961089">
        <w:rPr>
          <w:rStyle w:val="mw-page-title-main"/>
          <w:rFonts w:ascii="Times New Roman" w:hAnsi="Times New Roman" w:cs="Times New Roman"/>
          <w:bCs/>
          <w:color w:val="101418"/>
          <w:sz w:val="28"/>
          <w:szCs w:val="28"/>
        </w:rPr>
        <w:t xml:space="preserve"> виконали дл</w:t>
      </w:r>
      <w:r w:rsidRPr="00961089">
        <w:rPr>
          <w:rFonts w:ascii="Times New Roman" w:hAnsi="Times New Roman" w:cs="Times New Roman"/>
          <w:color w:val="202122"/>
          <w:sz w:val="28"/>
          <w:szCs w:val="28"/>
        </w:rPr>
        <w:t xml:space="preserve">я спрощення використання GeoTIFF, розміщених на веб-серверах, щоб користувачі могли використовувати часткові дані у файлі, не завантажуючи весь файл. В даний час тип файлів </w:t>
      </w:r>
      <w:r w:rsidRPr="00961089">
        <w:rPr>
          <w:rFonts w:ascii="Times New Roman" w:eastAsia="Times New Roman" w:hAnsi="Times New Roman" w:cs="Times New Roman"/>
          <w:sz w:val="28"/>
          <w:szCs w:val="28"/>
          <w:lang w:eastAsia="ru-RU"/>
        </w:rPr>
        <w:t xml:space="preserve">COG використовується багатьма програмами в тому числі і </w:t>
      </w:r>
      <w:r w:rsidRPr="00961089">
        <w:rPr>
          <w:rFonts w:ascii="Times New Roman" w:eastAsia="Times New Roman" w:hAnsi="Times New Roman" w:cs="Times New Roman"/>
          <w:sz w:val="28"/>
          <w:szCs w:val="28"/>
          <w:lang w:val="en-US" w:eastAsia="ru-RU"/>
        </w:rPr>
        <w:t>QGIS</w:t>
      </w:r>
      <w:r w:rsidRPr="00961089">
        <w:rPr>
          <w:rFonts w:ascii="Times New Roman" w:eastAsia="Times New Roman" w:hAnsi="Times New Roman" w:cs="Times New Roman"/>
          <w:sz w:val="28"/>
          <w:szCs w:val="28"/>
          <w:lang w:eastAsia="ru-RU"/>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b/>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b/>
          <w:sz w:val="28"/>
          <w:szCs w:val="28"/>
          <w:lang w:eastAsia="ru-RU"/>
        </w:rPr>
      </w:pPr>
      <w:r w:rsidRPr="00961089">
        <w:rPr>
          <w:rFonts w:ascii="Times New Roman" w:hAnsi="Times New Roman" w:cs="Times New Roman"/>
          <w:b/>
          <w:sz w:val="28"/>
          <w:szCs w:val="28"/>
        </w:rPr>
        <w:t>2.3.2</w:t>
      </w:r>
      <w:r w:rsidR="000156CF" w:rsidRPr="000156CF">
        <w:rPr>
          <w:rFonts w:ascii="Times New Roman" w:hAnsi="Times New Roman" w:cs="Times New Roman"/>
          <w:b/>
          <w:sz w:val="28"/>
          <w:szCs w:val="28"/>
        </w:rPr>
        <w:t>.</w:t>
      </w:r>
      <w:r w:rsidRPr="00961089">
        <w:rPr>
          <w:rFonts w:ascii="Times New Roman" w:hAnsi="Times New Roman" w:cs="Times New Roman"/>
          <w:b/>
          <w:sz w:val="28"/>
          <w:szCs w:val="28"/>
        </w:rPr>
        <w:t xml:space="preserve"> Файли якості пікселів</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eastAsia="Times New Roman" w:hAnsi="Times New Roman" w:cs="Times New Roman"/>
          <w:sz w:val="28"/>
          <w:szCs w:val="28"/>
          <w:lang w:eastAsia="ru-RU"/>
        </w:rPr>
        <w:t xml:space="preserve">Друга група файлів містить два файли </w:t>
      </w:r>
      <w:r w:rsidRPr="00961089">
        <w:rPr>
          <w:rFonts w:ascii="Times New Roman" w:hAnsi="Times New Roman" w:cs="Times New Roman"/>
          <w:sz w:val="28"/>
          <w:szCs w:val="28"/>
        </w:rPr>
        <w:t xml:space="preserve">QA_PIXEL, QA_RADSAT, які дозволяють оцінити якість інформації, записаній в файлах першої групи. Рівень якості закодований у вигляді числа в двійковому форматі. В файлі QA_PIXEL закодована інформація, яка дозволяє врахувати такі елементи як службові пікселі, які не є зображенням земної поверхні, наявність хмар, води, снігу та льоду, їх вплив на якість зображення.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Значення кожної цифри </w:t>
      </w:r>
      <w:r w:rsidR="000156CF" w:rsidRPr="00961089">
        <w:rPr>
          <w:rFonts w:ascii="Times New Roman" w:hAnsi="Times New Roman" w:cs="Times New Roman"/>
          <w:sz w:val="28"/>
          <w:szCs w:val="28"/>
        </w:rPr>
        <w:t>коду</w:t>
      </w:r>
      <w:r w:rsidRPr="00961089">
        <w:rPr>
          <w:rFonts w:ascii="Times New Roman" w:hAnsi="Times New Roman" w:cs="Times New Roman"/>
          <w:sz w:val="28"/>
          <w:szCs w:val="28"/>
        </w:rPr>
        <w:t xml:space="preserve"> для файл</w:t>
      </w:r>
      <w:r w:rsidR="000156CF">
        <w:rPr>
          <w:rFonts w:ascii="Times New Roman" w:hAnsi="Times New Roman" w:cs="Times New Roman"/>
          <w:sz w:val="28"/>
          <w:szCs w:val="28"/>
        </w:rPr>
        <w:t>у</w:t>
      </w:r>
      <w:r w:rsidRPr="00961089">
        <w:rPr>
          <w:rFonts w:ascii="Times New Roman" w:hAnsi="Times New Roman" w:cs="Times New Roman"/>
          <w:sz w:val="28"/>
          <w:szCs w:val="28"/>
        </w:rPr>
        <w:t xml:space="preserve"> QA_PIXEL представлене в табл. 2.5-2.6.</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lang w:val="ru-RU"/>
        </w:rPr>
      </w:pPr>
      <w:r w:rsidRPr="00961089">
        <w:rPr>
          <w:rFonts w:ascii="Times New Roman" w:hAnsi="Times New Roman" w:cs="Times New Roman"/>
          <w:sz w:val="28"/>
          <w:szCs w:val="28"/>
        </w:rPr>
        <w:t>Таблиця 2.5 – Характеристики пікселя для кожного одинарного біта файл</w:t>
      </w:r>
      <w:r w:rsidR="000156CF">
        <w:rPr>
          <w:rFonts w:ascii="Times New Roman" w:hAnsi="Times New Roman" w:cs="Times New Roman"/>
          <w:sz w:val="28"/>
          <w:szCs w:val="28"/>
        </w:rPr>
        <w:t>у</w:t>
      </w:r>
      <w:r w:rsidRPr="00961089">
        <w:rPr>
          <w:rFonts w:ascii="Times New Roman" w:hAnsi="Times New Roman" w:cs="Times New Roman"/>
          <w:sz w:val="28"/>
          <w:szCs w:val="28"/>
        </w:rPr>
        <w:t xml:space="preserve"> QA_PIXEL [2</w:t>
      </w:r>
      <w:r w:rsidR="00221537">
        <w:rPr>
          <w:rFonts w:ascii="Times New Roman" w:hAnsi="Times New Roman" w:cs="Times New Roman"/>
          <w:sz w:val="28"/>
          <w:szCs w:val="28"/>
        </w:rPr>
        <w:t>2</w:t>
      </w:r>
      <w:r w:rsidRPr="00961089">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1347"/>
        <w:gridCol w:w="2551"/>
        <w:gridCol w:w="2370"/>
        <w:gridCol w:w="2103"/>
      </w:tblGrid>
      <w:tr w:rsidR="002B0806" w:rsidRPr="00961089" w:rsidTr="002B0806">
        <w:trPr>
          <w:jc w:val="center"/>
        </w:trPr>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0156CF">
            <w:pPr>
              <w:contextualSpacing/>
              <w:jc w:val="center"/>
              <w:rPr>
                <w:rFonts w:ascii="Times New Roman" w:hAnsi="Times New Roman" w:cs="Times New Roman"/>
                <w:sz w:val="24"/>
                <w:szCs w:val="24"/>
              </w:rPr>
            </w:pPr>
            <w:r w:rsidRPr="00961089">
              <w:rPr>
                <w:rFonts w:ascii="Times New Roman" w:hAnsi="Times New Roman" w:cs="Times New Roman"/>
                <w:sz w:val="24"/>
                <w:szCs w:val="24"/>
              </w:rPr>
              <w:t>Номер б</w:t>
            </w:r>
            <w:r w:rsidRPr="00961089">
              <w:rPr>
                <w:rFonts w:ascii="Times New Roman" w:hAnsi="Times New Roman" w:cs="Times New Roman"/>
                <w:sz w:val="24"/>
                <w:szCs w:val="24"/>
                <w:lang w:val="uk-UA"/>
              </w:rPr>
              <w:t>і</w:t>
            </w:r>
            <w:r w:rsidRPr="00961089">
              <w:rPr>
                <w:rFonts w:ascii="Times New Roman" w:hAnsi="Times New Roman" w:cs="Times New Roman"/>
                <w:sz w:val="24"/>
                <w:szCs w:val="24"/>
              </w:rPr>
              <w:t>та</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0156CF">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Характеристика</w:t>
            </w:r>
          </w:p>
        </w:tc>
        <w:tc>
          <w:tcPr>
            <w:tcW w:w="4473" w:type="dxa"/>
            <w:gridSpan w:val="2"/>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Варіант кода</w:t>
            </w:r>
          </w:p>
        </w:tc>
      </w:tr>
      <w:tr w:rsidR="002B0806" w:rsidRPr="00961089" w:rsidTr="002B080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0156CF">
            <w:pPr>
              <w:contextualSpacing/>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0156CF">
            <w:pPr>
              <w:contextualSpacing/>
              <w:rPr>
                <w:rFonts w:ascii="Times New Roman" w:hAnsi="Times New Roman" w:cs="Times New Roman"/>
                <w:sz w:val="24"/>
                <w:szCs w:val="24"/>
                <w:lang w:val="uk-UA"/>
              </w:rPr>
            </w:pP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0</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1</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0</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Службовий піксель</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Зображення</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Службове поле</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1</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Буферна зона біля хмари</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Немає буферної зони</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Буферна зона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en-US"/>
              </w:rPr>
            </w:pPr>
            <w:r w:rsidRPr="00961089">
              <w:rPr>
                <w:rFonts w:ascii="Times New Roman" w:hAnsi="Times New Roman" w:cs="Times New Roman"/>
                <w:sz w:val="24"/>
                <w:szCs w:val="24"/>
                <w:lang w:val="en-US"/>
              </w:rPr>
              <w:t>2</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r w:rsidRPr="00961089">
              <w:rPr>
                <w:rFonts w:ascii="Times New Roman" w:eastAsia="Times New Roman" w:hAnsi="Times New Roman" w:cs="Times New Roman"/>
                <w:color w:val="1F1F1F"/>
                <w:sz w:val="24"/>
                <w:szCs w:val="24"/>
                <w:lang w:val="uk-UA" w:eastAsia="ru-RU"/>
              </w:rPr>
              <w:t>Периста хмара</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lang w:val="uk-UA"/>
              </w:rPr>
            </w:pPr>
            <w:r w:rsidRPr="00961089">
              <w:rPr>
                <w:rFonts w:ascii="Times New Roman" w:eastAsia="Times New Roman" w:hAnsi="Times New Roman" w:cs="Times New Roman"/>
                <w:color w:val="1F1F1F"/>
                <w:sz w:val="24"/>
                <w:szCs w:val="24"/>
                <w:lang w:val="uk-UA" w:eastAsia="ru-RU"/>
              </w:rPr>
              <w:t>Низька достовірність</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rPr>
            </w:pPr>
            <w:r w:rsidRPr="00961089">
              <w:rPr>
                <w:rFonts w:ascii="Times New Roman" w:eastAsia="Times New Roman" w:hAnsi="Times New Roman" w:cs="Times New Roman"/>
                <w:color w:val="1F1F1F"/>
                <w:sz w:val="24"/>
                <w:szCs w:val="24"/>
                <w:lang w:val="uk-UA" w:eastAsia="ru-RU"/>
              </w:rPr>
              <w:t>Висока достовірність</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rPr>
            </w:pPr>
            <w:r w:rsidRPr="0096108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Хмара</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Наявність хмари малоймовірна</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Імовірність хмари велика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rPr>
            </w:pPr>
            <w:r w:rsidRPr="0096108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rPr>
            </w:pPr>
            <w:r w:rsidRPr="00961089">
              <w:rPr>
                <w:rFonts w:ascii="Times New Roman" w:hAnsi="Times New Roman" w:cs="Times New Roman"/>
                <w:sz w:val="24"/>
                <w:szCs w:val="24"/>
              </w:rPr>
              <w:t>Тінь від хмари</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Достовірність невисока</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Достовірність висока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5</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Сніг</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Впевненість щодо снігу/льоду невисока</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Достовірність висока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6</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Чистий піксель</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Якщо встановлено біти хмар або їх буферних зон</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 xml:space="preserve">Якщо не встановлені біти хмар та їх </w:t>
            </w:r>
            <w:r w:rsidRPr="00961089">
              <w:rPr>
                <w:rFonts w:ascii="Times New Roman" w:hAnsi="Times New Roman" w:cs="Times New Roman"/>
                <w:sz w:val="24"/>
                <w:szCs w:val="24"/>
                <w:lang w:val="uk-UA"/>
              </w:rPr>
              <w:lastRenderedPageBreak/>
              <w:t>буферних зон</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lastRenderedPageBreak/>
              <w:t>7</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Вода</w:t>
            </w:r>
          </w:p>
        </w:tc>
        <w:tc>
          <w:tcPr>
            <w:tcW w:w="2370"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Земна поверхня, або хмара</w:t>
            </w:r>
          </w:p>
        </w:tc>
        <w:tc>
          <w:tcPr>
            <w:tcW w:w="2103" w:type="dxa"/>
            <w:tcBorders>
              <w:top w:val="single" w:sz="4" w:space="0" w:color="auto"/>
              <w:left w:val="single" w:sz="4" w:space="0" w:color="auto"/>
              <w:bottom w:val="single" w:sz="4" w:space="0" w:color="auto"/>
              <w:right w:val="single" w:sz="4" w:space="0" w:color="auto"/>
            </w:tcBorders>
            <w:hideMark/>
          </w:tcPr>
          <w:p w:rsidR="002B0806" w:rsidRPr="00961089" w:rsidRDefault="002B0806" w:rsidP="000156CF">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Водна поверхня</w:t>
            </w:r>
          </w:p>
        </w:tc>
      </w:tr>
    </w:tbl>
    <w:p w:rsidR="002B0806" w:rsidRPr="00961089" w:rsidRDefault="002B0806" w:rsidP="00961089">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firstLine="0"/>
        <w:contextualSpacing/>
        <w:jc w:val="both"/>
        <w:rPr>
          <w:rFonts w:ascii="Times New Roman" w:hAnsi="Times New Roman" w:cs="Times New Roman"/>
          <w:sz w:val="28"/>
          <w:szCs w:val="28"/>
          <w:lang w:val="uk-UA"/>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lang w:val="ru-RU"/>
        </w:rPr>
      </w:pPr>
      <w:r w:rsidRPr="00961089">
        <w:rPr>
          <w:rFonts w:ascii="Times New Roman" w:hAnsi="Times New Roman" w:cs="Times New Roman"/>
          <w:sz w:val="28"/>
          <w:szCs w:val="28"/>
        </w:rPr>
        <w:t>Таблиця 2.6 – Характеристики пікселя для кожного подвійного біта файл</w:t>
      </w:r>
      <w:r w:rsidR="00E31BE6">
        <w:rPr>
          <w:rFonts w:ascii="Times New Roman" w:hAnsi="Times New Roman" w:cs="Times New Roman"/>
          <w:sz w:val="28"/>
          <w:szCs w:val="28"/>
        </w:rPr>
        <w:t>у</w:t>
      </w:r>
      <w:r w:rsidRPr="00961089">
        <w:rPr>
          <w:rFonts w:ascii="Times New Roman" w:hAnsi="Times New Roman" w:cs="Times New Roman"/>
          <w:sz w:val="28"/>
          <w:szCs w:val="28"/>
        </w:rPr>
        <w:t xml:space="preserve"> QA_PIXEL [2</w:t>
      </w:r>
      <w:r w:rsidR="00221537">
        <w:rPr>
          <w:rFonts w:ascii="Times New Roman" w:hAnsi="Times New Roman" w:cs="Times New Roman"/>
          <w:sz w:val="28"/>
          <w:szCs w:val="28"/>
        </w:rPr>
        <w:t>2</w:t>
      </w:r>
      <w:r w:rsidRPr="00961089">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1347"/>
        <w:gridCol w:w="2551"/>
        <w:gridCol w:w="1401"/>
        <w:gridCol w:w="1045"/>
        <w:gridCol w:w="1071"/>
        <w:gridCol w:w="1046"/>
      </w:tblGrid>
      <w:tr w:rsidR="002B0806" w:rsidRPr="00961089" w:rsidTr="002B0806">
        <w:trPr>
          <w:jc w:val="center"/>
        </w:trPr>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rPr>
            </w:pPr>
            <w:r w:rsidRPr="00961089">
              <w:rPr>
                <w:rFonts w:ascii="Times New Roman" w:hAnsi="Times New Roman" w:cs="Times New Roman"/>
                <w:sz w:val="24"/>
                <w:szCs w:val="24"/>
              </w:rPr>
              <w:t>Номер б</w:t>
            </w:r>
            <w:r w:rsidRPr="00961089">
              <w:rPr>
                <w:rFonts w:ascii="Times New Roman" w:hAnsi="Times New Roman" w:cs="Times New Roman"/>
                <w:sz w:val="24"/>
                <w:szCs w:val="24"/>
                <w:lang w:val="uk-UA"/>
              </w:rPr>
              <w:t>і</w:t>
            </w:r>
            <w:r w:rsidRPr="00961089">
              <w:rPr>
                <w:rFonts w:ascii="Times New Roman" w:hAnsi="Times New Roman" w:cs="Times New Roman"/>
                <w:sz w:val="24"/>
                <w:szCs w:val="24"/>
              </w:rPr>
              <w:t>та</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Характеристика</w:t>
            </w:r>
          </w:p>
        </w:tc>
        <w:tc>
          <w:tcPr>
            <w:tcW w:w="4563" w:type="dxa"/>
            <w:gridSpan w:val="4"/>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Варіант кода</w:t>
            </w:r>
          </w:p>
        </w:tc>
      </w:tr>
      <w:tr w:rsidR="002B0806" w:rsidRPr="00961089" w:rsidTr="002B080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rPr>
                <w:rFonts w:ascii="Times New Roman" w:hAnsi="Times New Roman" w:cs="Times New Roman"/>
                <w:sz w:val="24"/>
                <w:szCs w:val="24"/>
                <w:lang w:val="uk-UA"/>
              </w:rPr>
            </w:pPr>
          </w:p>
        </w:tc>
        <w:tc>
          <w:tcPr>
            <w:tcW w:w="1401"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01</w:t>
            </w:r>
          </w:p>
        </w:tc>
        <w:tc>
          <w:tcPr>
            <w:tcW w:w="1071"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10</w:t>
            </w:r>
          </w:p>
        </w:tc>
        <w:tc>
          <w:tcPr>
            <w:tcW w:w="1046"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11</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8-9</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Ймовірність хмари</w:t>
            </w:r>
          </w:p>
        </w:tc>
        <w:tc>
          <w:tcPr>
            <w:tcW w:w="140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Результат не визначений</w:t>
            </w:r>
          </w:p>
        </w:tc>
        <w:tc>
          <w:tcPr>
            <w:tcW w:w="104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Style w:val="HTML1"/>
                <w:rFonts w:ascii="Times New Roman" w:eastAsiaTheme="minorHAnsi" w:hAnsi="Times New Roman" w:cs="Times New Roman"/>
                <w:sz w:val="24"/>
                <w:szCs w:val="24"/>
                <w:lang w:val="uk-UA"/>
              </w:rPr>
              <w:t>Н</w:t>
            </w:r>
            <w:r w:rsidRPr="00961089">
              <w:rPr>
                <w:rStyle w:val="HTML1"/>
                <w:rFonts w:ascii="Times New Roman" w:eastAsiaTheme="minorHAnsi" w:hAnsi="Times New Roman" w:cs="Times New Roman"/>
                <w:sz w:val="24"/>
                <w:szCs w:val="24"/>
              </w:rPr>
              <w:t xml:space="preserve">изька </w:t>
            </w:r>
          </w:p>
        </w:tc>
        <w:tc>
          <w:tcPr>
            <w:tcW w:w="107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Style w:val="HTML1"/>
                <w:rFonts w:ascii="Times New Roman" w:eastAsiaTheme="minorHAnsi" w:hAnsi="Times New Roman" w:cs="Times New Roman"/>
                <w:sz w:val="24"/>
                <w:szCs w:val="24"/>
                <w:lang w:val="uk-UA"/>
              </w:rPr>
              <w:t>Середня</w:t>
            </w:r>
            <w:r w:rsidRPr="00961089">
              <w:rPr>
                <w:rStyle w:val="HTML1"/>
                <w:rFonts w:ascii="Times New Roman" w:eastAsiaTheme="minorHAnsi" w:hAnsi="Times New Roman" w:cs="Times New Roman"/>
                <w:sz w:val="24"/>
                <w:szCs w:val="24"/>
              </w:rPr>
              <w:t xml:space="preserve"> </w:t>
            </w:r>
          </w:p>
        </w:tc>
        <w:tc>
          <w:tcPr>
            <w:tcW w:w="104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Висока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10-11</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Ймовірність тіні від хмари</w:t>
            </w:r>
          </w:p>
        </w:tc>
        <w:tc>
          <w:tcPr>
            <w:tcW w:w="140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Результат не визначений</w:t>
            </w:r>
          </w:p>
        </w:tc>
        <w:tc>
          <w:tcPr>
            <w:tcW w:w="104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Style w:val="HTML1"/>
                <w:rFonts w:ascii="Times New Roman" w:eastAsiaTheme="minorHAnsi" w:hAnsi="Times New Roman" w:cs="Times New Roman"/>
                <w:sz w:val="24"/>
                <w:szCs w:val="24"/>
                <w:lang w:val="uk-UA"/>
              </w:rPr>
              <w:t>Н</w:t>
            </w:r>
            <w:r w:rsidRPr="00961089">
              <w:rPr>
                <w:rStyle w:val="HTML1"/>
                <w:rFonts w:ascii="Times New Roman" w:eastAsiaTheme="minorHAnsi" w:hAnsi="Times New Roman" w:cs="Times New Roman"/>
                <w:sz w:val="24"/>
                <w:szCs w:val="24"/>
              </w:rPr>
              <w:t xml:space="preserve">изька </w:t>
            </w:r>
          </w:p>
        </w:tc>
        <w:tc>
          <w:tcPr>
            <w:tcW w:w="107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Резерв*</w:t>
            </w:r>
          </w:p>
        </w:tc>
        <w:tc>
          <w:tcPr>
            <w:tcW w:w="104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Висока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12-13</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Ймовірність снігу або льоду</w:t>
            </w:r>
          </w:p>
        </w:tc>
        <w:tc>
          <w:tcPr>
            <w:tcW w:w="140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Результат не визначений</w:t>
            </w:r>
          </w:p>
        </w:tc>
        <w:tc>
          <w:tcPr>
            <w:tcW w:w="104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Style w:val="HTML1"/>
                <w:rFonts w:ascii="Times New Roman" w:eastAsiaTheme="minorHAnsi" w:hAnsi="Times New Roman" w:cs="Times New Roman"/>
                <w:sz w:val="24"/>
                <w:szCs w:val="24"/>
                <w:lang w:val="uk-UA"/>
              </w:rPr>
              <w:t>Н</w:t>
            </w:r>
            <w:r w:rsidRPr="00961089">
              <w:rPr>
                <w:rStyle w:val="HTML1"/>
                <w:rFonts w:ascii="Times New Roman" w:eastAsiaTheme="minorHAnsi" w:hAnsi="Times New Roman" w:cs="Times New Roman"/>
                <w:sz w:val="24"/>
                <w:szCs w:val="24"/>
              </w:rPr>
              <w:t xml:space="preserve">изька </w:t>
            </w:r>
          </w:p>
        </w:tc>
        <w:tc>
          <w:tcPr>
            <w:tcW w:w="107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Резерв*</w:t>
            </w:r>
          </w:p>
        </w:tc>
        <w:tc>
          <w:tcPr>
            <w:tcW w:w="104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Висока</w:t>
            </w:r>
          </w:p>
        </w:tc>
      </w:tr>
      <w:tr w:rsidR="002B0806" w:rsidRPr="00961089" w:rsidTr="002B0806">
        <w:trPr>
          <w:jc w:val="center"/>
        </w:trPr>
        <w:tc>
          <w:tcPr>
            <w:tcW w:w="1347"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14-15</w:t>
            </w:r>
          </w:p>
        </w:tc>
        <w:tc>
          <w:tcPr>
            <w:tcW w:w="255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Ймовірність перистих хмар</w:t>
            </w:r>
          </w:p>
        </w:tc>
        <w:tc>
          <w:tcPr>
            <w:tcW w:w="140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Результат не визначений</w:t>
            </w:r>
          </w:p>
        </w:tc>
        <w:tc>
          <w:tcPr>
            <w:tcW w:w="1045"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Style w:val="HTML1"/>
                <w:rFonts w:ascii="Times New Roman" w:eastAsiaTheme="minorHAnsi" w:hAnsi="Times New Roman" w:cs="Times New Roman"/>
                <w:sz w:val="24"/>
                <w:szCs w:val="24"/>
                <w:lang w:val="uk-UA"/>
              </w:rPr>
              <w:t>Н</w:t>
            </w:r>
            <w:r w:rsidRPr="00961089">
              <w:rPr>
                <w:rStyle w:val="HTML1"/>
                <w:rFonts w:ascii="Times New Roman" w:eastAsiaTheme="minorHAnsi" w:hAnsi="Times New Roman" w:cs="Times New Roman"/>
                <w:sz w:val="24"/>
                <w:szCs w:val="24"/>
              </w:rPr>
              <w:t xml:space="preserve">изька </w:t>
            </w:r>
          </w:p>
        </w:tc>
        <w:tc>
          <w:tcPr>
            <w:tcW w:w="1071"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Резерв*</w:t>
            </w:r>
          </w:p>
        </w:tc>
        <w:tc>
          <w:tcPr>
            <w:tcW w:w="1046"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Висока</w:t>
            </w:r>
          </w:p>
        </w:tc>
      </w:tr>
    </w:tbl>
    <w:p w:rsidR="002B0806" w:rsidRPr="00961089" w:rsidRDefault="002B0806" w:rsidP="00961089">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contextualSpacing/>
        <w:jc w:val="both"/>
        <w:rPr>
          <w:rFonts w:ascii="Times New Roman" w:hAnsi="Times New Roman" w:cs="Times New Roman"/>
          <w:sz w:val="24"/>
          <w:szCs w:val="24"/>
          <w:lang w:val="uk-UA"/>
        </w:rPr>
      </w:pPr>
    </w:p>
    <w:p w:rsidR="002B0806" w:rsidRPr="00961089" w:rsidRDefault="002B0806" w:rsidP="00961089">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contextualSpacing/>
        <w:jc w:val="both"/>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 Варіанти 10 Резерв в табл. 2.6 використані для подвійних бітів 10-11, 12-13, 14-15, так як алгоритм не може визначити середню ймовірність на даний час. </w:t>
      </w:r>
    </w:p>
    <w:p w:rsidR="00E31BE6" w:rsidRDefault="00E31BE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eastAsia="Times New Roman" w:hAnsi="Times New Roman" w:cs="Times New Roman"/>
          <w:sz w:val="28"/>
          <w:szCs w:val="28"/>
          <w:lang w:eastAsia="ru-RU"/>
        </w:rPr>
        <w:t>Файл QA_RADSAT містить інформацію про радіометричне насичення спектральних каналів. Кожен біт бітової маски відповідає окремому каналу та вказує на наявність пересвічених пікселів, для яких значення сигналу перевищили допустимий діапазон сенсора, якій дорівнює 65535. Д</w:t>
      </w:r>
      <w:r w:rsidRPr="00961089">
        <w:rPr>
          <w:rFonts w:ascii="Times New Roman" w:hAnsi="Times New Roman" w:cs="Times New Roman"/>
          <w:sz w:val="28"/>
          <w:szCs w:val="28"/>
        </w:rPr>
        <w:t>одатково файл містить інформацію про пікселі, для яких реєстрація сигналу ускладнена або неможлива через геометричне перекриття рельєфом місцевості.</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Значення елементів кода для файла </w:t>
      </w:r>
      <w:r w:rsidRPr="00961089">
        <w:rPr>
          <w:rFonts w:ascii="Times New Roman" w:eastAsia="Times New Roman" w:hAnsi="Times New Roman" w:cs="Times New Roman"/>
          <w:sz w:val="28"/>
          <w:szCs w:val="28"/>
          <w:lang w:eastAsia="ru-RU"/>
        </w:rPr>
        <w:t>QA_RADSAT</w:t>
      </w:r>
      <w:r w:rsidRPr="00961089">
        <w:rPr>
          <w:rFonts w:ascii="Times New Roman" w:hAnsi="Times New Roman" w:cs="Times New Roman"/>
          <w:sz w:val="28"/>
          <w:szCs w:val="28"/>
        </w:rPr>
        <w:t xml:space="preserve"> представлене в табл</w:t>
      </w:r>
      <w:r w:rsidR="00E31BE6">
        <w:rPr>
          <w:rFonts w:ascii="Times New Roman" w:hAnsi="Times New Roman" w:cs="Times New Roman"/>
          <w:sz w:val="28"/>
          <w:szCs w:val="28"/>
        </w:rPr>
        <w:t>.</w:t>
      </w:r>
      <w:r w:rsidRPr="00961089">
        <w:rPr>
          <w:rFonts w:ascii="Times New Roman" w:hAnsi="Times New Roman" w:cs="Times New Roman"/>
          <w:sz w:val="28"/>
          <w:szCs w:val="28"/>
        </w:rPr>
        <w:t xml:space="preserve"> 2.7.</w:t>
      </w: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5F5D96"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lastRenderedPageBreak/>
        <w:t xml:space="preserve">Таблиця 2.7 – Характеристики пікселя для кожного біта файла </w:t>
      </w:r>
      <w:r w:rsidRPr="00961089">
        <w:rPr>
          <w:rFonts w:ascii="Times New Roman" w:eastAsia="Times New Roman" w:hAnsi="Times New Roman" w:cs="Times New Roman"/>
          <w:sz w:val="28"/>
          <w:szCs w:val="28"/>
          <w:lang w:eastAsia="ru-RU"/>
        </w:rPr>
        <w:t>QA_RADSAT</w:t>
      </w:r>
      <w:r w:rsidRPr="00961089">
        <w:rPr>
          <w:rFonts w:ascii="Times New Roman" w:hAnsi="Times New Roman" w:cs="Times New Roman"/>
          <w:sz w:val="28"/>
          <w:szCs w:val="28"/>
        </w:rPr>
        <w:t xml:space="preserve"> [2</w:t>
      </w:r>
      <w:r w:rsidR="00221537">
        <w:rPr>
          <w:rFonts w:ascii="Times New Roman" w:hAnsi="Times New Roman" w:cs="Times New Roman"/>
          <w:sz w:val="28"/>
          <w:szCs w:val="28"/>
        </w:rPr>
        <w:t>2</w:t>
      </w:r>
      <w:r w:rsidRPr="00961089">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1384"/>
        <w:gridCol w:w="3260"/>
        <w:gridCol w:w="2268"/>
        <w:gridCol w:w="2127"/>
      </w:tblGrid>
      <w:tr w:rsidR="002B0806" w:rsidRPr="00961089" w:rsidTr="002B0806">
        <w:trPr>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jc w:val="center"/>
              <w:rPr>
                <w:rFonts w:ascii="Times New Roman" w:hAnsi="Times New Roman" w:cs="Times New Roman"/>
                <w:sz w:val="24"/>
                <w:szCs w:val="24"/>
              </w:rPr>
            </w:pPr>
            <w:r w:rsidRPr="00E31BE6">
              <w:rPr>
                <w:rFonts w:ascii="Times New Roman" w:hAnsi="Times New Roman" w:cs="Times New Roman"/>
                <w:sz w:val="24"/>
                <w:szCs w:val="24"/>
              </w:rPr>
              <w:t>Номер б</w:t>
            </w:r>
            <w:r w:rsidRPr="00E31BE6">
              <w:rPr>
                <w:rFonts w:ascii="Times New Roman" w:hAnsi="Times New Roman" w:cs="Times New Roman"/>
                <w:sz w:val="24"/>
                <w:szCs w:val="24"/>
                <w:lang w:val="uk-UA"/>
              </w:rPr>
              <w:t>і</w:t>
            </w:r>
            <w:r w:rsidRPr="00E31BE6">
              <w:rPr>
                <w:rFonts w:ascii="Times New Roman" w:hAnsi="Times New Roman" w:cs="Times New Roman"/>
                <w:sz w:val="24"/>
                <w:szCs w:val="24"/>
              </w:rPr>
              <w:t>та</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jc w:val="center"/>
              <w:rPr>
                <w:rFonts w:ascii="Times New Roman" w:hAnsi="Times New Roman" w:cs="Times New Roman"/>
                <w:sz w:val="24"/>
                <w:szCs w:val="24"/>
                <w:lang w:val="uk-UA"/>
              </w:rPr>
            </w:pPr>
            <w:r w:rsidRPr="00E31BE6">
              <w:rPr>
                <w:rFonts w:ascii="Times New Roman" w:hAnsi="Times New Roman" w:cs="Times New Roman"/>
                <w:sz w:val="24"/>
                <w:szCs w:val="24"/>
                <w:lang w:val="uk-UA"/>
              </w:rPr>
              <w:t>Характеристика</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jc w:val="center"/>
              <w:rPr>
                <w:rFonts w:ascii="Times New Roman" w:hAnsi="Times New Roman" w:cs="Times New Roman"/>
                <w:sz w:val="24"/>
                <w:szCs w:val="24"/>
                <w:lang w:val="uk-UA"/>
              </w:rPr>
            </w:pPr>
            <w:r w:rsidRPr="00E31BE6">
              <w:rPr>
                <w:rFonts w:ascii="Times New Roman" w:hAnsi="Times New Roman" w:cs="Times New Roman"/>
                <w:sz w:val="24"/>
                <w:szCs w:val="24"/>
                <w:lang w:val="uk-UA"/>
              </w:rPr>
              <w:t>Варіант кода</w:t>
            </w:r>
          </w:p>
        </w:tc>
      </w:tr>
      <w:tr w:rsidR="002B0806" w:rsidRPr="00961089" w:rsidTr="002B080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rPr>
                <w:rFonts w:ascii="Times New Roman" w:hAnsi="Times New Roman" w:cs="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jc w:val="center"/>
              <w:rPr>
                <w:rFonts w:ascii="Times New Roman" w:hAnsi="Times New Roman" w:cs="Times New Roman"/>
                <w:sz w:val="24"/>
                <w:szCs w:val="24"/>
                <w:lang w:val="uk-UA"/>
              </w:rPr>
            </w:pPr>
            <w:r w:rsidRPr="00E31BE6">
              <w:rPr>
                <w:rFonts w:ascii="Times New Roman" w:hAnsi="Times New Roman" w:cs="Times New Roman"/>
                <w:sz w:val="24"/>
                <w:szCs w:val="24"/>
                <w:lang w:val="uk-UA"/>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rsidR="002B0806" w:rsidRPr="00E31BE6" w:rsidRDefault="002B0806" w:rsidP="00E31BE6">
            <w:pPr>
              <w:contextualSpacing/>
              <w:jc w:val="center"/>
              <w:rPr>
                <w:rFonts w:ascii="Times New Roman" w:hAnsi="Times New Roman" w:cs="Times New Roman"/>
                <w:sz w:val="24"/>
                <w:szCs w:val="24"/>
                <w:lang w:val="uk-UA"/>
              </w:rPr>
            </w:pPr>
            <w:r w:rsidRPr="00E31BE6">
              <w:rPr>
                <w:rFonts w:ascii="Times New Roman" w:hAnsi="Times New Roman" w:cs="Times New Roman"/>
                <w:sz w:val="24"/>
                <w:szCs w:val="24"/>
                <w:lang w:val="uk-UA"/>
              </w:rPr>
              <w:t>1</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0</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1</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2</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2</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3</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3</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4</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4</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5</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E31BE6" w:rsidP="00E31BE6">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002B0806" w:rsidRPr="00E31BE6">
              <w:rPr>
                <w:rFonts w:ascii="Times New Roman" w:hAnsi="Times New Roman" w:cs="Times New Roman"/>
                <w:sz w:val="24"/>
                <w:szCs w:val="24"/>
                <w:lang w:val="uk-UA"/>
              </w:rPr>
              <w:t>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5</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6</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E31BE6" w:rsidP="00E31BE6">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002B0806" w:rsidRPr="00E31BE6">
              <w:rPr>
                <w:rFonts w:ascii="Times New Roman" w:hAnsi="Times New Roman" w:cs="Times New Roman"/>
                <w:sz w:val="24"/>
                <w:szCs w:val="24"/>
                <w:lang w:val="uk-UA"/>
              </w:rPr>
              <w:t>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6</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7</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E31BE6" w:rsidP="00E31BE6">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002B0806" w:rsidRPr="00E31BE6">
              <w:rPr>
                <w:rFonts w:ascii="Times New Roman" w:hAnsi="Times New Roman" w:cs="Times New Roman"/>
                <w:sz w:val="24"/>
                <w:szCs w:val="24"/>
                <w:lang w:val="uk-UA"/>
              </w:rPr>
              <w:t>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7</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8</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Насичення пікселя каналу 9</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E31BE6" w:rsidP="00E31BE6">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002B0806" w:rsidRPr="00E31BE6">
              <w:rPr>
                <w:rFonts w:ascii="Times New Roman" w:hAnsi="Times New Roman" w:cs="Times New Roman"/>
                <w:sz w:val="24"/>
                <w:szCs w:val="24"/>
                <w:lang w:val="uk-UA"/>
              </w:rPr>
              <w:t>емає насичення</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Насичені дані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9</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10</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11</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Оклюзія місцевості</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Відсутність перекриття рельєфом</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Оклюзія місцевості</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12</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13</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14</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r w:rsidR="002B0806" w:rsidRPr="00961089" w:rsidTr="002B0806">
        <w:trPr>
          <w:jc w:val="center"/>
        </w:trPr>
        <w:tc>
          <w:tcPr>
            <w:tcW w:w="1384"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15</w:t>
            </w:r>
          </w:p>
        </w:tc>
        <w:tc>
          <w:tcPr>
            <w:tcW w:w="3260"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eastAsia="Times New Roman" w:hAnsi="Times New Roman" w:cs="Times New Roman"/>
                <w:color w:val="1F1F1F"/>
                <w:sz w:val="24"/>
                <w:szCs w:val="24"/>
                <w:lang w:val="uk-UA" w:eastAsia="ru-RU"/>
              </w:rPr>
              <w:t>Не використовується</w:t>
            </w:r>
          </w:p>
        </w:tc>
        <w:tc>
          <w:tcPr>
            <w:tcW w:w="2268"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c>
          <w:tcPr>
            <w:tcW w:w="2127" w:type="dxa"/>
            <w:tcBorders>
              <w:top w:val="single" w:sz="4" w:space="0" w:color="auto"/>
              <w:left w:val="single" w:sz="4" w:space="0" w:color="auto"/>
              <w:bottom w:val="single" w:sz="4" w:space="0" w:color="auto"/>
              <w:right w:val="single" w:sz="4" w:space="0" w:color="auto"/>
            </w:tcBorders>
            <w:hideMark/>
          </w:tcPr>
          <w:p w:rsidR="002B0806" w:rsidRPr="00E31BE6" w:rsidRDefault="002B0806" w:rsidP="00E31BE6">
            <w:pPr>
              <w:contextualSpacing/>
              <w:jc w:val="both"/>
              <w:rPr>
                <w:rFonts w:ascii="Times New Roman" w:hAnsi="Times New Roman" w:cs="Times New Roman"/>
                <w:sz w:val="24"/>
                <w:szCs w:val="24"/>
                <w:lang w:val="uk-UA"/>
              </w:rPr>
            </w:pPr>
            <w:r w:rsidRPr="00E31BE6">
              <w:rPr>
                <w:rFonts w:ascii="Times New Roman" w:hAnsi="Times New Roman" w:cs="Times New Roman"/>
                <w:sz w:val="24"/>
                <w:szCs w:val="24"/>
                <w:lang w:val="uk-UA"/>
              </w:rPr>
              <w:t>-</w:t>
            </w:r>
          </w:p>
        </w:tc>
      </w:tr>
    </w:tbl>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b/>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b/>
          <w:sz w:val="28"/>
          <w:szCs w:val="28"/>
          <w:lang w:eastAsia="ru-RU"/>
        </w:rPr>
      </w:pPr>
      <w:r w:rsidRPr="00961089">
        <w:rPr>
          <w:rFonts w:ascii="Times New Roman" w:hAnsi="Times New Roman" w:cs="Times New Roman"/>
          <w:b/>
          <w:sz w:val="28"/>
          <w:szCs w:val="28"/>
        </w:rPr>
        <w:t>2.3.3</w:t>
      </w:r>
      <w:r w:rsidR="00E31BE6">
        <w:rPr>
          <w:rFonts w:ascii="Times New Roman" w:hAnsi="Times New Roman" w:cs="Times New Roman"/>
          <w:b/>
          <w:sz w:val="28"/>
          <w:szCs w:val="28"/>
        </w:rPr>
        <w:t>.</w:t>
      </w:r>
      <w:r w:rsidRPr="00961089">
        <w:rPr>
          <w:rFonts w:ascii="Times New Roman" w:hAnsi="Times New Roman" w:cs="Times New Roman"/>
          <w:b/>
          <w:sz w:val="28"/>
          <w:szCs w:val="28"/>
        </w:rPr>
        <w:t xml:space="preserve"> Файли координат Сонця та сенсора супутника</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Третя група файлів продукту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1 (див. табл. 2.4) – це файли, які містять координати Сонця та сенсора супутника в горизонтальній системі координат, обчислені для кожного пікселя сцени.</w:t>
      </w:r>
    </w:p>
    <w:p w:rsidR="002B0806"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На рис. 2.3 показано взаємне розташування координат горизонтальної системи</w:t>
      </w:r>
      <w:r w:rsidR="00E31BE6">
        <w:rPr>
          <w:rFonts w:ascii="Times New Roman" w:hAnsi="Times New Roman" w:cs="Times New Roman"/>
          <w:sz w:val="28"/>
          <w:szCs w:val="28"/>
        </w:rPr>
        <w:t>:</w:t>
      </w:r>
      <w:r w:rsidRPr="00961089">
        <w:rPr>
          <w:rFonts w:ascii="Times New Roman" w:hAnsi="Times New Roman" w:cs="Times New Roman"/>
          <w:sz w:val="28"/>
          <w:szCs w:val="28"/>
        </w:rPr>
        <w:t xml:space="preserve"> зенітної відстані, азимута, Сонця та сенсора супутника.</w:t>
      </w:r>
    </w:p>
    <w:p w:rsidR="005F5D96" w:rsidRPr="00961089" w:rsidRDefault="005F5D96" w:rsidP="005F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heme="minorEastAsia" w:hAnsi="Times New Roman" w:cs="Times New Roman"/>
          <w:sz w:val="28"/>
          <w:szCs w:val="28"/>
        </w:rPr>
      </w:pPr>
      <w:r w:rsidRPr="00961089">
        <w:rPr>
          <w:rFonts w:ascii="Times New Roman" w:hAnsi="Times New Roman" w:cs="Times New Roman"/>
          <w:sz w:val="28"/>
          <w:szCs w:val="28"/>
        </w:rPr>
        <w:t xml:space="preserve">На рис. 2.3 </w:t>
      </w:r>
      <m:oMath>
        <m:sSub>
          <m:sSubPr>
            <m:ctrlPr>
              <w:rPr>
                <w:rFonts w:ascii="Cambria Math" w:hAnsi="Cambria Math" w:cs="Times New Roman"/>
                <w:i/>
                <w:sz w:val="28"/>
                <w:szCs w:val="28"/>
              </w:rPr>
            </m:ctrlPr>
          </m:sSubPr>
          <m:e>
            <m:r>
              <w:rPr>
                <w:rFonts w:ascii="Cambria Math" w:hAnsi="Cambria Math" w:cs="Times New Roman"/>
                <w:sz w:val="28"/>
                <w:szCs w:val="28"/>
                <w:lang w:val="en-US"/>
              </w:rPr>
              <m:t>θ</m:t>
            </m:r>
          </m:e>
          <m:sub>
            <m:r>
              <w:rPr>
                <w:rFonts w:ascii="Cambria Math" w:hAnsi="Cambria Math" w:cs="Times New Roman"/>
                <w:sz w:val="28"/>
                <w:szCs w:val="28"/>
              </w:rPr>
              <m:t>sun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i/>
                <w:sz w:val="28"/>
                <w:szCs w:val="28"/>
              </w:rPr>
              <w:sym w:font="Symbol" w:char="F066"/>
            </m:r>
          </m:e>
          <m:sub>
            <m:r>
              <w:rPr>
                <w:rFonts w:ascii="Cambria Math" w:hAnsi="Cambria Math" w:cs="Times New Roman"/>
                <w:sz w:val="28"/>
                <w:szCs w:val="28"/>
              </w:rPr>
              <m:t>sun</m:t>
            </m:r>
          </m:sub>
        </m:sSub>
      </m:oMath>
      <w:r w:rsidRPr="00961089">
        <w:rPr>
          <w:rFonts w:ascii="Times New Roman" w:eastAsiaTheme="minorEastAsia" w:hAnsi="Times New Roman" w:cs="Times New Roman"/>
          <w:sz w:val="28"/>
          <w:szCs w:val="28"/>
        </w:rPr>
        <w:t xml:space="preserve"> – зенітна відстань та азимут Сонця, </w:t>
      </w:r>
      <m:oMath>
        <m:sSub>
          <m:sSubPr>
            <m:ctrlPr>
              <w:rPr>
                <w:rFonts w:ascii="Cambria Math" w:hAnsi="Cambria Math" w:cs="Times New Roman"/>
                <w:i/>
                <w:sz w:val="28"/>
                <w:szCs w:val="28"/>
              </w:rPr>
            </m:ctrlPr>
          </m:sSubPr>
          <m:e>
            <m:r>
              <w:rPr>
                <w:rFonts w:ascii="Cambria Math" w:hAnsi="Cambria Math" w:cs="Times New Roman"/>
                <w:sz w:val="28"/>
                <w:szCs w:val="28"/>
                <w:lang w:val="en-US"/>
              </w:rPr>
              <m:t>θ</m:t>
            </m:r>
          </m:e>
          <m:sub>
            <m:r>
              <w:rPr>
                <w:rFonts w:ascii="Cambria Math" w:hAnsi="Cambria Math" w:cs="Times New Roman"/>
                <w:sz w:val="28"/>
                <w:szCs w:val="28"/>
              </w:rPr>
              <m:t>s</m:t>
            </m:r>
            <m:r>
              <w:rPr>
                <w:rFonts w:ascii="Cambria Math" w:hAnsi="Cambria Math" w:cs="Times New Roman"/>
                <w:sz w:val="28"/>
                <w:szCs w:val="28"/>
                <w:lang w:val="en-US"/>
              </w:rPr>
              <m:t>at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i/>
                <w:sz w:val="28"/>
                <w:szCs w:val="28"/>
              </w:rPr>
              <w:sym w:font="Symbol" w:char="F066"/>
            </m:r>
          </m:e>
          <m:sub>
            <m:r>
              <w:rPr>
                <w:rFonts w:ascii="Cambria Math" w:hAnsi="Cambria Math" w:cs="Times New Roman"/>
                <w:sz w:val="28"/>
                <w:szCs w:val="28"/>
              </w:rPr>
              <m:t>sat</m:t>
            </m:r>
          </m:sub>
        </m:sSub>
      </m:oMath>
      <w:r w:rsidRPr="00961089">
        <w:rPr>
          <w:rFonts w:ascii="Times New Roman" w:eastAsiaTheme="minorEastAsia" w:hAnsi="Times New Roman" w:cs="Times New Roman"/>
          <w:sz w:val="28"/>
          <w:szCs w:val="28"/>
        </w:rPr>
        <w:t>– зенітна відстань та азимут супутника в топоцентричній горизонтальній системі координат, центр якої співпадає з центром проекції пікселя на поверхню Землі. Кожна координата записується в окремому файлі. Зв'язок назви файл</w:t>
      </w:r>
      <w:r>
        <w:rPr>
          <w:rFonts w:ascii="Times New Roman" w:eastAsiaTheme="minorEastAsia" w:hAnsi="Times New Roman" w:cs="Times New Roman"/>
          <w:sz w:val="28"/>
          <w:szCs w:val="28"/>
        </w:rPr>
        <w:t>у</w:t>
      </w:r>
      <w:r w:rsidRPr="00961089">
        <w:rPr>
          <w:rFonts w:ascii="Times New Roman" w:eastAsiaTheme="minorEastAsia" w:hAnsi="Times New Roman" w:cs="Times New Roman"/>
          <w:sz w:val="28"/>
          <w:szCs w:val="28"/>
        </w:rPr>
        <w:t xml:space="preserve"> з відповідною координатою представлений в табл. 2.8.</w:t>
      </w:r>
    </w:p>
    <w:p w:rsidR="005F5D96" w:rsidRPr="00961089" w:rsidRDefault="005F5D9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4"/>
          <w:szCs w:val="24"/>
        </w:rPr>
      </w:pPr>
      <w:r w:rsidRPr="00961089">
        <w:rPr>
          <w:rFonts w:ascii="Public Sans Web" w:eastAsia="Times New Roman" w:hAnsi="Public Sans Web" w:cs="Times New Roman"/>
          <w:noProof/>
          <w:color w:val="005EA2"/>
          <w:sz w:val="24"/>
          <w:szCs w:val="24"/>
          <w:lang w:eastAsia="uk-UA"/>
        </w:rPr>
        <w:lastRenderedPageBreak/>
        <w:drawing>
          <wp:inline distT="0" distB="0" distL="0" distR="0" wp14:anchorId="60E035F1" wp14:editId="14825145">
            <wp:extent cx="4381500" cy="2952750"/>
            <wp:effectExtent l="0" t="0" r="0" b="0"/>
            <wp:docPr id="5" name="Рисунок 5" descr="Описание: Local Coordinate System - Earth Curvatu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Local Coordinate System - Earth Curvatur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r="42285" b="7283"/>
                    <a:stretch>
                      <a:fillRect/>
                    </a:stretch>
                  </pic:blipFill>
                  <pic:spPr bwMode="auto">
                    <a:xfrm>
                      <a:off x="0" y="0"/>
                      <a:ext cx="4381500" cy="2952750"/>
                    </a:xfrm>
                    <a:prstGeom prst="rect">
                      <a:avLst/>
                    </a:prstGeom>
                    <a:noFill/>
                    <a:ln>
                      <a:noFill/>
                    </a:ln>
                  </pic:spPr>
                </pic:pic>
              </a:graphicData>
            </a:graphic>
          </wp:inline>
        </w:drawing>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Рис. 2.3 – Координати Сонця та сенсора супутника в місцевій топоцентричній горизонт</w:t>
      </w:r>
      <w:r w:rsidR="00E31BE6">
        <w:rPr>
          <w:rFonts w:ascii="Times New Roman" w:hAnsi="Times New Roman" w:cs="Times New Roman"/>
          <w:sz w:val="28"/>
          <w:szCs w:val="28"/>
        </w:rPr>
        <w:t>аль</w:t>
      </w:r>
      <w:r w:rsidRPr="00961089">
        <w:rPr>
          <w:rFonts w:ascii="Times New Roman" w:hAnsi="Times New Roman" w:cs="Times New Roman"/>
          <w:sz w:val="28"/>
          <w:szCs w:val="28"/>
        </w:rPr>
        <w:t>ній системі координат [3</w:t>
      </w:r>
      <w:r w:rsidR="00221537">
        <w:rPr>
          <w:rFonts w:ascii="Times New Roman" w:hAnsi="Times New Roman" w:cs="Times New Roman"/>
          <w:sz w:val="28"/>
          <w:szCs w:val="28"/>
        </w:rPr>
        <w:t>3</w:t>
      </w:r>
      <w:r w:rsidRPr="00961089">
        <w:rPr>
          <w:rFonts w:ascii="Times New Roman" w:hAnsi="Times New Roman" w:cs="Times New Roman"/>
          <w:sz w:val="28"/>
          <w:szCs w:val="28"/>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Таблиця 2.8 – Розташування координат Сонця та супутника в файлах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1 [2</w:t>
      </w:r>
      <w:r w:rsidR="00221537">
        <w:rPr>
          <w:rFonts w:ascii="Times New Roman" w:hAnsi="Times New Roman" w:cs="Times New Roman"/>
          <w:sz w:val="28"/>
          <w:szCs w:val="28"/>
        </w:rPr>
        <w:t>2</w:t>
      </w:r>
      <w:r w:rsidRPr="00961089">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1914"/>
        <w:gridCol w:w="1914"/>
        <w:gridCol w:w="4218"/>
      </w:tblGrid>
      <w:tr w:rsidR="002B0806" w:rsidRPr="00961089" w:rsidTr="002B0806">
        <w:trPr>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Скорочена назва файла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Позначення координати</w:t>
            </w:r>
          </w:p>
        </w:tc>
        <w:tc>
          <w:tcPr>
            <w:tcW w:w="4218" w:type="dxa"/>
            <w:tcBorders>
              <w:top w:val="single" w:sz="4" w:space="0" w:color="auto"/>
              <w:left w:val="single" w:sz="4" w:space="0" w:color="auto"/>
              <w:bottom w:val="single" w:sz="4" w:space="0" w:color="auto"/>
              <w:right w:val="single" w:sz="4" w:space="0" w:color="auto"/>
            </w:tcBorders>
            <w:vAlign w:val="center"/>
            <w:hideMark/>
          </w:tcPr>
          <w:p w:rsidR="002B0806" w:rsidRPr="00961089" w:rsidRDefault="002B0806" w:rsidP="00E31BE6">
            <w:pPr>
              <w:contextualSpacing/>
              <w:jc w:val="center"/>
              <w:rPr>
                <w:rFonts w:ascii="Times New Roman" w:hAnsi="Times New Roman" w:cs="Times New Roman"/>
                <w:sz w:val="24"/>
                <w:szCs w:val="24"/>
                <w:lang w:val="uk-UA"/>
              </w:rPr>
            </w:pPr>
            <w:r w:rsidRPr="00961089">
              <w:rPr>
                <w:rFonts w:ascii="Times New Roman" w:hAnsi="Times New Roman" w:cs="Times New Roman"/>
                <w:sz w:val="24"/>
                <w:szCs w:val="24"/>
                <w:lang w:val="uk-UA"/>
              </w:rPr>
              <w:t>Визначення координати</w:t>
            </w:r>
          </w:p>
        </w:tc>
      </w:tr>
      <w:tr w:rsidR="002B0806" w:rsidRPr="00961089" w:rsidTr="002B0806">
        <w:trPr>
          <w:jc w:val="center"/>
        </w:trPr>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QA_SAA</w:t>
            </w:r>
          </w:p>
        </w:tc>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4B4D1B" w:rsidP="00E31BE6">
            <w:pPr>
              <w:contextualSpacing/>
              <w:jc w:val="both"/>
              <w:rPr>
                <w:rFonts w:ascii="Times New Roman" w:hAnsi="Times New Roman" w:cs="Times New Roman"/>
                <w:sz w:val="24"/>
                <w:szCs w:val="24"/>
                <w:lang w:val="uk-UA"/>
              </w:rPr>
            </w:pPr>
            <m:oMathPara>
              <m:oMath>
                <m:sSub>
                  <m:sSubPr>
                    <m:ctrlPr>
                      <w:rPr>
                        <w:rFonts w:ascii="Cambria Math" w:hAnsi="Cambria Math" w:cs="Times New Roman"/>
                        <w:i/>
                        <w:sz w:val="24"/>
                        <w:szCs w:val="24"/>
                      </w:rPr>
                    </m:ctrlPr>
                  </m:sSubPr>
                  <m:e>
                    <m:r>
                      <w:rPr>
                        <w:rFonts w:ascii="Cambria Math" w:hAnsi="Cambria Math" w:cs="Times New Roman"/>
                        <w:i/>
                        <w:sz w:val="24"/>
                        <w:szCs w:val="24"/>
                        <w:lang w:val="uk-UA"/>
                      </w:rPr>
                      <w:sym w:font="Symbol" w:char="F066"/>
                    </m:r>
                  </m:e>
                  <m:sub>
                    <m:r>
                      <w:rPr>
                        <w:rFonts w:ascii="Cambria Math" w:hAnsi="Cambria Math" w:cs="Times New Roman"/>
                        <w:sz w:val="24"/>
                        <w:szCs w:val="24"/>
                        <w:lang w:val="uk-UA"/>
                      </w:rPr>
                      <m:t>sun</m:t>
                    </m:r>
                  </m:sub>
                </m:sSub>
              </m:oMath>
            </m:oMathPara>
          </w:p>
        </w:tc>
        <w:tc>
          <w:tcPr>
            <w:tcW w:w="4218"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Азимут Сонця</w:t>
            </w:r>
          </w:p>
        </w:tc>
      </w:tr>
      <w:tr w:rsidR="002B0806" w:rsidRPr="00961089" w:rsidTr="002B0806">
        <w:trPr>
          <w:jc w:val="center"/>
        </w:trPr>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QA_SZA</w:t>
            </w:r>
          </w:p>
        </w:tc>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4B4D1B" w:rsidP="00E31BE6">
            <w:pPr>
              <w:contextualSpacing/>
              <w:jc w:val="both"/>
              <w:rPr>
                <w:rFonts w:ascii="Times New Roman" w:hAnsi="Times New Roman" w:cs="Times New Roman"/>
                <w:sz w:val="24"/>
                <w:szCs w:val="24"/>
                <w:lang w:val="uk-UA"/>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θ</m:t>
                    </m:r>
                  </m:e>
                  <m:sub>
                    <m:r>
                      <w:rPr>
                        <w:rFonts w:ascii="Cambria Math" w:hAnsi="Cambria Math" w:cs="Times New Roman"/>
                        <w:sz w:val="24"/>
                        <w:szCs w:val="24"/>
                        <w:lang w:val="uk-UA"/>
                      </w:rPr>
                      <m:t>sun</m:t>
                    </m:r>
                  </m:sub>
                </m:sSub>
              </m:oMath>
            </m:oMathPara>
          </w:p>
        </w:tc>
        <w:tc>
          <w:tcPr>
            <w:tcW w:w="4218"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Зенітна відстань Сонця</w:t>
            </w:r>
          </w:p>
        </w:tc>
      </w:tr>
      <w:tr w:rsidR="002B0806" w:rsidRPr="00961089" w:rsidTr="002B0806">
        <w:trPr>
          <w:jc w:val="center"/>
        </w:trPr>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QA_VAA</w:t>
            </w:r>
          </w:p>
        </w:tc>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4B4D1B" w:rsidP="00E31BE6">
            <w:pPr>
              <w:contextualSpacing/>
              <w:jc w:val="both"/>
              <w:rPr>
                <w:rFonts w:ascii="Times New Roman" w:hAnsi="Times New Roman" w:cs="Times New Roman"/>
                <w:sz w:val="24"/>
                <w:szCs w:val="24"/>
                <w:lang w:val="uk-UA"/>
              </w:rPr>
            </w:pPr>
            <m:oMathPara>
              <m:oMath>
                <m:sSub>
                  <m:sSubPr>
                    <m:ctrlPr>
                      <w:rPr>
                        <w:rFonts w:ascii="Cambria Math" w:hAnsi="Cambria Math" w:cs="Times New Roman"/>
                        <w:i/>
                        <w:sz w:val="24"/>
                        <w:szCs w:val="24"/>
                      </w:rPr>
                    </m:ctrlPr>
                  </m:sSubPr>
                  <m:e>
                    <m:r>
                      <w:rPr>
                        <w:rFonts w:ascii="Cambria Math" w:hAnsi="Cambria Math" w:cs="Times New Roman"/>
                        <w:i/>
                        <w:sz w:val="24"/>
                        <w:szCs w:val="24"/>
                        <w:lang w:val="uk-UA"/>
                      </w:rPr>
                      <w:sym w:font="Symbol" w:char="F066"/>
                    </m:r>
                  </m:e>
                  <m:sub>
                    <m:r>
                      <w:rPr>
                        <w:rFonts w:ascii="Cambria Math" w:hAnsi="Cambria Math" w:cs="Times New Roman"/>
                        <w:sz w:val="24"/>
                        <w:szCs w:val="24"/>
                        <w:lang w:val="uk-UA"/>
                      </w:rPr>
                      <m:t>sat</m:t>
                    </m:r>
                  </m:sub>
                </m:sSub>
              </m:oMath>
            </m:oMathPara>
          </w:p>
        </w:tc>
        <w:tc>
          <w:tcPr>
            <w:tcW w:w="4218"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Азимут сенсора супутника</w:t>
            </w:r>
          </w:p>
        </w:tc>
      </w:tr>
      <w:tr w:rsidR="002B0806" w:rsidRPr="00961089" w:rsidTr="002B0806">
        <w:trPr>
          <w:jc w:val="center"/>
        </w:trPr>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QA_VZA</w:t>
            </w:r>
          </w:p>
        </w:tc>
        <w:tc>
          <w:tcPr>
            <w:tcW w:w="1914" w:type="dxa"/>
            <w:tcBorders>
              <w:top w:val="single" w:sz="4" w:space="0" w:color="auto"/>
              <w:left w:val="single" w:sz="4" w:space="0" w:color="auto"/>
              <w:bottom w:val="single" w:sz="4" w:space="0" w:color="auto"/>
              <w:right w:val="single" w:sz="4" w:space="0" w:color="auto"/>
            </w:tcBorders>
            <w:hideMark/>
          </w:tcPr>
          <w:p w:rsidR="002B0806" w:rsidRPr="00961089" w:rsidRDefault="004B4D1B" w:rsidP="00E31BE6">
            <w:pPr>
              <w:contextualSpacing/>
              <w:jc w:val="both"/>
              <w:rPr>
                <w:rFonts w:ascii="Times New Roman" w:hAnsi="Times New Roman" w:cs="Times New Roman"/>
                <w:sz w:val="24"/>
                <w:szCs w:val="24"/>
                <w:lang w:val="uk-UA"/>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θ</m:t>
                    </m:r>
                  </m:e>
                  <m:sub>
                    <m:r>
                      <w:rPr>
                        <w:rFonts w:ascii="Cambria Math" w:hAnsi="Cambria Math" w:cs="Times New Roman"/>
                        <w:sz w:val="24"/>
                        <w:szCs w:val="24"/>
                        <w:lang w:val="uk-UA"/>
                      </w:rPr>
                      <m:t>s</m:t>
                    </m:r>
                    <m:r>
                      <w:rPr>
                        <w:rFonts w:ascii="Cambria Math" w:hAnsi="Cambria Math" w:cs="Times New Roman"/>
                        <w:sz w:val="24"/>
                        <w:szCs w:val="24"/>
                        <w:lang w:val="en-US"/>
                      </w:rPr>
                      <m:t>at</m:t>
                    </m:r>
                  </m:sub>
                </m:sSub>
              </m:oMath>
            </m:oMathPara>
          </w:p>
        </w:tc>
        <w:tc>
          <w:tcPr>
            <w:tcW w:w="4218" w:type="dxa"/>
            <w:tcBorders>
              <w:top w:val="single" w:sz="4" w:space="0" w:color="auto"/>
              <w:left w:val="single" w:sz="4" w:space="0" w:color="auto"/>
              <w:bottom w:val="single" w:sz="4" w:space="0" w:color="auto"/>
              <w:right w:val="single" w:sz="4" w:space="0" w:color="auto"/>
            </w:tcBorders>
            <w:hideMark/>
          </w:tcPr>
          <w:p w:rsidR="002B0806" w:rsidRPr="00961089" w:rsidRDefault="002B0806" w:rsidP="00E31BE6">
            <w:pPr>
              <w:contextualSpacing/>
              <w:jc w:val="both"/>
              <w:rPr>
                <w:rFonts w:ascii="Times New Roman" w:hAnsi="Times New Roman" w:cs="Times New Roman"/>
                <w:sz w:val="24"/>
                <w:szCs w:val="24"/>
                <w:lang w:val="uk-UA"/>
              </w:rPr>
            </w:pPr>
            <w:r w:rsidRPr="00961089">
              <w:rPr>
                <w:rFonts w:ascii="Times New Roman" w:hAnsi="Times New Roman" w:cs="Times New Roman"/>
                <w:sz w:val="24"/>
                <w:szCs w:val="24"/>
                <w:lang w:val="uk-UA"/>
              </w:rPr>
              <w:t>Зенітна відстань сенсора супутника</w:t>
            </w:r>
          </w:p>
        </w:tc>
      </w:tr>
    </w:tbl>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4"/>
          <w:szCs w:val="24"/>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961089">
        <w:rPr>
          <w:rFonts w:ascii="Times New Roman" w:hAnsi="Times New Roman" w:cs="Times New Roman"/>
          <w:sz w:val="28"/>
          <w:szCs w:val="28"/>
        </w:rPr>
        <w:t>Слід зазначити, що я</w:t>
      </w:r>
      <w:r w:rsidRPr="00961089">
        <w:rPr>
          <w:rFonts w:ascii="Times New Roman" w:eastAsia="Times New Roman" w:hAnsi="Times New Roman" w:cs="Times New Roman"/>
          <w:sz w:val="28"/>
          <w:szCs w:val="28"/>
          <w:lang w:eastAsia="ru-RU"/>
        </w:rPr>
        <w:t>скравість пікселя залежить не тільки від об’єкта, а й від атмосфери, положення Сонця, та кута спостереження сенсора. Для врахування останніх чинників в спостережувані величини вводяться атмосферні та радіометричні поправки [2</w:t>
      </w:r>
      <w:r w:rsidR="00221537">
        <w:rPr>
          <w:rFonts w:ascii="Times New Roman" w:eastAsia="Times New Roman" w:hAnsi="Times New Roman" w:cs="Times New Roman"/>
          <w:sz w:val="28"/>
          <w:szCs w:val="28"/>
          <w:lang w:eastAsia="ru-RU"/>
        </w:rPr>
        <w:t>2</w:t>
      </w:r>
      <w:r w:rsidRPr="00961089">
        <w:rPr>
          <w:rFonts w:ascii="Times New Roman" w:eastAsia="Times New Roman" w:hAnsi="Times New Roman" w:cs="Times New Roman"/>
          <w:sz w:val="28"/>
          <w:szCs w:val="28"/>
          <w:lang w:eastAsia="ru-RU"/>
        </w:rPr>
        <w:t xml:space="preserve">].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b/>
          <w:sz w:val="28"/>
          <w:szCs w:val="28"/>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b/>
          <w:sz w:val="28"/>
          <w:szCs w:val="28"/>
          <w:lang w:eastAsia="ru-RU"/>
        </w:rPr>
      </w:pPr>
      <w:r w:rsidRPr="00961089">
        <w:rPr>
          <w:rFonts w:ascii="Times New Roman" w:hAnsi="Times New Roman" w:cs="Times New Roman"/>
          <w:b/>
          <w:sz w:val="28"/>
          <w:szCs w:val="28"/>
        </w:rPr>
        <w:t>2.3.4</w:t>
      </w:r>
      <w:r w:rsidR="00E31BE6">
        <w:rPr>
          <w:rFonts w:ascii="Times New Roman" w:hAnsi="Times New Roman" w:cs="Times New Roman"/>
          <w:b/>
          <w:sz w:val="28"/>
          <w:szCs w:val="28"/>
        </w:rPr>
        <w:t>.</w:t>
      </w:r>
      <w:r w:rsidRPr="00961089">
        <w:rPr>
          <w:rFonts w:ascii="Times New Roman" w:hAnsi="Times New Roman" w:cs="Times New Roman"/>
          <w:b/>
          <w:sz w:val="28"/>
          <w:szCs w:val="28"/>
        </w:rPr>
        <w:t xml:space="preserve"> Інформаційні файли</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lang w:val="ru-RU"/>
        </w:rPr>
      </w:pPr>
      <w:r w:rsidRPr="00961089">
        <w:rPr>
          <w:rFonts w:ascii="Times New Roman" w:hAnsi="Times New Roman" w:cs="Times New Roman"/>
          <w:sz w:val="28"/>
          <w:szCs w:val="28"/>
        </w:rPr>
        <w:t xml:space="preserve">Три файли цієї групи можна відкрити довільним текстовим редактором. </w:t>
      </w:r>
    </w:p>
    <w:p w:rsidR="002B0806"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Файл з назвою QA_ANG, початок</w:t>
      </w:r>
      <w:r w:rsidR="00747221">
        <w:rPr>
          <w:rFonts w:ascii="Times New Roman" w:hAnsi="Times New Roman" w:cs="Times New Roman"/>
          <w:sz w:val="28"/>
          <w:szCs w:val="28"/>
        </w:rPr>
        <w:t xml:space="preserve"> якого представлений на рис. 2.4</w:t>
      </w:r>
      <w:r w:rsidRPr="00961089">
        <w:rPr>
          <w:rFonts w:ascii="Times New Roman" w:hAnsi="Times New Roman" w:cs="Times New Roman"/>
          <w:sz w:val="28"/>
          <w:szCs w:val="28"/>
        </w:rPr>
        <w:t xml:space="preserve"> </w:t>
      </w:r>
      <w:r w:rsidR="007205AA">
        <w:rPr>
          <w:rFonts w:ascii="Times New Roman" w:hAnsi="Times New Roman" w:cs="Times New Roman"/>
          <w:sz w:val="28"/>
          <w:szCs w:val="28"/>
        </w:rPr>
        <w:t xml:space="preserve">(див. Додаток </w:t>
      </w:r>
      <w:r w:rsidR="00747221">
        <w:rPr>
          <w:rFonts w:ascii="Times New Roman" w:hAnsi="Times New Roman" w:cs="Times New Roman"/>
          <w:sz w:val="28"/>
          <w:szCs w:val="28"/>
        </w:rPr>
        <w:t>А</w:t>
      </w:r>
      <w:r w:rsidR="007205AA">
        <w:rPr>
          <w:rFonts w:ascii="Times New Roman" w:hAnsi="Times New Roman" w:cs="Times New Roman"/>
          <w:sz w:val="28"/>
          <w:szCs w:val="28"/>
        </w:rPr>
        <w:t xml:space="preserve">), </w:t>
      </w:r>
      <w:r w:rsidRPr="00961089">
        <w:rPr>
          <w:rFonts w:ascii="Times New Roman" w:eastAsia="Times New Roman" w:hAnsi="Times New Roman" w:cs="Times New Roman"/>
          <w:sz w:val="28"/>
          <w:szCs w:val="28"/>
          <w:lang w:eastAsia="ru-RU"/>
        </w:rPr>
        <w:t xml:space="preserve">містить </w:t>
      </w:r>
      <w:r w:rsidRPr="00961089">
        <w:rPr>
          <w:rFonts w:ascii="Times New Roman" w:hAnsi="Times New Roman" w:cs="Times New Roman"/>
          <w:sz w:val="28"/>
          <w:szCs w:val="28"/>
        </w:rPr>
        <w:t xml:space="preserve">службову інформацію про геометрію зйомки, необхідну для обчислення кутів освітлення та спостереження. На його основі формуються растрові файли кутів Сонця та сенсора, розглянуті вище в розд. </w:t>
      </w:r>
      <w:r w:rsidRPr="00961089">
        <w:rPr>
          <w:rFonts w:ascii="Times New Roman" w:hAnsi="Times New Roman" w:cs="Times New Roman"/>
          <w:sz w:val="28"/>
          <w:szCs w:val="28"/>
        </w:rPr>
        <w:lastRenderedPageBreak/>
        <w:t>2.3.3, які, як було зазначено раніше, використовуються при атмосферній і радіометричній корекції супутникових зображень.</w:t>
      </w:r>
    </w:p>
    <w:p w:rsidR="00E31BE6" w:rsidRPr="00961089" w:rsidRDefault="00E31BE6" w:rsidP="00E3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Файл з назвою QA_MTL надається користувачам в двох форматах: текстовому та </w:t>
      </w:r>
      <w:r w:rsidRPr="00961089">
        <w:rPr>
          <w:rFonts w:ascii="Times New Roman" w:hAnsi="Times New Roman" w:cs="Times New Roman"/>
          <w:sz w:val="28"/>
          <w:szCs w:val="28"/>
          <w:lang w:val="en-US"/>
        </w:rPr>
        <w:t>XML</w:t>
      </w:r>
      <w:r w:rsidRPr="00961089">
        <w:rPr>
          <w:rFonts w:ascii="Times New Roman" w:hAnsi="Times New Roman" w:cs="Times New Roman"/>
          <w:sz w:val="28"/>
          <w:szCs w:val="28"/>
        </w:rPr>
        <w:t>. Текстовий варіант файл</w:t>
      </w:r>
      <w:r>
        <w:rPr>
          <w:rFonts w:ascii="Times New Roman" w:hAnsi="Times New Roman" w:cs="Times New Roman"/>
          <w:sz w:val="28"/>
          <w:szCs w:val="28"/>
        </w:rPr>
        <w:t>у</w:t>
      </w:r>
      <w:r w:rsidRPr="00961089">
        <w:rPr>
          <w:rFonts w:ascii="Times New Roman" w:hAnsi="Times New Roman" w:cs="Times New Roman"/>
          <w:sz w:val="28"/>
          <w:szCs w:val="28"/>
        </w:rPr>
        <w:t xml:space="preserve"> показаний на рис. 2.</w:t>
      </w:r>
      <w:r w:rsidR="00747221">
        <w:rPr>
          <w:rFonts w:ascii="Times New Roman" w:hAnsi="Times New Roman" w:cs="Times New Roman"/>
          <w:sz w:val="28"/>
          <w:szCs w:val="28"/>
        </w:rPr>
        <w:t>5</w:t>
      </w:r>
      <w:r w:rsidRPr="00961089">
        <w:rPr>
          <w:rFonts w:ascii="Times New Roman" w:hAnsi="Times New Roman" w:cs="Times New Roman"/>
          <w:sz w:val="28"/>
          <w:szCs w:val="28"/>
        </w:rPr>
        <w:t xml:space="preserve">. Це файл метаданих, який містить загальну інформацію про </w:t>
      </w:r>
      <w:r w:rsidRPr="00961089">
        <w:rPr>
          <w:rFonts w:ascii="Times New Roman" w:eastAsia="Times New Roman" w:hAnsi="Times New Roman" w:cs="Times New Roman"/>
          <w:sz w:val="28"/>
          <w:szCs w:val="28"/>
          <w:lang w:eastAsia="ru-RU"/>
        </w:rPr>
        <w:t>якість супутникової сцени та результати контролю обробки даних.</w:t>
      </w:r>
      <w:r w:rsidRPr="00961089">
        <w:rPr>
          <w:rFonts w:ascii="Times New Roman" w:hAnsi="Times New Roman" w:cs="Times New Roman"/>
          <w:sz w:val="28"/>
          <w:szCs w:val="28"/>
        </w:rPr>
        <w:t xml:space="preserve"> </w:t>
      </w:r>
      <w:r w:rsidRPr="00961089">
        <w:rPr>
          <w:rFonts w:ascii="Times New Roman" w:eastAsia="Times New Roman" w:hAnsi="Times New Roman" w:cs="Times New Roman"/>
          <w:sz w:val="28"/>
          <w:szCs w:val="28"/>
          <w:lang w:eastAsia="ru-RU"/>
        </w:rPr>
        <w:t xml:space="preserve">Він використовується для оцінки придатності зображення до подальшого аналізу та автоматизованої перевірки параметрів сцени. </w:t>
      </w:r>
      <w:r w:rsidRPr="00961089">
        <w:rPr>
          <w:rFonts w:ascii="Times New Roman" w:eastAsia="Times New Roman" w:hAnsi="Times New Roman" w:cs="Times New Roman"/>
          <w:bCs/>
          <w:kern w:val="36"/>
          <w:sz w:val="28"/>
          <w:szCs w:val="28"/>
          <w:lang w:eastAsia="ru-RU"/>
        </w:rPr>
        <w:t>На відміну від файл</w:t>
      </w:r>
      <w:r>
        <w:rPr>
          <w:rFonts w:ascii="Times New Roman" w:eastAsia="Times New Roman" w:hAnsi="Times New Roman" w:cs="Times New Roman"/>
          <w:bCs/>
          <w:kern w:val="36"/>
          <w:sz w:val="28"/>
          <w:szCs w:val="28"/>
          <w:lang w:eastAsia="ru-RU"/>
        </w:rPr>
        <w:t>у</w:t>
      </w:r>
      <w:r w:rsidRPr="00961089">
        <w:rPr>
          <w:rFonts w:ascii="Times New Roman" w:eastAsia="Times New Roman" w:hAnsi="Times New Roman" w:cs="Times New Roman"/>
          <w:bCs/>
          <w:kern w:val="36"/>
          <w:sz w:val="28"/>
          <w:szCs w:val="28"/>
          <w:lang w:eastAsia="ru-RU"/>
        </w:rPr>
        <w:t xml:space="preserve"> QA_PIXEL, який перевіряє </w:t>
      </w:r>
      <w:r w:rsidRPr="00961089">
        <w:rPr>
          <w:rFonts w:ascii="Times New Roman" w:eastAsia="Times New Roman" w:hAnsi="Times New Roman" w:cs="Times New Roman"/>
          <w:sz w:val="28"/>
          <w:szCs w:val="28"/>
          <w:lang w:eastAsia="ru-RU"/>
        </w:rPr>
        <w:t>якість кожного пікселя</w:t>
      </w:r>
      <w:r w:rsidRPr="00961089">
        <w:rPr>
          <w:rFonts w:ascii="Times New Roman" w:eastAsia="Times New Roman" w:hAnsi="Times New Roman" w:cs="Times New Roman"/>
          <w:bCs/>
          <w:kern w:val="36"/>
          <w:sz w:val="28"/>
          <w:szCs w:val="28"/>
          <w:lang w:eastAsia="ru-RU"/>
        </w:rPr>
        <w:t xml:space="preserve">, файл </w:t>
      </w:r>
      <w:r w:rsidRPr="00961089">
        <w:rPr>
          <w:rFonts w:ascii="Times New Roman" w:hAnsi="Times New Roman" w:cs="Times New Roman"/>
          <w:sz w:val="28"/>
          <w:szCs w:val="28"/>
        </w:rPr>
        <w:t xml:space="preserve">QA_MTL дозволяє перевірити </w:t>
      </w:r>
      <w:r w:rsidRPr="00961089">
        <w:rPr>
          <w:rFonts w:ascii="Times New Roman" w:eastAsia="Times New Roman" w:hAnsi="Times New Roman" w:cs="Times New Roman"/>
          <w:sz w:val="28"/>
          <w:szCs w:val="28"/>
          <w:lang w:eastAsia="ru-RU"/>
        </w:rPr>
        <w:t xml:space="preserve">якість сцени загалом. </w:t>
      </w:r>
      <w:r w:rsidRPr="00961089">
        <w:rPr>
          <w:rFonts w:ascii="Times New Roman" w:hAnsi="Times New Roman" w:cs="Times New Roman"/>
          <w:sz w:val="28"/>
          <w:szCs w:val="28"/>
        </w:rPr>
        <w:t>Зокрема, визначається площа сцени, закрита хмарами в процентному відношенні, так як це показано далі в табл. 3.1, рівень та тип  геометричної обробки даних (</w:t>
      </w:r>
      <w:r w:rsidRPr="00961089">
        <w:rPr>
          <w:rFonts w:ascii="Times New Roman" w:hAnsi="Times New Roman" w:cs="Times New Roman"/>
          <w:sz w:val="28"/>
          <w:szCs w:val="28"/>
          <w:lang w:val="en-US"/>
        </w:rPr>
        <w:t>PROCESSING</w:t>
      </w:r>
      <w:r w:rsidRPr="00961089">
        <w:rPr>
          <w:rFonts w:ascii="Times New Roman" w:hAnsi="Times New Roman" w:cs="Times New Roman"/>
          <w:sz w:val="28"/>
          <w:szCs w:val="28"/>
        </w:rPr>
        <w:t>_</w:t>
      </w:r>
      <w:r w:rsidRPr="00961089">
        <w:rPr>
          <w:rFonts w:ascii="Times New Roman" w:hAnsi="Times New Roman" w:cs="Times New Roman"/>
          <w:sz w:val="28"/>
          <w:szCs w:val="28"/>
          <w:lang w:val="en-US"/>
        </w:rPr>
        <w:t>LEVEL</w:t>
      </w:r>
      <w:r w:rsidRPr="00961089">
        <w:rPr>
          <w:rFonts w:ascii="Times New Roman" w:hAnsi="Times New Roman" w:cs="Times New Roman"/>
          <w:sz w:val="28"/>
          <w:szCs w:val="28"/>
        </w:rPr>
        <w:t>), номер колекції (</w:t>
      </w:r>
      <w:r w:rsidRPr="00961089">
        <w:rPr>
          <w:rFonts w:ascii="Times New Roman" w:hAnsi="Times New Roman" w:cs="Times New Roman"/>
          <w:sz w:val="28"/>
          <w:szCs w:val="28"/>
          <w:lang w:val="en-US"/>
        </w:rPr>
        <w:t>COLLECTION</w:t>
      </w:r>
      <w:r w:rsidRPr="00961089">
        <w:rPr>
          <w:rFonts w:ascii="Times New Roman" w:hAnsi="Times New Roman" w:cs="Times New Roman"/>
          <w:sz w:val="28"/>
          <w:szCs w:val="28"/>
        </w:rPr>
        <w:t>_</w:t>
      </w:r>
      <w:r w:rsidRPr="00961089">
        <w:rPr>
          <w:rFonts w:ascii="Times New Roman" w:hAnsi="Times New Roman" w:cs="Times New Roman"/>
          <w:sz w:val="28"/>
          <w:szCs w:val="28"/>
          <w:lang w:val="en-US"/>
        </w:rPr>
        <w:t>NUMBER</w:t>
      </w:r>
      <w:r w:rsidRPr="00961089">
        <w:rPr>
          <w:rFonts w:ascii="Times New Roman" w:hAnsi="Times New Roman" w:cs="Times New Roman"/>
          <w:sz w:val="28"/>
          <w:szCs w:val="28"/>
        </w:rPr>
        <w:t>), та категорія колекції (</w:t>
      </w:r>
      <w:r w:rsidRPr="00961089">
        <w:rPr>
          <w:rFonts w:ascii="Times New Roman" w:hAnsi="Times New Roman" w:cs="Times New Roman"/>
          <w:sz w:val="28"/>
          <w:szCs w:val="28"/>
          <w:lang w:val="en-US"/>
        </w:rPr>
        <w:t>COLLECTION</w:t>
      </w:r>
      <w:r w:rsidRPr="00961089">
        <w:rPr>
          <w:rFonts w:ascii="Times New Roman" w:hAnsi="Times New Roman" w:cs="Times New Roman"/>
          <w:sz w:val="28"/>
          <w:szCs w:val="28"/>
        </w:rPr>
        <w:t>_</w:t>
      </w:r>
      <w:r w:rsidRPr="00961089">
        <w:rPr>
          <w:rFonts w:ascii="Times New Roman" w:hAnsi="Times New Roman" w:cs="Times New Roman"/>
          <w:sz w:val="28"/>
          <w:szCs w:val="28"/>
          <w:lang w:val="en-US"/>
        </w:rPr>
        <w:t>CATEGORY</w:t>
      </w:r>
      <w:r w:rsidRPr="00961089">
        <w:rPr>
          <w:rFonts w:ascii="Times New Roman" w:hAnsi="Times New Roman" w:cs="Times New Roman"/>
          <w:sz w:val="28"/>
          <w:szCs w:val="28"/>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noProof/>
          <w:sz w:val="28"/>
          <w:szCs w:val="28"/>
          <w:lang w:eastAsia="uk-UA"/>
        </w:rPr>
        <w:drawing>
          <wp:inline distT="0" distB="0" distL="0" distR="0" wp14:anchorId="66747B10" wp14:editId="1DA1FB18">
            <wp:extent cx="5124450" cy="3314700"/>
            <wp:effectExtent l="1905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3314700"/>
                    </a:xfrm>
                    <a:prstGeom prst="rect">
                      <a:avLst/>
                    </a:prstGeom>
                    <a:noFill/>
                    <a:ln w="9525" cmpd="sng">
                      <a:solidFill>
                        <a:srgbClr val="000000"/>
                      </a:solidFill>
                      <a:miter lim="800000"/>
                      <a:headEnd/>
                      <a:tailEnd/>
                    </a:ln>
                    <a:effectLst/>
                  </pic:spPr>
                </pic:pic>
              </a:graphicData>
            </a:graphic>
          </wp:inline>
        </w:drawing>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Рис. 2.4 – Фрагмент службового файлу геометрії зйомки (Додаток </w:t>
      </w:r>
      <w:r w:rsidR="007205AA">
        <w:rPr>
          <w:rFonts w:ascii="Times New Roman" w:hAnsi="Times New Roman" w:cs="Times New Roman"/>
          <w:sz w:val="28"/>
          <w:szCs w:val="28"/>
        </w:rPr>
        <w:t>А</w:t>
      </w:r>
      <w:r w:rsidRPr="00961089">
        <w:rPr>
          <w:rFonts w:ascii="Times New Roman" w:hAnsi="Times New Roman" w:cs="Times New Roman"/>
          <w:sz w:val="28"/>
          <w:szCs w:val="28"/>
        </w:rPr>
        <w:t xml:space="preserve">)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sidRPr="00961089">
        <w:rPr>
          <w:noProof/>
          <w:lang w:eastAsia="uk-UA"/>
        </w:rPr>
        <w:lastRenderedPageBreak/>
        <w:drawing>
          <wp:inline distT="0" distB="0" distL="0" distR="0" wp14:anchorId="6A2A78DF" wp14:editId="7A6BE2D7">
            <wp:extent cx="5943600" cy="3028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2B0806" w:rsidRPr="00961089" w:rsidRDefault="002F7AFD"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 2.5</w:t>
      </w:r>
      <w:r w:rsidR="002B0806" w:rsidRPr="00961089">
        <w:rPr>
          <w:rFonts w:ascii="Times New Roman" w:hAnsi="Times New Roman" w:cs="Times New Roman"/>
          <w:sz w:val="28"/>
          <w:szCs w:val="28"/>
        </w:rPr>
        <w:t xml:space="preserve"> – Фрагмент службового файлу метаданих (Додаток </w:t>
      </w:r>
      <w:r w:rsidR="007205AA">
        <w:rPr>
          <w:rFonts w:ascii="Times New Roman" w:hAnsi="Times New Roman" w:cs="Times New Roman"/>
          <w:sz w:val="28"/>
          <w:szCs w:val="28"/>
        </w:rPr>
        <w:t>Б</w:t>
      </w:r>
      <w:r w:rsidR="002B0806" w:rsidRPr="00961089">
        <w:rPr>
          <w:rFonts w:ascii="Times New Roman" w:hAnsi="Times New Roman" w:cs="Times New Roman"/>
          <w:sz w:val="28"/>
          <w:szCs w:val="28"/>
        </w:rPr>
        <w:t>)</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Як показано на рис. 2.</w:t>
      </w:r>
      <w:r w:rsidR="00747221">
        <w:rPr>
          <w:rFonts w:ascii="Times New Roman" w:hAnsi="Times New Roman" w:cs="Times New Roman"/>
          <w:sz w:val="28"/>
          <w:szCs w:val="28"/>
        </w:rPr>
        <w:t>5</w:t>
      </w:r>
      <w:r w:rsidRPr="00961089">
        <w:rPr>
          <w:rFonts w:ascii="Times New Roman" w:hAnsi="Times New Roman" w:cs="Times New Roman"/>
          <w:sz w:val="28"/>
          <w:szCs w:val="28"/>
        </w:rPr>
        <w:t xml:space="preserve">, сцена 178027, отримана супутником </w:t>
      </w:r>
      <w:r w:rsidRPr="00961089">
        <w:rPr>
          <w:rFonts w:ascii="Times New Roman" w:hAnsi="Times New Roman" w:cs="Times New Roman"/>
          <w:sz w:val="28"/>
          <w:szCs w:val="28"/>
          <w:lang w:val="en-US"/>
        </w:rPr>
        <w:t>Landsat</w:t>
      </w:r>
      <w:r w:rsidRPr="00961089">
        <w:rPr>
          <w:rFonts w:ascii="Times New Roman" w:hAnsi="Times New Roman" w:cs="Times New Roman"/>
          <w:sz w:val="28"/>
          <w:szCs w:val="28"/>
        </w:rPr>
        <w:t xml:space="preserve"> 8 14.03.2026, має скоригований рівень точності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1</w:t>
      </w:r>
      <w:r w:rsidRPr="00961089">
        <w:rPr>
          <w:rFonts w:ascii="Times New Roman" w:hAnsi="Times New Roman" w:cs="Times New Roman"/>
          <w:sz w:val="28"/>
          <w:szCs w:val="28"/>
          <w:lang w:val="en-US"/>
        </w:rPr>
        <w:t>TP</w:t>
      </w:r>
      <w:r w:rsidRPr="00961089">
        <w:rPr>
          <w:rFonts w:ascii="Times New Roman" w:hAnsi="Times New Roman" w:cs="Times New Roman"/>
          <w:sz w:val="28"/>
          <w:szCs w:val="28"/>
        </w:rPr>
        <w:t xml:space="preserve">». Це значить, що сцена має точність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Вона радіометрично відкалібрована, скоригована геометрично та з урахуванням рельєфу,  а також ортоприв’язана.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961089">
        <w:rPr>
          <w:rFonts w:ascii="Times New Roman" w:hAnsi="Times New Roman" w:cs="Times New Roman"/>
          <w:sz w:val="28"/>
          <w:szCs w:val="28"/>
        </w:rPr>
        <w:t>Наступний рядок файл</w:t>
      </w:r>
      <w:r w:rsidR="005F5D96">
        <w:rPr>
          <w:rFonts w:ascii="Times New Roman" w:hAnsi="Times New Roman" w:cs="Times New Roman"/>
          <w:sz w:val="28"/>
          <w:szCs w:val="28"/>
        </w:rPr>
        <w:t>у</w:t>
      </w:r>
      <w:r w:rsidRPr="00961089">
        <w:rPr>
          <w:rFonts w:ascii="Times New Roman" w:hAnsi="Times New Roman" w:cs="Times New Roman"/>
          <w:sz w:val="28"/>
          <w:szCs w:val="28"/>
        </w:rPr>
        <w:t xml:space="preserve"> метаданих вказує, що дані сцени є частиною колекції з номером 2. Це сучасний стандарт USGS з покращеною геометрією та радіометрією.</w:t>
      </w:r>
    </w:p>
    <w:p w:rsidR="002B0806" w:rsidRPr="00961089" w:rsidRDefault="002B0806" w:rsidP="0096108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sidRPr="00961089">
        <w:rPr>
          <w:sz w:val="28"/>
          <w:szCs w:val="28"/>
        </w:rPr>
        <w:t>Колекції USGS мають різні категорії. Згідно рис. 2.</w:t>
      </w:r>
      <w:r w:rsidR="00747221">
        <w:rPr>
          <w:sz w:val="28"/>
          <w:szCs w:val="28"/>
        </w:rPr>
        <w:t>5</w:t>
      </w:r>
      <w:r w:rsidRPr="00961089">
        <w:rPr>
          <w:sz w:val="28"/>
          <w:szCs w:val="28"/>
        </w:rPr>
        <w:t>, дані мають категорію «</w:t>
      </w:r>
      <w:r w:rsidRPr="00961089">
        <w:rPr>
          <w:sz w:val="28"/>
          <w:szCs w:val="28"/>
          <w:lang w:val="en-US"/>
        </w:rPr>
        <w:t>RT</w:t>
      </w:r>
      <w:r w:rsidRPr="00961089">
        <w:rPr>
          <w:sz w:val="28"/>
          <w:szCs w:val="28"/>
        </w:rPr>
        <w:t>» (</w:t>
      </w:r>
      <w:r w:rsidRPr="00961089">
        <w:rPr>
          <w:sz w:val="28"/>
          <w:szCs w:val="28"/>
          <w:lang w:val="de-DE"/>
        </w:rPr>
        <w:t>real</w:t>
      </w:r>
      <w:r w:rsidRPr="00961089">
        <w:rPr>
          <w:sz w:val="28"/>
          <w:szCs w:val="28"/>
        </w:rPr>
        <w:t xml:space="preserve"> </w:t>
      </w:r>
      <w:r w:rsidRPr="00961089">
        <w:rPr>
          <w:sz w:val="28"/>
          <w:szCs w:val="28"/>
          <w:lang w:val="de-DE"/>
        </w:rPr>
        <w:t>time</w:t>
      </w:r>
      <w:r w:rsidRPr="00961089">
        <w:rPr>
          <w:sz w:val="28"/>
          <w:szCs w:val="28"/>
        </w:rPr>
        <w:t>). Це означає, що дані були швидко опубліковані після зйомки і ще можуть бути повторно уточнені, тобто не є остаточними.</w:t>
      </w:r>
    </w:p>
    <w:p w:rsidR="002B0806" w:rsidRPr="00961089" w:rsidRDefault="002B0806" w:rsidP="0096108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contextualSpacing/>
        <w:jc w:val="both"/>
        <w:rPr>
          <w:sz w:val="28"/>
          <w:szCs w:val="28"/>
        </w:rPr>
      </w:pPr>
      <w:r w:rsidRPr="00961089">
        <w:rPr>
          <w:sz w:val="28"/>
          <w:szCs w:val="28"/>
        </w:rPr>
        <w:t>Таким чином огляд файл</w:t>
      </w:r>
      <w:r w:rsidR="008B25FF">
        <w:rPr>
          <w:sz w:val="28"/>
          <w:szCs w:val="28"/>
        </w:rPr>
        <w:t>у</w:t>
      </w:r>
      <w:r w:rsidRPr="00961089">
        <w:rPr>
          <w:sz w:val="28"/>
          <w:szCs w:val="28"/>
        </w:rPr>
        <w:t xml:space="preserve"> метаданих дозволяє дати попередню оцінку якості всіх файлів сцени і зробити висновок про їх придатність для вирішення поставлених завдань. </w:t>
      </w: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Default="002B0806" w:rsidP="00FF7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cs="Times New Roman"/>
          <w:b/>
          <w:sz w:val="28"/>
          <w:szCs w:val="28"/>
        </w:rPr>
      </w:pPr>
      <w:r w:rsidRPr="00310647">
        <w:rPr>
          <w:rFonts w:ascii="Times New Roman" w:hAnsi="Times New Roman" w:cs="Times New Roman"/>
          <w:b/>
          <w:sz w:val="28"/>
          <w:szCs w:val="28"/>
        </w:rPr>
        <w:t>2.4</w:t>
      </w:r>
      <w:r w:rsidR="008B25FF">
        <w:rPr>
          <w:rFonts w:ascii="Times New Roman" w:hAnsi="Times New Roman" w:cs="Times New Roman"/>
          <w:b/>
          <w:sz w:val="28"/>
          <w:szCs w:val="28"/>
        </w:rPr>
        <w:t>.</w:t>
      </w:r>
      <w:r w:rsidRPr="00310647">
        <w:rPr>
          <w:rFonts w:ascii="Times New Roman" w:hAnsi="Times New Roman" w:cs="Times New Roman"/>
          <w:b/>
          <w:sz w:val="28"/>
          <w:szCs w:val="28"/>
        </w:rPr>
        <w:t xml:space="preserve"> Висновок</w:t>
      </w:r>
      <w:r w:rsidR="009C286E">
        <w:rPr>
          <w:rFonts w:ascii="Times New Roman" w:hAnsi="Times New Roman" w:cs="Times New Roman"/>
          <w:b/>
          <w:sz w:val="28"/>
          <w:szCs w:val="28"/>
        </w:rPr>
        <w:t xml:space="preserve"> до другого розділу</w:t>
      </w:r>
    </w:p>
    <w:p w:rsidR="00FF79A1" w:rsidRPr="00BF3715" w:rsidRDefault="00FF79A1" w:rsidP="00BF3715">
      <w:pPr>
        <w:spacing w:after="0" w:line="360" w:lineRule="auto"/>
        <w:ind w:firstLine="708"/>
        <w:contextualSpacing/>
        <w:jc w:val="both"/>
        <w:rPr>
          <w:rFonts w:ascii="Times New Roman" w:eastAsia="Times New Roman" w:hAnsi="Times New Roman" w:cs="Times New Roman"/>
          <w:sz w:val="28"/>
          <w:szCs w:val="24"/>
          <w:lang w:eastAsia="uk-UA"/>
        </w:rPr>
      </w:pPr>
      <w:r w:rsidRPr="00BF3715">
        <w:rPr>
          <w:rFonts w:ascii="Times New Roman" w:eastAsia="Times New Roman" w:hAnsi="Times New Roman" w:cs="Times New Roman"/>
          <w:sz w:val="28"/>
          <w:szCs w:val="24"/>
          <w:lang w:eastAsia="uk-UA"/>
        </w:rPr>
        <w:t xml:space="preserve">У другому розділі було досліджено місію Landsat та особливості супутникових продуктів рівня L1, які є важливим джерелом даних для дистанційного зондування Землі. Розглянуто історію розвитку програми Landsat, її основні завдання та значення для моніторингу природних ресурсів, </w:t>
      </w:r>
      <w:r w:rsidRPr="00BF3715">
        <w:rPr>
          <w:rFonts w:ascii="Times New Roman" w:eastAsia="Times New Roman" w:hAnsi="Times New Roman" w:cs="Times New Roman"/>
          <w:sz w:val="28"/>
          <w:szCs w:val="24"/>
          <w:lang w:eastAsia="uk-UA"/>
        </w:rPr>
        <w:lastRenderedPageBreak/>
        <w:t>дослідження змін навколишнього середовища, контролю землекористування та вирішення широкого кола наукових і прикладних задач. Встановлено, що безперервність спостережень, висока якість даних і відкритий доступ до архівів забезпечили широке застосування матеріалів місії у різних галузях діяльності.</w:t>
      </w:r>
    </w:p>
    <w:p w:rsidR="00FF79A1" w:rsidRPr="00BF3715" w:rsidRDefault="00FF79A1" w:rsidP="00BF3715">
      <w:pPr>
        <w:spacing w:after="0" w:line="360" w:lineRule="auto"/>
        <w:ind w:firstLine="708"/>
        <w:contextualSpacing/>
        <w:jc w:val="both"/>
        <w:rPr>
          <w:rFonts w:ascii="Times New Roman" w:eastAsia="Times New Roman" w:hAnsi="Times New Roman" w:cs="Times New Roman"/>
          <w:sz w:val="28"/>
          <w:szCs w:val="24"/>
          <w:lang w:eastAsia="uk-UA"/>
        </w:rPr>
      </w:pPr>
      <w:r w:rsidRPr="00BF3715">
        <w:rPr>
          <w:rFonts w:ascii="Times New Roman" w:eastAsia="Times New Roman" w:hAnsi="Times New Roman" w:cs="Times New Roman"/>
          <w:sz w:val="28"/>
          <w:szCs w:val="24"/>
          <w:lang w:eastAsia="uk-UA"/>
        </w:rPr>
        <w:t>У процесі аналізу було охарактеризовано основні супутники серії Landsat та їхні технічні особливості. Розглянуто склад бортових сенсорів, характеристики отримуваних зображень та принципи формування супутникових даних. Визначено, що сучасні супутники серії забезпечують отримання багатоспектральних даних високої якості, придатних для проведення детальних досліджень земної поверхні та її змін у часі.</w:t>
      </w:r>
    </w:p>
    <w:p w:rsidR="00FF79A1" w:rsidRPr="00BF3715" w:rsidRDefault="00BF3715" w:rsidP="00BF3715">
      <w:pPr>
        <w:spacing w:after="0" w:line="360" w:lineRule="auto"/>
        <w:ind w:firstLine="708"/>
        <w:contextualSpacing/>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Також</w:t>
      </w:r>
      <w:r w:rsidR="00FF79A1" w:rsidRPr="00BF3715">
        <w:rPr>
          <w:rFonts w:ascii="Times New Roman" w:eastAsia="Times New Roman" w:hAnsi="Times New Roman" w:cs="Times New Roman"/>
          <w:sz w:val="28"/>
          <w:szCs w:val="24"/>
          <w:lang w:eastAsia="uk-UA"/>
        </w:rPr>
        <w:t xml:space="preserve"> увагу приділено структурі супутникових продуктів рівня L1. Проаналізовано призначення та зміст файлів зображення сцени, які містять основну інформацію про відбиття земної поверхні у різних спектральних діапазонах. Розглянуто файли якості пікселів, що дозволяють оцінювати достовірність даних та враховувати вплив хмарності, тіней і інших факторів під час подальшої обробки. </w:t>
      </w:r>
      <w:r w:rsidR="005F5D96">
        <w:rPr>
          <w:rFonts w:ascii="Times New Roman" w:eastAsia="Times New Roman" w:hAnsi="Times New Roman" w:cs="Times New Roman"/>
          <w:sz w:val="28"/>
          <w:szCs w:val="24"/>
          <w:lang w:eastAsia="uk-UA"/>
        </w:rPr>
        <w:t>Д</w:t>
      </w:r>
      <w:r w:rsidR="00FF79A1" w:rsidRPr="00BF3715">
        <w:rPr>
          <w:rFonts w:ascii="Times New Roman" w:eastAsia="Times New Roman" w:hAnsi="Times New Roman" w:cs="Times New Roman"/>
          <w:sz w:val="28"/>
          <w:szCs w:val="24"/>
          <w:lang w:eastAsia="uk-UA"/>
        </w:rPr>
        <w:t>осліджен</w:t>
      </w:r>
      <w:r w:rsidR="005F5D96">
        <w:rPr>
          <w:rFonts w:ascii="Times New Roman" w:eastAsia="Times New Roman" w:hAnsi="Times New Roman" w:cs="Times New Roman"/>
          <w:sz w:val="28"/>
          <w:szCs w:val="24"/>
          <w:lang w:eastAsia="uk-UA"/>
        </w:rPr>
        <w:t>і</w:t>
      </w:r>
      <w:r w:rsidR="00FF79A1" w:rsidRPr="00BF3715">
        <w:rPr>
          <w:rFonts w:ascii="Times New Roman" w:eastAsia="Times New Roman" w:hAnsi="Times New Roman" w:cs="Times New Roman"/>
          <w:sz w:val="28"/>
          <w:szCs w:val="24"/>
          <w:lang w:eastAsia="uk-UA"/>
        </w:rPr>
        <w:t xml:space="preserve"> файли координат Сонця та сенсора супутника, які використовуються для виконання геометричних і радіометричних перетворень, а також інформаційні файли з метаданими, що містять відомості про параметри знімання, характеристики сцени та умови отримання даних.</w:t>
      </w:r>
    </w:p>
    <w:p w:rsidR="00FF79A1" w:rsidRPr="00BF3715" w:rsidRDefault="00FF79A1" w:rsidP="00BF3715">
      <w:pPr>
        <w:spacing w:after="0" w:line="360" w:lineRule="auto"/>
        <w:ind w:firstLine="708"/>
        <w:contextualSpacing/>
        <w:jc w:val="both"/>
        <w:rPr>
          <w:rFonts w:ascii="Times New Roman" w:eastAsia="Times New Roman" w:hAnsi="Times New Roman" w:cs="Times New Roman"/>
          <w:sz w:val="28"/>
          <w:szCs w:val="24"/>
          <w:lang w:eastAsia="uk-UA"/>
        </w:rPr>
      </w:pPr>
      <w:r w:rsidRPr="00BF3715">
        <w:rPr>
          <w:rFonts w:ascii="Times New Roman" w:eastAsia="Times New Roman" w:hAnsi="Times New Roman" w:cs="Times New Roman"/>
          <w:sz w:val="28"/>
          <w:szCs w:val="24"/>
          <w:lang w:eastAsia="uk-UA"/>
        </w:rPr>
        <w:t>Проведений аналіз показав, що продукти рівня L1 є комплексним набором даних, який забезпечує не лише доступ до супутникових зображень, а й надає всю необхідну супровідну інформацію для їх коректної інтерпретації та подальшого використання. Отримані результати дозволяють сформувати цілісне уявлення про структуру та зміст супутникових продуктів Landsat і створюють теоретичну основу для виконання практичних досліджень, пов’язаних з обробкою, аналізом та візуалізацією даних дистанційного зондування Землі у наступних розділах роботи.</w:t>
      </w:r>
    </w:p>
    <w:p w:rsidR="00FF79A1" w:rsidRPr="00FF79A1" w:rsidRDefault="00FF79A1" w:rsidP="00FF7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sz w:val="28"/>
          <w:szCs w:val="28"/>
        </w:rPr>
      </w:pPr>
    </w:p>
    <w:p w:rsidR="002B0806" w:rsidRPr="005F5D96" w:rsidRDefault="005F5D96" w:rsidP="005F5D96">
      <w:pPr>
        <w:spacing w:line="360" w:lineRule="auto"/>
        <w:contextualSpacing/>
        <w:jc w:val="center"/>
        <w:rPr>
          <w:rFonts w:ascii="Times New Roman" w:hAnsi="Times New Roman" w:cs="Times New Roman"/>
          <w:b/>
          <w:bCs/>
          <w:caps/>
          <w:sz w:val="32"/>
          <w:szCs w:val="32"/>
        </w:rPr>
      </w:pPr>
      <w:r w:rsidRPr="005F5D96">
        <w:rPr>
          <w:rFonts w:ascii="Times New Roman" w:hAnsi="Times New Roman" w:cs="Times New Roman"/>
          <w:b/>
          <w:bCs/>
          <w:caps/>
          <w:sz w:val="32"/>
          <w:szCs w:val="32"/>
        </w:rPr>
        <w:lastRenderedPageBreak/>
        <w:t>3. </w:t>
      </w:r>
      <w:r w:rsidR="002B0806" w:rsidRPr="005F5D96">
        <w:rPr>
          <w:rFonts w:ascii="Times New Roman" w:hAnsi="Times New Roman" w:cs="Times New Roman"/>
          <w:b/>
          <w:bCs/>
          <w:caps/>
          <w:sz w:val="32"/>
          <w:szCs w:val="32"/>
        </w:rPr>
        <w:t>Використання програмного забезпечення QGIS</w:t>
      </w:r>
      <w:r w:rsidR="002B0806" w:rsidRPr="005F5D96">
        <w:rPr>
          <w:rFonts w:ascii="Times New Roman" w:hAnsi="Times New Roman" w:cs="Times New Roman"/>
          <w:b/>
          <w:bCs/>
          <w:caps/>
          <w:sz w:val="32"/>
          <w:szCs w:val="32"/>
          <w:lang w:val="ru-RU"/>
        </w:rPr>
        <w:t xml:space="preserve"> </w:t>
      </w:r>
      <w:r w:rsidR="002B0806" w:rsidRPr="005F5D96">
        <w:rPr>
          <w:rFonts w:ascii="Times New Roman" w:hAnsi="Times New Roman" w:cs="Times New Roman"/>
          <w:b/>
          <w:bCs/>
          <w:caps/>
          <w:sz w:val="32"/>
          <w:szCs w:val="32"/>
        </w:rPr>
        <w:t>для аналізу часових змін територій</w:t>
      </w:r>
    </w:p>
    <w:p w:rsidR="002B0806" w:rsidRPr="00961089" w:rsidRDefault="002B0806" w:rsidP="00961089">
      <w:pPr>
        <w:spacing w:after="0" w:line="360" w:lineRule="auto"/>
        <w:jc w:val="center"/>
        <w:rPr>
          <w:rFonts w:ascii="Times New Roman" w:hAnsi="Times New Roman" w:cs="Times New Roman"/>
          <w:b/>
          <w:bCs/>
          <w:sz w:val="28"/>
          <w:szCs w:val="28"/>
        </w:rPr>
      </w:pPr>
    </w:p>
    <w:p w:rsidR="002B0806" w:rsidRPr="00961089" w:rsidRDefault="002B0806" w:rsidP="00961089">
      <w:pPr>
        <w:spacing w:after="0" w:line="360" w:lineRule="auto"/>
        <w:jc w:val="center"/>
        <w:rPr>
          <w:rFonts w:ascii="Times New Roman" w:hAnsi="Times New Roman" w:cs="Times New Roman"/>
          <w:b/>
          <w:bCs/>
          <w:sz w:val="28"/>
          <w:szCs w:val="28"/>
        </w:rPr>
      </w:pPr>
      <w:r w:rsidRPr="00961089">
        <w:rPr>
          <w:rFonts w:ascii="Times New Roman" w:hAnsi="Times New Roman" w:cs="Times New Roman"/>
          <w:b/>
          <w:bCs/>
          <w:sz w:val="28"/>
          <w:szCs w:val="28"/>
        </w:rPr>
        <w:t>3.1</w:t>
      </w:r>
      <w:r w:rsidR="005F5D96">
        <w:rPr>
          <w:rFonts w:ascii="Times New Roman" w:hAnsi="Times New Roman" w:cs="Times New Roman"/>
          <w:b/>
          <w:bCs/>
          <w:sz w:val="28"/>
          <w:szCs w:val="28"/>
        </w:rPr>
        <w:t>.</w:t>
      </w:r>
      <w:r w:rsidRPr="00961089">
        <w:rPr>
          <w:rFonts w:ascii="Times New Roman" w:hAnsi="Times New Roman" w:cs="Times New Roman"/>
          <w:b/>
          <w:bCs/>
          <w:sz w:val="28"/>
          <w:szCs w:val="28"/>
        </w:rPr>
        <w:t xml:space="preserve"> Вхідні дані </w:t>
      </w:r>
    </w:p>
    <w:p w:rsidR="002B0806" w:rsidRPr="00961089" w:rsidRDefault="002B0806" w:rsidP="00961089">
      <w:pPr>
        <w:spacing w:after="0" w:line="360" w:lineRule="auto"/>
        <w:ind w:firstLine="709"/>
        <w:jc w:val="both"/>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rPr>
        <w:t xml:space="preserve">Вхідними даними для виконання даної роботи є космічні знімки місій </w:t>
      </w:r>
      <w:r w:rsidRPr="00961089">
        <w:rPr>
          <w:rStyle w:val="fontstyle01"/>
          <w:rFonts w:ascii="Times New Roman" w:hAnsi="Times New Roman" w:cs="Times New Roman" w:hint="default"/>
          <w:b w:val="0"/>
          <w:sz w:val="28"/>
          <w:szCs w:val="28"/>
          <w:lang w:val="en-US"/>
        </w:rPr>
        <w:t>Landsat</w:t>
      </w:r>
      <w:r w:rsidRPr="00961089">
        <w:rPr>
          <w:rStyle w:val="fontstyle01"/>
          <w:rFonts w:ascii="Times New Roman" w:hAnsi="Times New Roman" w:cs="Times New Roman" w:hint="default"/>
          <w:b w:val="0"/>
          <w:sz w:val="28"/>
          <w:szCs w:val="28"/>
        </w:rPr>
        <w:t xml:space="preserve"> 08-09 на територію Кривого Рогу, отримані в період з 01.03.2026 по 01.05.2026. Знімки згруповані по сценам, отриманим під час прольоту відповідного супутника. Територія Кривого Рогу розташована на двох шляхах (</w:t>
      </w:r>
      <w:r w:rsidRPr="00961089">
        <w:rPr>
          <w:rStyle w:val="fontstyle01"/>
          <w:rFonts w:ascii="Times New Roman" w:hAnsi="Times New Roman" w:cs="Times New Roman" w:hint="default"/>
          <w:b w:val="0"/>
          <w:sz w:val="28"/>
          <w:szCs w:val="28"/>
          <w:lang w:val="en-US"/>
        </w:rPr>
        <w:t>Path</w:t>
      </w:r>
      <w:r w:rsidRPr="00961089">
        <w:rPr>
          <w:rStyle w:val="fontstyle01"/>
          <w:rFonts w:ascii="Times New Roman" w:hAnsi="Times New Roman" w:cs="Times New Roman" w:hint="default"/>
          <w:b w:val="0"/>
          <w:sz w:val="28"/>
          <w:szCs w:val="28"/>
        </w:rPr>
        <w:t>) прольоту супутників з номерами 178 та 179. Всередині кожного шляху Кривий Ріг розташований в рядку 027. Для аналізу були обрані знімки рівн</w:t>
      </w:r>
      <w:r w:rsidR="005F5D96">
        <w:rPr>
          <w:rStyle w:val="fontstyle01"/>
          <w:rFonts w:ascii="Times New Roman" w:hAnsi="Times New Roman" w:cs="Times New Roman" w:hint="default"/>
          <w:b w:val="0"/>
          <w:sz w:val="28"/>
          <w:szCs w:val="28"/>
        </w:rPr>
        <w:t>я</w:t>
      </w:r>
      <w:r w:rsidRPr="00961089">
        <w:rPr>
          <w:rStyle w:val="fontstyle01"/>
          <w:rFonts w:ascii="Times New Roman" w:hAnsi="Times New Roman" w:cs="Times New Roman" w:hint="default"/>
          <w:b w:val="0"/>
          <w:sz w:val="28"/>
          <w:szCs w:val="28"/>
        </w:rPr>
        <w:t xml:space="preserve"> </w:t>
      </w:r>
      <w:r w:rsidRPr="00961089">
        <w:rPr>
          <w:rStyle w:val="fontstyle01"/>
          <w:rFonts w:ascii="Times New Roman" w:hAnsi="Times New Roman" w:cs="Times New Roman" w:hint="default"/>
          <w:b w:val="0"/>
          <w:sz w:val="28"/>
          <w:szCs w:val="28"/>
          <w:lang w:val="en-US"/>
        </w:rPr>
        <w:t>L</w:t>
      </w:r>
      <w:r w:rsidRPr="00961089">
        <w:rPr>
          <w:rStyle w:val="fontstyle01"/>
          <w:rFonts w:ascii="Times New Roman" w:hAnsi="Times New Roman" w:cs="Times New Roman" w:hint="default"/>
          <w:b w:val="0"/>
          <w:sz w:val="28"/>
          <w:szCs w:val="28"/>
        </w:rPr>
        <w:t>1. На рис. 3.1 показані часові шкали з моментами прольоту супутників над містом Кривий Ріг, для яких були отримані космічні знімки. Для кожного шляху часові шкали показані окремо. Якщо під час зйомки була хмарність</w:t>
      </w:r>
      <w:r w:rsidR="00F512FA" w:rsidRPr="001C3720">
        <w:rPr>
          <w:rStyle w:val="fontstyle01"/>
          <w:rFonts w:ascii="Times New Roman" w:hAnsi="Times New Roman" w:cs="Times New Roman" w:hint="default"/>
          <w:b w:val="0"/>
          <w:sz w:val="28"/>
          <w:szCs w:val="28"/>
        </w:rPr>
        <w:t xml:space="preserve"> </w:t>
      </w:r>
      <w:r w:rsidR="00F512FA">
        <w:rPr>
          <w:rStyle w:val="fontstyle01"/>
          <w:rFonts w:ascii="Times New Roman" w:hAnsi="Times New Roman" w:cs="Times New Roman" w:hint="default"/>
          <w:b w:val="0"/>
          <w:sz w:val="28"/>
          <w:szCs w:val="28"/>
        </w:rPr>
        <w:t>більша 60%</w:t>
      </w:r>
      <w:r w:rsidRPr="00961089">
        <w:rPr>
          <w:rStyle w:val="fontstyle01"/>
          <w:rFonts w:ascii="Times New Roman" w:hAnsi="Times New Roman" w:cs="Times New Roman" w:hint="default"/>
          <w:b w:val="0"/>
          <w:sz w:val="28"/>
          <w:szCs w:val="28"/>
        </w:rPr>
        <w:t xml:space="preserve">, то біля позначки місії супутника на рис. 3.1 показаний умовний знак хмари з словом </w:t>
      </w:r>
      <w:r w:rsidRPr="00961089">
        <w:rPr>
          <w:rStyle w:val="fontstyle01"/>
          <w:rFonts w:ascii="Times New Roman" w:hAnsi="Times New Roman" w:cs="Times New Roman" w:hint="default"/>
          <w:b w:val="0"/>
          <w:sz w:val="28"/>
          <w:szCs w:val="28"/>
          <w:lang w:val="en-US"/>
        </w:rPr>
        <w:t>Overcast</w:t>
      </w:r>
      <w:r w:rsidRPr="00961089">
        <w:rPr>
          <w:rStyle w:val="fontstyle01"/>
          <w:rFonts w:ascii="Times New Roman" w:hAnsi="Times New Roman" w:cs="Times New Roman" w:hint="default"/>
          <w:b w:val="0"/>
          <w:sz w:val="28"/>
          <w:szCs w:val="28"/>
        </w:rPr>
        <w:t>. Це означає, що використовувати дані цієї сцени для формування графічного зображення території</w:t>
      </w:r>
      <w:r w:rsidR="00F512FA">
        <w:rPr>
          <w:rStyle w:val="fontstyle01"/>
          <w:rFonts w:ascii="Times New Roman" w:hAnsi="Times New Roman" w:cs="Times New Roman" w:hint="default"/>
          <w:b w:val="0"/>
          <w:sz w:val="28"/>
          <w:szCs w:val="28"/>
        </w:rPr>
        <w:t xml:space="preserve"> або</w:t>
      </w:r>
      <w:r w:rsidRPr="00961089">
        <w:rPr>
          <w:rStyle w:val="fontstyle01"/>
          <w:rFonts w:ascii="Times New Roman" w:hAnsi="Times New Roman" w:cs="Times New Roman" w:hint="default"/>
          <w:b w:val="0"/>
          <w:sz w:val="28"/>
          <w:szCs w:val="28"/>
        </w:rPr>
        <w:t xml:space="preserve"> не можливо</w:t>
      </w:r>
      <w:r w:rsidR="00F512FA">
        <w:rPr>
          <w:rStyle w:val="fontstyle01"/>
          <w:rFonts w:ascii="Times New Roman" w:hAnsi="Times New Roman" w:cs="Times New Roman" w:hint="default"/>
          <w:b w:val="0"/>
          <w:sz w:val="28"/>
          <w:szCs w:val="28"/>
        </w:rPr>
        <w:t>, або досить складно</w:t>
      </w:r>
      <w:r w:rsidRPr="00961089">
        <w:rPr>
          <w:rStyle w:val="fontstyle01"/>
          <w:rFonts w:ascii="Times New Roman" w:hAnsi="Times New Roman" w:cs="Times New Roman" w:hint="default"/>
          <w:b w:val="0"/>
          <w:sz w:val="28"/>
          <w:szCs w:val="28"/>
        </w:rPr>
        <w:t>. Якщо під час зйомки була часткова хмарність,</w:t>
      </w:r>
      <w:r w:rsidR="00F512FA">
        <w:rPr>
          <w:rStyle w:val="fontstyle01"/>
          <w:rFonts w:ascii="Times New Roman" w:hAnsi="Times New Roman" w:cs="Times New Roman" w:hint="default"/>
          <w:b w:val="0"/>
          <w:sz w:val="28"/>
          <w:szCs w:val="28"/>
        </w:rPr>
        <w:t xml:space="preserve"> яка не перевищувала 60%, але була більша ніж 15%,</w:t>
      </w:r>
      <w:r w:rsidRPr="00961089">
        <w:rPr>
          <w:rStyle w:val="fontstyle01"/>
          <w:rFonts w:ascii="Times New Roman" w:hAnsi="Times New Roman" w:cs="Times New Roman" w:hint="default"/>
          <w:b w:val="0"/>
          <w:sz w:val="28"/>
          <w:szCs w:val="28"/>
        </w:rPr>
        <w:t xml:space="preserve"> то біля позначки місії супутника показаний умовний знак хмари з словом </w:t>
      </w:r>
      <w:r w:rsidRPr="00961089">
        <w:rPr>
          <w:rStyle w:val="fontstyle01"/>
          <w:rFonts w:ascii="Times New Roman" w:hAnsi="Times New Roman" w:cs="Times New Roman" w:hint="default"/>
          <w:b w:val="0"/>
          <w:sz w:val="28"/>
          <w:szCs w:val="28"/>
          <w:lang w:val="en-US"/>
        </w:rPr>
        <w:t>Clouds</w:t>
      </w:r>
      <w:r w:rsidRPr="00961089">
        <w:rPr>
          <w:rStyle w:val="fontstyle01"/>
          <w:rFonts w:ascii="Times New Roman" w:hAnsi="Times New Roman" w:cs="Times New Roman" w:hint="default"/>
          <w:b w:val="0"/>
          <w:sz w:val="28"/>
          <w:szCs w:val="28"/>
        </w:rPr>
        <w:t xml:space="preserve">. Дані такої сцени можуть бути частково використані для </w:t>
      </w:r>
      <w:r w:rsidR="00F512FA">
        <w:rPr>
          <w:rStyle w:val="fontstyle01"/>
          <w:rFonts w:ascii="Times New Roman" w:hAnsi="Times New Roman" w:cs="Times New Roman" w:hint="default"/>
          <w:b w:val="0"/>
          <w:sz w:val="28"/>
          <w:szCs w:val="28"/>
        </w:rPr>
        <w:t>формування графічного зображення сцени</w:t>
      </w:r>
      <w:r w:rsidRPr="00961089">
        <w:rPr>
          <w:rStyle w:val="fontstyle01"/>
          <w:rFonts w:ascii="Times New Roman" w:hAnsi="Times New Roman" w:cs="Times New Roman" w:hint="default"/>
          <w:b w:val="0"/>
          <w:sz w:val="28"/>
          <w:szCs w:val="28"/>
        </w:rPr>
        <w:t>. Дані хмарності кожної сцени (див. табл. 3.1), обрані з інформаційних файлів метаданих (</w:t>
      </w:r>
      <w:r w:rsidRPr="00961089">
        <w:rPr>
          <w:rStyle w:val="fontstyle01"/>
          <w:rFonts w:ascii="Times New Roman" w:hAnsi="Times New Roman" w:cs="Times New Roman" w:hint="default"/>
          <w:b w:val="0"/>
          <w:sz w:val="28"/>
          <w:szCs w:val="28"/>
          <w:lang w:val="en-US"/>
        </w:rPr>
        <w:t>MTL</w:t>
      </w:r>
      <w:r w:rsidRPr="00961089">
        <w:rPr>
          <w:rStyle w:val="fontstyle01"/>
          <w:rFonts w:ascii="Times New Roman" w:hAnsi="Times New Roman" w:cs="Times New Roman" w:hint="default"/>
          <w:b w:val="0"/>
          <w:sz w:val="28"/>
          <w:szCs w:val="28"/>
        </w:rPr>
        <w:t xml:space="preserve">), які входять в загальний пакет даних сцени. Приклади файлів метаданих для сцен, отриманих 05.03.2026 та 06.03.2026, представлені в Додатку </w:t>
      </w:r>
      <w:r w:rsidR="005F5D96">
        <w:rPr>
          <w:rStyle w:val="fontstyle01"/>
          <w:rFonts w:ascii="Times New Roman" w:hAnsi="Times New Roman" w:cs="Times New Roman" w:hint="default"/>
          <w:b w:val="0"/>
          <w:sz w:val="28"/>
          <w:szCs w:val="28"/>
        </w:rPr>
        <w:t>Б</w:t>
      </w:r>
      <w:r w:rsidRPr="00961089">
        <w:rPr>
          <w:rStyle w:val="fontstyle01"/>
          <w:rFonts w:ascii="Times New Roman" w:hAnsi="Times New Roman" w:cs="Times New Roman" w:hint="default"/>
          <w:b w:val="0"/>
          <w:sz w:val="28"/>
          <w:szCs w:val="28"/>
        </w:rPr>
        <w:t>.</w:t>
      </w:r>
      <w:r w:rsidR="005F5D96">
        <w:rPr>
          <w:rStyle w:val="fontstyle01"/>
          <w:rFonts w:ascii="Times New Roman" w:hAnsi="Times New Roman" w:cs="Times New Roman" w:hint="default"/>
          <w:b w:val="0"/>
          <w:sz w:val="28"/>
          <w:szCs w:val="28"/>
        </w:rPr>
        <w:t xml:space="preserve"> </w:t>
      </w:r>
      <w:r w:rsidRPr="00961089">
        <w:rPr>
          <w:rStyle w:val="fontstyle01"/>
          <w:rFonts w:ascii="Times New Roman" w:hAnsi="Times New Roman" w:cs="Times New Roman" w:hint="default"/>
          <w:b w:val="0"/>
          <w:sz w:val="28"/>
          <w:szCs w:val="28"/>
        </w:rPr>
        <w:t>Моменти прольоту супутників над м. Кривий Ріг (табл. 3.1)</w:t>
      </w:r>
      <w:r w:rsidR="005F5D96">
        <w:rPr>
          <w:rStyle w:val="fontstyle01"/>
          <w:rFonts w:ascii="Times New Roman" w:hAnsi="Times New Roman" w:cs="Times New Roman" w:hint="default"/>
          <w:b w:val="0"/>
          <w:sz w:val="28"/>
          <w:szCs w:val="28"/>
        </w:rPr>
        <w:t xml:space="preserve"> також</w:t>
      </w:r>
      <w:r w:rsidRPr="00961089">
        <w:rPr>
          <w:rStyle w:val="fontstyle01"/>
          <w:rFonts w:ascii="Times New Roman" w:hAnsi="Times New Roman" w:cs="Times New Roman" w:hint="default"/>
          <w:b w:val="0"/>
          <w:sz w:val="28"/>
          <w:szCs w:val="28"/>
        </w:rPr>
        <w:t xml:space="preserve"> обрані з файлів метаданих. </w:t>
      </w:r>
    </w:p>
    <w:p w:rsidR="002B0806" w:rsidRPr="00961089" w:rsidRDefault="00F512FA" w:rsidP="005B1F10">
      <w:pPr>
        <w:spacing w:after="0" w:line="360" w:lineRule="auto"/>
        <w:jc w:val="both"/>
        <w:rPr>
          <w:rStyle w:val="fontstyle01"/>
          <w:rFonts w:ascii="Times New Roman" w:hAnsi="Times New Roman" w:cs="Times New Roman" w:hint="default"/>
          <w:b w:val="0"/>
          <w:bCs w:val="0"/>
          <w:sz w:val="28"/>
          <w:szCs w:val="28"/>
        </w:rPr>
      </w:pPr>
      <w:r>
        <w:rPr>
          <w:rFonts w:ascii="Times New Roman" w:eastAsia="TimesNewRomanPS-BoldMT" w:hAnsi="Times New Roman" w:cs="Times New Roman"/>
          <w:noProof/>
          <w:color w:val="000000"/>
          <w:sz w:val="28"/>
          <w:szCs w:val="28"/>
          <w:lang w:eastAsia="uk-UA"/>
        </w:rPr>
        <w:lastRenderedPageBreak/>
        <w:drawing>
          <wp:inline distT="0" distB="0" distL="0" distR="0">
            <wp:extent cx="5554800" cy="2095200"/>
            <wp:effectExtent l="0" t="0" r="825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800" cy="2095200"/>
                    </a:xfrm>
                    <a:prstGeom prst="rect">
                      <a:avLst/>
                    </a:prstGeom>
                    <a:noFill/>
                    <a:ln>
                      <a:noFill/>
                    </a:ln>
                  </pic:spPr>
                </pic:pic>
              </a:graphicData>
            </a:graphic>
          </wp:inline>
        </w:drawing>
      </w:r>
    </w:p>
    <w:p w:rsidR="002B0806" w:rsidRPr="00961089" w:rsidRDefault="002B0806" w:rsidP="00961089">
      <w:pPr>
        <w:spacing w:after="0" w:line="360" w:lineRule="auto"/>
        <w:jc w:val="center"/>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lang w:val="en-US"/>
        </w:rPr>
        <w:t>a</w:t>
      </w:r>
    </w:p>
    <w:p w:rsidR="002B0806" w:rsidRPr="00961089" w:rsidRDefault="007C67B2" w:rsidP="00961089">
      <w:pPr>
        <w:spacing w:after="0" w:line="360" w:lineRule="auto"/>
        <w:jc w:val="center"/>
        <w:rPr>
          <w:rStyle w:val="fontstyle01"/>
          <w:rFonts w:ascii="Times New Roman" w:hAnsi="Times New Roman" w:cs="Times New Roman" w:hint="default"/>
          <w:b w:val="0"/>
          <w:bCs w:val="0"/>
          <w:sz w:val="28"/>
          <w:szCs w:val="28"/>
        </w:rPr>
      </w:pPr>
      <w:r>
        <w:rPr>
          <w:rFonts w:ascii="Times New Roman" w:eastAsia="TimesNewRomanPS-BoldMT" w:hAnsi="Times New Roman" w:cs="Times New Roman"/>
          <w:noProof/>
          <w:color w:val="000000"/>
          <w:sz w:val="28"/>
          <w:szCs w:val="28"/>
          <w:lang w:eastAsia="uk-UA"/>
        </w:rPr>
        <w:drawing>
          <wp:inline distT="0" distB="0" distL="0" distR="0" wp14:anchorId="619DDE7B" wp14:editId="006D0C6C">
            <wp:extent cx="5934075" cy="2133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2B0806" w:rsidRPr="00961089" w:rsidRDefault="002B0806" w:rsidP="00961089">
      <w:pPr>
        <w:tabs>
          <w:tab w:val="center" w:pos="4677"/>
          <w:tab w:val="left" w:pos="5274"/>
        </w:tabs>
        <w:spacing w:after="0" w:line="360" w:lineRule="auto"/>
        <w:contextualSpacing/>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lang w:val="en-US"/>
        </w:rPr>
        <w:tab/>
        <w:t>b</w:t>
      </w:r>
    </w:p>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Рис. 3.1 – Часові шкали місій </w:t>
      </w:r>
      <w:r w:rsidRPr="00961089">
        <w:rPr>
          <w:rFonts w:ascii="Times New Roman" w:hAnsi="Times New Roman" w:cs="Times New Roman"/>
          <w:sz w:val="28"/>
          <w:szCs w:val="28"/>
          <w:lang w:val="en-US"/>
        </w:rPr>
        <w:t>Landsat</w:t>
      </w:r>
      <w:r w:rsidRPr="00961089">
        <w:rPr>
          <w:rFonts w:ascii="Times New Roman" w:hAnsi="Times New Roman" w:cs="Times New Roman"/>
          <w:sz w:val="28"/>
          <w:szCs w:val="28"/>
        </w:rPr>
        <w:t xml:space="preserve">, виконаними над м. Кривий Ріг, в період 01.03.2026 – 01.05.2026, а) для кадра 178-027;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для кадра 179-027</w:t>
      </w:r>
    </w:p>
    <w:p w:rsidR="002B0806" w:rsidRPr="00961089" w:rsidRDefault="002B0806" w:rsidP="00961089">
      <w:pPr>
        <w:tabs>
          <w:tab w:val="center" w:pos="4677"/>
          <w:tab w:val="left" w:pos="5274"/>
        </w:tabs>
        <w:spacing w:after="0" w:line="360" w:lineRule="auto"/>
        <w:contextualSpacing/>
        <w:rPr>
          <w:rFonts w:ascii="Times New Roman" w:hAnsi="Times New Roman" w:cs="Times New Roman"/>
          <w:sz w:val="28"/>
          <w:szCs w:val="28"/>
        </w:rPr>
      </w:pPr>
    </w:p>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Таблиця 3.1 – Місії </w:t>
      </w:r>
      <w:r w:rsidRPr="00961089">
        <w:rPr>
          <w:rFonts w:ascii="Times New Roman" w:hAnsi="Times New Roman" w:cs="Times New Roman"/>
          <w:sz w:val="28"/>
          <w:szCs w:val="28"/>
          <w:lang w:val="en-US"/>
        </w:rPr>
        <w:t>Landsat</w:t>
      </w:r>
      <w:r w:rsidRPr="00961089">
        <w:rPr>
          <w:rFonts w:ascii="Times New Roman" w:hAnsi="Times New Roman" w:cs="Times New Roman"/>
          <w:sz w:val="28"/>
          <w:szCs w:val="28"/>
        </w:rPr>
        <w:t xml:space="preserve">, використані в якості вхідних даних (по даним файлів </w:t>
      </w:r>
      <w:r w:rsidRPr="00961089">
        <w:rPr>
          <w:rFonts w:ascii="Times New Roman" w:hAnsi="Times New Roman" w:cs="Times New Roman"/>
          <w:sz w:val="28"/>
          <w:szCs w:val="28"/>
          <w:lang w:val="en-US"/>
        </w:rPr>
        <w:t>MTL</w:t>
      </w:r>
      <w:r w:rsidRPr="00961089">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1296"/>
        <w:gridCol w:w="1207"/>
        <w:gridCol w:w="1173"/>
        <w:gridCol w:w="1337"/>
        <w:gridCol w:w="1899"/>
        <w:gridCol w:w="1843"/>
      </w:tblGrid>
      <w:tr w:rsidR="007C67B2" w:rsidRPr="00961089" w:rsidTr="007C67B2">
        <w:trPr>
          <w:jc w:val="center"/>
        </w:trPr>
        <w:tc>
          <w:tcPr>
            <w:tcW w:w="1296"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Дата</w:t>
            </w:r>
          </w:p>
        </w:tc>
        <w:tc>
          <w:tcPr>
            <w:tcW w:w="1207"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Місія</w:t>
            </w:r>
          </w:p>
        </w:tc>
        <w:tc>
          <w:tcPr>
            <w:tcW w:w="1173"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Кадр</w:t>
            </w:r>
          </w:p>
        </w:tc>
        <w:tc>
          <w:tcPr>
            <w:tcW w:w="1337"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en-US"/>
              </w:rPr>
            </w:pPr>
            <w:r w:rsidRPr="00961089">
              <w:rPr>
                <w:rFonts w:ascii="Times New Roman" w:hAnsi="Times New Roman" w:cs="Times New Roman"/>
                <w:sz w:val="24"/>
                <w:szCs w:val="24"/>
                <w:lang w:val="uk-UA"/>
              </w:rPr>
              <w:t xml:space="preserve">Час </w:t>
            </w:r>
            <w:r w:rsidRPr="00961089">
              <w:rPr>
                <w:rFonts w:ascii="Times New Roman" w:hAnsi="Times New Roman" w:cs="Times New Roman"/>
                <w:sz w:val="24"/>
                <w:szCs w:val="24"/>
                <w:lang w:val="en-US"/>
              </w:rPr>
              <w:t>UTC --h--m--s</w:t>
            </w:r>
          </w:p>
        </w:tc>
        <w:tc>
          <w:tcPr>
            <w:tcW w:w="1899"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Поясний/літній час</w:t>
            </w:r>
            <w:r>
              <w:rPr>
                <w:rFonts w:ascii="Times New Roman" w:hAnsi="Times New Roman" w:cs="Times New Roman"/>
                <w:sz w:val="24"/>
                <w:szCs w:val="24"/>
                <w:lang w:val="uk-UA"/>
              </w:rPr>
              <w:t xml:space="preserve"> України</w:t>
            </w:r>
          </w:p>
        </w:tc>
        <w:tc>
          <w:tcPr>
            <w:tcW w:w="1843" w:type="dxa"/>
            <w:vAlign w:val="center"/>
          </w:tcPr>
          <w:p w:rsidR="007C67B2" w:rsidRPr="00961089" w:rsidRDefault="007C67B2" w:rsidP="00961089">
            <w:pPr>
              <w:tabs>
                <w:tab w:val="center" w:pos="4677"/>
                <w:tab w:val="left" w:pos="5274"/>
              </w:tabs>
              <w:contextualSpacing/>
              <w:rPr>
                <w:rFonts w:ascii="Times New Roman" w:hAnsi="Times New Roman" w:cs="Times New Roman"/>
                <w:sz w:val="24"/>
                <w:szCs w:val="24"/>
                <w:lang w:val="uk-UA"/>
              </w:rPr>
            </w:pPr>
            <w:r w:rsidRPr="00961089">
              <w:rPr>
                <w:rFonts w:ascii="Times New Roman" w:hAnsi="Times New Roman" w:cs="Times New Roman"/>
                <w:sz w:val="24"/>
                <w:szCs w:val="24"/>
                <w:lang w:val="uk-UA"/>
              </w:rPr>
              <w:t>Хмарність (%)</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05.03.2026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8</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33</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w:t>
            </w:r>
            <w:r w:rsidRPr="00961089">
              <w:rPr>
                <w:rStyle w:val="fontstyle01"/>
                <w:rFonts w:ascii="Times New Roman" w:hAnsi="Times New Roman" w:cs="Times New Roman" w:hint="default"/>
                <w:b w:val="0"/>
                <w:szCs w:val="28"/>
                <w:lang w:val="uk-UA"/>
              </w:rPr>
              <w:t>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33</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uk-UA"/>
              </w:rPr>
              <w:t>0.69</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06.03.2026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 xml:space="preserve">Landsat </w:t>
            </w:r>
            <w:r w:rsidRPr="00961089">
              <w:rPr>
                <w:rStyle w:val="fontstyle01"/>
                <w:rFonts w:ascii="Times New Roman" w:hAnsi="Times New Roman" w:cs="Times New Roman" w:hint="default"/>
                <w:b w:val="0"/>
                <w:szCs w:val="28"/>
                <w:lang w:val="uk-UA"/>
              </w:rPr>
              <w:t>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178-27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33</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w:t>
            </w:r>
            <w:r w:rsidRPr="00961089">
              <w:rPr>
                <w:rStyle w:val="fontstyle01"/>
                <w:rFonts w:ascii="Times New Roman" w:hAnsi="Times New Roman" w:cs="Times New Roman" w:hint="default"/>
                <w:b w:val="0"/>
                <w:szCs w:val="28"/>
                <w:lang w:val="uk-UA"/>
              </w:rPr>
              <w:t>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33</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86.03</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13.03.2026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 xml:space="preserve">Landsat </w:t>
            </w:r>
            <w:r w:rsidRPr="00961089">
              <w:rPr>
                <w:rStyle w:val="fontstyle01"/>
                <w:rFonts w:ascii="Times New Roman" w:hAnsi="Times New Roman" w:cs="Times New Roman" w:hint="default"/>
                <w:b w:val="0"/>
                <w:szCs w:val="28"/>
                <w:lang w:val="uk-UA"/>
              </w:rPr>
              <w:t>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38</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w:t>
            </w:r>
            <w:r w:rsidRPr="00961089">
              <w:rPr>
                <w:rStyle w:val="fontstyle01"/>
                <w:rFonts w:ascii="Times New Roman" w:hAnsi="Times New Roman" w:cs="Times New Roman" w:hint="default"/>
                <w:b w:val="0"/>
                <w:szCs w:val="28"/>
                <w:lang w:val="uk-UA"/>
              </w:rPr>
              <w:t>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38</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0.02</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14.03.2026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8</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178-27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w:t>
            </w:r>
            <w:r w:rsidRPr="00961089">
              <w:rPr>
                <w:rStyle w:val="fontstyle01"/>
                <w:rFonts w:ascii="Times New Roman" w:hAnsi="Times New Roman" w:cs="Times New Roman" w:hint="default"/>
                <w:b w:val="0"/>
                <w:szCs w:val="28"/>
                <w:lang w:val="uk-UA"/>
              </w:rPr>
              <w:t>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15</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w:t>
            </w:r>
            <w:r w:rsidRPr="00961089">
              <w:rPr>
                <w:rStyle w:val="fontstyle01"/>
                <w:rFonts w:ascii="Times New Roman" w:hAnsi="Times New Roman" w:cs="Times New Roman" w:hint="default"/>
                <w:b w:val="0"/>
                <w:szCs w:val="28"/>
                <w:lang w:val="uk-UA"/>
              </w:rPr>
              <w:t>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w:t>
            </w:r>
            <w:r w:rsidRPr="00961089">
              <w:rPr>
                <w:rStyle w:val="fontstyle01"/>
                <w:rFonts w:ascii="Times New Roman" w:hAnsi="Times New Roman" w:cs="Times New Roman" w:hint="default"/>
                <w:b w:val="0"/>
                <w:szCs w:val="28"/>
                <w:lang w:val="uk-UA"/>
              </w:rPr>
              <w:t>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uk-UA"/>
              </w:rPr>
              <w:t>15</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0.04</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21.03.2026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8</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24</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24</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100.00</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22.03.2026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 xml:space="preserve">Landsat </w:t>
            </w:r>
            <w:r w:rsidRPr="00961089">
              <w:rPr>
                <w:rStyle w:val="fontstyle01"/>
                <w:rFonts w:ascii="Times New Roman" w:hAnsi="Times New Roman" w:cs="Times New Roman" w:hint="default"/>
                <w:b w:val="0"/>
                <w:szCs w:val="28"/>
                <w:lang w:val="uk-UA"/>
              </w:rPr>
              <w:t>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178-27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w:t>
            </w:r>
            <w:r w:rsidRPr="00961089">
              <w:rPr>
                <w:rStyle w:val="fontstyle01"/>
                <w:rFonts w:ascii="Times New Roman" w:hAnsi="Times New Roman" w:cs="Times New Roman" w:hint="default"/>
                <w:b w:val="0"/>
                <w:szCs w:val="28"/>
                <w:lang w:val="uk-UA"/>
              </w:rPr>
              <w:t>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w:t>
            </w:r>
            <w:r w:rsidRPr="00961089">
              <w:rPr>
                <w:rStyle w:val="fontstyle01"/>
                <w:rFonts w:ascii="Times New Roman" w:hAnsi="Times New Roman" w:cs="Times New Roman" w:hint="default"/>
                <w:b w:val="0"/>
                <w:szCs w:val="28"/>
                <w:lang w:val="uk-UA"/>
              </w:rPr>
              <w:t>2</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10</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w:t>
            </w:r>
            <w:r w:rsidRPr="00961089">
              <w:rPr>
                <w:rStyle w:val="fontstyle01"/>
                <w:rFonts w:ascii="Times New Roman" w:hAnsi="Times New Roman" w:cs="Times New Roman" w:hint="default"/>
                <w:b w:val="0"/>
                <w:szCs w:val="28"/>
                <w:lang w:val="uk-UA"/>
              </w:rPr>
              <w:t>1</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w:t>
            </w:r>
            <w:r w:rsidRPr="00961089">
              <w:rPr>
                <w:rStyle w:val="fontstyle01"/>
                <w:rFonts w:ascii="Times New Roman" w:hAnsi="Times New Roman" w:cs="Times New Roman" w:hint="default"/>
                <w:b w:val="0"/>
                <w:szCs w:val="28"/>
                <w:lang w:val="uk-UA"/>
              </w:rPr>
              <w:t>2</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39.20</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29.03.2026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 xml:space="preserve">Landsat </w:t>
            </w:r>
            <w:r w:rsidRPr="00961089">
              <w:rPr>
                <w:rStyle w:val="fontstyle01"/>
                <w:rFonts w:ascii="Times New Roman" w:hAnsi="Times New Roman" w:cs="Times New Roman" w:hint="default"/>
                <w:b w:val="0"/>
                <w:szCs w:val="28"/>
                <w:lang w:val="uk-UA"/>
              </w:rPr>
              <w:t>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08h37m33s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uk-UA"/>
              </w:rPr>
              <w:t>10</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33</w:t>
            </w:r>
            <w:r w:rsidRPr="007C67B2">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72.92</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30.03.2026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8</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178-27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08h31m06s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10</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31</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06</w:t>
            </w:r>
            <w:r w:rsidRPr="007C67B2">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83.46</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06.04.2026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8</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uk-UA"/>
              </w:rPr>
              <w:t>08</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36</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47</w:t>
            </w:r>
            <w:r w:rsidRPr="00961089">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szCs w:val="28"/>
                <w:lang w:val="en-US"/>
              </w:rPr>
              <w:t>11</w:t>
            </w:r>
            <w:r w:rsidRPr="00961089">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36</w:t>
            </w:r>
            <w:r w:rsidRPr="00961089">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47</w:t>
            </w:r>
            <w:r w:rsidRPr="00961089">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uk-UA"/>
              </w:rPr>
            </w:pPr>
            <w:r w:rsidRPr="00961089">
              <w:rPr>
                <w:rStyle w:val="fontstyle01"/>
                <w:rFonts w:ascii="Times New Roman" w:hAnsi="Times New Roman" w:cs="Times New Roman" w:hint="default"/>
                <w:b w:val="0"/>
                <w:bCs w:val="0"/>
                <w:szCs w:val="28"/>
                <w:lang w:val="uk-UA"/>
              </w:rPr>
              <w:t>0.06</w:t>
            </w:r>
          </w:p>
        </w:tc>
      </w:tr>
      <w:tr w:rsidR="007C67B2" w:rsidRPr="00961089" w:rsidTr="007C67B2">
        <w:trPr>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07.04.2026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178-27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08</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31</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16</w:t>
            </w:r>
            <w:r w:rsidRPr="007C67B2">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11</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31</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16</w:t>
            </w:r>
            <w:r w:rsidRPr="007C67B2">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40.26</w:t>
            </w:r>
          </w:p>
        </w:tc>
      </w:tr>
      <w:tr w:rsidR="007C67B2" w:rsidRPr="00961089" w:rsidTr="007C67B2">
        <w:trPr>
          <w:trHeight w:val="261"/>
          <w:jc w:val="center"/>
        </w:trPr>
        <w:tc>
          <w:tcPr>
            <w:tcW w:w="1296" w:type="dxa"/>
          </w:tcPr>
          <w:p w:rsidR="007C67B2" w:rsidRPr="00961089" w:rsidRDefault="007C67B2"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14.04.2026</w:t>
            </w:r>
          </w:p>
        </w:tc>
        <w:tc>
          <w:tcPr>
            <w:tcW w:w="120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Landsat 9</w:t>
            </w:r>
          </w:p>
        </w:tc>
        <w:tc>
          <w:tcPr>
            <w:tcW w:w="117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179-27</w:t>
            </w:r>
          </w:p>
        </w:tc>
        <w:tc>
          <w:tcPr>
            <w:tcW w:w="1337"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08</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25</w:t>
            </w:r>
            <w:r w:rsidRPr="007C67B2">
              <w:rPr>
                <w:rStyle w:val="fontstyle01"/>
                <w:rFonts w:ascii="Times New Roman" w:hAnsi="Times New Roman" w:cs="Times New Roman" w:hint="default"/>
                <w:b w:val="0"/>
                <w:szCs w:val="28"/>
                <w:vertAlign w:val="superscript"/>
                <w:lang w:val="en-US"/>
              </w:rPr>
              <w:t>s</w:t>
            </w:r>
          </w:p>
        </w:tc>
        <w:tc>
          <w:tcPr>
            <w:tcW w:w="1899"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11</w:t>
            </w:r>
            <w:r w:rsidRPr="007C67B2">
              <w:rPr>
                <w:rStyle w:val="fontstyle01"/>
                <w:rFonts w:ascii="Times New Roman" w:hAnsi="Times New Roman" w:cs="Times New Roman" w:hint="default"/>
                <w:b w:val="0"/>
                <w:szCs w:val="28"/>
                <w:vertAlign w:val="superscript"/>
                <w:lang w:val="en-US"/>
              </w:rPr>
              <w:t>h</w:t>
            </w:r>
            <w:r w:rsidRPr="00961089">
              <w:rPr>
                <w:rStyle w:val="fontstyle01"/>
                <w:rFonts w:ascii="Times New Roman" w:hAnsi="Times New Roman" w:cs="Times New Roman" w:hint="default"/>
                <w:b w:val="0"/>
                <w:szCs w:val="28"/>
                <w:lang w:val="en-US"/>
              </w:rPr>
              <w:t>37</w:t>
            </w:r>
            <w:r w:rsidRPr="007C67B2">
              <w:rPr>
                <w:rStyle w:val="fontstyle01"/>
                <w:rFonts w:ascii="Times New Roman" w:hAnsi="Times New Roman" w:cs="Times New Roman" w:hint="default"/>
                <w:b w:val="0"/>
                <w:szCs w:val="28"/>
                <w:vertAlign w:val="superscript"/>
                <w:lang w:val="en-US"/>
              </w:rPr>
              <w:t>m</w:t>
            </w:r>
            <w:r w:rsidRPr="00961089">
              <w:rPr>
                <w:rStyle w:val="fontstyle01"/>
                <w:rFonts w:ascii="Times New Roman" w:hAnsi="Times New Roman" w:cs="Times New Roman" w:hint="default"/>
                <w:b w:val="0"/>
                <w:szCs w:val="28"/>
                <w:lang w:val="en-US"/>
              </w:rPr>
              <w:t>25</w:t>
            </w:r>
            <w:r w:rsidRPr="007C67B2">
              <w:rPr>
                <w:rStyle w:val="fontstyle01"/>
                <w:rFonts w:ascii="Times New Roman" w:hAnsi="Times New Roman" w:cs="Times New Roman" w:hint="default"/>
                <w:b w:val="0"/>
                <w:szCs w:val="28"/>
                <w:vertAlign w:val="superscript"/>
                <w:lang w:val="en-US"/>
              </w:rPr>
              <w:t>s</w:t>
            </w:r>
          </w:p>
        </w:tc>
        <w:tc>
          <w:tcPr>
            <w:tcW w:w="1843" w:type="dxa"/>
            <w:vAlign w:val="center"/>
          </w:tcPr>
          <w:p w:rsidR="007C67B2" w:rsidRPr="00961089" w:rsidRDefault="007C67B2" w:rsidP="00961089">
            <w:pPr>
              <w:contextualSpacing/>
              <w:jc w:val="center"/>
              <w:rPr>
                <w:rStyle w:val="fontstyle01"/>
                <w:rFonts w:ascii="Times New Roman" w:hAnsi="Times New Roman" w:cs="Times New Roman" w:hint="default"/>
                <w:b w:val="0"/>
                <w:bCs w:val="0"/>
                <w:szCs w:val="28"/>
                <w:lang w:val="en-US"/>
              </w:rPr>
            </w:pPr>
            <w:r w:rsidRPr="00961089">
              <w:rPr>
                <w:rStyle w:val="fontstyle01"/>
                <w:rFonts w:ascii="Times New Roman" w:hAnsi="Times New Roman" w:cs="Times New Roman" w:hint="default"/>
                <w:b w:val="0"/>
                <w:szCs w:val="28"/>
                <w:lang w:val="en-US"/>
              </w:rPr>
              <w:t>15.61</w:t>
            </w:r>
          </w:p>
        </w:tc>
      </w:tr>
      <w:tr w:rsidR="007C67B2" w:rsidRPr="00961089" w:rsidTr="007C67B2">
        <w:trPr>
          <w:jc w:val="center"/>
        </w:trPr>
        <w:tc>
          <w:tcPr>
            <w:tcW w:w="1296" w:type="dxa"/>
          </w:tcPr>
          <w:p w:rsidR="007C67B2" w:rsidRPr="00961089" w:rsidRDefault="007C67B2"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15.04.2026</w:t>
            </w:r>
          </w:p>
        </w:tc>
        <w:tc>
          <w:tcPr>
            <w:tcW w:w="120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Landsat 8</w:t>
            </w:r>
          </w:p>
        </w:tc>
        <w:tc>
          <w:tcPr>
            <w:tcW w:w="117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178-27</w:t>
            </w:r>
          </w:p>
        </w:tc>
        <w:tc>
          <w:tcPr>
            <w:tcW w:w="133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08</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31</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01</w:t>
            </w:r>
            <w:r w:rsidRPr="007C67B2">
              <w:rPr>
                <w:rFonts w:ascii="Times New Roman" w:hAnsi="Times New Roman" w:cs="Times New Roman"/>
                <w:sz w:val="24"/>
                <w:szCs w:val="24"/>
                <w:vertAlign w:val="superscript"/>
                <w:lang w:val="en-US"/>
              </w:rPr>
              <w:t>s</w:t>
            </w:r>
          </w:p>
        </w:tc>
        <w:tc>
          <w:tcPr>
            <w:tcW w:w="1899"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11</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31</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01</w:t>
            </w:r>
            <w:r w:rsidRPr="007C67B2">
              <w:rPr>
                <w:rFonts w:ascii="Times New Roman" w:hAnsi="Times New Roman" w:cs="Times New Roman"/>
                <w:sz w:val="24"/>
                <w:szCs w:val="24"/>
                <w:vertAlign w:val="superscript"/>
                <w:lang w:val="en-US"/>
              </w:rPr>
              <w:t>s</w:t>
            </w:r>
          </w:p>
        </w:tc>
        <w:tc>
          <w:tcPr>
            <w:tcW w:w="184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0.52</w:t>
            </w:r>
          </w:p>
        </w:tc>
      </w:tr>
      <w:tr w:rsidR="007C67B2" w:rsidRPr="00961089" w:rsidTr="007C67B2">
        <w:trPr>
          <w:jc w:val="center"/>
        </w:trPr>
        <w:tc>
          <w:tcPr>
            <w:tcW w:w="1296" w:type="dxa"/>
          </w:tcPr>
          <w:p w:rsidR="007C67B2" w:rsidRPr="00961089" w:rsidRDefault="007C67B2"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lastRenderedPageBreak/>
              <w:t>22.04.2026</w:t>
            </w:r>
          </w:p>
        </w:tc>
        <w:tc>
          <w:tcPr>
            <w:tcW w:w="120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Landsat 8</w:t>
            </w:r>
          </w:p>
        </w:tc>
        <w:tc>
          <w:tcPr>
            <w:tcW w:w="117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179-27</w:t>
            </w:r>
          </w:p>
        </w:tc>
        <w:tc>
          <w:tcPr>
            <w:tcW w:w="133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08</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37</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09</w:t>
            </w:r>
            <w:r w:rsidRPr="007C67B2">
              <w:rPr>
                <w:rFonts w:ascii="Times New Roman" w:hAnsi="Times New Roman" w:cs="Times New Roman"/>
                <w:sz w:val="24"/>
                <w:szCs w:val="24"/>
                <w:vertAlign w:val="superscript"/>
                <w:lang w:val="en-US"/>
              </w:rPr>
              <w:t>s</w:t>
            </w:r>
          </w:p>
        </w:tc>
        <w:tc>
          <w:tcPr>
            <w:tcW w:w="1899"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11</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37</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09</w:t>
            </w:r>
            <w:r w:rsidRPr="007C67B2">
              <w:rPr>
                <w:rFonts w:ascii="Times New Roman" w:hAnsi="Times New Roman" w:cs="Times New Roman"/>
                <w:sz w:val="24"/>
                <w:szCs w:val="24"/>
                <w:vertAlign w:val="superscript"/>
                <w:lang w:val="en-US"/>
              </w:rPr>
              <w:t>s</w:t>
            </w:r>
          </w:p>
        </w:tc>
        <w:tc>
          <w:tcPr>
            <w:tcW w:w="184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61.33</w:t>
            </w:r>
          </w:p>
        </w:tc>
      </w:tr>
      <w:tr w:rsidR="007C67B2" w:rsidRPr="00961089" w:rsidTr="007C67B2">
        <w:trPr>
          <w:jc w:val="center"/>
        </w:trPr>
        <w:tc>
          <w:tcPr>
            <w:tcW w:w="1296" w:type="dxa"/>
          </w:tcPr>
          <w:p w:rsidR="007C67B2" w:rsidRPr="00961089" w:rsidRDefault="007C67B2"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23.04.2026</w:t>
            </w:r>
          </w:p>
        </w:tc>
        <w:tc>
          <w:tcPr>
            <w:tcW w:w="120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Landsat 9</w:t>
            </w:r>
          </w:p>
        </w:tc>
        <w:tc>
          <w:tcPr>
            <w:tcW w:w="117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178-27</w:t>
            </w:r>
          </w:p>
        </w:tc>
        <w:tc>
          <w:tcPr>
            <w:tcW w:w="133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08</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31</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12</w:t>
            </w:r>
            <w:r w:rsidRPr="007C67B2">
              <w:rPr>
                <w:rFonts w:ascii="Times New Roman" w:hAnsi="Times New Roman" w:cs="Times New Roman"/>
                <w:sz w:val="24"/>
                <w:szCs w:val="24"/>
                <w:vertAlign w:val="superscript"/>
                <w:lang w:val="en-US"/>
              </w:rPr>
              <w:t>s</w:t>
            </w:r>
          </w:p>
        </w:tc>
        <w:tc>
          <w:tcPr>
            <w:tcW w:w="1899"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11</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31</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12</w:t>
            </w:r>
            <w:r w:rsidRPr="007C67B2">
              <w:rPr>
                <w:rFonts w:ascii="Times New Roman" w:hAnsi="Times New Roman" w:cs="Times New Roman"/>
                <w:sz w:val="24"/>
                <w:szCs w:val="24"/>
                <w:vertAlign w:val="superscript"/>
                <w:lang w:val="en-US"/>
              </w:rPr>
              <w:t>s</w:t>
            </w:r>
          </w:p>
        </w:tc>
        <w:tc>
          <w:tcPr>
            <w:tcW w:w="184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53.49</w:t>
            </w:r>
          </w:p>
        </w:tc>
      </w:tr>
      <w:tr w:rsidR="007C67B2" w:rsidRPr="00961089" w:rsidTr="007C67B2">
        <w:trPr>
          <w:jc w:val="center"/>
        </w:trPr>
        <w:tc>
          <w:tcPr>
            <w:tcW w:w="1296" w:type="dxa"/>
          </w:tcPr>
          <w:p w:rsidR="007C67B2" w:rsidRPr="00961089" w:rsidRDefault="007C67B2"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30.04.2026</w:t>
            </w:r>
          </w:p>
        </w:tc>
        <w:tc>
          <w:tcPr>
            <w:tcW w:w="120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Landsat 9</w:t>
            </w:r>
          </w:p>
        </w:tc>
        <w:tc>
          <w:tcPr>
            <w:tcW w:w="117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179-27</w:t>
            </w:r>
          </w:p>
        </w:tc>
        <w:tc>
          <w:tcPr>
            <w:tcW w:w="133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08</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37</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20</w:t>
            </w:r>
            <w:r w:rsidRPr="007C67B2">
              <w:rPr>
                <w:rFonts w:ascii="Times New Roman" w:hAnsi="Times New Roman" w:cs="Times New Roman"/>
                <w:sz w:val="24"/>
                <w:szCs w:val="24"/>
                <w:vertAlign w:val="superscript"/>
                <w:lang w:val="en-US"/>
              </w:rPr>
              <w:t>s</w:t>
            </w:r>
          </w:p>
        </w:tc>
        <w:tc>
          <w:tcPr>
            <w:tcW w:w="1899"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11</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37</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20</w:t>
            </w:r>
            <w:r w:rsidRPr="007C67B2">
              <w:rPr>
                <w:rFonts w:ascii="Times New Roman" w:hAnsi="Times New Roman" w:cs="Times New Roman"/>
                <w:sz w:val="24"/>
                <w:szCs w:val="24"/>
                <w:vertAlign w:val="superscript"/>
                <w:lang w:val="en-US"/>
              </w:rPr>
              <w:t>s</w:t>
            </w:r>
          </w:p>
        </w:tc>
        <w:tc>
          <w:tcPr>
            <w:tcW w:w="184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27.74</w:t>
            </w:r>
          </w:p>
        </w:tc>
      </w:tr>
      <w:tr w:rsidR="007C67B2" w:rsidRPr="00961089" w:rsidTr="007C67B2">
        <w:trPr>
          <w:jc w:val="center"/>
        </w:trPr>
        <w:tc>
          <w:tcPr>
            <w:tcW w:w="1296" w:type="dxa"/>
          </w:tcPr>
          <w:p w:rsidR="007C67B2" w:rsidRPr="00961089" w:rsidRDefault="007C67B2"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01.05.2026</w:t>
            </w:r>
          </w:p>
        </w:tc>
        <w:tc>
          <w:tcPr>
            <w:tcW w:w="120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Landsat 8</w:t>
            </w:r>
          </w:p>
        </w:tc>
        <w:tc>
          <w:tcPr>
            <w:tcW w:w="117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178-27</w:t>
            </w:r>
          </w:p>
        </w:tc>
        <w:tc>
          <w:tcPr>
            <w:tcW w:w="1337"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08</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30</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55</w:t>
            </w:r>
            <w:r w:rsidRPr="007C67B2">
              <w:rPr>
                <w:rFonts w:ascii="Times New Roman" w:hAnsi="Times New Roman" w:cs="Times New Roman"/>
                <w:sz w:val="24"/>
                <w:szCs w:val="24"/>
                <w:vertAlign w:val="superscript"/>
                <w:lang w:val="en-US"/>
              </w:rPr>
              <w:t>s</w:t>
            </w:r>
          </w:p>
        </w:tc>
        <w:tc>
          <w:tcPr>
            <w:tcW w:w="1899"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11</w:t>
            </w:r>
            <w:r w:rsidRPr="007C67B2">
              <w:rPr>
                <w:rFonts w:ascii="Times New Roman" w:hAnsi="Times New Roman" w:cs="Times New Roman"/>
                <w:sz w:val="24"/>
                <w:szCs w:val="24"/>
                <w:vertAlign w:val="superscript"/>
                <w:lang w:val="en-US"/>
              </w:rPr>
              <w:t>h</w:t>
            </w:r>
            <w:r w:rsidRPr="00961089">
              <w:rPr>
                <w:rFonts w:ascii="Times New Roman" w:hAnsi="Times New Roman" w:cs="Times New Roman"/>
                <w:sz w:val="24"/>
                <w:szCs w:val="24"/>
                <w:lang w:val="en-US"/>
              </w:rPr>
              <w:t>30</w:t>
            </w:r>
            <w:r w:rsidRPr="007C67B2">
              <w:rPr>
                <w:rFonts w:ascii="Times New Roman" w:hAnsi="Times New Roman" w:cs="Times New Roman"/>
                <w:sz w:val="24"/>
                <w:szCs w:val="24"/>
                <w:vertAlign w:val="superscript"/>
                <w:lang w:val="en-US"/>
              </w:rPr>
              <w:t>m</w:t>
            </w:r>
            <w:r w:rsidRPr="00961089">
              <w:rPr>
                <w:rFonts w:ascii="Times New Roman" w:hAnsi="Times New Roman" w:cs="Times New Roman"/>
                <w:sz w:val="24"/>
                <w:szCs w:val="24"/>
                <w:lang w:val="en-US"/>
              </w:rPr>
              <w:t>55</w:t>
            </w:r>
            <w:r w:rsidRPr="007C67B2">
              <w:rPr>
                <w:rFonts w:ascii="Times New Roman" w:hAnsi="Times New Roman" w:cs="Times New Roman"/>
                <w:sz w:val="24"/>
                <w:szCs w:val="24"/>
                <w:vertAlign w:val="superscript"/>
                <w:lang w:val="en-US"/>
              </w:rPr>
              <w:t>s</w:t>
            </w:r>
          </w:p>
        </w:tc>
        <w:tc>
          <w:tcPr>
            <w:tcW w:w="1843" w:type="dxa"/>
            <w:vAlign w:val="center"/>
          </w:tcPr>
          <w:p w:rsidR="007C67B2" w:rsidRPr="00961089" w:rsidRDefault="007C67B2" w:rsidP="00961089">
            <w:pPr>
              <w:tabs>
                <w:tab w:val="center" w:pos="4677"/>
                <w:tab w:val="left" w:pos="5274"/>
              </w:tabs>
              <w:contextualSpacing/>
              <w:jc w:val="center"/>
              <w:rPr>
                <w:rFonts w:ascii="Times New Roman" w:hAnsi="Times New Roman" w:cs="Times New Roman"/>
                <w:sz w:val="24"/>
                <w:szCs w:val="24"/>
                <w:lang w:val="en-US"/>
              </w:rPr>
            </w:pPr>
            <w:r w:rsidRPr="00961089">
              <w:rPr>
                <w:rFonts w:ascii="Times New Roman" w:hAnsi="Times New Roman" w:cs="Times New Roman"/>
                <w:sz w:val="24"/>
                <w:szCs w:val="24"/>
                <w:lang w:val="en-US"/>
              </w:rPr>
              <w:t>68.39</w:t>
            </w:r>
          </w:p>
        </w:tc>
      </w:tr>
    </w:tbl>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p>
    <w:p w:rsidR="002B0806" w:rsidRPr="00F512FA" w:rsidRDefault="002B0806" w:rsidP="00961089">
      <w:pPr>
        <w:spacing w:after="0" w:line="360" w:lineRule="auto"/>
        <w:ind w:firstLine="709"/>
        <w:jc w:val="both"/>
        <w:rPr>
          <w:rFonts w:ascii="Times New Roman" w:hAnsi="Times New Roman" w:cs="Times New Roman"/>
          <w:sz w:val="28"/>
          <w:szCs w:val="28"/>
          <w:lang w:val="en-US"/>
        </w:rPr>
      </w:pPr>
      <w:r w:rsidRPr="00F512FA">
        <w:rPr>
          <w:rStyle w:val="fontstyle01"/>
          <w:rFonts w:ascii="Times New Roman" w:hAnsi="Times New Roman" w:cs="Times New Roman" w:hint="default"/>
          <w:b w:val="0"/>
          <w:sz w:val="28"/>
          <w:szCs w:val="28"/>
        </w:rPr>
        <w:t>Початкові знімки сцени формуються в прямокутній системі координат знімка (</w:t>
      </w:r>
      <w:r w:rsidRPr="00F512FA">
        <w:rPr>
          <w:rFonts w:ascii="Times New Roman" w:eastAsia="Times New Roman" w:hAnsi="Times New Roman" w:cs="Times New Roman"/>
          <w:bCs/>
          <w:sz w:val="28"/>
          <w:szCs w:val="28"/>
          <w:lang w:eastAsia="ru-RU"/>
        </w:rPr>
        <w:t>Image space coordinates</w:t>
      </w:r>
      <w:r w:rsidRPr="00F512FA">
        <w:rPr>
          <w:rStyle w:val="fontstyle01"/>
          <w:rFonts w:ascii="Times New Roman" w:hAnsi="Times New Roman" w:cs="Times New Roman" w:hint="default"/>
          <w:b w:val="0"/>
          <w:sz w:val="28"/>
          <w:szCs w:val="28"/>
        </w:rPr>
        <w:t xml:space="preserve">) з координатами </w:t>
      </w:r>
      <w:r w:rsidRPr="00F512FA">
        <w:rPr>
          <w:rStyle w:val="fontstyle01"/>
          <w:rFonts w:ascii="Times New Roman" w:hAnsi="Times New Roman" w:cs="Times New Roman" w:hint="default"/>
          <w:b w:val="0"/>
          <w:sz w:val="28"/>
          <w:szCs w:val="28"/>
          <w:lang w:val="en-US"/>
        </w:rPr>
        <w:t>Lines</w:t>
      </w:r>
      <w:r w:rsidRPr="00F512FA">
        <w:rPr>
          <w:rStyle w:val="fontstyle01"/>
          <w:rFonts w:ascii="Times New Roman" w:hAnsi="Times New Roman" w:cs="Times New Roman" w:hint="default"/>
          <w:b w:val="0"/>
          <w:sz w:val="28"/>
          <w:szCs w:val="28"/>
        </w:rPr>
        <w:t xml:space="preserve"> – </w:t>
      </w:r>
      <w:r w:rsidRPr="00F512FA">
        <w:rPr>
          <w:rStyle w:val="fontstyle01"/>
          <w:rFonts w:ascii="Times New Roman" w:hAnsi="Times New Roman" w:cs="Times New Roman" w:hint="default"/>
          <w:b w:val="0"/>
          <w:sz w:val="28"/>
          <w:szCs w:val="28"/>
          <w:lang w:val="en-US"/>
        </w:rPr>
        <w:t>Samples</w:t>
      </w:r>
      <w:r w:rsidRPr="00F512FA">
        <w:rPr>
          <w:rStyle w:val="fontstyle01"/>
          <w:rFonts w:ascii="Times New Roman" w:hAnsi="Times New Roman" w:cs="Times New Roman" w:hint="default"/>
          <w:b w:val="0"/>
          <w:sz w:val="28"/>
          <w:szCs w:val="28"/>
        </w:rPr>
        <w:t xml:space="preserve">. Координата </w:t>
      </w:r>
      <w:r w:rsidRPr="00F512FA">
        <w:rPr>
          <w:rStyle w:val="fontstyle01"/>
          <w:rFonts w:ascii="Times New Roman" w:hAnsi="Times New Roman" w:cs="Times New Roman" w:hint="default"/>
          <w:b w:val="0"/>
          <w:sz w:val="28"/>
          <w:szCs w:val="28"/>
          <w:lang w:val="en-US"/>
        </w:rPr>
        <w:t>Samps</w:t>
      </w:r>
      <w:r w:rsidRPr="00F512FA">
        <w:rPr>
          <w:rStyle w:val="fontstyle01"/>
          <w:rFonts w:ascii="Times New Roman" w:hAnsi="Times New Roman" w:cs="Times New Roman" w:hint="default"/>
          <w:b w:val="0"/>
          <w:sz w:val="28"/>
          <w:szCs w:val="28"/>
        </w:rPr>
        <w:t xml:space="preserve"> відповідає кількості колонн пікселів від початкової колони до точки. Аналогічно, координата </w:t>
      </w:r>
      <w:r w:rsidRPr="00F512FA">
        <w:rPr>
          <w:rStyle w:val="fontstyle01"/>
          <w:rFonts w:ascii="Times New Roman" w:hAnsi="Times New Roman" w:cs="Times New Roman" w:hint="default"/>
          <w:b w:val="0"/>
          <w:sz w:val="28"/>
          <w:szCs w:val="28"/>
          <w:lang w:val="en-US"/>
        </w:rPr>
        <w:t>Lines</w:t>
      </w:r>
      <w:r w:rsidRPr="00F512FA">
        <w:rPr>
          <w:rStyle w:val="fontstyle01"/>
          <w:rFonts w:ascii="Times New Roman" w:hAnsi="Times New Roman" w:cs="Times New Roman" w:hint="default"/>
          <w:b w:val="0"/>
          <w:sz w:val="28"/>
          <w:szCs w:val="28"/>
        </w:rPr>
        <w:t xml:space="preserve"> відповідає кількості рядків пікселів від початкової лінії до точки. Саме в цій координатній системі представлений знімок на рис. 3.2. </w:t>
      </w:r>
    </w:p>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noProof/>
          <w:sz w:val="28"/>
          <w:szCs w:val="28"/>
          <w:lang w:eastAsia="uk-UA"/>
        </w:rPr>
        <w:drawing>
          <wp:inline distT="0" distB="0" distL="0" distR="0" wp14:anchorId="06210BC0" wp14:editId="3CCC74A1">
            <wp:extent cx="2690037" cy="26118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2.png"/>
                    <pic:cNvPicPr/>
                  </pic:nvPicPr>
                  <pic:blipFill rotWithShape="1">
                    <a:blip r:embed="rId17">
                      <a:extLst>
                        <a:ext uri="{28A0092B-C50C-407E-A947-70E740481C1C}">
                          <a14:useLocalDpi xmlns:a14="http://schemas.microsoft.com/office/drawing/2010/main" val="0"/>
                        </a:ext>
                      </a:extLst>
                    </a:blip>
                    <a:srcRect l="28899" t="12019" r="34574" b="24906"/>
                    <a:stretch/>
                  </pic:blipFill>
                  <pic:spPr bwMode="auto">
                    <a:xfrm>
                      <a:off x="0" y="0"/>
                      <a:ext cx="2696860" cy="2618462"/>
                    </a:xfrm>
                    <a:prstGeom prst="rect">
                      <a:avLst/>
                    </a:prstGeom>
                    <a:ln>
                      <a:noFill/>
                    </a:ln>
                    <a:extLst>
                      <a:ext uri="{53640926-AAD7-44D8-BBD7-CCE9431645EC}">
                        <a14:shadowObscured xmlns:a14="http://schemas.microsoft.com/office/drawing/2010/main"/>
                      </a:ext>
                    </a:extLst>
                  </pic:spPr>
                </pic:pic>
              </a:graphicData>
            </a:graphic>
          </wp:inline>
        </w:drawing>
      </w:r>
    </w:p>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 xml:space="preserve">Рис 3.2 – Зображення кадра в системі координат знімка каналу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1, отриманого 06.03.2026 місією </w:t>
      </w:r>
      <w:r w:rsidRPr="00961089">
        <w:rPr>
          <w:rFonts w:ascii="Times New Roman" w:hAnsi="Times New Roman" w:cs="Times New Roman"/>
          <w:sz w:val="28"/>
          <w:szCs w:val="28"/>
          <w:lang w:val="en-US"/>
        </w:rPr>
        <w:t>Landsat</w:t>
      </w:r>
      <w:r w:rsidRPr="00961089">
        <w:rPr>
          <w:rFonts w:ascii="Times New Roman" w:hAnsi="Times New Roman" w:cs="Times New Roman"/>
          <w:sz w:val="28"/>
          <w:szCs w:val="28"/>
        </w:rPr>
        <w:t xml:space="preserve"> 9</w:t>
      </w:r>
    </w:p>
    <w:p w:rsidR="002B0806" w:rsidRPr="00961089" w:rsidRDefault="002B0806" w:rsidP="00961089">
      <w:pPr>
        <w:tabs>
          <w:tab w:val="center" w:pos="4677"/>
          <w:tab w:val="left" w:pos="5274"/>
        </w:tabs>
        <w:spacing w:after="0" w:line="360" w:lineRule="auto"/>
        <w:contextualSpacing/>
        <w:jc w:val="center"/>
        <w:rPr>
          <w:rFonts w:ascii="Times New Roman" w:hAnsi="Times New Roman" w:cs="Times New Roman"/>
          <w:sz w:val="28"/>
          <w:szCs w:val="28"/>
        </w:rPr>
      </w:pPr>
    </w:p>
    <w:p w:rsidR="002B0806" w:rsidRPr="00961089" w:rsidRDefault="002B0806" w:rsidP="00961089">
      <w:pPr>
        <w:spacing w:after="0" w:line="360" w:lineRule="auto"/>
        <w:ind w:firstLine="709"/>
        <w:jc w:val="both"/>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rPr>
        <w:t xml:space="preserve">Вісь </w:t>
      </w:r>
      <w:r w:rsidRPr="00961089">
        <w:rPr>
          <w:rStyle w:val="fontstyle01"/>
          <w:rFonts w:ascii="Times New Roman" w:hAnsi="Times New Roman" w:cs="Times New Roman" w:hint="default"/>
          <w:b w:val="0"/>
          <w:sz w:val="28"/>
          <w:szCs w:val="28"/>
          <w:lang w:val="en-US"/>
        </w:rPr>
        <w:t>Lines</w:t>
      </w:r>
      <w:r w:rsidRPr="00961089">
        <w:rPr>
          <w:rStyle w:val="fontstyle01"/>
          <w:rFonts w:ascii="Times New Roman" w:hAnsi="Times New Roman" w:cs="Times New Roman" w:hint="default"/>
          <w:b w:val="0"/>
          <w:sz w:val="28"/>
          <w:szCs w:val="28"/>
        </w:rPr>
        <w:t xml:space="preserve"> цієї системи співпадає з направленням руху супутника (</w:t>
      </w:r>
      <w:r w:rsidRPr="00961089">
        <w:rPr>
          <w:rStyle w:val="fontstyle01"/>
          <w:rFonts w:ascii="Times New Roman" w:hAnsi="Times New Roman" w:cs="Times New Roman" w:hint="default"/>
          <w:b w:val="0"/>
          <w:sz w:val="28"/>
          <w:szCs w:val="28"/>
          <w:lang w:val="en-US"/>
        </w:rPr>
        <w:t>Path</w:t>
      </w:r>
      <w:r w:rsidRPr="00961089">
        <w:rPr>
          <w:rStyle w:val="fontstyle01"/>
          <w:rFonts w:ascii="Times New Roman" w:hAnsi="Times New Roman" w:cs="Times New Roman" w:hint="default"/>
          <w:b w:val="0"/>
          <w:sz w:val="28"/>
          <w:szCs w:val="28"/>
        </w:rPr>
        <w:t xml:space="preserve">). Тому її направлення не є стандартним. Як показано на рис. 3.2, ця вісь направлена вниз, а не вверх. Масштаб цієї системи відомий і дорівнює роздільній здатності пікселів. Для  панхроматичного каналу </w:t>
      </w:r>
      <w:r w:rsidRPr="00961089">
        <w:rPr>
          <w:rStyle w:val="fontstyle01"/>
          <w:rFonts w:ascii="Times New Roman" w:hAnsi="Times New Roman" w:cs="Times New Roman" w:hint="default"/>
          <w:b w:val="0"/>
          <w:sz w:val="28"/>
          <w:szCs w:val="28"/>
          <w:lang w:val="en-US"/>
        </w:rPr>
        <w:t>B</w:t>
      </w:r>
      <w:r w:rsidRPr="00961089">
        <w:rPr>
          <w:rStyle w:val="fontstyle01"/>
          <w:rFonts w:ascii="Times New Roman" w:hAnsi="Times New Roman" w:cs="Times New Roman" w:hint="default"/>
          <w:b w:val="0"/>
          <w:sz w:val="28"/>
          <w:szCs w:val="28"/>
        </w:rPr>
        <w:t xml:space="preserve">8 роздільна здатність дорівнює 15 метрів, для всіх інших каналів – 30 метрів. </w:t>
      </w:r>
    </w:p>
    <w:p w:rsidR="002B0806" w:rsidRPr="00961089" w:rsidRDefault="002B0806" w:rsidP="00961089">
      <w:pPr>
        <w:spacing w:after="0" w:line="360" w:lineRule="auto"/>
        <w:ind w:firstLine="709"/>
        <w:jc w:val="both"/>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rPr>
        <w:t xml:space="preserve">Як було зазначено раніше, одиницею виміру системи координат є піксель. Так як система координат безперервна, то значення координат визначаються не тільки в цілих пікселях, але й в долях пікселя. </w:t>
      </w:r>
    </w:p>
    <w:p w:rsidR="002B0806" w:rsidRPr="00961089" w:rsidRDefault="002B0806" w:rsidP="00961089">
      <w:pPr>
        <w:spacing w:after="0" w:line="360" w:lineRule="auto"/>
        <w:ind w:firstLine="709"/>
        <w:jc w:val="both"/>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rPr>
        <w:lastRenderedPageBreak/>
        <w:t xml:space="preserve">На рис. 3.2 дано графічне зображення знімка каналу </w:t>
      </w:r>
      <w:r w:rsidRPr="00961089">
        <w:rPr>
          <w:rStyle w:val="fontstyle01"/>
          <w:rFonts w:ascii="Times New Roman" w:hAnsi="Times New Roman" w:cs="Times New Roman" w:hint="default"/>
          <w:b w:val="0"/>
          <w:sz w:val="28"/>
          <w:szCs w:val="28"/>
          <w:lang w:val="en-US"/>
        </w:rPr>
        <w:t>B</w:t>
      </w:r>
      <w:r w:rsidRPr="00961089">
        <w:rPr>
          <w:rStyle w:val="fontstyle01"/>
          <w:rFonts w:ascii="Times New Roman" w:hAnsi="Times New Roman" w:cs="Times New Roman" w:hint="default"/>
          <w:b w:val="0"/>
          <w:sz w:val="28"/>
          <w:szCs w:val="28"/>
        </w:rPr>
        <w:t xml:space="preserve">1, отриманого 06.03.2026 місією </w:t>
      </w:r>
      <w:r w:rsidRPr="00961089">
        <w:rPr>
          <w:rStyle w:val="fontstyle01"/>
          <w:rFonts w:ascii="Times New Roman" w:hAnsi="Times New Roman" w:cs="Times New Roman" w:hint="default"/>
          <w:b w:val="0"/>
          <w:sz w:val="28"/>
          <w:szCs w:val="28"/>
          <w:lang w:val="en-US"/>
        </w:rPr>
        <w:t>Landsat</w:t>
      </w:r>
      <w:r w:rsidR="00AB5A52">
        <w:rPr>
          <w:rStyle w:val="fontstyle01"/>
          <w:rFonts w:ascii="Times New Roman" w:hAnsi="Times New Roman" w:cs="Times New Roman" w:hint="default"/>
          <w:b w:val="0"/>
          <w:sz w:val="28"/>
          <w:szCs w:val="28"/>
        </w:rPr>
        <w:t xml:space="preserve"> </w:t>
      </w:r>
      <w:r w:rsidRPr="00961089">
        <w:rPr>
          <w:rStyle w:val="fontstyle01"/>
          <w:rFonts w:ascii="Times New Roman" w:hAnsi="Times New Roman" w:cs="Times New Roman" w:hint="default"/>
          <w:b w:val="0"/>
          <w:sz w:val="28"/>
          <w:szCs w:val="28"/>
        </w:rPr>
        <w:t>9. Координати граничних точок обрані з інформаційного файлу геометрії (</w:t>
      </w:r>
      <w:r w:rsidRPr="00961089">
        <w:rPr>
          <w:rStyle w:val="fontstyle01"/>
          <w:rFonts w:ascii="Times New Roman" w:hAnsi="Times New Roman" w:cs="Times New Roman" w:hint="default"/>
          <w:b w:val="0"/>
          <w:sz w:val="28"/>
          <w:szCs w:val="28"/>
          <w:lang w:val="en-US"/>
        </w:rPr>
        <w:t>ANG</w:t>
      </w:r>
      <w:r w:rsidR="000F6496" w:rsidRPr="00961089">
        <w:rPr>
          <w:rStyle w:val="fontstyle01"/>
          <w:rFonts w:ascii="Times New Roman" w:hAnsi="Times New Roman" w:cs="Times New Roman" w:hint="default"/>
          <w:b w:val="0"/>
          <w:sz w:val="28"/>
          <w:szCs w:val="28"/>
        </w:rPr>
        <w:t>), представленого в До</w:t>
      </w:r>
      <w:r w:rsidRPr="00961089">
        <w:rPr>
          <w:rStyle w:val="fontstyle01"/>
          <w:rFonts w:ascii="Times New Roman" w:hAnsi="Times New Roman" w:cs="Times New Roman" w:hint="default"/>
          <w:b w:val="0"/>
          <w:sz w:val="28"/>
          <w:szCs w:val="28"/>
        </w:rPr>
        <w:t xml:space="preserve">датку Б (див. табл. 3.2). Графічні зображення інших кадрів будуються аналогічно. </w:t>
      </w:r>
    </w:p>
    <w:p w:rsidR="002B0806" w:rsidRPr="00961089" w:rsidRDefault="002B0806" w:rsidP="00961089">
      <w:pPr>
        <w:spacing w:after="0" w:line="360" w:lineRule="auto"/>
        <w:ind w:firstLine="709"/>
        <w:jc w:val="both"/>
        <w:rPr>
          <w:rStyle w:val="fontstyle01"/>
          <w:rFonts w:ascii="Times New Roman" w:hAnsi="Times New Roman" w:cs="Times New Roman" w:hint="default"/>
          <w:b w:val="0"/>
          <w:bCs w:val="0"/>
          <w:sz w:val="28"/>
          <w:szCs w:val="28"/>
        </w:rPr>
      </w:pPr>
      <w:r w:rsidRPr="00961089">
        <w:rPr>
          <w:rStyle w:val="fontstyle01"/>
          <w:rFonts w:ascii="Times New Roman" w:hAnsi="Times New Roman" w:hint="default"/>
          <w:b w:val="0"/>
          <w:sz w:val="28"/>
          <w:szCs w:val="28"/>
        </w:rPr>
        <w:t>Після зйомки сирі</w:t>
      </w:r>
      <w:r w:rsidRPr="00961089">
        <w:rPr>
          <w:rFonts w:ascii="Times New Roman" w:eastAsia="Times New Roman" w:hAnsi="Times New Roman" w:cs="Times New Roman"/>
          <w:sz w:val="28"/>
          <w:szCs w:val="28"/>
          <w:lang w:eastAsia="ru-RU"/>
        </w:rPr>
        <w:t xml:space="preserve"> телеметричні дані приймаються наземною станцією, декодуються і перетворюються у зображення. </w:t>
      </w:r>
      <w:r w:rsidRPr="00961089">
        <w:rPr>
          <w:rStyle w:val="fontstyle01"/>
          <w:rFonts w:ascii="Times New Roman" w:hAnsi="Times New Roman" w:cs="Times New Roman" w:hint="default"/>
          <w:b w:val="0"/>
          <w:sz w:val="28"/>
          <w:szCs w:val="28"/>
        </w:rPr>
        <w:t xml:space="preserve">Подальша обробка даних включає радіометричну, геометричну корекції, ортотрансформацію та геоприв’язку з використанням </w:t>
      </w:r>
      <w:r w:rsidRPr="00961089">
        <w:rPr>
          <w:rStyle w:val="fontstyle01"/>
          <w:rFonts w:ascii="Times New Roman" w:hAnsi="Times New Roman" w:cs="Times New Roman" w:hint="default"/>
          <w:b w:val="0"/>
          <w:sz w:val="28"/>
          <w:szCs w:val="28"/>
          <w:lang w:val="en-US"/>
        </w:rPr>
        <w:t>GCP</w:t>
      </w:r>
      <w:r w:rsidRPr="00961089">
        <w:rPr>
          <w:rStyle w:val="fontstyle01"/>
          <w:rFonts w:ascii="Times New Roman" w:hAnsi="Times New Roman" w:cs="Times New Roman" w:hint="default"/>
          <w:b w:val="0"/>
          <w:sz w:val="28"/>
          <w:szCs w:val="28"/>
        </w:rPr>
        <w:t xml:space="preserve"> та </w:t>
      </w:r>
      <w:r w:rsidRPr="00961089">
        <w:rPr>
          <w:rStyle w:val="fontstyle01"/>
          <w:rFonts w:ascii="Times New Roman" w:hAnsi="Times New Roman" w:cs="Times New Roman" w:hint="default"/>
          <w:b w:val="0"/>
          <w:sz w:val="28"/>
          <w:szCs w:val="28"/>
          <w:lang w:val="en-US"/>
        </w:rPr>
        <w:t>DEM</w:t>
      </w:r>
      <w:r w:rsidRPr="00961089">
        <w:rPr>
          <w:rStyle w:val="fontstyle01"/>
          <w:rFonts w:ascii="Times New Roman" w:hAnsi="Times New Roman" w:cs="Times New Roman" w:hint="default"/>
          <w:b w:val="0"/>
          <w:sz w:val="28"/>
          <w:szCs w:val="28"/>
        </w:rPr>
        <w:t xml:space="preserve">. В результаті отримують високоякісні зображення поверхні Землі рівня </w:t>
      </w:r>
      <w:r w:rsidRPr="00961089">
        <w:rPr>
          <w:rStyle w:val="fontstyle01"/>
          <w:rFonts w:ascii="Times New Roman" w:hAnsi="Times New Roman" w:cs="Times New Roman" w:hint="default"/>
          <w:b w:val="0"/>
          <w:sz w:val="28"/>
          <w:szCs w:val="28"/>
          <w:lang w:val="en-US"/>
        </w:rPr>
        <w:t>L</w:t>
      </w:r>
      <w:r w:rsidRPr="00961089">
        <w:rPr>
          <w:rStyle w:val="fontstyle01"/>
          <w:rFonts w:ascii="Times New Roman" w:hAnsi="Times New Roman" w:cs="Times New Roman" w:hint="default"/>
          <w:b w:val="0"/>
          <w:sz w:val="28"/>
          <w:szCs w:val="28"/>
        </w:rPr>
        <w:t xml:space="preserve">1 з геодезичними координатами (широта, довгота) в системі координат </w:t>
      </w:r>
      <w:r w:rsidRPr="00961089">
        <w:rPr>
          <w:rStyle w:val="fontstyle01"/>
          <w:rFonts w:ascii="Times New Roman" w:hAnsi="Times New Roman" w:cs="Times New Roman" w:hint="default"/>
          <w:b w:val="0"/>
          <w:sz w:val="28"/>
          <w:szCs w:val="28"/>
          <w:lang w:val="en-US"/>
        </w:rPr>
        <w:t>WGS</w:t>
      </w:r>
      <w:r w:rsidRPr="00961089">
        <w:rPr>
          <w:rStyle w:val="fontstyle01"/>
          <w:rFonts w:ascii="Times New Roman" w:hAnsi="Times New Roman" w:cs="Times New Roman" w:hint="default"/>
          <w:b w:val="0"/>
          <w:sz w:val="28"/>
          <w:szCs w:val="28"/>
        </w:rPr>
        <w:t>84. В табл. 3.2-3.3 представлені геодезичні координати граничних точок кадрів 178-027 та 179-027 відповідно. На рис. 3.3 показана карта України з зображеннями вищезгаданих кадрів.</w:t>
      </w:r>
    </w:p>
    <w:p w:rsidR="002B0806" w:rsidRPr="00961089" w:rsidRDefault="002B0806" w:rsidP="00961089">
      <w:pPr>
        <w:spacing w:after="0" w:line="360" w:lineRule="auto"/>
        <w:jc w:val="center"/>
        <w:rPr>
          <w:rStyle w:val="fontstyle01"/>
          <w:rFonts w:ascii="Times New Roman" w:hAnsi="Times New Roman" w:cs="Times New Roman" w:hint="default"/>
          <w:b w:val="0"/>
          <w:bCs w:val="0"/>
          <w:sz w:val="28"/>
          <w:szCs w:val="28"/>
        </w:rPr>
      </w:pPr>
      <w:r w:rsidRPr="00961089">
        <w:rPr>
          <w:rStyle w:val="fontstyle01"/>
          <w:rFonts w:ascii="Times New Roman" w:hAnsi="Times New Roman" w:cs="Times New Roman" w:hint="default"/>
          <w:b w:val="0"/>
          <w:sz w:val="28"/>
          <w:szCs w:val="28"/>
        </w:rPr>
        <w:t xml:space="preserve">Таблиця 3.2 – Координати кадра 178-27 каналу </w:t>
      </w:r>
      <w:r w:rsidRPr="00961089">
        <w:rPr>
          <w:rStyle w:val="fontstyle01"/>
          <w:rFonts w:ascii="Times New Roman" w:hAnsi="Times New Roman" w:cs="Times New Roman" w:hint="default"/>
          <w:b w:val="0"/>
          <w:sz w:val="28"/>
          <w:szCs w:val="28"/>
          <w:lang w:val="en-US"/>
        </w:rPr>
        <w:t>B</w:t>
      </w:r>
      <w:r w:rsidRPr="00961089">
        <w:rPr>
          <w:rStyle w:val="fontstyle01"/>
          <w:rFonts w:ascii="Times New Roman" w:hAnsi="Times New Roman" w:cs="Times New Roman" w:hint="default"/>
          <w:b w:val="0"/>
          <w:sz w:val="28"/>
          <w:szCs w:val="28"/>
        </w:rPr>
        <w:t xml:space="preserve">1, отримані 06.03.2026 місією </w:t>
      </w:r>
      <w:r w:rsidRPr="00961089">
        <w:rPr>
          <w:rStyle w:val="fontstyle01"/>
          <w:rFonts w:ascii="Times New Roman" w:hAnsi="Times New Roman" w:cs="Times New Roman" w:hint="default"/>
          <w:b w:val="0"/>
          <w:sz w:val="28"/>
          <w:szCs w:val="28"/>
          <w:lang w:val="en-US"/>
        </w:rPr>
        <w:t>Landsat 9 (</w:t>
      </w:r>
      <w:r w:rsidRPr="00961089">
        <w:rPr>
          <w:rStyle w:val="fontstyle01"/>
          <w:rFonts w:ascii="Times New Roman" w:hAnsi="Times New Roman" w:cs="Times New Roman" w:hint="default"/>
          <w:b w:val="0"/>
          <w:sz w:val="28"/>
          <w:szCs w:val="28"/>
        </w:rPr>
        <w:t>Додатки А1 – Б1)</w:t>
      </w:r>
    </w:p>
    <w:tbl>
      <w:tblPr>
        <w:tblStyle w:val="ae"/>
        <w:tblW w:w="0" w:type="auto"/>
        <w:jc w:val="center"/>
        <w:tblLayout w:type="fixed"/>
        <w:tblLook w:val="04A0" w:firstRow="1" w:lastRow="0" w:firstColumn="1" w:lastColumn="0" w:noHBand="0" w:noVBand="1"/>
      </w:tblPr>
      <w:tblGrid>
        <w:gridCol w:w="959"/>
        <w:gridCol w:w="1559"/>
        <w:gridCol w:w="1559"/>
        <w:gridCol w:w="1276"/>
        <w:gridCol w:w="1347"/>
        <w:gridCol w:w="1435"/>
        <w:gridCol w:w="1436"/>
      </w:tblGrid>
      <w:tr w:rsidR="002B0806" w:rsidRPr="00961089" w:rsidTr="00AB5A52">
        <w:trPr>
          <w:trHeight w:val="388"/>
          <w:jc w:val="center"/>
        </w:trPr>
        <w:tc>
          <w:tcPr>
            <w:tcW w:w="959" w:type="dxa"/>
            <w:vMerge w:val="restart"/>
            <w:vAlign w:val="center"/>
          </w:tcPr>
          <w:p w:rsidR="002B0806" w:rsidRPr="00961089" w:rsidRDefault="002B0806"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Точка</w:t>
            </w:r>
          </w:p>
        </w:tc>
        <w:tc>
          <w:tcPr>
            <w:tcW w:w="3118" w:type="dxa"/>
            <w:gridSpan w:val="2"/>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Fonts w:ascii="Times New Roman" w:eastAsia="Times New Roman" w:hAnsi="Times New Roman" w:cs="Times New Roman"/>
                <w:bCs/>
                <w:sz w:val="24"/>
                <w:szCs w:val="24"/>
                <w:lang w:eastAsia="ru-RU"/>
              </w:rPr>
              <w:t>Image</w:t>
            </w:r>
            <w:r w:rsidRPr="00961089">
              <w:rPr>
                <w:rFonts w:ascii="Times New Roman" w:eastAsia="Times New Roman" w:hAnsi="Times New Roman" w:cs="Times New Roman"/>
                <w:bCs/>
                <w:sz w:val="24"/>
                <w:szCs w:val="24"/>
                <w:lang w:val="uk-UA" w:eastAsia="ru-RU"/>
              </w:rPr>
              <w:t xml:space="preserve"> </w:t>
            </w:r>
            <w:r w:rsidRPr="00961089">
              <w:rPr>
                <w:rFonts w:ascii="Times New Roman" w:eastAsia="Times New Roman" w:hAnsi="Times New Roman" w:cs="Times New Roman"/>
                <w:bCs/>
                <w:sz w:val="24"/>
                <w:szCs w:val="24"/>
                <w:lang w:eastAsia="ru-RU"/>
              </w:rPr>
              <w:t>space</w:t>
            </w:r>
            <w:r w:rsidRPr="00961089">
              <w:rPr>
                <w:rFonts w:ascii="Times New Roman" w:eastAsia="Times New Roman" w:hAnsi="Times New Roman" w:cs="Times New Roman"/>
                <w:bCs/>
                <w:sz w:val="24"/>
                <w:szCs w:val="24"/>
                <w:lang w:val="uk-UA" w:eastAsia="ru-RU"/>
              </w:rPr>
              <w:t xml:space="preserve"> </w:t>
            </w:r>
            <w:r w:rsidRPr="00961089">
              <w:rPr>
                <w:rFonts w:ascii="Times New Roman" w:eastAsia="Times New Roman" w:hAnsi="Times New Roman" w:cs="Times New Roman"/>
                <w:bCs/>
                <w:sz w:val="24"/>
                <w:szCs w:val="24"/>
                <w:lang w:eastAsia="ru-RU"/>
              </w:rPr>
              <w:t>coordinates</w:t>
            </w:r>
          </w:p>
        </w:tc>
        <w:tc>
          <w:tcPr>
            <w:tcW w:w="2623"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WGS84</w:t>
            </w:r>
          </w:p>
        </w:tc>
        <w:tc>
          <w:tcPr>
            <w:tcW w:w="2871"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UTM</w:t>
            </w:r>
          </w:p>
        </w:tc>
      </w:tr>
      <w:tr w:rsidR="002B0806" w:rsidRPr="00961089" w:rsidTr="00AB5A52">
        <w:trPr>
          <w:jc w:val="center"/>
        </w:trPr>
        <w:tc>
          <w:tcPr>
            <w:tcW w:w="959" w:type="dxa"/>
            <w:vMerge/>
          </w:tcPr>
          <w:p w:rsidR="002B0806" w:rsidRPr="00961089" w:rsidRDefault="002B0806" w:rsidP="00961089">
            <w:pPr>
              <w:contextualSpacing/>
              <w:jc w:val="both"/>
              <w:rPr>
                <w:rStyle w:val="fontstyle01"/>
                <w:rFonts w:ascii="Times New Roman" w:hAnsi="Times New Roman" w:cs="Times New Roman" w:hint="default"/>
                <w:b w:val="0"/>
                <w:bCs w:val="0"/>
                <w:lang w:val="uk-UA"/>
              </w:rPr>
            </w:pPr>
          </w:p>
        </w:tc>
        <w:tc>
          <w:tcPr>
            <w:tcW w:w="1559"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Lines</w:t>
            </w:r>
          </w:p>
        </w:tc>
        <w:tc>
          <w:tcPr>
            <w:tcW w:w="1559"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Samples</w:t>
            </w:r>
            <w:r w:rsidRPr="00961089">
              <w:rPr>
                <w:rStyle w:val="fontstyle01"/>
                <w:rFonts w:ascii="Times New Roman" w:hAnsi="Times New Roman" w:cs="Times New Roman" w:hint="default"/>
                <w:b w:val="0"/>
                <w:lang w:val="uk-UA"/>
              </w:rPr>
              <w:t>.</w:t>
            </w:r>
          </w:p>
        </w:tc>
        <w:tc>
          <w:tcPr>
            <w:tcW w:w="1276"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Latitude</w:t>
            </w:r>
          </w:p>
        </w:tc>
        <w:tc>
          <w:tcPr>
            <w:tcW w:w="1347"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Longitude</w:t>
            </w:r>
          </w:p>
        </w:tc>
        <w:tc>
          <w:tcPr>
            <w:tcW w:w="1435"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Easting</w:t>
            </w:r>
          </w:p>
        </w:tc>
        <w:tc>
          <w:tcPr>
            <w:tcW w:w="1436" w:type="dxa"/>
          </w:tcPr>
          <w:p w:rsidR="002B0806" w:rsidRPr="00961089" w:rsidRDefault="002B0806" w:rsidP="00961089">
            <w:pPr>
              <w:contextualSpacing/>
              <w:jc w:val="both"/>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Northing</w:t>
            </w:r>
          </w:p>
        </w:tc>
      </w:tr>
      <w:tr w:rsidR="002B0806" w:rsidRPr="00961089" w:rsidTr="00AB5A52">
        <w:trPr>
          <w:trHeight w:val="329"/>
          <w:jc w:val="center"/>
        </w:trPr>
        <w:tc>
          <w:tcPr>
            <w:tcW w:w="959" w:type="dxa"/>
            <w:vMerge/>
          </w:tcPr>
          <w:p w:rsidR="002B0806" w:rsidRPr="00961089" w:rsidRDefault="002B0806" w:rsidP="00961089">
            <w:pPr>
              <w:contextualSpacing/>
              <w:jc w:val="both"/>
              <w:rPr>
                <w:rStyle w:val="fontstyle01"/>
                <w:rFonts w:ascii="Times New Roman" w:hAnsi="Times New Roman" w:cs="Times New Roman" w:hint="default"/>
                <w:b w:val="0"/>
                <w:bCs w:val="0"/>
                <w:lang w:val="uk-UA"/>
              </w:rPr>
            </w:pPr>
          </w:p>
        </w:tc>
        <w:tc>
          <w:tcPr>
            <w:tcW w:w="3118"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Пікселі, долі</w:t>
            </w:r>
          </w:p>
        </w:tc>
        <w:tc>
          <w:tcPr>
            <w:tcW w:w="2623"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Градуси, долі</w:t>
            </w:r>
          </w:p>
        </w:tc>
        <w:tc>
          <w:tcPr>
            <w:tcW w:w="2871"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Метри</w:t>
            </w:r>
          </w:p>
        </w:tc>
      </w:tr>
      <w:tr w:rsidR="002B0806" w:rsidRPr="00961089" w:rsidTr="00AB5A52">
        <w:trPr>
          <w:jc w:val="center"/>
        </w:trPr>
        <w:tc>
          <w:tcPr>
            <w:tcW w:w="959"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UL</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7.329356</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1561.171799</w:t>
            </w:r>
          </w:p>
        </w:tc>
        <w:tc>
          <w:tcPr>
            <w:tcW w:w="1276"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eastAsia="Times New Roman" w:hAnsi="Times New Roman" w:cs="Times New Roman"/>
                <w:color w:val="000000"/>
                <w:lang w:val="en-US" w:eastAsia="ru-RU"/>
              </w:rPr>
              <w:t>48.51221</w:t>
            </w:r>
          </w:p>
        </w:tc>
        <w:tc>
          <w:tcPr>
            <w:tcW w:w="1347"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eastAsia="Times New Roman" w:hAnsi="Times New Roman" w:cs="Times New Roman"/>
                <w:color w:val="000000"/>
                <w:lang w:val="en-US" w:eastAsia="ru-RU"/>
              </w:rPr>
              <w:t>32.62764</w:t>
            </w:r>
          </w:p>
        </w:tc>
        <w:tc>
          <w:tcPr>
            <w:tcW w:w="1435"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472500.000</w:t>
            </w:r>
          </w:p>
        </w:tc>
        <w:tc>
          <w:tcPr>
            <w:tcW w:w="1436"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5373300.000</w:t>
            </w:r>
          </w:p>
        </w:tc>
      </w:tr>
      <w:tr w:rsidR="002B0806" w:rsidRPr="00961089" w:rsidTr="00AB5A52">
        <w:trPr>
          <w:jc w:val="center"/>
        </w:trPr>
        <w:tc>
          <w:tcPr>
            <w:tcW w:w="959"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UR</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1508.912282</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7765.301034</w:t>
            </w:r>
          </w:p>
        </w:tc>
        <w:tc>
          <w:tcPr>
            <w:tcW w:w="1276"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48.47918</w:t>
            </w:r>
          </w:p>
        </w:tc>
        <w:tc>
          <w:tcPr>
            <w:tcW w:w="1347"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35.78219</w:t>
            </w:r>
          </w:p>
        </w:tc>
        <w:tc>
          <w:tcPr>
            <w:tcW w:w="1435"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705600.000</w:t>
            </w:r>
          </w:p>
        </w:tc>
        <w:tc>
          <w:tcPr>
            <w:tcW w:w="1436"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5373300.000</w:t>
            </w:r>
          </w:p>
        </w:tc>
      </w:tr>
      <w:tr w:rsidR="002B0806" w:rsidRPr="00961089" w:rsidTr="00AB5A52">
        <w:trPr>
          <w:jc w:val="center"/>
        </w:trPr>
        <w:tc>
          <w:tcPr>
            <w:tcW w:w="959"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LL</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6329.080445</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5.264974</w:t>
            </w:r>
          </w:p>
        </w:tc>
        <w:tc>
          <w:tcPr>
            <w:tcW w:w="1276"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46.38781</w:t>
            </w:r>
          </w:p>
        </w:tc>
        <w:tc>
          <w:tcPr>
            <w:tcW w:w="1347"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32.64234</w:t>
            </w:r>
          </w:p>
        </w:tc>
        <w:tc>
          <w:tcPr>
            <w:tcW w:w="1435"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472500.000</w:t>
            </w:r>
          </w:p>
        </w:tc>
        <w:tc>
          <w:tcPr>
            <w:tcW w:w="1436"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5137200.000</w:t>
            </w:r>
          </w:p>
        </w:tc>
      </w:tr>
      <w:tr w:rsidR="002B0806" w:rsidRPr="00961089" w:rsidTr="00AB5A52">
        <w:trPr>
          <w:jc w:val="center"/>
        </w:trPr>
        <w:tc>
          <w:tcPr>
            <w:tcW w:w="959"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LR</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7866.249031</w:t>
            </w:r>
          </w:p>
        </w:tc>
        <w:tc>
          <w:tcPr>
            <w:tcW w:w="1559" w:type="dxa"/>
          </w:tcPr>
          <w:p w:rsidR="002B0806" w:rsidRPr="00961089" w:rsidRDefault="002B0806" w:rsidP="00961089">
            <w:pPr>
              <w:contextualSpacing/>
              <w:jc w:val="both"/>
              <w:rPr>
                <w:rFonts w:ascii="Times New Roman" w:hAnsi="Times New Roman" w:cs="Times New Roman"/>
                <w:lang w:val="uk-UA"/>
              </w:rPr>
            </w:pPr>
            <w:r w:rsidRPr="00961089">
              <w:rPr>
                <w:rStyle w:val="fontstyle01"/>
                <w:rFonts w:ascii="Times New Roman" w:hAnsi="Times New Roman" w:cs="Times New Roman" w:hint="default"/>
                <w:b w:val="0"/>
                <w:lang w:val="uk-UA"/>
              </w:rPr>
              <w:t>6198.650877</w:t>
            </w:r>
          </w:p>
        </w:tc>
        <w:tc>
          <w:tcPr>
            <w:tcW w:w="1276"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46.35713</w:t>
            </w:r>
          </w:p>
        </w:tc>
        <w:tc>
          <w:tcPr>
            <w:tcW w:w="1347"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35.67251</w:t>
            </w:r>
          </w:p>
        </w:tc>
        <w:tc>
          <w:tcPr>
            <w:tcW w:w="1435"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705600.000</w:t>
            </w:r>
          </w:p>
        </w:tc>
        <w:tc>
          <w:tcPr>
            <w:tcW w:w="1436"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5137200.000</w:t>
            </w:r>
          </w:p>
        </w:tc>
      </w:tr>
    </w:tbl>
    <w:p w:rsidR="002B0806" w:rsidRPr="00961089" w:rsidRDefault="002B0806" w:rsidP="00961089">
      <w:pPr>
        <w:spacing w:after="0" w:line="360" w:lineRule="auto"/>
        <w:jc w:val="center"/>
        <w:rPr>
          <w:rFonts w:ascii="Times New Roman" w:hAnsi="Times New Roman" w:cs="Times New Roman"/>
          <w:sz w:val="28"/>
          <w:szCs w:val="28"/>
          <w:lang w:val="en-US"/>
        </w:rPr>
      </w:pPr>
    </w:p>
    <w:p w:rsidR="002B0806" w:rsidRPr="00961089" w:rsidRDefault="002B0806" w:rsidP="00961089">
      <w:pPr>
        <w:spacing w:after="0" w:line="360" w:lineRule="auto"/>
        <w:jc w:val="center"/>
        <w:rPr>
          <w:rFonts w:ascii="Times New Roman" w:hAnsi="Times New Roman" w:cs="Times New Roman"/>
          <w:sz w:val="28"/>
          <w:szCs w:val="28"/>
        </w:rPr>
      </w:pPr>
      <w:r w:rsidRPr="00961089">
        <w:rPr>
          <w:rFonts w:ascii="Times New Roman" w:hAnsi="Times New Roman" w:cs="Times New Roman"/>
          <w:sz w:val="28"/>
          <w:szCs w:val="28"/>
        </w:rPr>
        <w:t xml:space="preserve">Таблиця 3.3 – Координати кадра 179-27 каналу В1, отримані 05.03.2026 місією </w:t>
      </w:r>
      <w:r w:rsidRPr="00961089">
        <w:rPr>
          <w:rFonts w:ascii="Times New Roman" w:hAnsi="Times New Roman" w:cs="Times New Roman"/>
          <w:sz w:val="28"/>
          <w:szCs w:val="28"/>
          <w:lang w:val="en-US"/>
        </w:rPr>
        <w:t xml:space="preserve">Landsat 8 </w:t>
      </w:r>
      <w:r w:rsidRPr="00961089">
        <w:rPr>
          <w:rFonts w:ascii="Times New Roman" w:hAnsi="Times New Roman" w:cs="Times New Roman"/>
          <w:sz w:val="28"/>
          <w:szCs w:val="28"/>
        </w:rPr>
        <w:t>(Додатки А2, Б2)</w:t>
      </w:r>
    </w:p>
    <w:tbl>
      <w:tblPr>
        <w:tblStyle w:val="ae"/>
        <w:tblW w:w="0" w:type="auto"/>
        <w:jc w:val="center"/>
        <w:tblLayout w:type="fixed"/>
        <w:tblLook w:val="04A0" w:firstRow="1" w:lastRow="0" w:firstColumn="1" w:lastColumn="0" w:noHBand="0" w:noVBand="1"/>
      </w:tblPr>
      <w:tblGrid>
        <w:gridCol w:w="887"/>
        <w:gridCol w:w="1441"/>
        <w:gridCol w:w="1441"/>
        <w:gridCol w:w="1441"/>
        <w:gridCol w:w="1441"/>
        <w:gridCol w:w="1441"/>
        <w:gridCol w:w="1442"/>
      </w:tblGrid>
      <w:tr w:rsidR="002B0806" w:rsidRPr="00961089" w:rsidTr="002B0806">
        <w:trPr>
          <w:jc w:val="center"/>
        </w:trPr>
        <w:tc>
          <w:tcPr>
            <w:tcW w:w="887" w:type="dxa"/>
            <w:vMerge w:val="restart"/>
            <w:vAlign w:val="center"/>
          </w:tcPr>
          <w:p w:rsidR="002B0806" w:rsidRPr="00961089" w:rsidRDefault="002B0806" w:rsidP="00961089">
            <w:pPr>
              <w:contextualSpacing/>
              <w:jc w:val="center"/>
              <w:rPr>
                <w:rStyle w:val="fontstyle01"/>
                <w:rFonts w:ascii="Times New Roman" w:hAnsi="Times New Roman" w:cs="Times New Roman" w:hint="default"/>
                <w:b w:val="0"/>
                <w:bCs w:val="0"/>
                <w:lang w:val="uk-UA"/>
              </w:rPr>
            </w:pPr>
            <w:r w:rsidRPr="00961089">
              <w:rPr>
                <w:rStyle w:val="fontstyle01"/>
                <w:rFonts w:ascii="Times New Roman" w:hAnsi="Times New Roman" w:cs="Times New Roman" w:hint="default"/>
                <w:b w:val="0"/>
                <w:lang w:val="uk-UA"/>
              </w:rPr>
              <w:t>Точка</w:t>
            </w:r>
          </w:p>
        </w:tc>
        <w:tc>
          <w:tcPr>
            <w:tcW w:w="2882"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Fonts w:ascii="Times New Roman" w:eastAsia="Times New Roman" w:hAnsi="Times New Roman" w:cs="Times New Roman"/>
                <w:bCs/>
                <w:szCs w:val="24"/>
                <w:lang w:eastAsia="ru-RU"/>
              </w:rPr>
              <w:t>Image</w:t>
            </w:r>
            <w:r w:rsidRPr="00961089">
              <w:rPr>
                <w:rFonts w:ascii="Times New Roman" w:eastAsia="Times New Roman" w:hAnsi="Times New Roman" w:cs="Times New Roman"/>
                <w:bCs/>
                <w:szCs w:val="24"/>
                <w:lang w:val="uk-UA" w:eastAsia="ru-RU"/>
              </w:rPr>
              <w:t xml:space="preserve"> </w:t>
            </w:r>
            <w:r w:rsidRPr="00961089">
              <w:rPr>
                <w:rFonts w:ascii="Times New Roman" w:eastAsia="Times New Roman" w:hAnsi="Times New Roman" w:cs="Times New Roman"/>
                <w:bCs/>
                <w:szCs w:val="24"/>
                <w:lang w:eastAsia="ru-RU"/>
              </w:rPr>
              <w:t>space</w:t>
            </w:r>
            <w:r w:rsidRPr="00961089">
              <w:rPr>
                <w:rFonts w:ascii="Times New Roman" w:eastAsia="Times New Roman" w:hAnsi="Times New Roman" w:cs="Times New Roman"/>
                <w:bCs/>
                <w:szCs w:val="24"/>
                <w:lang w:val="uk-UA" w:eastAsia="ru-RU"/>
              </w:rPr>
              <w:t xml:space="preserve"> </w:t>
            </w:r>
            <w:r w:rsidRPr="00961089">
              <w:rPr>
                <w:rFonts w:ascii="Times New Roman" w:eastAsia="Times New Roman" w:hAnsi="Times New Roman" w:cs="Times New Roman"/>
                <w:bCs/>
                <w:szCs w:val="24"/>
                <w:lang w:eastAsia="ru-RU"/>
              </w:rPr>
              <w:t>coordinates</w:t>
            </w:r>
          </w:p>
        </w:tc>
        <w:tc>
          <w:tcPr>
            <w:tcW w:w="2882"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WGS84</w:t>
            </w:r>
          </w:p>
        </w:tc>
        <w:tc>
          <w:tcPr>
            <w:tcW w:w="2883"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UTM</w:t>
            </w:r>
          </w:p>
        </w:tc>
      </w:tr>
      <w:tr w:rsidR="002B0806" w:rsidRPr="00961089" w:rsidTr="002B0806">
        <w:trPr>
          <w:jc w:val="center"/>
        </w:trPr>
        <w:tc>
          <w:tcPr>
            <w:tcW w:w="887" w:type="dxa"/>
            <w:vMerge/>
          </w:tcPr>
          <w:p w:rsidR="002B0806" w:rsidRPr="00961089" w:rsidRDefault="002B0806" w:rsidP="00961089">
            <w:pPr>
              <w:contextualSpacing/>
              <w:jc w:val="center"/>
              <w:rPr>
                <w:rStyle w:val="fontstyle01"/>
                <w:rFonts w:ascii="Times New Roman" w:hAnsi="Times New Roman" w:cs="Times New Roman" w:hint="default"/>
                <w:b w:val="0"/>
                <w:bCs w:val="0"/>
                <w:lang w:val="uk-UA"/>
              </w:rPr>
            </w:pPr>
          </w:p>
        </w:tc>
        <w:tc>
          <w:tcPr>
            <w:tcW w:w="1441"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Lines</w:t>
            </w:r>
          </w:p>
        </w:tc>
        <w:tc>
          <w:tcPr>
            <w:tcW w:w="1441"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Samples</w:t>
            </w:r>
            <w:r w:rsidRPr="00961089">
              <w:rPr>
                <w:rStyle w:val="fontstyle01"/>
                <w:rFonts w:ascii="Times New Roman" w:hAnsi="Times New Roman" w:cs="Times New Roman" w:hint="default"/>
                <w:b w:val="0"/>
                <w:lang w:val="uk-UA"/>
              </w:rPr>
              <w:t>.</w:t>
            </w:r>
          </w:p>
        </w:tc>
        <w:tc>
          <w:tcPr>
            <w:tcW w:w="1441"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Latitude</w:t>
            </w:r>
          </w:p>
        </w:tc>
        <w:tc>
          <w:tcPr>
            <w:tcW w:w="1441"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Longitude</w:t>
            </w:r>
          </w:p>
        </w:tc>
        <w:tc>
          <w:tcPr>
            <w:tcW w:w="1441"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Easting</w:t>
            </w:r>
          </w:p>
        </w:tc>
        <w:tc>
          <w:tcPr>
            <w:tcW w:w="1442" w:type="dxa"/>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en-US"/>
              </w:rPr>
              <w:t>Northing</w:t>
            </w:r>
          </w:p>
        </w:tc>
      </w:tr>
      <w:tr w:rsidR="002B0806" w:rsidRPr="00961089" w:rsidTr="002B0806">
        <w:trPr>
          <w:jc w:val="center"/>
        </w:trPr>
        <w:tc>
          <w:tcPr>
            <w:tcW w:w="887" w:type="dxa"/>
            <w:vMerge/>
          </w:tcPr>
          <w:p w:rsidR="002B0806" w:rsidRPr="00961089" w:rsidRDefault="002B0806" w:rsidP="00961089">
            <w:pPr>
              <w:contextualSpacing/>
              <w:jc w:val="center"/>
              <w:rPr>
                <w:rStyle w:val="fontstyle01"/>
                <w:rFonts w:ascii="Times New Roman" w:hAnsi="Times New Roman" w:cs="Times New Roman" w:hint="default"/>
                <w:b w:val="0"/>
                <w:bCs w:val="0"/>
                <w:lang w:val="uk-UA"/>
              </w:rPr>
            </w:pPr>
          </w:p>
        </w:tc>
        <w:tc>
          <w:tcPr>
            <w:tcW w:w="2882"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uk-UA"/>
              </w:rPr>
              <w:t>Пікселі, долі</w:t>
            </w:r>
          </w:p>
        </w:tc>
        <w:tc>
          <w:tcPr>
            <w:tcW w:w="2882"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uk-UA"/>
              </w:rPr>
              <w:t>Градуси, долі</w:t>
            </w:r>
          </w:p>
        </w:tc>
        <w:tc>
          <w:tcPr>
            <w:tcW w:w="2883" w:type="dxa"/>
            <w:gridSpan w:val="2"/>
          </w:tcPr>
          <w:p w:rsidR="002B0806" w:rsidRPr="00961089" w:rsidRDefault="002B0806" w:rsidP="00961089">
            <w:pPr>
              <w:contextualSpacing/>
              <w:jc w:val="center"/>
              <w:rPr>
                <w:rStyle w:val="fontstyle01"/>
                <w:rFonts w:ascii="Times New Roman" w:hAnsi="Times New Roman" w:cs="Times New Roman" w:hint="default"/>
                <w:b w:val="0"/>
                <w:bCs w:val="0"/>
                <w:lang w:val="en-US"/>
              </w:rPr>
            </w:pPr>
            <w:r w:rsidRPr="00961089">
              <w:rPr>
                <w:rStyle w:val="fontstyle01"/>
                <w:rFonts w:ascii="Times New Roman" w:hAnsi="Times New Roman" w:cs="Times New Roman" w:hint="default"/>
                <w:b w:val="0"/>
                <w:lang w:val="uk-UA"/>
              </w:rPr>
              <w:t>Метри</w:t>
            </w:r>
          </w:p>
        </w:tc>
      </w:tr>
      <w:tr w:rsidR="002B0806" w:rsidRPr="00961089" w:rsidTr="002B0806">
        <w:trPr>
          <w:jc w:val="center"/>
        </w:trPr>
        <w:tc>
          <w:tcPr>
            <w:tcW w:w="887" w:type="dxa"/>
          </w:tcPr>
          <w:p w:rsidR="002B0806" w:rsidRPr="00AB5A52" w:rsidRDefault="002B0806" w:rsidP="00961089">
            <w:pPr>
              <w:contextualSpacing/>
              <w:jc w:val="both"/>
              <w:rPr>
                <w:rStyle w:val="fontstyle01"/>
                <w:rFonts w:ascii="Times New Roman" w:hAnsi="Times New Roman" w:cs="Times New Roman" w:hint="default"/>
                <w:b w:val="0"/>
                <w:bCs w:val="0"/>
                <w:lang w:val="uk-UA"/>
              </w:rPr>
            </w:pPr>
            <w:r w:rsidRPr="00AB5A52">
              <w:rPr>
                <w:rStyle w:val="fontstyle01"/>
                <w:rFonts w:ascii="Times New Roman" w:hAnsi="Times New Roman" w:cs="Times New Roman" w:hint="default"/>
                <w:b w:val="0"/>
                <w:lang w:val="uk-UA"/>
              </w:rPr>
              <w:t>UL</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6.051409</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1685.148276</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48.50415</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31.03558</w:t>
            </w:r>
          </w:p>
        </w:tc>
        <w:tc>
          <w:tcPr>
            <w:tcW w:w="1441"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354900.000</w:t>
            </w:r>
          </w:p>
        </w:tc>
        <w:tc>
          <w:tcPr>
            <w:tcW w:w="1442"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5374200.000</w:t>
            </w:r>
          </w:p>
        </w:tc>
      </w:tr>
      <w:tr w:rsidR="002B0806" w:rsidRPr="00961089" w:rsidTr="002B0806">
        <w:trPr>
          <w:jc w:val="center"/>
        </w:trPr>
        <w:tc>
          <w:tcPr>
            <w:tcW w:w="887" w:type="dxa"/>
          </w:tcPr>
          <w:p w:rsidR="002B0806" w:rsidRPr="00AB5A52" w:rsidRDefault="002B0806" w:rsidP="00961089">
            <w:pPr>
              <w:contextualSpacing/>
              <w:jc w:val="both"/>
              <w:rPr>
                <w:rStyle w:val="fontstyle01"/>
                <w:rFonts w:ascii="Times New Roman" w:hAnsi="Times New Roman" w:cs="Times New Roman" w:hint="default"/>
                <w:b w:val="0"/>
                <w:bCs w:val="0"/>
                <w:lang w:val="uk-UA"/>
              </w:rPr>
            </w:pPr>
            <w:r w:rsidRPr="00AB5A52">
              <w:rPr>
                <w:rStyle w:val="fontstyle01"/>
                <w:rFonts w:ascii="Times New Roman" w:hAnsi="Times New Roman" w:cs="Times New Roman" w:hint="default"/>
                <w:b w:val="0"/>
                <w:lang w:val="uk-UA"/>
              </w:rPr>
              <w:t>UR</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1642.092410</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7855.053526</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48.51436</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34.22816</w:t>
            </w:r>
          </w:p>
        </w:tc>
        <w:tc>
          <w:tcPr>
            <w:tcW w:w="1441"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590700.000</w:t>
            </w:r>
          </w:p>
        </w:tc>
        <w:tc>
          <w:tcPr>
            <w:tcW w:w="1442"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5374200.000</w:t>
            </w:r>
          </w:p>
        </w:tc>
      </w:tr>
      <w:tr w:rsidR="002B0806" w:rsidRPr="00961089" w:rsidTr="002B0806">
        <w:trPr>
          <w:jc w:val="center"/>
        </w:trPr>
        <w:tc>
          <w:tcPr>
            <w:tcW w:w="887" w:type="dxa"/>
          </w:tcPr>
          <w:p w:rsidR="002B0806" w:rsidRPr="00AB5A52" w:rsidRDefault="002B0806" w:rsidP="00961089">
            <w:pPr>
              <w:contextualSpacing/>
              <w:jc w:val="both"/>
              <w:rPr>
                <w:rStyle w:val="fontstyle01"/>
                <w:rFonts w:ascii="Times New Roman" w:hAnsi="Times New Roman" w:cs="Times New Roman" w:hint="default"/>
                <w:b w:val="0"/>
                <w:bCs w:val="0"/>
                <w:lang w:val="uk-UA"/>
              </w:rPr>
            </w:pPr>
            <w:r w:rsidRPr="00AB5A52">
              <w:rPr>
                <w:rStyle w:val="fontstyle01"/>
                <w:rFonts w:ascii="Times New Roman" w:hAnsi="Times New Roman" w:cs="Times New Roman" w:hint="default"/>
                <w:b w:val="0"/>
                <w:lang w:val="uk-UA"/>
              </w:rPr>
              <w:t>LL</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6297.525069</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1.817377</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46.35392</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31.11403</w:t>
            </w:r>
          </w:p>
        </w:tc>
        <w:tc>
          <w:tcPr>
            <w:tcW w:w="1441"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354900.000</w:t>
            </w:r>
          </w:p>
        </w:tc>
        <w:tc>
          <w:tcPr>
            <w:tcW w:w="1442"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5135100.000</w:t>
            </w:r>
          </w:p>
        </w:tc>
      </w:tr>
      <w:tr w:rsidR="002B0806" w:rsidRPr="00961089" w:rsidTr="002B0806">
        <w:trPr>
          <w:jc w:val="center"/>
        </w:trPr>
        <w:tc>
          <w:tcPr>
            <w:tcW w:w="887" w:type="dxa"/>
          </w:tcPr>
          <w:p w:rsidR="002B0806" w:rsidRPr="00AB5A52" w:rsidRDefault="002B0806" w:rsidP="00961089">
            <w:pPr>
              <w:contextualSpacing/>
              <w:jc w:val="both"/>
              <w:rPr>
                <w:rStyle w:val="fontstyle01"/>
                <w:rFonts w:ascii="Times New Roman" w:hAnsi="Times New Roman" w:cs="Times New Roman" w:hint="default"/>
                <w:b w:val="0"/>
                <w:bCs w:val="0"/>
                <w:lang w:val="uk-UA"/>
              </w:rPr>
            </w:pPr>
            <w:r w:rsidRPr="00AB5A52">
              <w:rPr>
                <w:rStyle w:val="fontstyle01"/>
                <w:rFonts w:ascii="Times New Roman" w:hAnsi="Times New Roman" w:cs="Times New Roman" w:hint="default"/>
                <w:b w:val="0"/>
                <w:lang w:val="uk-UA"/>
              </w:rPr>
              <w:t>LR</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7965.003077</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uk-UA"/>
              </w:rPr>
              <w:t>6162.192866</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46.36340</w:t>
            </w:r>
          </w:p>
        </w:tc>
        <w:tc>
          <w:tcPr>
            <w:tcW w:w="1441" w:type="dxa"/>
          </w:tcPr>
          <w:p w:rsidR="002B0806" w:rsidRPr="00961089" w:rsidRDefault="002B0806" w:rsidP="00961089">
            <w:pPr>
              <w:contextualSpacing/>
              <w:jc w:val="both"/>
              <w:rPr>
                <w:rFonts w:ascii="Times New Roman" w:hAnsi="Times New Roman" w:cs="Times New Roman"/>
                <w:lang w:val="uk-UA"/>
              </w:rPr>
            </w:pPr>
            <w:r w:rsidRPr="00961089">
              <w:rPr>
                <w:rFonts w:ascii="Times New Roman" w:hAnsi="Times New Roman" w:cs="Times New Roman"/>
                <w:lang w:val="en-US"/>
              </w:rPr>
              <w:t>34.17909</w:t>
            </w:r>
          </w:p>
        </w:tc>
        <w:tc>
          <w:tcPr>
            <w:tcW w:w="1441"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590700.000</w:t>
            </w:r>
          </w:p>
        </w:tc>
        <w:tc>
          <w:tcPr>
            <w:tcW w:w="1442" w:type="dxa"/>
          </w:tcPr>
          <w:p w:rsidR="002B0806" w:rsidRPr="00961089" w:rsidRDefault="002B0806" w:rsidP="00961089">
            <w:pPr>
              <w:contextualSpacing/>
              <w:jc w:val="both"/>
              <w:rPr>
                <w:rStyle w:val="fontstyle01"/>
                <w:rFonts w:ascii="Times New Roman" w:hAnsi="Times New Roman" w:cs="Times New Roman" w:hint="default"/>
                <w:b w:val="0"/>
                <w:bCs w:val="0"/>
                <w:lang w:val="uk-UA"/>
              </w:rPr>
            </w:pPr>
            <w:r w:rsidRPr="00961089">
              <w:rPr>
                <w:rFonts w:ascii="Times New Roman" w:hAnsi="Times New Roman" w:cs="Times New Roman"/>
                <w:lang w:val="uk-UA"/>
              </w:rPr>
              <w:t>5135100.000</w:t>
            </w:r>
          </w:p>
        </w:tc>
      </w:tr>
    </w:tbl>
    <w:p w:rsidR="002B0806" w:rsidRPr="00961089" w:rsidRDefault="002B0806" w:rsidP="00961089">
      <w:pPr>
        <w:spacing w:after="0" w:line="360" w:lineRule="auto"/>
        <w:jc w:val="center"/>
        <w:rPr>
          <w:rFonts w:ascii="Times New Roman" w:hAnsi="Times New Roman" w:cs="Times New Roman"/>
          <w:sz w:val="28"/>
          <w:szCs w:val="28"/>
        </w:rPr>
      </w:pPr>
    </w:p>
    <w:p w:rsidR="002B0806" w:rsidRPr="00961089" w:rsidRDefault="004C426B" w:rsidP="0096108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832000" cy="4082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rotWithShape="1">
                    <a:blip r:embed="rId18">
                      <a:extLst>
                        <a:ext uri="{28A0092B-C50C-407E-A947-70E740481C1C}">
                          <a14:useLocalDpi xmlns:a14="http://schemas.microsoft.com/office/drawing/2010/main" val="0"/>
                        </a:ext>
                      </a:extLst>
                    </a:blip>
                    <a:srcRect l="5930" r="15545"/>
                    <a:stretch/>
                  </pic:blipFill>
                  <pic:spPr bwMode="auto">
                    <a:xfrm>
                      <a:off x="0" y="0"/>
                      <a:ext cx="5832000" cy="4082400"/>
                    </a:xfrm>
                    <a:prstGeom prst="rect">
                      <a:avLst/>
                    </a:prstGeom>
                    <a:ln>
                      <a:noFill/>
                    </a:ln>
                    <a:extLst>
                      <a:ext uri="{53640926-AAD7-44D8-BBD7-CCE9431645EC}">
                        <a14:shadowObscured xmlns:a14="http://schemas.microsoft.com/office/drawing/2010/main"/>
                      </a:ext>
                    </a:extLst>
                  </pic:spPr>
                </pic:pic>
              </a:graphicData>
            </a:graphic>
          </wp:inline>
        </w:drawing>
      </w:r>
    </w:p>
    <w:p w:rsidR="002B0806" w:rsidRPr="003A3EEA" w:rsidRDefault="002B0806" w:rsidP="00961089">
      <w:pPr>
        <w:spacing w:after="0" w:line="360" w:lineRule="auto"/>
        <w:jc w:val="center"/>
        <w:rPr>
          <w:rFonts w:ascii="Times New Roman" w:hAnsi="Times New Roman" w:cs="Times New Roman"/>
          <w:sz w:val="28"/>
          <w:szCs w:val="28"/>
          <w:lang w:val="ru-RU"/>
        </w:rPr>
      </w:pPr>
      <w:r w:rsidRPr="00961089">
        <w:rPr>
          <w:rFonts w:ascii="Times New Roman" w:hAnsi="Times New Roman" w:cs="Times New Roman"/>
          <w:sz w:val="28"/>
          <w:szCs w:val="28"/>
        </w:rPr>
        <w:t xml:space="preserve">Рис. 3.3 – Географічне розташування кадрів 178-27 та 179-27, отриманих місією </w:t>
      </w:r>
      <w:r w:rsidRPr="00961089">
        <w:rPr>
          <w:rFonts w:ascii="Times New Roman" w:hAnsi="Times New Roman" w:cs="Times New Roman"/>
          <w:sz w:val="28"/>
          <w:szCs w:val="28"/>
          <w:lang w:val="en-US"/>
        </w:rPr>
        <w:t>Landsat</w:t>
      </w:r>
      <w:r w:rsidRPr="003A3EEA">
        <w:rPr>
          <w:rFonts w:ascii="Times New Roman" w:hAnsi="Times New Roman" w:cs="Times New Roman"/>
          <w:sz w:val="28"/>
          <w:szCs w:val="28"/>
          <w:lang w:val="ru-RU"/>
        </w:rPr>
        <w:t xml:space="preserve"> 8-9 </w:t>
      </w:r>
      <w:r w:rsidRPr="00961089">
        <w:rPr>
          <w:rFonts w:ascii="Times New Roman" w:hAnsi="Times New Roman" w:cs="Times New Roman"/>
          <w:sz w:val="28"/>
          <w:szCs w:val="28"/>
        </w:rPr>
        <w:t>в період 05.03.2025-06.03.2026</w:t>
      </w:r>
    </w:p>
    <w:p w:rsidR="002B0806" w:rsidRPr="003A3EEA" w:rsidRDefault="002B0806" w:rsidP="00961089">
      <w:pPr>
        <w:spacing w:after="0" w:line="360" w:lineRule="auto"/>
        <w:jc w:val="center"/>
        <w:rPr>
          <w:rFonts w:ascii="Times New Roman" w:hAnsi="Times New Roman" w:cs="Times New Roman"/>
          <w:sz w:val="28"/>
          <w:szCs w:val="28"/>
          <w:lang w:val="ru-RU"/>
        </w:rPr>
      </w:pPr>
    </w:p>
    <w:p w:rsidR="002B0806" w:rsidRPr="00961089" w:rsidRDefault="002B0806" w:rsidP="00961089">
      <w:pPr>
        <w:spacing w:line="360" w:lineRule="auto"/>
        <w:ind w:firstLine="708"/>
        <w:contextualSpacing/>
        <w:jc w:val="both"/>
        <w:rPr>
          <w:rFonts w:ascii="Times New Roman" w:hAnsi="Times New Roman" w:cs="Times New Roman"/>
          <w:sz w:val="28"/>
        </w:rPr>
      </w:pPr>
      <w:r w:rsidRPr="00961089">
        <w:rPr>
          <w:rFonts w:ascii="Times New Roman" w:hAnsi="Times New Roman" w:cs="Times New Roman"/>
          <w:sz w:val="28"/>
        </w:rPr>
        <w:t xml:space="preserve">Кожний знімок сцени формується не в геодезичних координатах, а в прямокутних координатах проекції UTM. Як вказано в інформаційному файлі геометрії, обидва кадра, 178-027 і 179-027, знаходяться в зоні 36 цієї проекції. Прямокутні координати, обрані з цього файлу для кадра 178-27 на дату </w:t>
      </w:r>
      <w:smartTag w:uri="urn:schemas-microsoft-com:office:smarttags" w:element="date">
        <w:smartTagPr>
          <w:attr w:name="ls" w:val="trans"/>
          <w:attr w:name="Month" w:val="03"/>
          <w:attr w:name="Day" w:val="06"/>
          <w:attr w:name="Year" w:val="2026"/>
        </w:smartTagPr>
        <w:r w:rsidRPr="00961089">
          <w:rPr>
            <w:rFonts w:ascii="Times New Roman" w:hAnsi="Times New Roman" w:cs="Times New Roman"/>
            <w:sz w:val="28"/>
          </w:rPr>
          <w:t>06.03.2026</w:t>
        </w:r>
      </w:smartTag>
      <w:r w:rsidRPr="00961089">
        <w:rPr>
          <w:rFonts w:ascii="Times New Roman" w:hAnsi="Times New Roman" w:cs="Times New Roman"/>
          <w:sz w:val="28"/>
        </w:rPr>
        <w:t xml:space="preserve">, показані в табл. 3.2. Аналогічна інформація представлена в табл. 3.3 для кадра 179-27 на дату </w:t>
      </w:r>
      <w:smartTag w:uri="urn:schemas-microsoft-com:office:smarttags" w:element="date">
        <w:smartTagPr>
          <w:attr w:name="ls" w:val="trans"/>
          <w:attr w:name="Month" w:val="03"/>
          <w:attr w:name="Day" w:val="05"/>
          <w:attr w:name="Year" w:val="2026"/>
        </w:smartTagPr>
        <w:r w:rsidRPr="00961089">
          <w:rPr>
            <w:rFonts w:ascii="Times New Roman" w:hAnsi="Times New Roman" w:cs="Times New Roman"/>
            <w:sz w:val="28"/>
          </w:rPr>
          <w:t>05.03.2026.</w:t>
        </w:r>
      </w:smartTag>
      <w:r w:rsidRPr="00961089">
        <w:rPr>
          <w:rFonts w:ascii="Times New Roman" w:hAnsi="Times New Roman" w:cs="Times New Roman"/>
          <w:sz w:val="28"/>
        </w:rPr>
        <w:t xml:space="preserve"> </w:t>
      </w:r>
    </w:p>
    <w:p w:rsidR="002B0806" w:rsidRPr="00961089" w:rsidRDefault="002B0806" w:rsidP="00961089">
      <w:pPr>
        <w:spacing w:line="360" w:lineRule="auto"/>
        <w:ind w:firstLine="708"/>
        <w:contextualSpacing/>
        <w:jc w:val="both"/>
        <w:rPr>
          <w:rFonts w:ascii="Times New Roman" w:hAnsi="Times New Roman" w:cs="Times New Roman"/>
          <w:sz w:val="28"/>
        </w:rPr>
      </w:pPr>
      <w:r w:rsidRPr="00961089">
        <w:rPr>
          <w:rFonts w:ascii="Times New Roman" w:hAnsi="Times New Roman" w:cs="Times New Roman"/>
          <w:sz w:val="28"/>
        </w:rPr>
        <w:t>Графічне зображення обох кадрів, побудованих по прямокутним координатам</w:t>
      </w:r>
      <w:r w:rsidR="00E8401F">
        <w:rPr>
          <w:rFonts w:ascii="Times New Roman" w:hAnsi="Times New Roman" w:cs="Times New Roman"/>
          <w:sz w:val="28"/>
        </w:rPr>
        <w:t>, представленим в табл.</w:t>
      </w:r>
      <w:r w:rsidRPr="00961089">
        <w:rPr>
          <w:rFonts w:ascii="Times New Roman" w:hAnsi="Times New Roman" w:cs="Times New Roman"/>
          <w:sz w:val="28"/>
        </w:rPr>
        <w:t xml:space="preserve"> 3.2-3.3, </w:t>
      </w:r>
      <w:r w:rsidR="00E8401F">
        <w:rPr>
          <w:rFonts w:ascii="Times New Roman" w:hAnsi="Times New Roman" w:cs="Times New Roman"/>
          <w:sz w:val="28"/>
        </w:rPr>
        <w:t>показані</w:t>
      </w:r>
      <w:r w:rsidRPr="00961089">
        <w:rPr>
          <w:rFonts w:ascii="Times New Roman" w:hAnsi="Times New Roman" w:cs="Times New Roman"/>
          <w:sz w:val="28"/>
        </w:rPr>
        <w:t xml:space="preserve"> на рис. 3.4. Розташування центра Кривого Рогу показано </w:t>
      </w:r>
      <w:r w:rsidR="00E8401F">
        <w:rPr>
          <w:rFonts w:ascii="Times New Roman" w:hAnsi="Times New Roman" w:cs="Times New Roman"/>
          <w:sz w:val="28"/>
        </w:rPr>
        <w:t>кружечком</w:t>
      </w:r>
      <w:r w:rsidRPr="00961089">
        <w:rPr>
          <w:rFonts w:ascii="Times New Roman" w:hAnsi="Times New Roman" w:cs="Times New Roman"/>
          <w:sz w:val="28"/>
        </w:rPr>
        <w:t xml:space="preserve">. Географічні координати Кривого Рогу (табл. 3.4) обрані з бази даних програми Stellarium </w:t>
      </w:r>
      <w:r w:rsidR="00AB5A52" w:rsidRPr="00AB5A52">
        <w:rPr>
          <w:rFonts w:ascii="Times New Roman" w:hAnsi="Times New Roman" w:cs="Times New Roman"/>
          <w:sz w:val="28"/>
          <w:lang w:val="ru-RU"/>
        </w:rPr>
        <w:t>(</w:t>
      </w:r>
      <w:r w:rsidR="00AB5A52" w:rsidRPr="00AB5A52">
        <w:rPr>
          <w:rFonts w:ascii="Times New Roman" w:hAnsi="Times New Roman" w:cs="Times New Roman"/>
          <w:sz w:val="28"/>
        </w:rPr>
        <w:t>https://stellarium.org/de/</w:t>
      </w:r>
      <w:r w:rsidR="00AB5A52" w:rsidRPr="00AB5A52">
        <w:rPr>
          <w:rFonts w:ascii="Times New Roman" w:hAnsi="Times New Roman" w:cs="Times New Roman"/>
          <w:sz w:val="28"/>
          <w:lang w:val="ru-RU"/>
        </w:rPr>
        <w:t>)</w:t>
      </w:r>
      <w:r w:rsidRPr="00961089">
        <w:rPr>
          <w:rFonts w:ascii="Times New Roman" w:hAnsi="Times New Roman" w:cs="Times New Roman"/>
          <w:sz w:val="28"/>
        </w:rPr>
        <w:t>. Прямокутні координати Кривого Року в проекції UTM обчислені за допомогою on-line калькулятора</w:t>
      </w:r>
      <w:r w:rsidR="00E8401F">
        <w:rPr>
          <w:rFonts w:ascii="Times New Roman" w:hAnsi="Times New Roman" w:cs="Times New Roman"/>
          <w:sz w:val="28"/>
        </w:rPr>
        <w:t>, обраного за</w:t>
      </w:r>
      <w:r w:rsidRPr="00961089">
        <w:rPr>
          <w:rFonts w:ascii="Times New Roman" w:hAnsi="Times New Roman" w:cs="Times New Roman"/>
          <w:sz w:val="28"/>
        </w:rPr>
        <w:t xml:space="preserve"> за адресою:</w:t>
      </w:r>
    </w:p>
    <w:p w:rsidR="002B0806" w:rsidRPr="00961089" w:rsidRDefault="004B4D1B" w:rsidP="00961089">
      <w:pPr>
        <w:spacing w:line="360" w:lineRule="auto"/>
        <w:contextualSpacing/>
        <w:jc w:val="center"/>
        <w:rPr>
          <w:rFonts w:ascii="Times New Roman" w:hAnsi="Times New Roman" w:cs="Times New Roman"/>
          <w:sz w:val="28"/>
        </w:rPr>
      </w:pPr>
      <w:hyperlink r:id="rId19" w:history="1">
        <w:r w:rsidR="002B0806" w:rsidRPr="00961089">
          <w:rPr>
            <w:rStyle w:val="af"/>
            <w:rFonts w:ascii="Times New Roman" w:hAnsi="Times New Roman" w:cs="Times New Roman"/>
            <w:sz w:val="28"/>
          </w:rPr>
          <w:t>https://coordinates-converter.com/en/decimal/47.909722,33.380556?karte=OpenStreetMap&amp;zoom=8</w:t>
        </w:r>
      </w:hyperlink>
    </w:p>
    <w:p w:rsidR="00AB5A52" w:rsidRPr="001C3720" w:rsidRDefault="00AB5A52" w:rsidP="00E8401F">
      <w:pPr>
        <w:tabs>
          <w:tab w:val="left" w:pos="3869"/>
        </w:tabs>
        <w:spacing w:line="360" w:lineRule="auto"/>
        <w:contextualSpacing/>
        <w:rPr>
          <w:rFonts w:ascii="Times New Roman" w:hAnsi="Times New Roman" w:cs="Times New Roman"/>
          <w:sz w:val="28"/>
        </w:rPr>
      </w:pPr>
    </w:p>
    <w:p w:rsidR="002B0806" w:rsidRPr="00961089" w:rsidRDefault="002B0806" w:rsidP="00961089">
      <w:pPr>
        <w:spacing w:line="360" w:lineRule="auto"/>
        <w:contextualSpacing/>
        <w:jc w:val="center"/>
        <w:rPr>
          <w:rFonts w:ascii="Times New Roman" w:hAnsi="Times New Roman" w:cs="Times New Roman"/>
          <w:sz w:val="28"/>
        </w:rPr>
      </w:pPr>
      <w:r w:rsidRPr="00961089">
        <w:rPr>
          <w:rFonts w:ascii="Times New Roman" w:hAnsi="Times New Roman" w:cs="Times New Roman"/>
          <w:sz w:val="28"/>
        </w:rPr>
        <w:t>Таблиця 3.4 – Координати м. Кривий Ріг</w:t>
      </w:r>
    </w:p>
    <w:tbl>
      <w:tblPr>
        <w:tblStyle w:val="ae"/>
        <w:tblW w:w="0" w:type="auto"/>
        <w:tblLook w:val="04A0" w:firstRow="1" w:lastRow="0" w:firstColumn="1" w:lastColumn="0" w:noHBand="0" w:noVBand="1"/>
      </w:tblPr>
      <w:tblGrid>
        <w:gridCol w:w="2329"/>
        <w:gridCol w:w="2329"/>
        <w:gridCol w:w="2339"/>
        <w:gridCol w:w="2348"/>
      </w:tblGrid>
      <w:tr w:rsidR="002B0806" w:rsidRPr="00961089" w:rsidTr="002B0806">
        <w:tc>
          <w:tcPr>
            <w:tcW w:w="4785" w:type="dxa"/>
            <w:gridSpan w:val="2"/>
            <w:vAlign w:val="center"/>
          </w:tcPr>
          <w:p w:rsidR="002B0806" w:rsidRPr="00961089" w:rsidRDefault="002B0806" w:rsidP="00961089">
            <w:pPr>
              <w:contextualSpacing/>
              <w:jc w:val="center"/>
              <w:rPr>
                <w:rFonts w:ascii="Times New Roman" w:hAnsi="Times New Roman" w:cs="Times New Roman"/>
                <w:sz w:val="28"/>
                <w:lang w:val="uk-UA"/>
              </w:rPr>
            </w:pPr>
            <w:r w:rsidRPr="00961089">
              <w:rPr>
                <w:rFonts w:ascii="Times New Roman" w:hAnsi="Times New Roman" w:cs="Times New Roman"/>
                <w:sz w:val="28"/>
                <w:lang w:val="uk-UA"/>
              </w:rPr>
              <w:t>Географічні координати</w:t>
            </w:r>
          </w:p>
        </w:tc>
        <w:tc>
          <w:tcPr>
            <w:tcW w:w="4786" w:type="dxa"/>
            <w:gridSpan w:val="2"/>
            <w:vAlign w:val="center"/>
          </w:tcPr>
          <w:p w:rsidR="002B0806" w:rsidRPr="00961089" w:rsidRDefault="002B0806" w:rsidP="00961089">
            <w:pPr>
              <w:contextualSpacing/>
              <w:jc w:val="center"/>
              <w:rPr>
                <w:rFonts w:ascii="Times New Roman" w:hAnsi="Times New Roman" w:cs="Times New Roman"/>
                <w:sz w:val="28"/>
                <w:lang w:val="uk-UA"/>
              </w:rPr>
            </w:pPr>
            <w:r w:rsidRPr="00961089">
              <w:rPr>
                <w:rFonts w:ascii="Times New Roman" w:hAnsi="Times New Roman" w:cs="Times New Roman"/>
                <w:sz w:val="28"/>
                <w:lang w:val="uk-UA"/>
              </w:rPr>
              <w:t xml:space="preserve">Прямокутні координати, проекція </w:t>
            </w:r>
            <w:r w:rsidRPr="00961089">
              <w:rPr>
                <w:rFonts w:ascii="Times New Roman" w:hAnsi="Times New Roman" w:cs="Times New Roman"/>
                <w:sz w:val="28"/>
                <w:lang w:val="en-US"/>
              </w:rPr>
              <w:t>UTM</w:t>
            </w:r>
            <w:r w:rsidRPr="00961089">
              <w:rPr>
                <w:rFonts w:ascii="Times New Roman" w:hAnsi="Times New Roman" w:cs="Times New Roman"/>
                <w:sz w:val="28"/>
                <w:lang w:val="uk-UA"/>
              </w:rPr>
              <w:t>, 36 зона</w:t>
            </w:r>
          </w:p>
        </w:tc>
      </w:tr>
      <w:tr w:rsidR="002B0806" w:rsidRPr="00961089" w:rsidTr="002B0806">
        <w:tc>
          <w:tcPr>
            <w:tcW w:w="2392" w:type="dxa"/>
            <w:vAlign w:val="center"/>
          </w:tcPr>
          <w:p w:rsidR="002B0806" w:rsidRPr="00961089" w:rsidRDefault="002B0806" w:rsidP="00961089">
            <w:pPr>
              <w:contextualSpacing/>
              <w:jc w:val="center"/>
              <w:rPr>
                <w:rFonts w:ascii="Times New Roman" w:hAnsi="Times New Roman" w:cs="Times New Roman"/>
                <w:sz w:val="28"/>
                <w:lang w:val="uk-UA"/>
              </w:rPr>
            </w:pPr>
            <w:r w:rsidRPr="00961089">
              <w:rPr>
                <w:rFonts w:ascii="Times New Roman" w:hAnsi="Times New Roman" w:cs="Times New Roman"/>
                <w:sz w:val="28"/>
                <w:lang w:val="uk-UA"/>
              </w:rPr>
              <w:t>Широта</w:t>
            </w:r>
          </w:p>
        </w:tc>
        <w:tc>
          <w:tcPr>
            <w:tcW w:w="2393" w:type="dxa"/>
            <w:vAlign w:val="center"/>
          </w:tcPr>
          <w:p w:rsidR="002B0806" w:rsidRPr="00961089" w:rsidRDefault="002B0806" w:rsidP="00961089">
            <w:pPr>
              <w:contextualSpacing/>
              <w:jc w:val="center"/>
              <w:rPr>
                <w:rFonts w:ascii="Times New Roman" w:hAnsi="Times New Roman" w:cs="Times New Roman"/>
                <w:sz w:val="28"/>
                <w:lang w:val="uk-UA"/>
              </w:rPr>
            </w:pPr>
            <w:r w:rsidRPr="00961089">
              <w:rPr>
                <w:rFonts w:ascii="Times New Roman" w:hAnsi="Times New Roman" w:cs="Times New Roman"/>
                <w:sz w:val="28"/>
                <w:lang w:val="uk-UA"/>
              </w:rPr>
              <w:t>Довгота</w:t>
            </w:r>
          </w:p>
        </w:tc>
        <w:tc>
          <w:tcPr>
            <w:tcW w:w="2393" w:type="dxa"/>
            <w:vAlign w:val="center"/>
          </w:tcPr>
          <w:p w:rsidR="002B0806" w:rsidRPr="00961089" w:rsidRDefault="002B0806" w:rsidP="00961089">
            <w:pPr>
              <w:contextualSpacing/>
              <w:jc w:val="center"/>
              <w:rPr>
                <w:rFonts w:ascii="Times New Roman" w:hAnsi="Times New Roman" w:cs="Times New Roman"/>
                <w:sz w:val="28"/>
                <w:lang w:val="en-US"/>
              </w:rPr>
            </w:pPr>
            <w:r w:rsidRPr="00961089">
              <w:rPr>
                <w:rFonts w:ascii="Times New Roman" w:hAnsi="Times New Roman" w:cs="Times New Roman"/>
                <w:sz w:val="28"/>
                <w:lang w:val="en-US"/>
              </w:rPr>
              <w:t>Easting (m)</w:t>
            </w:r>
          </w:p>
        </w:tc>
        <w:tc>
          <w:tcPr>
            <w:tcW w:w="2393" w:type="dxa"/>
            <w:vAlign w:val="center"/>
          </w:tcPr>
          <w:p w:rsidR="002B0806" w:rsidRPr="00961089" w:rsidRDefault="002B0806" w:rsidP="00961089">
            <w:pPr>
              <w:contextualSpacing/>
              <w:jc w:val="center"/>
              <w:rPr>
                <w:rFonts w:ascii="Times New Roman" w:hAnsi="Times New Roman" w:cs="Times New Roman"/>
                <w:sz w:val="28"/>
                <w:lang w:val="en-US"/>
              </w:rPr>
            </w:pPr>
            <w:r w:rsidRPr="00961089">
              <w:rPr>
                <w:rFonts w:ascii="Times New Roman" w:hAnsi="Times New Roman" w:cs="Times New Roman"/>
                <w:sz w:val="28"/>
                <w:lang w:val="en-US"/>
              </w:rPr>
              <w:t>Northing (m)</w:t>
            </w:r>
          </w:p>
        </w:tc>
      </w:tr>
      <w:tr w:rsidR="002B0806" w:rsidRPr="00961089" w:rsidTr="00707A3A">
        <w:trPr>
          <w:trHeight w:val="299"/>
        </w:trPr>
        <w:tc>
          <w:tcPr>
            <w:tcW w:w="2392" w:type="dxa"/>
            <w:vAlign w:val="center"/>
          </w:tcPr>
          <w:p w:rsidR="002B0806" w:rsidRPr="004D0F16" w:rsidRDefault="00707A3A" w:rsidP="004D0F16">
            <w:pPr>
              <w:contextualSpacing/>
              <w:jc w:val="center"/>
              <w:rPr>
                <w:rFonts w:ascii="Times New Roman" w:hAnsi="Times New Roman" w:cs="Times New Roman"/>
                <w:sz w:val="28"/>
                <w:lang w:val="en-US"/>
              </w:rPr>
            </w:pPr>
            <w:r w:rsidRPr="004D0F16">
              <w:rPr>
                <w:rFonts w:ascii="Times New Roman" w:hAnsi="Times New Roman" w:cs="Times New Roman"/>
                <w:sz w:val="28"/>
                <w:lang w:val="uk-UA"/>
              </w:rPr>
              <w:t>47</w:t>
            </w:r>
            <w:r w:rsidR="004D0F16" w:rsidRPr="004D0F16">
              <w:rPr>
                <w:rFonts w:ascii="Times New Roman" w:hAnsi="Times New Roman" w:cs="Times New Roman"/>
                <w:sz w:val="28"/>
                <w:lang w:val="uk-UA"/>
              </w:rPr>
              <w:sym w:font="Symbol" w:char="F0B0"/>
            </w:r>
            <w:r w:rsidRPr="004D0F16">
              <w:rPr>
                <w:rFonts w:ascii="Times New Roman" w:hAnsi="Times New Roman" w:cs="Times New Roman"/>
                <w:sz w:val="28"/>
                <w:lang w:val="uk-UA"/>
              </w:rPr>
              <w:t>54</w:t>
            </w:r>
            <w:r w:rsidR="004D0F16" w:rsidRPr="004D0F16">
              <w:rPr>
                <w:rFonts w:ascii="Times New Roman" w:hAnsi="Times New Roman" w:cs="Times New Roman"/>
                <w:sz w:val="28"/>
                <w:lang w:val="en-US"/>
              </w:rPr>
              <w:t>’</w:t>
            </w:r>
            <w:r w:rsidRPr="004D0F16">
              <w:rPr>
                <w:rFonts w:ascii="Times New Roman" w:hAnsi="Times New Roman" w:cs="Times New Roman"/>
                <w:sz w:val="28"/>
                <w:lang w:val="uk-UA"/>
              </w:rPr>
              <w:t>35</w:t>
            </w:r>
            <w:r w:rsidR="004D0F16" w:rsidRPr="004D0F16">
              <w:rPr>
                <w:rFonts w:ascii="Times New Roman" w:hAnsi="Times New Roman" w:cs="Times New Roman"/>
                <w:sz w:val="28"/>
                <w:lang w:val="en-US"/>
              </w:rPr>
              <w:t>”</w:t>
            </w:r>
          </w:p>
        </w:tc>
        <w:tc>
          <w:tcPr>
            <w:tcW w:w="2393" w:type="dxa"/>
            <w:vAlign w:val="center"/>
          </w:tcPr>
          <w:p w:rsidR="002B0806" w:rsidRPr="004D0F16" w:rsidRDefault="00707A3A" w:rsidP="004D0F16">
            <w:pPr>
              <w:contextualSpacing/>
              <w:jc w:val="center"/>
              <w:rPr>
                <w:rFonts w:ascii="Times New Roman" w:hAnsi="Times New Roman" w:cs="Times New Roman"/>
                <w:sz w:val="28"/>
                <w:lang w:val="en-US"/>
              </w:rPr>
            </w:pPr>
            <w:r w:rsidRPr="004D0F16">
              <w:rPr>
                <w:rFonts w:ascii="Times New Roman" w:hAnsi="Times New Roman" w:cs="Times New Roman"/>
                <w:sz w:val="28"/>
                <w:lang w:val="uk-UA"/>
              </w:rPr>
              <w:t>33</w:t>
            </w:r>
            <w:r w:rsidR="004D0F16" w:rsidRPr="004D0F16">
              <w:rPr>
                <w:rFonts w:ascii="Times New Roman" w:hAnsi="Times New Roman" w:cs="Times New Roman"/>
                <w:sz w:val="28"/>
                <w:lang w:val="uk-UA"/>
              </w:rPr>
              <w:sym w:font="Symbol" w:char="F0B0"/>
            </w:r>
            <w:r w:rsidRPr="004D0F16">
              <w:rPr>
                <w:rFonts w:ascii="Times New Roman" w:hAnsi="Times New Roman" w:cs="Times New Roman"/>
                <w:sz w:val="28"/>
                <w:lang w:val="uk-UA"/>
              </w:rPr>
              <w:t>22</w:t>
            </w:r>
            <w:r w:rsidR="004D0F16" w:rsidRPr="004D0F16">
              <w:rPr>
                <w:rFonts w:ascii="Times New Roman" w:hAnsi="Times New Roman" w:cs="Times New Roman"/>
                <w:sz w:val="28"/>
                <w:lang w:val="en-US"/>
              </w:rPr>
              <w:t>’</w:t>
            </w:r>
            <w:r w:rsidRPr="004D0F16">
              <w:rPr>
                <w:rFonts w:ascii="Times New Roman" w:hAnsi="Times New Roman" w:cs="Times New Roman"/>
                <w:sz w:val="28"/>
                <w:lang w:val="uk-UA"/>
              </w:rPr>
              <w:t>50</w:t>
            </w:r>
            <w:r w:rsidR="004D0F16" w:rsidRPr="004D0F16">
              <w:rPr>
                <w:rFonts w:ascii="Times New Roman" w:hAnsi="Times New Roman" w:cs="Times New Roman"/>
                <w:sz w:val="28"/>
                <w:lang w:val="en-US"/>
              </w:rPr>
              <w:t>”</w:t>
            </w:r>
          </w:p>
        </w:tc>
        <w:tc>
          <w:tcPr>
            <w:tcW w:w="2393" w:type="dxa"/>
            <w:vAlign w:val="center"/>
          </w:tcPr>
          <w:p w:rsidR="002B0806" w:rsidRPr="00961089" w:rsidRDefault="00707A3A" w:rsidP="00961089">
            <w:pPr>
              <w:contextualSpacing/>
              <w:jc w:val="center"/>
              <w:rPr>
                <w:rFonts w:ascii="Times New Roman" w:hAnsi="Times New Roman" w:cs="Times New Roman"/>
                <w:sz w:val="28"/>
                <w:lang w:val="uk-UA"/>
              </w:rPr>
            </w:pPr>
            <w:r>
              <w:rPr>
                <w:rFonts w:ascii="Times New Roman" w:hAnsi="Times New Roman" w:cs="Times New Roman"/>
                <w:sz w:val="28"/>
                <w:lang w:val="uk-UA"/>
              </w:rPr>
              <w:t>528437.237</w:t>
            </w:r>
          </w:p>
        </w:tc>
        <w:tc>
          <w:tcPr>
            <w:tcW w:w="2393" w:type="dxa"/>
            <w:vAlign w:val="center"/>
          </w:tcPr>
          <w:p w:rsidR="002B0806" w:rsidRPr="00961089" w:rsidRDefault="00707A3A" w:rsidP="00961089">
            <w:pPr>
              <w:contextualSpacing/>
              <w:jc w:val="center"/>
              <w:rPr>
                <w:rFonts w:ascii="Times New Roman" w:hAnsi="Times New Roman" w:cs="Times New Roman"/>
                <w:sz w:val="28"/>
                <w:lang w:val="uk-UA"/>
              </w:rPr>
            </w:pPr>
            <w:r>
              <w:rPr>
                <w:rFonts w:ascii="Times New Roman" w:hAnsi="Times New Roman" w:cs="Times New Roman"/>
                <w:sz w:val="28"/>
                <w:lang w:val="uk-UA"/>
              </w:rPr>
              <w:t>5306336.362</w:t>
            </w:r>
          </w:p>
        </w:tc>
      </w:tr>
    </w:tbl>
    <w:p w:rsidR="002B0806" w:rsidRPr="00961089" w:rsidRDefault="002B0806" w:rsidP="00961089">
      <w:pPr>
        <w:spacing w:line="360" w:lineRule="auto"/>
        <w:contextualSpacing/>
        <w:jc w:val="center"/>
        <w:rPr>
          <w:rFonts w:ascii="Times New Roman" w:hAnsi="Times New Roman" w:cs="Times New Roman"/>
          <w:sz w:val="28"/>
          <w:lang w:val="en-US"/>
        </w:rPr>
      </w:pPr>
    </w:p>
    <w:p w:rsidR="002B0806" w:rsidRPr="00961089" w:rsidRDefault="00F512FA" w:rsidP="00961089">
      <w:pPr>
        <w:spacing w:line="360" w:lineRule="auto"/>
        <w:contextualSpacing/>
        <w:jc w:val="center"/>
        <w:rPr>
          <w:rFonts w:ascii="Times New Roman" w:hAnsi="Times New Roman" w:cs="Times New Roman"/>
          <w:sz w:val="28"/>
          <w:lang w:val="en-US"/>
        </w:rPr>
      </w:pPr>
      <w:r>
        <w:rPr>
          <w:rFonts w:ascii="Times New Roman" w:hAnsi="Times New Roman" w:cs="Times New Roman"/>
          <w:noProof/>
          <w:sz w:val="28"/>
          <w:lang w:eastAsia="uk-UA"/>
        </w:rPr>
        <w:drawing>
          <wp:inline distT="0" distB="0" distL="0" distR="0">
            <wp:extent cx="4163006" cy="276263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png"/>
                    <pic:cNvPicPr/>
                  </pic:nvPicPr>
                  <pic:blipFill>
                    <a:blip r:embed="rId20">
                      <a:extLst>
                        <a:ext uri="{28A0092B-C50C-407E-A947-70E740481C1C}">
                          <a14:useLocalDpi xmlns:a14="http://schemas.microsoft.com/office/drawing/2010/main" val="0"/>
                        </a:ext>
                      </a:extLst>
                    </a:blip>
                    <a:stretch>
                      <a:fillRect/>
                    </a:stretch>
                  </pic:blipFill>
                  <pic:spPr>
                    <a:xfrm>
                      <a:off x="0" y="0"/>
                      <a:ext cx="4163006" cy="2762636"/>
                    </a:xfrm>
                    <a:prstGeom prst="rect">
                      <a:avLst/>
                    </a:prstGeom>
                  </pic:spPr>
                </pic:pic>
              </a:graphicData>
            </a:graphic>
          </wp:inline>
        </w:drawing>
      </w:r>
    </w:p>
    <w:p w:rsidR="002B0806" w:rsidRPr="00961089" w:rsidRDefault="002B0806" w:rsidP="00961089">
      <w:pPr>
        <w:spacing w:line="360" w:lineRule="auto"/>
        <w:contextualSpacing/>
        <w:jc w:val="center"/>
        <w:rPr>
          <w:rFonts w:ascii="Times New Roman" w:hAnsi="Times New Roman" w:cs="Times New Roman"/>
          <w:sz w:val="28"/>
        </w:rPr>
      </w:pPr>
      <w:r w:rsidRPr="00961089">
        <w:rPr>
          <w:rFonts w:ascii="Times New Roman" w:hAnsi="Times New Roman" w:cs="Times New Roman"/>
          <w:sz w:val="28"/>
        </w:rPr>
        <w:t xml:space="preserve">Рис. 3.4 – Розташування кадрів 178-27 і 179-27 в проекції </w:t>
      </w:r>
      <w:r w:rsidRPr="00961089">
        <w:rPr>
          <w:rFonts w:ascii="Times New Roman" w:hAnsi="Times New Roman" w:cs="Times New Roman"/>
          <w:sz w:val="28"/>
          <w:lang w:val="en-US"/>
        </w:rPr>
        <w:t>UTM</w:t>
      </w:r>
    </w:p>
    <w:p w:rsidR="002B0806" w:rsidRPr="00961089" w:rsidRDefault="002B0806" w:rsidP="00961089">
      <w:pPr>
        <w:spacing w:line="360" w:lineRule="auto"/>
        <w:contextualSpacing/>
        <w:jc w:val="center"/>
        <w:rPr>
          <w:rFonts w:ascii="Times New Roman" w:hAnsi="Times New Roman" w:cs="Times New Roman"/>
          <w:sz w:val="28"/>
        </w:rPr>
      </w:pPr>
    </w:p>
    <w:p w:rsidR="002B0806" w:rsidRPr="00961089" w:rsidRDefault="002B0806" w:rsidP="00961089">
      <w:pPr>
        <w:spacing w:after="0" w:line="360" w:lineRule="auto"/>
        <w:jc w:val="center"/>
        <w:rPr>
          <w:rFonts w:ascii="Times New Roman" w:hAnsi="Times New Roman" w:cs="Times New Roman"/>
          <w:b/>
          <w:color w:val="000000"/>
          <w:sz w:val="28"/>
          <w:szCs w:val="28"/>
        </w:rPr>
      </w:pPr>
      <w:r w:rsidRPr="00961089">
        <w:rPr>
          <w:rFonts w:ascii="Times New Roman" w:hAnsi="Times New Roman" w:cs="Times New Roman"/>
          <w:b/>
          <w:color w:val="000000"/>
          <w:sz w:val="28"/>
          <w:szCs w:val="28"/>
        </w:rPr>
        <w:t>3.2</w:t>
      </w:r>
      <w:r w:rsidR="00B17889">
        <w:rPr>
          <w:rFonts w:ascii="Times New Roman" w:hAnsi="Times New Roman" w:cs="Times New Roman"/>
          <w:b/>
          <w:color w:val="000000"/>
          <w:sz w:val="28"/>
          <w:szCs w:val="28"/>
        </w:rPr>
        <w:t>.</w:t>
      </w:r>
      <w:r w:rsidRPr="00961089">
        <w:rPr>
          <w:rFonts w:ascii="Times New Roman" w:hAnsi="Times New Roman" w:cs="Times New Roman"/>
          <w:b/>
          <w:color w:val="000000"/>
          <w:sz w:val="28"/>
          <w:szCs w:val="28"/>
        </w:rPr>
        <w:t xml:space="preserve"> </w:t>
      </w:r>
      <w:r w:rsidRPr="00961089">
        <w:rPr>
          <w:rFonts w:ascii="Times New Roman" w:hAnsi="Times New Roman" w:cs="Times New Roman"/>
          <w:b/>
          <w:sz w:val="28"/>
          <w:szCs w:val="28"/>
        </w:rPr>
        <w:t>Адитивн</w:t>
      </w:r>
      <w:r w:rsidR="003C27EA">
        <w:rPr>
          <w:rFonts w:ascii="Times New Roman" w:hAnsi="Times New Roman" w:cs="Times New Roman"/>
          <w:b/>
          <w:sz w:val="28"/>
          <w:szCs w:val="28"/>
        </w:rPr>
        <w:t>а</w:t>
      </w:r>
      <w:r w:rsidRPr="00961089">
        <w:rPr>
          <w:rFonts w:ascii="Times New Roman" w:hAnsi="Times New Roman" w:cs="Times New Roman"/>
          <w:b/>
          <w:sz w:val="28"/>
          <w:szCs w:val="28"/>
        </w:rPr>
        <w:t xml:space="preserve"> кольоров</w:t>
      </w:r>
      <w:r w:rsidR="003C27EA">
        <w:rPr>
          <w:rFonts w:ascii="Times New Roman" w:hAnsi="Times New Roman" w:cs="Times New Roman"/>
          <w:b/>
          <w:sz w:val="28"/>
          <w:szCs w:val="28"/>
        </w:rPr>
        <w:t>а</w:t>
      </w:r>
      <w:r w:rsidRPr="00961089">
        <w:rPr>
          <w:rFonts w:ascii="Times New Roman" w:hAnsi="Times New Roman" w:cs="Times New Roman"/>
          <w:b/>
          <w:sz w:val="28"/>
          <w:szCs w:val="28"/>
        </w:rPr>
        <w:t xml:space="preserve"> модел</w:t>
      </w:r>
      <w:r w:rsidR="003C27EA">
        <w:rPr>
          <w:rFonts w:ascii="Times New Roman" w:hAnsi="Times New Roman" w:cs="Times New Roman"/>
          <w:b/>
          <w:sz w:val="28"/>
          <w:szCs w:val="28"/>
        </w:rPr>
        <w:t xml:space="preserve">ь </w:t>
      </w:r>
      <w:r w:rsidR="003C27EA" w:rsidRPr="00961089">
        <w:rPr>
          <w:rFonts w:ascii="Times New Roman" w:hAnsi="Times New Roman" w:cs="Times New Roman"/>
          <w:b/>
          <w:sz w:val="28"/>
          <w:szCs w:val="28"/>
          <w:lang w:val="en-US"/>
        </w:rPr>
        <w:t>RGB</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lang w:val="en-US"/>
        </w:rPr>
        <w:t>QGIS</w:t>
      </w:r>
      <w:r w:rsidRPr="00961089">
        <w:rPr>
          <w:rFonts w:ascii="Times New Roman" w:hAnsi="Times New Roman" w:cs="Times New Roman"/>
          <w:sz w:val="28"/>
          <w:szCs w:val="28"/>
        </w:rPr>
        <w:t xml:space="preserve"> має процедури, які дозволяють побудувати багатокольорове зображення. Ці процедури основані на правилах будови кольору за допомогою адитивн</w:t>
      </w:r>
      <w:r w:rsidR="003C27EA">
        <w:rPr>
          <w:rFonts w:ascii="Times New Roman" w:hAnsi="Times New Roman" w:cs="Times New Roman"/>
          <w:sz w:val="28"/>
          <w:szCs w:val="28"/>
        </w:rPr>
        <w:t>ої</w:t>
      </w:r>
      <w:r w:rsidRPr="00961089">
        <w:rPr>
          <w:rFonts w:ascii="Times New Roman" w:hAnsi="Times New Roman" w:cs="Times New Roman"/>
          <w:sz w:val="28"/>
          <w:szCs w:val="28"/>
        </w:rPr>
        <w:t xml:space="preserve"> модел</w:t>
      </w:r>
      <w:r w:rsidR="003C27EA">
        <w:rPr>
          <w:rFonts w:ascii="Times New Roman" w:hAnsi="Times New Roman" w:cs="Times New Roman"/>
          <w:sz w:val="28"/>
          <w:szCs w:val="28"/>
        </w:rPr>
        <w:t>і</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en-US"/>
        </w:rPr>
        <w:t>RGB</w:t>
      </w:r>
      <w:r w:rsidR="003C27EA">
        <w:rPr>
          <w:rFonts w:ascii="Times New Roman" w:hAnsi="Times New Roman" w:cs="Times New Roman"/>
          <w:sz w:val="28"/>
          <w:szCs w:val="28"/>
        </w:rPr>
        <w:t>.</w:t>
      </w:r>
      <w:r w:rsidRPr="00961089">
        <w:rPr>
          <w:rFonts w:ascii="Times New Roman" w:hAnsi="Times New Roman" w:cs="Times New Roman"/>
          <w:sz w:val="28"/>
          <w:szCs w:val="28"/>
        </w:rPr>
        <w:t xml:space="preserve"> </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Як вказано в [</w:t>
      </w:r>
      <w:r w:rsidR="0097675D">
        <w:rPr>
          <w:rFonts w:ascii="Times New Roman" w:hAnsi="Times New Roman" w:cs="Times New Roman"/>
          <w:sz w:val="28"/>
          <w:szCs w:val="28"/>
        </w:rPr>
        <w:t>3</w:t>
      </w:r>
      <w:r w:rsidR="00221537">
        <w:rPr>
          <w:rFonts w:ascii="Times New Roman" w:hAnsi="Times New Roman" w:cs="Times New Roman"/>
          <w:sz w:val="28"/>
          <w:szCs w:val="28"/>
        </w:rPr>
        <w:t>1</w:t>
      </w:r>
      <w:r w:rsidRPr="00961089">
        <w:rPr>
          <w:rFonts w:ascii="Times New Roman" w:hAnsi="Times New Roman" w:cs="Times New Roman"/>
          <w:sz w:val="28"/>
          <w:szCs w:val="28"/>
        </w:rPr>
        <w:t xml:space="preserve">], кожний колір в цій моделі задається трьома числами </w:t>
      </w:r>
      <w:r w:rsidRPr="00961089">
        <w:rPr>
          <w:rFonts w:ascii="Times New Roman" w:hAnsi="Times New Roman" w:cs="Times New Roman"/>
          <w:sz w:val="28"/>
          <w:szCs w:val="28"/>
          <w:lang w:val="en-US"/>
        </w:rPr>
        <w:t>R</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en-US"/>
        </w:rPr>
        <w:t>G</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які називаються компонентами. Інтервал зміни цих чисел однаковий, а саме:</w:t>
      </w:r>
    </w:p>
    <w:p w:rsidR="002B0806" w:rsidRPr="00961089" w:rsidRDefault="002B0806" w:rsidP="00961089">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0≤</m:t>
        </m:r>
        <m:r>
          <w:rPr>
            <w:rFonts w:ascii="Cambria Math" w:hAnsi="Cambria Math" w:cs="Times New Roman"/>
            <w:sz w:val="28"/>
            <w:szCs w:val="28"/>
            <w:lang w:val="en-US"/>
          </w:rPr>
          <m:t>R</m:t>
        </m:r>
        <m:r>
          <w:rPr>
            <w:rFonts w:ascii="Cambria Math" w:hAnsi="Cambria Math" w:cs="Times New Roman"/>
            <w:sz w:val="28"/>
            <w:szCs w:val="28"/>
          </w:rPr>
          <m:t>≤M</m:t>
        </m:r>
      </m:oMath>
      <w:r w:rsidRPr="00961089">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m:t>
        </m:r>
      </m:oMath>
      <w:r w:rsidRPr="00961089">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m:t>
        </m:r>
      </m:oMath>
      <w:r w:rsidRPr="00961089">
        <w:rPr>
          <w:rFonts w:ascii="Times New Roman" w:eastAsiaTheme="minorEastAsia" w:hAnsi="Times New Roman" w:cs="Times New Roman"/>
          <w:i/>
          <w:sz w:val="28"/>
          <w:szCs w:val="28"/>
        </w:rPr>
        <w:t>.</w:t>
      </w:r>
      <w:r w:rsidRPr="00961089">
        <w:rPr>
          <w:rFonts w:ascii="Times New Roman" w:eastAsiaTheme="minorEastAsia" w:hAnsi="Times New Roman" w:cs="Times New Roman"/>
          <w:sz w:val="28"/>
          <w:szCs w:val="28"/>
        </w:rPr>
        <w:t xml:space="preserve">                        </w:t>
      </w:r>
      <w:r w:rsidRPr="00961089">
        <w:rPr>
          <w:rFonts w:ascii="Times New Roman" w:eastAsiaTheme="minorEastAsia" w:hAnsi="Times New Roman" w:cs="Times New Roman"/>
          <w:i/>
          <w:sz w:val="28"/>
          <w:szCs w:val="28"/>
        </w:rPr>
        <w:t xml:space="preserve"> </w:t>
      </w:r>
      <w:r w:rsidRPr="00961089">
        <w:rPr>
          <w:rFonts w:ascii="Times New Roman" w:eastAsiaTheme="minorEastAsia" w:hAnsi="Times New Roman" w:cs="Times New Roman"/>
          <w:sz w:val="28"/>
          <w:szCs w:val="28"/>
        </w:rPr>
        <w:t>(3.1)</w:t>
      </w:r>
    </w:p>
    <w:p w:rsidR="002B0806" w:rsidRPr="00961089" w:rsidRDefault="002B0806" w:rsidP="00961089">
      <w:pPr>
        <w:spacing w:after="0" w:line="360" w:lineRule="auto"/>
        <w:ind w:firstLine="709"/>
        <w:jc w:val="both"/>
        <w:rPr>
          <w:rFonts w:ascii="Times New Roman" w:eastAsiaTheme="minorEastAsia" w:hAnsi="Times New Roman" w:cs="Times New Roman"/>
          <w:sz w:val="28"/>
          <w:szCs w:val="28"/>
        </w:rPr>
      </w:pPr>
      <w:r w:rsidRPr="00961089">
        <w:rPr>
          <w:rFonts w:ascii="Times New Roman" w:hAnsi="Times New Roman" w:cs="Times New Roman"/>
          <w:sz w:val="28"/>
          <w:szCs w:val="28"/>
        </w:rPr>
        <w:t>Чорний колір пікселя формується в тому випадку, якщо всі три компонент</w:t>
      </w:r>
      <w:r w:rsidR="00862A9D">
        <w:rPr>
          <w:rFonts w:ascii="Times New Roman" w:hAnsi="Times New Roman" w:cs="Times New Roman"/>
          <w:sz w:val="28"/>
          <w:szCs w:val="28"/>
        </w:rPr>
        <w:t>и</w:t>
      </w:r>
      <w:r w:rsidRPr="00961089">
        <w:rPr>
          <w:rFonts w:ascii="Times New Roman" w:hAnsi="Times New Roman" w:cs="Times New Roman"/>
          <w:sz w:val="28"/>
          <w:szCs w:val="28"/>
        </w:rPr>
        <w:t xml:space="preserve"> дорівнюють нулю, білий колір пікселя – якщо всі три компонент</w:t>
      </w:r>
      <w:r w:rsidR="00862A9D">
        <w:rPr>
          <w:rFonts w:ascii="Times New Roman" w:hAnsi="Times New Roman" w:cs="Times New Roman"/>
          <w:sz w:val="28"/>
          <w:szCs w:val="28"/>
        </w:rPr>
        <w:t>и</w:t>
      </w:r>
      <w:r w:rsidRPr="00961089">
        <w:rPr>
          <w:rFonts w:ascii="Times New Roman" w:hAnsi="Times New Roman" w:cs="Times New Roman"/>
          <w:sz w:val="28"/>
          <w:szCs w:val="28"/>
        </w:rPr>
        <w:t xml:space="preserve"> дорівнюють максимуму,</w:t>
      </w:r>
      <w:r w:rsidR="00862A9D">
        <w:rPr>
          <w:rFonts w:ascii="Times New Roman" w:hAnsi="Times New Roman" w:cs="Times New Roman"/>
          <w:sz w:val="28"/>
          <w:szCs w:val="28"/>
        </w:rPr>
        <w:t xml:space="preserve"> тобто</w:t>
      </w:r>
      <w:r w:rsidRPr="00961089">
        <w:rPr>
          <w:rFonts w:ascii="Times New Roman" w:hAnsi="Times New Roman" w:cs="Times New Roman"/>
          <w:sz w:val="28"/>
          <w:szCs w:val="28"/>
        </w:rPr>
        <w:t xml:space="preserve"> величині </w:t>
      </w:r>
      <m:oMath>
        <m:r>
          <w:rPr>
            <w:rFonts w:ascii="Cambria Math" w:hAnsi="Cambria Math" w:cs="Times New Roman"/>
            <w:sz w:val="28"/>
            <w:szCs w:val="28"/>
          </w:rPr>
          <m:t>M</m:t>
        </m:r>
      </m:oMath>
      <w:r w:rsidRPr="00961089">
        <w:rPr>
          <w:rFonts w:ascii="Times New Roman" w:eastAsiaTheme="minorEastAsia" w:hAnsi="Times New Roman" w:cs="Times New Roman"/>
          <w:sz w:val="28"/>
          <w:szCs w:val="28"/>
        </w:rPr>
        <w:t xml:space="preserve">. В комп’ютерах </w:t>
      </w:r>
      <w:r w:rsidRPr="00961089">
        <w:rPr>
          <w:rFonts w:ascii="Times New Roman" w:eastAsiaTheme="minorEastAsia" w:hAnsi="Times New Roman" w:cs="Times New Roman"/>
          <w:sz w:val="28"/>
          <w:szCs w:val="28"/>
        </w:rPr>
        <w:lastRenderedPageBreak/>
        <w:t>компоненти зберігаються</w:t>
      </w:r>
      <w:r w:rsidR="00B17889">
        <w:rPr>
          <w:rFonts w:ascii="Times New Roman" w:eastAsiaTheme="minorEastAsia" w:hAnsi="Times New Roman" w:cs="Times New Roman"/>
          <w:sz w:val="28"/>
          <w:szCs w:val="28"/>
        </w:rPr>
        <w:t>,</w:t>
      </w:r>
      <w:r w:rsidRPr="00961089">
        <w:rPr>
          <w:rFonts w:ascii="Times New Roman" w:eastAsiaTheme="minorEastAsia" w:hAnsi="Times New Roman" w:cs="Times New Roman"/>
          <w:sz w:val="28"/>
          <w:szCs w:val="28"/>
        </w:rPr>
        <w:t xml:space="preserve"> як правило</w:t>
      </w:r>
      <w:r w:rsidR="00B17889">
        <w:rPr>
          <w:rFonts w:ascii="Times New Roman" w:eastAsiaTheme="minorEastAsia" w:hAnsi="Times New Roman" w:cs="Times New Roman"/>
          <w:sz w:val="28"/>
          <w:szCs w:val="28"/>
        </w:rPr>
        <w:t>,</w:t>
      </w:r>
      <w:r w:rsidRPr="00961089">
        <w:rPr>
          <w:rFonts w:ascii="Times New Roman" w:eastAsiaTheme="minorEastAsia" w:hAnsi="Times New Roman" w:cs="Times New Roman"/>
          <w:sz w:val="28"/>
          <w:szCs w:val="28"/>
        </w:rPr>
        <w:t xml:space="preserve"> у вигляді 8-бітних, 12-бітних, 16-бітних 24 – бітних, або 32 – бітних чисел двійкового коду. Для 8-бітних чисел максимальне число дорівнює:</w:t>
      </w:r>
    </w:p>
    <w:p w:rsidR="002B0806" w:rsidRPr="00961089" w:rsidRDefault="002B0806" w:rsidP="00961089">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M=255</m:t>
        </m:r>
      </m:oMath>
      <w:r w:rsidRPr="00961089">
        <w:rPr>
          <w:rFonts w:ascii="Times New Roman" w:eastAsiaTheme="minorEastAsia" w:hAnsi="Times New Roman" w:cs="Times New Roman"/>
          <w:sz w:val="28"/>
          <w:szCs w:val="28"/>
        </w:rPr>
        <w:t>.                                                 (3.2)</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Кількість бітів, які використовуються для зберігання компонент, характеризує глибину кольору. Чим більша кількість біт, тим більша глибина кольору.</w:t>
      </w:r>
    </w:p>
    <w:p w:rsidR="002B0806"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У QGIS значення каналів RGB зберігаються відповідно до розрядності вихідного растрового файлу (8-біт, 16-біт або більше). Під час обробки растру вибір максимального значення компонент впливає на масштабування результату, однак при використанні формату Float32 це не призводить до втрати точності, оскільки значення зберігаються як дій</w:t>
      </w:r>
      <w:r w:rsidR="00B17889">
        <w:rPr>
          <w:rFonts w:ascii="Times New Roman" w:hAnsi="Times New Roman" w:cs="Times New Roman"/>
          <w:sz w:val="28"/>
          <w:szCs w:val="28"/>
        </w:rPr>
        <w:t>ков</w:t>
      </w:r>
      <w:r w:rsidRPr="00961089">
        <w:rPr>
          <w:rFonts w:ascii="Times New Roman" w:hAnsi="Times New Roman" w:cs="Times New Roman"/>
          <w:sz w:val="28"/>
          <w:szCs w:val="28"/>
        </w:rPr>
        <w:t>і числа. У цьому випадку результати обчислень не квантуються до цілих значень, а зберігаються у 32-бітному форматі з плаваючою точкою. Під час візуалізації кольорового зображення на екрані комп’ютера виконується перетворення значень у 8-бітний діапазон. При цьому QGIS визначає мінімальні та максимальні значення пікселів і відображає їх у діапазоні 0–255. Саме тому у формулах перетворення компонент моделі RGB використовується максимальне значення 255.</w:t>
      </w:r>
    </w:p>
    <w:p w:rsidR="00A440A4" w:rsidRPr="00961089" w:rsidRDefault="00A440A4" w:rsidP="00961089">
      <w:pPr>
        <w:spacing w:after="0" w:line="360" w:lineRule="auto"/>
        <w:ind w:firstLine="709"/>
        <w:jc w:val="both"/>
        <w:rPr>
          <w:rFonts w:ascii="Times New Roman" w:hAnsi="Times New Roman" w:cs="Times New Roman"/>
          <w:sz w:val="28"/>
          <w:szCs w:val="28"/>
        </w:rPr>
      </w:pPr>
    </w:p>
    <w:p w:rsidR="002B0806" w:rsidRPr="00961089" w:rsidRDefault="002B0806" w:rsidP="00961089">
      <w:pPr>
        <w:spacing w:after="0" w:line="360" w:lineRule="auto"/>
        <w:jc w:val="center"/>
        <w:rPr>
          <w:rFonts w:ascii="Times New Roman" w:hAnsi="Times New Roman" w:cs="Times New Roman"/>
          <w:b/>
          <w:color w:val="000000"/>
          <w:sz w:val="28"/>
          <w:szCs w:val="28"/>
        </w:rPr>
      </w:pPr>
      <w:r w:rsidRPr="00961089">
        <w:rPr>
          <w:rFonts w:ascii="Times New Roman" w:hAnsi="Times New Roman" w:cs="Times New Roman"/>
          <w:b/>
          <w:color w:val="000000"/>
          <w:sz w:val="28"/>
          <w:szCs w:val="28"/>
        </w:rPr>
        <w:t>3.3</w:t>
      </w:r>
      <w:r w:rsidR="00B17889">
        <w:rPr>
          <w:rFonts w:ascii="Times New Roman" w:hAnsi="Times New Roman" w:cs="Times New Roman"/>
          <w:b/>
          <w:color w:val="000000"/>
          <w:sz w:val="28"/>
          <w:szCs w:val="28"/>
        </w:rPr>
        <w:t>.</w:t>
      </w:r>
      <w:r w:rsidRPr="00961089">
        <w:rPr>
          <w:rFonts w:ascii="Times New Roman" w:hAnsi="Times New Roman" w:cs="Times New Roman"/>
          <w:b/>
          <w:color w:val="000000"/>
          <w:sz w:val="28"/>
          <w:szCs w:val="28"/>
        </w:rPr>
        <w:t xml:space="preserve"> Візуалізація супутникових знімків в </w:t>
      </w:r>
      <w:r w:rsidRPr="00961089">
        <w:rPr>
          <w:rFonts w:ascii="Times New Roman" w:hAnsi="Times New Roman" w:cs="Times New Roman"/>
          <w:b/>
          <w:color w:val="000000"/>
          <w:sz w:val="28"/>
          <w:szCs w:val="28"/>
          <w:lang w:val="en-US"/>
        </w:rPr>
        <w:t>QGIS</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 xml:space="preserve">Супутникові знімки, як було зазначено в розд. 2, це растрові зображення. В кожному пікселі зображення записана інтенсивність випромінювання всередині каналу. Якщо це канал блакитного кольору, то в пікселі записана інтенсивність саме цього кольору. Аналогічна ситуація має місце для всіх каналів сцени. Знімок кожного каналу можна показати окремо або у відтінках сірого, або використовуючи відтінки якогось іншого, але одного кольору. Однак, отримані зображення будуть показувати інтенсивність всього одного кольору, незалежно буде цей колір сірим чи іншим. Як було зазначено вище, </w:t>
      </w:r>
      <w:r w:rsidRPr="00961089">
        <w:rPr>
          <w:rFonts w:ascii="Times New Roman" w:hAnsi="Times New Roman" w:cs="Times New Roman"/>
          <w:sz w:val="28"/>
          <w:szCs w:val="28"/>
          <w:lang w:val="en-US"/>
        </w:rPr>
        <w:t>QGIS</w:t>
      </w:r>
      <w:r w:rsidRPr="00961089">
        <w:rPr>
          <w:rFonts w:ascii="Times New Roman" w:hAnsi="Times New Roman" w:cs="Times New Roman"/>
          <w:sz w:val="28"/>
          <w:szCs w:val="28"/>
        </w:rPr>
        <w:t xml:space="preserve"> володіє інструментами, які дозволяють </w:t>
      </w:r>
      <w:r w:rsidRPr="00961089">
        <w:rPr>
          <w:rFonts w:ascii="Times New Roman" w:hAnsi="Times New Roman" w:cs="Times New Roman"/>
          <w:sz w:val="28"/>
          <w:szCs w:val="28"/>
        </w:rPr>
        <w:lastRenderedPageBreak/>
        <w:t xml:space="preserve">отримати зображення максимально наближене до реального кольорового зображення поверхні Землі. Для формування такого зображення використовують кадри рівня </w:t>
      </w:r>
      <w:r w:rsidRPr="00961089">
        <w:rPr>
          <w:rFonts w:ascii="Times New Roman" w:hAnsi="Times New Roman" w:cs="Times New Roman"/>
          <w:sz w:val="28"/>
          <w:szCs w:val="28"/>
          <w:lang w:val="en-US"/>
        </w:rPr>
        <w:t>L</w:t>
      </w:r>
      <w:r w:rsidRPr="00961089">
        <w:rPr>
          <w:rFonts w:ascii="Times New Roman" w:hAnsi="Times New Roman" w:cs="Times New Roman"/>
          <w:sz w:val="28"/>
          <w:szCs w:val="28"/>
        </w:rPr>
        <w:t xml:space="preserve">1, отримані для видимої частини спектру. До них відносяться кадри каналів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2,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3,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4,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 xml:space="preserve">8. Коротка характеристика цих кадрів представлена в табл. 2.5. </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Величина інтенсивності, записана в графічному файлі супутникових даних змінюється в інтервалі від 0 до 65</w:t>
      </w:r>
      <w:r w:rsidR="00CE1BF9">
        <w:rPr>
          <w:rFonts w:ascii="Times New Roman" w:hAnsi="Times New Roman" w:cs="Times New Roman"/>
          <w:sz w:val="28"/>
          <w:szCs w:val="28"/>
        </w:rPr>
        <w:t>535</w:t>
      </w:r>
      <w:r w:rsidRPr="00961089">
        <w:rPr>
          <w:rFonts w:ascii="Times New Roman" w:hAnsi="Times New Roman" w:cs="Times New Roman"/>
          <w:sz w:val="28"/>
          <w:szCs w:val="28"/>
        </w:rPr>
        <w:t>, що повністю відрізняється від зміни інтенсивності кольору в</w:t>
      </w:r>
      <w:r w:rsidR="00CE1BF9">
        <w:rPr>
          <w:rFonts w:ascii="Times New Roman" w:hAnsi="Times New Roman" w:cs="Times New Roman"/>
          <w:sz w:val="28"/>
          <w:szCs w:val="28"/>
        </w:rPr>
        <w:t xml:space="preserve"> </w:t>
      </w:r>
      <w:r w:rsidR="00CE1BF9" w:rsidRPr="00961089">
        <w:rPr>
          <w:rFonts w:ascii="Times New Roman" w:eastAsiaTheme="minorEastAsia" w:hAnsi="Times New Roman" w:cs="Times New Roman"/>
          <w:sz w:val="28"/>
          <w:szCs w:val="28"/>
        </w:rPr>
        <w:t>8-бітн</w:t>
      </w:r>
      <w:r w:rsidR="00CE1BF9">
        <w:rPr>
          <w:rFonts w:ascii="Times New Roman" w:eastAsiaTheme="minorEastAsia" w:hAnsi="Times New Roman" w:cs="Times New Roman"/>
          <w:sz w:val="28"/>
          <w:szCs w:val="28"/>
        </w:rPr>
        <w:t>ій</w:t>
      </w:r>
      <w:r w:rsidRPr="00961089">
        <w:rPr>
          <w:rFonts w:ascii="Times New Roman" w:hAnsi="Times New Roman" w:cs="Times New Roman"/>
          <w:sz w:val="28"/>
          <w:szCs w:val="28"/>
        </w:rPr>
        <w:t xml:space="preserve"> моделі </w:t>
      </w:r>
      <w:r w:rsidRPr="00961089">
        <w:rPr>
          <w:rFonts w:ascii="Times New Roman" w:hAnsi="Times New Roman" w:cs="Times New Roman"/>
          <w:sz w:val="28"/>
          <w:szCs w:val="28"/>
          <w:lang w:val="en-US"/>
        </w:rPr>
        <w:t>RGB</w:t>
      </w:r>
      <w:r w:rsidRPr="00961089">
        <w:rPr>
          <w:rFonts w:ascii="Times New Roman" w:hAnsi="Times New Roman" w:cs="Times New Roman"/>
          <w:sz w:val="28"/>
          <w:szCs w:val="28"/>
        </w:rPr>
        <w:t xml:space="preserve"> (від 0 до 255). Для відображення графічного файлу в  </w:t>
      </w:r>
      <w:r w:rsidRPr="00961089">
        <w:rPr>
          <w:rFonts w:ascii="Times New Roman" w:hAnsi="Times New Roman" w:cs="Times New Roman"/>
          <w:sz w:val="28"/>
          <w:szCs w:val="28"/>
          <w:lang w:val="en-US"/>
        </w:rPr>
        <w:t>QGIS</w:t>
      </w:r>
      <w:r w:rsidRPr="00961089">
        <w:rPr>
          <w:rFonts w:ascii="Times New Roman" w:hAnsi="Times New Roman" w:cs="Times New Roman"/>
          <w:sz w:val="28"/>
          <w:szCs w:val="28"/>
        </w:rPr>
        <w:t xml:space="preserve"> є 4 варіанти перетворення інформації файлів </w:t>
      </w:r>
      <w:r w:rsidRPr="00961089">
        <w:rPr>
          <w:rFonts w:ascii="Times New Roman" w:hAnsi="Times New Roman" w:cs="Times New Roman"/>
          <w:sz w:val="28"/>
          <w:szCs w:val="28"/>
          <w:lang w:val="en-US"/>
        </w:rPr>
        <w:t>Landsat</w:t>
      </w:r>
      <w:r w:rsidRPr="00961089">
        <w:rPr>
          <w:rFonts w:ascii="Times New Roman" w:hAnsi="Times New Roman" w:cs="Times New Roman"/>
          <w:sz w:val="28"/>
          <w:szCs w:val="28"/>
        </w:rPr>
        <w:t xml:space="preserve"> в модель </w:t>
      </w:r>
      <w:r w:rsidRPr="00961089">
        <w:rPr>
          <w:rFonts w:ascii="Times New Roman" w:hAnsi="Times New Roman" w:cs="Times New Roman"/>
          <w:sz w:val="28"/>
          <w:szCs w:val="28"/>
          <w:lang w:val="en-US"/>
        </w:rPr>
        <w:t>RGB</w:t>
      </w:r>
      <w:r w:rsidRPr="00961089">
        <w:rPr>
          <w:rFonts w:ascii="Times New Roman" w:hAnsi="Times New Roman" w:cs="Times New Roman"/>
          <w:sz w:val="28"/>
          <w:szCs w:val="28"/>
        </w:rPr>
        <w:t>. Це такі варіанти:</w:t>
      </w:r>
    </w:p>
    <w:p w:rsidR="002B0806" w:rsidRPr="00961089" w:rsidRDefault="002B0806" w:rsidP="00961089">
      <w:pPr>
        <w:pStyle w:val="ad"/>
        <w:widowControl/>
        <w:numPr>
          <w:ilvl w:val="0"/>
          <w:numId w:val="4"/>
        </w:numPr>
        <w:autoSpaceDE/>
        <w:autoSpaceDN/>
        <w:spacing w:after="200" w:line="276" w:lineRule="auto"/>
        <w:contextualSpacing/>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rPr>
        <w:t xml:space="preserve">Не </w:t>
      </w:r>
      <w:r w:rsidRPr="00961089">
        <w:rPr>
          <w:rFonts w:ascii="Times New Roman" w:hAnsi="Times New Roman" w:cs="Times New Roman"/>
          <w:color w:val="000000" w:themeColor="text1"/>
          <w:sz w:val="28"/>
          <w:szCs w:val="28"/>
          <w:lang w:val="uk-UA"/>
        </w:rPr>
        <w:t>розтягувати</w:t>
      </w:r>
      <w:r w:rsidRPr="00961089">
        <w:rPr>
          <w:rFonts w:ascii="Times New Roman" w:hAnsi="Times New Roman" w:cs="Times New Roman"/>
          <w:color w:val="000000" w:themeColor="text1"/>
          <w:sz w:val="28"/>
          <w:szCs w:val="28"/>
        </w:rPr>
        <w:t xml:space="preserve"> (No stretch); </w:t>
      </w:r>
    </w:p>
    <w:p w:rsidR="002B0806" w:rsidRPr="00961089" w:rsidRDefault="002B0806" w:rsidP="00961089">
      <w:pPr>
        <w:pStyle w:val="ad"/>
        <w:widowControl/>
        <w:numPr>
          <w:ilvl w:val="0"/>
          <w:numId w:val="4"/>
        </w:numPr>
        <w:autoSpaceDE/>
        <w:autoSpaceDN/>
        <w:spacing w:after="200" w:line="276" w:lineRule="auto"/>
        <w:contextualSpacing/>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rPr>
        <w:t>Р</w:t>
      </w:r>
      <w:r w:rsidRPr="00961089">
        <w:rPr>
          <w:rFonts w:ascii="Times New Roman" w:hAnsi="Times New Roman" w:cs="Times New Roman"/>
          <w:color w:val="000000" w:themeColor="text1"/>
          <w:sz w:val="28"/>
          <w:szCs w:val="28"/>
          <w:lang w:val="uk-UA"/>
        </w:rPr>
        <w:t>озтягнути</w:t>
      </w:r>
      <w:r w:rsidRPr="00961089">
        <w:rPr>
          <w:rFonts w:ascii="Times New Roman" w:hAnsi="Times New Roman" w:cs="Times New Roman"/>
          <w:color w:val="000000" w:themeColor="text1"/>
          <w:sz w:val="28"/>
          <w:szCs w:val="28"/>
        </w:rPr>
        <w:t xml:space="preserve"> до м</w:t>
      </w:r>
      <w:r w:rsidRPr="00961089">
        <w:rPr>
          <w:rFonts w:ascii="Times New Roman" w:hAnsi="Times New Roman" w:cs="Times New Roman"/>
          <w:color w:val="000000" w:themeColor="text1"/>
          <w:sz w:val="28"/>
          <w:szCs w:val="28"/>
          <w:lang w:val="uk-UA"/>
        </w:rPr>
        <w:t>і</w:t>
      </w:r>
      <w:r w:rsidRPr="00961089">
        <w:rPr>
          <w:rFonts w:ascii="Times New Roman" w:hAnsi="Times New Roman" w:cs="Times New Roman"/>
          <w:color w:val="000000" w:themeColor="text1"/>
          <w:sz w:val="28"/>
          <w:szCs w:val="28"/>
        </w:rPr>
        <w:t xml:space="preserve">н/макс (Stretch to MinMax); </w:t>
      </w:r>
    </w:p>
    <w:p w:rsidR="002B0806" w:rsidRPr="00961089" w:rsidRDefault="002B0806" w:rsidP="00961089">
      <w:pPr>
        <w:pStyle w:val="ad"/>
        <w:widowControl/>
        <w:numPr>
          <w:ilvl w:val="0"/>
          <w:numId w:val="4"/>
        </w:numPr>
        <w:autoSpaceDE/>
        <w:autoSpaceDN/>
        <w:spacing w:after="200" w:line="276" w:lineRule="auto"/>
        <w:contextualSpacing/>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rPr>
        <w:t>Р</w:t>
      </w:r>
      <w:r w:rsidRPr="00961089">
        <w:rPr>
          <w:rFonts w:ascii="Times New Roman" w:hAnsi="Times New Roman" w:cs="Times New Roman"/>
          <w:color w:val="000000" w:themeColor="text1"/>
          <w:sz w:val="28"/>
          <w:szCs w:val="28"/>
          <w:lang w:val="uk-UA"/>
        </w:rPr>
        <w:t>оз</w:t>
      </w:r>
      <w:r w:rsidRPr="00961089">
        <w:rPr>
          <w:rFonts w:ascii="Times New Roman" w:hAnsi="Times New Roman" w:cs="Times New Roman"/>
          <w:color w:val="000000" w:themeColor="text1"/>
          <w:sz w:val="28"/>
          <w:szCs w:val="28"/>
        </w:rPr>
        <w:t>тя</w:t>
      </w:r>
      <w:r w:rsidRPr="00961089">
        <w:rPr>
          <w:rFonts w:ascii="Times New Roman" w:hAnsi="Times New Roman" w:cs="Times New Roman"/>
          <w:color w:val="000000" w:themeColor="text1"/>
          <w:sz w:val="28"/>
          <w:szCs w:val="28"/>
          <w:lang w:val="uk-UA"/>
        </w:rPr>
        <w:t>гнути</w:t>
      </w:r>
      <w:r w:rsidRPr="00961089">
        <w:rPr>
          <w:rStyle w:val="y2iqfc"/>
          <w:rFonts w:ascii="Times New Roman" w:hAnsi="Times New Roman" w:cs="Times New Roman"/>
          <w:color w:val="1F1F1F"/>
          <w:sz w:val="28"/>
          <w:szCs w:val="28"/>
        </w:rPr>
        <w:t xml:space="preserve"> </w:t>
      </w:r>
      <w:r w:rsidRPr="00961089">
        <w:rPr>
          <w:rStyle w:val="y2iqfc"/>
          <w:rFonts w:ascii="Times New Roman" w:hAnsi="Times New Roman" w:cs="Times New Roman"/>
          <w:color w:val="1F1F1F"/>
          <w:sz w:val="28"/>
          <w:szCs w:val="28"/>
          <w:lang w:val="uk-UA"/>
        </w:rPr>
        <w:t>та закріпити</w:t>
      </w:r>
      <w:r w:rsidRPr="00961089">
        <w:rPr>
          <w:rStyle w:val="y2iqfc"/>
          <w:rFonts w:ascii="Times New Roman" w:hAnsi="Times New Roman" w:cs="Times New Roman"/>
          <w:color w:val="1F1F1F"/>
          <w:sz w:val="28"/>
          <w:szCs w:val="28"/>
        </w:rPr>
        <w:t xml:space="preserve"> до MinMax</w:t>
      </w:r>
      <w:r w:rsidRPr="00961089">
        <w:rPr>
          <w:rStyle w:val="y2iqfc"/>
          <w:rFonts w:ascii="Times New Roman" w:hAnsi="Times New Roman" w:cs="Times New Roman"/>
          <w:color w:val="1F1F1F"/>
          <w:sz w:val="28"/>
          <w:szCs w:val="28"/>
          <w:lang w:val="uk-UA"/>
        </w:rPr>
        <w:t xml:space="preserve"> </w:t>
      </w:r>
      <w:r w:rsidRPr="00961089">
        <w:rPr>
          <w:rFonts w:ascii="Times New Roman" w:hAnsi="Times New Roman" w:cs="Times New Roman"/>
          <w:color w:val="000000" w:themeColor="text1"/>
          <w:sz w:val="28"/>
          <w:szCs w:val="28"/>
        </w:rPr>
        <w:t xml:space="preserve">(Stretch and Clip to MinMax); </w:t>
      </w:r>
    </w:p>
    <w:p w:rsidR="002B0806" w:rsidRPr="00961089" w:rsidRDefault="002B0806" w:rsidP="00961089">
      <w:pPr>
        <w:pStyle w:val="ad"/>
        <w:widowControl/>
        <w:numPr>
          <w:ilvl w:val="0"/>
          <w:numId w:val="4"/>
        </w:numPr>
        <w:autoSpaceDE/>
        <w:autoSpaceDN/>
        <w:spacing w:after="200" w:line="276" w:lineRule="auto"/>
        <w:contextualSpacing/>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lang w:val="uk-UA"/>
        </w:rPr>
        <w:t>Закріпити</w:t>
      </w:r>
      <w:r w:rsidRPr="00961089">
        <w:rPr>
          <w:rFonts w:ascii="Times New Roman" w:hAnsi="Times New Roman" w:cs="Times New Roman"/>
          <w:color w:val="000000" w:themeColor="text1"/>
          <w:sz w:val="28"/>
          <w:szCs w:val="28"/>
        </w:rPr>
        <w:t xml:space="preserve"> по м</w:t>
      </w:r>
      <w:r w:rsidRPr="00961089">
        <w:rPr>
          <w:rFonts w:ascii="Times New Roman" w:hAnsi="Times New Roman" w:cs="Times New Roman"/>
          <w:color w:val="000000" w:themeColor="text1"/>
          <w:sz w:val="28"/>
          <w:szCs w:val="28"/>
          <w:lang w:val="uk-UA"/>
        </w:rPr>
        <w:t>і</w:t>
      </w:r>
      <w:r w:rsidRPr="00961089">
        <w:rPr>
          <w:rFonts w:ascii="Times New Roman" w:hAnsi="Times New Roman" w:cs="Times New Roman"/>
          <w:color w:val="000000" w:themeColor="text1"/>
          <w:sz w:val="28"/>
          <w:szCs w:val="28"/>
        </w:rPr>
        <w:t>н/макс (Clip to MinMax)</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Розглянемо особливості цих варіантів окремо.</w:t>
      </w:r>
    </w:p>
    <w:p w:rsidR="00862A9D" w:rsidRDefault="00862A9D" w:rsidP="00961089">
      <w:pPr>
        <w:spacing w:after="0" w:line="360" w:lineRule="auto"/>
        <w:ind w:firstLine="709"/>
        <w:jc w:val="both"/>
        <w:rPr>
          <w:rFonts w:ascii="Times New Roman" w:eastAsia="Times New Roman" w:hAnsi="Times New Roman" w:cs="Times New Roman"/>
          <w:b/>
          <w:bCs/>
          <w:sz w:val="28"/>
          <w:szCs w:val="28"/>
          <w:lang w:eastAsia="ru-RU"/>
        </w:rPr>
      </w:pPr>
    </w:p>
    <w:p w:rsidR="002B0806" w:rsidRPr="00961089" w:rsidRDefault="002B0806" w:rsidP="00961089">
      <w:pPr>
        <w:spacing w:after="0" w:line="360" w:lineRule="auto"/>
        <w:ind w:firstLine="709"/>
        <w:jc w:val="both"/>
        <w:rPr>
          <w:rFonts w:ascii="Times New Roman" w:eastAsia="Times New Roman" w:hAnsi="Times New Roman" w:cs="Times New Roman"/>
          <w:b/>
          <w:bCs/>
          <w:sz w:val="28"/>
          <w:szCs w:val="28"/>
          <w:lang w:eastAsia="ru-RU"/>
        </w:rPr>
      </w:pPr>
      <w:r w:rsidRPr="00961089">
        <w:rPr>
          <w:rFonts w:ascii="Times New Roman" w:eastAsia="Times New Roman" w:hAnsi="Times New Roman" w:cs="Times New Roman"/>
          <w:b/>
          <w:bCs/>
          <w:sz w:val="28"/>
          <w:szCs w:val="28"/>
          <w:lang w:eastAsia="ru-RU"/>
        </w:rPr>
        <w:t>3.3.1</w:t>
      </w:r>
      <w:r w:rsidR="00CE1BF9">
        <w:rPr>
          <w:rFonts w:ascii="Times New Roman" w:eastAsia="Times New Roman" w:hAnsi="Times New Roman" w:cs="Times New Roman"/>
          <w:b/>
          <w:bCs/>
          <w:sz w:val="28"/>
          <w:szCs w:val="28"/>
          <w:lang w:eastAsia="ru-RU"/>
        </w:rPr>
        <w:t>.</w:t>
      </w:r>
      <w:r w:rsidRPr="00961089">
        <w:rPr>
          <w:rFonts w:ascii="Times New Roman" w:eastAsia="Times New Roman" w:hAnsi="Times New Roman" w:cs="Times New Roman"/>
          <w:b/>
          <w:bCs/>
          <w:sz w:val="28"/>
          <w:szCs w:val="28"/>
          <w:lang w:eastAsia="ru-RU"/>
        </w:rPr>
        <w:t xml:space="preserve"> </w:t>
      </w:r>
      <w:r w:rsidR="003B474C">
        <w:rPr>
          <w:rFonts w:ascii="Times New Roman" w:eastAsia="Times New Roman" w:hAnsi="Times New Roman" w:cs="Times New Roman"/>
          <w:b/>
          <w:bCs/>
          <w:sz w:val="28"/>
          <w:szCs w:val="28"/>
          <w:lang w:eastAsia="ru-RU"/>
        </w:rPr>
        <w:t xml:space="preserve">Варіант </w:t>
      </w:r>
      <w:r w:rsidRPr="00961089">
        <w:rPr>
          <w:rFonts w:ascii="Times New Roman" w:eastAsia="Times New Roman" w:hAnsi="Times New Roman" w:cs="Times New Roman"/>
          <w:b/>
          <w:bCs/>
          <w:sz w:val="28"/>
          <w:szCs w:val="28"/>
          <w:lang w:val="en-US" w:eastAsia="ru-RU"/>
        </w:rPr>
        <w:t>No</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stretch</w:t>
      </w:r>
    </w:p>
    <w:p w:rsidR="002B0806" w:rsidRPr="00961089" w:rsidRDefault="002B0806" w:rsidP="00961089">
      <w:pPr>
        <w:spacing w:after="0" w:line="360" w:lineRule="auto"/>
        <w:ind w:firstLine="709"/>
        <w:jc w:val="both"/>
        <w:rPr>
          <w:rFonts w:ascii="Times New Roman" w:eastAsia="Times New Roman" w:hAnsi="Times New Roman" w:cs="Times New Roman"/>
          <w:bCs/>
          <w:sz w:val="28"/>
          <w:szCs w:val="28"/>
          <w:lang w:eastAsia="ru-RU"/>
        </w:rPr>
      </w:pPr>
      <w:r w:rsidRPr="00961089">
        <w:rPr>
          <w:rFonts w:ascii="Times New Roman" w:eastAsia="Times New Roman" w:hAnsi="Times New Roman" w:cs="Times New Roman"/>
          <w:bCs/>
          <w:sz w:val="28"/>
          <w:szCs w:val="28"/>
          <w:lang w:eastAsia="ru-RU"/>
        </w:rPr>
        <w:t>При цьому варіанті значення інтенсивності кольору, наприклад, при виборі червоного кольору, прирівнюється до значення інтенсивності випромінування знімка, а саме:</w:t>
      </w:r>
    </w:p>
    <w:p w:rsidR="002B0806" w:rsidRPr="00961089" w:rsidRDefault="002B0806" w:rsidP="00961089">
      <w:pPr>
        <w:spacing w:after="0" w:line="360" w:lineRule="auto"/>
        <w:jc w:val="right"/>
        <w:rPr>
          <w:rFonts w:ascii="Times New Roman" w:hAnsi="Times New Roman" w:cs="Times New Roman"/>
          <w:sz w:val="28"/>
          <w:szCs w:val="28"/>
        </w:rPr>
      </w:pPr>
      <m:oMath>
        <m:r>
          <w:rPr>
            <w:rFonts w:ascii="Cambria Math" w:hAnsi="Cambria Math" w:cs="Times New Roman"/>
            <w:sz w:val="28"/>
            <w:szCs w:val="28"/>
          </w:rPr>
          <m:t>R=I</m:t>
        </m:r>
      </m:oMath>
      <w:r w:rsidRPr="00961089">
        <w:rPr>
          <w:rFonts w:ascii="Times New Roman" w:eastAsiaTheme="minorEastAsia" w:hAnsi="Times New Roman" w:cs="Times New Roman"/>
          <w:sz w:val="28"/>
          <w:szCs w:val="28"/>
        </w:rPr>
        <w:t>,                                                      (3.</w:t>
      </w:r>
      <w:r w:rsidR="00CE1BF9">
        <w:rPr>
          <w:rFonts w:ascii="Times New Roman" w:eastAsiaTheme="minorEastAsia" w:hAnsi="Times New Roman" w:cs="Times New Roman"/>
          <w:sz w:val="28"/>
          <w:szCs w:val="28"/>
        </w:rPr>
        <w:t>3</w:t>
      </w:r>
      <w:r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jc w:val="both"/>
        <w:rPr>
          <w:rFonts w:ascii="Times New Roman" w:hAnsi="Times New Roman" w:cs="Times New Roman"/>
          <w:sz w:val="28"/>
          <w:szCs w:val="28"/>
        </w:rPr>
      </w:pPr>
      <w:r w:rsidRPr="00961089">
        <w:rPr>
          <w:rFonts w:ascii="Times New Roman" w:hAnsi="Times New Roman" w:cs="Times New Roman"/>
          <w:sz w:val="28"/>
          <w:szCs w:val="28"/>
        </w:rPr>
        <w:t xml:space="preserve">де </w:t>
      </w:r>
      <m:oMath>
        <m:r>
          <w:rPr>
            <w:rFonts w:ascii="Cambria Math" w:hAnsi="Cambria Math" w:cs="Times New Roman"/>
            <w:sz w:val="28"/>
            <w:szCs w:val="28"/>
          </w:rPr>
          <m:t>R</m:t>
        </m:r>
      </m:oMath>
      <w:r w:rsidRPr="00961089">
        <w:rPr>
          <w:rFonts w:ascii="Times New Roman" w:eastAsiaTheme="minorEastAsia" w:hAnsi="Times New Roman" w:cs="Times New Roman"/>
          <w:sz w:val="28"/>
          <w:szCs w:val="28"/>
        </w:rPr>
        <w:t xml:space="preserve"> – значення кольору в моделі </w:t>
      </w:r>
      <w:r w:rsidRPr="00961089">
        <w:rPr>
          <w:rFonts w:ascii="Times New Roman" w:eastAsiaTheme="minorEastAsia" w:hAnsi="Times New Roman" w:cs="Times New Roman"/>
          <w:sz w:val="28"/>
          <w:szCs w:val="28"/>
          <w:lang w:val="en-US"/>
        </w:rPr>
        <w:t>RGB</w:t>
      </w:r>
      <w:r w:rsidRPr="0096108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m:t>
        </m:r>
      </m:oMath>
      <w:r w:rsidRPr="00961089">
        <w:rPr>
          <w:rFonts w:ascii="Times New Roman" w:eastAsiaTheme="minorEastAsia" w:hAnsi="Times New Roman" w:cs="Times New Roman"/>
          <w:sz w:val="28"/>
          <w:szCs w:val="28"/>
        </w:rPr>
        <w:t xml:space="preserve"> – значення інтенсивності випроминювання в пікселі знімка</w:t>
      </w:r>
      <w:r w:rsidR="00862A9D">
        <w:rPr>
          <w:rFonts w:ascii="Times New Roman" w:eastAsiaTheme="minorEastAsia" w:hAnsi="Times New Roman" w:cs="Times New Roman"/>
          <w:sz w:val="28"/>
          <w:szCs w:val="28"/>
        </w:rPr>
        <w:t>.</w:t>
      </w:r>
      <w:r w:rsidRPr="00961089">
        <w:rPr>
          <w:rFonts w:ascii="Times New Roman" w:eastAsiaTheme="minorEastAsia" w:hAnsi="Times New Roman" w:cs="Times New Roman"/>
          <w:sz w:val="28"/>
          <w:szCs w:val="28"/>
        </w:rPr>
        <w:t xml:space="preserve"> Якщо застосувати цей метод до необробленого процедурой</w:t>
      </w:r>
      <w:r w:rsidR="00862A9D">
        <w:rPr>
          <w:rFonts w:ascii="Times New Roman" w:eastAsiaTheme="minorEastAsia" w:hAnsi="Times New Roman" w:cs="Times New Roman"/>
          <w:sz w:val="28"/>
          <w:szCs w:val="28"/>
        </w:rPr>
        <w:t xml:space="preserve"> радіометричного</w:t>
      </w:r>
      <w:r w:rsidRPr="00961089">
        <w:rPr>
          <w:rFonts w:ascii="Times New Roman" w:eastAsiaTheme="minorEastAsia" w:hAnsi="Times New Roman" w:cs="Times New Roman"/>
          <w:sz w:val="28"/>
          <w:szCs w:val="28"/>
        </w:rPr>
        <w:t xml:space="preserve"> </w:t>
      </w:r>
      <w:r w:rsidR="00FF43E7">
        <w:rPr>
          <w:rFonts w:ascii="Times New Roman" w:eastAsiaTheme="minorEastAsia" w:hAnsi="Times New Roman" w:cs="Times New Roman"/>
          <w:sz w:val="28"/>
          <w:szCs w:val="28"/>
        </w:rPr>
        <w:t>масштабування</w:t>
      </w:r>
      <w:r w:rsidRPr="00961089">
        <w:rPr>
          <w:rFonts w:ascii="Times New Roman" w:eastAsiaTheme="minorEastAsia" w:hAnsi="Times New Roman" w:cs="Times New Roman"/>
          <w:sz w:val="28"/>
          <w:szCs w:val="28"/>
        </w:rPr>
        <w:t xml:space="preserve"> знімка, в якому значення інтенсивності змінюються від 6000 до 13000, то так як ні один з пікселів не має значення в інтервалі від 0 до 255, всі пікселі будуть розглянуті як помилкові і зображення в них буде відсутнім. В цьому випадку кадр буде виглядати повністю чорним.</w:t>
      </w:r>
      <w:r w:rsidR="00862A9D">
        <w:rPr>
          <w:rFonts w:ascii="Times New Roman" w:eastAsiaTheme="minorEastAsia" w:hAnsi="Times New Roman" w:cs="Times New Roman"/>
          <w:sz w:val="28"/>
          <w:szCs w:val="28"/>
        </w:rPr>
        <w:t xml:space="preserve"> </w:t>
      </w:r>
      <w:r w:rsidRPr="00961089">
        <w:rPr>
          <w:rFonts w:ascii="Times New Roman" w:eastAsiaTheme="minorEastAsia" w:hAnsi="Times New Roman" w:cs="Times New Roman"/>
          <w:sz w:val="28"/>
          <w:szCs w:val="28"/>
        </w:rPr>
        <w:t>Цей варіант використовується тільки в тому</w:t>
      </w:r>
      <w:r w:rsidR="00862A9D">
        <w:rPr>
          <w:rFonts w:ascii="Times New Roman" w:eastAsiaTheme="minorEastAsia" w:hAnsi="Times New Roman" w:cs="Times New Roman"/>
          <w:sz w:val="28"/>
          <w:szCs w:val="28"/>
        </w:rPr>
        <w:t xml:space="preserve"> випадку, якщо колір в файлі зні</w:t>
      </w:r>
      <w:r w:rsidRPr="00961089">
        <w:rPr>
          <w:rFonts w:ascii="Times New Roman" w:eastAsiaTheme="minorEastAsia" w:hAnsi="Times New Roman" w:cs="Times New Roman"/>
          <w:sz w:val="28"/>
          <w:szCs w:val="28"/>
        </w:rPr>
        <w:t xml:space="preserve">мка вже записаний в моделі </w:t>
      </w:r>
      <w:r w:rsidRPr="00961089">
        <w:rPr>
          <w:rFonts w:ascii="Times New Roman" w:eastAsiaTheme="minorEastAsia" w:hAnsi="Times New Roman" w:cs="Times New Roman"/>
          <w:sz w:val="28"/>
          <w:szCs w:val="28"/>
          <w:lang w:val="en-US"/>
        </w:rPr>
        <w:t>RGB</w:t>
      </w:r>
      <w:r w:rsidRPr="00961089">
        <w:rPr>
          <w:rFonts w:ascii="Times New Roman" w:eastAsiaTheme="minorEastAsia" w:hAnsi="Times New Roman" w:cs="Times New Roman"/>
          <w:sz w:val="28"/>
          <w:szCs w:val="28"/>
        </w:rPr>
        <w:t>.</w:t>
      </w:r>
    </w:p>
    <w:p w:rsidR="00862A9D" w:rsidRDefault="00862A9D" w:rsidP="00961089">
      <w:pPr>
        <w:spacing w:after="0" w:line="360" w:lineRule="auto"/>
        <w:ind w:firstLine="709"/>
        <w:jc w:val="both"/>
        <w:rPr>
          <w:rFonts w:ascii="Times New Roman" w:eastAsia="Times New Roman" w:hAnsi="Times New Roman" w:cs="Times New Roman"/>
          <w:b/>
          <w:bCs/>
          <w:sz w:val="28"/>
          <w:szCs w:val="28"/>
          <w:lang w:eastAsia="ru-RU"/>
        </w:rPr>
      </w:pP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eastAsia="Times New Roman" w:hAnsi="Times New Roman" w:cs="Times New Roman"/>
          <w:b/>
          <w:bCs/>
          <w:sz w:val="28"/>
          <w:szCs w:val="28"/>
          <w:lang w:eastAsia="ru-RU"/>
        </w:rPr>
        <w:lastRenderedPageBreak/>
        <w:t>3.3.2</w:t>
      </w:r>
      <w:r w:rsidR="00CE1BF9">
        <w:rPr>
          <w:rFonts w:ascii="Times New Roman" w:eastAsia="Times New Roman" w:hAnsi="Times New Roman" w:cs="Times New Roman"/>
          <w:b/>
          <w:bCs/>
          <w:sz w:val="28"/>
          <w:szCs w:val="28"/>
          <w:lang w:eastAsia="ru-RU"/>
        </w:rPr>
        <w:t>.</w:t>
      </w:r>
      <w:r w:rsidRPr="00961089">
        <w:rPr>
          <w:rFonts w:ascii="Times New Roman" w:eastAsia="Times New Roman" w:hAnsi="Times New Roman" w:cs="Times New Roman"/>
          <w:b/>
          <w:bCs/>
          <w:sz w:val="28"/>
          <w:szCs w:val="28"/>
          <w:lang w:eastAsia="ru-RU"/>
        </w:rPr>
        <w:t xml:space="preserve"> </w:t>
      </w:r>
      <w:r w:rsidR="003B474C">
        <w:rPr>
          <w:rFonts w:ascii="Times New Roman" w:eastAsia="Times New Roman" w:hAnsi="Times New Roman" w:cs="Times New Roman"/>
          <w:b/>
          <w:bCs/>
          <w:sz w:val="28"/>
          <w:szCs w:val="28"/>
          <w:lang w:eastAsia="ru-RU"/>
        </w:rPr>
        <w:t xml:space="preserve">Варіант </w:t>
      </w:r>
      <w:r w:rsidRPr="00961089">
        <w:rPr>
          <w:rFonts w:ascii="Times New Roman" w:eastAsia="Times New Roman" w:hAnsi="Times New Roman" w:cs="Times New Roman"/>
          <w:b/>
          <w:bCs/>
          <w:sz w:val="28"/>
          <w:szCs w:val="28"/>
          <w:lang w:val="en-US" w:eastAsia="ru-RU"/>
        </w:rPr>
        <w:t>Stretch</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to</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MinMax</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Для знімка в відтінках червоного кольору перетворення записується формулой:</w:t>
      </w:r>
    </w:p>
    <w:p w:rsidR="002B0806" w:rsidRPr="00961089" w:rsidRDefault="002B0806" w:rsidP="00961089">
      <w:pPr>
        <w:spacing w:after="0" w:line="360" w:lineRule="auto"/>
        <w:jc w:val="right"/>
        <w:rPr>
          <w:rFonts w:ascii="Times New Roman" w:eastAsiaTheme="minorEastAsia" w:hAnsi="Times New Roman" w:cs="Times New Roman"/>
          <w:sz w:val="28"/>
          <w:szCs w:val="28"/>
        </w:rPr>
      </w:pP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min</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min</m:t>
                </m:r>
              </m:sub>
            </m:sSub>
          </m:den>
        </m:f>
        <m:r>
          <w:rPr>
            <w:rFonts w:ascii="Cambria Math" w:hAnsi="Cambria Math" w:cs="Times New Roman"/>
            <w:sz w:val="28"/>
            <w:szCs w:val="28"/>
          </w:rPr>
          <m:t>255</m:t>
        </m:r>
      </m:oMath>
      <w:r w:rsidRPr="00961089">
        <w:rPr>
          <w:rFonts w:ascii="Times New Roman" w:eastAsiaTheme="minorEastAsia" w:hAnsi="Times New Roman" w:cs="Times New Roman"/>
          <w:sz w:val="28"/>
          <w:szCs w:val="28"/>
        </w:rPr>
        <w:t>,                                           (3.</w:t>
      </w:r>
      <w:r w:rsidR="00CE1BF9">
        <w:rPr>
          <w:rFonts w:ascii="Times New Roman" w:eastAsiaTheme="minorEastAsia" w:hAnsi="Times New Roman" w:cs="Times New Roman"/>
          <w:sz w:val="28"/>
          <w:szCs w:val="28"/>
        </w:rPr>
        <w:t>4</w:t>
      </w:r>
      <w:r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jc w:val="both"/>
        <w:rPr>
          <w:rFonts w:ascii="Times New Roman" w:eastAsiaTheme="minorEastAsia" w:hAnsi="Times New Roman" w:cs="Times New Roman"/>
          <w:sz w:val="28"/>
          <w:szCs w:val="28"/>
        </w:rPr>
      </w:pPr>
      <w:r w:rsidRPr="00961089">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min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max</m:t>
            </m:r>
          </m:sub>
        </m:sSub>
      </m:oMath>
      <w:r w:rsidRPr="00961089">
        <w:rPr>
          <w:rFonts w:ascii="Times New Roman" w:eastAsiaTheme="minorEastAsia" w:hAnsi="Times New Roman" w:cs="Times New Roman"/>
          <w:sz w:val="28"/>
          <w:szCs w:val="28"/>
        </w:rPr>
        <w:t xml:space="preserve"> – мінімальне і максимальне значення інтенсивності випромінювання, яке записане в файлі знімка, </w:t>
      </w:r>
      <m:oMath>
        <m:r>
          <w:rPr>
            <w:rFonts w:ascii="Cambria Math" w:eastAsiaTheme="minorEastAsia" w:hAnsi="Cambria Math" w:cs="Times New Roman"/>
            <w:sz w:val="28"/>
            <w:szCs w:val="28"/>
          </w:rPr>
          <m:t>I</m:t>
        </m:r>
      </m:oMath>
      <w:r w:rsidRPr="00961089">
        <w:rPr>
          <w:rFonts w:ascii="Times New Roman" w:eastAsiaTheme="minorEastAsia" w:hAnsi="Times New Roman" w:cs="Times New Roman"/>
          <w:sz w:val="28"/>
          <w:szCs w:val="28"/>
        </w:rPr>
        <w:t xml:space="preserve"> – значення інтенсивності в поточному пікселі. Аналогічні формули записуються для каналів </w:t>
      </w:r>
      <m:oMath>
        <m:r>
          <w:rPr>
            <w:rFonts w:ascii="Cambria Math" w:eastAsiaTheme="minorEastAsia" w:hAnsi="Cambria Math" w:cs="Times New Roman"/>
            <w:sz w:val="28"/>
            <w:szCs w:val="28"/>
          </w:rPr>
          <m:t>G,B</m:t>
        </m:r>
      </m:oMath>
      <w:r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ind w:firstLine="709"/>
        <w:jc w:val="both"/>
        <w:rPr>
          <w:rFonts w:ascii="Times New Roman" w:eastAsiaTheme="minorEastAsia" w:hAnsi="Times New Roman" w:cs="Times New Roman"/>
          <w:sz w:val="28"/>
          <w:szCs w:val="28"/>
        </w:rPr>
      </w:pPr>
      <w:r w:rsidRPr="00961089">
        <w:rPr>
          <w:rFonts w:ascii="Times New Roman" w:eastAsia="Times New Roman" w:hAnsi="Times New Roman" w:cs="Times New Roman"/>
          <w:b/>
          <w:bCs/>
          <w:sz w:val="28"/>
          <w:szCs w:val="28"/>
          <w:lang w:eastAsia="ru-RU"/>
        </w:rPr>
        <w:t>3.3.3</w:t>
      </w:r>
      <w:r w:rsidR="00CE1BF9">
        <w:rPr>
          <w:rFonts w:ascii="Times New Roman" w:eastAsia="Times New Roman" w:hAnsi="Times New Roman" w:cs="Times New Roman"/>
          <w:b/>
          <w:bCs/>
          <w:sz w:val="28"/>
          <w:szCs w:val="28"/>
          <w:lang w:eastAsia="ru-RU"/>
        </w:rPr>
        <w:t>.</w:t>
      </w:r>
      <w:r w:rsidRPr="00961089">
        <w:rPr>
          <w:rFonts w:ascii="Times New Roman" w:eastAsia="Times New Roman" w:hAnsi="Times New Roman" w:cs="Times New Roman"/>
          <w:b/>
          <w:bCs/>
          <w:sz w:val="28"/>
          <w:szCs w:val="28"/>
          <w:lang w:eastAsia="ru-RU"/>
        </w:rPr>
        <w:t xml:space="preserve"> </w:t>
      </w:r>
      <w:r w:rsidR="003B474C">
        <w:rPr>
          <w:rFonts w:ascii="Times New Roman" w:eastAsia="Times New Roman" w:hAnsi="Times New Roman" w:cs="Times New Roman"/>
          <w:b/>
          <w:bCs/>
          <w:sz w:val="28"/>
          <w:szCs w:val="28"/>
          <w:lang w:eastAsia="ru-RU"/>
        </w:rPr>
        <w:t xml:space="preserve">Варіант </w:t>
      </w:r>
      <w:r w:rsidRPr="00961089">
        <w:rPr>
          <w:rFonts w:ascii="Times New Roman" w:eastAsia="Times New Roman" w:hAnsi="Times New Roman" w:cs="Times New Roman"/>
          <w:b/>
          <w:bCs/>
          <w:sz w:val="28"/>
          <w:szCs w:val="28"/>
          <w:lang w:val="en-US" w:eastAsia="ru-RU"/>
        </w:rPr>
        <w:t>Stretch</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and</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Clip</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to</w:t>
      </w:r>
      <w:r w:rsidRPr="00961089">
        <w:rPr>
          <w:rFonts w:ascii="Times New Roman" w:eastAsia="Times New Roman" w:hAnsi="Times New Roman" w:cs="Times New Roman"/>
          <w:b/>
          <w:bCs/>
          <w:sz w:val="28"/>
          <w:szCs w:val="28"/>
          <w:lang w:eastAsia="ru-RU"/>
        </w:rPr>
        <w:t xml:space="preserve"> </w:t>
      </w:r>
      <w:r w:rsidRPr="00961089">
        <w:rPr>
          <w:rFonts w:ascii="Times New Roman" w:eastAsia="Times New Roman" w:hAnsi="Times New Roman" w:cs="Times New Roman"/>
          <w:b/>
          <w:bCs/>
          <w:sz w:val="28"/>
          <w:szCs w:val="28"/>
          <w:lang w:val="en-US" w:eastAsia="ru-RU"/>
        </w:rPr>
        <w:t>MinMax</w:t>
      </w:r>
    </w:p>
    <w:p w:rsidR="002B0806" w:rsidRPr="00961089" w:rsidRDefault="002B0806" w:rsidP="00961089">
      <w:pPr>
        <w:spacing w:after="0" w:line="360" w:lineRule="auto"/>
        <w:ind w:firstLine="709"/>
        <w:jc w:val="both"/>
        <w:rPr>
          <w:rFonts w:ascii="Times New Roman" w:eastAsiaTheme="minorEastAsia" w:hAnsi="Times New Roman" w:cs="Times New Roman"/>
          <w:sz w:val="28"/>
          <w:szCs w:val="28"/>
        </w:rPr>
      </w:pPr>
      <w:r w:rsidRPr="00961089">
        <w:rPr>
          <w:rFonts w:ascii="Times New Roman" w:eastAsiaTheme="minorEastAsia" w:hAnsi="Times New Roman" w:cs="Times New Roman"/>
          <w:sz w:val="28"/>
          <w:szCs w:val="28"/>
        </w:rPr>
        <w:t xml:space="preserve">Будь-який вимір має випадкові помилки. Зміни інтенсивності випромінювання також містять випадкові помилки. Вони називаються шумом. Якщо такі помилки близькі до максимальних та мінімальних значень інтенсивності випромінювання, то вони спотворюють зображення. Якщо помилки дають значення менші, ніж значення пікселів, що мають чорний колір, зображення знімка буде помилково затемнене, так як замість реального значення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min</m:t>
            </m:r>
          </m:sub>
        </m:sSub>
      </m:oMath>
      <w:r w:rsidRPr="00961089">
        <w:rPr>
          <w:rFonts w:ascii="Times New Roman" w:eastAsiaTheme="minorEastAsia" w:hAnsi="Times New Roman" w:cs="Times New Roman"/>
          <w:sz w:val="28"/>
          <w:szCs w:val="28"/>
        </w:rPr>
        <w:t xml:space="preserve"> у формулі (3.</w:t>
      </w:r>
      <w:r w:rsidR="00CE1BF9">
        <w:rPr>
          <w:rFonts w:ascii="Times New Roman" w:eastAsiaTheme="minorEastAsia" w:hAnsi="Times New Roman" w:cs="Times New Roman"/>
          <w:sz w:val="28"/>
          <w:szCs w:val="28"/>
        </w:rPr>
        <w:t>4</w:t>
      </w:r>
      <w:r w:rsidRPr="00961089">
        <w:rPr>
          <w:rFonts w:ascii="Times New Roman" w:eastAsiaTheme="minorEastAsia" w:hAnsi="Times New Roman" w:cs="Times New Roman"/>
          <w:sz w:val="28"/>
          <w:szCs w:val="28"/>
        </w:rPr>
        <w:t>) буде використано помилкове значення менше реального. Аналогічно, якщо помилки спотворюють максимальне значення інтенсивності, роблячи його більшим, ніж реально максимальне значення, вони спотворюють знімок, роблячи його світлішим, ніж у реальності. Тому в програмі передбачено варіант побудови зображення з відкиданням 2% максимальних і 2% мінімальних значень за такими формулами:</w:t>
      </w:r>
    </w:p>
    <w:p w:rsidR="002B0806" w:rsidRPr="00961089" w:rsidRDefault="002B0806" w:rsidP="00961089">
      <w:pPr>
        <w:spacing w:after="0" w:line="360" w:lineRule="auto"/>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0,  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sub</m:t>
                    </m:r>
                  </m:sub>
                </m:sSub>
                <m:r>
                  <w:rPr>
                    <w:rFonts w:ascii="Cambria Math" w:eastAsiaTheme="minorEastAsia" w:hAnsi="Cambria Math" w:cs="Times New Roman"/>
                    <w:sz w:val="28"/>
                    <w:szCs w:val="28"/>
                  </w:rPr>
                  <m:t xml:space="preserve"> </m:t>
                </m: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sub</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sup</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sub</m:t>
                        </m:r>
                      </m:sub>
                    </m:sSub>
                  </m:den>
                </m:f>
              </m:e>
              <m:e>
                <m:r>
                  <w:rPr>
                    <w:rFonts w:ascii="Cambria Math" w:eastAsiaTheme="minorEastAsia" w:hAnsi="Cambria Math" w:cs="Times New Roman"/>
                    <w:sz w:val="28"/>
                    <w:szCs w:val="28"/>
                  </w:rPr>
                  <m:t xml:space="preserve">255,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I≥I</m:t>
                    </m:r>
                  </m:e>
                  <m:sub>
                    <m:r>
                      <w:rPr>
                        <w:rFonts w:ascii="Cambria Math" w:eastAsiaTheme="minorEastAsia" w:hAnsi="Cambria Math" w:cs="Times New Roman"/>
                        <w:sz w:val="28"/>
                        <w:szCs w:val="28"/>
                      </w:rPr>
                      <m:t>sup</m:t>
                    </m:r>
                  </m:sub>
                </m:sSub>
              </m:e>
            </m:eqArr>
            <m:r>
              <w:rPr>
                <w:rFonts w:ascii="Cambria Math" w:eastAsiaTheme="minorEastAsia" w:hAnsi="Cambria Math" w:cs="Times New Roman"/>
                <w:sz w:val="28"/>
                <w:szCs w:val="28"/>
              </w:rPr>
              <m:t>*255</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sub</m:t>
            </m:r>
          </m:sub>
        </m:sSub>
        <m:r>
          <w:rPr>
            <w:rFonts w:ascii="Cambria Math" w:eastAsiaTheme="minorEastAsia" w:hAnsi="Cambria Math" w:cs="Times New Roman"/>
            <w:sz w:val="28"/>
            <w:szCs w:val="28"/>
          </w:rPr>
          <m:t>&lt;I&lt;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sup</m:t>
            </m:r>
          </m:sub>
        </m:sSub>
      </m:oMath>
      <w:r w:rsidRPr="00961089">
        <w:rPr>
          <w:rFonts w:ascii="Times New Roman" w:eastAsiaTheme="minorEastAsia" w:hAnsi="Times New Roman" w:cs="Times New Roman"/>
          <w:sz w:val="28"/>
          <w:szCs w:val="28"/>
        </w:rPr>
        <w:t>.                     (3.</w:t>
      </w:r>
      <w:r w:rsidR="00CE1BF9">
        <w:rPr>
          <w:rFonts w:ascii="Times New Roman" w:eastAsiaTheme="minorEastAsia" w:hAnsi="Times New Roman" w:cs="Times New Roman"/>
          <w:sz w:val="28"/>
          <w:szCs w:val="28"/>
        </w:rPr>
        <w:t>5</w:t>
      </w:r>
      <w:r w:rsidRPr="00961089">
        <w:rPr>
          <w:rFonts w:ascii="Times New Roman" w:eastAsiaTheme="minorEastAsia" w:hAnsi="Times New Roman" w:cs="Times New Roman"/>
          <w:sz w:val="28"/>
          <w:szCs w:val="28"/>
        </w:rPr>
        <w:t>)</w:t>
      </w:r>
    </w:p>
    <w:p w:rsidR="002B0806" w:rsidRPr="00961089" w:rsidRDefault="002B0806" w:rsidP="00961089">
      <w:pPr>
        <w:pStyle w:val="a3"/>
        <w:spacing w:before="0" w:beforeAutospacing="0" w:after="0" w:afterAutospacing="0" w:line="360" w:lineRule="auto"/>
        <w:rPr>
          <w:sz w:val="28"/>
          <w:szCs w:val="28"/>
        </w:rPr>
      </w:pPr>
      <w:r w:rsidRPr="00961089">
        <w:rPr>
          <w:sz w:val="28"/>
          <w:szCs w:val="28"/>
        </w:rPr>
        <w:t xml:space="preserve">В формулах (3.11),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sub</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sup</m:t>
            </m:r>
          </m:sub>
        </m:sSub>
      </m:oMath>
      <w:r w:rsidRPr="00961089">
        <w:rPr>
          <w:sz w:val="28"/>
          <w:szCs w:val="28"/>
        </w:rPr>
        <w:t xml:space="preserve"> – значення інтенсивності випроминювання, для яких:</w:t>
      </w:r>
    </w:p>
    <w:p w:rsidR="002B0806" w:rsidRPr="00961089" w:rsidRDefault="004B4D1B" w:rsidP="00961089">
      <w:pPr>
        <w:pStyle w:val="a3"/>
        <w:spacing w:before="0" w:beforeAutospacing="0" w:after="0" w:afterAutospacing="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min</m:t>
            </m:r>
          </m:sub>
        </m:sSub>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sub</m:t>
            </m:r>
          </m:sub>
        </m:sSub>
      </m:oMath>
      <w:r w:rsidR="002B0806" w:rsidRPr="00961089">
        <w:rPr>
          <w:i/>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max</m:t>
            </m:r>
          </m:sub>
        </m:sSub>
        <m:r>
          <w:rPr>
            <w:rFonts w:ascii="Cambria Math" w:hAnsi="Cambria Math"/>
            <w:sz w:val="28"/>
            <w:szCs w:val="28"/>
          </w:rPr>
          <m:t>&gt;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sup</m:t>
            </m:r>
          </m:sub>
        </m:sSub>
      </m:oMath>
      <w:r w:rsidR="002B0806" w:rsidRPr="00961089">
        <w:rPr>
          <w:sz w:val="28"/>
          <w:szCs w:val="28"/>
        </w:rPr>
        <w:t xml:space="preserve">,                                      </w:t>
      </w:r>
      <w:r w:rsidR="002B0806" w:rsidRPr="00961089">
        <w:rPr>
          <w:i/>
          <w:sz w:val="28"/>
          <w:szCs w:val="28"/>
        </w:rPr>
        <w:t xml:space="preserve"> </w:t>
      </w:r>
      <w:r w:rsidR="002B0806" w:rsidRPr="00961089">
        <w:rPr>
          <w:sz w:val="28"/>
          <w:szCs w:val="28"/>
        </w:rPr>
        <w:t>(3.</w:t>
      </w:r>
      <w:r w:rsidR="00CE1BF9">
        <w:rPr>
          <w:sz w:val="28"/>
          <w:szCs w:val="28"/>
        </w:rPr>
        <w:t>6</w:t>
      </w:r>
      <w:r w:rsidR="002B0806" w:rsidRPr="00961089">
        <w:rPr>
          <w:sz w:val="28"/>
          <w:szCs w:val="28"/>
        </w:rPr>
        <w:t>)</w:t>
      </w:r>
    </w:p>
    <w:p w:rsidR="002B0806" w:rsidRPr="00961089" w:rsidRDefault="002B0806" w:rsidP="00961089">
      <w:pPr>
        <w:pStyle w:val="a3"/>
        <w:spacing w:before="0" w:beforeAutospacing="0" w:after="0" w:afterAutospacing="0" w:line="360" w:lineRule="auto"/>
        <w:jc w:val="both"/>
        <w:rPr>
          <w:sz w:val="28"/>
          <w:szCs w:val="28"/>
        </w:rPr>
      </w:pPr>
      <w:r w:rsidRPr="00961089">
        <w:rPr>
          <w:sz w:val="28"/>
          <w:szCs w:val="28"/>
        </w:rPr>
        <w:t xml:space="preserve">при цьому кількість пікселів, для яких інтенсивність випромінювання </w:t>
      </w:r>
      <m:oMath>
        <m:r>
          <w:rPr>
            <w:rFonts w:ascii="Cambria Math" w:hAnsi="Cambria Math"/>
            <w:sz w:val="28"/>
            <w:szCs w:val="28"/>
          </w:rPr>
          <m:t>I</m:t>
        </m:r>
      </m:oMath>
      <w:r w:rsidRPr="00961089">
        <w:rPr>
          <w:sz w:val="28"/>
          <w:szCs w:val="28"/>
        </w:rPr>
        <w:t xml:space="preserve"> знаходиться в межах:</w:t>
      </w:r>
    </w:p>
    <w:p w:rsidR="002B0806" w:rsidRPr="00961089" w:rsidRDefault="004B4D1B" w:rsidP="00961089">
      <w:pPr>
        <w:pStyle w:val="a3"/>
        <w:spacing w:before="0" w:beforeAutospacing="0" w:after="0" w:afterAutospacing="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min</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sub</m:t>
            </m:r>
          </m:sub>
        </m:sSub>
      </m:oMath>
      <w:r w:rsidR="002B0806" w:rsidRPr="00961089">
        <w:rPr>
          <w:sz w:val="28"/>
          <w:szCs w:val="28"/>
        </w:rPr>
        <w:t>.                                          (3.</w:t>
      </w:r>
      <w:r w:rsidR="00CE1BF9">
        <w:rPr>
          <w:sz w:val="28"/>
          <w:szCs w:val="28"/>
        </w:rPr>
        <w:t>7</w:t>
      </w:r>
      <w:r w:rsidR="002B0806" w:rsidRPr="00961089">
        <w:rPr>
          <w:sz w:val="28"/>
          <w:szCs w:val="28"/>
        </w:rPr>
        <w:t>)</w:t>
      </w:r>
    </w:p>
    <w:p w:rsidR="002B0806" w:rsidRPr="00961089" w:rsidRDefault="002B0806" w:rsidP="00961089">
      <w:pPr>
        <w:pStyle w:val="a3"/>
        <w:spacing w:before="0" w:beforeAutospacing="0" w:after="0" w:afterAutospacing="0" w:line="360" w:lineRule="auto"/>
        <w:jc w:val="both"/>
        <w:rPr>
          <w:sz w:val="28"/>
          <w:szCs w:val="28"/>
        </w:rPr>
      </w:pPr>
      <w:r w:rsidRPr="00961089">
        <w:rPr>
          <w:sz w:val="28"/>
          <w:szCs w:val="28"/>
        </w:rPr>
        <w:t>складає 2% від загальної кількості пікселів. Ці пікселі примусово отримують значення 0. Значення інтенсивності, записане у файлі, ігнорується. Аналогічно, кількість пікселів, для яких інтенсивність випромінювання знаходиться в межах:</w:t>
      </w:r>
    </w:p>
    <w:p w:rsidR="002B0806" w:rsidRPr="00961089" w:rsidRDefault="004B4D1B" w:rsidP="00961089">
      <w:pPr>
        <w:pStyle w:val="a3"/>
        <w:spacing w:before="0" w:beforeAutospacing="0" w:after="0" w:afterAutospacing="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lang w:val="en-US"/>
              </w:rPr>
              <m:t>sup</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oMath>
      <w:r w:rsidR="002B0806" w:rsidRPr="00961089">
        <w:rPr>
          <w:sz w:val="28"/>
          <w:szCs w:val="28"/>
        </w:rPr>
        <w:t>,                                        (3.</w:t>
      </w:r>
      <w:r w:rsidR="00CE1BF9">
        <w:rPr>
          <w:sz w:val="28"/>
          <w:szCs w:val="28"/>
        </w:rPr>
        <w:t>8</w:t>
      </w:r>
      <w:r w:rsidR="002B0806" w:rsidRPr="00961089">
        <w:rPr>
          <w:sz w:val="28"/>
          <w:szCs w:val="28"/>
        </w:rPr>
        <w:t>)</w:t>
      </w:r>
    </w:p>
    <w:p w:rsidR="002B0806" w:rsidRPr="00961089" w:rsidRDefault="002B0806" w:rsidP="00961089">
      <w:pPr>
        <w:pStyle w:val="a3"/>
        <w:spacing w:before="0" w:beforeAutospacing="0" w:after="0" w:afterAutospacing="0" w:line="360" w:lineRule="auto"/>
        <w:jc w:val="both"/>
        <w:rPr>
          <w:sz w:val="28"/>
          <w:szCs w:val="28"/>
        </w:rPr>
      </w:pPr>
      <w:r w:rsidRPr="00961089">
        <w:rPr>
          <w:sz w:val="28"/>
          <w:szCs w:val="28"/>
        </w:rPr>
        <w:t>становить 2% від загальної кількості пікселів. Цим пікселям примусово надається максимальне значення кольору 255. Значення інтенсивності, записане у файлі цих пікселів ігнорується.</w:t>
      </w:r>
    </w:p>
    <w:p w:rsidR="002B0806" w:rsidRPr="00961089" w:rsidRDefault="002B0806" w:rsidP="00961089">
      <w:pPr>
        <w:pStyle w:val="a3"/>
        <w:spacing w:before="0" w:beforeAutospacing="0" w:after="0" w:afterAutospacing="0" w:line="360" w:lineRule="auto"/>
        <w:ind w:firstLine="709"/>
        <w:jc w:val="both"/>
        <w:rPr>
          <w:sz w:val="28"/>
          <w:szCs w:val="28"/>
        </w:rPr>
      </w:pPr>
      <w:r w:rsidRPr="00961089">
        <w:rPr>
          <w:sz w:val="28"/>
          <w:szCs w:val="28"/>
        </w:rPr>
        <w:t>Для інших пікселів, тобто. для 96% значення кольору обчислюється пропорційно значенн</w:t>
      </w:r>
      <w:r w:rsidR="00F97124">
        <w:rPr>
          <w:sz w:val="28"/>
          <w:szCs w:val="28"/>
        </w:rPr>
        <w:t>ю</w:t>
      </w:r>
      <w:r w:rsidRPr="00961089">
        <w:rPr>
          <w:sz w:val="28"/>
          <w:szCs w:val="28"/>
        </w:rPr>
        <w:t xml:space="preserve"> інтенсивності, але таким чином, щоб воно була в межах від 0 до 255.</w:t>
      </w:r>
    </w:p>
    <w:p w:rsidR="002B0806" w:rsidRPr="00961089" w:rsidRDefault="002B0806" w:rsidP="00961089">
      <w:pPr>
        <w:pStyle w:val="a3"/>
        <w:spacing w:before="0" w:beforeAutospacing="0" w:after="0" w:afterAutospacing="0" w:line="360" w:lineRule="auto"/>
        <w:ind w:firstLine="709"/>
        <w:jc w:val="both"/>
        <w:rPr>
          <w:sz w:val="28"/>
          <w:szCs w:val="28"/>
        </w:rPr>
      </w:pPr>
      <w:r w:rsidRPr="00961089">
        <w:rPr>
          <w:sz w:val="28"/>
          <w:szCs w:val="28"/>
        </w:rPr>
        <w:t>Відсоткове співвідношення ігнорованих пікселів можна змінити в ручному режимі.</w:t>
      </w:r>
    </w:p>
    <w:p w:rsidR="00862A9D" w:rsidRDefault="00862A9D" w:rsidP="00961089">
      <w:pPr>
        <w:spacing w:after="0" w:line="360" w:lineRule="auto"/>
        <w:ind w:firstLine="709"/>
        <w:jc w:val="both"/>
        <w:rPr>
          <w:rFonts w:ascii="Times New Roman" w:hAnsi="Times New Roman" w:cs="Times New Roman"/>
          <w:b/>
          <w:bCs/>
          <w:sz w:val="28"/>
          <w:szCs w:val="28"/>
        </w:rPr>
      </w:pP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b/>
          <w:bCs/>
          <w:sz w:val="28"/>
          <w:szCs w:val="28"/>
        </w:rPr>
        <w:t>3.3.4</w:t>
      </w:r>
      <w:r w:rsidR="00F97124">
        <w:rPr>
          <w:rFonts w:ascii="Times New Roman" w:hAnsi="Times New Roman" w:cs="Times New Roman"/>
          <w:b/>
          <w:bCs/>
          <w:sz w:val="28"/>
          <w:szCs w:val="28"/>
        </w:rPr>
        <w:t>.</w:t>
      </w:r>
      <w:r w:rsidRPr="00961089">
        <w:rPr>
          <w:rFonts w:ascii="Times New Roman" w:hAnsi="Times New Roman" w:cs="Times New Roman"/>
          <w:b/>
          <w:bCs/>
          <w:sz w:val="28"/>
          <w:szCs w:val="28"/>
        </w:rPr>
        <w:t xml:space="preserve"> </w:t>
      </w:r>
      <w:r w:rsidR="003B474C">
        <w:rPr>
          <w:rFonts w:ascii="Times New Roman" w:hAnsi="Times New Roman" w:cs="Times New Roman"/>
          <w:b/>
          <w:bCs/>
          <w:sz w:val="28"/>
          <w:szCs w:val="28"/>
        </w:rPr>
        <w:t xml:space="preserve">Варіант </w:t>
      </w:r>
      <w:r w:rsidRPr="00961089">
        <w:rPr>
          <w:rFonts w:ascii="Times New Roman" w:hAnsi="Times New Roman" w:cs="Times New Roman"/>
          <w:b/>
          <w:bCs/>
          <w:sz w:val="28"/>
          <w:szCs w:val="28"/>
        </w:rPr>
        <w:t>Clip to MinMax</w:t>
      </w:r>
    </w:p>
    <w:p w:rsidR="002B0806" w:rsidRPr="00961089" w:rsidRDefault="002B0806" w:rsidP="00961089">
      <w:pPr>
        <w:pStyle w:val="a3"/>
        <w:spacing w:before="0" w:beforeAutospacing="0" w:after="0" w:afterAutospacing="0" w:line="360" w:lineRule="auto"/>
        <w:ind w:firstLine="709"/>
        <w:jc w:val="both"/>
        <w:rPr>
          <w:sz w:val="28"/>
          <w:szCs w:val="28"/>
        </w:rPr>
      </w:pPr>
      <w:r w:rsidRPr="00961089">
        <w:rPr>
          <w:sz w:val="28"/>
          <w:szCs w:val="28"/>
        </w:rPr>
        <w:t>Цей варіант, як і варіант No stretch, використовує числа, записані у кожному пікселі файлу вже як дані</w:t>
      </w:r>
      <w:r w:rsidR="00F97124">
        <w:rPr>
          <w:sz w:val="28"/>
          <w:szCs w:val="28"/>
        </w:rPr>
        <w:t xml:space="preserve"> </w:t>
      </w:r>
      <w:r w:rsidRPr="00961089">
        <w:rPr>
          <w:sz w:val="28"/>
          <w:szCs w:val="28"/>
        </w:rPr>
        <w:t>кол</w:t>
      </w:r>
      <w:r w:rsidR="00F97124">
        <w:rPr>
          <w:sz w:val="28"/>
          <w:szCs w:val="28"/>
        </w:rPr>
        <w:t>о</w:t>
      </w:r>
      <w:r w:rsidRPr="00961089">
        <w:rPr>
          <w:sz w:val="28"/>
          <w:szCs w:val="28"/>
        </w:rPr>
        <w:t>р</w:t>
      </w:r>
      <w:r w:rsidR="00F97124">
        <w:rPr>
          <w:sz w:val="28"/>
          <w:szCs w:val="28"/>
        </w:rPr>
        <w:t>ової</w:t>
      </w:r>
      <w:r w:rsidRPr="00961089">
        <w:rPr>
          <w:sz w:val="28"/>
          <w:szCs w:val="28"/>
        </w:rPr>
        <w:t xml:space="preserve"> моделі RGB. Однак, передбачається, що ці дані можуть містити шум. Щоб видалити його з файлу даних обробку виконують так само як і в попередньому випадку</w:t>
      </w:r>
      <w:r w:rsidR="00862A9D">
        <w:rPr>
          <w:sz w:val="28"/>
          <w:szCs w:val="28"/>
        </w:rPr>
        <w:t>;</w:t>
      </w:r>
      <w:r w:rsidRPr="00961089">
        <w:rPr>
          <w:sz w:val="28"/>
          <w:szCs w:val="28"/>
        </w:rPr>
        <w:t xml:space="preserve"> відкидають 2% найбільших і 2% найменших значень. Формули для розрахунку мають такий вигляд:</w:t>
      </w:r>
    </w:p>
    <w:p w:rsidR="002B0806" w:rsidRPr="00961089" w:rsidRDefault="002B0806" w:rsidP="00961089">
      <w:pPr>
        <w:pStyle w:val="a3"/>
        <w:spacing w:before="0" w:beforeAutospacing="0" w:after="0" w:afterAutospacing="0" w:line="360" w:lineRule="atLeast"/>
        <w:jc w:val="right"/>
      </w:pPr>
      <m:oMath>
        <m:r>
          <w:rPr>
            <w:rFonts w:ascii="Cambria Math" w:eastAsiaTheme="minorEastAsia" w:hAnsi="Cambria Math"/>
            <w:sz w:val="28"/>
            <w:szCs w:val="28"/>
          </w:rPr>
          <m:t>R=</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0,  I≤</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sub</m:t>
                    </m:r>
                  </m:sub>
                </m:sSub>
                <m:r>
                  <w:rPr>
                    <w:rFonts w:ascii="Cambria Math" w:eastAsiaTheme="minorEastAsia" w:hAnsi="Cambria Math"/>
                    <w:sz w:val="28"/>
                    <w:szCs w:val="28"/>
                  </w:rPr>
                  <m:t xml:space="preserve"> </m:t>
                </m:r>
              </m:e>
              <m:e>
                <m:r>
                  <w:rPr>
                    <w:rFonts w:ascii="Cambria Math" w:eastAsiaTheme="minorEastAsia" w:hAnsi="Cambria Math"/>
                    <w:sz w:val="28"/>
                    <w:szCs w:val="28"/>
                    <w:lang w:val="en-US"/>
                  </w:rPr>
                  <m:t>I</m:t>
                </m:r>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sub</m:t>
                    </m:r>
                  </m:sub>
                </m:sSub>
                <m:r>
                  <w:rPr>
                    <w:rFonts w:ascii="Cambria Math" w:eastAsiaTheme="minorEastAsia" w:hAnsi="Cambria Math"/>
                    <w:sz w:val="28"/>
                    <w:szCs w:val="28"/>
                  </w:rPr>
                  <m:t>&lt;I&lt;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sup</m:t>
                    </m:r>
                  </m:sub>
                </m:sSub>
              </m:e>
              <m:e>
                <m:r>
                  <w:rPr>
                    <w:rFonts w:ascii="Cambria Math" w:eastAsiaTheme="minorEastAsia" w:hAnsi="Cambria Math"/>
                    <w:sz w:val="28"/>
                    <w:szCs w:val="28"/>
                  </w:rPr>
                  <m:t xml:space="preserve">255, </m:t>
                </m:r>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I≥I</m:t>
                    </m:r>
                  </m:e>
                  <m:sub>
                    <m:r>
                      <w:rPr>
                        <w:rFonts w:ascii="Cambria Math" w:eastAsiaTheme="minorEastAsia" w:hAnsi="Cambria Math"/>
                        <w:sz w:val="28"/>
                        <w:szCs w:val="28"/>
                      </w:rPr>
                      <m:t>sup</m:t>
                    </m:r>
                  </m:sub>
                </m:sSub>
              </m:e>
            </m:eqArr>
          </m:e>
        </m:d>
      </m:oMath>
      <w:r w:rsidRPr="00961089">
        <w:rPr>
          <w:sz w:val="28"/>
          <w:szCs w:val="28"/>
        </w:rPr>
        <w:t xml:space="preserve">.            </w:t>
      </w:r>
      <w:r w:rsidR="00862A9D">
        <w:rPr>
          <w:sz w:val="28"/>
          <w:szCs w:val="28"/>
        </w:rPr>
        <w:t xml:space="preserve">     </w:t>
      </w:r>
      <w:r w:rsidRPr="00961089">
        <w:rPr>
          <w:sz w:val="28"/>
          <w:szCs w:val="28"/>
        </w:rPr>
        <w:t xml:space="preserve">                    (3.</w:t>
      </w:r>
      <w:r w:rsidR="00FF43E7">
        <w:rPr>
          <w:sz w:val="28"/>
          <w:szCs w:val="28"/>
        </w:rPr>
        <w:t>9</w:t>
      </w:r>
      <w:r w:rsidRPr="00961089">
        <w:rPr>
          <w:sz w:val="28"/>
          <w:szCs w:val="28"/>
        </w:rPr>
        <w:t>)</w:t>
      </w:r>
    </w:p>
    <w:p w:rsidR="002B0806" w:rsidRDefault="002B0806" w:rsidP="00961089">
      <w:pPr>
        <w:pStyle w:val="a3"/>
        <w:spacing w:before="0" w:beforeAutospacing="0" w:after="0" w:afterAutospacing="0" w:line="360" w:lineRule="auto"/>
        <w:ind w:firstLine="709"/>
        <w:jc w:val="both"/>
        <w:rPr>
          <w:sz w:val="28"/>
          <w:szCs w:val="28"/>
        </w:rPr>
      </w:pPr>
      <w:r w:rsidRPr="00961089">
        <w:rPr>
          <w:sz w:val="28"/>
          <w:szCs w:val="28"/>
        </w:rPr>
        <w:t xml:space="preserve">Варіанти No stretch та Clip to MinMax не можна використовувати для супутникових даних, не </w:t>
      </w:r>
      <w:r w:rsidR="00FF43E7">
        <w:rPr>
          <w:sz w:val="28"/>
          <w:szCs w:val="28"/>
        </w:rPr>
        <w:t>масштабованих</w:t>
      </w:r>
      <w:r w:rsidRPr="00961089">
        <w:rPr>
          <w:sz w:val="28"/>
          <w:szCs w:val="28"/>
        </w:rPr>
        <w:t xml:space="preserve"> до моделі RGB, оскільки для кожного пікселя цих даних записані числа, набагато більші за максимальну величину моделі</w:t>
      </w:r>
      <w:r w:rsidR="00862A9D">
        <w:rPr>
          <w:sz w:val="28"/>
          <w:szCs w:val="28"/>
        </w:rPr>
        <w:t>:</w:t>
      </w:r>
      <w:r w:rsidRPr="00961089">
        <w:rPr>
          <w:sz w:val="28"/>
          <w:szCs w:val="28"/>
        </w:rPr>
        <w:t xml:space="preserve"> 255.</w:t>
      </w:r>
    </w:p>
    <w:p w:rsidR="003B474C" w:rsidRPr="00961089" w:rsidRDefault="003B474C" w:rsidP="00961089">
      <w:pPr>
        <w:pStyle w:val="a3"/>
        <w:spacing w:before="0" w:beforeAutospacing="0" w:after="0" w:afterAutospacing="0" w:line="360" w:lineRule="auto"/>
        <w:ind w:firstLine="709"/>
        <w:jc w:val="both"/>
        <w:rPr>
          <w:sz w:val="28"/>
          <w:szCs w:val="28"/>
        </w:rPr>
      </w:pPr>
    </w:p>
    <w:p w:rsidR="002B0806" w:rsidRPr="00961089" w:rsidRDefault="002B0806" w:rsidP="00961089">
      <w:pPr>
        <w:spacing w:after="0" w:line="360" w:lineRule="auto"/>
        <w:jc w:val="center"/>
        <w:rPr>
          <w:rFonts w:ascii="Times New Roman" w:hAnsi="Times New Roman" w:cs="Times New Roman"/>
          <w:b/>
          <w:color w:val="000000"/>
          <w:sz w:val="28"/>
          <w:szCs w:val="28"/>
        </w:rPr>
      </w:pPr>
      <w:r w:rsidRPr="00961089">
        <w:rPr>
          <w:rFonts w:ascii="Times New Roman" w:hAnsi="Times New Roman" w:cs="Times New Roman"/>
          <w:b/>
          <w:color w:val="000000"/>
          <w:sz w:val="28"/>
          <w:szCs w:val="28"/>
        </w:rPr>
        <w:lastRenderedPageBreak/>
        <w:t>3.4</w:t>
      </w:r>
      <w:r w:rsidR="00FF43E7">
        <w:rPr>
          <w:rFonts w:ascii="Times New Roman" w:hAnsi="Times New Roman" w:cs="Times New Roman"/>
          <w:b/>
          <w:color w:val="000000"/>
          <w:sz w:val="28"/>
          <w:szCs w:val="28"/>
        </w:rPr>
        <w:t>.</w:t>
      </w:r>
      <w:r w:rsidRPr="00961089">
        <w:rPr>
          <w:rFonts w:ascii="Times New Roman" w:hAnsi="Times New Roman" w:cs="Times New Roman"/>
          <w:b/>
          <w:color w:val="000000"/>
          <w:sz w:val="28"/>
          <w:szCs w:val="28"/>
        </w:rPr>
        <w:t xml:space="preserve"> </w:t>
      </w:r>
      <w:r w:rsidR="00FF43E7" w:rsidRPr="00FF43E7">
        <w:rPr>
          <w:rFonts w:ascii="Times New Roman" w:hAnsi="Times New Roman" w:cs="Times New Roman"/>
          <w:b/>
          <w:color w:val="000000"/>
          <w:sz w:val="28"/>
          <w:szCs w:val="28"/>
        </w:rPr>
        <w:t>Радіометричне масштабування</w:t>
      </w:r>
      <w:r w:rsidRPr="00961089">
        <w:rPr>
          <w:rFonts w:ascii="Times New Roman" w:hAnsi="Times New Roman" w:cs="Times New Roman"/>
          <w:b/>
          <w:color w:val="000000"/>
          <w:sz w:val="28"/>
          <w:szCs w:val="28"/>
        </w:rPr>
        <w:t xml:space="preserve"> даних супутникових знімків до моделі </w:t>
      </w:r>
      <w:r w:rsidRPr="00961089">
        <w:rPr>
          <w:rFonts w:ascii="Times New Roman" w:hAnsi="Times New Roman" w:cs="Times New Roman"/>
          <w:b/>
          <w:color w:val="404040"/>
          <w:sz w:val="28"/>
          <w:szCs w:val="28"/>
        </w:rPr>
        <w:t>RGB</w:t>
      </w:r>
    </w:p>
    <w:p w:rsidR="002B0806" w:rsidRPr="00961089" w:rsidRDefault="002B0806" w:rsidP="00961089">
      <w:pPr>
        <w:pStyle w:val="a3"/>
        <w:spacing w:before="0" w:beforeAutospacing="0" w:after="0" w:afterAutospacing="0" w:line="360" w:lineRule="auto"/>
        <w:ind w:firstLine="709"/>
        <w:jc w:val="both"/>
        <w:rPr>
          <w:color w:val="404040"/>
          <w:sz w:val="28"/>
          <w:szCs w:val="28"/>
        </w:rPr>
      </w:pPr>
      <w:r w:rsidRPr="00961089">
        <w:rPr>
          <w:color w:val="404040"/>
          <w:sz w:val="28"/>
          <w:szCs w:val="28"/>
        </w:rPr>
        <w:t xml:space="preserve">В </w:t>
      </w:r>
      <w:r w:rsidRPr="00961089">
        <w:rPr>
          <w:sz w:val="28"/>
          <w:szCs w:val="28"/>
        </w:rPr>
        <w:t xml:space="preserve">QGIS передбачене автоматичне </w:t>
      </w:r>
      <w:r w:rsidR="00FF43E7">
        <w:rPr>
          <w:sz w:val="28"/>
          <w:szCs w:val="28"/>
        </w:rPr>
        <w:t>масштабування</w:t>
      </w:r>
      <w:r w:rsidRPr="00961089">
        <w:rPr>
          <w:sz w:val="28"/>
          <w:szCs w:val="28"/>
        </w:rPr>
        <w:t xml:space="preserve"> даних растру перед формуванням графічного зображення. Але, якщо файл знімка попередньо був оброблений за допомогою растрового калькулятора, то результат може бути непередбачуваний. Саме тому, якщо растр планується використовувати в різноманітних обчисленнях, його попередньо необхідно </w:t>
      </w:r>
      <w:r w:rsidR="00FF43E7">
        <w:rPr>
          <w:sz w:val="28"/>
          <w:szCs w:val="28"/>
        </w:rPr>
        <w:t>масштабувати</w:t>
      </w:r>
      <w:r w:rsidRPr="00961089">
        <w:rPr>
          <w:sz w:val="28"/>
          <w:szCs w:val="28"/>
        </w:rPr>
        <w:t xml:space="preserve">, тобто виконати відображення даних растра з інтервалу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sub</m:t>
            </m:r>
          </m:sub>
        </m:sSub>
        <m:r>
          <w:rPr>
            <w:rFonts w:ascii="Cambria Math" w:eastAsiaTheme="minorEastAsia" w:hAnsi="Cambria Math"/>
            <w:sz w:val="28"/>
            <w:szCs w:val="28"/>
          </w:rPr>
          <m:t>≤I≤</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sup</m:t>
            </m:r>
          </m:sub>
        </m:sSub>
      </m:oMath>
      <w:r w:rsidRPr="00961089">
        <w:rPr>
          <w:sz w:val="28"/>
          <w:szCs w:val="28"/>
        </w:rPr>
        <w:t xml:space="preserve"> на інтервал 0</w:t>
      </w:r>
      <m:oMath>
        <m:r>
          <w:rPr>
            <w:rFonts w:ascii="Cambria Math" w:eastAsiaTheme="minorEastAsia" w:hAnsi="Cambria Math"/>
            <w:sz w:val="28"/>
            <w:szCs w:val="28"/>
          </w:rPr>
          <m:t>≤I≤255</m:t>
        </m:r>
      </m:oMath>
      <w:r w:rsidRPr="00961089">
        <w:rPr>
          <w:sz w:val="28"/>
          <w:szCs w:val="28"/>
        </w:rPr>
        <w:t>. Для цього може бути використана формула (3.</w:t>
      </w:r>
      <w:r w:rsidR="00FF43E7">
        <w:rPr>
          <w:sz w:val="28"/>
          <w:szCs w:val="28"/>
        </w:rPr>
        <w:t>4</w:t>
      </w:r>
      <w:r w:rsidRPr="00961089">
        <w:rPr>
          <w:sz w:val="28"/>
          <w:szCs w:val="28"/>
        </w:rPr>
        <w:t xml:space="preserve">). Але мінімальне і максимальне значення величини інтенсивності випромінювання представлене в вікні властивостей растра, не є реальними екстремальними значеннями. Це значення, які використовуються для обчислень. Справжні екстремальні значення відсікаються. Насправді у програмі завжди є відсікання, незалежно від того, встановлює користувач такий варіант обробки чи ні. У будь-якому файлі вхідних даних є так звані відблиски, шум, окремі темні пікселі, викиди на кордонах сцени. Вони можуть займати дуже мало пікселів, але сильно псувати лінійну розтяжку моделі RGB. Тому QGIS для візуалізації ігнорує крайні значення та бере діапазон, де перебуває основна маса пікселів. Це дозволяє показати більш контрастну і реалістичну картинку. Саме тому під час </w:t>
      </w:r>
      <w:r w:rsidR="00FF43E7">
        <w:rPr>
          <w:sz w:val="28"/>
          <w:szCs w:val="28"/>
        </w:rPr>
        <w:t>масштабування</w:t>
      </w:r>
      <w:r w:rsidRPr="00961089">
        <w:rPr>
          <w:sz w:val="28"/>
          <w:szCs w:val="28"/>
        </w:rPr>
        <w:t xml:space="preserve"> використовується не формула (3.</w:t>
      </w:r>
      <w:r w:rsidR="00FF43E7">
        <w:rPr>
          <w:sz w:val="28"/>
          <w:szCs w:val="28"/>
        </w:rPr>
        <w:t>4</w:t>
      </w:r>
      <w:r w:rsidRPr="00961089">
        <w:rPr>
          <w:sz w:val="28"/>
          <w:szCs w:val="28"/>
        </w:rPr>
        <w:t>), а рівняння (3.</w:t>
      </w:r>
      <w:r w:rsidR="00FF43E7">
        <w:rPr>
          <w:sz w:val="28"/>
          <w:szCs w:val="28"/>
        </w:rPr>
        <w:t>5</w:t>
      </w:r>
      <w:r w:rsidRPr="00961089">
        <w:rPr>
          <w:sz w:val="28"/>
          <w:szCs w:val="28"/>
        </w:rPr>
        <w:t xml:space="preserve">). Величини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sub</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sup</m:t>
            </m:r>
          </m:sub>
        </m:sSub>
      </m:oMath>
      <w:r w:rsidRPr="00961089">
        <w:rPr>
          <w:sz w:val="28"/>
          <w:szCs w:val="28"/>
        </w:rPr>
        <w:t xml:space="preserve"> обираються з вікна властивостей растра.</w:t>
      </w:r>
    </w:p>
    <w:p w:rsidR="00862A9D" w:rsidRDefault="00862A9D" w:rsidP="00961089">
      <w:pPr>
        <w:spacing w:after="0" w:line="360" w:lineRule="auto"/>
        <w:jc w:val="center"/>
        <w:rPr>
          <w:rFonts w:ascii="Times New Roman" w:hAnsi="Times New Roman" w:cs="Times New Roman"/>
          <w:b/>
          <w:color w:val="000000"/>
          <w:sz w:val="28"/>
          <w:szCs w:val="28"/>
        </w:rPr>
      </w:pPr>
    </w:p>
    <w:p w:rsidR="002B0806" w:rsidRPr="00961089" w:rsidRDefault="002B0806" w:rsidP="00961089">
      <w:pPr>
        <w:spacing w:after="0" w:line="360" w:lineRule="auto"/>
        <w:jc w:val="center"/>
        <w:rPr>
          <w:rFonts w:ascii="Times New Roman" w:hAnsi="Times New Roman" w:cs="Times New Roman"/>
          <w:b/>
          <w:color w:val="000000"/>
          <w:sz w:val="28"/>
          <w:szCs w:val="28"/>
        </w:rPr>
      </w:pPr>
      <w:r w:rsidRPr="00961089">
        <w:rPr>
          <w:rFonts w:ascii="Times New Roman" w:hAnsi="Times New Roman" w:cs="Times New Roman"/>
          <w:b/>
          <w:color w:val="000000"/>
          <w:sz w:val="28"/>
          <w:szCs w:val="28"/>
        </w:rPr>
        <w:t>3.5</w:t>
      </w:r>
      <w:r w:rsidR="00862A9D">
        <w:rPr>
          <w:rFonts w:ascii="Times New Roman" w:hAnsi="Times New Roman" w:cs="Times New Roman"/>
          <w:b/>
          <w:color w:val="000000"/>
          <w:sz w:val="28"/>
          <w:szCs w:val="28"/>
        </w:rPr>
        <w:t>.</w:t>
      </w:r>
      <w:r w:rsidRPr="00961089">
        <w:rPr>
          <w:rFonts w:ascii="Times New Roman" w:hAnsi="Times New Roman" w:cs="Times New Roman"/>
          <w:b/>
          <w:color w:val="000000"/>
          <w:sz w:val="28"/>
          <w:szCs w:val="28"/>
        </w:rPr>
        <w:t xml:space="preserve"> </w:t>
      </w:r>
      <w:r w:rsidR="00310647">
        <w:rPr>
          <w:rFonts w:ascii="Times New Roman" w:hAnsi="Times New Roman" w:cs="Times New Roman"/>
          <w:b/>
          <w:sz w:val="28"/>
          <w:szCs w:val="28"/>
        </w:rPr>
        <w:t>Реалі</w:t>
      </w:r>
      <w:r w:rsidRPr="00961089">
        <w:rPr>
          <w:rFonts w:ascii="Times New Roman" w:hAnsi="Times New Roman" w:cs="Times New Roman"/>
          <w:b/>
          <w:sz w:val="28"/>
          <w:szCs w:val="28"/>
        </w:rPr>
        <w:t xml:space="preserve">зація процедури </w:t>
      </w:r>
      <w:r w:rsidRPr="00961089">
        <w:rPr>
          <w:rFonts w:ascii="Times New Roman" w:eastAsia="Times New Roman" w:hAnsi="Times New Roman" w:cs="Times New Roman"/>
          <w:b/>
          <w:bCs/>
          <w:sz w:val="28"/>
          <w:szCs w:val="28"/>
          <w:lang w:eastAsia="ru-RU"/>
        </w:rPr>
        <w:t>Pan-sharpening</w:t>
      </w:r>
      <w:r w:rsidR="003B474C">
        <w:rPr>
          <w:rFonts w:ascii="Times New Roman" w:eastAsia="Times New Roman" w:hAnsi="Times New Roman" w:cs="Times New Roman"/>
          <w:b/>
          <w:bCs/>
          <w:sz w:val="28"/>
          <w:szCs w:val="28"/>
          <w:lang w:eastAsia="ru-RU"/>
        </w:rPr>
        <w:t xml:space="preserve"> методом </w:t>
      </w:r>
      <w:r w:rsidR="003B474C" w:rsidRPr="00961089">
        <w:rPr>
          <w:rFonts w:ascii="Times New Roman" w:eastAsia="Times New Roman" w:hAnsi="Times New Roman" w:cs="Times New Roman"/>
          <w:b/>
          <w:bCs/>
          <w:sz w:val="28"/>
          <w:szCs w:val="28"/>
          <w:lang w:val="en-US"/>
        </w:rPr>
        <w:t>Brovey</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sz w:val="28"/>
          <w:szCs w:val="28"/>
        </w:rPr>
        <w:t xml:space="preserve">Всі космічні знімки, отримані місією Landsat, мають просторову роздільну здатність 30 метрів на піксель, за винятком знімків, отриманих на каналі B8. Цей канал має роздільну здатність 15 метрів на піксель, охоплює всю видиму частину спектру і дозволяє сформувати тільки панхроматичне зображення. Канали B2-B4 також формують зображення у видимій частині спектру, але кожний з них охоплює лише невелику його частину, яка </w:t>
      </w:r>
      <w:r w:rsidRPr="00961089">
        <w:rPr>
          <w:sz w:val="28"/>
          <w:szCs w:val="28"/>
        </w:rPr>
        <w:lastRenderedPageBreak/>
        <w:t xml:space="preserve">відповідає за один колір, а саме: B2 -синій, B3 - зелений, B4 - червоний. Об'єднання каналів B2-B4 в одному файлі дозволяє за допомогою моделі RGB створити багатоколірний знімок земної поверхні. Але, враховуючи той факт, що знімки в каналах B2-B4 мають роздільну здатність 30 метрів, отриманий багатоколірний знімок також має роздільну здатність 30 метрів. </w:t>
      </w:r>
      <w:r w:rsidRPr="00961089">
        <w:rPr>
          <w:bCs/>
          <w:sz w:val="28"/>
          <w:szCs w:val="28"/>
        </w:rPr>
        <w:t xml:space="preserve">Э декілька методів, </w:t>
      </w:r>
      <w:r w:rsidR="00114BF5">
        <w:rPr>
          <w:bCs/>
          <w:sz w:val="28"/>
          <w:szCs w:val="28"/>
        </w:rPr>
        <w:t xml:space="preserve">які </w:t>
      </w:r>
      <w:r w:rsidRPr="00961089">
        <w:rPr>
          <w:bCs/>
          <w:sz w:val="28"/>
          <w:szCs w:val="28"/>
        </w:rPr>
        <w:t>дозволяю</w:t>
      </w:r>
      <w:r w:rsidR="00114BF5">
        <w:rPr>
          <w:bCs/>
          <w:sz w:val="28"/>
          <w:szCs w:val="28"/>
        </w:rPr>
        <w:t>ть</w:t>
      </w:r>
      <w:r w:rsidRPr="00961089">
        <w:rPr>
          <w:bCs/>
          <w:sz w:val="28"/>
          <w:szCs w:val="28"/>
        </w:rPr>
        <w:t xml:space="preserve"> об’єднати позитивні риси панхроматичного зображення з високою роздільною здатністю та кольорового зображення з низькою роздільною здатністю. Результатом застосування цих методів є кольорове зображення з просторовою здатністю панхроматичного зображення. Це такі методи як: HSI, </w:t>
      </w:r>
      <w:r w:rsidRPr="00961089">
        <w:rPr>
          <w:bCs/>
          <w:sz w:val="28"/>
          <w:szCs w:val="28"/>
          <w:lang w:val="en-US"/>
        </w:rPr>
        <w:t>Brovey</w:t>
      </w:r>
      <w:r w:rsidRPr="00961089">
        <w:rPr>
          <w:bCs/>
          <w:sz w:val="28"/>
          <w:szCs w:val="28"/>
        </w:rPr>
        <w:t xml:space="preserve">, </w:t>
      </w:r>
      <w:r w:rsidRPr="00961089">
        <w:rPr>
          <w:bCs/>
          <w:sz w:val="28"/>
          <w:szCs w:val="28"/>
          <w:lang w:val="en-US"/>
        </w:rPr>
        <w:t>PCA</w:t>
      </w:r>
      <w:r w:rsidRPr="00961089">
        <w:rPr>
          <w:bCs/>
          <w:sz w:val="28"/>
          <w:szCs w:val="28"/>
        </w:rPr>
        <w:t xml:space="preserve">, </w:t>
      </w:r>
      <w:r w:rsidRPr="00961089">
        <w:rPr>
          <w:sz w:val="28"/>
          <w:szCs w:val="28"/>
        </w:rPr>
        <w:t>Wavelet</w:t>
      </w:r>
      <w:r w:rsidRPr="00961089">
        <w:rPr>
          <w:bCs/>
          <w:sz w:val="28"/>
          <w:szCs w:val="28"/>
        </w:rPr>
        <w:t xml:space="preserve"> та </w:t>
      </w:r>
      <w:r w:rsidR="008F4F66" w:rsidRPr="00961089">
        <w:rPr>
          <w:bCs/>
          <w:sz w:val="28"/>
          <w:szCs w:val="28"/>
        </w:rPr>
        <w:t>інші</w:t>
      </w:r>
      <w:r w:rsidRPr="00961089">
        <w:rPr>
          <w:bCs/>
          <w:sz w:val="28"/>
          <w:szCs w:val="28"/>
        </w:rPr>
        <w:t xml:space="preserve"> [</w:t>
      </w:r>
      <w:r w:rsidR="002A3FF5">
        <w:rPr>
          <w:bCs/>
          <w:sz w:val="28"/>
          <w:szCs w:val="28"/>
        </w:rPr>
        <w:t>13</w:t>
      </w:r>
      <w:r w:rsidRPr="00961089">
        <w:rPr>
          <w:bCs/>
          <w:sz w:val="28"/>
          <w:szCs w:val="28"/>
        </w:rPr>
        <w:t>]. Найбільш простий метод</w:t>
      </w:r>
      <w:r w:rsidR="002A3FF5">
        <w:rPr>
          <w:bCs/>
          <w:sz w:val="28"/>
          <w:szCs w:val="28"/>
        </w:rPr>
        <w:t xml:space="preserve"> </w:t>
      </w:r>
      <w:r w:rsidR="002A3FF5" w:rsidRPr="00961089">
        <w:rPr>
          <w:bCs/>
          <w:sz w:val="28"/>
          <w:szCs w:val="28"/>
          <w:lang w:val="en-US"/>
        </w:rPr>
        <w:t>Brovey</w:t>
      </w:r>
      <w:r w:rsidR="008F4F66">
        <w:rPr>
          <w:bCs/>
          <w:sz w:val="28"/>
          <w:szCs w:val="28"/>
        </w:rPr>
        <w:t xml:space="preserve"> </w:t>
      </w:r>
      <w:r w:rsidR="008F4F66" w:rsidRPr="008F4F66">
        <w:rPr>
          <w:bCs/>
          <w:sz w:val="28"/>
          <w:szCs w:val="28"/>
          <w:lang w:val="ru-RU"/>
        </w:rPr>
        <w:t>[9]</w:t>
      </w:r>
      <w:r w:rsidRPr="00961089">
        <w:rPr>
          <w:bCs/>
          <w:sz w:val="28"/>
          <w:szCs w:val="28"/>
        </w:rPr>
        <w:t xml:space="preserve">, так як для його виконання достатньо виконати процедури растрової арифметики. </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bCs/>
          <w:sz w:val="28"/>
          <w:szCs w:val="28"/>
        </w:rPr>
        <w:t xml:space="preserve">Згідно цьому </w:t>
      </w:r>
      <w:r w:rsidR="002A3FF5">
        <w:rPr>
          <w:bCs/>
          <w:sz w:val="28"/>
          <w:szCs w:val="28"/>
        </w:rPr>
        <w:t>методу</w:t>
      </w:r>
      <w:r w:rsidRPr="00961089">
        <w:rPr>
          <w:bCs/>
          <w:sz w:val="28"/>
          <w:szCs w:val="28"/>
        </w:rPr>
        <w:t xml:space="preserve">, створюються растрові файли з каналами </w:t>
      </w:r>
      <w:r w:rsidRPr="00961089">
        <w:rPr>
          <w:bCs/>
          <w:sz w:val="28"/>
          <w:szCs w:val="28"/>
          <w:lang w:val="en-US"/>
        </w:rPr>
        <w:t>B</w:t>
      </w:r>
      <w:r w:rsidRPr="00961089">
        <w:rPr>
          <w:bCs/>
          <w:sz w:val="28"/>
          <w:szCs w:val="28"/>
        </w:rPr>
        <w:t>2’,</w:t>
      </w:r>
      <w:r w:rsidRPr="00961089">
        <w:rPr>
          <w:bCs/>
          <w:sz w:val="28"/>
          <w:szCs w:val="28"/>
          <w:lang w:val="en-US"/>
        </w:rPr>
        <w:t>B</w:t>
      </w:r>
      <w:r w:rsidRPr="00961089">
        <w:rPr>
          <w:bCs/>
          <w:sz w:val="28"/>
          <w:szCs w:val="28"/>
        </w:rPr>
        <w:t>3’,</w:t>
      </w:r>
      <w:r w:rsidRPr="00961089">
        <w:rPr>
          <w:bCs/>
          <w:sz w:val="28"/>
          <w:szCs w:val="28"/>
          <w:lang w:val="en-US"/>
        </w:rPr>
        <w:t>B</w:t>
      </w:r>
      <w:r w:rsidRPr="00961089">
        <w:rPr>
          <w:bCs/>
          <w:sz w:val="28"/>
          <w:szCs w:val="28"/>
        </w:rPr>
        <w:t>4’ з роздільною здатністю 15 метрів, інтенсивність пікселів яких обчислюється по наступних формулах [</w:t>
      </w:r>
      <w:r w:rsidR="008F4F66" w:rsidRPr="008F4F66">
        <w:rPr>
          <w:bCs/>
          <w:sz w:val="28"/>
          <w:szCs w:val="28"/>
          <w:lang w:val="ru-RU"/>
        </w:rPr>
        <w:t>9,13,26,35</w:t>
      </w:r>
      <w:r w:rsidRPr="00961089">
        <w:rPr>
          <w:bCs/>
          <w:sz w:val="28"/>
          <w:szCs w:val="28"/>
        </w:rPr>
        <w:t>]:</w:t>
      </w:r>
    </w:p>
    <w:p w:rsidR="002B0806" w:rsidRPr="00961089" w:rsidRDefault="002B0806" w:rsidP="00961089">
      <w:pPr>
        <w:jc w:val="right"/>
        <w:rPr>
          <w:rFonts w:ascii="Times New Roman" w:eastAsia="Times New Roman" w:hAnsi="Times New Roman" w:cs="Times New Roman"/>
          <w:bCs/>
          <w:sz w:val="28"/>
          <w:szCs w:val="28"/>
          <w:lang w:eastAsia="ru-RU"/>
        </w:rPr>
      </w:pPr>
      <m:oMath>
        <m:r>
          <w:rPr>
            <w:rFonts w:ascii="Cambria Math" w:eastAsia="Times New Roman" w:hAnsi="Cambria Math" w:cs="Times New Roman"/>
            <w:sz w:val="28"/>
            <w:szCs w:val="28"/>
            <w:lang w:val="en-US" w:eastAsia="ru-RU"/>
          </w:rPr>
          <m:t>B</m:t>
        </m:r>
        <m:sSup>
          <m:sSupPr>
            <m:ctrlPr>
              <w:rPr>
                <w:rFonts w:ascii="Cambria Math" w:eastAsia="Times New Roman" w:hAnsi="Cambria Math" w:cs="Times New Roman"/>
                <w:bCs/>
                <w:i/>
                <w:sz w:val="28"/>
                <w:szCs w:val="28"/>
                <w:lang w:val="en-US" w:eastAsia="ru-RU"/>
              </w:rPr>
            </m:ctrlPr>
          </m:sSupPr>
          <m:e>
            <m:r>
              <w:rPr>
                <w:rFonts w:ascii="Cambria Math" w:eastAsia="Times New Roman" w:hAnsi="Cambria Math" w:cs="Times New Roman"/>
                <w:sz w:val="28"/>
                <w:szCs w:val="28"/>
                <w:lang w:eastAsia="ru-RU"/>
              </w:rPr>
              <m:t>2</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2</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3+</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8</m:t>
        </m:r>
      </m:oMath>
      <w:r w:rsidRPr="00961089">
        <w:rPr>
          <w:rFonts w:ascii="Times New Roman" w:eastAsia="Times New Roman" w:hAnsi="Times New Roman" w:cs="Times New Roman"/>
          <w:sz w:val="28"/>
          <w:szCs w:val="28"/>
          <w:lang w:eastAsia="ru-RU"/>
        </w:rPr>
        <w:t>,                                     (3.1</w:t>
      </w:r>
      <w:r w:rsidR="008F4F66" w:rsidRPr="008F4F66">
        <w:rPr>
          <w:rFonts w:ascii="Times New Roman" w:eastAsia="Times New Roman" w:hAnsi="Times New Roman" w:cs="Times New Roman"/>
          <w:sz w:val="28"/>
          <w:szCs w:val="28"/>
          <w:lang w:val="ru-RU" w:eastAsia="ru-RU"/>
        </w:rPr>
        <w:t>0</w:t>
      </w:r>
      <w:r w:rsidRPr="00961089">
        <w:rPr>
          <w:rFonts w:ascii="Times New Roman" w:eastAsia="Times New Roman" w:hAnsi="Times New Roman" w:cs="Times New Roman"/>
          <w:sz w:val="28"/>
          <w:szCs w:val="28"/>
          <w:lang w:eastAsia="ru-RU"/>
        </w:rPr>
        <w:t>)</w:t>
      </w:r>
    </w:p>
    <w:p w:rsidR="002B0806" w:rsidRPr="00961089" w:rsidRDefault="002B0806" w:rsidP="00961089">
      <w:pPr>
        <w:jc w:val="right"/>
        <w:rPr>
          <w:rFonts w:ascii="Times New Roman" w:eastAsia="Times New Roman" w:hAnsi="Times New Roman" w:cs="Times New Roman"/>
          <w:bCs/>
          <w:sz w:val="28"/>
          <w:szCs w:val="28"/>
          <w:lang w:eastAsia="ru-RU"/>
        </w:rPr>
      </w:pPr>
      <m:oMath>
        <m:r>
          <w:rPr>
            <w:rFonts w:ascii="Cambria Math" w:eastAsia="Times New Roman" w:hAnsi="Cambria Math" w:cs="Times New Roman"/>
            <w:sz w:val="28"/>
            <w:szCs w:val="28"/>
            <w:lang w:val="en-US" w:eastAsia="ru-RU"/>
          </w:rPr>
          <m:t>B</m:t>
        </m:r>
        <m:sSup>
          <m:sSupPr>
            <m:ctrlPr>
              <w:rPr>
                <w:rFonts w:ascii="Cambria Math" w:eastAsia="Times New Roman" w:hAnsi="Cambria Math" w:cs="Times New Roman"/>
                <w:bCs/>
                <w:i/>
                <w:sz w:val="28"/>
                <w:szCs w:val="28"/>
                <w:lang w:val="en-US" w:eastAsia="ru-RU"/>
              </w:rPr>
            </m:ctrlPr>
          </m:sSupPr>
          <m:e>
            <m:r>
              <w:rPr>
                <w:rFonts w:ascii="Cambria Math" w:eastAsia="Times New Roman" w:hAnsi="Cambria Math" w:cs="Times New Roman"/>
                <w:sz w:val="28"/>
                <w:szCs w:val="28"/>
                <w:lang w:eastAsia="ru-RU"/>
              </w:rPr>
              <m:t>3</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3</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3+</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8</m:t>
        </m:r>
      </m:oMath>
      <w:r w:rsidRPr="00961089">
        <w:rPr>
          <w:rFonts w:ascii="Times New Roman" w:eastAsia="Times New Roman" w:hAnsi="Times New Roman" w:cs="Times New Roman"/>
          <w:sz w:val="28"/>
          <w:szCs w:val="28"/>
          <w:lang w:eastAsia="ru-RU"/>
        </w:rPr>
        <w:t xml:space="preserve">,                </w:t>
      </w:r>
      <w:r w:rsidR="008F4F66" w:rsidRPr="008F4F66">
        <w:rPr>
          <w:rFonts w:ascii="Times New Roman" w:eastAsia="Times New Roman" w:hAnsi="Times New Roman" w:cs="Times New Roman"/>
          <w:sz w:val="28"/>
          <w:szCs w:val="28"/>
          <w:lang w:eastAsia="ru-RU"/>
        </w:rPr>
        <w:t xml:space="preserve">  </w:t>
      </w:r>
      <w:r w:rsidRPr="00961089">
        <w:rPr>
          <w:rFonts w:ascii="Times New Roman" w:eastAsia="Times New Roman" w:hAnsi="Times New Roman" w:cs="Times New Roman"/>
          <w:sz w:val="28"/>
          <w:szCs w:val="28"/>
          <w:lang w:eastAsia="ru-RU"/>
        </w:rPr>
        <w:t xml:space="preserve">                  (3.1</w:t>
      </w:r>
      <w:r w:rsidR="008F4F66" w:rsidRPr="008F4F66">
        <w:rPr>
          <w:rFonts w:ascii="Times New Roman" w:eastAsia="Times New Roman" w:hAnsi="Times New Roman" w:cs="Times New Roman"/>
          <w:sz w:val="28"/>
          <w:szCs w:val="28"/>
          <w:lang w:eastAsia="ru-RU"/>
        </w:rPr>
        <w:t>1</w:t>
      </w:r>
      <w:r w:rsidRPr="00961089">
        <w:rPr>
          <w:rFonts w:ascii="Times New Roman" w:eastAsia="Times New Roman" w:hAnsi="Times New Roman" w:cs="Times New Roman"/>
          <w:sz w:val="28"/>
          <w:szCs w:val="28"/>
          <w:lang w:eastAsia="ru-RU"/>
        </w:rPr>
        <w:t>)</w:t>
      </w:r>
    </w:p>
    <w:p w:rsidR="002B0806" w:rsidRPr="00961089" w:rsidRDefault="002B0806" w:rsidP="00961089">
      <w:pPr>
        <w:jc w:val="right"/>
        <w:rPr>
          <w:rFonts w:ascii="Times New Roman" w:eastAsia="Times New Roman" w:hAnsi="Times New Roman" w:cs="Times New Roman"/>
          <w:bCs/>
          <w:sz w:val="28"/>
          <w:szCs w:val="28"/>
          <w:lang w:eastAsia="ru-RU"/>
        </w:rPr>
      </w:pPr>
      <m:oMath>
        <m:r>
          <w:rPr>
            <w:rFonts w:ascii="Cambria Math" w:eastAsia="Times New Roman" w:hAnsi="Cambria Math" w:cs="Times New Roman"/>
            <w:sz w:val="28"/>
            <w:szCs w:val="28"/>
            <w:lang w:val="en-US" w:eastAsia="ru-RU"/>
          </w:rPr>
          <m:t>B</m:t>
        </m:r>
        <m:sSup>
          <m:sSupPr>
            <m:ctrlPr>
              <w:rPr>
                <w:rFonts w:ascii="Cambria Math" w:eastAsia="Times New Roman" w:hAnsi="Cambria Math" w:cs="Times New Roman"/>
                <w:bCs/>
                <w:i/>
                <w:sz w:val="28"/>
                <w:szCs w:val="28"/>
                <w:lang w:val="en-US" w:eastAsia="ru-RU"/>
              </w:rPr>
            </m:ctrlPr>
          </m:sSupPr>
          <m:e>
            <m:r>
              <w:rPr>
                <w:rFonts w:ascii="Cambria Math" w:eastAsia="Times New Roman" w:hAnsi="Cambria Math" w:cs="Times New Roman"/>
                <w:sz w:val="28"/>
                <w:szCs w:val="28"/>
                <w:lang w:eastAsia="ru-RU"/>
              </w:rPr>
              <m:t>4</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4</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3+</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8</m:t>
        </m:r>
      </m:oMath>
      <w:r w:rsidRPr="00961089">
        <w:rPr>
          <w:rFonts w:ascii="Times New Roman" w:eastAsia="Times New Roman" w:hAnsi="Times New Roman" w:cs="Times New Roman"/>
          <w:sz w:val="28"/>
          <w:szCs w:val="28"/>
          <w:lang w:eastAsia="ru-RU"/>
        </w:rPr>
        <w:t xml:space="preserve">.          </w:t>
      </w:r>
      <w:r w:rsidR="008F4F66" w:rsidRPr="008F4F66">
        <w:rPr>
          <w:rFonts w:ascii="Times New Roman" w:eastAsia="Times New Roman" w:hAnsi="Times New Roman" w:cs="Times New Roman"/>
          <w:sz w:val="28"/>
          <w:szCs w:val="28"/>
          <w:lang w:eastAsia="ru-RU"/>
        </w:rPr>
        <w:t xml:space="preserve">  </w:t>
      </w:r>
      <w:r w:rsidRPr="00961089">
        <w:rPr>
          <w:rFonts w:ascii="Times New Roman" w:eastAsia="Times New Roman" w:hAnsi="Times New Roman" w:cs="Times New Roman"/>
          <w:sz w:val="28"/>
          <w:szCs w:val="28"/>
          <w:lang w:eastAsia="ru-RU"/>
        </w:rPr>
        <w:t xml:space="preserve">                        (3.1</w:t>
      </w:r>
      <w:r w:rsidR="008F4F66" w:rsidRPr="008F4F66">
        <w:rPr>
          <w:rFonts w:ascii="Times New Roman" w:eastAsia="Times New Roman" w:hAnsi="Times New Roman" w:cs="Times New Roman"/>
          <w:sz w:val="28"/>
          <w:szCs w:val="28"/>
          <w:lang w:eastAsia="ru-RU"/>
        </w:rPr>
        <w:t>2</w:t>
      </w:r>
      <w:r w:rsidRPr="00961089">
        <w:rPr>
          <w:rFonts w:ascii="Times New Roman" w:eastAsia="Times New Roman" w:hAnsi="Times New Roman" w:cs="Times New Roman"/>
          <w:sz w:val="28"/>
          <w:szCs w:val="28"/>
          <w:lang w:eastAsia="ru-RU"/>
        </w:rPr>
        <w:t>)</w:t>
      </w:r>
    </w:p>
    <w:p w:rsidR="008F4F66" w:rsidRPr="00033545" w:rsidRDefault="008F4F66" w:rsidP="00961089">
      <w:pPr>
        <w:pStyle w:val="a3"/>
        <w:spacing w:before="0" w:beforeAutospacing="0" w:after="0" w:afterAutospacing="0" w:line="360" w:lineRule="auto"/>
        <w:ind w:firstLine="709"/>
        <w:jc w:val="both"/>
        <w:rPr>
          <w:bCs/>
          <w:i/>
          <w:sz w:val="28"/>
          <w:szCs w:val="28"/>
        </w:rPr>
      </w:pPr>
      <w:r>
        <w:rPr>
          <w:bCs/>
          <w:sz w:val="28"/>
          <w:szCs w:val="28"/>
        </w:rPr>
        <w:t xml:space="preserve">В рівняннях (3.10-3.11) </w:t>
      </w:r>
      <m:oMath>
        <m:r>
          <w:rPr>
            <w:rFonts w:ascii="Cambria Math" w:hAnsi="Cambria Math"/>
            <w:sz w:val="28"/>
            <w:szCs w:val="28"/>
          </w:rPr>
          <m:t>B2,B3,B4, B8</m:t>
        </m:r>
      </m:oMath>
      <w:r w:rsidRPr="008F4F66">
        <w:rPr>
          <w:bCs/>
          <w:sz w:val="28"/>
          <w:szCs w:val="28"/>
        </w:rPr>
        <w:t xml:space="preserve"> – </w:t>
      </w:r>
      <w:r>
        <w:rPr>
          <w:bCs/>
          <w:sz w:val="28"/>
          <w:szCs w:val="28"/>
        </w:rPr>
        <w:t>значення інтенсивності випромінювання в відповідних пікселях</w:t>
      </w:r>
      <w:r w:rsidR="00033545" w:rsidRPr="00033545">
        <w:rPr>
          <w:bCs/>
          <w:sz w:val="28"/>
          <w:szCs w:val="28"/>
        </w:rPr>
        <w:t xml:space="preserve"> </w:t>
      </w:r>
      <w:r w:rsidR="00033545">
        <w:rPr>
          <w:bCs/>
          <w:sz w:val="28"/>
          <w:szCs w:val="28"/>
        </w:rPr>
        <w:t>для</w:t>
      </w:r>
      <w:r>
        <w:rPr>
          <w:bCs/>
          <w:sz w:val="28"/>
          <w:szCs w:val="28"/>
        </w:rPr>
        <w:t xml:space="preserve"> каналів </w:t>
      </w:r>
      <w:r>
        <w:rPr>
          <w:bCs/>
          <w:sz w:val="28"/>
          <w:szCs w:val="28"/>
          <w:lang w:val="en-US"/>
        </w:rPr>
        <w:t>B</w:t>
      </w:r>
      <w:r w:rsidRPr="008F4F66">
        <w:rPr>
          <w:bCs/>
          <w:sz w:val="28"/>
          <w:szCs w:val="28"/>
        </w:rPr>
        <w:t>2,</w:t>
      </w:r>
      <w:r>
        <w:rPr>
          <w:bCs/>
          <w:sz w:val="28"/>
          <w:szCs w:val="28"/>
          <w:lang w:val="en-US"/>
        </w:rPr>
        <w:t>B</w:t>
      </w:r>
      <w:r w:rsidRPr="008F4F66">
        <w:rPr>
          <w:bCs/>
          <w:sz w:val="28"/>
          <w:szCs w:val="28"/>
        </w:rPr>
        <w:t>3,</w:t>
      </w:r>
      <w:r>
        <w:rPr>
          <w:bCs/>
          <w:sz w:val="28"/>
          <w:szCs w:val="28"/>
          <w:lang w:val="en-US"/>
        </w:rPr>
        <w:t>B</w:t>
      </w:r>
      <w:r w:rsidRPr="008F4F66">
        <w:rPr>
          <w:bCs/>
          <w:sz w:val="28"/>
          <w:szCs w:val="28"/>
        </w:rPr>
        <w:t>4,</w:t>
      </w:r>
      <w:r w:rsidR="00033545">
        <w:rPr>
          <w:bCs/>
          <w:sz w:val="28"/>
          <w:szCs w:val="28"/>
          <w:lang w:val="en-US"/>
        </w:rPr>
        <w:t>B</w:t>
      </w:r>
      <w:r w:rsidR="00033545" w:rsidRPr="00033545">
        <w:rPr>
          <w:bCs/>
          <w:sz w:val="28"/>
          <w:szCs w:val="28"/>
        </w:rPr>
        <w:t>8,</w:t>
      </w:r>
      <w:r w:rsidRPr="008F4F66">
        <w:rPr>
          <w:bCs/>
          <w:sz w:val="28"/>
          <w:szCs w:val="28"/>
        </w:rPr>
        <w:t xml:space="preserve"> попередньо рад</w:t>
      </w:r>
      <w:r>
        <w:rPr>
          <w:bCs/>
          <w:sz w:val="28"/>
          <w:szCs w:val="28"/>
        </w:rPr>
        <w:t>і</w:t>
      </w:r>
      <w:r w:rsidRPr="008F4F66">
        <w:rPr>
          <w:bCs/>
          <w:sz w:val="28"/>
          <w:szCs w:val="28"/>
        </w:rPr>
        <w:t xml:space="preserve">ометрично масштабованих до </w:t>
      </w:r>
      <w:r>
        <w:rPr>
          <w:bCs/>
          <w:sz w:val="28"/>
          <w:szCs w:val="28"/>
        </w:rPr>
        <w:t xml:space="preserve">моделі </w:t>
      </w:r>
      <w:r>
        <w:rPr>
          <w:bCs/>
          <w:sz w:val="28"/>
          <w:szCs w:val="28"/>
          <w:lang w:val="en-US"/>
        </w:rPr>
        <w:t>RGB</w:t>
      </w:r>
      <w:r w:rsidR="00033545" w:rsidRPr="00033545">
        <w:rPr>
          <w:bCs/>
          <w:sz w:val="28"/>
          <w:szCs w:val="28"/>
        </w:rPr>
        <w:t xml:space="preserve">; </w:t>
      </w:r>
      <m:oMath>
        <m:r>
          <w:rPr>
            <w:rFonts w:ascii="Cambria Math" w:hAnsi="Cambria Math"/>
            <w:sz w:val="28"/>
            <w:szCs w:val="28"/>
          </w:rPr>
          <m:t>B2',B3',B4'</m:t>
        </m:r>
      </m:oMath>
      <w:r w:rsidR="00033545" w:rsidRPr="00033545">
        <w:rPr>
          <w:bCs/>
          <w:sz w:val="28"/>
          <w:szCs w:val="28"/>
        </w:rPr>
        <w:t xml:space="preserve">  - </w:t>
      </w:r>
      <w:r w:rsidR="00033545">
        <w:rPr>
          <w:bCs/>
          <w:sz w:val="28"/>
          <w:szCs w:val="28"/>
        </w:rPr>
        <w:t>значення інтенсивності випромінювання в тих же самих пікселях</w:t>
      </w:r>
      <w:r w:rsidR="00033545" w:rsidRPr="00033545">
        <w:rPr>
          <w:bCs/>
          <w:sz w:val="28"/>
          <w:szCs w:val="28"/>
        </w:rPr>
        <w:t xml:space="preserve"> </w:t>
      </w:r>
      <w:r w:rsidR="00033545">
        <w:rPr>
          <w:bCs/>
          <w:sz w:val="28"/>
          <w:szCs w:val="28"/>
        </w:rPr>
        <w:t>для каналів</w:t>
      </w:r>
      <w:r w:rsidR="00033545" w:rsidRPr="00033545">
        <w:rPr>
          <w:bCs/>
          <w:sz w:val="28"/>
          <w:szCs w:val="28"/>
        </w:rPr>
        <w:t xml:space="preserve"> </w:t>
      </w:r>
      <w:r w:rsidR="00033545">
        <w:rPr>
          <w:bCs/>
          <w:sz w:val="28"/>
          <w:szCs w:val="28"/>
          <w:lang w:val="en-US"/>
        </w:rPr>
        <w:t>B</w:t>
      </w:r>
      <w:r w:rsidR="00033545" w:rsidRPr="008F4F66">
        <w:rPr>
          <w:bCs/>
          <w:sz w:val="28"/>
          <w:szCs w:val="28"/>
        </w:rPr>
        <w:t>2,</w:t>
      </w:r>
      <w:r w:rsidR="00033545">
        <w:rPr>
          <w:bCs/>
          <w:sz w:val="28"/>
          <w:szCs w:val="28"/>
          <w:lang w:val="en-US"/>
        </w:rPr>
        <w:t>B</w:t>
      </w:r>
      <w:r w:rsidR="00033545" w:rsidRPr="008F4F66">
        <w:rPr>
          <w:bCs/>
          <w:sz w:val="28"/>
          <w:szCs w:val="28"/>
        </w:rPr>
        <w:t>3,</w:t>
      </w:r>
      <w:r w:rsidR="00033545">
        <w:rPr>
          <w:bCs/>
          <w:sz w:val="28"/>
          <w:szCs w:val="28"/>
          <w:lang w:val="en-US"/>
        </w:rPr>
        <w:t>B</w:t>
      </w:r>
      <w:r w:rsidR="00033545" w:rsidRPr="008F4F66">
        <w:rPr>
          <w:bCs/>
          <w:sz w:val="28"/>
          <w:szCs w:val="28"/>
        </w:rPr>
        <w:t>4</w:t>
      </w:r>
      <w:r w:rsidR="00033545">
        <w:rPr>
          <w:bCs/>
          <w:sz w:val="28"/>
          <w:szCs w:val="28"/>
        </w:rPr>
        <w:t xml:space="preserve">, але з роздільною здатністю, рівною роздільної здатності каналу </w:t>
      </w:r>
      <w:r w:rsidR="00033545">
        <w:rPr>
          <w:bCs/>
          <w:sz w:val="28"/>
          <w:szCs w:val="28"/>
          <w:lang w:val="en-US"/>
        </w:rPr>
        <w:t>B</w:t>
      </w:r>
      <w:r w:rsidR="00033545" w:rsidRPr="00033545">
        <w:rPr>
          <w:bCs/>
          <w:sz w:val="28"/>
          <w:szCs w:val="28"/>
        </w:rPr>
        <w:t>8</w:t>
      </w:r>
      <w:r w:rsidR="00033545">
        <w:rPr>
          <w:bCs/>
          <w:sz w:val="28"/>
          <w:szCs w:val="28"/>
        </w:rPr>
        <w:t xml:space="preserve">. </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bCs/>
          <w:sz w:val="28"/>
          <w:szCs w:val="28"/>
        </w:rPr>
        <w:t xml:space="preserve">Таким чином створюються три файли інтенсивність пікселів яких пропорційна інтенсивності пікселів файлів, які сформовані за допомогою реальних кольорових каналів </w:t>
      </w:r>
      <w:r w:rsidRPr="00961089">
        <w:rPr>
          <w:bCs/>
          <w:sz w:val="28"/>
          <w:szCs w:val="28"/>
          <w:lang w:val="en-US"/>
        </w:rPr>
        <w:t>B</w:t>
      </w:r>
      <w:r w:rsidRPr="00961089">
        <w:rPr>
          <w:bCs/>
          <w:sz w:val="28"/>
          <w:szCs w:val="28"/>
        </w:rPr>
        <w:t>2,</w:t>
      </w:r>
      <w:r w:rsidRPr="00961089">
        <w:rPr>
          <w:bCs/>
          <w:sz w:val="28"/>
          <w:szCs w:val="28"/>
          <w:lang w:val="en-US"/>
        </w:rPr>
        <w:t>B</w:t>
      </w:r>
      <w:r w:rsidRPr="00961089">
        <w:rPr>
          <w:bCs/>
          <w:sz w:val="28"/>
          <w:szCs w:val="28"/>
        </w:rPr>
        <w:t>3,</w:t>
      </w:r>
      <w:r w:rsidRPr="00961089">
        <w:rPr>
          <w:bCs/>
          <w:sz w:val="28"/>
          <w:szCs w:val="28"/>
          <w:lang w:val="en-US"/>
        </w:rPr>
        <w:t>B</w:t>
      </w:r>
      <w:r w:rsidRPr="00961089">
        <w:rPr>
          <w:bCs/>
          <w:sz w:val="28"/>
          <w:szCs w:val="28"/>
        </w:rPr>
        <w:t xml:space="preserve">4 але прив’язані до інтенсивності пікселів каналу </w:t>
      </w:r>
      <w:r w:rsidRPr="00961089">
        <w:rPr>
          <w:bCs/>
          <w:sz w:val="28"/>
          <w:szCs w:val="28"/>
          <w:lang w:val="en-US"/>
        </w:rPr>
        <w:t>B</w:t>
      </w:r>
      <w:r w:rsidRPr="00961089">
        <w:rPr>
          <w:bCs/>
          <w:sz w:val="28"/>
          <w:szCs w:val="28"/>
        </w:rPr>
        <w:t xml:space="preserve">8. </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bCs/>
          <w:sz w:val="28"/>
          <w:szCs w:val="28"/>
        </w:rPr>
        <w:lastRenderedPageBreak/>
        <w:t>У формулах (</w:t>
      </w:r>
      <w:r w:rsidR="00033545">
        <w:rPr>
          <w:bCs/>
          <w:sz w:val="28"/>
          <w:szCs w:val="28"/>
        </w:rPr>
        <w:t>3.10</w:t>
      </w:r>
      <w:r w:rsidRPr="00961089">
        <w:rPr>
          <w:bCs/>
          <w:sz w:val="28"/>
          <w:szCs w:val="28"/>
        </w:rPr>
        <w:t>-3</w:t>
      </w:r>
      <w:r w:rsidR="00033545">
        <w:rPr>
          <w:bCs/>
          <w:sz w:val="28"/>
          <w:szCs w:val="28"/>
        </w:rPr>
        <w:t>.12</w:t>
      </w:r>
      <w:r w:rsidRPr="00961089">
        <w:rPr>
          <w:bCs/>
          <w:sz w:val="28"/>
          <w:szCs w:val="28"/>
        </w:rPr>
        <w:t xml:space="preserve">) B2,B3,B4 це числа від 0 до 255, звані колірними кодами моделі RGB. </w:t>
      </w:r>
      <w:r w:rsidR="00033545">
        <w:rPr>
          <w:bCs/>
          <w:sz w:val="28"/>
          <w:szCs w:val="28"/>
        </w:rPr>
        <w:t>Як бул</w:t>
      </w:r>
      <w:r w:rsidR="008A4D13">
        <w:rPr>
          <w:bCs/>
          <w:sz w:val="28"/>
          <w:szCs w:val="28"/>
        </w:rPr>
        <w:t>о</w:t>
      </w:r>
      <w:r w:rsidR="00033545">
        <w:rPr>
          <w:bCs/>
          <w:sz w:val="28"/>
          <w:szCs w:val="28"/>
        </w:rPr>
        <w:t xml:space="preserve"> зазначено вище, в</w:t>
      </w:r>
      <w:r w:rsidRPr="00961089">
        <w:rPr>
          <w:bCs/>
          <w:sz w:val="28"/>
          <w:szCs w:val="28"/>
        </w:rPr>
        <w:t xml:space="preserve">икористання інтенсивності </w:t>
      </w:r>
      <w:r w:rsidR="00033545" w:rsidRPr="00961089">
        <w:rPr>
          <w:bCs/>
          <w:sz w:val="28"/>
          <w:szCs w:val="28"/>
        </w:rPr>
        <w:t>випромінювання</w:t>
      </w:r>
      <w:r w:rsidRPr="00961089">
        <w:rPr>
          <w:bCs/>
          <w:sz w:val="28"/>
          <w:szCs w:val="28"/>
        </w:rPr>
        <w:t xml:space="preserve">, записане у вхідних файлах супутникових даних, не є коректною процедурою, так як призводить до спотворення вихідного кольору у бік великих значень інтенсивності. Зокрема, якщо максимальні значення інтенсивності має знімок каналу B2, то колірна гама на отриманому зображенні матиме кольори з більшими значеннями кольору Blue, ніж вихідні дані. Саме тому на схемі реалізації метода </w:t>
      </w:r>
      <w:r w:rsidRPr="00961089">
        <w:rPr>
          <w:bCs/>
          <w:sz w:val="28"/>
          <w:szCs w:val="28"/>
          <w:lang w:val="en-US"/>
        </w:rPr>
        <w:t>Brovey</w:t>
      </w:r>
      <w:r w:rsidRPr="00961089">
        <w:rPr>
          <w:bCs/>
          <w:sz w:val="28"/>
          <w:szCs w:val="28"/>
        </w:rPr>
        <w:t xml:space="preserve"> (див. рис. 3.5) перша процедура – це</w:t>
      </w:r>
      <w:r w:rsidR="00033545">
        <w:rPr>
          <w:bCs/>
          <w:sz w:val="28"/>
          <w:szCs w:val="28"/>
        </w:rPr>
        <w:t xml:space="preserve"> радіометричне</w:t>
      </w:r>
      <w:r w:rsidRPr="00961089">
        <w:rPr>
          <w:bCs/>
          <w:sz w:val="28"/>
          <w:szCs w:val="28"/>
        </w:rPr>
        <w:t xml:space="preserve"> </w:t>
      </w:r>
      <w:r w:rsidR="00FF43E7">
        <w:rPr>
          <w:bCs/>
          <w:sz w:val="28"/>
          <w:szCs w:val="28"/>
        </w:rPr>
        <w:t>масштабува</w:t>
      </w:r>
      <w:r w:rsidRPr="00961089">
        <w:rPr>
          <w:bCs/>
          <w:sz w:val="28"/>
          <w:szCs w:val="28"/>
        </w:rPr>
        <w:t>ння вхідних файлів.</w:t>
      </w:r>
    </w:p>
    <w:p w:rsidR="002B0806" w:rsidRPr="00961089" w:rsidRDefault="008A4D13" w:rsidP="00961089">
      <w:pPr>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noProof/>
          <w:sz w:val="28"/>
          <w:szCs w:val="28"/>
          <w:lang w:eastAsia="uk-UA"/>
        </w:rPr>
        <w:drawing>
          <wp:inline distT="0" distB="0" distL="0" distR="0">
            <wp:extent cx="5924550" cy="1047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1047750"/>
                    </a:xfrm>
                    <a:prstGeom prst="rect">
                      <a:avLst/>
                    </a:prstGeom>
                    <a:noFill/>
                    <a:ln>
                      <a:noFill/>
                    </a:ln>
                  </pic:spPr>
                </pic:pic>
              </a:graphicData>
            </a:graphic>
          </wp:inline>
        </w:drawing>
      </w:r>
    </w:p>
    <w:p w:rsidR="002B0806" w:rsidRPr="00961089" w:rsidRDefault="002B0806" w:rsidP="00961089">
      <w:pPr>
        <w:jc w:val="center"/>
        <w:rPr>
          <w:rFonts w:ascii="Times New Roman" w:eastAsia="Times New Roman" w:hAnsi="Times New Roman" w:cs="Times New Roman"/>
          <w:bCs/>
          <w:sz w:val="28"/>
          <w:szCs w:val="28"/>
        </w:rPr>
      </w:pPr>
      <w:r w:rsidRPr="00961089">
        <w:rPr>
          <w:rFonts w:ascii="Times New Roman" w:eastAsia="Times New Roman" w:hAnsi="Times New Roman" w:cs="Times New Roman"/>
          <w:bCs/>
          <w:sz w:val="28"/>
          <w:szCs w:val="28"/>
          <w:lang w:eastAsia="ru-RU"/>
        </w:rPr>
        <w:t xml:space="preserve">Рис. 3.5 - Схема реализации метода </w:t>
      </w:r>
      <w:r w:rsidRPr="00961089">
        <w:rPr>
          <w:rFonts w:ascii="Times New Roman" w:eastAsia="Times New Roman" w:hAnsi="Times New Roman" w:cs="Times New Roman"/>
          <w:bCs/>
          <w:sz w:val="28"/>
          <w:szCs w:val="28"/>
          <w:lang w:val="en-US"/>
        </w:rPr>
        <w:t>Brovey</w:t>
      </w:r>
      <w:r w:rsidRPr="00961089">
        <w:rPr>
          <w:rFonts w:ascii="Times New Roman" w:eastAsia="Times New Roman" w:hAnsi="Times New Roman" w:cs="Times New Roman"/>
          <w:bCs/>
          <w:sz w:val="28"/>
          <w:szCs w:val="28"/>
        </w:rPr>
        <w:t xml:space="preserve"> </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bCs/>
          <w:sz w:val="28"/>
          <w:szCs w:val="28"/>
        </w:rPr>
        <w:t xml:space="preserve">На рис. 3.6 а показаний фрагмент віртуального растру, отриманого методом </w:t>
      </w:r>
      <w:r w:rsidRPr="00961089">
        <w:rPr>
          <w:bCs/>
          <w:sz w:val="28"/>
          <w:szCs w:val="28"/>
          <w:lang w:val="en-US"/>
        </w:rPr>
        <w:t>Brovey</w:t>
      </w:r>
      <w:r w:rsidRPr="00961089">
        <w:rPr>
          <w:bCs/>
          <w:sz w:val="28"/>
          <w:szCs w:val="28"/>
        </w:rPr>
        <w:t xml:space="preserve"> по даним сцени 05.03.2026 для кадра 179-27 рівня </w:t>
      </w:r>
      <w:r w:rsidRPr="00961089">
        <w:rPr>
          <w:bCs/>
          <w:sz w:val="28"/>
          <w:szCs w:val="28"/>
          <w:lang w:val="en-US"/>
        </w:rPr>
        <w:t>L</w:t>
      </w:r>
      <w:r w:rsidRPr="00961089">
        <w:rPr>
          <w:bCs/>
          <w:sz w:val="28"/>
          <w:szCs w:val="28"/>
        </w:rPr>
        <w:t xml:space="preserve">1. Для порівняння на рис. 3.6 </w:t>
      </w:r>
      <w:r w:rsidRPr="00961089">
        <w:rPr>
          <w:bCs/>
          <w:sz w:val="28"/>
          <w:szCs w:val="28"/>
          <w:lang w:val="en-US"/>
        </w:rPr>
        <w:t>b</w:t>
      </w:r>
      <w:r w:rsidRPr="00961089">
        <w:rPr>
          <w:bCs/>
          <w:sz w:val="28"/>
          <w:szCs w:val="28"/>
        </w:rPr>
        <w:t xml:space="preserve"> представлений віртуальний растр, отриманий без метода </w:t>
      </w:r>
      <w:r w:rsidRPr="00961089">
        <w:rPr>
          <w:bCs/>
          <w:sz w:val="28"/>
          <w:szCs w:val="28"/>
          <w:lang w:val="en-US"/>
        </w:rPr>
        <w:t>Brovey</w:t>
      </w:r>
      <w:r w:rsidRPr="00961089">
        <w:rPr>
          <w:bCs/>
          <w:sz w:val="28"/>
          <w:szCs w:val="28"/>
        </w:rPr>
        <w:t xml:space="preserve">. Порівняння растрів на рис. 3.6 а та 3.6 </w:t>
      </w:r>
      <w:r w:rsidRPr="00961089">
        <w:rPr>
          <w:bCs/>
          <w:sz w:val="28"/>
          <w:szCs w:val="28"/>
          <w:lang w:val="en-US"/>
        </w:rPr>
        <w:t>b</w:t>
      </w:r>
      <w:r w:rsidRPr="00961089">
        <w:rPr>
          <w:bCs/>
          <w:sz w:val="28"/>
          <w:szCs w:val="28"/>
        </w:rPr>
        <w:t xml:space="preserve"> дозволяє зробити висновок, що дійсно метод </w:t>
      </w:r>
      <w:r w:rsidRPr="00961089">
        <w:rPr>
          <w:bCs/>
          <w:sz w:val="28"/>
          <w:szCs w:val="28"/>
          <w:lang w:val="en-US"/>
        </w:rPr>
        <w:t>Brovey</w:t>
      </w:r>
      <w:r w:rsidRPr="00961089">
        <w:rPr>
          <w:bCs/>
          <w:sz w:val="28"/>
          <w:szCs w:val="28"/>
        </w:rPr>
        <w:t xml:space="preserve"> є ефективним для створення кольорових растрів з більшою роздільною здатністю ніж вихідні файли. На рис. 3.6 с показаний кольоровий растр, отриманий методом </w:t>
      </w:r>
      <w:r w:rsidRPr="00961089">
        <w:rPr>
          <w:bCs/>
          <w:sz w:val="28"/>
          <w:szCs w:val="28"/>
          <w:lang w:val="en-US"/>
        </w:rPr>
        <w:t>Brovey</w:t>
      </w:r>
      <w:r w:rsidRPr="00961089">
        <w:rPr>
          <w:bCs/>
          <w:sz w:val="28"/>
          <w:szCs w:val="28"/>
        </w:rPr>
        <w:t xml:space="preserve"> але без використання процедури </w:t>
      </w:r>
      <w:r w:rsidR="00FF43E7">
        <w:rPr>
          <w:bCs/>
          <w:sz w:val="28"/>
          <w:szCs w:val="28"/>
        </w:rPr>
        <w:t>масштабуванн</w:t>
      </w:r>
      <w:r w:rsidRPr="00961089">
        <w:rPr>
          <w:bCs/>
          <w:sz w:val="28"/>
          <w:szCs w:val="28"/>
        </w:rPr>
        <w:t xml:space="preserve">я. Порівняння цього растру з растром рис. 3.6 а та 3.6 </w:t>
      </w:r>
      <w:r w:rsidRPr="00961089">
        <w:rPr>
          <w:bCs/>
          <w:sz w:val="28"/>
          <w:szCs w:val="28"/>
          <w:lang w:val="en-US"/>
        </w:rPr>
        <w:t>b</w:t>
      </w:r>
      <w:r w:rsidRPr="00961089">
        <w:rPr>
          <w:bCs/>
          <w:sz w:val="28"/>
          <w:szCs w:val="28"/>
        </w:rPr>
        <w:t xml:space="preserve"> показує, що не використання </w:t>
      </w:r>
      <w:r w:rsidR="00AD01EC">
        <w:rPr>
          <w:bCs/>
          <w:sz w:val="28"/>
          <w:szCs w:val="28"/>
        </w:rPr>
        <w:t>масштабування</w:t>
      </w:r>
      <w:r w:rsidRPr="00961089">
        <w:rPr>
          <w:bCs/>
          <w:sz w:val="28"/>
          <w:szCs w:val="28"/>
        </w:rPr>
        <w:t xml:space="preserve"> спотворює кольори. </w:t>
      </w:r>
    </w:p>
    <w:p w:rsidR="002B0806" w:rsidRPr="00961089" w:rsidRDefault="002B0806" w:rsidP="00961089">
      <w:pPr>
        <w:pStyle w:val="a3"/>
        <w:spacing w:before="0" w:beforeAutospacing="0" w:after="0" w:afterAutospacing="0"/>
        <w:jc w:val="center"/>
        <w:rPr>
          <w:bCs/>
          <w:sz w:val="28"/>
          <w:szCs w:val="28"/>
        </w:rPr>
      </w:pPr>
      <w:r w:rsidRPr="00961089">
        <w:rPr>
          <w:bCs/>
          <w:noProof/>
          <w:sz w:val="28"/>
          <w:szCs w:val="28"/>
        </w:rPr>
        <w:lastRenderedPageBreak/>
        <w:drawing>
          <wp:inline distT="0" distB="0" distL="0" distR="0" wp14:anchorId="3225EDBF" wp14:editId="741E8ACE">
            <wp:extent cx="3920400" cy="2372400"/>
            <wp:effectExtent l="0" t="0" r="444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758).png"/>
                    <pic:cNvPicPr/>
                  </pic:nvPicPr>
                  <pic:blipFill rotWithShape="1">
                    <a:blip r:embed="rId22" cstate="print">
                      <a:extLst>
                        <a:ext uri="{28A0092B-C50C-407E-A947-70E740481C1C}">
                          <a14:useLocalDpi xmlns:a14="http://schemas.microsoft.com/office/drawing/2010/main" val="0"/>
                        </a:ext>
                      </a:extLst>
                    </a:blip>
                    <a:srcRect l="33127" t="17856" b="10191"/>
                    <a:stretch/>
                  </pic:blipFill>
                  <pic:spPr bwMode="auto">
                    <a:xfrm>
                      <a:off x="0" y="0"/>
                      <a:ext cx="3920400" cy="2372400"/>
                    </a:xfrm>
                    <a:prstGeom prst="rect">
                      <a:avLst/>
                    </a:prstGeom>
                    <a:ln>
                      <a:noFill/>
                    </a:ln>
                    <a:extLst>
                      <a:ext uri="{53640926-AAD7-44D8-BBD7-CCE9431645EC}">
                        <a14:shadowObscured xmlns:a14="http://schemas.microsoft.com/office/drawing/2010/main"/>
                      </a:ext>
                    </a:extLst>
                  </pic:spPr>
                </pic:pic>
              </a:graphicData>
            </a:graphic>
          </wp:inline>
        </w:drawing>
      </w:r>
    </w:p>
    <w:p w:rsidR="002B0806" w:rsidRPr="00961089" w:rsidRDefault="002B0806" w:rsidP="00961089">
      <w:pPr>
        <w:pStyle w:val="a3"/>
        <w:spacing w:before="0" w:beforeAutospacing="0" w:after="0" w:afterAutospacing="0"/>
        <w:jc w:val="center"/>
        <w:rPr>
          <w:bCs/>
          <w:sz w:val="28"/>
          <w:szCs w:val="28"/>
        </w:rPr>
      </w:pPr>
      <w:r w:rsidRPr="00961089">
        <w:rPr>
          <w:bCs/>
          <w:sz w:val="28"/>
          <w:szCs w:val="28"/>
        </w:rPr>
        <w:t>а</w:t>
      </w:r>
    </w:p>
    <w:p w:rsidR="002B0806" w:rsidRPr="00961089" w:rsidRDefault="002B0806" w:rsidP="00961089">
      <w:pPr>
        <w:pStyle w:val="a3"/>
        <w:spacing w:before="0" w:beforeAutospacing="0" w:after="0" w:afterAutospacing="0"/>
        <w:jc w:val="center"/>
        <w:rPr>
          <w:bCs/>
          <w:sz w:val="28"/>
          <w:szCs w:val="28"/>
        </w:rPr>
      </w:pPr>
      <w:r w:rsidRPr="00961089">
        <w:rPr>
          <w:bCs/>
          <w:noProof/>
          <w:sz w:val="28"/>
          <w:szCs w:val="28"/>
        </w:rPr>
        <w:drawing>
          <wp:inline distT="0" distB="0" distL="0" distR="0" wp14:anchorId="52BFF98B" wp14:editId="29D53B50">
            <wp:extent cx="3873600" cy="233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756).png"/>
                    <pic:cNvPicPr/>
                  </pic:nvPicPr>
                  <pic:blipFill rotWithShape="1">
                    <a:blip r:embed="rId23" cstate="print">
                      <a:extLst>
                        <a:ext uri="{28A0092B-C50C-407E-A947-70E740481C1C}">
                          <a14:useLocalDpi xmlns:a14="http://schemas.microsoft.com/office/drawing/2010/main" val="0"/>
                        </a:ext>
                      </a:extLst>
                    </a:blip>
                    <a:srcRect l="32589" t="17856" r="897" b="10828"/>
                    <a:stretch/>
                  </pic:blipFill>
                  <pic:spPr bwMode="auto">
                    <a:xfrm>
                      <a:off x="0" y="0"/>
                      <a:ext cx="3873600" cy="2332800"/>
                    </a:xfrm>
                    <a:prstGeom prst="rect">
                      <a:avLst/>
                    </a:prstGeom>
                    <a:ln>
                      <a:noFill/>
                    </a:ln>
                    <a:extLst>
                      <a:ext uri="{53640926-AAD7-44D8-BBD7-CCE9431645EC}">
                        <a14:shadowObscured xmlns:a14="http://schemas.microsoft.com/office/drawing/2010/main"/>
                      </a:ext>
                    </a:extLst>
                  </pic:spPr>
                </pic:pic>
              </a:graphicData>
            </a:graphic>
          </wp:inline>
        </w:drawing>
      </w:r>
    </w:p>
    <w:p w:rsidR="002B0806" w:rsidRPr="00961089" w:rsidRDefault="002B0806" w:rsidP="00961089">
      <w:pPr>
        <w:pStyle w:val="a3"/>
        <w:spacing w:before="0" w:beforeAutospacing="0" w:after="0" w:afterAutospacing="0"/>
        <w:jc w:val="center"/>
        <w:rPr>
          <w:bCs/>
          <w:sz w:val="28"/>
          <w:szCs w:val="28"/>
        </w:rPr>
      </w:pPr>
      <w:r w:rsidRPr="00961089">
        <w:rPr>
          <w:bCs/>
          <w:sz w:val="28"/>
          <w:szCs w:val="28"/>
          <w:lang w:val="en-US"/>
        </w:rPr>
        <w:t>b</w:t>
      </w:r>
    </w:p>
    <w:p w:rsidR="002B0806" w:rsidRPr="00961089" w:rsidRDefault="002B0806" w:rsidP="00961089">
      <w:pPr>
        <w:pStyle w:val="a3"/>
        <w:spacing w:before="0" w:beforeAutospacing="0" w:after="0" w:afterAutospacing="0"/>
        <w:jc w:val="center"/>
        <w:rPr>
          <w:bCs/>
          <w:sz w:val="28"/>
          <w:szCs w:val="28"/>
        </w:rPr>
      </w:pPr>
      <w:r w:rsidRPr="00961089">
        <w:rPr>
          <w:bCs/>
          <w:noProof/>
          <w:sz w:val="28"/>
          <w:szCs w:val="28"/>
        </w:rPr>
        <w:drawing>
          <wp:inline distT="0" distB="0" distL="0" distR="0" wp14:anchorId="74514287" wp14:editId="6C722668">
            <wp:extent cx="3891600" cy="237960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757).png"/>
                    <pic:cNvPicPr/>
                  </pic:nvPicPr>
                  <pic:blipFill rotWithShape="1">
                    <a:blip r:embed="rId24">
                      <a:extLst>
                        <a:ext uri="{28A0092B-C50C-407E-A947-70E740481C1C}">
                          <a14:useLocalDpi xmlns:a14="http://schemas.microsoft.com/office/drawing/2010/main" val="0"/>
                        </a:ext>
                      </a:extLst>
                    </a:blip>
                    <a:srcRect l="33308" t="17835" r="1155" b="10828"/>
                    <a:stretch/>
                  </pic:blipFill>
                  <pic:spPr bwMode="auto">
                    <a:xfrm>
                      <a:off x="0" y="0"/>
                      <a:ext cx="3891600" cy="2379600"/>
                    </a:xfrm>
                    <a:prstGeom prst="rect">
                      <a:avLst/>
                    </a:prstGeom>
                    <a:ln>
                      <a:noFill/>
                    </a:ln>
                    <a:extLst>
                      <a:ext uri="{53640926-AAD7-44D8-BBD7-CCE9431645EC}">
                        <a14:shadowObscured xmlns:a14="http://schemas.microsoft.com/office/drawing/2010/main"/>
                      </a:ext>
                    </a:extLst>
                  </pic:spPr>
                </pic:pic>
              </a:graphicData>
            </a:graphic>
          </wp:inline>
        </w:drawing>
      </w:r>
    </w:p>
    <w:p w:rsidR="002B0806" w:rsidRPr="00961089" w:rsidRDefault="002B0806" w:rsidP="00961089">
      <w:pPr>
        <w:pStyle w:val="a3"/>
        <w:spacing w:before="0" w:beforeAutospacing="0" w:after="0" w:afterAutospacing="0"/>
        <w:jc w:val="center"/>
        <w:rPr>
          <w:bCs/>
          <w:sz w:val="28"/>
          <w:szCs w:val="28"/>
        </w:rPr>
      </w:pPr>
      <w:r w:rsidRPr="00961089">
        <w:rPr>
          <w:bCs/>
          <w:sz w:val="28"/>
          <w:szCs w:val="28"/>
        </w:rPr>
        <w:t>с</w:t>
      </w:r>
    </w:p>
    <w:p w:rsidR="002B0806" w:rsidRPr="00961089" w:rsidRDefault="002B0806" w:rsidP="00961089">
      <w:pPr>
        <w:pStyle w:val="a3"/>
        <w:spacing w:before="0" w:beforeAutospacing="0" w:after="0" w:afterAutospacing="0" w:line="360" w:lineRule="auto"/>
        <w:jc w:val="center"/>
        <w:rPr>
          <w:bCs/>
          <w:sz w:val="28"/>
          <w:szCs w:val="28"/>
        </w:rPr>
      </w:pPr>
      <w:r w:rsidRPr="00961089">
        <w:rPr>
          <w:bCs/>
          <w:sz w:val="28"/>
          <w:szCs w:val="28"/>
        </w:rPr>
        <w:t xml:space="preserve">Рис. 3.6 – </w:t>
      </w:r>
      <w:r w:rsidR="00864889">
        <w:rPr>
          <w:bCs/>
          <w:sz w:val="28"/>
          <w:szCs w:val="28"/>
        </w:rPr>
        <w:t>Кольорові з</w:t>
      </w:r>
      <w:r w:rsidR="009C0294">
        <w:rPr>
          <w:bCs/>
          <w:sz w:val="28"/>
          <w:szCs w:val="28"/>
        </w:rPr>
        <w:t>ображення території Кривого Рогу, отримані</w:t>
      </w:r>
      <w:r w:rsidR="00864889" w:rsidRPr="00864889">
        <w:rPr>
          <w:bCs/>
          <w:sz w:val="28"/>
          <w:szCs w:val="28"/>
        </w:rPr>
        <w:t xml:space="preserve"> </w:t>
      </w:r>
      <w:r w:rsidR="00864889">
        <w:rPr>
          <w:bCs/>
          <w:sz w:val="28"/>
          <w:szCs w:val="28"/>
        </w:rPr>
        <w:t xml:space="preserve">по даним зйомки </w:t>
      </w:r>
      <w:r w:rsidR="00864889" w:rsidRPr="00864889">
        <w:rPr>
          <w:bCs/>
          <w:sz w:val="28"/>
          <w:szCs w:val="28"/>
        </w:rPr>
        <w:t xml:space="preserve"> 05.03.2026 супутником </w:t>
      </w:r>
      <w:r w:rsidR="00864889">
        <w:rPr>
          <w:bCs/>
          <w:sz w:val="28"/>
          <w:szCs w:val="28"/>
          <w:lang w:val="en-US"/>
        </w:rPr>
        <w:t>Landsat</w:t>
      </w:r>
      <w:r w:rsidR="00864889" w:rsidRPr="00864889">
        <w:rPr>
          <w:bCs/>
          <w:sz w:val="28"/>
          <w:szCs w:val="28"/>
        </w:rPr>
        <w:t xml:space="preserve"> 8:</w:t>
      </w:r>
      <w:r w:rsidR="009C0294">
        <w:rPr>
          <w:bCs/>
          <w:sz w:val="28"/>
          <w:szCs w:val="28"/>
        </w:rPr>
        <w:t xml:space="preserve"> </w:t>
      </w:r>
      <w:r w:rsidRPr="00961089">
        <w:rPr>
          <w:bCs/>
          <w:sz w:val="28"/>
          <w:szCs w:val="28"/>
        </w:rPr>
        <w:t xml:space="preserve">а) методом </w:t>
      </w:r>
      <w:r w:rsidRPr="00961089">
        <w:rPr>
          <w:bCs/>
          <w:sz w:val="28"/>
          <w:szCs w:val="28"/>
          <w:lang w:val="en-US"/>
        </w:rPr>
        <w:t>Brovey</w:t>
      </w:r>
      <w:r w:rsidRPr="00961089">
        <w:rPr>
          <w:bCs/>
          <w:sz w:val="28"/>
          <w:szCs w:val="28"/>
        </w:rPr>
        <w:t xml:space="preserve"> з </w:t>
      </w:r>
      <w:r w:rsidR="00465050">
        <w:rPr>
          <w:bCs/>
          <w:sz w:val="28"/>
          <w:szCs w:val="28"/>
        </w:rPr>
        <w:t>масштабованими</w:t>
      </w:r>
      <w:r w:rsidRPr="00961089">
        <w:rPr>
          <w:bCs/>
          <w:sz w:val="28"/>
          <w:szCs w:val="28"/>
        </w:rPr>
        <w:t xml:space="preserve"> файлами; </w:t>
      </w:r>
      <w:r w:rsidRPr="00961089">
        <w:rPr>
          <w:bCs/>
          <w:sz w:val="28"/>
          <w:szCs w:val="28"/>
          <w:lang w:val="en-US"/>
        </w:rPr>
        <w:t>b</w:t>
      </w:r>
      <w:r w:rsidRPr="00961089">
        <w:rPr>
          <w:bCs/>
          <w:sz w:val="28"/>
          <w:szCs w:val="28"/>
        </w:rPr>
        <w:t xml:space="preserve">) без метода </w:t>
      </w:r>
      <w:r w:rsidRPr="00961089">
        <w:rPr>
          <w:bCs/>
          <w:sz w:val="28"/>
          <w:szCs w:val="28"/>
          <w:lang w:val="en-US"/>
        </w:rPr>
        <w:t>Brovey</w:t>
      </w:r>
      <w:r w:rsidRPr="00961089">
        <w:rPr>
          <w:bCs/>
          <w:sz w:val="28"/>
          <w:szCs w:val="28"/>
        </w:rPr>
        <w:t xml:space="preserve">; с) методом </w:t>
      </w:r>
      <w:r w:rsidRPr="00961089">
        <w:rPr>
          <w:bCs/>
          <w:sz w:val="28"/>
          <w:szCs w:val="28"/>
          <w:lang w:val="en-US"/>
        </w:rPr>
        <w:t>Brovey</w:t>
      </w:r>
      <w:r w:rsidRPr="00961089">
        <w:rPr>
          <w:bCs/>
          <w:sz w:val="28"/>
          <w:szCs w:val="28"/>
        </w:rPr>
        <w:t xml:space="preserve"> з не</w:t>
      </w:r>
      <w:r w:rsidR="00465050">
        <w:rPr>
          <w:bCs/>
          <w:sz w:val="28"/>
          <w:szCs w:val="28"/>
        </w:rPr>
        <w:t xml:space="preserve"> масштабованими</w:t>
      </w:r>
      <w:r w:rsidRPr="00961089">
        <w:rPr>
          <w:bCs/>
          <w:sz w:val="28"/>
          <w:szCs w:val="28"/>
        </w:rPr>
        <w:t xml:space="preserve"> файлами</w:t>
      </w:r>
    </w:p>
    <w:p w:rsidR="002B0806" w:rsidRPr="00961089" w:rsidRDefault="00444E8D" w:rsidP="00961089">
      <w:pPr>
        <w:pStyle w:val="a3"/>
        <w:spacing w:before="0" w:beforeAutospacing="0" w:after="0" w:afterAutospacing="0" w:line="360" w:lineRule="auto"/>
        <w:ind w:firstLine="709"/>
        <w:jc w:val="both"/>
        <w:rPr>
          <w:bCs/>
          <w:sz w:val="28"/>
          <w:szCs w:val="28"/>
        </w:rPr>
      </w:pPr>
      <w:r>
        <w:rPr>
          <w:bCs/>
          <w:sz w:val="28"/>
          <w:szCs w:val="28"/>
        </w:rPr>
        <w:lastRenderedPageBreak/>
        <w:t>Т</w:t>
      </w:r>
      <w:r w:rsidR="002B0806" w:rsidRPr="00961089">
        <w:rPr>
          <w:bCs/>
          <w:sz w:val="28"/>
          <w:szCs w:val="28"/>
        </w:rPr>
        <w:t xml:space="preserve">ак як метод </w:t>
      </w:r>
      <w:r w:rsidR="002B0806" w:rsidRPr="00961089">
        <w:rPr>
          <w:bCs/>
          <w:sz w:val="28"/>
          <w:szCs w:val="28"/>
          <w:lang w:val="en-US"/>
        </w:rPr>
        <w:t>Brovey</w:t>
      </w:r>
      <w:r w:rsidR="002B0806" w:rsidRPr="00961089">
        <w:rPr>
          <w:bCs/>
          <w:sz w:val="28"/>
          <w:szCs w:val="28"/>
        </w:rPr>
        <w:t xml:space="preserve"> не є точним, сума всіх трьох каналів в знаменниках формул (3.1</w:t>
      </w:r>
      <w:r>
        <w:rPr>
          <w:bCs/>
          <w:sz w:val="28"/>
          <w:szCs w:val="28"/>
        </w:rPr>
        <w:t>0</w:t>
      </w:r>
      <w:r w:rsidR="002B0806" w:rsidRPr="00961089">
        <w:rPr>
          <w:bCs/>
          <w:sz w:val="28"/>
          <w:szCs w:val="28"/>
        </w:rPr>
        <w:t>-3.1</w:t>
      </w:r>
      <w:r>
        <w:rPr>
          <w:bCs/>
          <w:sz w:val="28"/>
          <w:szCs w:val="28"/>
        </w:rPr>
        <w:t>2</w:t>
      </w:r>
      <w:r w:rsidR="002B0806" w:rsidRPr="00961089">
        <w:rPr>
          <w:bCs/>
          <w:sz w:val="28"/>
          <w:szCs w:val="28"/>
        </w:rPr>
        <w:t>) з великим наближенням можна прив’язати до значенню канал</w:t>
      </w:r>
      <w:r w:rsidR="00465050">
        <w:rPr>
          <w:bCs/>
          <w:sz w:val="28"/>
          <w:szCs w:val="28"/>
        </w:rPr>
        <w:t>у</w:t>
      </w:r>
      <w:r w:rsidR="002B0806" w:rsidRPr="00961089">
        <w:rPr>
          <w:bCs/>
          <w:sz w:val="28"/>
          <w:szCs w:val="28"/>
        </w:rPr>
        <w:t xml:space="preserve"> </w:t>
      </w:r>
      <w:r w:rsidR="002B0806" w:rsidRPr="00961089">
        <w:rPr>
          <w:bCs/>
          <w:sz w:val="28"/>
          <w:szCs w:val="28"/>
          <w:lang w:val="en-US"/>
        </w:rPr>
        <w:t>B</w:t>
      </w:r>
      <w:r w:rsidR="002B0806" w:rsidRPr="00961089">
        <w:rPr>
          <w:bCs/>
          <w:sz w:val="28"/>
          <w:szCs w:val="28"/>
        </w:rPr>
        <w:t xml:space="preserve">8. Саме тому, не зважаючи на той факт, що всі вхідні дані формул є </w:t>
      </w:r>
      <w:r w:rsidR="00465050">
        <w:rPr>
          <w:bCs/>
          <w:sz w:val="28"/>
          <w:szCs w:val="28"/>
        </w:rPr>
        <w:t>масштабованими</w:t>
      </w:r>
      <w:r w:rsidR="002B0806" w:rsidRPr="00961089">
        <w:rPr>
          <w:bCs/>
          <w:sz w:val="28"/>
          <w:szCs w:val="28"/>
        </w:rPr>
        <w:t xml:space="preserve">, результат не буде </w:t>
      </w:r>
      <w:r w:rsidR="00465050">
        <w:rPr>
          <w:bCs/>
          <w:sz w:val="28"/>
          <w:szCs w:val="28"/>
        </w:rPr>
        <w:t>масштабованим</w:t>
      </w:r>
      <w:r w:rsidR="002B0806" w:rsidRPr="00961089">
        <w:rPr>
          <w:bCs/>
          <w:sz w:val="28"/>
          <w:szCs w:val="28"/>
        </w:rPr>
        <w:t xml:space="preserve">. Тому, після отриманні величин </w:t>
      </w:r>
      <w:r w:rsidR="002B0806" w:rsidRPr="00961089">
        <w:rPr>
          <w:bCs/>
          <w:sz w:val="28"/>
          <w:szCs w:val="28"/>
          <w:lang w:val="en-US"/>
        </w:rPr>
        <w:t>B</w:t>
      </w:r>
      <w:r w:rsidR="002B0806" w:rsidRPr="00961089">
        <w:rPr>
          <w:bCs/>
          <w:sz w:val="28"/>
          <w:szCs w:val="28"/>
        </w:rPr>
        <w:t>2’,</w:t>
      </w:r>
      <w:r w:rsidR="002B0806" w:rsidRPr="00961089">
        <w:rPr>
          <w:bCs/>
          <w:sz w:val="28"/>
          <w:szCs w:val="28"/>
          <w:lang w:val="en-US"/>
        </w:rPr>
        <w:t>B</w:t>
      </w:r>
      <w:r w:rsidR="002B0806" w:rsidRPr="00961089">
        <w:rPr>
          <w:bCs/>
          <w:sz w:val="28"/>
          <w:szCs w:val="28"/>
        </w:rPr>
        <w:t>3’,</w:t>
      </w:r>
      <w:r w:rsidR="002B0806" w:rsidRPr="00961089">
        <w:rPr>
          <w:bCs/>
          <w:sz w:val="28"/>
          <w:szCs w:val="28"/>
          <w:lang w:val="en-US"/>
        </w:rPr>
        <w:t>B</w:t>
      </w:r>
      <w:r w:rsidR="002B0806" w:rsidRPr="00961089">
        <w:rPr>
          <w:bCs/>
          <w:sz w:val="28"/>
          <w:szCs w:val="28"/>
        </w:rPr>
        <w:t>4’, їх потрібно</w:t>
      </w:r>
      <w:r>
        <w:rPr>
          <w:bCs/>
          <w:sz w:val="28"/>
          <w:szCs w:val="28"/>
        </w:rPr>
        <w:t xml:space="preserve"> знов</w:t>
      </w:r>
      <w:r w:rsidR="002B0806" w:rsidRPr="00961089">
        <w:rPr>
          <w:bCs/>
          <w:sz w:val="28"/>
          <w:szCs w:val="28"/>
        </w:rPr>
        <w:t xml:space="preserve"> </w:t>
      </w:r>
      <w:r w:rsidR="00465050">
        <w:rPr>
          <w:bCs/>
          <w:sz w:val="28"/>
          <w:szCs w:val="28"/>
        </w:rPr>
        <w:t>масштабувати</w:t>
      </w:r>
      <w:r w:rsidR="002B0806" w:rsidRPr="00961089">
        <w:rPr>
          <w:bCs/>
          <w:sz w:val="28"/>
          <w:szCs w:val="28"/>
        </w:rPr>
        <w:t xml:space="preserve">. </w:t>
      </w:r>
    </w:p>
    <w:p w:rsidR="002B0806" w:rsidRPr="00961089" w:rsidRDefault="002B0806" w:rsidP="00961089">
      <w:pPr>
        <w:spacing w:after="0" w:line="360" w:lineRule="auto"/>
        <w:contextualSpacing/>
        <w:jc w:val="both"/>
        <w:rPr>
          <w:rFonts w:ascii="Times New Roman" w:hAnsi="Times New Roman" w:cs="Times New Roman"/>
          <w:sz w:val="28"/>
          <w:szCs w:val="28"/>
        </w:rPr>
      </w:pPr>
    </w:p>
    <w:p w:rsidR="002B0806" w:rsidRPr="00961089" w:rsidRDefault="002B0806" w:rsidP="00961089">
      <w:pPr>
        <w:spacing w:after="0" w:line="360" w:lineRule="auto"/>
        <w:contextualSpacing/>
        <w:jc w:val="center"/>
        <w:rPr>
          <w:rFonts w:ascii="Times New Roman" w:hAnsi="Times New Roman" w:cs="Times New Roman"/>
          <w:b/>
          <w:sz w:val="28"/>
          <w:szCs w:val="28"/>
        </w:rPr>
      </w:pPr>
      <w:r w:rsidRPr="00961089">
        <w:rPr>
          <w:rFonts w:ascii="Times New Roman" w:hAnsi="Times New Roman" w:cs="Times New Roman"/>
          <w:b/>
          <w:sz w:val="28"/>
          <w:szCs w:val="28"/>
        </w:rPr>
        <w:t>3.6</w:t>
      </w:r>
      <w:r w:rsidR="00444E8D">
        <w:rPr>
          <w:rFonts w:ascii="Times New Roman" w:hAnsi="Times New Roman" w:cs="Times New Roman"/>
          <w:b/>
          <w:sz w:val="28"/>
          <w:szCs w:val="28"/>
        </w:rPr>
        <w:t>.</w:t>
      </w:r>
      <w:r w:rsidRPr="00961089">
        <w:rPr>
          <w:rFonts w:ascii="Times New Roman" w:hAnsi="Times New Roman" w:cs="Times New Roman"/>
          <w:b/>
          <w:sz w:val="28"/>
          <w:szCs w:val="28"/>
        </w:rPr>
        <w:t xml:space="preserve"> Оцінка точності формування растрових файлів, побудованих методом Brovey</w:t>
      </w:r>
    </w:p>
    <w:p w:rsidR="002B0806" w:rsidRPr="00961089" w:rsidRDefault="002B0806" w:rsidP="00961089">
      <w:pPr>
        <w:spacing w:after="0" w:line="360" w:lineRule="auto"/>
        <w:ind w:firstLine="708"/>
        <w:contextualSpacing/>
        <w:jc w:val="both"/>
        <w:rPr>
          <w:rFonts w:ascii="Times New Roman" w:hAnsi="Times New Roman" w:cs="Times New Roman"/>
          <w:sz w:val="28"/>
          <w:szCs w:val="28"/>
        </w:rPr>
      </w:pPr>
      <w:r w:rsidRPr="00961089">
        <w:rPr>
          <w:rFonts w:ascii="Times New Roman" w:hAnsi="Times New Roman" w:cs="Times New Roman"/>
          <w:sz w:val="28"/>
          <w:szCs w:val="28"/>
        </w:rPr>
        <w:t>Слід зазначити, що безпосередня оцінка точності отриманих методом Brovey файлів, неможлива, так як невідоме еталоне зображення. Саме тому широке розповсюдж</w:t>
      </w:r>
      <w:r w:rsidR="0097675D">
        <w:rPr>
          <w:rFonts w:ascii="Times New Roman" w:hAnsi="Times New Roman" w:cs="Times New Roman"/>
          <w:sz w:val="28"/>
          <w:szCs w:val="28"/>
        </w:rPr>
        <w:t>ення отримав протокол Wald [3</w:t>
      </w:r>
      <w:r w:rsidR="00444E8D" w:rsidRPr="00444E8D">
        <w:rPr>
          <w:rFonts w:ascii="Times New Roman" w:hAnsi="Times New Roman" w:cs="Times New Roman"/>
          <w:sz w:val="28"/>
          <w:szCs w:val="28"/>
        </w:rPr>
        <w:t>6</w:t>
      </w:r>
      <w:r w:rsidRPr="00961089">
        <w:rPr>
          <w:rFonts w:ascii="Times New Roman" w:hAnsi="Times New Roman" w:cs="Times New Roman"/>
          <w:sz w:val="28"/>
          <w:szCs w:val="28"/>
        </w:rPr>
        <w:t>], згідно якому для вхідних спектральних даних B2,B3,B4 штучно виконується погіршення роздільної здатності</w:t>
      </w:r>
      <w:r w:rsidR="00444E8D" w:rsidRPr="00444E8D">
        <w:rPr>
          <w:rFonts w:ascii="Times New Roman" w:hAnsi="Times New Roman" w:cs="Times New Roman"/>
          <w:sz w:val="28"/>
          <w:szCs w:val="28"/>
        </w:rPr>
        <w:t xml:space="preserve"> </w:t>
      </w:r>
      <w:r w:rsidR="00444E8D">
        <w:rPr>
          <w:rFonts w:ascii="Times New Roman" w:hAnsi="Times New Roman" w:cs="Times New Roman"/>
          <w:sz w:val="28"/>
          <w:szCs w:val="28"/>
        </w:rPr>
        <w:t>в</w:t>
      </w:r>
      <w:r w:rsidRPr="00961089">
        <w:rPr>
          <w:rFonts w:ascii="Times New Roman" w:hAnsi="Times New Roman" w:cs="Times New Roman"/>
          <w:sz w:val="28"/>
          <w:szCs w:val="28"/>
        </w:rPr>
        <w:t xml:space="preserve"> </w:t>
      </w:r>
      <w:r w:rsidR="00444E8D" w:rsidRPr="00444E8D">
        <w:rPr>
          <w:rFonts w:ascii="Times New Roman" w:hAnsi="Times New Roman" w:cs="Times New Roman"/>
          <w:i/>
          <w:sz w:val="28"/>
          <w:szCs w:val="28"/>
          <w:lang w:val="en-US"/>
        </w:rPr>
        <w:t>K</w:t>
      </w:r>
      <w:r w:rsidRPr="00961089">
        <w:rPr>
          <w:rFonts w:ascii="Times New Roman" w:hAnsi="Times New Roman" w:cs="Times New Roman"/>
          <w:sz w:val="28"/>
          <w:szCs w:val="28"/>
        </w:rPr>
        <w:t xml:space="preserve"> разів</w:t>
      </w:r>
      <w:r w:rsidR="00444E8D">
        <w:rPr>
          <w:rFonts w:ascii="Times New Roman" w:hAnsi="Times New Roman" w:cs="Times New Roman"/>
          <w:sz w:val="28"/>
          <w:szCs w:val="28"/>
        </w:rPr>
        <w:t>:</w:t>
      </w:r>
      <w:r w:rsidRPr="00961089">
        <w:rPr>
          <w:rFonts w:ascii="Times New Roman" w:hAnsi="Times New Roman" w:cs="Times New Roman"/>
          <w:sz w:val="28"/>
          <w:szCs w:val="28"/>
        </w:rPr>
        <w:t xml:space="preserve"> </w:t>
      </w:r>
    </w:p>
    <w:p w:rsidR="002B0806" w:rsidRPr="00961089" w:rsidRDefault="00444E8D" w:rsidP="00961089">
      <w:pPr>
        <w:spacing w:after="0" w:line="360" w:lineRule="auto"/>
        <w:contextualSpacing/>
        <w:jc w:val="right"/>
        <w:rPr>
          <w:rFonts w:ascii="Times New Roman" w:hAnsi="Times New Roman" w:cs="Times New Roman"/>
          <w:sz w:val="28"/>
          <w:szCs w:val="28"/>
        </w:rPr>
      </w:pPr>
      <m:oMath>
        <m:r>
          <w:rPr>
            <w:rFonts w:ascii="Cambria Math" w:hAnsi="Cambria Math" w:cs="Times New Roman"/>
            <w:sz w:val="28"/>
            <w:szCs w:val="28"/>
            <w:lang w:val="en-US"/>
          </w:rPr>
          <m:t>K</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RGB</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PAN</m:t>
                </m:r>
              </m:sub>
            </m:sSub>
          </m:den>
        </m:f>
      </m:oMath>
      <w:r w:rsidR="002B0806" w:rsidRPr="00961089">
        <w:rPr>
          <w:rFonts w:ascii="Times New Roman" w:hAnsi="Times New Roman" w:cs="Times New Roman"/>
          <w:sz w:val="28"/>
          <w:szCs w:val="28"/>
        </w:rPr>
        <w:t>.                                                  (3.1</w:t>
      </w:r>
      <w:r>
        <w:rPr>
          <w:rFonts w:ascii="Times New Roman" w:hAnsi="Times New Roman" w:cs="Times New Roman"/>
          <w:sz w:val="28"/>
          <w:szCs w:val="28"/>
        </w:rPr>
        <w:t>3</w:t>
      </w:r>
      <w:r w:rsidR="002B0806" w:rsidRPr="00961089">
        <w:rPr>
          <w:rFonts w:ascii="Times New Roman" w:hAnsi="Times New Roman" w:cs="Times New Roman"/>
          <w:sz w:val="28"/>
          <w:szCs w:val="28"/>
        </w:rPr>
        <w:t>)</w:t>
      </w:r>
    </w:p>
    <w:p w:rsidR="002B0806" w:rsidRPr="00961089" w:rsidRDefault="002B0806" w:rsidP="00961089">
      <w:p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rPr>
        <w:t>В рівнянні (3.1</w:t>
      </w:r>
      <w:r w:rsidR="00444E8D">
        <w:rPr>
          <w:rFonts w:ascii="Times New Roman" w:hAnsi="Times New Roman" w:cs="Times New Roman"/>
          <w:sz w:val="28"/>
          <w:szCs w:val="28"/>
        </w:rPr>
        <w:t>2</w:t>
      </w:r>
      <w:r w:rsidRPr="0096108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RGB</m:t>
            </m:r>
          </m:sub>
        </m:sSub>
      </m:oMath>
      <w:r w:rsidRPr="00961089">
        <w:rPr>
          <w:rFonts w:ascii="Times New Roman" w:hAnsi="Times New Roman" w:cs="Times New Roman"/>
          <w:sz w:val="28"/>
          <w:szCs w:val="28"/>
        </w:rPr>
        <w:t xml:space="preserve"> – роздільна здатність каналів B2,B3,B4,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PAN</m:t>
            </m:r>
          </m:sub>
        </m:sSub>
      </m:oMath>
      <w:r w:rsidRPr="00961089">
        <w:rPr>
          <w:rFonts w:ascii="Times New Roman" w:hAnsi="Times New Roman" w:cs="Times New Roman"/>
          <w:sz w:val="28"/>
          <w:szCs w:val="28"/>
        </w:rPr>
        <w:t xml:space="preserve"> – роздільна здатність панхроматичного каналу B8.</w:t>
      </w:r>
    </w:p>
    <w:p w:rsidR="002B0806" w:rsidRPr="00961089" w:rsidRDefault="002B0806" w:rsidP="00961089">
      <w:pPr>
        <w:spacing w:after="0" w:line="360" w:lineRule="auto"/>
        <w:ind w:firstLine="708"/>
        <w:contextualSpacing/>
        <w:jc w:val="both"/>
        <w:rPr>
          <w:rFonts w:ascii="Times New Roman" w:hAnsi="Times New Roman" w:cs="Times New Roman"/>
          <w:sz w:val="28"/>
          <w:szCs w:val="28"/>
        </w:rPr>
      </w:pPr>
      <w:r w:rsidRPr="00961089">
        <w:rPr>
          <w:rFonts w:ascii="Times New Roman" w:hAnsi="Times New Roman" w:cs="Times New Roman"/>
          <w:sz w:val="28"/>
          <w:szCs w:val="28"/>
        </w:rPr>
        <w:t>Далі виконується зворотна процедура збільшення роздільної здатності спектральних каналів. Саме ці канали використовуються для процедури паншенперінга. Так як для цього набору даних еталонне зображення відоме, це вхідні дані, то для нього виконуються оцінка точності. Передбачається, що процедура паншенперінга діє однаково на вхідні дані різної роздільної здатності. Саме ця умова дозволяє зробити порівняння між різними методами паншенперінга по протоколу Wald. Крім повного протоколу Wald іноді використовують спрощений варіант протоколу, згідно якому штучне погіршення з подальшим збільшенням просторової здатності даних замінюють зменшенням просторової здатності отриманих під час паншенперінгу спектральних каналів. Саме ці канали порівнюють з вхідними даними спектральних каналів, так як це показано на схемі представленій на рис. 3.7.</w:t>
      </w:r>
    </w:p>
    <w:p w:rsidR="002B0806" w:rsidRPr="00961089" w:rsidRDefault="001C3720" w:rsidP="006434DC">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800725" cy="1190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08" r="2090"/>
                    <a:stretch/>
                  </pic:blipFill>
                  <pic:spPr bwMode="auto">
                    <a:xfrm>
                      <a:off x="0" y="0"/>
                      <a:ext cx="5800725"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2B0806" w:rsidRPr="000E0519" w:rsidRDefault="002B0806" w:rsidP="00961089">
      <w:pPr>
        <w:spacing w:after="0" w:line="360" w:lineRule="auto"/>
        <w:contextualSpacing/>
        <w:jc w:val="center"/>
        <w:rPr>
          <w:rFonts w:ascii="Times New Roman" w:hAnsi="Times New Roman" w:cs="Times New Roman"/>
          <w:sz w:val="28"/>
          <w:szCs w:val="28"/>
          <w:lang w:val="ru-RU"/>
        </w:rPr>
      </w:pPr>
      <w:r w:rsidRPr="00961089">
        <w:rPr>
          <w:rFonts w:ascii="Times New Roman" w:hAnsi="Times New Roman" w:cs="Times New Roman"/>
          <w:sz w:val="28"/>
          <w:szCs w:val="28"/>
        </w:rPr>
        <w:t xml:space="preserve">Рис. 3.7 – Схема </w:t>
      </w:r>
      <w:r w:rsidR="00444E8D">
        <w:rPr>
          <w:rFonts w:ascii="Times New Roman" w:hAnsi="Times New Roman" w:cs="Times New Roman"/>
          <w:sz w:val="28"/>
          <w:szCs w:val="28"/>
        </w:rPr>
        <w:t xml:space="preserve">оцінки точності результатів </w:t>
      </w:r>
      <w:r w:rsidR="000E0519" w:rsidRPr="00310647">
        <w:rPr>
          <w:rFonts w:ascii="Times New Roman" w:eastAsia="Times New Roman" w:hAnsi="Times New Roman" w:cs="Times New Roman"/>
          <w:sz w:val="28"/>
          <w:szCs w:val="24"/>
          <w:lang w:eastAsia="uk-UA"/>
        </w:rPr>
        <w:t>паншарпенінгу</w:t>
      </w:r>
      <w:r w:rsidR="000E0519" w:rsidRPr="000E0519">
        <w:rPr>
          <w:rFonts w:ascii="Times New Roman" w:eastAsia="Times New Roman" w:hAnsi="Times New Roman" w:cs="Times New Roman"/>
          <w:sz w:val="28"/>
          <w:szCs w:val="24"/>
          <w:lang w:val="ru-RU" w:eastAsia="uk-UA"/>
        </w:rPr>
        <w:t xml:space="preserve"> </w:t>
      </w:r>
      <w:r w:rsidR="000E0519">
        <w:rPr>
          <w:rFonts w:ascii="Times New Roman" w:eastAsia="Times New Roman" w:hAnsi="Times New Roman" w:cs="Times New Roman"/>
          <w:sz w:val="28"/>
          <w:szCs w:val="24"/>
          <w:lang w:val="ru-RU" w:eastAsia="uk-UA"/>
        </w:rPr>
        <w:t xml:space="preserve">методом </w:t>
      </w:r>
      <w:r w:rsidR="000E0519">
        <w:rPr>
          <w:rFonts w:ascii="Times New Roman" w:eastAsia="Times New Roman" w:hAnsi="Times New Roman" w:cs="Times New Roman"/>
          <w:sz w:val="28"/>
          <w:szCs w:val="24"/>
          <w:lang w:val="en-US" w:eastAsia="uk-UA"/>
        </w:rPr>
        <w:t>Brovey</w:t>
      </w:r>
    </w:p>
    <w:p w:rsidR="002B0806" w:rsidRPr="00961089" w:rsidRDefault="002B0806" w:rsidP="00961089">
      <w:pPr>
        <w:spacing w:after="0" w:line="360" w:lineRule="auto"/>
        <w:ind w:firstLine="708"/>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Вхідні дані мають роздільну здатність 30 м на піксель. Для підготовки цих даних до процедури оцінки точності вони повинні бути </w:t>
      </w:r>
      <w:r w:rsidR="00465050">
        <w:rPr>
          <w:rFonts w:ascii="Times New Roman" w:hAnsi="Times New Roman" w:cs="Times New Roman"/>
          <w:sz w:val="28"/>
          <w:szCs w:val="28"/>
        </w:rPr>
        <w:t>радіом</w:t>
      </w:r>
      <w:r w:rsidR="000E0519">
        <w:rPr>
          <w:rFonts w:ascii="Times New Roman" w:hAnsi="Times New Roman" w:cs="Times New Roman"/>
          <w:sz w:val="28"/>
          <w:szCs w:val="28"/>
        </w:rPr>
        <w:t>е</w:t>
      </w:r>
      <w:r w:rsidR="00465050">
        <w:rPr>
          <w:rFonts w:ascii="Times New Roman" w:hAnsi="Times New Roman" w:cs="Times New Roman"/>
          <w:sz w:val="28"/>
          <w:szCs w:val="28"/>
        </w:rPr>
        <w:t>трично масштабовані</w:t>
      </w:r>
      <w:r w:rsidRPr="00961089">
        <w:rPr>
          <w:rFonts w:ascii="Times New Roman" w:hAnsi="Times New Roman" w:cs="Times New Roman"/>
          <w:sz w:val="28"/>
          <w:szCs w:val="28"/>
        </w:rPr>
        <w:t xml:space="preserve"> по моделі RGB, так як це показано на рис. 3.7. Отримані під час процедури паншенперингу дані мають роздільну здатність 15 м. Для їх використання в процедурі оцінки точності їх також треба </w:t>
      </w:r>
      <w:r w:rsidR="00465050">
        <w:rPr>
          <w:rFonts w:ascii="Times New Roman" w:hAnsi="Times New Roman" w:cs="Times New Roman"/>
          <w:sz w:val="28"/>
          <w:szCs w:val="28"/>
        </w:rPr>
        <w:t>масштабувати</w:t>
      </w:r>
      <w:r w:rsidRPr="00961089">
        <w:rPr>
          <w:rFonts w:ascii="Times New Roman" w:hAnsi="Times New Roman" w:cs="Times New Roman"/>
          <w:sz w:val="28"/>
          <w:szCs w:val="28"/>
        </w:rPr>
        <w:t xml:space="preserve">, але крім </w:t>
      </w:r>
      <w:r w:rsidR="00465050">
        <w:rPr>
          <w:rFonts w:ascii="Times New Roman" w:hAnsi="Times New Roman" w:cs="Times New Roman"/>
          <w:sz w:val="28"/>
          <w:szCs w:val="28"/>
        </w:rPr>
        <w:t>масштабування</w:t>
      </w:r>
      <w:r w:rsidRPr="00961089">
        <w:rPr>
          <w:rFonts w:ascii="Times New Roman" w:hAnsi="Times New Roman" w:cs="Times New Roman"/>
          <w:sz w:val="28"/>
          <w:szCs w:val="28"/>
        </w:rPr>
        <w:t xml:space="preserve"> необхідно виконати перепроєктування роздільної здатності цих зображень з 15 метрів до 30 метрів на піксель. </w:t>
      </w:r>
    </w:p>
    <w:p w:rsidR="0019794D" w:rsidRDefault="002B0806" w:rsidP="00961089">
      <w:pPr>
        <w:spacing w:after="0" w:line="360" w:lineRule="auto"/>
        <w:ind w:firstLine="708"/>
        <w:contextualSpacing/>
        <w:jc w:val="both"/>
        <w:rPr>
          <w:rFonts w:ascii="Times New Roman" w:hAnsi="Times New Roman" w:cs="Times New Roman"/>
          <w:sz w:val="28"/>
          <w:szCs w:val="28"/>
        </w:rPr>
      </w:pPr>
      <w:r w:rsidRPr="00961089">
        <w:rPr>
          <w:rFonts w:ascii="Times New Roman" w:hAnsi="Times New Roman" w:cs="Times New Roman"/>
          <w:sz w:val="28"/>
          <w:szCs w:val="28"/>
        </w:rPr>
        <w:t>Далі треба визначити різниці між значеннями пікселів файлів, отриманих процедурою паншенперинта та вхідними файлами для кожного каналу окремо</w:t>
      </w:r>
      <w:r w:rsidR="0019794D">
        <w:rPr>
          <w:rFonts w:ascii="Times New Roman" w:hAnsi="Times New Roman" w:cs="Times New Roman"/>
          <w:sz w:val="28"/>
          <w:szCs w:val="28"/>
        </w:rPr>
        <w:t>, так як це показано наступн</w:t>
      </w:r>
      <w:r w:rsidR="006434DC">
        <w:rPr>
          <w:rFonts w:ascii="Times New Roman" w:hAnsi="Times New Roman" w:cs="Times New Roman"/>
          <w:sz w:val="28"/>
          <w:szCs w:val="28"/>
        </w:rPr>
        <w:t>ою</w:t>
      </w:r>
      <w:r w:rsidR="0019794D">
        <w:rPr>
          <w:rFonts w:ascii="Times New Roman" w:hAnsi="Times New Roman" w:cs="Times New Roman"/>
          <w:sz w:val="28"/>
          <w:szCs w:val="28"/>
        </w:rPr>
        <w:t xml:space="preserve"> формул</w:t>
      </w:r>
      <w:r w:rsidR="006434DC">
        <w:rPr>
          <w:rFonts w:ascii="Times New Roman" w:hAnsi="Times New Roman" w:cs="Times New Roman"/>
          <w:sz w:val="28"/>
          <w:szCs w:val="28"/>
        </w:rPr>
        <w:t>ою</w:t>
      </w:r>
      <w:r w:rsidR="0019794D">
        <w:rPr>
          <w:rFonts w:ascii="Times New Roman" w:hAnsi="Times New Roman" w:cs="Times New Roman"/>
          <w:sz w:val="28"/>
          <w:szCs w:val="28"/>
        </w:rPr>
        <w:t xml:space="preserve">: </w:t>
      </w:r>
    </w:p>
    <w:p w:rsidR="0019794D" w:rsidRPr="001C3720" w:rsidRDefault="006434DC" w:rsidP="0019794D">
      <w:pPr>
        <w:spacing w:after="0" w:line="360" w:lineRule="auto"/>
        <w:ind w:firstLine="708"/>
        <w:contextualSpacing/>
        <w:jc w:val="right"/>
        <w:rPr>
          <w:rFonts w:ascii="Times New Roman"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US"/>
          </w:rPr>
          <m:t>Bi</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lang w:val="en-US"/>
              </w:rPr>
              <m:t>Inp</m:t>
            </m:r>
          </m:sub>
        </m:sSub>
      </m:oMath>
      <w:r w:rsidR="0019794D" w:rsidRPr="0019794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i=2,3,4</m:t>
        </m:r>
      </m:oMath>
      <w:r w:rsidR="0019794D" w:rsidRPr="0019794D">
        <w:rPr>
          <w:rFonts w:ascii="Times New Roman" w:eastAsiaTheme="minorEastAsia" w:hAnsi="Times New Roman" w:cs="Times New Roman"/>
          <w:sz w:val="28"/>
          <w:szCs w:val="28"/>
        </w:rPr>
        <w:t xml:space="preserve">.                             </w:t>
      </w:r>
      <w:r w:rsidR="0019794D" w:rsidRPr="001C3720">
        <w:rPr>
          <w:rFonts w:ascii="Times New Roman" w:eastAsiaTheme="minorEastAsia" w:hAnsi="Times New Roman" w:cs="Times New Roman"/>
          <w:sz w:val="28"/>
          <w:szCs w:val="28"/>
        </w:rPr>
        <w:t>(3.14)</w:t>
      </w:r>
    </w:p>
    <w:p w:rsidR="009B0747" w:rsidRPr="00857506" w:rsidRDefault="009B0747" w:rsidP="0096108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рівнянні (3.14) </w:t>
      </w:r>
      <m:oMath>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m:t>
            </m:r>
          </m:sub>
        </m:sSub>
      </m:oMath>
      <w:r>
        <w:rPr>
          <w:rFonts w:ascii="Times New Roman" w:eastAsiaTheme="minorEastAsia" w:hAnsi="Times New Roman" w:cs="Times New Roman"/>
          <w:sz w:val="28"/>
          <w:szCs w:val="28"/>
        </w:rPr>
        <w:t xml:space="preserve"> </w:t>
      </w:r>
      <w:r w:rsidR="0085750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857506">
        <w:rPr>
          <w:rFonts w:ascii="Times New Roman" w:eastAsiaTheme="minorEastAsia" w:hAnsi="Times New Roman" w:cs="Times New Roman"/>
          <w:sz w:val="28"/>
          <w:szCs w:val="28"/>
        </w:rPr>
        <w:t xml:space="preserve">значення інтенсивності випромінювання в пікселях каналу </w:t>
      </w:r>
      <m:oMath>
        <m:r>
          <w:rPr>
            <w:rFonts w:ascii="Cambria Math" w:eastAsiaTheme="minorEastAsia" w:hAnsi="Cambria Math" w:cs="Times New Roman"/>
            <w:sz w:val="28"/>
            <w:szCs w:val="28"/>
          </w:rPr>
          <m:t>Bi</m:t>
        </m:r>
      </m:oMath>
      <w:r w:rsidR="00857506">
        <w:rPr>
          <w:rFonts w:ascii="Times New Roman" w:eastAsiaTheme="minorEastAsia" w:hAnsi="Times New Roman" w:cs="Times New Roman"/>
          <w:sz w:val="28"/>
          <w:szCs w:val="28"/>
        </w:rPr>
        <w:t xml:space="preserve">, отриманих методом </w:t>
      </w:r>
      <w:r w:rsidR="00857506">
        <w:rPr>
          <w:rFonts w:ascii="Times New Roman" w:eastAsiaTheme="minorEastAsia" w:hAnsi="Times New Roman" w:cs="Times New Roman"/>
          <w:sz w:val="28"/>
          <w:szCs w:val="28"/>
          <w:lang w:val="en-US"/>
        </w:rPr>
        <w:t>Brovey</w:t>
      </w:r>
      <w:r w:rsidR="00857506" w:rsidRPr="001C3720">
        <w:rPr>
          <w:rFonts w:ascii="Times New Roman" w:eastAsiaTheme="minorEastAsia" w:hAnsi="Times New Roman" w:cs="Times New Roman"/>
          <w:sz w:val="28"/>
          <w:szCs w:val="28"/>
        </w:rPr>
        <w:t xml:space="preserve">, </w:t>
      </w:r>
      <w:r w:rsidR="00857506">
        <w:rPr>
          <w:rFonts w:ascii="Times New Roman" w:eastAsiaTheme="minorEastAsia" w:hAnsi="Times New Roman" w:cs="Times New Roman"/>
          <w:sz w:val="28"/>
          <w:szCs w:val="28"/>
        </w:rPr>
        <w:t xml:space="preserve">які після цього пройщли радіометричне масштабування до моделі </w:t>
      </w:r>
      <w:r w:rsidR="00857506">
        <w:rPr>
          <w:rFonts w:ascii="Times New Roman" w:eastAsiaTheme="minorEastAsia" w:hAnsi="Times New Roman" w:cs="Times New Roman"/>
          <w:sz w:val="28"/>
          <w:szCs w:val="28"/>
          <w:lang w:val="en-US"/>
        </w:rPr>
        <w:t>RGB</w:t>
      </w:r>
      <w:r w:rsidR="00857506" w:rsidRPr="001C3720">
        <w:rPr>
          <w:rFonts w:ascii="Times New Roman" w:eastAsiaTheme="minorEastAsia" w:hAnsi="Times New Roman" w:cs="Times New Roman"/>
          <w:sz w:val="28"/>
          <w:szCs w:val="28"/>
        </w:rPr>
        <w:t xml:space="preserve"> та перепроектування до просторової здатності вхідних мультіспектральних каналів; </w:t>
      </w:r>
      <m:oMath>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lang w:val="en-US"/>
              </w:rPr>
              <m:t>Inp</m:t>
            </m:r>
          </m:sub>
        </m:sSub>
      </m:oMath>
      <w:r w:rsidR="00857506">
        <w:rPr>
          <w:rFonts w:ascii="Times New Roman" w:eastAsiaTheme="minorEastAsia" w:hAnsi="Times New Roman" w:cs="Times New Roman"/>
          <w:sz w:val="28"/>
          <w:szCs w:val="28"/>
        </w:rPr>
        <w:t xml:space="preserve"> – значення інтегсивності випрмінювання в пікселях каналу </w:t>
      </w:r>
      <m:oMath>
        <m:r>
          <w:rPr>
            <w:rFonts w:ascii="Cambria Math" w:eastAsiaTheme="minorEastAsia" w:hAnsi="Cambria Math" w:cs="Times New Roman"/>
            <w:sz w:val="28"/>
            <w:szCs w:val="28"/>
          </w:rPr>
          <m:t>Bi</m:t>
        </m:r>
      </m:oMath>
      <w:r w:rsidR="00857506">
        <w:rPr>
          <w:rFonts w:ascii="Times New Roman" w:eastAsiaTheme="minorEastAsia" w:hAnsi="Times New Roman" w:cs="Times New Roman"/>
          <w:sz w:val="28"/>
          <w:szCs w:val="28"/>
        </w:rPr>
        <w:t xml:space="preserve"> початкових файлів, які пройщли радіометричне масштабування до моделі </w:t>
      </w:r>
      <w:r w:rsidR="00857506">
        <w:rPr>
          <w:rFonts w:ascii="Times New Roman" w:eastAsiaTheme="minorEastAsia" w:hAnsi="Times New Roman" w:cs="Times New Roman"/>
          <w:sz w:val="28"/>
          <w:szCs w:val="28"/>
          <w:lang w:val="en-US"/>
        </w:rPr>
        <w:t>RGB</w:t>
      </w:r>
      <w:r w:rsidR="00857506">
        <w:rPr>
          <w:rFonts w:ascii="Times New Roman" w:eastAsiaTheme="minorEastAsia" w:hAnsi="Times New Roman" w:cs="Times New Roman"/>
          <w:sz w:val="28"/>
          <w:szCs w:val="28"/>
        </w:rPr>
        <w:t>.</w:t>
      </w:r>
    </w:p>
    <w:p w:rsidR="005C440D" w:rsidRDefault="006434DC" w:rsidP="005C440D">
      <w:pPr>
        <w:spacing w:after="0" w:line="360" w:lineRule="auto"/>
        <w:ind w:firstLine="708"/>
        <w:contextualSpacing/>
        <w:jc w:val="both"/>
        <w:rPr>
          <w:rFonts w:ascii="Times New Roman" w:hAnsi="Times New Roman" w:cs="Times New Roman"/>
          <w:sz w:val="28"/>
          <w:szCs w:val="28"/>
        </w:rPr>
      </w:pPr>
      <w:r w:rsidRPr="006434DC">
        <w:rPr>
          <w:rFonts w:ascii="Times New Roman" w:hAnsi="Times New Roman" w:cs="Times New Roman"/>
          <w:sz w:val="28"/>
          <w:szCs w:val="28"/>
        </w:rPr>
        <w:t>Р</w:t>
      </w:r>
      <w:r w:rsidR="002B0806" w:rsidRPr="006434DC">
        <w:rPr>
          <w:rFonts w:ascii="Times New Roman" w:hAnsi="Times New Roman" w:cs="Times New Roman"/>
          <w:sz w:val="28"/>
          <w:szCs w:val="28"/>
        </w:rPr>
        <w:t>езультат</w:t>
      </w:r>
      <w:r w:rsidRPr="006434DC">
        <w:rPr>
          <w:rFonts w:ascii="Times New Roman" w:hAnsi="Times New Roman" w:cs="Times New Roman"/>
          <w:sz w:val="28"/>
          <w:szCs w:val="28"/>
        </w:rPr>
        <w:t>ом</w:t>
      </w:r>
      <w:r w:rsidRPr="006434DC">
        <w:rPr>
          <w:rFonts w:ascii="Times New Roman" w:hAnsi="Times New Roman" w:cs="Times New Roman"/>
          <w:sz w:val="28"/>
          <w:szCs w:val="28"/>
          <w:lang w:val="ru-RU"/>
        </w:rPr>
        <w:t xml:space="preserve"> </w:t>
      </w:r>
      <w:r w:rsidRPr="006434DC">
        <w:rPr>
          <w:rFonts w:ascii="Times New Roman" w:hAnsi="Times New Roman" w:cs="Times New Roman"/>
          <w:sz w:val="28"/>
          <w:szCs w:val="28"/>
        </w:rPr>
        <w:t xml:space="preserve">вищеописаних процедур </w:t>
      </w:r>
      <w:r>
        <w:rPr>
          <w:rFonts w:ascii="Times New Roman" w:hAnsi="Times New Roman" w:cs="Times New Roman"/>
          <w:sz w:val="28"/>
          <w:szCs w:val="28"/>
        </w:rPr>
        <w:t>є</w:t>
      </w:r>
      <w:r w:rsidR="002B0806" w:rsidRPr="00961089">
        <w:rPr>
          <w:rFonts w:ascii="Times New Roman" w:hAnsi="Times New Roman" w:cs="Times New Roman"/>
          <w:sz w:val="28"/>
          <w:szCs w:val="28"/>
        </w:rPr>
        <w:t xml:space="preserve"> файли різниць, обведені на схемі бузковим кольором. Значення, записані в кожному пікселю цих файлів можна розглядати як абсолютні помилки процедури паншенперінга. Для їх аналізу використовуються гістограми. На рис. 3.8 показані гістограми кожного з</w:t>
      </w:r>
      <w:r w:rsidR="005C440D">
        <w:rPr>
          <w:rFonts w:ascii="Times New Roman" w:hAnsi="Times New Roman" w:cs="Times New Roman"/>
          <w:sz w:val="28"/>
          <w:szCs w:val="28"/>
        </w:rPr>
        <w:t xml:space="preserve"> різницевих</w:t>
      </w:r>
      <w:r w:rsidR="002B0806" w:rsidRPr="00961089">
        <w:rPr>
          <w:rFonts w:ascii="Times New Roman" w:hAnsi="Times New Roman" w:cs="Times New Roman"/>
          <w:sz w:val="28"/>
          <w:szCs w:val="28"/>
        </w:rPr>
        <w:t xml:space="preserve"> </w:t>
      </w:r>
      <m:oMath>
        <m:r>
          <w:rPr>
            <w:rFonts w:ascii="Cambria Math" w:hAnsi="Cambria Math" w:cs="Times New Roman"/>
            <w:sz w:val="28"/>
            <w:szCs w:val="28"/>
          </w:rPr>
          <m:t>∆</m:t>
        </m:r>
      </m:oMath>
      <w:r w:rsidR="002B0806" w:rsidRPr="00961089">
        <w:rPr>
          <w:rFonts w:ascii="Times New Roman" w:hAnsi="Times New Roman" w:cs="Times New Roman"/>
          <w:sz w:val="28"/>
          <w:szCs w:val="28"/>
        </w:rPr>
        <w:t xml:space="preserve"> файлів</w:t>
      </w:r>
      <w:r w:rsidR="003F1AF9" w:rsidRPr="003F1AF9">
        <w:rPr>
          <w:rFonts w:ascii="Times New Roman" w:hAnsi="Times New Roman" w:cs="Times New Roman"/>
          <w:sz w:val="28"/>
          <w:szCs w:val="28"/>
          <w:lang w:val="ru-RU"/>
        </w:rPr>
        <w:t xml:space="preserve">, </w:t>
      </w:r>
      <w:r w:rsidR="003F1AF9">
        <w:rPr>
          <w:rFonts w:ascii="Times New Roman" w:hAnsi="Times New Roman" w:cs="Times New Roman"/>
          <w:sz w:val="28"/>
          <w:szCs w:val="28"/>
        </w:rPr>
        <w:t xml:space="preserve">отриманих для кольоровиго зображення, побудованого методом </w:t>
      </w:r>
      <w:r w:rsidR="003F1AF9">
        <w:rPr>
          <w:rFonts w:ascii="Times New Roman" w:hAnsi="Times New Roman" w:cs="Times New Roman"/>
          <w:sz w:val="28"/>
          <w:szCs w:val="28"/>
          <w:lang w:val="en-US"/>
        </w:rPr>
        <w:t>Brovey</w:t>
      </w:r>
      <w:r w:rsidR="003F1AF9" w:rsidRPr="003F1AF9">
        <w:rPr>
          <w:rFonts w:ascii="Times New Roman" w:hAnsi="Times New Roman" w:cs="Times New Roman"/>
          <w:sz w:val="28"/>
          <w:szCs w:val="28"/>
          <w:lang w:val="ru-RU"/>
        </w:rPr>
        <w:t xml:space="preserve"> (</w:t>
      </w:r>
      <w:r w:rsidR="003F1AF9">
        <w:rPr>
          <w:rFonts w:ascii="Times New Roman" w:hAnsi="Times New Roman" w:cs="Times New Roman"/>
          <w:sz w:val="28"/>
          <w:szCs w:val="28"/>
        </w:rPr>
        <w:t xml:space="preserve">див. рис. 3.6) для вхідних даних сцени, отриманої супутником </w:t>
      </w:r>
      <w:r w:rsidR="003F1AF9">
        <w:rPr>
          <w:rFonts w:ascii="Times New Roman" w:hAnsi="Times New Roman" w:cs="Times New Roman"/>
          <w:sz w:val="28"/>
          <w:szCs w:val="28"/>
          <w:lang w:val="en-US"/>
        </w:rPr>
        <w:t>Lsndsat</w:t>
      </w:r>
      <w:r w:rsidR="003F1AF9" w:rsidRPr="00864889">
        <w:rPr>
          <w:rFonts w:ascii="Times New Roman" w:hAnsi="Times New Roman" w:cs="Times New Roman"/>
          <w:sz w:val="28"/>
          <w:szCs w:val="28"/>
          <w:lang w:val="ru-RU"/>
        </w:rPr>
        <w:t xml:space="preserve"> 8 </w:t>
      </w:r>
      <w:r w:rsidR="003F1AF9">
        <w:rPr>
          <w:rFonts w:ascii="Times New Roman" w:hAnsi="Times New Roman" w:cs="Times New Roman"/>
          <w:sz w:val="28"/>
          <w:szCs w:val="28"/>
        </w:rPr>
        <w:t xml:space="preserve"> </w:t>
      </w:r>
      <w:r w:rsidR="002B0806" w:rsidRPr="00961089">
        <w:rPr>
          <w:rFonts w:ascii="Times New Roman" w:hAnsi="Times New Roman" w:cs="Times New Roman"/>
          <w:sz w:val="28"/>
          <w:szCs w:val="28"/>
        </w:rPr>
        <w:t>.</w:t>
      </w:r>
      <w:r w:rsidR="005C440D">
        <w:rPr>
          <w:rFonts w:ascii="Times New Roman" w:hAnsi="Times New Roman" w:cs="Times New Roman"/>
          <w:sz w:val="28"/>
          <w:szCs w:val="28"/>
        </w:rPr>
        <w:t xml:space="preserve"> Для наочності кожна гістограма рис. 3.8 зафарбована кольором, відповідним до кольору каналу. Зокрема гістограма каналу </w:t>
      </w:r>
      <w:r w:rsidR="005C440D">
        <w:rPr>
          <w:rFonts w:ascii="Times New Roman" w:hAnsi="Times New Roman" w:cs="Times New Roman"/>
          <w:sz w:val="28"/>
          <w:szCs w:val="28"/>
          <w:lang w:val="en-US"/>
        </w:rPr>
        <w:t>B</w:t>
      </w:r>
      <w:r w:rsidR="005C440D" w:rsidRPr="005C440D">
        <w:rPr>
          <w:rFonts w:ascii="Times New Roman" w:hAnsi="Times New Roman" w:cs="Times New Roman"/>
          <w:sz w:val="28"/>
          <w:szCs w:val="28"/>
        </w:rPr>
        <w:t xml:space="preserve">2 </w:t>
      </w:r>
      <w:r w:rsidR="005C440D">
        <w:rPr>
          <w:rFonts w:ascii="Times New Roman" w:hAnsi="Times New Roman" w:cs="Times New Roman"/>
          <w:sz w:val="28"/>
          <w:szCs w:val="28"/>
        </w:rPr>
        <w:t xml:space="preserve">має блакитний колір, </w:t>
      </w:r>
      <w:r w:rsidR="005C440D">
        <w:rPr>
          <w:rFonts w:ascii="Times New Roman" w:hAnsi="Times New Roman" w:cs="Times New Roman"/>
          <w:sz w:val="28"/>
          <w:szCs w:val="28"/>
          <w:lang w:val="en-US"/>
        </w:rPr>
        <w:t>B</w:t>
      </w:r>
      <w:r w:rsidR="005C440D" w:rsidRPr="005C440D">
        <w:rPr>
          <w:rFonts w:ascii="Times New Roman" w:hAnsi="Times New Roman" w:cs="Times New Roman"/>
          <w:sz w:val="28"/>
          <w:szCs w:val="28"/>
        </w:rPr>
        <w:t xml:space="preserve">3 </w:t>
      </w:r>
      <w:r w:rsidR="005C440D">
        <w:rPr>
          <w:rFonts w:ascii="Times New Roman" w:hAnsi="Times New Roman" w:cs="Times New Roman"/>
          <w:sz w:val="28"/>
          <w:szCs w:val="28"/>
        </w:rPr>
        <w:t>–</w:t>
      </w:r>
      <w:r w:rsidR="005C440D" w:rsidRPr="005C440D">
        <w:rPr>
          <w:rFonts w:ascii="Times New Roman" w:hAnsi="Times New Roman" w:cs="Times New Roman"/>
          <w:sz w:val="28"/>
          <w:szCs w:val="28"/>
        </w:rPr>
        <w:t xml:space="preserve"> </w:t>
      </w:r>
      <w:r w:rsidR="005C440D">
        <w:rPr>
          <w:rFonts w:ascii="Times New Roman" w:hAnsi="Times New Roman" w:cs="Times New Roman"/>
          <w:sz w:val="28"/>
          <w:szCs w:val="28"/>
        </w:rPr>
        <w:t xml:space="preserve">зелений, </w:t>
      </w:r>
      <w:r w:rsidR="005C440D">
        <w:rPr>
          <w:rFonts w:ascii="Times New Roman" w:hAnsi="Times New Roman" w:cs="Times New Roman"/>
          <w:sz w:val="28"/>
          <w:szCs w:val="28"/>
          <w:lang w:val="en-US"/>
        </w:rPr>
        <w:t>B</w:t>
      </w:r>
      <w:r w:rsidR="005C440D" w:rsidRPr="005C440D">
        <w:rPr>
          <w:rFonts w:ascii="Times New Roman" w:hAnsi="Times New Roman" w:cs="Times New Roman"/>
          <w:sz w:val="28"/>
          <w:szCs w:val="28"/>
        </w:rPr>
        <w:t xml:space="preserve">4 </w:t>
      </w:r>
      <w:r w:rsidR="005C440D">
        <w:rPr>
          <w:rFonts w:ascii="Times New Roman" w:hAnsi="Times New Roman" w:cs="Times New Roman"/>
          <w:sz w:val="28"/>
          <w:szCs w:val="28"/>
        </w:rPr>
        <w:t>–</w:t>
      </w:r>
      <w:r w:rsidR="005C440D" w:rsidRPr="005C440D">
        <w:rPr>
          <w:rFonts w:ascii="Times New Roman" w:hAnsi="Times New Roman" w:cs="Times New Roman"/>
          <w:sz w:val="28"/>
          <w:szCs w:val="28"/>
        </w:rPr>
        <w:t xml:space="preserve"> </w:t>
      </w:r>
      <w:r w:rsidR="005C440D">
        <w:rPr>
          <w:rFonts w:ascii="Times New Roman" w:hAnsi="Times New Roman" w:cs="Times New Roman"/>
          <w:sz w:val="28"/>
          <w:szCs w:val="28"/>
        </w:rPr>
        <w:t xml:space="preserve">червоний. </w:t>
      </w:r>
    </w:p>
    <w:p w:rsidR="002B0806" w:rsidRPr="00961089" w:rsidRDefault="00F86B18" w:rsidP="00961089">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99600" cy="3999600"/>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B2.png"/>
                    <pic:cNvPicPr/>
                  </pic:nvPicPr>
                  <pic:blipFill>
                    <a:blip r:embed="rId26">
                      <a:extLst>
                        <a:ext uri="{28A0092B-C50C-407E-A947-70E740481C1C}">
                          <a14:useLocalDpi xmlns:a14="http://schemas.microsoft.com/office/drawing/2010/main" val="0"/>
                        </a:ext>
                      </a:extLst>
                    </a:blip>
                    <a:stretch>
                      <a:fillRect/>
                    </a:stretch>
                  </pic:blipFill>
                  <pic:spPr>
                    <a:xfrm>
                      <a:off x="0" y="0"/>
                      <a:ext cx="3999600" cy="3999600"/>
                    </a:xfrm>
                    <a:prstGeom prst="rect">
                      <a:avLst/>
                    </a:prstGeom>
                  </pic:spPr>
                </pic:pic>
              </a:graphicData>
            </a:graphic>
          </wp:inline>
        </w:drawing>
      </w:r>
    </w:p>
    <w:p w:rsidR="002B0806" w:rsidRPr="00961089" w:rsidRDefault="002B0806" w:rsidP="00961089">
      <w:pPr>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a</w:t>
      </w:r>
    </w:p>
    <w:p w:rsidR="002B0806" w:rsidRPr="00961089" w:rsidRDefault="00F86B18" w:rsidP="00961089">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99600" cy="399960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B3.png"/>
                    <pic:cNvPicPr/>
                  </pic:nvPicPr>
                  <pic:blipFill>
                    <a:blip r:embed="rId27">
                      <a:extLst>
                        <a:ext uri="{28A0092B-C50C-407E-A947-70E740481C1C}">
                          <a14:useLocalDpi xmlns:a14="http://schemas.microsoft.com/office/drawing/2010/main" val="0"/>
                        </a:ext>
                      </a:extLst>
                    </a:blip>
                    <a:stretch>
                      <a:fillRect/>
                    </a:stretch>
                  </pic:blipFill>
                  <pic:spPr>
                    <a:xfrm>
                      <a:off x="0" y="0"/>
                      <a:ext cx="3999600" cy="3999600"/>
                    </a:xfrm>
                    <a:prstGeom prst="rect">
                      <a:avLst/>
                    </a:prstGeom>
                  </pic:spPr>
                </pic:pic>
              </a:graphicData>
            </a:graphic>
          </wp:inline>
        </w:drawing>
      </w:r>
    </w:p>
    <w:p w:rsidR="002B0806" w:rsidRPr="00961089" w:rsidRDefault="002B0806" w:rsidP="00961089">
      <w:pPr>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b</w:t>
      </w:r>
    </w:p>
    <w:p w:rsidR="002B0806" w:rsidRPr="00961089" w:rsidRDefault="00F86B18" w:rsidP="00961089">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99600" cy="3999600"/>
            <wp:effectExtent l="0" t="0" r="127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B4.png"/>
                    <pic:cNvPicPr/>
                  </pic:nvPicPr>
                  <pic:blipFill>
                    <a:blip r:embed="rId28">
                      <a:extLst>
                        <a:ext uri="{28A0092B-C50C-407E-A947-70E740481C1C}">
                          <a14:useLocalDpi xmlns:a14="http://schemas.microsoft.com/office/drawing/2010/main" val="0"/>
                        </a:ext>
                      </a:extLst>
                    </a:blip>
                    <a:stretch>
                      <a:fillRect/>
                    </a:stretch>
                  </pic:blipFill>
                  <pic:spPr>
                    <a:xfrm>
                      <a:off x="0" y="0"/>
                      <a:ext cx="3999600" cy="3999600"/>
                    </a:xfrm>
                    <a:prstGeom prst="rect">
                      <a:avLst/>
                    </a:prstGeom>
                  </pic:spPr>
                </pic:pic>
              </a:graphicData>
            </a:graphic>
          </wp:inline>
        </w:drawing>
      </w:r>
    </w:p>
    <w:p w:rsidR="002B0806" w:rsidRPr="00961089" w:rsidRDefault="002B0806" w:rsidP="00961089">
      <w:pPr>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c</w:t>
      </w:r>
    </w:p>
    <w:p w:rsidR="002B0806" w:rsidRPr="00961089" w:rsidRDefault="002B0806" w:rsidP="00961089">
      <w:pPr>
        <w:spacing w:after="0" w:line="360" w:lineRule="auto"/>
        <w:contextualSpacing/>
        <w:jc w:val="center"/>
        <w:rPr>
          <w:rFonts w:ascii="Times New Roman" w:hAnsi="Times New Roman" w:cs="Times New Roman"/>
          <w:sz w:val="28"/>
          <w:szCs w:val="28"/>
        </w:rPr>
      </w:pPr>
      <w:r w:rsidRPr="00961089">
        <w:rPr>
          <w:rFonts w:ascii="Times New Roman" w:hAnsi="Times New Roman" w:cs="Times New Roman"/>
          <w:sz w:val="28"/>
          <w:szCs w:val="28"/>
        </w:rPr>
        <w:t>Рис. 3.8 – Гістограми різницевих файлів між растрами, отриманими паншенперингом та вхідними растрами a) каналу B2, b) каналу B3, c) каналу B4</w:t>
      </w:r>
    </w:p>
    <w:p w:rsidR="002B0806" w:rsidRPr="009B2A3E" w:rsidRDefault="002B0806" w:rsidP="009B2A3E">
      <w:pPr>
        <w:spacing w:after="0" w:line="360" w:lineRule="auto"/>
        <w:ind w:firstLine="708"/>
        <w:contextualSpacing/>
        <w:jc w:val="both"/>
        <w:rPr>
          <w:rFonts w:ascii="Times New Roman" w:hAnsi="Times New Roman" w:cs="Times New Roman"/>
          <w:sz w:val="28"/>
          <w:szCs w:val="28"/>
        </w:rPr>
      </w:pPr>
      <w:r w:rsidRPr="00961089">
        <w:rPr>
          <w:rFonts w:ascii="Times New Roman" w:hAnsi="Times New Roman" w:cs="Times New Roman"/>
          <w:sz w:val="28"/>
          <w:szCs w:val="28"/>
        </w:rPr>
        <w:t>Згідно графіків на рис. 3.8, гістограми різниць між</w:t>
      </w:r>
      <w:r w:rsidR="005C440D">
        <w:rPr>
          <w:rFonts w:ascii="Times New Roman" w:hAnsi="Times New Roman" w:cs="Times New Roman"/>
          <w:sz w:val="28"/>
          <w:szCs w:val="28"/>
        </w:rPr>
        <w:t xml:space="preserve"> значеннями випромінювання,</w:t>
      </w:r>
      <w:r w:rsidRPr="00961089">
        <w:rPr>
          <w:rFonts w:ascii="Times New Roman" w:hAnsi="Times New Roman" w:cs="Times New Roman"/>
          <w:sz w:val="28"/>
          <w:szCs w:val="28"/>
        </w:rPr>
        <w:t xml:space="preserve"> отриманими паншенперінгом та</w:t>
      </w:r>
      <w:r w:rsidR="005C440D">
        <w:rPr>
          <w:rFonts w:ascii="Times New Roman" w:hAnsi="Times New Roman" w:cs="Times New Roman"/>
          <w:sz w:val="28"/>
          <w:szCs w:val="28"/>
        </w:rPr>
        <w:t xml:space="preserve"> значеннями</w:t>
      </w:r>
      <w:r w:rsidRPr="00961089">
        <w:rPr>
          <w:rFonts w:ascii="Times New Roman" w:hAnsi="Times New Roman" w:cs="Times New Roman"/>
          <w:sz w:val="28"/>
          <w:szCs w:val="28"/>
        </w:rPr>
        <w:t xml:space="preserve"> вхідни</w:t>
      </w:r>
      <w:r w:rsidR="005C440D">
        <w:rPr>
          <w:rFonts w:ascii="Times New Roman" w:hAnsi="Times New Roman" w:cs="Times New Roman"/>
          <w:sz w:val="28"/>
          <w:szCs w:val="28"/>
        </w:rPr>
        <w:t>х</w:t>
      </w:r>
      <w:r w:rsidRPr="00961089">
        <w:rPr>
          <w:rFonts w:ascii="Times New Roman" w:hAnsi="Times New Roman" w:cs="Times New Roman"/>
          <w:sz w:val="28"/>
          <w:szCs w:val="28"/>
        </w:rPr>
        <w:t xml:space="preserve"> </w:t>
      </w:r>
      <w:r w:rsidR="005C440D">
        <w:rPr>
          <w:rFonts w:ascii="Times New Roman" w:hAnsi="Times New Roman" w:cs="Times New Roman"/>
          <w:sz w:val="28"/>
          <w:szCs w:val="28"/>
        </w:rPr>
        <w:t>даних</w:t>
      </w:r>
      <w:r w:rsidRPr="00961089">
        <w:rPr>
          <w:rFonts w:ascii="Times New Roman" w:hAnsi="Times New Roman" w:cs="Times New Roman"/>
          <w:sz w:val="28"/>
          <w:szCs w:val="28"/>
        </w:rPr>
        <w:t xml:space="preserve"> для каналів B2,B3,B4</w:t>
      </w:r>
      <w:r w:rsidR="005C440D">
        <w:rPr>
          <w:rFonts w:ascii="Times New Roman" w:hAnsi="Times New Roman" w:cs="Times New Roman"/>
          <w:sz w:val="28"/>
          <w:szCs w:val="28"/>
        </w:rPr>
        <w:t>,</w:t>
      </w:r>
      <w:r w:rsidRPr="00961089">
        <w:rPr>
          <w:rFonts w:ascii="Times New Roman" w:hAnsi="Times New Roman" w:cs="Times New Roman"/>
          <w:sz w:val="28"/>
          <w:szCs w:val="28"/>
        </w:rPr>
        <w:t xml:space="preserve"> мають виражений максимум поблизу нул</w:t>
      </w:r>
      <w:r w:rsidR="00305569">
        <w:rPr>
          <w:rFonts w:ascii="Times New Roman" w:hAnsi="Times New Roman" w:cs="Times New Roman"/>
          <w:sz w:val="28"/>
          <w:szCs w:val="28"/>
        </w:rPr>
        <w:t>я</w:t>
      </w:r>
      <w:r w:rsidRPr="00961089">
        <w:rPr>
          <w:rFonts w:ascii="Times New Roman" w:hAnsi="Times New Roman" w:cs="Times New Roman"/>
          <w:sz w:val="28"/>
          <w:szCs w:val="28"/>
        </w:rPr>
        <w:t xml:space="preserve">, що свідчить про </w:t>
      </w:r>
      <w:r w:rsidR="005C440D">
        <w:rPr>
          <w:rFonts w:ascii="Times New Roman" w:hAnsi="Times New Roman" w:cs="Times New Roman"/>
          <w:sz w:val="28"/>
          <w:szCs w:val="28"/>
        </w:rPr>
        <w:t>малі значення</w:t>
      </w:r>
      <w:r w:rsidRPr="00961089">
        <w:rPr>
          <w:rFonts w:ascii="Times New Roman" w:hAnsi="Times New Roman" w:cs="Times New Roman"/>
          <w:sz w:val="28"/>
          <w:szCs w:val="28"/>
        </w:rPr>
        <w:t xml:space="preserve"> систематичних похибок. Розподіл значень є близьким до нормального, з основною концентрацією поблизу нуля, що підтверджує незначні відхилення між зображеннями. Наявність незначної асиметрії з більш вираженим від’ємним “хвостом” вказує на локальні зони заниження значень, однак ці відхилення не є домінуючими. Отримані результати свідчать про високу спектральну узгодженість зображень. </w:t>
      </w:r>
      <w:r w:rsidR="005C440D" w:rsidRPr="00961089">
        <w:rPr>
          <w:rFonts w:ascii="Times New Roman" w:hAnsi="Times New Roman" w:cs="Times New Roman"/>
          <w:sz w:val="28"/>
          <w:szCs w:val="28"/>
        </w:rPr>
        <w:t>Найбільше</w:t>
      </w:r>
      <w:r w:rsidRPr="00961089">
        <w:rPr>
          <w:rFonts w:ascii="Times New Roman" w:hAnsi="Times New Roman" w:cs="Times New Roman"/>
          <w:sz w:val="28"/>
          <w:szCs w:val="28"/>
        </w:rPr>
        <w:t xml:space="preserve"> ві</w:t>
      </w:r>
      <w:r w:rsidR="009B2A3E">
        <w:rPr>
          <w:rFonts w:ascii="Times New Roman" w:hAnsi="Times New Roman" w:cs="Times New Roman"/>
          <w:sz w:val="28"/>
          <w:szCs w:val="28"/>
        </w:rPr>
        <w:t>дхилення від нуля має канал B4.</w:t>
      </w:r>
    </w:p>
    <w:p w:rsidR="00380D87" w:rsidRDefault="00380D87" w:rsidP="00961089">
      <w:pPr>
        <w:spacing w:after="0" w:line="360" w:lineRule="auto"/>
        <w:ind w:firstLine="709"/>
        <w:jc w:val="both"/>
        <w:rPr>
          <w:rFonts w:ascii="Times New Roman" w:hAnsi="Times New Roman" w:cs="Times New Roman"/>
          <w:b/>
          <w:bCs/>
          <w:sz w:val="28"/>
          <w:szCs w:val="28"/>
        </w:rPr>
      </w:pPr>
    </w:p>
    <w:p w:rsidR="002B0806" w:rsidRPr="00961089" w:rsidRDefault="002B0806" w:rsidP="00961089">
      <w:pPr>
        <w:spacing w:after="0" w:line="360" w:lineRule="auto"/>
        <w:ind w:firstLine="709"/>
        <w:jc w:val="both"/>
        <w:rPr>
          <w:rFonts w:ascii="Times New Roman" w:hAnsi="Times New Roman" w:cs="Times New Roman"/>
          <w:b/>
          <w:color w:val="404040"/>
          <w:sz w:val="28"/>
          <w:szCs w:val="28"/>
        </w:rPr>
      </w:pPr>
      <w:r w:rsidRPr="00961089">
        <w:rPr>
          <w:rFonts w:ascii="Times New Roman" w:hAnsi="Times New Roman" w:cs="Times New Roman"/>
          <w:b/>
          <w:bCs/>
          <w:sz w:val="28"/>
          <w:szCs w:val="28"/>
        </w:rPr>
        <w:t>3.6.1</w:t>
      </w:r>
      <w:r w:rsidR="00380D87">
        <w:rPr>
          <w:rFonts w:ascii="Times New Roman" w:hAnsi="Times New Roman" w:cs="Times New Roman"/>
          <w:b/>
          <w:bCs/>
          <w:sz w:val="28"/>
          <w:szCs w:val="28"/>
        </w:rPr>
        <w:t>.</w:t>
      </w:r>
      <w:r w:rsidRPr="00961089">
        <w:rPr>
          <w:rFonts w:ascii="Times New Roman" w:hAnsi="Times New Roman" w:cs="Times New Roman"/>
          <w:b/>
          <w:bCs/>
          <w:sz w:val="28"/>
          <w:szCs w:val="28"/>
        </w:rPr>
        <w:t xml:space="preserve"> Середня квадратична помилка побудови файлів спектральних каналів </w:t>
      </w:r>
      <w:r w:rsidRPr="00961089">
        <w:rPr>
          <w:rFonts w:ascii="Times New Roman" w:hAnsi="Times New Roman" w:cs="Times New Roman"/>
          <w:b/>
          <w:bCs/>
          <w:sz w:val="28"/>
          <w:szCs w:val="28"/>
          <w:lang w:val="en-US"/>
        </w:rPr>
        <w:t>B</w:t>
      </w:r>
      <w:r w:rsidRPr="00961089">
        <w:rPr>
          <w:rFonts w:ascii="Times New Roman" w:hAnsi="Times New Roman" w:cs="Times New Roman"/>
          <w:b/>
          <w:bCs/>
          <w:sz w:val="28"/>
          <w:szCs w:val="28"/>
        </w:rPr>
        <w:t xml:space="preserve">2, </w:t>
      </w:r>
      <w:r w:rsidRPr="00961089">
        <w:rPr>
          <w:rFonts w:ascii="Times New Roman" w:hAnsi="Times New Roman" w:cs="Times New Roman"/>
          <w:b/>
          <w:bCs/>
          <w:sz w:val="28"/>
          <w:szCs w:val="28"/>
          <w:lang w:val="en-US"/>
        </w:rPr>
        <w:t>B</w:t>
      </w:r>
      <w:r w:rsidRPr="00961089">
        <w:rPr>
          <w:rFonts w:ascii="Times New Roman" w:hAnsi="Times New Roman" w:cs="Times New Roman"/>
          <w:b/>
          <w:bCs/>
          <w:sz w:val="28"/>
          <w:szCs w:val="28"/>
        </w:rPr>
        <w:t xml:space="preserve">3, </w:t>
      </w:r>
      <w:r w:rsidRPr="00961089">
        <w:rPr>
          <w:rFonts w:ascii="Times New Roman" w:hAnsi="Times New Roman" w:cs="Times New Roman"/>
          <w:b/>
          <w:bCs/>
          <w:sz w:val="28"/>
          <w:szCs w:val="28"/>
          <w:lang w:val="en-US"/>
        </w:rPr>
        <w:t>B</w:t>
      </w:r>
      <w:r w:rsidRPr="00961089">
        <w:rPr>
          <w:rFonts w:ascii="Times New Roman" w:hAnsi="Times New Roman" w:cs="Times New Roman"/>
          <w:b/>
          <w:bCs/>
          <w:sz w:val="28"/>
          <w:szCs w:val="28"/>
        </w:rPr>
        <w:t>4</w:t>
      </w:r>
    </w:p>
    <w:p w:rsidR="002B0806" w:rsidRPr="00387A19" w:rsidRDefault="002B0806" w:rsidP="00961089">
      <w:pPr>
        <w:pStyle w:val="a3"/>
        <w:spacing w:before="0" w:beforeAutospacing="0" w:after="0" w:afterAutospacing="0" w:line="360" w:lineRule="auto"/>
        <w:ind w:firstLine="709"/>
        <w:jc w:val="both"/>
        <w:rPr>
          <w:sz w:val="28"/>
          <w:szCs w:val="28"/>
        </w:rPr>
      </w:pPr>
      <w:r w:rsidRPr="00961089">
        <w:rPr>
          <w:bCs/>
          <w:kern w:val="36"/>
          <w:sz w:val="28"/>
          <w:szCs w:val="28"/>
        </w:rPr>
        <w:t>Так як гістограми показують відсутність</w:t>
      </w:r>
      <w:r w:rsidR="00387A19">
        <w:rPr>
          <w:bCs/>
          <w:kern w:val="36"/>
          <w:sz w:val="28"/>
          <w:szCs w:val="28"/>
        </w:rPr>
        <w:t xml:space="preserve"> грубих</w:t>
      </w:r>
      <w:r w:rsidRPr="00961089">
        <w:rPr>
          <w:bCs/>
          <w:kern w:val="36"/>
          <w:sz w:val="28"/>
          <w:szCs w:val="28"/>
        </w:rPr>
        <w:t xml:space="preserve"> помилок в файлах, отриманих паншарпенінгом, то по файлах різниць були  побудовані растри з квадратами різниць. Далі були обчислені середні квадратичні помилки побудови кожного файлу спектральних каналів </w:t>
      </w:r>
      <w:r w:rsidRPr="00387A19">
        <w:rPr>
          <w:sz w:val="28"/>
          <w:szCs w:val="28"/>
          <w:lang w:val="en-US"/>
        </w:rPr>
        <w:t>B</w:t>
      </w:r>
      <w:r w:rsidRPr="00387A19">
        <w:rPr>
          <w:sz w:val="28"/>
          <w:szCs w:val="28"/>
        </w:rPr>
        <w:t>2,</w:t>
      </w:r>
      <w:r w:rsidRPr="00387A19">
        <w:rPr>
          <w:sz w:val="28"/>
          <w:szCs w:val="28"/>
          <w:lang w:val="en-US"/>
        </w:rPr>
        <w:t>B</w:t>
      </w:r>
      <w:r w:rsidRPr="00387A19">
        <w:rPr>
          <w:sz w:val="28"/>
          <w:szCs w:val="28"/>
        </w:rPr>
        <w:t>3,B4, по формулі [</w:t>
      </w:r>
      <w:r w:rsidR="00305569">
        <w:rPr>
          <w:sz w:val="28"/>
          <w:szCs w:val="28"/>
        </w:rPr>
        <w:t>36</w:t>
      </w:r>
      <w:r w:rsidRPr="00387A19">
        <w:rPr>
          <w:sz w:val="28"/>
          <w:szCs w:val="28"/>
        </w:rPr>
        <w:t>]</w:t>
      </w:r>
      <w:r w:rsidR="00305569">
        <w:rPr>
          <w:sz w:val="28"/>
          <w:szCs w:val="28"/>
        </w:rPr>
        <w:t>:</w:t>
      </w:r>
    </w:p>
    <w:p w:rsidR="002B0806" w:rsidRPr="00961089" w:rsidRDefault="004B4D1B" w:rsidP="00961089">
      <w:pPr>
        <w:pStyle w:val="a3"/>
        <w:spacing w:before="0" w:beforeAutospacing="0" w:after="0" w:afterAutospacing="0" w:line="360" w:lineRule="auto"/>
        <w:ind w:firstLine="709"/>
        <w:jc w:val="right"/>
        <w:rPr>
          <w:bCs/>
          <w:sz w:val="28"/>
          <w:szCs w:val="28"/>
        </w:rPr>
      </w:pPr>
      <m:oMath>
        <m:sSub>
          <m:sSubPr>
            <m:ctrlPr>
              <w:rPr>
                <w:rFonts w:ascii="Cambria Math" w:hAnsi="Cambria Math"/>
                <w:bCs/>
                <w:i/>
                <w:sz w:val="28"/>
                <w:szCs w:val="28"/>
              </w:rPr>
            </m:ctrlPr>
          </m:sSubPr>
          <m:e>
            <m:r>
              <w:rPr>
                <w:rFonts w:ascii="Cambria Math" w:hAnsi="Cambria Math"/>
                <w:sz w:val="28"/>
                <w:szCs w:val="28"/>
              </w:rPr>
              <m:t>RMSE</m:t>
            </m:r>
          </m:e>
          <m:sub>
            <m:r>
              <w:rPr>
                <w:rFonts w:ascii="Cambria Math" w:hAnsi="Cambria Math"/>
                <w:sz w:val="28"/>
                <w:szCs w:val="28"/>
              </w:rPr>
              <m:t>Bi</m:t>
            </m:r>
          </m:sub>
        </m:sSub>
        <m:r>
          <w:rPr>
            <w:rFonts w:ascii="Cambria Math" w:hAnsi="Cambria Math"/>
            <w:sz w:val="28"/>
            <w:szCs w:val="28"/>
          </w:rPr>
          <m:t>=</m:t>
        </m:r>
        <m:rad>
          <m:radPr>
            <m:degHide m:val="1"/>
            <m:ctrlPr>
              <w:rPr>
                <w:rFonts w:ascii="Cambria Math" w:hAnsi="Cambria Math"/>
                <w:bCs/>
                <w:i/>
                <w:sz w:val="28"/>
                <w:szCs w:val="28"/>
              </w:rPr>
            </m:ctrlPr>
          </m:radPr>
          <m:deg/>
          <m:e>
            <m:f>
              <m:fPr>
                <m:ctrlPr>
                  <w:rPr>
                    <w:rFonts w:ascii="Cambria Math" w:hAnsi="Cambria Math"/>
                    <w:bCs/>
                    <w:i/>
                    <w:sz w:val="28"/>
                    <w:szCs w:val="28"/>
                  </w:rPr>
                </m:ctrlPr>
              </m:fPr>
              <m:num>
                <m:nary>
                  <m:naryPr>
                    <m:chr m:val="∑"/>
                    <m:limLoc m:val="undOvr"/>
                    <m:ctrlPr>
                      <w:rPr>
                        <w:rFonts w:ascii="Cambria Math" w:hAnsi="Cambria Math"/>
                        <w:bCs/>
                        <w:i/>
                        <w:sz w:val="28"/>
                        <w:szCs w:val="28"/>
                      </w:rPr>
                    </m:ctrlPr>
                  </m:naryPr>
                  <m:sub>
                    <m:r>
                      <w:rPr>
                        <w:rFonts w:ascii="Cambria Math" w:hAnsi="Cambria Math"/>
                        <w:sz w:val="28"/>
                        <w:szCs w:val="28"/>
                      </w:rPr>
                      <m:t>1</m:t>
                    </m:r>
                  </m:sub>
                  <m:sup>
                    <m:r>
                      <w:rPr>
                        <w:rFonts w:ascii="Cambria Math" w:hAnsi="Cambria Math"/>
                        <w:sz w:val="28"/>
                        <w:szCs w:val="28"/>
                      </w:rPr>
                      <m:t>N</m:t>
                    </m:r>
                  </m:sup>
                  <m:e>
                    <m:sSup>
                      <m:sSupPr>
                        <m:ctrlPr>
                          <w:rPr>
                            <w:rFonts w:ascii="Cambria Math" w:hAnsi="Cambria Math"/>
                            <w:bCs/>
                            <w:i/>
                            <w:sz w:val="28"/>
                            <w:szCs w:val="28"/>
                          </w:rPr>
                        </m:ctrlPr>
                      </m:sSupPr>
                      <m:e>
                        <m:r>
                          <w:rPr>
                            <w:rFonts w:ascii="Cambria Math" w:hAnsi="Cambria Math"/>
                            <w:sz w:val="28"/>
                            <w:szCs w:val="28"/>
                          </w:rPr>
                          <m:t>∆</m:t>
                        </m:r>
                        <m:r>
                          <w:rPr>
                            <w:rFonts w:ascii="Cambria Math" w:hAnsi="Cambria Math"/>
                            <w:sz w:val="28"/>
                            <w:szCs w:val="28"/>
                            <w:lang w:val="en-US"/>
                          </w:rPr>
                          <m:t>Bi</m:t>
                        </m:r>
                      </m:e>
                      <m:sup>
                        <m:r>
                          <w:rPr>
                            <w:rFonts w:ascii="Cambria Math" w:hAnsi="Cambria Math"/>
                            <w:sz w:val="28"/>
                            <w:szCs w:val="28"/>
                          </w:rPr>
                          <m:t>2</m:t>
                        </m:r>
                      </m:sup>
                    </m:sSup>
                  </m:e>
                </m:nary>
              </m:num>
              <m:den>
                <m:r>
                  <w:rPr>
                    <w:rFonts w:ascii="Cambria Math" w:hAnsi="Cambria Math"/>
                    <w:sz w:val="28"/>
                    <w:szCs w:val="28"/>
                  </w:rPr>
                  <m:t>N</m:t>
                </m:r>
              </m:den>
            </m:f>
          </m:e>
        </m:rad>
      </m:oMath>
      <w:r w:rsidR="002B0806" w:rsidRPr="00961089">
        <w:rPr>
          <w:bCs/>
          <w:sz w:val="28"/>
          <w:szCs w:val="28"/>
        </w:rPr>
        <w:t xml:space="preserve">,  </w:t>
      </w:r>
      <m:oMath>
        <m:r>
          <w:rPr>
            <w:rFonts w:ascii="Cambria Math" w:hAnsi="Cambria Math"/>
            <w:sz w:val="28"/>
            <w:szCs w:val="28"/>
          </w:rPr>
          <m:t>i=2,3,4</m:t>
        </m:r>
      </m:oMath>
      <w:r w:rsidR="002B0806" w:rsidRPr="00961089">
        <w:rPr>
          <w:bCs/>
          <w:sz w:val="28"/>
          <w:szCs w:val="28"/>
        </w:rPr>
        <w:t xml:space="preserve">   ,                                (3.</w:t>
      </w:r>
      <w:r w:rsidR="009A0E73">
        <w:rPr>
          <w:bCs/>
          <w:sz w:val="28"/>
          <w:szCs w:val="28"/>
        </w:rPr>
        <w:t>15</w:t>
      </w:r>
      <w:r w:rsidR="002B0806" w:rsidRPr="00961089">
        <w:rPr>
          <w:bCs/>
          <w:sz w:val="28"/>
          <w:szCs w:val="28"/>
        </w:rPr>
        <w:t>)</w:t>
      </w:r>
    </w:p>
    <w:p w:rsidR="002B0806" w:rsidRPr="00961089" w:rsidRDefault="002B0806" w:rsidP="00961089">
      <w:pPr>
        <w:pStyle w:val="a3"/>
        <w:spacing w:before="0" w:beforeAutospacing="0" w:after="0" w:afterAutospacing="0" w:line="360" w:lineRule="auto"/>
        <w:jc w:val="both"/>
        <w:rPr>
          <w:bCs/>
          <w:sz w:val="28"/>
          <w:szCs w:val="28"/>
        </w:rPr>
      </w:pPr>
      <w:r w:rsidRPr="00961089">
        <w:rPr>
          <w:bCs/>
          <w:sz w:val="28"/>
          <w:szCs w:val="28"/>
        </w:rPr>
        <w:t xml:space="preserve">де </w:t>
      </w:r>
      <m:oMath>
        <m:sSup>
          <m:sSupPr>
            <m:ctrlPr>
              <w:rPr>
                <w:rFonts w:ascii="Cambria Math" w:hAnsi="Cambria Math"/>
                <w:bCs/>
                <w:i/>
                <w:sz w:val="28"/>
                <w:szCs w:val="28"/>
              </w:rPr>
            </m:ctrlPr>
          </m:sSupPr>
          <m:e>
            <m:r>
              <w:rPr>
                <w:rFonts w:ascii="Cambria Math" w:hAnsi="Cambria Math"/>
                <w:sz w:val="28"/>
                <w:szCs w:val="28"/>
              </w:rPr>
              <m:t>∆Bi</m:t>
            </m:r>
          </m:e>
          <m:sup>
            <m:r>
              <w:rPr>
                <w:rFonts w:ascii="Cambria Math" w:hAnsi="Cambria Math"/>
                <w:sz w:val="28"/>
                <w:szCs w:val="28"/>
              </w:rPr>
              <m:t>2</m:t>
            </m:r>
          </m:sup>
        </m:sSup>
      </m:oMath>
      <w:r w:rsidRPr="00961089">
        <w:rPr>
          <w:bCs/>
          <w:sz w:val="28"/>
          <w:szCs w:val="28"/>
        </w:rPr>
        <w:t xml:space="preserve"> – квадрат помилк</w:t>
      </w:r>
      <w:r w:rsidR="009A0E73">
        <w:rPr>
          <w:bCs/>
          <w:sz w:val="28"/>
          <w:szCs w:val="28"/>
        </w:rPr>
        <w:t>и</w:t>
      </w:r>
      <w:r w:rsidRPr="00961089">
        <w:rPr>
          <w:bCs/>
          <w:sz w:val="28"/>
          <w:szCs w:val="28"/>
        </w:rPr>
        <w:t xml:space="preserve"> побудови кожного файлу в окремому пікселі, </w:t>
      </w:r>
      <m:oMath>
        <m:r>
          <w:rPr>
            <w:rFonts w:ascii="Cambria Math" w:hAnsi="Cambria Math"/>
            <w:sz w:val="28"/>
            <w:szCs w:val="28"/>
          </w:rPr>
          <m:t>N</m:t>
        </m:r>
      </m:oMath>
      <w:r w:rsidRPr="00961089">
        <w:rPr>
          <w:bCs/>
          <w:sz w:val="28"/>
          <w:szCs w:val="28"/>
        </w:rPr>
        <w:t xml:space="preserve"> – кількість пікселів. Помилки обчислені для файлів кожного каналу окремо. Результати обчислень представлені в табл. 3.</w:t>
      </w:r>
      <w:r w:rsidR="009A0E73">
        <w:rPr>
          <w:bCs/>
          <w:sz w:val="28"/>
          <w:szCs w:val="28"/>
        </w:rPr>
        <w:t>11</w:t>
      </w:r>
      <w:r w:rsidRPr="00961089">
        <w:rPr>
          <w:bCs/>
          <w:sz w:val="28"/>
          <w:szCs w:val="28"/>
        </w:rPr>
        <w:t>.</w:t>
      </w:r>
    </w:p>
    <w:p w:rsidR="002B0806" w:rsidRPr="00961089" w:rsidRDefault="002B0806" w:rsidP="00961089">
      <w:pPr>
        <w:spacing w:after="0" w:line="360" w:lineRule="auto"/>
        <w:ind w:firstLine="709"/>
        <w:jc w:val="both"/>
        <w:rPr>
          <w:rFonts w:ascii="Times New Roman" w:hAnsi="Times New Roman" w:cs="Times New Roman"/>
          <w:sz w:val="28"/>
          <w:szCs w:val="28"/>
        </w:rPr>
      </w:pPr>
      <w:r w:rsidRPr="00961089">
        <w:rPr>
          <w:rFonts w:ascii="Times New Roman" w:hAnsi="Times New Roman" w:cs="Times New Roman"/>
          <w:sz w:val="28"/>
          <w:szCs w:val="28"/>
        </w:rPr>
        <w:t xml:space="preserve">RMSE обчислено в одиницях яскравості. Так як </w:t>
      </w:r>
      <w:r w:rsidR="00465050">
        <w:rPr>
          <w:rFonts w:ascii="Times New Roman" w:hAnsi="Times New Roman" w:cs="Times New Roman"/>
          <w:sz w:val="28"/>
          <w:szCs w:val="28"/>
        </w:rPr>
        <w:t>масштабування</w:t>
      </w:r>
      <w:r w:rsidRPr="00961089">
        <w:rPr>
          <w:rFonts w:ascii="Times New Roman" w:hAnsi="Times New Roman" w:cs="Times New Roman"/>
          <w:sz w:val="28"/>
          <w:szCs w:val="28"/>
        </w:rPr>
        <w:t xml:space="preserve"> виконувал</w:t>
      </w:r>
      <w:r w:rsidR="00465050">
        <w:rPr>
          <w:rFonts w:ascii="Times New Roman" w:hAnsi="Times New Roman" w:cs="Times New Roman"/>
          <w:sz w:val="28"/>
          <w:szCs w:val="28"/>
        </w:rPr>
        <w:t>о</w:t>
      </w:r>
      <w:r w:rsidRPr="00961089">
        <w:rPr>
          <w:rFonts w:ascii="Times New Roman" w:hAnsi="Times New Roman" w:cs="Times New Roman"/>
          <w:sz w:val="28"/>
          <w:szCs w:val="28"/>
        </w:rPr>
        <w:t xml:space="preserve">ся до максимального значення яскравості 255, отримане значення визначено в одиницях яскравості 8-бітної моделі RGB. Як і очікувалося, RMSE для каналу </w:t>
      </w:r>
      <w:r w:rsidRPr="00961089">
        <w:rPr>
          <w:rFonts w:ascii="Times New Roman" w:hAnsi="Times New Roman" w:cs="Times New Roman"/>
          <w:sz w:val="28"/>
          <w:szCs w:val="28"/>
          <w:lang w:val="en-US"/>
        </w:rPr>
        <w:t>B</w:t>
      </w:r>
      <w:r w:rsidRPr="00961089">
        <w:rPr>
          <w:rFonts w:ascii="Times New Roman" w:hAnsi="Times New Roman" w:cs="Times New Roman"/>
          <w:sz w:val="28"/>
          <w:szCs w:val="28"/>
        </w:rPr>
        <w:t>4 є максимальним. Загальна величина RMSE для всіх трьох каналів дорівнює</w:t>
      </w:r>
      <w:r w:rsidR="009A0E73" w:rsidRPr="00387A19">
        <w:rPr>
          <w:sz w:val="28"/>
          <w:szCs w:val="28"/>
        </w:rPr>
        <w:t>[</w:t>
      </w:r>
      <w:r w:rsidR="009A0E73">
        <w:rPr>
          <w:sz w:val="28"/>
          <w:szCs w:val="28"/>
        </w:rPr>
        <w:t>36</w:t>
      </w:r>
      <w:r w:rsidR="009A0E73" w:rsidRPr="00387A19">
        <w:rPr>
          <w:sz w:val="28"/>
          <w:szCs w:val="28"/>
        </w:rPr>
        <w:t>]</w:t>
      </w:r>
      <w:r w:rsidR="009A0E73">
        <w:rPr>
          <w:sz w:val="28"/>
          <w:szCs w:val="28"/>
        </w:rPr>
        <w:t>:</w:t>
      </w:r>
    </w:p>
    <w:p w:rsidR="002B0806" w:rsidRPr="00961089" w:rsidRDefault="004B4D1B" w:rsidP="00961089">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заг</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RMSE</m:t>
                </m:r>
              </m:e>
              <m:sub>
                <m:r>
                  <w:rPr>
                    <w:rFonts w:ascii="Cambria Math" w:hAnsi="Cambria Math" w:cs="Times New Roman"/>
                    <w:sz w:val="28"/>
                    <w:szCs w:val="28"/>
                  </w:rPr>
                  <m:t>B2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RMSE</m:t>
                </m:r>
              </m:e>
              <m:sub>
                <m:r>
                  <w:rPr>
                    <w:rFonts w:ascii="Cambria Math" w:hAnsi="Cambria Math" w:cs="Times New Roman"/>
                    <w:sz w:val="28"/>
                    <w:szCs w:val="28"/>
                  </w:rPr>
                  <m:t>B3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RMSE</m:t>
                </m:r>
              </m:e>
              <m:sub>
                <m:r>
                  <w:rPr>
                    <w:rFonts w:ascii="Cambria Math" w:hAnsi="Cambria Math" w:cs="Times New Roman"/>
                    <w:sz w:val="28"/>
                    <w:szCs w:val="28"/>
                  </w:rPr>
                  <m:t>B4</m:t>
                </m:r>
              </m:sub>
              <m:sup>
                <m:r>
                  <w:rPr>
                    <w:rFonts w:ascii="Cambria Math" w:hAnsi="Cambria Math" w:cs="Times New Roman"/>
                    <w:sz w:val="28"/>
                    <w:szCs w:val="28"/>
                  </w:rPr>
                  <m:t>2</m:t>
                </m:r>
              </m:sup>
            </m:sSubSup>
          </m:e>
        </m:rad>
      </m:oMath>
      <w:r w:rsidR="002B0806" w:rsidRPr="00961089">
        <w:rPr>
          <w:rFonts w:ascii="Times New Roman" w:eastAsiaTheme="minorEastAsia" w:hAnsi="Times New Roman" w:cs="Times New Roman"/>
          <w:sz w:val="28"/>
          <w:szCs w:val="28"/>
        </w:rPr>
        <w:t>.                    (3.</w:t>
      </w:r>
      <w:r w:rsidR="009A0E73">
        <w:rPr>
          <w:rFonts w:ascii="Times New Roman" w:eastAsiaTheme="minorEastAsia" w:hAnsi="Times New Roman" w:cs="Times New Roman"/>
          <w:sz w:val="28"/>
          <w:szCs w:val="28"/>
        </w:rPr>
        <w:t>16</w:t>
      </w:r>
      <w:r w:rsidR="002B0806"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ind w:firstLine="709"/>
        <w:jc w:val="both"/>
        <w:rPr>
          <w:rFonts w:ascii="Times New Roman" w:eastAsiaTheme="minorEastAsia" w:hAnsi="Times New Roman" w:cs="Times New Roman"/>
          <w:sz w:val="28"/>
          <w:szCs w:val="28"/>
        </w:rPr>
      </w:pPr>
      <w:r w:rsidRPr="00961089">
        <w:rPr>
          <w:rFonts w:ascii="Times New Roman" w:eastAsiaTheme="minorEastAsia" w:hAnsi="Times New Roman" w:cs="Times New Roman"/>
          <w:sz w:val="28"/>
          <w:szCs w:val="28"/>
        </w:rPr>
        <w:t xml:space="preserve">Зазвичай величина </w:t>
      </w:r>
      <m:oMath>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заг</m:t>
            </m:r>
          </m:sub>
        </m:sSub>
      </m:oMath>
      <w:r w:rsidRPr="00961089">
        <w:rPr>
          <w:rFonts w:ascii="Times New Roman" w:eastAsiaTheme="minorEastAsia" w:hAnsi="Times New Roman" w:cs="Times New Roman"/>
          <w:sz w:val="28"/>
          <w:szCs w:val="28"/>
        </w:rPr>
        <w:t xml:space="preserve"> обчислюється в %. Так як </w:t>
      </w:r>
      <w:r w:rsidR="00465050">
        <w:rPr>
          <w:rFonts w:ascii="Times New Roman" w:eastAsiaTheme="minorEastAsia" w:hAnsi="Times New Roman" w:cs="Times New Roman"/>
          <w:sz w:val="28"/>
          <w:szCs w:val="28"/>
        </w:rPr>
        <w:t>масштабування</w:t>
      </w:r>
      <w:r w:rsidRPr="00961089">
        <w:rPr>
          <w:rFonts w:ascii="Times New Roman" w:eastAsiaTheme="minorEastAsia" w:hAnsi="Times New Roman" w:cs="Times New Roman"/>
          <w:sz w:val="28"/>
          <w:szCs w:val="28"/>
        </w:rPr>
        <w:t xml:space="preserve"> виконувалося по 8-бітной моделі </w:t>
      </w:r>
      <w:r w:rsidRPr="00961089">
        <w:rPr>
          <w:rFonts w:ascii="Times New Roman" w:eastAsiaTheme="minorEastAsia" w:hAnsi="Times New Roman" w:cs="Times New Roman"/>
          <w:sz w:val="28"/>
          <w:szCs w:val="28"/>
          <w:lang w:val="en-US"/>
        </w:rPr>
        <w:t>RGB</w:t>
      </w:r>
      <w:r w:rsidRPr="00961089">
        <w:rPr>
          <w:rFonts w:ascii="Times New Roman" w:eastAsiaTheme="minorEastAsia" w:hAnsi="Times New Roman" w:cs="Times New Roman"/>
          <w:sz w:val="28"/>
          <w:szCs w:val="28"/>
        </w:rPr>
        <w:t xml:space="preserve">, то </w:t>
      </w:r>
      <m:oMath>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заг</m:t>
            </m:r>
          </m:sub>
        </m:sSub>
      </m:oMath>
      <w:r w:rsidRPr="00961089">
        <w:rPr>
          <w:rFonts w:ascii="Times New Roman" w:eastAsiaTheme="minorEastAsia" w:hAnsi="Times New Roman" w:cs="Times New Roman"/>
          <w:sz w:val="28"/>
          <w:szCs w:val="28"/>
        </w:rPr>
        <w:t xml:space="preserve"> в % обчислюється по формулі:</w:t>
      </w:r>
    </w:p>
    <w:p w:rsidR="002B0806" w:rsidRPr="00961089" w:rsidRDefault="004B4D1B" w:rsidP="00961089">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заг</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заг</m:t>
                </m:r>
              </m:sub>
            </m:sSub>
          </m:num>
          <m:den>
            <m:r>
              <w:rPr>
                <w:rFonts w:ascii="Cambria Math" w:hAnsi="Cambria Math" w:cs="Times New Roman"/>
                <w:sz w:val="28"/>
                <w:szCs w:val="28"/>
              </w:rPr>
              <m:t>255</m:t>
            </m:r>
          </m:den>
        </m:f>
      </m:oMath>
      <w:r w:rsidR="002B0806" w:rsidRPr="00961089">
        <w:rPr>
          <w:rFonts w:ascii="Times New Roman" w:eastAsiaTheme="minorEastAsia" w:hAnsi="Times New Roman" w:cs="Times New Roman"/>
          <w:sz w:val="28"/>
          <w:szCs w:val="28"/>
        </w:rPr>
        <w:t>.                                        (3.</w:t>
      </w:r>
      <w:r w:rsidR="009A0E73">
        <w:rPr>
          <w:rFonts w:ascii="Times New Roman" w:eastAsiaTheme="minorEastAsia" w:hAnsi="Times New Roman" w:cs="Times New Roman"/>
          <w:sz w:val="28"/>
          <w:szCs w:val="28"/>
        </w:rPr>
        <w:t>17</w:t>
      </w:r>
      <w:r w:rsidR="002B0806"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ind w:firstLine="709"/>
        <w:jc w:val="both"/>
        <w:rPr>
          <w:rFonts w:ascii="Times New Roman" w:eastAsiaTheme="minorEastAsia" w:hAnsi="Times New Roman" w:cs="Times New Roman"/>
          <w:sz w:val="28"/>
          <w:szCs w:val="28"/>
        </w:rPr>
      </w:pPr>
      <w:r w:rsidRPr="00961089">
        <w:rPr>
          <w:rFonts w:ascii="Times New Roman" w:eastAsiaTheme="minorEastAsia" w:hAnsi="Times New Roman" w:cs="Times New Roman"/>
          <w:sz w:val="28"/>
          <w:szCs w:val="28"/>
        </w:rPr>
        <w:t>Отриману величину порівнюють з наступними значеннями</w:t>
      </w:r>
      <w:r w:rsidR="009A0E73">
        <w:rPr>
          <w:rFonts w:ascii="Times New Roman" w:eastAsiaTheme="minorEastAsia" w:hAnsi="Times New Roman" w:cs="Times New Roman"/>
          <w:sz w:val="28"/>
          <w:szCs w:val="28"/>
        </w:rPr>
        <w:t xml:space="preserve"> </w:t>
      </w:r>
      <w:r w:rsidR="009A0E73" w:rsidRPr="009D76EE">
        <w:rPr>
          <w:rFonts w:ascii="Times New Roman" w:eastAsiaTheme="minorEastAsia" w:hAnsi="Times New Roman" w:cs="Times New Roman"/>
          <w:sz w:val="28"/>
          <w:szCs w:val="28"/>
          <w:lang w:val="ru-RU"/>
        </w:rPr>
        <w:t>[</w:t>
      </w:r>
      <w:r w:rsidR="009A0E73">
        <w:rPr>
          <w:rFonts w:ascii="Times New Roman" w:eastAsiaTheme="minorEastAsia" w:hAnsi="Times New Roman" w:cs="Times New Roman"/>
          <w:sz w:val="28"/>
          <w:szCs w:val="28"/>
        </w:rPr>
        <w:t>35- 36</w:t>
      </w:r>
      <w:r w:rsidR="009A0E73" w:rsidRPr="009D76EE">
        <w:rPr>
          <w:rFonts w:ascii="Times New Roman" w:eastAsiaTheme="minorEastAsia" w:hAnsi="Times New Roman" w:cs="Times New Roman"/>
          <w:sz w:val="28"/>
          <w:szCs w:val="28"/>
          <w:lang w:val="ru-RU"/>
        </w:rPr>
        <w:t>]</w:t>
      </w:r>
      <w:r w:rsidRPr="00961089">
        <w:rPr>
          <w:rFonts w:ascii="Times New Roman" w:eastAsiaTheme="minorEastAsia" w:hAnsi="Times New Roman" w:cs="Times New Roman"/>
          <w:sz w:val="28"/>
          <w:szCs w:val="28"/>
        </w:rPr>
        <w:t>:</w:t>
      </w:r>
    </w:p>
    <w:p w:rsidR="002B0806" w:rsidRPr="00961089" w:rsidRDefault="002B0806" w:rsidP="00961089">
      <w:pPr>
        <w:spacing w:after="0" w:line="360" w:lineRule="auto"/>
        <w:jc w:val="center"/>
        <w:rPr>
          <w:rStyle w:val="fontstyle01"/>
          <w:rFonts w:ascii="Times New Roman" w:hAnsi="Times New Roman" w:cs="Times New Roman" w:hint="default"/>
          <w:b w:val="0"/>
          <w:bCs w:val="0"/>
          <w:vanish/>
          <w:sz w:val="28"/>
          <w:szCs w:val="28"/>
        </w:rPr>
      </w:pPr>
      <w:r w:rsidRPr="009A0E73">
        <w:rPr>
          <w:rStyle w:val="fontstyle01"/>
          <w:rFonts w:ascii="Times New Roman" w:hAnsi="Times New Roman" w:cs="Times New Roman" w:hint="default"/>
          <w:b w:val="0"/>
          <w:vanish/>
          <w:sz w:val="28"/>
          <w:szCs w:val="28"/>
        </w:rPr>
        <w:t>Таблиця 3.5 – Інтервали допустимості</w:t>
      </w:r>
      <w:r w:rsidRPr="00961089">
        <w:rPr>
          <w:rStyle w:val="fontstyle01"/>
          <w:rFonts w:ascii="Times New Roman" w:hAnsi="Times New Roman" w:cs="Times New Roman" w:hint="default"/>
          <w:vanish/>
          <w:sz w:val="28"/>
          <w:szCs w:val="28"/>
        </w:rPr>
        <w:t xml:space="preserve"> </w:t>
      </w:r>
      <m:oMath>
        <m:sSub>
          <m:sSubPr>
            <m:ctrlPr>
              <w:rPr>
                <w:rFonts w:ascii="Cambria Math" w:hAnsi="Cambria Math"/>
                <w:i/>
              </w:rPr>
            </m:ctrlPr>
          </m:sSubPr>
          <m:e>
            <m:r>
              <w:rPr>
                <w:rFonts w:ascii="Cambria Math" w:hAnsi="Cambria Math"/>
              </w:rPr>
              <m:t>RMSE</m:t>
            </m:r>
          </m:e>
          <m:sub>
            <m:r>
              <w:rPr>
                <w:rFonts w:ascii="Cambria Math" w:hAnsi="Cambria Math"/>
              </w:rPr>
              <m:t>заг</m:t>
            </m:r>
          </m:sub>
        </m:sSub>
      </m:oMath>
    </w:p>
    <w:tbl>
      <w:tblPr>
        <w:tblStyle w:val="ae"/>
        <w:tblW w:w="0" w:type="auto"/>
        <w:jc w:val="center"/>
        <w:tblLook w:val="04A0" w:firstRow="1" w:lastRow="0" w:firstColumn="1" w:lastColumn="0" w:noHBand="0" w:noVBand="1"/>
      </w:tblPr>
      <w:tblGrid>
        <w:gridCol w:w="2518"/>
        <w:gridCol w:w="4536"/>
      </w:tblGrid>
      <w:tr w:rsidR="002B0806" w:rsidRPr="00961089" w:rsidTr="002B0806">
        <w:trPr>
          <w:jc w:val="center"/>
        </w:trPr>
        <w:tc>
          <w:tcPr>
            <w:tcW w:w="2518" w:type="dxa"/>
          </w:tcPr>
          <w:p w:rsidR="002B0806" w:rsidRPr="00961089" w:rsidRDefault="002B0806" w:rsidP="00961089">
            <w:pPr>
              <w:jc w:val="cente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Інтервали допустимості</w:t>
            </w:r>
          </w:p>
        </w:tc>
        <w:tc>
          <w:tcPr>
            <w:tcW w:w="4536" w:type="dxa"/>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Характеристика</w:t>
            </w:r>
          </w:p>
        </w:tc>
      </w:tr>
      <w:tr w:rsidR="002B0806" w:rsidRPr="00961089" w:rsidTr="002B0806">
        <w:trPr>
          <w:jc w:val="center"/>
        </w:trPr>
        <w:tc>
          <w:tcPr>
            <w:tcW w:w="2518" w:type="dxa"/>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eastAsia="Times New Roman" w:hAnsi="Times New Roman" w:cs="Times New Roman"/>
                <w:sz w:val="24"/>
                <w:szCs w:val="24"/>
                <w:lang w:eastAsia="ru-RU"/>
              </w:rPr>
              <w:t>&lt; 5%</w:t>
            </w:r>
          </w:p>
        </w:tc>
        <w:tc>
          <w:tcPr>
            <w:tcW w:w="4536" w:type="dxa"/>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 xml:space="preserve">Середня квадратична помилка мала </w:t>
            </w:r>
          </w:p>
        </w:tc>
      </w:tr>
      <w:tr w:rsidR="002B0806" w:rsidRPr="00961089" w:rsidTr="002B0806">
        <w:trPr>
          <w:jc w:val="center"/>
        </w:trPr>
        <w:tc>
          <w:tcPr>
            <w:tcW w:w="2518" w:type="dxa"/>
          </w:tcPr>
          <w:p w:rsidR="002B0806" w:rsidRPr="00961089" w:rsidRDefault="002B0806" w:rsidP="00961089">
            <w:pPr>
              <w:rPr>
                <w:rFonts w:ascii="Times New Roman" w:eastAsia="Times New Roman" w:hAnsi="Times New Roman" w:cs="Times New Roman"/>
                <w:sz w:val="24"/>
                <w:szCs w:val="24"/>
                <w:lang w:eastAsia="ru-RU"/>
              </w:rPr>
            </w:pPr>
            <w:r w:rsidRPr="00961089">
              <w:rPr>
                <w:rFonts w:ascii="Times New Roman" w:eastAsia="Times New Roman" w:hAnsi="Times New Roman" w:cs="Times New Roman"/>
                <w:sz w:val="24"/>
                <w:szCs w:val="24"/>
                <w:lang w:eastAsia="ru-RU"/>
              </w:rPr>
              <w:t>5–10%</w:t>
            </w:r>
          </w:p>
        </w:tc>
        <w:tc>
          <w:tcPr>
            <w:tcW w:w="4536" w:type="dxa"/>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 xml:space="preserve">Середня квадратична помилка допустима </w:t>
            </w:r>
          </w:p>
        </w:tc>
      </w:tr>
      <w:tr w:rsidR="002B0806" w:rsidRPr="00961089" w:rsidTr="002B0806">
        <w:trPr>
          <w:jc w:val="center"/>
        </w:trPr>
        <w:tc>
          <w:tcPr>
            <w:tcW w:w="2518" w:type="dxa"/>
          </w:tcPr>
          <w:p w:rsidR="002B0806" w:rsidRPr="00961089" w:rsidRDefault="002B0806" w:rsidP="00961089">
            <w:pPr>
              <w:rPr>
                <w:rFonts w:ascii="Times New Roman" w:eastAsia="Times New Roman" w:hAnsi="Times New Roman" w:cs="Times New Roman"/>
                <w:sz w:val="24"/>
                <w:szCs w:val="24"/>
                <w:lang w:val="en-US" w:eastAsia="ru-RU"/>
              </w:rPr>
            </w:pPr>
            <w:r w:rsidRPr="00961089">
              <w:rPr>
                <w:rFonts w:ascii="Times New Roman" w:eastAsia="Times New Roman" w:hAnsi="Times New Roman" w:cs="Times New Roman"/>
                <w:sz w:val="24"/>
                <w:szCs w:val="24"/>
                <w:lang w:val="en-US" w:eastAsia="ru-RU"/>
              </w:rPr>
              <w:t xml:space="preserve">&gt; </w:t>
            </w:r>
            <w:r w:rsidRPr="00961089">
              <w:rPr>
                <w:rFonts w:ascii="Times New Roman" w:eastAsia="Times New Roman" w:hAnsi="Times New Roman" w:cs="Times New Roman"/>
                <w:sz w:val="24"/>
                <w:szCs w:val="24"/>
                <w:lang w:eastAsia="ru-RU"/>
              </w:rPr>
              <w:t>10%</w:t>
            </w:r>
          </w:p>
        </w:tc>
        <w:tc>
          <w:tcPr>
            <w:tcW w:w="4536" w:type="dxa"/>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Є помітні спотворення</w:t>
            </w:r>
          </w:p>
        </w:tc>
      </w:tr>
    </w:tbl>
    <w:p w:rsidR="002B0806" w:rsidRPr="00961089" w:rsidRDefault="002B0806" w:rsidP="00961089">
      <w:pPr>
        <w:rPr>
          <w:rFonts w:eastAsiaTheme="minorEastAsia"/>
        </w:rPr>
      </w:pPr>
    </w:p>
    <w:p w:rsidR="00CC3669" w:rsidRDefault="00CC3669" w:rsidP="009B2A3E">
      <w:pPr>
        <w:pStyle w:val="a3"/>
        <w:spacing w:before="0" w:beforeAutospacing="0" w:after="0" w:afterAutospacing="0" w:line="360" w:lineRule="auto"/>
        <w:ind w:firstLine="709"/>
        <w:jc w:val="both"/>
        <w:rPr>
          <w:b/>
          <w:bCs/>
          <w:sz w:val="28"/>
          <w:szCs w:val="28"/>
        </w:rPr>
      </w:pPr>
    </w:p>
    <w:p w:rsidR="00CC3669" w:rsidRDefault="00CC3669" w:rsidP="009B2A3E">
      <w:pPr>
        <w:pStyle w:val="a3"/>
        <w:spacing w:before="0" w:beforeAutospacing="0" w:after="0" w:afterAutospacing="0" w:line="360" w:lineRule="auto"/>
        <w:ind w:firstLine="709"/>
        <w:jc w:val="both"/>
        <w:rPr>
          <w:b/>
          <w:bCs/>
          <w:sz w:val="28"/>
          <w:szCs w:val="28"/>
        </w:rPr>
      </w:pPr>
    </w:p>
    <w:p w:rsidR="002B0806" w:rsidRPr="009B2A3E" w:rsidRDefault="009B2A3E" w:rsidP="009B2A3E">
      <w:pPr>
        <w:pStyle w:val="a3"/>
        <w:spacing w:before="0" w:beforeAutospacing="0" w:after="0" w:afterAutospacing="0" w:line="360" w:lineRule="auto"/>
        <w:ind w:firstLine="709"/>
        <w:jc w:val="both"/>
        <w:rPr>
          <w:b/>
          <w:bCs/>
          <w:sz w:val="28"/>
          <w:szCs w:val="28"/>
        </w:rPr>
      </w:pPr>
      <w:r>
        <w:rPr>
          <w:b/>
          <w:bCs/>
          <w:sz w:val="28"/>
          <w:szCs w:val="28"/>
        </w:rPr>
        <w:t>3.6.2</w:t>
      </w:r>
      <w:r w:rsidR="003F352D">
        <w:rPr>
          <w:b/>
          <w:bCs/>
          <w:sz w:val="28"/>
          <w:szCs w:val="28"/>
        </w:rPr>
        <w:t>.</w:t>
      </w:r>
      <w:r>
        <w:rPr>
          <w:b/>
          <w:bCs/>
          <w:sz w:val="28"/>
          <w:szCs w:val="28"/>
        </w:rPr>
        <w:t xml:space="preserve"> Кореляційний аналіз</w:t>
      </w:r>
    </w:p>
    <w:p w:rsidR="002B0806" w:rsidRPr="00961089" w:rsidRDefault="00CC3669" w:rsidP="00961089">
      <w:pPr>
        <w:pStyle w:val="a3"/>
        <w:spacing w:before="0" w:beforeAutospacing="0" w:after="0" w:afterAutospacing="0" w:line="360" w:lineRule="auto"/>
        <w:ind w:firstLine="709"/>
        <w:jc w:val="both"/>
        <w:rPr>
          <w:bCs/>
          <w:sz w:val="28"/>
          <w:szCs w:val="28"/>
        </w:rPr>
      </w:pPr>
      <w:r>
        <w:rPr>
          <w:bCs/>
          <w:sz w:val="28"/>
          <w:szCs w:val="28"/>
        </w:rPr>
        <w:t>Кореляційний аналіз виконується д</w:t>
      </w:r>
      <w:r w:rsidR="002B0806" w:rsidRPr="00961089">
        <w:rPr>
          <w:bCs/>
          <w:sz w:val="28"/>
          <w:szCs w:val="28"/>
        </w:rPr>
        <w:t xml:space="preserve">ля тих самих файлів, отриманих методом Brovey, але </w:t>
      </w:r>
      <w:r w:rsidR="00465050">
        <w:rPr>
          <w:bCs/>
          <w:sz w:val="28"/>
          <w:szCs w:val="28"/>
        </w:rPr>
        <w:t>масштабовани</w:t>
      </w:r>
      <w:r>
        <w:rPr>
          <w:bCs/>
          <w:sz w:val="28"/>
          <w:szCs w:val="28"/>
        </w:rPr>
        <w:t>х</w:t>
      </w:r>
      <w:r w:rsidR="002B0806" w:rsidRPr="00961089">
        <w:rPr>
          <w:bCs/>
          <w:sz w:val="28"/>
          <w:szCs w:val="28"/>
        </w:rPr>
        <w:t xml:space="preserve"> по значен</w:t>
      </w:r>
      <w:r w:rsidR="00465050">
        <w:rPr>
          <w:bCs/>
          <w:sz w:val="28"/>
          <w:szCs w:val="28"/>
        </w:rPr>
        <w:t>ню</w:t>
      </w:r>
      <w:r w:rsidR="002B0806" w:rsidRPr="00961089">
        <w:rPr>
          <w:bCs/>
          <w:sz w:val="28"/>
          <w:szCs w:val="28"/>
        </w:rPr>
        <w:t xml:space="preserve"> 255.</w:t>
      </w:r>
    </w:p>
    <w:p w:rsidR="002B0806" w:rsidRPr="00961089" w:rsidRDefault="002B0806" w:rsidP="00961089">
      <w:pPr>
        <w:pStyle w:val="a3"/>
        <w:spacing w:before="0" w:beforeAutospacing="0" w:after="0" w:afterAutospacing="0" w:line="360" w:lineRule="auto"/>
        <w:ind w:firstLine="709"/>
        <w:jc w:val="both"/>
        <w:rPr>
          <w:bCs/>
          <w:sz w:val="28"/>
          <w:szCs w:val="28"/>
        </w:rPr>
      </w:pPr>
      <w:r w:rsidRPr="00961089">
        <w:rPr>
          <w:bCs/>
          <w:sz w:val="28"/>
          <w:szCs w:val="28"/>
        </w:rPr>
        <w:t>Формули для обчислення виглядають так</w:t>
      </w:r>
      <w:r w:rsidR="00CC3669">
        <w:rPr>
          <w:bCs/>
          <w:sz w:val="28"/>
          <w:szCs w:val="28"/>
        </w:rPr>
        <w:t xml:space="preserve"> </w:t>
      </w:r>
      <w:r w:rsidR="00CC3669" w:rsidRPr="00CC3669">
        <w:rPr>
          <w:bCs/>
          <w:sz w:val="28"/>
          <w:szCs w:val="28"/>
          <w:lang w:val="ru-RU"/>
        </w:rPr>
        <w:t>[20]</w:t>
      </w:r>
      <w:r w:rsidRPr="00961089">
        <w:rPr>
          <w:bCs/>
          <w:sz w:val="28"/>
          <w:szCs w:val="28"/>
        </w:rPr>
        <w:t>:</w:t>
      </w:r>
    </w:p>
    <w:p w:rsidR="002B0806" w:rsidRPr="00961089" w:rsidRDefault="002B0806" w:rsidP="00961089">
      <w:pPr>
        <w:pStyle w:val="a3"/>
        <w:spacing w:before="0" w:beforeAutospacing="0" w:after="0" w:afterAutospacing="0" w:line="360" w:lineRule="auto"/>
        <w:ind w:firstLine="709"/>
        <w:jc w:val="right"/>
        <w:rPr>
          <w:bCs/>
          <w:sz w:val="28"/>
          <w:szCs w:val="28"/>
        </w:rPr>
      </w:pPr>
      <m:oMath>
        <m:r>
          <w:rPr>
            <w:rFonts w:ascii="Cambria Math" w:hAnsi="Cambria Math"/>
            <w:sz w:val="28"/>
            <w:szCs w:val="28"/>
          </w:rPr>
          <m:t>CorrelBi=</m:t>
        </m:r>
        <m:f>
          <m:fPr>
            <m:ctrlPr>
              <w:rPr>
                <w:rFonts w:ascii="Cambria Math" w:hAnsi="Cambria Math"/>
                <w:bCs/>
                <w:i/>
                <w:sz w:val="28"/>
                <w:szCs w:val="28"/>
              </w:rPr>
            </m:ctrlPr>
          </m:fPr>
          <m:num>
            <m:nary>
              <m:naryPr>
                <m:chr m:val="∑"/>
                <m:limLoc m:val="undOvr"/>
                <m:ctrlPr>
                  <w:rPr>
                    <w:rFonts w:ascii="Cambria Math" w:hAnsi="Cambria Math"/>
                    <w:bCs/>
                    <w:i/>
                    <w:sz w:val="28"/>
                    <w:szCs w:val="28"/>
                  </w:rPr>
                </m:ctrlPr>
              </m:naryPr>
              <m:sub>
                <m:r>
                  <w:rPr>
                    <w:rFonts w:ascii="Cambria Math" w:hAnsi="Cambria Math"/>
                    <w:sz w:val="28"/>
                    <w:szCs w:val="28"/>
                  </w:rPr>
                  <m:t>1</m:t>
                </m:r>
              </m:sub>
              <m:sup>
                <m:r>
                  <w:rPr>
                    <w:rFonts w:ascii="Cambria Math" w:hAnsi="Cambria Math"/>
                    <w:sz w:val="28"/>
                    <w:szCs w:val="28"/>
                  </w:rPr>
                  <m:t>N</m:t>
                </m:r>
              </m:sup>
              <m:e>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Bi</m:t>
                    </m:r>
                  </m:e>
                  <m:sub>
                    <m:r>
                      <w:rPr>
                        <w:rFonts w:ascii="Cambria Math" w:hAnsi="Cambria Math"/>
                        <w:sz w:val="28"/>
                        <w:szCs w:val="28"/>
                      </w:rPr>
                      <m:t>Brovey</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Bi</m:t>
                        </m:r>
                      </m:e>
                    </m:acc>
                  </m:e>
                  <m:sub>
                    <m:r>
                      <w:rPr>
                        <w:rFonts w:ascii="Cambria Math" w:hAnsi="Cambria Math"/>
                        <w:sz w:val="28"/>
                        <w:szCs w:val="28"/>
                      </w:rPr>
                      <m:t>Brovey</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Bi</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lang w:val="en-US"/>
                          </w:rPr>
                          <m:t>Bi</m:t>
                        </m:r>
                      </m:e>
                    </m:acc>
                  </m:e>
                  <m:sub>
                    <m:r>
                      <w:rPr>
                        <w:rFonts w:ascii="Cambria Math" w:hAnsi="Cambria Math"/>
                        <w:sz w:val="28"/>
                        <w:szCs w:val="28"/>
                      </w:rPr>
                      <m:t>Вх</m:t>
                    </m:r>
                  </m:sub>
                </m:sSub>
                <m:r>
                  <w:rPr>
                    <w:rFonts w:ascii="Cambria Math" w:hAnsi="Cambria Math"/>
                    <w:sz w:val="28"/>
                    <w:szCs w:val="28"/>
                  </w:rPr>
                  <m:t>)</m:t>
                </m:r>
              </m:e>
            </m:nary>
          </m:num>
          <m:den>
            <m:rad>
              <m:radPr>
                <m:degHide m:val="1"/>
                <m:ctrlPr>
                  <w:rPr>
                    <w:rFonts w:ascii="Cambria Math" w:hAnsi="Cambria Math"/>
                    <w:bCs/>
                    <w:i/>
                    <w:sz w:val="28"/>
                    <w:szCs w:val="28"/>
                  </w:rPr>
                </m:ctrlPr>
              </m:radPr>
              <m:deg/>
              <m:e>
                <m:nary>
                  <m:naryPr>
                    <m:chr m:val="∑"/>
                    <m:limLoc m:val="undOvr"/>
                    <m:ctrlPr>
                      <w:rPr>
                        <w:rFonts w:ascii="Cambria Math" w:hAnsi="Cambria Math"/>
                        <w:bCs/>
                        <w:i/>
                        <w:sz w:val="28"/>
                        <w:szCs w:val="28"/>
                      </w:rPr>
                    </m:ctrlPr>
                  </m:naryPr>
                  <m:sub>
                    <m:r>
                      <w:rPr>
                        <w:rFonts w:ascii="Cambria Math" w:hAnsi="Cambria Math"/>
                        <w:sz w:val="28"/>
                        <w:szCs w:val="28"/>
                      </w:rPr>
                      <m:t>1</m:t>
                    </m:r>
                  </m:sub>
                  <m:sup>
                    <m:r>
                      <w:rPr>
                        <w:rFonts w:ascii="Cambria Math" w:hAnsi="Cambria Math"/>
                        <w:sz w:val="28"/>
                        <w:szCs w:val="28"/>
                      </w:rPr>
                      <m:t>N</m:t>
                    </m:r>
                  </m:sup>
                  <m:e>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Bi</m:t>
                        </m:r>
                      </m:e>
                      <m:sub>
                        <m:r>
                          <w:rPr>
                            <w:rFonts w:ascii="Cambria Math" w:hAnsi="Cambria Math"/>
                            <w:sz w:val="28"/>
                            <w:szCs w:val="28"/>
                          </w:rPr>
                          <m:t>Brovey</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Bi</m:t>
                            </m:r>
                          </m:e>
                        </m:acc>
                      </m:e>
                      <m:sub>
                        <m:r>
                          <w:rPr>
                            <w:rFonts w:ascii="Cambria Math" w:hAnsi="Cambria Math"/>
                            <w:sz w:val="28"/>
                            <w:szCs w:val="28"/>
                          </w:rPr>
                          <m:t>Brovey</m:t>
                        </m:r>
                      </m:sub>
                    </m:sSub>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e>
                </m:nary>
              </m:e>
            </m:rad>
            <m:rad>
              <m:radPr>
                <m:degHide m:val="1"/>
                <m:ctrlPr>
                  <w:rPr>
                    <w:rFonts w:ascii="Cambria Math" w:hAnsi="Cambria Math"/>
                    <w:bCs/>
                    <w:i/>
                    <w:sz w:val="28"/>
                    <w:szCs w:val="28"/>
                  </w:rPr>
                </m:ctrlPr>
              </m:radPr>
              <m:deg/>
              <m:e>
                <m:nary>
                  <m:naryPr>
                    <m:chr m:val="∑"/>
                    <m:limLoc m:val="undOvr"/>
                    <m:ctrlPr>
                      <w:rPr>
                        <w:rFonts w:ascii="Cambria Math" w:hAnsi="Cambria Math"/>
                        <w:bCs/>
                        <w:i/>
                        <w:sz w:val="28"/>
                        <w:szCs w:val="28"/>
                      </w:rPr>
                    </m:ctrlPr>
                  </m:naryPr>
                  <m:sub>
                    <m:r>
                      <w:rPr>
                        <w:rFonts w:ascii="Cambria Math" w:hAnsi="Cambria Math"/>
                        <w:sz w:val="28"/>
                        <w:szCs w:val="28"/>
                      </w:rPr>
                      <m:t>1</m:t>
                    </m:r>
                  </m:sub>
                  <m:sup>
                    <m:r>
                      <w:rPr>
                        <w:rFonts w:ascii="Cambria Math" w:hAnsi="Cambria Math"/>
                        <w:sz w:val="28"/>
                        <w:szCs w:val="28"/>
                      </w:rPr>
                      <m:t>N</m:t>
                    </m:r>
                  </m:sup>
                  <m:e>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Bi</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lang w:val="en-US"/>
                              </w:rPr>
                              <m:t>Bi</m:t>
                            </m:r>
                          </m:e>
                        </m:acc>
                      </m:e>
                      <m:sub>
                        <m:r>
                          <w:rPr>
                            <w:rFonts w:ascii="Cambria Math" w:hAnsi="Cambria Math"/>
                            <w:sz w:val="28"/>
                            <w:szCs w:val="28"/>
                          </w:rPr>
                          <m:t>Вх</m:t>
                        </m:r>
                      </m:sub>
                    </m:sSub>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e>
                </m:nary>
              </m:e>
            </m:rad>
          </m:den>
        </m:f>
      </m:oMath>
      <w:r w:rsidRPr="00961089">
        <w:rPr>
          <w:bCs/>
          <w:sz w:val="28"/>
          <w:szCs w:val="28"/>
        </w:rPr>
        <w:t xml:space="preserve">,   </w:t>
      </w:r>
      <m:oMath>
        <m:r>
          <w:rPr>
            <w:rFonts w:ascii="Cambria Math" w:hAnsi="Cambria Math"/>
            <w:sz w:val="28"/>
            <w:szCs w:val="28"/>
          </w:rPr>
          <m:t>i=2,3,4</m:t>
        </m:r>
      </m:oMath>
      <w:r w:rsidRPr="00961089">
        <w:rPr>
          <w:bCs/>
          <w:sz w:val="28"/>
          <w:szCs w:val="28"/>
        </w:rPr>
        <w:t xml:space="preserve"> ,      (3.</w:t>
      </w:r>
      <w:r w:rsidR="00CC3669">
        <w:rPr>
          <w:bCs/>
          <w:sz w:val="28"/>
          <w:szCs w:val="28"/>
        </w:rPr>
        <w:t>18</w:t>
      </w:r>
      <w:r w:rsidRPr="00961089">
        <w:rPr>
          <w:bCs/>
          <w:sz w:val="28"/>
          <w:szCs w:val="28"/>
        </w:rPr>
        <w:t>)</w:t>
      </w:r>
    </w:p>
    <w:p w:rsidR="002B0806" w:rsidRPr="00961089" w:rsidRDefault="002B0806" w:rsidP="00961089">
      <w:pPr>
        <w:pStyle w:val="a3"/>
        <w:spacing w:before="0" w:beforeAutospacing="0" w:after="0" w:afterAutospacing="0" w:line="360" w:lineRule="auto"/>
        <w:jc w:val="both"/>
        <w:rPr>
          <w:bCs/>
          <w:sz w:val="28"/>
          <w:szCs w:val="28"/>
        </w:rPr>
      </w:pPr>
      <w:r w:rsidRPr="00961089">
        <w:rPr>
          <w:bCs/>
          <w:sz w:val="28"/>
          <w:szCs w:val="28"/>
        </w:rPr>
        <w:t xml:space="preserve">де </w:t>
      </w:r>
      <m:oMath>
        <m:sSub>
          <m:sSubPr>
            <m:ctrlPr>
              <w:rPr>
                <w:rFonts w:ascii="Cambria Math" w:hAnsi="Cambria Math"/>
                <w:bCs/>
                <w:i/>
                <w:sz w:val="28"/>
                <w:szCs w:val="28"/>
              </w:rPr>
            </m:ctrlPr>
          </m:sSubPr>
          <m:e>
            <m:r>
              <w:rPr>
                <w:rFonts w:ascii="Cambria Math" w:hAnsi="Cambria Math"/>
                <w:sz w:val="28"/>
                <w:szCs w:val="28"/>
              </w:rPr>
              <m:t>Bi</m:t>
            </m:r>
          </m:e>
          <m:sub>
            <m:r>
              <w:rPr>
                <w:rFonts w:ascii="Cambria Math" w:hAnsi="Cambria Math"/>
                <w:sz w:val="28"/>
                <w:szCs w:val="28"/>
              </w:rPr>
              <m:t>Brovey</m:t>
            </m:r>
          </m:sub>
        </m:sSub>
      </m:oMath>
      <w:r w:rsidRPr="00961089">
        <w:rPr>
          <w:bCs/>
          <w:sz w:val="28"/>
          <w:szCs w:val="28"/>
        </w:rPr>
        <w:t xml:space="preserve"> – значення інтенсивності випромінювання в пікселі файл</w:t>
      </w:r>
      <w:r w:rsidR="00CC3669">
        <w:rPr>
          <w:bCs/>
          <w:sz w:val="28"/>
          <w:szCs w:val="28"/>
        </w:rPr>
        <w:t>у</w:t>
      </w:r>
      <w:r w:rsidRPr="00961089">
        <w:rPr>
          <w:bCs/>
          <w:sz w:val="28"/>
          <w:szCs w:val="28"/>
        </w:rPr>
        <w:t xml:space="preserve"> каналу </w:t>
      </w:r>
      <m:oMath>
        <m:r>
          <w:rPr>
            <w:rFonts w:ascii="Cambria Math" w:hAnsi="Cambria Math"/>
            <w:sz w:val="28"/>
            <w:szCs w:val="28"/>
          </w:rPr>
          <m:t>Bi</m:t>
        </m:r>
      </m:oMath>
      <w:r w:rsidRPr="00961089">
        <w:rPr>
          <w:bCs/>
          <w:sz w:val="28"/>
          <w:szCs w:val="28"/>
        </w:rPr>
        <w:t xml:space="preserve">, отримане методом </w:t>
      </w:r>
      <w:r w:rsidRPr="00961089">
        <w:rPr>
          <w:bCs/>
          <w:sz w:val="28"/>
          <w:szCs w:val="28"/>
          <w:lang w:val="en-US"/>
        </w:rPr>
        <w:t>Brovey</w:t>
      </w:r>
      <w:r w:rsidRPr="00961089">
        <w:rPr>
          <w:bCs/>
          <w:sz w:val="28"/>
          <w:szCs w:val="28"/>
        </w:rPr>
        <w:t xml:space="preserve">,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Bi</m:t>
                </m:r>
              </m:e>
            </m:acc>
          </m:e>
          <m:sub>
            <m:r>
              <w:rPr>
                <w:rFonts w:ascii="Cambria Math" w:hAnsi="Cambria Math"/>
                <w:sz w:val="28"/>
                <w:szCs w:val="28"/>
              </w:rPr>
              <m:t>Brovey</m:t>
            </m:r>
          </m:sub>
        </m:sSub>
      </m:oMath>
      <w:r w:rsidRPr="00961089">
        <w:rPr>
          <w:bCs/>
          <w:sz w:val="28"/>
          <w:szCs w:val="28"/>
        </w:rPr>
        <w:t xml:space="preserve"> – середнє значення інтенсивност</w:t>
      </w:r>
      <w:r w:rsidR="00CC3669">
        <w:rPr>
          <w:bCs/>
          <w:sz w:val="28"/>
          <w:szCs w:val="28"/>
        </w:rPr>
        <w:t>і випромінювання в пікселі файлу</w:t>
      </w:r>
      <w:r w:rsidRPr="00961089">
        <w:rPr>
          <w:bCs/>
          <w:sz w:val="28"/>
          <w:szCs w:val="28"/>
        </w:rPr>
        <w:t xml:space="preserve"> каналу </w:t>
      </w:r>
      <m:oMath>
        <m:r>
          <w:rPr>
            <w:rFonts w:ascii="Cambria Math" w:hAnsi="Cambria Math"/>
            <w:sz w:val="28"/>
            <w:szCs w:val="28"/>
          </w:rPr>
          <m:t>Bi</m:t>
        </m:r>
      </m:oMath>
      <w:r w:rsidRPr="00961089">
        <w:rPr>
          <w:bCs/>
          <w:sz w:val="28"/>
          <w:szCs w:val="28"/>
        </w:rPr>
        <w:t xml:space="preserve">, отримане методом </w:t>
      </w:r>
      <w:r w:rsidRPr="00961089">
        <w:rPr>
          <w:bCs/>
          <w:sz w:val="28"/>
          <w:szCs w:val="28"/>
          <w:lang w:val="en-US"/>
        </w:rPr>
        <w:t>Brovey</w:t>
      </w:r>
      <w:r w:rsidRPr="00961089">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Bi</m:t>
            </m:r>
          </m:e>
          <m:sub>
            <m:r>
              <w:rPr>
                <w:rFonts w:ascii="Cambria Math" w:hAnsi="Cambria Math"/>
                <w:sz w:val="28"/>
                <w:szCs w:val="28"/>
              </w:rPr>
              <m:t>Вх</m:t>
            </m:r>
          </m:sub>
        </m:sSub>
      </m:oMath>
      <w:r w:rsidRPr="00961089">
        <w:rPr>
          <w:bCs/>
          <w:sz w:val="28"/>
          <w:szCs w:val="28"/>
        </w:rPr>
        <w:t>– значення інтенсивності випромінювання в пікселі вхідного файл</w:t>
      </w:r>
      <w:r w:rsidR="00CC3669">
        <w:rPr>
          <w:bCs/>
          <w:sz w:val="28"/>
          <w:szCs w:val="28"/>
        </w:rPr>
        <w:t>у</w:t>
      </w:r>
      <w:r w:rsidRPr="00961089">
        <w:rPr>
          <w:bCs/>
          <w:sz w:val="28"/>
          <w:szCs w:val="28"/>
        </w:rPr>
        <w:t xml:space="preserve"> каналу </w:t>
      </w:r>
      <m:oMath>
        <m:r>
          <w:rPr>
            <w:rFonts w:ascii="Cambria Math" w:hAnsi="Cambria Math"/>
            <w:sz w:val="28"/>
            <w:szCs w:val="28"/>
          </w:rPr>
          <m:t>Bi</m:t>
        </m:r>
      </m:oMath>
      <w:r w:rsidRPr="00961089">
        <w:rPr>
          <w:bCs/>
          <w:sz w:val="28"/>
          <w:szCs w:val="28"/>
        </w:rPr>
        <w:t xml:space="preserve">,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lang w:val="en-US"/>
                  </w:rPr>
                  <m:t>Bi</m:t>
                </m:r>
              </m:e>
            </m:acc>
          </m:e>
          <m:sub>
            <m:r>
              <w:rPr>
                <w:rFonts w:ascii="Cambria Math" w:hAnsi="Cambria Math"/>
                <w:sz w:val="28"/>
                <w:szCs w:val="28"/>
              </w:rPr>
              <m:t>Вх</m:t>
            </m:r>
          </m:sub>
        </m:sSub>
      </m:oMath>
      <w:r w:rsidRPr="00961089">
        <w:rPr>
          <w:bCs/>
          <w:sz w:val="28"/>
          <w:szCs w:val="28"/>
        </w:rPr>
        <w:t xml:space="preserve"> – середнє значення інтенсивності випромінювання в пікселі вхідного файл</w:t>
      </w:r>
      <w:r w:rsidR="00CC3669">
        <w:rPr>
          <w:bCs/>
          <w:sz w:val="28"/>
          <w:szCs w:val="28"/>
        </w:rPr>
        <w:t>у</w:t>
      </w:r>
      <w:r w:rsidRPr="00961089">
        <w:rPr>
          <w:bCs/>
          <w:sz w:val="28"/>
          <w:szCs w:val="28"/>
        </w:rPr>
        <w:t xml:space="preserve"> каналу </w:t>
      </w:r>
      <m:oMath>
        <m:r>
          <w:rPr>
            <w:rFonts w:ascii="Cambria Math" w:hAnsi="Cambria Math"/>
            <w:sz w:val="28"/>
            <w:szCs w:val="28"/>
          </w:rPr>
          <m:t>Bi</m:t>
        </m:r>
      </m:oMath>
      <w:r w:rsidRPr="00961089">
        <w:rPr>
          <w:bCs/>
          <w:sz w:val="28"/>
          <w:szCs w:val="28"/>
        </w:rPr>
        <w:t>.</w:t>
      </w:r>
    </w:p>
    <w:p w:rsidR="002B0806" w:rsidRPr="00961089" w:rsidRDefault="002B0806" w:rsidP="00961089">
      <w:pPr>
        <w:pStyle w:val="a3"/>
        <w:spacing w:before="0" w:beforeAutospacing="0" w:after="0" w:afterAutospacing="0" w:line="360" w:lineRule="auto"/>
        <w:ind w:firstLine="709"/>
        <w:jc w:val="both"/>
        <w:rPr>
          <w:sz w:val="28"/>
          <w:szCs w:val="28"/>
        </w:rPr>
      </w:pPr>
      <w:r w:rsidRPr="00961089">
        <w:rPr>
          <w:bCs/>
          <w:sz w:val="28"/>
          <w:szCs w:val="28"/>
        </w:rPr>
        <w:t>Коефіцієнт</w:t>
      </w:r>
      <w:r w:rsidRPr="00961089">
        <w:rPr>
          <w:sz w:val="28"/>
          <w:szCs w:val="28"/>
        </w:rPr>
        <w:t xml:space="preserve"> кореляції використовується для оцінки ступеня збереження просторової структури зображення після паншарпенінгу. Кореляція показує: просторову узгодженість: чи збережені контури об’єктів, чи правильно передані текстури, чи зберігається форма сигналу, чи не домінує PAN занадто сильно. Кореляція не показує: точну величину помилки. Її показує величина RMSE (див. розд. 3.6.1). Вона також не показує спотворення коліру (див. розд 3.6.3). Високі значення коефіцієнта кореляції (близькі до 1) свідчать про те, що просторовий розподіл яскравості практично не зазнав спотворень, структура сцени збережена, пікселі змінюються однаково. Якщо значення коефіцієнта кореляції низьке то змінена текстура та контури. Для аналізу коефіцієнта кореляції можна використати наступну таблицю</w:t>
      </w:r>
      <w:r w:rsidR="00CC3669">
        <w:rPr>
          <w:sz w:val="28"/>
          <w:szCs w:val="28"/>
        </w:rPr>
        <w:t xml:space="preserve"> </w:t>
      </w:r>
      <w:r w:rsidR="00CC3669" w:rsidRPr="00CC3669">
        <w:rPr>
          <w:sz w:val="28"/>
          <w:szCs w:val="28"/>
          <w:lang w:val="ru-RU"/>
        </w:rPr>
        <w:t>[35-36]</w:t>
      </w:r>
      <w:r w:rsidRPr="00961089">
        <w:rPr>
          <w:sz w:val="28"/>
          <w:szCs w:val="28"/>
        </w:rPr>
        <w:t>.</w:t>
      </w:r>
    </w:p>
    <w:p w:rsidR="002B0806" w:rsidRPr="00CC3669" w:rsidRDefault="002B0806" w:rsidP="00961089">
      <w:pPr>
        <w:spacing w:after="0" w:line="360" w:lineRule="auto"/>
        <w:jc w:val="center"/>
        <w:rPr>
          <w:rStyle w:val="fontstyle01"/>
          <w:rFonts w:ascii="Times New Roman" w:hAnsi="Times New Roman" w:cs="Times New Roman" w:hint="default"/>
          <w:b w:val="0"/>
          <w:bCs w:val="0"/>
          <w:vanish/>
          <w:sz w:val="28"/>
          <w:szCs w:val="28"/>
        </w:rPr>
      </w:pPr>
      <w:r w:rsidRPr="00CC3669">
        <w:rPr>
          <w:rStyle w:val="fontstyle01"/>
          <w:rFonts w:ascii="Times New Roman" w:hAnsi="Times New Roman" w:cs="Times New Roman" w:hint="default"/>
          <w:b w:val="0"/>
          <w:vanish/>
          <w:sz w:val="28"/>
          <w:szCs w:val="28"/>
        </w:rPr>
        <w:t>Таблиця 3.6 – Інтервали допустимості</w:t>
      </w:r>
      <w:r w:rsidR="00CC3669" w:rsidRPr="00CC3669">
        <w:rPr>
          <w:rStyle w:val="fontstyle01"/>
          <w:rFonts w:ascii="Times New Roman" w:hAnsi="Times New Roman" w:cs="Times New Roman" w:hint="default"/>
          <w:b w:val="0"/>
          <w:vanish/>
          <w:sz w:val="28"/>
          <w:szCs w:val="28"/>
          <w:lang w:val="ru-RU"/>
        </w:rPr>
        <w:t xml:space="preserve"> </w:t>
      </w:r>
      <w:r w:rsidR="00CC3669">
        <w:rPr>
          <w:rStyle w:val="fontstyle01"/>
          <w:rFonts w:ascii="Times New Roman" w:hAnsi="Times New Roman" w:cs="Times New Roman" w:hint="default"/>
          <w:b w:val="0"/>
          <w:vanish/>
          <w:sz w:val="28"/>
          <w:szCs w:val="28"/>
        </w:rPr>
        <w:t>коефіціента</w:t>
      </w:r>
      <w:r w:rsidRPr="00CC3669">
        <w:rPr>
          <w:rStyle w:val="fontstyle01"/>
          <w:rFonts w:ascii="Times New Roman" w:hAnsi="Times New Roman" w:cs="Times New Roman" w:hint="default"/>
          <w:b w:val="0"/>
          <w:vanish/>
          <w:sz w:val="28"/>
          <w:szCs w:val="28"/>
        </w:rPr>
        <w:t xml:space="preserve"> </w:t>
      </w:r>
      <w:r w:rsidRPr="00CC3669">
        <w:rPr>
          <w:rStyle w:val="fontstyle01"/>
          <w:rFonts w:ascii="Times New Roman" w:hAnsi="Times New Roman" w:cs="Times New Roman" w:hint="default"/>
          <w:b w:val="0"/>
          <w:vanish/>
          <w:sz w:val="28"/>
          <w:szCs w:val="28"/>
          <w:lang w:val="en-US"/>
        </w:rPr>
        <w:t>Correl</w:t>
      </w:r>
    </w:p>
    <w:tbl>
      <w:tblPr>
        <w:tblStyle w:val="ae"/>
        <w:tblW w:w="0" w:type="auto"/>
        <w:jc w:val="center"/>
        <w:tblLook w:val="04A0" w:firstRow="1" w:lastRow="0" w:firstColumn="1" w:lastColumn="0" w:noHBand="0" w:noVBand="1"/>
      </w:tblPr>
      <w:tblGrid>
        <w:gridCol w:w="2518"/>
        <w:gridCol w:w="4536"/>
      </w:tblGrid>
      <w:tr w:rsidR="002B0806" w:rsidRPr="00961089" w:rsidTr="002B0806">
        <w:trPr>
          <w:jc w:val="center"/>
        </w:trPr>
        <w:tc>
          <w:tcPr>
            <w:tcW w:w="2518" w:type="dxa"/>
          </w:tcPr>
          <w:p w:rsidR="002B0806" w:rsidRPr="00961089" w:rsidRDefault="002B0806" w:rsidP="00961089">
            <w:pPr>
              <w:jc w:val="cente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Інтервали допустимості</w:t>
            </w:r>
          </w:p>
        </w:tc>
        <w:tc>
          <w:tcPr>
            <w:tcW w:w="4536" w:type="dxa"/>
          </w:tcPr>
          <w:p w:rsidR="002B0806" w:rsidRPr="00961089" w:rsidRDefault="002B0806" w:rsidP="00961089">
            <w:pPr>
              <w:jc w:val="center"/>
              <w:rPr>
                <w:rFonts w:ascii="Times New Roman" w:eastAsiaTheme="minorEastAsia" w:hAnsi="Times New Roman" w:cs="Times New Roman"/>
                <w:sz w:val="24"/>
                <w:szCs w:val="24"/>
                <w:lang w:val="uk-UA"/>
              </w:rPr>
            </w:pPr>
            <w:r w:rsidRPr="00961089">
              <w:rPr>
                <w:rFonts w:ascii="Times New Roman" w:eastAsiaTheme="minorEastAsia" w:hAnsi="Times New Roman" w:cs="Times New Roman"/>
                <w:sz w:val="24"/>
                <w:szCs w:val="24"/>
                <w:lang w:val="uk-UA"/>
              </w:rPr>
              <w:t>Характеристика</w:t>
            </w:r>
          </w:p>
        </w:tc>
      </w:tr>
      <w:tr w:rsidR="002B0806" w:rsidRPr="00961089" w:rsidTr="002B0806">
        <w:trPr>
          <w:jc w:val="center"/>
        </w:trPr>
        <w:tc>
          <w:tcPr>
            <w:tcW w:w="2518" w:type="dxa"/>
            <w:vAlign w:val="center"/>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hAnsi="Times New Roman" w:cs="Times New Roman"/>
                <w:sz w:val="24"/>
                <w:szCs w:val="24"/>
              </w:rPr>
              <w:t>0.95 – 1.0</w:t>
            </w:r>
          </w:p>
        </w:tc>
        <w:tc>
          <w:tcPr>
            <w:tcW w:w="4536" w:type="dxa"/>
            <w:vAlign w:val="center"/>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hAnsi="Times New Roman" w:cs="Times New Roman"/>
                <w:sz w:val="24"/>
                <w:szCs w:val="24"/>
                <w:lang w:val="en-US"/>
              </w:rPr>
              <w:t>C</w:t>
            </w:r>
            <w:r w:rsidRPr="00961089">
              <w:rPr>
                <w:rFonts w:ascii="Times New Roman" w:hAnsi="Times New Roman" w:cs="Times New Roman"/>
                <w:sz w:val="24"/>
                <w:szCs w:val="24"/>
              </w:rPr>
              <w:t>труктура добре збережена</w:t>
            </w:r>
          </w:p>
        </w:tc>
      </w:tr>
      <w:tr w:rsidR="002B0806" w:rsidRPr="00961089" w:rsidTr="002B0806">
        <w:trPr>
          <w:jc w:val="center"/>
        </w:trPr>
        <w:tc>
          <w:tcPr>
            <w:tcW w:w="2518" w:type="dxa"/>
            <w:vAlign w:val="center"/>
          </w:tcPr>
          <w:p w:rsidR="002B0806" w:rsidRPr="00961089" w:rsidRDefault="002B0806" w:rsidP="00961089">
            <w:pPr>
              <w:rPr>
                <w:rFonts w:ascii="Times New Roman" w:eastAsia="Times New Roman" w:hAnsi="Times New Roman" w:cs="Times New Roman"/>
                <w:sz w:val="24"/>
                <w:szCs w:val="24"/>
                <w:lang w:eastAsia="ru-RU"/>
              </w:rPr>
            </w:pPr>
            <w:r w:rsidRPr="00961089">
              <w:rPr>
                <w:rFonts w:ascii="Times New Roman" w:hAnsi="Times New Roman" w:cs="Times New Roman"/>
                <w:sz w:val="24"/>
                <w:szCs w:val="24"/>
              </w:rPr>
              <w:t>0.9 – 0.95</w:t>
            </w:r>
          </w:p>
        </w:tc>
        <w:tc>
          <w:tcPr>
            <w:tcW w:w="4536" w:type="dxa"/>
            <w:vAlign w:val="center"/>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hAnsi="Times New Roman" w:cs="Times New Roman"/>
                <w:sz w:val="24"/>
                <w:szCs w:val="24"/>
                <w:lang w:val="uk-UA"/>
              </w:rPr>
              <w:t xml:space="preserve">Є </w:t>
            </w:r>
            <w:r w:rsidRPr="00961089">
              <w:rPr>
                <w:rFonts w:ascii="Times New Roman" w:hAnsi="Times New Roman" w:cs="Times New Roman"/>
                <w:sz w:val="24"/>
                <w:szCs w:val="24"/>
              </w:rPr>
              <w:t>незначні спотворення</w:t>
            </w:r>
            <w:r w:rsidRPr="00961089">
              <w:rPr>
                <w:rFonts w:ascii="Times New Roman" w:hAnsi="Times New Roman" w:cs="Times New Roman"/>
                <w:sz w:val="24"/>
                <w:szCs w:val="24"/>
                <w:lang w:val="uk-UA"/>
              </w:rPr>
              <w:t xml:space="preserve"> в структурі</w:t>
            </w:r>
          </w:p>
        </w:tc>
      </w:tr>
      <w:tr w:rsidR="002B0806" w:rsidRPr="00961089" w:rsidTr="002B0806">
        <w:trPr>
          <w:jc w:val="center"/>
        </w:trPr>
        <w:tc>
          <w:tcPr>
            <w:tcW w:w="2518" w:type="dxa"/>
            <w:vAlign w:val="center"/>
          </w:tcPr>
          <w:p w:rsidR="002B0806" w:rsidRPr="00961089" w:rsidRDefault="002B0806" w:rsidP="00961089">
            <w:pPr>
              <w:rPr>
                <w:rFonts w:ascii="Times New Roman" w:eastAsia="Times New Roman" w:hAnsi="Times New Roman" w:cs="Times New Roman"/>
                <w:sz w:val="24"/>
                <w:szCs w:val="24"/>
                <w:lang w:val="en-US" w:eastAsia="ru-RU"/>
              </w:rPr>
            </w:pPr>
            <w:r w:rsidRPr="00961089">
              <w:rPr>
                <w:rFonts w:ascii="Times New Roman" w:hAnsi="Times New Roman" w:cs="Times New Roman"/>
                <w:sz w:val="24"/>
                <w:szCs w:val="24"/>
              </w:rPr>
              <w:t>&lt; 0.9</w:t>
            </w:r>
          </w:p>
        </w:tc>
        <w:tc>
          <w:tcPr>
            <w:tcW w:w="4536" w:type="dxa"/>
            <w:vAlign w:val="center"/>
          </w:tcPr>
          <w:p w:rsidR="002B0806" w:rsidRPr="00961089" w:rsidRDefault="002B0806" w:rsidP="00961089">
            <w:pPr>
              <w:rPr>
                <w:rFonts w:ascii="Times New Roman" w:eastAsiaTheme="minorEastAsia" w:hAnsi="Times New Roman" w:cs="Times New Roman"/>
                <w:sz w:val="24"/>
                <w:szCs w:val="24"/>
                <w:lang w:val="uk-UA"/>
              </w:rPr>
            </w:pPr>
            <w:r w:rsidRPr="00961089">
              <w:rPr>
                <w:rFonts w:ascii="Times New Roman" w:hAnsi="Times New Roman" w:cs="Times New Roman"/>
                <w:sz w:val="24"/>
                <w:szCs w:val="24"/>
                <w:lang w:val="uk-UA"/>
              </w:rPr>
              <w:t>П</w:t>
            </w:r>
            <w:r w:rsidRPr="00961089">
              <w:rPr>
                <w:rFonts w:ascii="Times New Roman" w:hAnsi="Times New Roman" w:cs="Times New Roman"/>
                <w:sz w:val="24"/>
                <w:szCs w:val="24"/>
              </w:rPr>
              <w:t>омітні зміни</w:t>
            </w:r>
          </w:p>
        </w:tc>
      </w:tr>
    </w:tbl>
    <w:p w:rsidR="002B0806" w:rsidRDefault="002B0806" w:rsidP="00961089">
      <w:pPr>
        <w:pStyle w:val="a3"/>
        <w:spacing w:before="0" w:beforeAutospacing="0" w:after="0" w:afterAutospacing="0" w:line="360" w:lineRule="auto"/>
        <w:ind w:firstLine="709"/>
        <w:jc w:val="both"/>
        <w:rPr>
          <w:bCs/>
          <w:sz w:val="28"/>
          <w:szCs w:val="28"/>
        </w:rPr>
      </w:pPr>
    </w:p>
    <w:p w:rsidR="00CC3669" w:rsidRPr="00961089" w:rsidRDefault="00CC3669" w:rsidP="00961089">
      <w:pPr>
        <w:pStyle w:val="a3"/>
        <w:spacing w:before="0" w:beforeAutospacing="0" w:after="0" w:afterAutospacing="0" w:line="360" w:lineRule="auto"/>
        <w:ind w:firstLine="709"/>
        <w:jc w:val="both"/>
        <w:rPr>
          <w:bCs/>
          <w:sz w:val="28"/>
          <w:szCs w:val="28"/>
        </w:rPr>
      </w:pPr>
    </w:p>
    <w:p w:rsidR="002B0806" w:rsidRPr="00961089" w:rsidRDefault="002B0806" w:rsidP="00961089">
      <w:pPr>
        <w:pStyle w:val="a3"/>
        <w:spacing w:before="0" w:beforeAutospacing="0" w:after="0" w:afterAutospacing="0" w:line="360" w:lineRule="auto"/>
        <w:ind w:firstLine="709"/>
        <w:jc w:val="both"/>
        <w:rPr>
          <w:b/>
          <w:bCs/>
          <w:sz w:val="28"/>
          <w:szCs w:val="28"/>
        </w:rPr>
      </w:pPr>
      <w:r w:rsidRPr="00961089">
        <w:rPr>
          <w:b/>
          <w:bCs/>
          <w:sz w:val="28"/>
          <w:szCs w:val="28"/>
        </w:rPr>
        <w:t>3.6.3</w:t>
      </w:r>
      <w:r w:rsidR="00CC3669">
        <w:rPr>
          <w:b/>
          <w:bCs/>
          <w:sz w:val="28"/>
          <w:szCs w:val="28"/>
        </w:rPr>
        <w:t>.</w:t>
      </w:r>
      <w:r w:rsidRPr="00961089">
        <w:rPr>
          <w:b/>
          <w:bCs/>
          <w:sz w:val="28"/>
          <w:szCs w:val="28"/>
        </w:rPr>
        <w:t xml:space="preserve"> Спектральний кут відображення</w:t>
      </w:r>
    </w:p>
    <w:p w:rsidR="002B0806" w:rsidRPr="00961089" w:rsidRDefault="002B0806" w:rsidP="002C3C9D">
      <w:pPr>
        <w:pStyle w:val="a3"/>
        <w:spacing w:before="0" w:beforeAutospacing="0" w:after="0" w:afterAutospacing="0" w:line="360" w:lineRule="auto"/>
        <w:ind w:firstLine="709"/>
        <w:jc w:val="both"/>
        <w:rPr>
          <w:bCs/>
          <w:sz w:val="28"/>
          <w:szCs w:val="28"/>
        </w:rPr>
      </w:pPr>
      <w:r w:rsidRPr="00961089">
        <w:rPr>
          <w:bCs/>
          <w:sz w:val="28"/>
          <w:szCs w:val="28"/>
        </w:rPr>
        <w:t xml:space="preserve">В цьому методі аналізу величини B2, B3, B4 розглядаються як проекції деякого просторового вектору. Вхідний вектор це вектор з вхідними величинами: </w:t>
      </w:r>
      <m:oMath>
        <m:sSub>
          <m:sSubPr>
            <m:ctrlPr>
              <w:rPr>
                <w:rFonts w:ascii="Cambria Math" w:hAnsi="Cambria Math"/>
                <w:bCs/>
                <w:i/>
                <w:sz w:val="28"/>
                <w:szCs w:val="28"/>
              </w:rPr>
            </m:ctrlPr>
          </m:sSubPr>
          <m:e>
            <m:r>
              <w:rPr>
                <w:rFonts w:ascii="Cambria Math" w:hAnsi="Cambria Math"/>
                <w:sz w:val="28"/>
                <w:szCs w:val="28"/>
              </w:rPr>
              <m:t>B2</m:t>
            </m:r>
          </m:e>
          <m:sub>
            <m:r>
              <w:rPr>
                <w:rFonts w:ascii="Cambria Math" w:hAnsi="Cambria Math"/>
                <w:sz w:val="28"/>
                <w:szCs w:val="28"/>
              </w:rPr>
              <m:t>Вх</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B</m:t>
            </m:r>
            <m:r>
              <w:rPr>
                <w:rFonts w:ascii="Cambria Math" w:hAnsi="Cambria Math"/>
                <w:sz w:val="28"/>
                <w:szCs w:val="28"/>
              </w:rPr>
              <m:t>3</m:t>
            </m:r>
          </m:e>
          <m:sub>
            <m:r>
              <w:rPr>
                <w:rFonts w:ascii="Cambria Math" w:hAnsi="Cambria Math"/>
                <w:sz w:val="28"/>
                <w:szCs w:val="28"/>
              </w:rPr>
              <m:t>Вх</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B</m:t>
            </m:r>
            <m:r>
              <w:rPr>
                <w:rFonts w:ascii="Cambria Math" w:hAnsi="Cambria Math"/>
                <w:sz w:val="28"/>
                <w:szCs w:val="28"/>
              </w:rPr>
              <m:t>4</m:t>
            </m:r>
          </m:e>
          <m:sub>
            <m:r>
              <w:rPr>
                <w:rFonts w:ascii="Cambria Math" w:hAnsi="Cambria Math"/>
                <w:sz w:val="28"/>
                <w:szCs w:val="28"/>
              </w:rPr>
              <m:t>Вх</m:t>
            </m:r>
          </m:sub>
        </m:sSub>
      </m:oMath>
      <w:r w:rsidRPr="00961089">
        <w:rPr>
          <w:bCs/>
          <w:sz w:val="28"/>
          <w:szCs w:val="28"/>
        </w:rPr>
        <w:t xml:space="preserve">. Кінцевий вектор - це вектор з величинами, отриманими у процесі Brovey: </w:t>
      </w:r>
      <m:oMath>
        <m:sSub>
          <m:sSubPr>
            <m:ctrlPr>
              <w:rPr>
                <w:rFonts w:ascii="Cambria Math" w:hAnsi="Cambria Math"/>
                <w:bCs/>
                <w:i/>
                <w:sz w:val="28"/>
                <w:szCs w:val="28"/>
              </w:rPr>
            </m:ctrlPr>
          </m:sSubPr>
          <m:e>
            <m:r>
              <w:rPr>
                <w:rFonts w:ascii="Cambria Math" w:hAnsi="Cambria Math"/>
                <w:sz w:val="28"/>
                <w:szCs w:val="28"/>
              </w:rPr>
              <m:t>B2</m:t>
            </m:r>
          </m:e>
          <m:sub>
            <m:r>
              <w:rPr>
                <w:rFonts w:ascii="Cambria Math" w:hAnsi="Cambria Math"/>
                <w:sz w:val="28"/>
                <w:szCs w:val="28"/>
              </w:rPr>
              <m:t>Brovey</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B</m:t>
            </m:r>
            <m:r>
              <w:rPr>
                <w:rFonts w:ascii="Cambria Math" w:hAnsi="Cambria Math"/>
                <w:sz w:val="28"/>
                <w:szCs w:val="28"/>
              </w:rPr>
              <m:t>3</m:t>
            </m:r>
          </m:e>
          <m:sub>
            <m:r>
              <w:rPr>
                <w:rFonts w:ascii="Cambria Math" w:hAnsi="Cambria Math"/>
                <w:sz w:val="28"/>
                <w:szCs w:val="28"/>
              </w:rPr>
              <m:t>Brovey</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rPr>
              <m:t>B4</m:t>
            </m:r>
          </m:e>
          <m:sub>
            <m:r>
              <w:rPr>
                <w:rFonts w:ascii="Cambria Math" w:hAnsi="Cambria Math"/>
                <w:sz w:val="28"/>
                <w:szCs w:val="28"/>
              </w:rPr>
              <m:t>Brovey</m:t>
            </m:r>
          </m:sub>
        </m:sSub>
      </m:oMath>
      <w:r w:rsidR="004A48DB">
        <w:rPr>
          <w:bCs/>
          <w:sz w:val="28"/>
          <w:szCs w:val="28"/>
        </w:rPr>
        <w:t>. Як відомо [</w:t>
      </w:r>
      <w:r w:rsidR="00CC3669">
        <w:rPr>
          <w:bCs/>
          <w:sz w:val="28"/>
          <w:szCs w:val="28"/>
        </w:rPr>
        <w:t>20</w:t>
      </w:r>
      <w:r w:rsidRPr="00961089">
        <w:rPr>
          <w:bCs/>
          <w:sz w:val="28"/>
          <w:szCs w:val="28"/>
        </w:rPr>
        <w:t>], кут між двома просторовими векторами визначається за такою формулою:</w:t>
      </w:r>
    </w:p>
    <w:p w:rsidR="002B0806" w:rsidRPr="00961089" w:rsidRDefault="004B4D1B" w:rsidP="002C3C9D">
      <w:pPr>
        <w:pStyle w:val="a3"/>
        <w:spacing w:before="0" w:beforeAutospacing="0" w:after="0" w:afterAutospacing="0" w:line="360" w:lineRule="auto"/>
        <w:ind w:firstLine="709"/>
        <w:jc w:val="right"/>
        <w:rPr>
          <w:bCs/>
          <w:sz w:val="28"/>
          <w:szCs w:val="28"/>
        </w:rPr>
      </w:pPr>
      <m:oMath>
        <m:func>
          <m:funcPr>
            <m:ctrlPr>
              <w:rPr>
                <w:rFonts w:ascii="Cambria Math" w:hAnsi="Cambria Math" w:cs="Courier New"/>
                <w:i/>
                <w:sz w:val="28"/>
                <w:szCs w:val="28"/>
              </w:rPr>
            </m:ctrlPr>
          </m:funcPr>
          <m:fName>
            <m:r>
              <m:rPr>
                <m:sty m:val="p"/>
              </m:rPr>
              <w:rPr>
                <w:rFonts w:ascii="Cambria Math" w:hAnsi="Cambria Math" w:cs="Courier New"/>
                <w:sz w:val="28"/>
                <w:szCs w:val="28"/>
              </w:rPr>
              <m:t>cos(</m:t>
            </m:r>
          </m:fName>
          <m:e>
            <m:r>
              <w:rPr>
                <w:rFonts w:ascii="Cambria Math" w:hAnsi="Cambria Math" w:cs="Courier New"/>
                <w:sz w:val="28"/>
                <w:szCs w:val="28"/>
                <w:lang w:val="en-US"/>
              </w:rPr>
              <m:t>SAM</m:t>
            </m:r>
          </m:e>
        </m:func>
        <m:r>
          <w:rPr>
            <w:rFonts w:ascii="Cambria Math" w:hAnsi="Cambria Math" w:cs="Courier New"/>
            <w:sz w:val="28"/>
            <w:szCs w:val="28"/>
          </w:rPr>
          <m:t>)=</m:t>
        </m:r>
        <m:f>
          <m:fPr>
            <m:ctrlPr>
              <w:rPr>
                <w:rFonts w:ascii="Cambria Math" w:hAnsi="Cambria Math" w:cs="Courier New"/>
                <w:i/>
                <w:sz w:val="28"/>
                <w:szCs w:val="28"/>
              </w:rPr>
            </m:ctrlPr>
          </m:fPr>
          <m:num>
            <m:r>
              <w:rPr>
                <w:rFonts w:ascii="Cambria Math" w:hAnsi="Cambria Math" w:cs="Courier New"/>
                <w:sz w:val="28"/>
                <w:szCs w:val="28"/>
                <w:lang w:val="en-US"/>
              </w:rPr>
              <m:t>B</m:t>
            </m:r>
            <m:sSub>
              <m:sSubPr>
                <m:ctrlPr>
                  <w:rPr>
                    <w:rFonts w:ascii="Cambria Math" w:hAnsi="Cambria Math" w:cs="Courier New"/>
                    <w:i/>
                    <w:sz w:val="28"/>
                    <w:szCs w:val="28"/>
                    <w:lang w:val="en-US"/>
                  </w:rPr>
                </m:ctrlPr>
              </m:sSubPr>
              <m:e>
                <m:r>
                  <w:rPr>
                    <w:rFonts w:ascii="Cambria Math" w:hAnsi="Cambria Math" w:cs="Courier New"/>
                    <w:sz w:val="28"/>
                    <w:szCs w:val="28"/>
                  </w:rPr>
                  <m:t>2</m:t>
                </m:r>
              </m:e>
              <m:sub>
                <m:r>
                  <w:rPr>
                    <w:rFonts w:ascii="Cambria Math" w:hAnsi="Cambria Math" w:cs="Courier New"/>
                    <w:sz w:val="28"/>
                    <w:szCs w:val="28"/>
                  </w:rPr>
                  <m:t>Вх</m:t>
                </m:r>
              </m:sub>
            </m:sSub>
            <m:r>
              <w:rPr>
                <w:rFonts w:ascii="Cambria Math" w:hAnsi="Cambria Math" w:cs="Courier New"/>
                <w:sz w:val="28"/>
                <w:szCs w:val="28"/>
              </w:rPr>
              <m:t>∙</m:t>
            </m:r>
            <m:sSub>
              <m:sSubPr>
                <m:ctrlPr>
                  <w:rPr>
                    <w:rFonts w:ascii="Cambria Math" w:hAnsi="Cambria Math" w:cs="Courier New"/>
                    <w:i/>
                    <w:sz w:val="28"/>
                    <w:szCs w:val="28"/>
                    <w:lang w:val="en-US"/>
                  </w:rPr>
                </m:ctrlPr>
              </m:sSubPr>
              <m:e>
                <m:r>
                  <w:rPr>
                    <w:rFonts w:ascii="Cambria Math" w:hAnsi="Cambria Math" w:cs="Courier New"/>
                    <w:sz w:val="28"/>
                    <w:szCs w:val="28"/>
                    <w:lang w:val="en-US"/>
                  </w:rPr>
                  <m:t>B</m:t>
                </m:r>
                <m:r>
                  <w:rPr>
                    <w:rFonts w:ascii="Cambria Math" w:hAnsi="Cambria Math" w:cs="Courier New"/>
                    <w:sz w:val="28"/>
                    <w:szCs w:val="28"/>
                  </w:rPr>
                  <m:t>2</m:t>
                </m:r>
              </m:e>
              <m:sub>
                <m:r>
                  <w:rPr>
                    <w:rFonts w:ascii="Cambria Math" w:hAnsi="Cambria Math" w:cs="Courier New"/>
                    <w:sz w:val="28"/>
                    <w:szCs w:val="28"/>
                    <w:lang w:val="en-US"/>
                  </w:rPr>
                  <m:t>Brovey</m:t>
                </m:r>
              </m:sub>
            </m:sSub>
            <m:r>
              <w:rPr>
                <w:rFonts w:ascii="Cambria Math" w:hAnsi="Cambria Math" w:cs="Courier New"/>
                <w:sz w:val="28"/>
                <w:szCs w:val="28"/>
              </w:rPr>
              <m:t>+</m:t>
            </m:r>
            <m:sSub>
              <m:sSubPr>
                <m:ctrlPr>
                  <w:rPr>
                    <w:rFonts w:ascii="Cambria Math" w:hAnsi="Cambria Math" w:cs="Courier New"/>
                    <w:i/>
                    <w:sz w:val="28"/>
                    <w:szCs w:val="28"/>
                    <w:lang w:val="en-US"/>
                  </w:rPr>
                </m:ctrlPr>
              </m:sSubPr>
              <m:e>
                <m:r>
                  <w:rPr>
                    <w:rFonts w:ascii="Cambria Math" w:hAnsi="Cambria Math" w:cs="Courier New"/>
                    <w:sz w:val="28"/>
                    <w:szCs w:val="28"/>
                    <w:lang w:val="en-US"/>
                  </w:rPr>
                  <m:t>B</m:t>
                </m:r>
                <m:r>
                  <w:rPr>
                    <w:rFonts w:ascii="Cambria Math" w:hAnsi="Cambria Math" w:cs="Courier New"/>
                    <w:sz w:val="28"/>
                    <w:szCs w:val="28"/>
                  </w:rPr>
                  <m:t>3</m:t>
                </m:r>
              </m:e>
              <m:sub>
                <m:r>
                  <w:rPr>
                    <w:rFonts w:ascii="Cambria Math" w:hAnsi="Cambria Math" w:cs="Courier New"/>
                    <w:sz w:val="28"/>
                    <w:szCs w:val="28"/>
                  </w:rPr>
                  <m:t>Вх</m:t>
                </m:r>
              </m:sub>
            </m:sSub>
            <m:r>
              <w:rPr>
                <w:rFonts w:ascii="Cambria Math" w:hAnsi="Cambria Math" w:cs="Courier New"/>
                <w:sz w:val="28"/>
                <w:szCs w:val="28"/>
              </w:rPr>
              <m:t>∙</m:t>
            </m:r>
            <m:sSub>
              <m:sSubPr>
                <m:ctrlPr>
                  <w:rPr>
                    <w:rFonts w:ascii="Cambria Math" w:hAnsi="Cambria Math" w:cs="Courier New"/>
                    <w:i/>
                    <w:sz w:val="28"/>
                    <w:szCs w:val="28"/>
                    <w:lang w:val="en-US"/>
                  </w:rPr>
                </m:ctrlPr>
              </m:sSubPr>
              <m:e>
                <m:r>
                  <w:rPr>
                    <w:rFonts w:ascii="Cambria Math" w:hAnsi="Cambria Math" w:cs="Courier New"/>
                    <w:sz w:val="28"/>
                    <w:szCs w:val="28"/>
                    <w:lang w:val="en-US"/>
                  </w:rPr>
                  <m:t>B</m:t>
                </m:r>
                <m:r>
                  <w:rPr>
                    <w:rFonts w:ascii="Cambria Math" w:hAnsi="Cambria Math" w:cs="Courier New"/>
                    <w:sz w:val="28"/>
                    <w:szCs w:val="28"/>
                  </w:rPr>
                  <m:t>3</m:t>
                </m:r>
              </m:e>
              <m:sub>
                <m:r>
                  <w:rPr>
                    <w:rFonts w:ascii="Cambria Math" w:hAnsi="Cambria Math" w:cs="Courier New"/>
                    <w:sz w:val="28"/>
                    <w:szCs w:val="28"/>
                    <w:lang w:val="en-US"/>
                  </w:rPr>
                  <m:t>Brovey</m:t>
                </m:r>
              </m:sub>
            </m:sSub>
            <m:r>
              <w:rPr>
                <w:rFonts w:ascii="Cambria Math" w:hAnsi="Cambria Math" w:cs="Courier New"/>
                <w:sz w:val="28"/>
                <w:szCs w:val="28"/>
              </w:rPr>
              <m:t>+</m:t>
            </m:r>
            <m:sSub>
              <m:sSubPr>
                <m:ctrlPr>
                  <w:rPr>
                    <w:rFonts w:ascii="Cambria Math" w:hAnsi="Cambria Math" w:cs="Courier New"/>
                    <w:i/>
                    <w:sz w:val="28"/>
                    <w:szCs w:val="28"/>
                    <w:lang w:val="en-US"/>
                  </w:rPr>
                </m:ctrlPr>
              </m:sSubPr>
              <m:e>
                <m:r>
                  <w:rPr>
                    <w:rFonts w:ascii="Cambria Math" w:hAnsi="Cambria Math" w:cs="Courier New"/>
                    <w:sz w:val="28"/>
                    <w:szCs w:val="28"/>
                    <w:lang w:val="en-US"/>
                  </w:rPr>
                  <m:t>B</m:t>
                </m:r>
                <m:r>
                  <w:rPr>
                    <w:rFonts w:ascii="Cambria Math" w:hAnsi="Cambria Math" w:cs="Courier New"/>
                    <w:sz w:val="28"/>
                    <w:szCs w:val="28"/>
                  </w:rPr>
                  <m:t>4</m:t>
                </m:r>
              </m:e>
              <m:sub>
                <m:r>
                  <w:rPr>
                    <w:rFonts w:ascii="Cambria Math" w:hAnsi="Cambria Math" w:cs="Courier New"/>
                    <w:sz w:val="28"/>
                    <w:szCs w:val="28"/>
                  </w:rPr>
                  <m:t>Вх</m:t>
                </m:r>
              </m:sub>
            </m:sSub>
            <m:r>
              <w:rPr>
                <w:rFonts w:ascii="Cambria Math" w:hAnsi="Cambria Math" w:cs="Courier New"/>
                <w:sz w:val="28"/>
                <w:szCs w:val="28"/>
              </w:rPr>
              <m:t>∙</m:t>
            </m:r>
            <m:sSub>
              <m:sSubPr>
                <m:ctrlPr>
                  <w:rPr>
                    <w:rFonts w:ascii="Cambria Math" w:hAnsi="Cambria Math" w:cs="Courier New"/>
                    <w:i/>
                    <w:sz w:val="28"/>
                    <w:szCs w:val="28"/>
                    <w:lang w:val="en-US"/>
                  </w:rPr>
                </m:ctrlPr>
              </m:sSubPr>
              <m:e>
                <m:r>
                  <w:rPr>
                    <w:rFonts w:ascii="Cambria Math" w:hAnsi="Cambria Math" w:cs="Courier New"/>
                    <w:sz w:val="28"/>
                    <w:szCs w:val="28"/>
                    <w:lang w:val="en-US"/>
                  </w:rPr>
                  <m:t>B</m:t>
                </m:r>
                <m:r>
                  <w:rPr>
                    <w:rFonts w:ascii="Cambria Math" w:hAnsi="Cambria Math" w:cs="Courier New"/>
                    <w:sz w:val="28"/>
                    <w:szCs w:val="28"/>
                  </w:rPr>
                  <m:t>4</m:t>
                </m:r>
              </m:e>
              <m:sub>
                <m:r>
                  <w:rPr>
                    <w:rFonts w:ascii="Cambria Math" w:hAnsi="Cambria Math" w:cs="Courier New"/>
                    <w:sz w:val="28"/>
                    <w:szCs w:val="28"/>
                    <w:lang w:val="en-US"/>
                  </w:rPr>
                  <m:t>Brovey</m:t>
                </m:r>
              </m:sub>
            </m:sSub>
          </m:num>
          <m:den>
            <m:rad>
              <m:radPr>
                <m:degHide m:val="1"/>
                <m:ctrlPr>
                  <w:rPr>
                    <w:rFonts w:ascii="Cambria Math" w:hAnsi="Cambria Math" w:cs="Courier New"/>
                    <w:i/>
                    <w:sz w:val="28"/>
                    <w:szCs w:val="28"/>
                  </w:rPr>
                </m:ctrlPr>
              </m:radPr>
              <m:deg/>
              <m:e>
                <m:sSubSup>
                  <m:sSubSupPr>
                    <m:ctrlPr>
                      <w:rPr>
                        <w:rFonts w:ascii="Cambria Math" w:hAnsi="Cambria Math" w:cs="Courier New"/>
                        <w:i/>
                        <w:sz w:val="28"/>
                        <w:szCs w:val="28"/>
                      </w:rPr>
                    </m:ctrlPr>
                  </m:sSubSupPr>
                  <m:e>
                    <m:r>
                      <w:rPr>
                        <w:rFonts w:ascii="Cambria Math" w:hAnsi="Cambria Math" w:cs="Courier New"/>
                        <w:sz w:val="28"/>
                        <w:szCs w:val="28"/>
                      </w:rPr>
                      <m:t>B2</m:t>
                    </m:r>
                  </m:e>
                  <m:sub>
                    <m:r>
                      <w:rPr>
                        <w:rFonts w:ascii="Cambria Math" w:hAnsi="Cambria Math" w:cs="Courier New"/>
                        <w:sz w:val="28"/>
                        <w:szCs w:val="28"/>
                      </w:rPr>
                      <m:t>Вх</m:t>
                    </m:r>
                  </m:sub>
                  <m:sup>
                    <m:r>
                      <w:rPr>
                        <w:rFonts w:ascii="Cambria Math" w:hAnsi="Cambria Math" w:cs="Courier New"/>
                        <w:sz w:val="28"/>
                        <w:szCs w:val="28"/>
                      </w:rPr>
                      <m:t>2</m:t>
                    </m:r>
                  </m:sup>
                </m:sSubSup>
                <m:r>
                  <w:rPr>
                    <w:rFonts w:ascii="Cambria Math" w:hAnsi="Cambria Math" w:cs="Courier New"/>
                    <w:sz w:val="28"/>
                    <w:szCs w:val="28"/>
                  </w:rPr>
                  <m:t>+</m:t>
                </m:r>
                <m:sSubSup>
                  <m:sSubSupPr>
                    <m:ctrlPr>
                      <w:rPr>
                        <w:rFonts w:ascii="Cambria Math" w:hAnsi="Cambria Math" w:cs="Courier New"/>
                        <w:i/>
                        <w:sz w:val="28"/>
                        <w:szCs w:val="28"/>
                      </w:rPr>
                    </m:ctrlPr>
                  </m:sSubSupPr>
                  <m:e>
                    <m:r>
                      <w:rPr>
                        <w:rFonts w:ascii="Cambria Math" w:hAnsi="Cambria Math" w:cs="Courier New"/>
                        <w:sz w:val="28"/>
                        <w:szCs w:val="28"/>
                      </w:rPr>
                      <m:t>B3</m:t>
                    </m:r>
                  </m:e>
                  <m:sub>
                    <m:r>
                      <w:rPr>
                        <w:rFonts w:ascii="Cambria Math" w:hAnsi="Cambria Math" w:cs="Courier New"/>
                        <w:sz w:val="28"/>
                        <w:szCs w:val="28"/>
                      </w:rPr>
                      <m:t>Вх</m:t>
                    </m:r>
                  </m:sub>
                  <m:sup>
                    <m:r>
                      <w:rPr>
                        <w:rFonts w:ascii="Cambria Math" w:hAnsi="Cambria Math" w:cs="Courier New"/>
                        <w:sz w:val="28"/>
                        <w:szCs w:val="28"/>
                      </w:rPr>
                      <m:t>2</m:t>
                    </m:r>
                  </m:sup>
                </m:sSubSup>
                <m:r>
                  <w:rPr>
                    <w:rFonts w:ascii="Cambria Math" w:hAnsi="Cambria Math" w:cs="Courier New"/>
                    <w:sz w:val="28"/>
                    <w:szCs w:val="28"/>
                  </w:rPr>
                  <m:t>+</m:t>
                </m:r>
                <m:sSubSup>
                  <m:sSubSupPr>
                    <m:ctrlPr>
                      <w:rPr>
                        <w:rFonts w:ascii="Cambria Math" w:hAnsi="Cambria Math" w:cs="Courier New"/>
                        <w:i/>
                        <w:sz w:val="28"/>
                        <w:szCs w:val="28"/>
                      </w:rPr>
                    </m:ctrlPr>
                  </m:sSubSupPr>
                  <m:e>
                    <m:r>
                      <w:rPr>
                        <w:rFonts w:ascii="Cambria Math" w:hAnsi="Cambria Math" w:cs="Courier New"/>
                        <w:sz w:val="28"/>
                        <w:szCs w:val="28"/>
                      </w:rPr>
                      <m:t>B4</m:t>
                    </m:r>
                  </m:e>
                  <m:sub>
                    <m:r>
                      <w:rPr>
                        <w:rFonts w:ascii="Cambria Math" w:hAnsi="Cambria Math" w:cs="Courier New"/>
                        <w:sz w:val="28"/>
                        <w:szCs w:val="28"/>
                      </w:rPr>
                      <m:t>Вх</m:t>
                    </m:r>
                  </m:sub>
                  <m:sup>
                    <m:r>
                      <w:rPr>
                        <w:rFonts w:ascii="Cambria Math" w:hAnsi="Cambria Math" w:cs="Courier New"/>
                        <w:sz w:val="28"/>
                        <w:szCs w:val="28"/>
                      </w:rPr>
                      <m:t>2</m:t>
                    </m:r>
                  </m:sup>
                </m:sSubSup>
              </m:e>
            </m:rad>
            <m:r>
              <w:rPr>
                <w:rFonts w:ascii="Cambria Math" w:hAnsi="Cambria Math" w:cs="Courier New"/>
                <w:sz w:val="28"/>
                <w:szCs w:val="28"/>
              </w:rPr>
              <m:t>∙</m:t>
            </m:r>
            <m:rad>
              <m:radPr>
                <m:degHide m:val="1"/>
                <m:ctrlPr>
                  <w:rPr>
                    <w:rFonts w:ascii="Cambria Math" w:hAnsi="Cambria Math" w:cs="Courier New"/>
                    <w:i/>
                    <w:sz w:val="28"/>
                    <w:szCs w:val="28"/>
                  </w:rPr>
                </m:ctrlPr>
              </m:radPr>
              <m:deg/>
              <m:e>
                <m:sSubSup>
                  <m:sSubSupPr>
                    <m:ctrlPr>
                      <w:rPr>
                        <w:rFonts w:ascii="Cambria Math" w:hAnsi="Cambria Math" w:cs="Courier New"/>
                        <w:i/>
                        <w:sz w:val="28"/>
                        <w:szCs w:val="28"/>
                      </w:rPr>
                    </m:ctrlPr>
                  </m:sSubSupPr>
                  <m:e>
                    <m:r>
                      <w:rPr>
                        <w:rFonts w:ascii="Cambria Math" w:hAnsi="Cambria Math" w:cs="Courier New"/>
                        <w:sz w:val="28"/>
                        <w:szCs w:val="28"/>
                        <w:lang w:val="en-US"/>
                      </w:rPr>
                      <m:t>B</m:t>
                    </m:r>
                    <m:r>
                      <w:rPr>
                        <w:rFonts w:ascii="Cambria Math" w:hAnsi="Cambria Math" w:cs="Courier New"/>
                        <w:sz w:val="28"/>
                        <w:szCs w:val="28"/>
                      </w:rPr>
                      <m:t>2</m:t>
                    </m:r>
                  </m:e>
                  <m:sub>
                    <m:r>
                      <w:rPr>
                        <w:rFonts w:ascii="Cambria Math" w:hAnsi="Cambria Math" w:cs="Courier New"/>
                        <w:sz w:val="28"/>
                        <w:szCs w:val="28"/>
                      </w:rPr>
                      <m:t>Brovey</m:t>
                    </m:r>
                  </m:sub>
                  <m:sup>
                    <m:r>
                      <w:rPr>
                        <w:rFonts w:ascii="Cambria Math" w:hAnsi="Cambria Math" w:cs="Courier New"/>
                        <w:sz w:val="28"/>
                        <w:szCs w:val="28"/>
                      </w:rPr>
                      <m:t>2</m:t>
                    </m:r>
                  </m:sup>
                </m:sSubSup>
                <m:r>
                  <w:rPr>
                    <w:rFonts w:ascii="Cambria Math" w:hAnsi="Cambria Math" w:cs="Courier New"/>
                    <w:sz w:val="28"/>
                    <w:szCs w:val="28"/>
                  </w:rPr>
                  <m:t>+</m:t>
                </m:r>
                <m:sSubSup>
                  <m:sSubSupPr>
                    <m:ctrlPr>
                      <w:rPr>
                        <w:rFonts w:ascii="Cambria Math" w:hAnsi="Cambria Math" w:cs="Courier New"/>
                        <w:i/>
                        <w:sz w:val="28"/>
                        <w:szCs w:val="28"/>
                      </w:rPr>
                    </m:ctrlPr>
                  </m:sSubSupPr>
                  <m:e>
                    <m:r>
                      <w:rPr>
                        <w:rFonts w:ascii="Cambria Math" w:hAnsi="Cambria Math" w:cs="Courier New"/>
                        <w:sz w:val="28"/>
                        <w:szCs w:val="28"/>
                      </w:rPr>
                      <m:t>B3</m:t>
                    </m:r>
                  </m:e>
                  <m:sub>
                    <m:r>
                      <w:rPr>
                        <w:rFonts w:ascii="Cambria Math" w:hAnsi="Cambria Math" w:cs="Courier New"/>
                        <w:sz w:val="28"/>
                        <w:szCs w:val="28"/>
                      </w:rPr>
                      <m:t>Brovey</m:t>
                    </m:r>
                  </m:sub>
                  <m:sup>
                    <m:r>
                      <w:rPr>
                        <w:rFonts w:ascii="Cambria Math" w:hAnsi="Cambria Math" w:cs="Courier New"/>
                        <w:sz w:val="28"/>
                        <w:szCs w:val="28"/>
                      </w:rPr>
                      <m:t>2</m:t>
                    </m:r>
                  </m:sup>
                </m:sSubSup>
                <m:r>
                  <w:rPr>
                    <w:rFonts w:ascii="Cambria Math" w:hAnsi="Cambria Math" w:cs="Courier New"/>
                    <w:sz w:val="28"/>
                    <w:szCs w:val="28"/>
                  </w:rPr>
                  <m:t>+</m:t>
                </m:r>
                <m:sSubSup>
                  <m:sSubSupPr>
                    <m:ctrlPr>
                      <w:rPr>
                        <w:rFonts w:ascii="Cambria Math" w:hAnsi="Cambria Math" w:cs="Courier New"/>
                        <w:i/>
                        <w:sz w:val="28"/>
                        <w:szCs w:val="28"/>
                      </w:rPr>
                    </m:ctrlPr>
                  </m:sSubSupPr>
                  <m:e>
                    <m:r>
                      <w:rPr>
                        <w:rFonts w:ascii="Cambria Math" w:hAnsi="Cambria Math" w:cs="Courier New"/>
                        <w:sz w:val="28"/>
                        <w:szCs w:val="28"/>
                      </w:rPr>
                      <m:t>B4</m:t>
                    </m:r>
                  </m:e>
                  <m:sub>
                    <m:r>
                      <w:rPr>
                        <w:rFonts w:ascii="Cambria Math" w:hAnsi="Cambria Math" w:cs="Courier New"/>
                        <w:sz w:val="28"/>
                        <w:szCs w:val="28"/>
                      </w:rPr>
                      <m:t>Brovey</m:t>
                    </m:r>
                  </m:sub>
                  <m:sup>
                    <m:r>
                      <w:rPr>
                        <w:rFonts w:ascii="Cambria Math" w:hAnsi="Cambria Math" w:cs="Courier New"/>
                        <w:sz w:val="28"/>
                        <w:szCs w:val="28"/>
                      </w:rPr>
                      <m:t>2</m:t>
                    </m:r>
                  </m:sup>
                </m:sSubSup>
              </m:e>
            </m:rad>
          </m:den>
        </m:f>
      </m:oMath>
      <w:r w:rsidR="002B0806" w:rsidRPr="00961089">
        <w:rPr>
          <w:sz w:val="28"/>
          <w:szCs w:val="28"/>
        </w:rPr>
        <w:t>.           (3.</w:t>
      </w:r>
      <w:r w:rsidR="00CC3669">
        <w:rPr>
          <w:sz w:val="28"/>
          <w:szCs w:val="28"/>
        </w:rPr>
        <w:t>19</w:t>
      </w:r>
      <w:r w:rsidR="002B0806" w:rsidRPr="00961089">
        <w:rPr>
          <w:sz w:val="28"/>
          <w:szCs w:val="28"/>
        </w:rPr>
        <w:t>)</w:t>
      </w:r>
    </w:p>
    <w:p w:rsidR="002B0806" w:rsidRPr="009B2A3E" w:rsidRDefault="002B0806" w:rsidP="002C3C9D">
      <w:pPr>
        <w:spacing w:after="0" w:line="360" w:lineRule="auto"/>
        <w:ind w:firstLine="708"/>
        <w:jc w:val="both"/>
        <w:rPr>
          <w:rFonts w:ascii="Times New Roman" w:hAnsi="Times New Roman" w:cs="Times New Roman"/>
          <w:sz w:val="28"/>
          <w:szCs w:val="28"/>
        </w:rPr>
      </w:pPr>
      <w:r w:rsidRPr="009B2A3E">
        <w:rPr>
          <w:rFonts w:ascii="Times New Roman" w:hAnsi="Times New Roman" w:cs="Times New Roman"/>
          <w:sz w:val="28"/>
          <w:szCs w:val="28"/>
        </w:rPr>
        <w:t>В формулі(3.</w:t>
      </w:r>
      <w:r w:rsidR="00CC3669">
        <w:rPr>
          <w:rFonts w:ascii="Times New Roman" w:hAnsi="Times New Roman" w:cs="Times New Roman"/>
          <w:sz w:val="28"/>
          <w:szCs w:val="28"/>
        </w:rPr>
        <w:t>19</w:t>
      </w:r>
      <w:r w:rsidRPr="009B2A3E">
        <w:rPr>
          <w:rFonts w:ascii="Times New Roman" w:hAnsi="Times New Roman" w:cs="Times New Roman"/>
          <w:sz w:val="28"/>
          <w:szCs w:val="28"/>
        </w:rPr>
        <w:t xml:space="preserve">) SAM – спектральний кут відображення. Чим менший кут SAM, тим ближче спектр величин </w:t>
      </w:r>
      <m:oMath>
        <m:sSub>
          <m:sSubPr>
            <m:ctrlPr>
              <w:rPr>
                <w:rFonts w:ascii="Cambria Math" w:hAnsi="Cambria Math" w:cs="Times New Roman"/>
                <w:i/>
                <w:sz w:val="28"/>
                <w:szCs w:val="28"/>
              </w:rPr>
            </m:ctrlPr>
          </m:sSubPr>
          <m:e>
            <m:r>
              <w:rPr>
                <w:rFonts w:ascii="Cambria Math" w:hAnsi="Cambria Math" w:cs="Times New Roman"/>
                <w:sz w:val="28"/>
                <w:szCs w:val="28"/>
              </w:rPr>
              <m:t>B2</m:t>
            </m:r>
          </m:e>
          <m:sub>
            <m:r>
              <w:rPr>
                <w:rFonts w:ascii="Cambria Math" w:hAnsi="Cambria Math" w:cs="Times New Roman"/>
                <w:sz w:val="28"/>
                <w:szCs w:val="28"/>
              </w:rPr>
              <m:t>Brovey</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B3</m:t>
            </m:r>
          </m:e>
          <m:sub>
            <m:r>
              <w:rPr>
                <w:rFonts w:ascii="Cambria Math" w:hAnsi="Cambria Math" w:cs="Times New Roman"/>
                <w:sz w:val="28"/>
                <w:szCs w:val="28"/>
              </w:rPr>
              <m:t>Brovey</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B4</m:t>
            </m:r>
          </m:e>
          <m:sub>
            <m:r>
              <w:rPr>
                <w:rFonts w:ascii="Cambria Math" w:hAnsi="Cambria Math" w:cs="Times New Roman"/>
                <w:sz w:val="28"/>
                <w:szCs w:val="28"/>
              </w:rPr>
              <m:t>Brovey</m:t>
            </m:r>
          </m:sub>
        </m:sSub>
      </m:oMath>
      <w:r w:rsidRPr="009B2A3E">
        <w:rPr>
          <w:rFonts w:ascii="Times New Roman" w:hAnsi="Times New Roman" w:cs="Times New Roman"/>
          <w:sz w:val="28"/>
          <w:szCs w:val="28"/>
        </w:rPr>
        <w:t xml:space="preserve"> до спектру величин </w:t>
      </w:r>
      <m:oMath>
        <m:sSub>
          <m:sSubPr>
            <m:ctrlPr>
              <w:rPr>
                <w:rFonts w:ascii="Cambria Math" w:hAnsi="Cambria Math" w:cs="Times New Roman"/>
                <w:i/>
                <w:sz w:val="28"/>
                <w:szCs w:val="28"/>
              </w:rPr>
            </m:ctrlPr>
          </m:sSubPr>
          <m:e>
            <m:r>
              <w:rPr>
                <w:rFonts w:ascii="Cambria Math" w:hAnsi="Cambria Math" w:cs="Times New Roman"/>
                <w:sz w:val="28"/>
                <w:szCs w:val="28"/>
              </w:rPr>
              <m:t>B2</m:t>
            </m:r>
          </m:e>
          <m:sub>
            <m:r>
              <w:rPr>
                <w:rFonts w:ascii="Cambria Math" w:hAnsi="Cambria Math" w:cs="Times New Roman"/>
                <w:sz w:val="28"/>
                <w:szCs w:val="28"/>
              </w:rPr>
              <m:t>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B3</m:t>
            </m:r>
          </m:e>
          <m:sub>
            <m:r>
              <w:rPr>
                <w:rFonts w:ascii="Cambria Math" w:hAnsi="Cambria Math" w:cs="Times New Roman"/>
                <w:sz w:val="28"/>
                <w:szCs w:val="28"/>
              </w:rPr>
              <m:t>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B4</m:t>
            </m:r>
          </m:e>
          <m:sub>
            <m:r>
              <w:rPr>
                <w:rFonts w:ascii="Cambria Math" w:hAnsi="Cambria Math" w:cs="Times New Roman"/>
                <w:sz w:val="28"/>
                <w:szCs w:val="28"/>
              </w:rPr>
              <m:t>Вх</m:t>
            </m:r>
          </m:sub>
        </m:sSub>
      </m:oMath>
      <w:r w:rsidRPr="009B2A3E">
        <w:rPr>
          <w:rFonts w:ascii="Times New Roman" w:hAnsi="Times New Roman" w:cs="Times New Roman"/>
          <w:sz w:val="28"/>
          <w:szCs w:val="28"/>
        </w:rPr>
        <w:t>. Кут обчислюється в кожному пікселі зображення. Аналіз зміни кута SAM можна виконати за допомогою гістограми цієї величини, яка показана на рис. 3.9.</w:t>
      </w:r>
    </w:p>
    <w:p w:rsidR="002B0806" w:rsidRPr="009B2A3E" w:rsidRDefault="00297208" w:rsidP="009B2A3E">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99600" cy="3999600"/>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ng"/>
                    <pic:cNvPicPr/>
                  </pic:nvPicPr>
                  <pic:blipFill>
                    <a:blip r:embed="rId29">
                      <a:extLst>
                        <a:ext uri="{28A0092B-C50C-407E-A947-70E740481C1C}">
                          <a14:useLocalDpi xmlns:a14="http://schemas.microsoft.com/office/drawing/2010/main" val="0"/>
                        </a:ext>
                      </a:extLst>
                    </a:blip>
                    <a:stretch>
                      <a:fillRect/>
                    </a:stretch>
                  </pic:blipFill>
                  <pic:spPr>
                    <a:xfrm>
                      <a:off x="0" y="0"/>
                      <a:ext cx="3999600" cy="3999600"/>
                    </a:xfrm>
                    <a:prstGeom prst="rect">
                      <a:avLst/>
                    </a:prstGeom>
                  </pic:spPr>
                </pic:pic>
              </a:graphicData>
            </a:graphic>
          </wp:inline>
        </w:drawing>
      </w:r>
    </w:p>
    <w:p w:rsidR="002B0806" w:rsidRPr="009B2A3E" w:rsidRDefault="002B0806" w:rsidP="002C3C9D">
      <w:pPr>
        <w:spacing w:after="0" w:line="360" w:lineRule="auto"/>
        <w:jc w:val="center"/>
        <w:rPr>
          <w:rFonts w:ascii="Times New Roman" w:hAnsi="Times New Roman" w:cs="Times New Roman"/>
          <w:sz w:val="28"/>
          <w:szCs w:val="28"/>
        </w:rPr>
      </w:pPr>
      <w:r w:rsidRPr="009B2A3E">
        <w:rPr>
          <w:rFonts w:ascii="Times New Roman" w:hAnsi="Times New Roman" w:cs="Times New Roman"/>
          <w:sz w:val="28"/>
          <w:szCs w:val="28"/>
        </w:rPr>
        <w:t>Рис. 3.9 – Гістограма розподілу кута SAM між вектором каналів B2,B3,B4, отриманих методом Brovey та вектором вхідних даних</w:t>
      </w:r>
    </w:p>
    <w:p w:rsidR="002B0806" w:rsidRPr="009B2A3E" w:rsidRDefault="002B0806" w:rsidP="002C3C9D">
      <w:pPr>
        <w:spacing w:after="0" w:line="360" w:lineRule="auto"/>
        <w:ind w:firstLine="709"/>
        <w:jc w:val="both"/>
        <w:rPr>
          <w:rFonts w:ascii="Times New Roman" w:hAnsi="Times New Roman" w:cs="Times New Roman"/>
          <w:sz w:val="28"/>
          <w:szCs w:val="28"/>
        </w:rPr>
      </w:pPr>
      <w:r w:rsidRPr="009B2A3E">
        <w:rPr>
          <w:rFonts w:ascii="Times New Roman" w:hAnsi="Times New Roman" w:cs="Times New Roman"/>
          <w:sz w:val="28"/>
          <w:szCs w:val="28"/>
        </w:rPr>
        <w:t>Згідно з гістограмою</w:t>
      </w:r>
      <w:r w:rsidR="001E5D08" w:rsidRPr="001E5D08">
        <w:rPr>
          <w:rFonts w:ascii="Times New Roman" w:hAnsi="Times New Roman" w:cs="Times New Roman"/>
          <w:sz w:val="28"/>
          <w:szCs w:val="28"/>
          <w:lang w:val="ru-RU"/>
        </w:rPr>
        <w:t xml:space="preserve"> </w:t>
      </w:r>
      <w:r w:rsidR="001E5D08">
        <w:rPr>
          <w:rFonts w:ascii="Times New Roman" w:hAnsi="Times New Roman" w:cs="Times New Roman"/>
          <w:sz w:val="28"/>
          <w:szCs w:val="28"/>
          <w:lang w:val="ru-RU"/>
        </w:rPr>
        <w:t>рис. 3.9</w:t>
      </w:r>
      <w:r w:rsidRPr="009B2A3E">
        <w:rPr>
          <w:rFonts w:ascii="Times New Roman" w:hAnsi="Times New Roman" w:cs="Times New Roman"/>
          <w:sz w:val="28"/>
          <w:szCs w:val="28"/>
        </w:rPr>
        <w:t>, максимум</w:t>
      </w:r>
      <w:r w:rsidR="001E5D08">
        <w:rPr>
          <w:rFonts w:ascii="Times New Roman" w:hAnsi="Times New Roman" w:cs="Times New Roman"/>
          <w:sz w:val="28"/>
          <w:szCs w:val="28"/>
        </w:rPr>
        <w:t xml:space="preserve"> значення кута </w:t>
      </w:r>
      <w:r w:rsidR="001E5D08">
        <w:rPr>
          <w:rFonts w:ascii="Times New Roman" w:hAnsi="Times New Roman" w:cs="Times New Roman"/>
          <w:sz w:val="28"/>
          <w:szCs w:val="28"/>
          <w:lang w:val="en-US"/>
        </w:rPr>
        <w:t>SAM</w:t>
      </w:r>
      <w:r w:rsidRPr="009B2A3E">
        <w:rPr>
          <w:rFonts w:ascii="Times New Roman" w:hAnsi="Times New Roman" w:cs="Times New Roman"/>
          <w:sz w:val="28"/>
          <w:szCs w:val="28"/>
        </w:rPr>
        <w:t xml:space="preserve"> знаходиться приблизно в діапазоні 5-7 градусів. Точне значення отримано, як середнє значення по всім пікселям зображень, представлене в табл. 3.</w:t>
      </w:r>
      <w:r w:rsidR="00297208">
        <w:rPr>
          <w:rFonts w:ascii="Times New Roman" w:hAnsi="Times New Roman" w:cs="Times New Roman"/>
          <w:sz w:val="28"/>
          <w:szCs w:val="28"/>
        </w:rPr>
        <w:t>11</w:t>
      </w:r>
      <w:r w:rsidRPr="009B2A3E">
        <w:rPr>
          <w:rFonts w:ascii="Times New Roman" w:hAnsi="Times New Roman" w:cs="Times New Roman"/>
          <w:sz w:val="28"/>
          <w:szCs w:val="28"/>
        </w:rPr>
        <w:t>. Як показує гістограма більшість пікселів мають маленький спектральний кут, що свідчить про те що колір (спектр) добре зберігається. Форма розподілу має вузький високий пік з різким падінням та довгим правим хвостом до значень 50 градусів. Це свідчить про наявність локальних помилок</w:t>
      </w:r>
      <w:r w:rsidR="002C3C9D">
        <w:rPr>
          <w:rFonts w:ascii="Times New Roman" w:hAnsi="Times New Roman" w:cs="Times New Roman"/>
          <w:sz w:val="28"/>
          <w:szCs w:val="28"/>
        </w:rPr>
        <w:t>,</w:t>
      </w:r>
      <w:r w:rsidRPr="009B2A3E">
        <w:rPr>
          <w:rFonts w:ascii="Times New Roman" w:hAnsi="Times New Roman" w:cs="Times New Roman"/>
          <w:sz w:val="28"/>
          <w:szCs w:val="28"/>
        </w:rPr>
        <w:t xml:space="preserve"> зазвичай на границі об’єктів, тіней, шум</w:t>
      </w:r>
      <w:r w:rsidR="002C3C9D">
        <w:rPr>
          <w:rFonts w:ascii="Times New Roman" w:hAnsi="Times New Roman" w:cs="Times New Roman"/>
          <w:sz w:val="28"/>
          <w:szCs w:val="28"/>
          <w:lang w:val="ru-RU"/>
        </w:rPr>
        <w:t>у</w:t>
      </w:r>
      <w:r w:rsidRPr="009B2A3E">
        <w:rPr>
          <w:rFonts w:ascii="Times New Roman" w:hAnsi="Times New Roman" w:cs="Times New Roman"/>
          <w:sz w:val="28"/>
          <w:szCs w:val="28"/>
        </w:rPr>
        <w:t xml:space="preserve"> та яскрав</w:t>
      </w:r>
      <w:r w:rsidR="002C3C9D">
        <w:rPr>
          <w:rFonts w:ascii="Times New Roman" w:hAnsi="Times New Roman" w:cs="Times New Roman"/>
          <w:sz w:val="28"/>
          <w:szCs w:val="28"/>
        </w:rPr>
        <w:t>их</w:t>
      </w:r>
      <w:r w:rsidRPr="009B2A3E">
        <w:rPr>
          <w:rFonts w:ascii="Times New Roman" w:hAnsi="Times New Roman" w:cs="Times New Roman"/>
          <w:sz w:val="28"/>
          <w:szCs w:val="28"/>
        </w:rPr>
        <w:t xml:space="preserve"> контраст</w:t>
      </w:r>
      <w:r w:rsidR="002C3C9D">
        <w:rPr>
          <w:rFonts w:ascii="Times New Roman" w:hAnsi="Times New Roman" w:cs="Times New Roman"/>
          <w:sz w:val="28"/>
          <w:szCs w:val="28"/>
        </w:rPr>
        <w:t>ів в зображеннях</w:t>
      </w:r>
      <w:r w:rsidRPr="009B2A3E">
        <w:rPr>
          <w:rFonts w:ascii="Times New Roman" w:hAnsi="Times New Roman" w:cs="Times New Roman"/>
          <w:sz w:val="28"/>
          <w:szCs w:val="28"/>
        </w:rPr>
        <w:t>. В таблиці нижче представлені характеристики спектрального кута в залежності від його значення</w:t>
      </w:r>
      <w:r w:rsidR="00B138E5">
        <w:rPr>
          <w:rFonts w:ascii="Times New Roman" w:hAnsi="Times New Roman" w:cs="Times New Roman"/>
          <w:sz w:val="28"/>
          <w:szCs w:val="28"/>
        </w:rPr>
        <w:t xml:space="preserve"> </w:t>
      </w:r>
      <w:r w:rsidR="00B138E5" w:rsidRPr="00B138E5">
        <w:rPr>
          <w:rFonts w:ascii="Times New Roman" w:hAnsi="Times New Roman" w:cs="Times New Roman"/>
          <w:sz w:val="28"/>
          <w:szCs w:val="28"/>
          <w:lang w:val="ru-RU"/>
        </w:rPr>
        <w:t>[35</w:t>
      </w:r>
      <w:r w:rsidR="002C3C9D">
        <w:rPr>
          <w:rFonts w:ascii="Times New Roman" w:hAnsi="Times New Roman" w:cs="Times New Roman"/>
          <w:sz w:val="28"/>
          <w:szCs w:val="28"/>
          <w:lang w:val="ru-RU"/>
        </w:rPr>
        <w:t>-</w:t>
      </w:r>
      <w:r w:rsidR="00B138E5" w:rsidRPr="00B138E5">
        <w:rPr>
          <w:rFonts w:ascii="Times New Roman" w:hAnsi="Times New Roman" w:cs="Times New Roman"/>
          <w:sz w:val="28"/>
          <w:szCs w:val="28"/>
          <w:lang w:val="ru-RU"/>
        </w:rPr>
        <w:t>36]</w:t>
      </w:r>
      <w:r w:rsidRPr="009B2A3E">
        <w:rPr>
          <w:rFonts w:ascii="Times New Roman" w:hAnsi="Times New Roman" w:cs="Times New Roman"/>
          <w:sz w:val="28"/>
          <w:szCs w:val="28"/>
        </w:rPr>
        <w:t>.</w:t>
      </w:r>
    </w:p>
    <w:p w:rsidR="002B0806" w:rsidRPr="009B2A3E" w:rsidRDefault="002B0806" w:rsidP="009B2A3E">
      <w:pPr>
        <w:jc w:val="center"/>
        <w:rPr>
          <w:rFonts w:ascii="Times New Roman" w:hAnsi="Times New Roman" w:cs="Times New Roman"/>
          <w:sz w:val="28"/>
          <w:szCs w:val="28"/>
        </w:rPr>
      </w:pPr>
      <w:r w:rsidRPr="009B2A3E">
        <w:rPr>
          <w:rFonts w:ascii="Times New Roman" w:hAnsi="Times New Roman" w:cs="Times New Roman"/>
          <w:sz w:val="28"/>
          <w:szCs w:val="28"/>
        </w:rPr>
        <w:t>Таблиця 3.7 – Інтервали допустимості SAM</w:t>
      </w:r>
    </w:p>
    <w:tbl>
      <w:tblPr>
        <w:tblStyle w:val="ae"/>
        <w:tblW w:w="0" w:type="auto"/>
        <w:jc w:val="center"/>
        <w:tblLook w:val="04A0" w:firstRow="1" w:lastRow="0" w:firstColumn="1" w:lastColumn="0" w:noHBand="0" w:noVBand="1"/>
      </w:tblPr>
      <w:tblGrid>
        <w:gridCol w:w="2518"/>
        <w:gridCol w:w="2711"/>
      </w:tblGrid>
      <w:tr w:rsidR="002B0806" w:rsidRPr="009B2A3E" w:rsidTr="002B0806">
        <w:trPr>
          <w:jc w:val="center"/>
        </w:trPr>
        <w:tc>
          <w:tcPr>
            <w:tcW w:w="2518" w:type="dxa"/>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Інтервали допустимості</w:t>
            </w:r>
          </w:p>
        </w:tc>
        <w:tc>
          <w:tcPr>
            <w:tcW w:w="2711" w:type="dxa"/>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Характеристика</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0</w:t>
            </w:r>
            <w:r w:rsidRPr="009B2A3E">
              <w:rPr>
                <w:rFonts w:ascii="Times New Roman" w:hAnsi="Times New Roman" w:cs="Times New Roman"/>
                <w:sz w:val="28"/>
                <w:szCs w:val="28"/>
              </w:rPr>
              <w:sym w:font="Symbol" w:char="F0B0"/>
            </w:r>
            <w:r w:rsidRPr="009B2A3E">
              <w:rPr>
                <w:rFonts w:ascii="Times New Roman" w:hAnsi="Times New Roman" w:cs="Times New Roman"/>
                <w:sz w:val="28"/>
                <w:szCs w:val="28"/>
              </w:rPr>
              <w:t>–3°</w:t>
            </w:r>
          </w:p>
        </w:tc>
        <w:tc>
          <w:tcPr>
            <w:tcW w:w="2711"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Відмінно</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3</w:t>
            </w:r>
            <w:r w:rsidRPr="009B2A3E">
              <w:rPr>
                <w:rFonts w:ascii="Times New Roman" w:hAnsi="Times New Roman" w:cs="Times New Roman"/>
                <w:sz w:val="28"/>
                <w:szCs w:val="28"/>
              </w:rPr>
              <w:sym w:font="Symbol" w:char="F0B0"/>
            </w:r>
            <w:r w:rsidRPr="009B2A3E">
              <w:rPr>
                <w:rFonts w:ascii="Times New Roman" w:hAnsi="Times New Roman" w:cs="Times New Roman"/>
                <w:sz w:val="28"/>
                <w:szCs w:val="28"/>
              </w:rPr>
              <w:t>–5°</w:t>
            </w:r>
          </w:p>
        </w:tc>
        <w:tc>
          <w:tcPr>
            <w:tcW w:w="2711"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Дуже добре</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5</w:t>
            </w:r>
            <w:r w:rsidRPr="009B2A3E">
              <w:rPr>
                <w:rFonts w:ascii="Times New Roman" w:hAnsi="Times New Roman" w:cs="Times New Roman"/>
                <w:sz w:val="28"/>
                <w:szCs w:val="28"/>
              </w:rPr>
              <w:sym w:font="Symbol" w:char="F0B0"/>
            </w:r>
            <w:r w:rsidRPr="009B2A3E">
              <w:rPr>
                <w:rFonts w:ascii="Times New Roman" w:hAnsi="Times New Roman" w:cs="Times New Roman"/>
                <w:sz w:val="28"/>
                <w:szCs w:val="28"/>
              </w:rPr>
              <w:t>–10</w:t>
            </w:r>
            <w:r w:rsidRPr="009B2A3E">
              <w:rPr>
                <w:rFonts w:ascii="Times New Roman" w:hAnsi="Times New Roman" w:cs="Times New Roman"/>
                <w:sz w:val="28"/>
                <w:szCs w:val="28"/>
              </w:rPr>
              <w:sym w:font="Symbol" w:char="F0B0"/>
            </w:r>
          </w:p>
        </w:tc>
        <w:tc>
          <w:tcPr>
            <w:tcW w:w="2711"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Добре</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&gt;10°</w:t>
            </w:r>
          </w:p>
        </w:tc>
        <w:tc>
          <w:tcPr>
            <w:tcW w:w="2711"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Є спотворення</w:t>
            </w:r>
          </w:p>
        </w:tc>
      </w:tr>
    </w:tbl>
    <w:p w:rsidR="002B0806" w:rsidRPr="009B2A3E" w:rsidRDefault="002B0806" w:rsidP="009B2A3E">
      <w:pPr>
        <w:jc w:val="both"/>
        <w:rPr>
          <w:rFonts w:ascii="Times New Roman" w:hAnsi="Times New Roman" w:cs="Times New Roman"/>
          <w:sz w:val="28"/>
          <w:szCs w:val="28"/>
        </w:rPr>
      </w:pPr>
    </w:p>
    <w:p w:rsidR="002B0806" w:rsidRPr="009B2A3E" w:rsidRDefault="002B0806" w:rsidP="001E5D08">
      <w:pPr>
        <w:ind w:firstLine="708"/>
        <w:jc w:val="both"/>
        <w:rPr>
          <w:rFonts w:ascii="Times New Roman" w:hAnsi="Times New Roman" w:cs="Times New Roman"/>
          <w:b/>
          <w:sz w:val="28"/>
          <w:szCs w:val="28"/>
        </w:rPr>
      </w:pPr>
      <w:r w:rsidRPr="009B2A3E">
        <w:rPr>
          <w:rFonts w:ascii="Times New Roman" w:hAnsi="Times New Roman" w:cs="Times New Roman"/>
          <w:b/>
          <w:sz w:val="28"/>
          <w:szCs w:val="28"/>
        </w:rPr>
        <w:t>3.6.4</w:t>
      </w:r>
      <w:r w:rsidR="00B138E5" w:rsidRPr="00B138E5">
        <w:rPr>
          <w:rFonts w:ascii="Times New Roman" w:hAnsi="Times New Roman" w:cs="Times New Roman"/>
          <w:b/>
          <w:sz w:val="28"/>
          <w:szCs w:val="28"/>
          <w:lang w:val="ru-RU"/>
        </w:rPr>
        <w:t>.</w:t>
      </w:r>
      <w:r w:rsidRPr="009B2A3E">
        <w:rPr>
          <w:rFonts w:ascii="Times New Roman" w:hAnsi="Times New Roman" w:cs="Times New Roman"/>
          <w:b/>
          <w:sz w:val="28"/>
          <w:szCs w:val="28"/>
        </w:rPr>
        <w:t xml:space="preserve"> Безрозмірна глобальна відносна помилка синтезу</w:t>
      </w:r>
    </w:p>
    <w:p w:rsidR="002B0806" w:rsidRPr="009B2A3E" w:rsidRDefault="002B0806" w:rsidP="002C3C9D">
      <w:pPr>
        <w:spacing w:after="0" w:line="360" w:lineRule="auto"/>
        <w:ind w:firstLine="709"/>
        <w:jc w:val="both"/>
        <w:rPr>
          <w:rFonts w:ascii="Times New Roman" w:hAnsi="Times New Roman" w:cs="Times New Roman"/>
          <w:sz w:val="28"/>
          <w:szCs w:val="28"/>
        </w:rPr>
      </w:pPr>
      <w:r w:rsidRPr="009B2A3E">
        <w:rPr>
          <w:rFonts w:ascii="Times New Roman" w:hAnsi="Times New Roman" w:cs="Times New Roman"/>
          <w:sz w:val="28"/>
          <w:szCs w:val="28"/>
        </w:rPr>
        <w:t xml:space="preserve">Головний недолік RMSE (див. розд. 3.6.1) полягає в тому, що помилки в кожному діапазоні не пов'язані із середнім значенням самого діапазону. Вимірювання відносної помилки краще відповідають як критеріям візуального аналізу, так і модельної обробки значень пікселів кольорових каналів, наприклад розрахунку нормалізованого диференціального індексу рослинності. </w:t>
      </w:r>
      <w:r w:rsidR="005B63F8">
        <w:rPr>
          <w:rFonts w:ascii="Times New Roman" w:hAnsi="Times New Roman" w:cs="Times New Roman"/>
          <w:sz w:val="28"/>
          <w:szCs w:val="28"/>
        </w:rPr>
        <w:t xml:space="preserve">Згідно </w:t>
      </w:r>
      <w:r w:rsidR="005B63F8" w:rsidRPr="005B63F8">
        <w:rPr>
          <w:rFonts w:ascii="Times New Roman" w:hAnsi="Times New Roman" w:cs="Times New Roman"/>
          <w:sz w:val="28"/>
          <w:szCs w:val="28"/>
          <w:lang w:val="ru-RU"/>
        </w:rPr>
        <w:t>[35],</w:t>
      </w:r>
      <w:r w:rsidRPr="009B2A3E">
        <w:rPr>
          <w:rFonts w:ascii="Times New Roman" w:hAnsi="Times New Roman" w:cs="Times New Roman"/>
          <w:sz w:val="28"/>
          <w:szCs w:val="28"/>
        </w:rPr>
        <w:t xml:space="preserve"> </w:t>
      </w:r>
      <w:r w:rsidR="005B63F8">
        <w:rPr>
          <w:rFonts w:ascii="Times New Roman" w:hAnsi="Times New Roman" w:cs="Times New Roman"/>
          <w:sz w:val="28"/>
          <w:szCs w:val="28"/>
          <w:lang w:val="ru-RU"/>
        </w:rPr>
        <w:t>в</w:t>
      </w:r>
      <w:r w:rsidR="005B63F8">
        <w:rPr>
          <w:rFonts w:ascii="Times New Roman" w:hAnsi="Times New Roman" w:cs="Times New Roman"/>
          <w:sz w:val="28"/>
          <w:szCs w:val="28"/>
        </w:rPr>
        <w:t>і</w:t>
      </w:r>
      <w:r w:rsidR="005B63F8">
        <w:rPr>
          <w:rFonts w:ascii="Times New Roman" w:hAnsi="Times New Roman" w:cs="Times New Roman"/>
          <w:sz w:val="28"/>
          <w:szCs w:val="28"/>
          <w:lang w:val="ru-RU"/>
        </w:rPr>
        <w:t>дносна помилка називається</w:t>
      </w:r>
      <w:r w:rsidRPr="009B2A3E">
        <w:rPr>
          <w:rFonts w:ascii="Times New Roman" w:hAnsi="Times New Roman" w:cs="Times New Roman"/>
          <w:sz w:val="28"/>
          <w:szCs w:val="28"/>
        </w:rPr>
        <w:t xml:space="preserve"> безрозмірн</w:t>
      </w:r>
      <w:r w:rsidR="005B63F8">
        <w:rPr>
          <w:rFonts w:ascii="Times New Roman" w:hAnsi="Times New Roman" w:cs="Times New Roman"/>
          <w:sz w:val="28"/>
          <w:szCs w:val="28"/>
        </w:rPr>
        <w:t>ою</w:t>
      </w:r>
      <w:r w:rsidRPr="009B2A3E">
        <w:rPr>
          <w:rFonts w:ascii="Times New Roman" w:hAnsi="Times New Roman" w:cs="Times New Roman"/>
          <w:sz w:val="28"/>
          <w:szCs w:val="28"/>
        </w:rPr>
        <w:t xml:space="preserve"> глобальн</w:t>
      </w:r>
      <w:r w:rsidR="005B63F8">
        <w:rPr>
          <w:rFonts w:ascii="Times New Roman" w:hAnsi="Times New Roman" w:cs="Times New Roman"/>
          <w:sz w:val="28"/>
          <w:szCs w:val="28"/>
        </w:rPr>
        <w:t>ою</w:t>
      </w:r>
      <w:r w:rsidRPr="009B2A3E">
        <w:rPr>
          <w:rFonts w:ascii="Times New Roman" w:hAnsi="Times New Roman" w:cs="Times New Roman"/>
          <w:sz w:val="28"/>
          <w:szCs w:val="28"/>
        </w:rPr>
        <w:t xml:space="preserve"> відносн</w:t>
      </w:r>
      <w:r w:rsidR="005B63F8">
        <w:rPr>
          <w:rFonts w:ascii="Times New Roman" w:hAnsi="Times New Roman" w:cs="Times New Roman"/>
          <w:sz w:val="28"/>
          <w:szCs w:val="28"/>
        </w:rPr>
        <w:t>ою</w:t>
      </w:r>
      <w:r w:rsidRPr="009B2A3E">
        <w:rPr>
          <w:rFonts w:ascii="Times New Roman" w:hAnsi="Times New Roman" w:cs="Times New Roman"/>
          <w:sz w:val="28"/>
          <w:szCs w:val="28"/>
        </w:rPr>
        <w:t xml:space="preserve"> помилк</w:t>
      </w:r>
      <w:r w:rsidR="005B63F8">
        <w:rPr>
          <w:rFonts w:ascii="Times New Roman" w:hAnsi="Times New Roman" w:cs="Times New Roman"/>
          <w:sz w:val="28"/>
          <w:szCs w:val="28"/>
        </w:rPr>
        <w:t>ою</w:t>
      </w:r>
      <w:r w:rsidRPr="009B2A3E">
        <w:rPr>
          <w:rFonts w:ascii="Times New Roman" w:hAnsi="Times New Roman" w:cs="Times New Roman"/>
          <w:sz w:val="28"/>
          <w:szCs w:val="28"/>
        </w:rPr>
        <w:t xml:space="preserve"> синтезу, та обч</w:t>
      </w:r>
      <w:r w:rsidR="004A48DB" w:rsidRPr="009B2A3E">
        <w:rPr>
          <w:rFonts w:ascii="Times New Roman" w:hAnsi="Times New Roman" w:cs="Times New Roman"/>
          <w:sz w:val="28"/>
          <w:szCs w:val="28"/>
        </w:rPr>
        <w:t>ислюється за допомогою формули</w:t>
      </w:r>
      <w:r w:rsidR="005B63F8">
        <w:rPr>
          <w:rFonts w:ascii="Times New Roman" w:hAnsi="Times New Roman" w:cs="Times New Roman"/>
          <w:sz w:val="28"/>
          <w:szCs w:val="28"/>
        </w:rPr>
        <w:t>:</w:t>
      </w:r>
    </w:p>
    <w:p w:rsidR="002B0806" w:rsidRPr="009B2A3E" w:rsidRDefault="002B0806" w:rsidP="009B2A3E">
      <w:pPr>
        <w:jc w:val="right"/>
        <w:rPr>
          <w:rFonts w:ascii="Times New Roman" w:hAnsi="Times New Roman" w:cs="Times New Roman"/>
          <w:sz w:val="28"/>
          <w:szCs w:val="28"/>
        </w:rPr>
      </w:pPr>
      <m:oMath>
        <m:r>
          <w:rPr>
            <w:rFonts w:ascii="Cambria Math" w:hAnsi="Cambria Math" w:cs="Times New Roman"/>
            <w:sz w:val="28"/>
            <w:szCs w:val="28"/>
          </w:rPr>
          <m:t>ERGAS=</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K</m:t>
            </m:r>
          </m:den>
        </m:f>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3</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Bi</m:t>
                                </m:r>
                              </m:sub>
                            </m:sSub>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Вх</m:t>
                                </m:r>
                              </m:sub>
                            </m:sSub>
                          </m:den>
                        </m:f>
                      </m:e>
                    </m:d>
                  </m:e>
                  <m:sup>
                    <m:r>
                      <w:rPr>
                        <w:rFonts w:ascii="Cambria Math" w:hAnsi="Cambria Math" w:cs="Times New Roman"/>
                        <w:sz w:val="28"/>
                        <w:szCs w:val="28"/>
                      </w:rPr>
                      <m:t>2</m:t>
                    </m:r>
                  </m:sup>
                </m:sSup>
              </m:e>
            </m:nary>
          </m:e>
        </m:rad>
      </m:oMath>
      <w:r w:rsidRPr="009B2A3E">
        <w:rPr>
          <w:rFonts w:ascii="Times New Roman" w:hAnsi="Times New Roman" w:cs="Times New Roman"/>
          <w:sz w:val="28"/>
          <w:szCs w:val="28"/>
        </w:rPr>
        <w:t>,                                (3.2</w:t>
      </w:r>
      <w:r w:rsidR="00B80227" w:rsidRPr="005C7D3D">
        <w:rPr>
          <w:rFonts w:ascii="Times New Roman" w:hAnsi="Times New Roman" w:cs="Times New Roman"/>
          <w:sz w:val="28"/>
          <w:szCs w:val="28"/>
        </w:rPr>
        <w:t>0</w:t>
      </w:r>
      <w:r w:rsidRPr="009B2A3E">
        <w:rPr>
          <w:rFonts w:ascii="Times New Roman" w:hAnsi="Times New Roman" w:cs="Times New Roman"/>
          <w:sz w:val="28"/>
          <w:szCs w:val="28"/>
        </w:rPr>
        <w:t>)</w:t>
      </w:r>
    </w:p>
    <w:p w:rsidR="002B0806" w:rsidRPr="009B2A3E" w:rsidRDefault="002B0806" w:rsidP="002C3C9D">
      <w:pPr>
        <w:spacing w:after="0" w:line="360" w:lineRule="auto"/>
        <w:jc w:val="both"/>
        <w:rPr>
          <w:rFonts w:ascii="Times New Roman" w:hAnsi="Times New Roman" w:cs="Times New Roman"/>
          <w:sz w:val="28"/>
          <w:szCs w:val="28"/>
        </w:rPr>
      </w:pPr>
      <w:r w:rsidRPr="009B2A3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RMSE</m:t>
            </m:r>
          </m:e>
          <m:sub>
            <m:r>
              <w:rPr>
                <w:rFonts w:ascii="Cambria Math" w:hAnsi="Cambria Math" w:cs="Times New Roman"/>
                <w:sz w:val="28"/>
                <w:szCs w:val="28"/>
              </w:rPr>
              <m:t>Bi</m:t>
            </m:r>
          </m:sub>
        </m:sSub>
      </m:oMath>
      <w:r w:rsidRPr="009B2A3E">
        <w:rPr>
          <w:rFonts w:ascii="Times New Roman" w:hAnsi="Times New Roman" w:cs="Times New Roman"/>
          <w:sz w:val="28"/>
          <w:szCs w:val="28"/>
        </w:rPr>
        <w:t xml:space="preserve"> – значення СКП для кожного каналу, представлене в табл. 3.</w:t>
      </w:r>
      <w:r w:rsidR="005C7D3D" w:rsidRPr="005C7D3D">
        <w:rPr>
          <w:rFonts w:ascii="Times New Roman" w:hAnsi="Times New Roman" w:cs="Times New Roman"/>
          <w:sz w:val="28"/>
          <w:szCs w:val="28"/>
          <w:lang w:val="ru-RU"/>
        </w:rPr>
        <w:t>11</w:t>
      </w:r>
      <w:r w:rsidR="005C7D3D">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Вх</m:t>
            </m:r>
          </m:sub>
        </m:sSub>
      </m:oMath>
      <w:r w:rsidRPr="009B2A3E">
        <w:rPr>
          <w:rFonts w:ascii="Times New Roman" w:hAnsi="Times New Roman" w:cs="Times New Roman"/>
          <w:sz w:val="28"/>
          <w:szCs w:val="28"/>
        </w:rPr>
        <w:t xml:space="preserve"> – середне значення інтенсивності випромінювання для кожного каналу (табл. 3</w:t>
      </w:r>
      <w:r w:rsidR="005B63F8">
        <w:rPr>
          <w:rFonts w:ascii="Times New Roman" w:hAnsi="Times New Roman" w:cs="Times New Roman"/>
          <w:sz w:val="28"/>
          <w:szCs w:val="28"/>
        </w:rPr>
        <w:t>.10</w:t>
      </w:r>
      <w:r w:rsidRPr="009B2A3E">
        <w:rPr>
          <w:rFonts w:ascii="Times New Roman" w:hAnsi="Times New Roman" w:cs="Times New Roman"/>
          <w:sz w:val="28"/>
          <w:szCs w:val="28"/>
        </w:rPr>
        <w:t xml:space="preserve">). </w:t>
      </w:r>
      <m:oMath>
        <m:r>
          <w:rPr>
            <w:rFonts w:ascii="Cambria Math" w:hAnsi="Cambria Math" w:cs="Times New Roman"/>
            <w:sz w:val="28"/>
            <w:szCs w:val="28"/>
          </w:rPr>
          <m:t>K</m:t>
        </m:r>
      </m:oMath>
      <w:r w:rsidRPr="009B2A3E">
        <w:rPr>
          <w:rFonts w:ascii="Times New Roman" w:hAnsi="Times New Roman" w:cs="Times New Roman"/>
          <w:sz w:val="28"/>
          <w:szCs w:val="28"/>
        </w:rPr>
        <w:t xml:space="preserve"> – відношення роздільної здатності каналів B2,B3,B4 до роздільної здатності панхроматичного каналу B8, яке, згідно формулі (3.1</w:t>
      </w:r>
      <w:r w:rsidR="005B63F8" w:rsidRPr="005B63F8">
        <w:rPr>
          <w:rFonts w:ascii="Times New Roman" w:hAnsi="Times New Roman" w:cs="Times New Roman"/>
          <w:sz w:val="28"/>
          <w:szCs w:val="28"/>
        </w:rPr>
        <w:t>3</w:t>
      </w:r>
      <w:r w:rsidRPr="009B2A3E">
        <w:rPr>
          <w:rFonts w:ascii="Times New Roman" w:hAnsi="Times New Roman" w:cs="Times New Roman"/>
          <w:sz w:val="28"/>
          <w:szCs w:val="28"/>
        </w:rPr>
        <w:t>), дорівнює:</w:t>
      </w:r>
    </w:p>
    <w:p w:rsidR="002B0806" w:rsidRPr="009B2A3E" w:rsidRDefault="002B0806" w:rsidP="005B63F8">
      <w:pPr>
        <w:jc w:val="center"/>
        <w:rPr>
          <w:rFonts w:ascii="Times New Roman" w:hAnsi="Times New Roman" w:cs="Times New Roman"/>
          <w:sz w:val="28"/>
          <w:szCs w:val="28"/>
        </w:rPr>
      </w:pPr>
      <m:oMath>
        <m:r>
          <w:rPr>
            <w:rFonts w:ascii="Cambria Math" w:hAnsi="Cambria Math" w:cs="Times New Roman"/>
            <w:sz w:val="28"/>
            <w:szCs w:val="28"/>
          </w:rPr>
          <m:t>R=2</m:t>
        </m:r>
      </m:oMath>
      <w:r w:rsidRPr="009B2A3E">
        <w:rPr>
          <w:rFonts w:ascii="Times New Roman" w:hAnsi="Times New Roman" w:cs="Times New Roman"/>
          <w:sz w:val="28"/>
          <w:szCs w:val="28"/>
        </w:rPr>
        <w:t>.</w:t>
      </w:r>
    </w:p>
    <w:p w:rsidR="002B0806" w:rsidRPr="009B2A3E" w:rsidRDefault="001E5D08" w:rsidP="002C3C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вказується в </w:t>
      </w:r>
      <w:r w:rsidRPr="001E5D08">
        <w:rPr>
          <w:rFonts w:ascii="Times New Roman" w:hAnsi="Times New Roman" w:cs="Times New Roman"/>
          <w:sz w:val="28"/>
          <w:szCs w:val="28"/>
          <w:lang w:val="ru-RU"/>
        </w:rPr>
        <w:t xml:space="preserve">[35], </w:t>
      </w:r>
      <w:r w:rsidR="002B0806" w:rsidRPr="009B2A3E">
        <w:rPr>
          <w:rFonts w:ascii="Times New Roman" w:hAnsi="Times New Roman" w:cs="Times New Roman"/>
          <w:sz w:val="28"/>
          <w:szCs w:val="28"/>
        </w:rPr>
        <w:t>ERGAS - це загальна відносна помилка, вона враховує всі канали, нормована, та є максимально зручною для порівняння різних методів. Характеристики ERGAS в залежності від його значення представлені в табл. 3.8.</w:t>
      </w:r>
    </w:p>
    <w:p w:rsidR="002B0806" w:rsidRPr="009B2A3E" w:rsidRDefault="002B0806" w:rsidP="009B2A3E">
      <w:pPr>
        <w:jc w:val="center"/>
        <w:rPr>
          <w:rFonts w:ascii="Times New Roman" w:hAnsi="Times New Roman" w:cs="Times New Roman"/>
          <w:sz w:val="28"/>
          <w:szCs w:val="28"/>
        </w:rPr>
      </w:pPr>
      <w:r w:rsidRPr="009B2A3E">
        <w:rPr>
          <w:rFonts w:ascii="Times New Roman" w:hAnsi="Times New Roman" w:cs="Times New Roman"/>
          <w:sz w:val="28"/>
          <w:szCs w:val="28"/>
        </w:rPr>
        <w:t>Таблиця 3.8 – Інтервали допустимості ERGAS</w:t>
      </w:r>
    </w:p>
    <w:tbl>
      <w:tblPr>
        <w:tblStyle w:val="ae"/>
        <w:tblW w:w="0" w:type="auto"/>
        <w:jc w:val="center"/>
        <w:tblLook w:val="04A0" w:firstRow="1" w:lastRow="0" w:firstColumn="1" w:lastColumn="0" w:noHBand="0" w:noVBand="1"/>
      </w:tblPr>
      <w:tblGrid>
        <w:gridCol w:w="2518"/>
        <w:gridCol w:w="2693"/>
      </w:tblGrid>
      <w:tr w:rsidR="002B0806" w:rsidRPr="009B2A3E" w:rsidTr="002B0806">
        <w:trPr>
          <w:jc w:val="center"/>
        </w:trPr>
        <w:tc>
          <w:tcPr>
            <w:tcW w:w="2518" w:type="dxa"/>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Інтервали допустимості</w:t>
            </w:r>
          </w:p>
        </w:tc>
        <w:tc>
          <w:tcPr>
            <w:tcW w:w="2693" w:type="dxa"/>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Характеристика</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&lt; 3</w:t>
            </w:r>
          </w:p>
        </w:tc>
        <w:tc>
          <w:tcPr>
            <w:tcW w:w="2693"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Відмінно</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3–5</w:t>
            </w:r>
          </w:p>
        </w:tc>
        <w:tc>
          <w:tcPr>
            <w:tcW w:w="2693"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Добре</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5–10</w:t>
            </w:r>
          </w:p>
        </w:tc>
        <w:tc>
          <w:tcPr>
            <w:tcW w:w="2693"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Допустимо</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&gt;10</w:t>
            </w:r>
          </w:p>
        </w:tc>
        <w:tc>
          <w:tcPr>
            <w:tcW w:w="2693"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Погано</w:t>
            </w:r>
          </w:p>
        </w:tc>
      </w:tr>
    </w:tbl>
    <w:p w:rsidR="002B0806" w:rsidRPr="009B2A3E" w:rsidRDefault="002B0806" w:rsidP="009B2A3E">
      <w:pPr>
        <w:jc w:val="both"/>
        <w:rPr>
          <w:rFonts w:ascii="Times New Roman" w:hAnsi="Times New Roman" w:cs="Times New Roman"/>
          <w:sz w:val="28"/>
          <w:szCs w:val="28"/>
        </w:rPr>
      </w:pPr>
    </w:p>
    <w:p w:rsidR="002B0806" w:rsidRPr="001E5D08" w:rsidRDefault="002B0806" w:rsidP="001E5D08">
      <w:pPr>
        <w:ind w:firstLine="708"/>
        <w:jc w:val="both"/>
        <w:rPr>
          <w:rFonts w:ascii="Times New Roman" w:hAnsi="Times New Roman" w:cs="Times New Roman"/>
          <w:b/>
          <w:sz w:val="28"/>
          <w:szCs w:val="28"/>
        </w:rPr>
      </w:pPr>
      <w:r w:rsidRPr="001E5D08">
        <w:rPr>
          <w:rFonts w:ascii="Times New Roman" w:hAnsi="Times New Roman" w:cs="Times New Roman"/>
          <w:b/>
          <w:sz w:val="28"/>
          <w:szCs w:val="28"/>
        </w:rPr>
        <w:t>3.6.5</w:t>
      </w:r>
      <w:r w:rsidR="001E5D08" w:rsidRPr="001E5D08">
        <w:rPr>
          <w:rFonts w:ascii="Times New Roman" w:hAnsi="Times New Roman" w:cs="Times New Roman"/>
          <w:b/>
          <w:sz w:val="28"/>
          <w:szCs w:val="28"/>
        </w:rPr>
        <w:t>.</w:t>
      </w:r>
      <w:r w:rsidRPr="001E5D08">
        <w:rPr>
          <w:rFonts w:ascii="Times New Roman" w:hAnsi="Times New Roman" w:cs="Times New Roman"/>
          <w:b/>
          <w:sz w:val="28"/>
          <w:szCs w:val="28"/>
        </w:rPr>
        <w:t xml:space="preserve"> Універсальний Q-індекс якості зображення</w:t>
      </w:r>
    </w:p>
    <w:p w:rsidR="002B0806" w:rsidRPr="009B2A3E" w:rsidRDefault="002B0806" w:rsidP="002C3C9D">
      <w:pPr>
        <w:spacing w:after="0" w:line="360" w:lineRule="auto"/>
        <w:ind w:firstLine="709"/>
        <w:jc w:val="both"/>
        <w:rPr>
          <w:rFonts w:ascii="Times New Roman" w:hAnsi="Times New Roman" w:cs="Times New Roman"/>
          <w:sz w:val="28"/>
          <w:szCs w:val="28"/>
        </w:rPr>
      </w:pPr>
      <w:r w:rsidRPr="009B2A3E">
        <w:rPr>
          <w:rFonts w:ascii="Times New Roman" w:hAnsi="Times New Roman" w:cs="Times New Roman"/>
          <w:sz w:val="28"/>
          <w:szCs w:val="28"/>
        </w:rPr>
        <w:t>Авторами універсального індексу якості зображення є студент та співробітник кафедри електрики та комп’ютерної інженерії Техаського Університету в м. Аустін Wang Z., Bovik A. Формула для обчислення, представлена в [</w:t>
      </w:r>
      <w:r w:rsidR="004A48DB" w:rsidRPr="009B2A3E">
        <w:rPr>
          <w:rFonts w:ascii="Times New Roman" w:hAnsi="Times New Roman" w:cs="Times New Roman"/>
          <w:sz w:val="28"/>
          <w:szCs w:val="28"/>
        </w:rPr>
        <w:t>3</w:t>
      </w:r>
      <w:r w:rsidR="002C3C9D">
        <w:rPr>
          <w:rFonts w:ascii="Times New Roman" w:hAnsi="Times New Roman" w:cs="Times New Roman"/>
          <w:sz w:val="28"/>
          <w:szCs w:val="28"/>
        </w:rPr>
        <w:t>7</w:t>
      </w:r>
      <w:r w:rsidRPr="009B2A3E">
        <w:rPr>
          <w:rFonts w:ascii="Times New Roman" w:hAnsi="Times New Roman" w:cs="Times New Roman"/>
          <w:sz w:val="28"/>
          <w:szCs w:val="28"/>
        </w:rPr>
        <w:t xml:space="preserve">], складається з трьох частин, </w:t>
      </w:r>
      <w:r w:rsidR="002C3C9D">
        <w:rPr>
          <w:rFonts w:ascii="Times New Roman" w:hAnsi="Times New Roman" w:cs="Times New Roman"/>
          <w:sz w:val="28"/>
          <w:szCs w:val="28"/>
        </w:rPr>
        <w:t>а саме</w:t>
      </w:r>
      <w:r w:rsidRPr="009B2A3E">
        <w:rPr>
          <w:rFonts w:ascii="Times New Roman" w:hAnsi="Times New Roman" w:cs="Times New Roman"/>
          <w:sz w:val="28"/>
          <w:szCs w:val="28"/>
        </w:rPr>
        <w:t>:</w:t>
      </w:r>
    </w:p>
    <w:p w:rsidR="002B0806" w:rsidRPr="009B2A3E" w:rsidRDefault="002B0806" w:rsidP="009B2A3E">
      <w:pPr>
        <w:jc w:val="right"/>
        <w:rPr>
          <w:rFonts w:ascii="Times New Roman" w:hAnsi="Times New Roman" w:cs="Times New Roman"/>
          <w:sz w:val="28"/>
          <w:szCs w:val="28"/>
        </w:rPr>
      </w:pPr>
      <m:oMath>
        <m:r>
          <w:rPr>
            <w:rFonts w:ascii="Cambria Math" w:hAnsi="Cambria Math" w:cs="Times New Roman"/>
            <w:sz w:val="28"/>
            <w:szCs w:val="28"/>
          </w:rPr>
          <m:t>Q=S∙B∙C</m:t>
        </m:r>
      </m:oMath>
      <w:r w:rsidRPr="009B2A3E">
        <w:rPr>
          <w:rFonts w:ascii="Times New Roman" w:hAnsi="Times New Roman" w:cs="Times New Roman"/>
          <w:sz w:val="28"/>
          <w:szCs w:val="28"/>
        </w:rPr>
        <w:t>.                                                (3.2</w:t>
      </w:r>
      <w:r w:rsidR="002C3C9D">
        <w:rPr>
          <w:rFonts w:ascii="Times New Roman" w:hAnsi="Times New Roman" w:cs="Times New Roman"/>
          <w:sz w:val="28"/>
          <w:szCs w:val="28"/>
        </w:rPr>
        <w:t>1</w:t>
      </w:r>
      <w:r w:rsidRPr="009B2A3E">
        <w:rPr>
          <w:rFonts w:ascii="Times New Roman" w:hAnsi="Times New Roman" w:cs="Times New Roman"/>
          <w:sz w:val="28"/>
          <w:szCs w:val="28"/>
        </w:rPr>
        <w:t>)</w:t>
      </w:r>
    </w:p>
    <w:p w:rsidR="002B0806" w:rsidRPr="009B2A3E" w:rsidRDefault="002B0806" w:rsidP="002C3C9D">
      <w:pPr>
        <w:spacing w:after="0" w:line="360" w:lineRule="auto"/>
        <w:ind w:firstLine="709"/>
        <w:jc w:val="both"/>
        <w:rPr>
          <w:rFonts w:ascii="Times New Roman" w:hAnsi="Times New Roman" w:cs="Times New Roman"/>
          <w:sz w:val="28"/>
          <w:szCs w:val="28"/>
        </w:rPr>
      </w:pPr>
      <w:r w:rsidRPr="009B2A3E">
        <w:rPr>
          <w:rFonts w:ascii="Times New Roman" w:hAnsi="Times New Roman" w:cs="Times New Roman"/>
          <w:sz w:val="28"/>
          <w:szCs w:val="28"/>
        </w:rPr>
        <w:t>В формулі (3.2</w:t>
      </w:r>
      <w:r w:rsidR="002C3C9D">
        <w:rPr>
          <w:rFonts w:ascii="Times New Roman" w:hAnsi="Times New Roman" w:cs="Times New Roman"/>
          <w:sz w:val="28"/>
          <w:szCs w:val="28"/>
        </w:rPr>
        <w:t>1</w:t>
      </w:r>
      <w:r w:rsidRPr="009B2A3E">
        <w:rPr>
          <w:rFonts w:ascii="Times New Roman" w:hAnsi="Times New Roman" w:cs="Times New Roman"/>
          <w:sz w:val="28"/>
          <w:szCs w:val="28"/>
        </w:rPr>
        <w:t xml:space="preserve">) </w:t>
      </w:r>
      <m:oMath>
        <m:r>
          <w:rPr>
            <w:rFonts w:ascii="Cambria Math" w:hAnsi="Cambria Math" w:cs="Times New Roman"/>
            <w:sz w:val="28"/>
            <w:szCs w:val="28"/>
          </w:rPr>
          <m:t>S</m:t>
        </m:r>
      </m:oMath>
      <w:r w:rsidRPr="009B2A3E">
        <w:rPr>
          <w:rFonts w:ascii="Times New Roman" w:hAnsi="Times New Roman" w:cs="Times New Roman"/>
          <w:sz w:val="28"/>
          <w:szCs w:val="28"/>
        </w:rPr>
        <w:t xml:space="preserve"> – параметр, який враховує структурну подібність вхідного та отриманого сигналів</w:t>
      </w:r>
      <w:r w:rsidR="002C3C9D">
        <w:rPr>
          <w:rFonts w:ascii="Times New Roman" w:hAnsi="Times New Roman" w:cs="Times New Roman"/>
          <w:sz w:val="28"/>
          <w:szCs w:val="28"/>
        </w:rPr>
        <w:t>;</w:t>
      </w:r>
      <w:r w:rsidRPr="009B2A3E">
        <w:rPr>
          <w:rFonts w:ascii="Times New Roman" w:hAnsi="Times New Roman" w:cs="Times New Roman"/>
          <w:sz w:val="28"/>
          <w:szCs w:val="28"/>
        </w:rPr>
        <w:t xml:space="preserve"> </w:t>
      </w:r>
      <m:oMath>
        <m:r>
          <w:rPr>
            <w:rFonts w:ascii="Cambria Math" w:hAnsi="Cambria Math" w:cs="Times New Roman"/>
            <w:sz w:val="28"/>
            <w:szCs w:val="28"/>
          </w:rPr>
          <m:t>B</m:t>
        </m:r>
      </m:oMath>
      <w:r w:rsidRPr="009B2A3E">
        <w:rPr>
          <w:rFonts w:ascii="Times New Roman" w:hAnsi="Times New Roman" w:cs="Times New Roman"/>
          <w:sz w:val="28"/>
          <w:szCs w:val="28"/>
        </w:rPr>
        <w:t xml:space="preserve"> – параметр, який порівнює яскравість цих сигналів, </w:t>
      </w:r>
      <m:oMath>
        <m:r>
          <w:rPr>
            <w:rFonts w:ascii="Cambria Math" w:hAnsi="Cambria Math" w:cs="Times New Roman"/>
            <w:sz w:val="28"/>
            <w:szCs w:val="28"/>
          </w:rPr>
          <m:t xml:space="preserve">C </m:t>
        </m:r>
      </m:oMath>
      <w:r w:rsidR="002C3C9D">
        <w:rPr>
          <w:rFonts w:ascii="Times New Roman" w:eastAsiaTheme="minorEastAsia" w:hAnsi="Times New Roman" w:cs="Times New Roman"/>
          <w:sz w:val="28"/>
          <w:szCs w:val="28"/>
        </w:rPr>
        <w:t xml:space="preserve"> - параметр, який характеризує </w:t>
      </w:r>
      <w:r w:rsidRPr="009B2A3E">
        <w:rPr>
          <w:rFonts w:ascii="Times New Roman" w:hAnsi="Times New Roman" w:cs="Times New Roman"/>
          <w:sz w:val="28"/>
          <w:szCs w:val="28"/>
        </w:rPr>
        <w:t>контраст сигналів. Для визначення цих параметрів використовуються наступні формули</w:t>
      </w:r>
      <w:r w:rsidR="002C3C9D">
        <w:rPr>
          <w:rFonts w:ascii="Times New Roman" w:hAnsi="Times New Roman" w:cs="Times New Roman"/>
          <w:sz w:val="28"/>
          <w:szCs w:val="28"/>
        </w:rPr>
        <w:t xml:space="preserve"> </w:t>
      </w:r>
      <w:r w:rsidR="002C3C9D" w:rsidRPr="002C3C9D">
        <w:rPr>
          <w:rFonts w:ascii="Times New Roman" w:hAnsi="Times New Roman" w:cs="Times New Roman"/>
          <w:sz w:val="28"/>
          <w:szCs w:val="28"/>
          <w:lang w:val="ru-RU"/>
        </w:rPr>
        <w:t>[37]</w:t>
      </w:r>
      <w:r w:rsidRPr="009B2A3E">
        <w:rPr>
          <w:rFonts w:ascii="Times New Roman" w:hAnsi="Times New Roman" w:cs="Times New Roman"/>
          <w:sz w:val="28"/>
          <w:szCs w:val="28"/>
        </w:rPr>
        <w:t>:</w:t>
      </w:r>
    </w:p>
    <w:p w:rsidR="002B0806" w:rsidRPr="009B2A3E" w:rsidRDefault="002B0806" w:rsidP="009B2A3E">
      <w:pPr>
        <w:jc w:val="right"/>
        <w:rPr>
          <w:rFonts w:ascii="Times New Roman" w:hAnsi="Times New Roman" w:cs="Times New Roman"/>
          <w:sz w:val="28"/>
          <w:szCs w:val="28"/>
        </w:rPr>
      </w:p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cov(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Brovey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Bx</m:t>
                </m:r>
              </m:sub>
            </m:sSub>
            <m:r>
              <w:rPr>
                <w:rFonts w:ascii="Cambria Math" w:hAnsi="Cambria Math" w:cs="Times New Roman"/>
                <w:sz w:val="28"/>
                <w:szCs w:val="28"/>
              </w:rPr>
              <m:t>)</m:t>
            </m:r>
          </m:num>
          <m:den>
            <m:r>
              <w:rPr>
                <w:rFonts w:ascii="Cambria Math" w:hAnsi="Cambria Math" w:cs="Times New Roman"/>
                <w:sz w:val="28"/>
                <w:szCs w:val="28"/>
              </w:rPr>
              <m:t>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Brovey</m:t>
                </m:r>
              </m:sub>
            </m:sSub>
            <m:r>
              <w:rPr>
                <w:rFonts w:ascii="Cambria Math" w:hAnsi="Cambria Math" w:cs="Times New Roman"/>
                <w:sz w:val="28"/>
                <w:szCs w:val="28"/>
              </w:rPr>
              <m:t>)∙stdev(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Bx</m:t>
                </m:r>
              </m:sub>
            </m:sSub>
            <m:r>
              <w:rPr>
                <w:rFonts w:ascii="Cambria Math" w:hAnsi="Cambria Math" w:cs="Times New Roman"/>
                <w:sz w:val="28"/>
                <w:szCs w:val="28"/>
              </w:rPr>
              <m:t>)</m:t>
            </m:r>
          </m:den>
        </m:f>
        <m:r>
          <w:rPr>
            <w:rFonts w:ascii="Cambria Math" w:hAnsi="Cambria Math" w:cs="Times New Roman"/>
            <w:sz w:val="28"/>
            <w:szCs w:val="28"/>
          </w:rPr>
          <m:t xml:space="preserve"> </m:t>
        </m:r>
      </m:oMath>
      <w:r w:rsidRPr="009B2A3E">
        <w:rPr>
          <w:rFonts w:ascii="Times New Roman" w:hAnsi="Times New Roman" w:cs="Times New Roman"/>
          <w:sz w:val="28"/>
          <w:szCs w:val="28"/>
        </w:rPr>
        <w:t xml:space="preserve">,          </w:t>
      </w:r>
      <w:r w:rsidR="002C3C9D" w:rsidRPr="002C3C9D">
        <w:rPr>
          <w:rFonts w:ascii="Times New Roman" w:hAnsi="Times New Roman" w:cs="Times New Roman"/>
          <w:sz w:val="28"/>
          <w:szCs w:val="28"/>
        </w:rPr>
        <w:t xml:space="preserve">            </w:t>
      </w:r>
      <w:r w:rsidRPr="009B2A3E">
        <w:rPr>
          <w:rFonts w:ascii="Times New Roman" w:hAnsi="Times New Roman" w:cs="Times New Roman"/>
          <w:sz w:val="28"/>
          <w:szCs w:val="28"/>
        </w:rPr>
        <w:t xml:space="preserve">                (3.2</w:t>
      </w:r>
      <w:r w:rsidR="002C3C9D" w:rsidRPr="002C3C9D">
        <w:rPr>
          <w:rFonts w:ascii="Times New Roman" w:hAnsi="Times New Roman" w:cs="Times New Roman"/>
          <w:sz w:val="28"/>
          <w:szCs w:val="28"/>
        </w:rPr>
        <w:t>2</w:t>
      </w:r>
      <w:r w:rsidRPr="009B2A3E">
        <w:rPr>
          <w:rFonts w:ascii="Times New Roman" w:hAnsi="Times New Roman" w:cs="Times New Roman"/>
          <w:sz w:val="28"/>
          <w:szCs w:val="28"/>
        </w:rPr>
        <w:t>)</w:t>
      </w:r>
    </w:p>
    <w:p w:rsidR="002B0806" w:rsidRPr="009B2A3E" w:rsidRDefault="002B0806" w:rsidP="009B2A3E">
      <w:pPr>
        <w:jc w:val="right"/>
        <w:rPr>
          <w:rFonts w:ascii="Times New Roman" w:hAnsi="Times New Roman" w:cs="Times New Roman"/>
          <w:sz w:val="28"/>
          <w:szCs w:val="28"/>
        </w:rPr>
      </w:pPr>
      <m:oMath>
        <m:r>
          <w:rPr>
            <w:rFonts w:ascii="Cambria Math" w:hAnsi="Cambria Math" w:cs="Times New Roman"/>
            <w:sz w:val="28"/>
            <w:szCs w:val="28"/>
          </w:rPr>
          <m:t>B=</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Brovey</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Вх</m:t>
                </m:r>
              </m:sub>
            </m:sSub>
          </m:num>
          <m:den>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Brovey</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Bi</m:t>
                    </m:r>
                  </m:e>
                </m:acc>
              </m:e>
              <m:sub>
                <m:r>
                  <w:rPr>
                    <w:rFonts w:ascii="Cambria Math" w:hAnsi="Cambria Math" w:cs="Times New Roman"/>
                    <w:sz w:val="28"/>
                    <w:szCs w:val="28"/>
                  </w:rPr>
                  <m:t>Bx</m:t>
                </m:r>
              </m:sub>
              <m:sup>
                <m:r>
                  <w:rPr>
                    <w:rFonts w:ascii="Cambria Math" w:hAnsi="Cambria Math" w:cs="Times New Roman"/>
                    <w:sz w:val="28"/>
                    <w:szCs w:val="28"/>
                  </w:rPr>
                  <m:t>2</m:t>
                </m:r>
              </m:sup>
            </m:sSubSup>
          </m:den>
        </m:f>
      </m:oMath>
      <w:r w:rsidRPr="009B2A3E">
        <w:rPr>
          <w:rFonts w:ascii="Times New Roman" w:hAnsi="Times New Roman" w:cs="Times New Roman"/>
          <w:sz w:val="28"/>
          <w:szCs w:val="28"/>
        </w:rPr>
        <w:t>,                                                (3.2</w:t>
      </w:r>
      <w:r w:rsidR="002C3C9D" w:rsidRPr="002C3C9D">
        <w:rPr>
          <w:rFonts w:ascii="Times New Roman" w:hAnsi="Times New Roman" w:cs="Times New Roman"/>
          <w:sz w:val="28"/>
          <w:szCs w:val="28"/>
        </w:rPr>
        <w:t>3</w:t>
      </w:r>
      <w:r w:rsidRPr="009B2A3E">
        <w:rPr>
          <w:rFonts w:ascii="Times New Roman" w:hAnsi="Times New Roman" w:cs="Times New Roman"/>
          <w:sz w:val="28"/>
          <w:szCs w:val="28"/>
        </w:rPr>
        <w:t>)</w:t>
      </w:r>
    </w:p>
    <w:p w:rsidR="002B0806" w:rsidRPr="009B2A3E" w:rsidRDefault="002B0806" w:rsidP="009B2A3E">
      <w:pPr>
        <w:jc w:val="right"/>
        <w:rPr>
          <w:rFonts w:ascii="Times New Roman" w:hAnsi="Times New Roman" w:cs="Times New Roman"/>
          <w:sz w:val="28"/>
          <w:szCs w:val="28"/>
        </w:rPr>
      </w:pPr>
      <m:oMath>
        <m:r>
          <w:rPr>
            <w:rFonts w:ascii="Cambria Math" w:hAnsi="Cambria Math" w:cs="Times New Roman"/>
            <w:sz w:val="28"/>
            <w:szCs w:val="28"/>
          </w:rPr>
          <m:t>C=</m:t>
        </m:r>
        <m:f>
          <m:fPr>
            <m:ctrlPr>
              <w:rPr>
                <w:rFonts w:ascii="Cambria Math" w:hAnsi="Cambria Math" w:cs="Times New Roman"/>
                <w:i/>
                <w:sz w:val="28"/>
                <w:szCs w:val="28"/>
              </w:rPr>
            </m:ctrlPr>
          </m:fPr>
          <m:num>
            <m:r>
              <w:rPr>
                <w:rFonts w:ascii="Cambria Math" w:hAnsi="Cambria Math" w:cs="Times New Roman"/>
                <w:sz w:val="28"/>
                <w:szCs w:val="28"/>
              </w:rPr>
              <m:t>2stdev(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Brovey</m:t>
                </m:r>
              </m:sub>
            </m:sSub>
            <m:r>
              <w:rPr>
                <w:rFonts w:ascii="Cambria Math" w:hAnsi="Cambria Math" w:cs="Times New Roman"/>
                <w:sz w:val="28"/>
                <w:szCs w:val="28"/>
              </w:rPr>
              <m:t>)∙stdev(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Bx</m:t>
                </m:r>
              </m:sub>
            </m:sSub>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Brovey</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stdev(</m:t>
                </m:r>
                <m:sSub>
                  <m:sSubPr>
                    <m:ctrlPr>
                      <w:rPr>
                        <w:rFonts w:ascii="Cambria Math" w:hAnsi="Cambria Math" w:cs="Times New Roman"/>
                        <w:i/>
                        <w:sz w:val="28"/>
                        <w:szCs w:val="28"/>
                      </w:rPr>
                    </m:ctrlPr>
                  </m:sSubPr>
                  <m:e>
                    <m:r>
                      <w:rPr>
                        <w:rFonts w:ascii="Cambria Math" w:hAnsi="Cambria Math" w:cs="Times New Roman"/>
                        <w:sz w:val="28"/>
                        <w:szCs w:val="28"/>
                      </w:rPr>
                      <m:t>Bi</m:t>
                    </m:r>
                  </m:e>
                  <m:sub>
                    <m:r>
                      <w:rPr>
                        <w:rFonts w:ascii="Cambria Math" w:hAnsi="Cambria Math" w:cs="Times New Roman"/>
                        <w:sz w:val="28"/>
                        <w:szCs w:val="28"/>
                      </w:rPr>
                      <m:t>Bx</m:t>
                    </m:r>
                  </m:sub>
                </m:sSub>
                <m:r>
                  <w:rPr>
                    <w:rFonts w:ascii="Cambria Math" w:hAnsi="Cambria Math" w:cs="Times New Roman"/>
                    <w:sz w:val="28"/>
                    <w:szCs w:val="28"/>
                  </w:rPr>
                  <m:t>)</m:t>
                </m:r>
              </m:e>
              <m:sup>
                <m:r>
                  <w:rPr>
                    <w:rFonts w:ascii="Cambria Math" w:hAnsi="Cambria Math" w:cs="Times New Roman"/>
                    <w:sz w:val="28"/>
                    <w:szCs w:val="28"/>
                  </w:rPr>
                  <m:t>2</m:t>
                </m:r>
              </m:sup>
            </m:sSup>
          </m:den>
        </m:f>
      </m:oMath>
      <w:r w:rsidRPr="009B2A3E">
        <w:rPr>
          <w:rFonts w:ascii="Times New Roman" w:hAnsi="Times New Roman" w:cs="Times New Roman"/>
          <w:sz w:val="28"/>
          <w:szCs w:val="28"/>
        </w:rPr>
        <w:t>.                                       (3.2</w:t>
      </w:r>
      <w:r w:rsidR="002C3C9D" w:rsidRPr="009D76EE">
        <w:rPr>
          <w:rFonts w:ascii="Times New Roman" w:hAnsi="Times New Roman" w:cs="Times New Roman"/>
          <w:sz w:val="28"/>
          <w:szCs w:val="28"/>
          <w:lang w:val="ru-RU"/>
        </w:rPr>
        <w:t>4</w:t>
      </w:r>
      <w:r w:rsidRPr="009B2A3E">
        <w:rPr>
          <w:rFonts w:ascii="Times New Roman" w:hAnsi="Times New Roman" w:cs="Times New Roman"/>
          <w:sz w:val="28"/>
          <w:szCs w:val="28"/>
        </w:rPr>
        <w:t>)</w:t>
      </w:r>
    </w:p>
    <w:p w:rsidR="002B0806" w:rsidRPr="009B2A3E" w:rsidRDefault="002B0806" w:rsidP="002C3C9D">
      <w:pPr>
        <w:spacing w:after="0" w:line="360" w:lineRule="auto"/>
        <w:ind w:firstLine="709"/>
        <w:jc w:val="both"/>
        <w:rPr>
          <w:rFonts w:ascii="Times New Roman" w:hAnsi="Times New Roman" w:cs="Times New Roman"/>
          <w:sz w:val="28"/>
          <w:szCs w:val="28"/>
        </w:rPr>
      </w:pPr>
      <w:r w:rsidRPr="009B2A3E">
        <w:rPr>
          <w:rFonts w:ascii="Times New Roman" w:hAnsi="Times New Roman" w:cs="Times New Roman"/>
          <w:sz w:val="28"/>
          <w:szCs w:val="28"/>
        </w:rPr>
        <w:t xml:space="preserve">Pезультати обчислень параметрів </w:t>
      </w:r>
      <m:oMath>
        <m:r>
          <w:rPr>
            <w:rFonts w:ascii="Cambria Math" w:hAnsi="Cambria Math" w:cs="Times New Roman"/>
            <w:sz w:val="28"/>
            <w:szCs w:val="28"/>
          </w:rPr>
          <m:t xml:space="preserve">S, B, C  </m:t>
        </m:r>
      </m:oMath>
      <w:r w:rsidRPr="009B2A3E">
        <w:rPr>
          <w:rFonts w:ascii="Times New Roman" w:hAnsi="Times New Roman" w:cs="Times New Roman"/>
          <w:sz w:val="28"/>
          <w:szCs w:val="28"/>
        </w:rPr>
        <w:t xml:space="preserve"> представоені в табл. 3.10. Кінцеві значення Q – індексу дані в табл. 3.11. </w:t>
      </w:r>
    </w:p>
    <w:p w:rsidR="002B0806" w:rsidRPr="002C3C9D" w:rsidRDefault="002B0806" w:rsidP="002C3C9D">
      <w:pPr>
        <w:spacing w:after="0" w:line="360" w:lineRule="auto"/>
        <w:ind w:firstLine="709"/>
        <w:jc w:val="both"/>
        <w:rPr>
          <w:rFonts w:ascii="Times New Roman" w:hAnsi="Times New Roman" w:cs="Times New Roman"/>
          <w:sz w:val="28"/>
          <w:szCs w:val="28"/>
        </w:rPr>
      </w:pPr>
      <w:r w:rsidRPr="002C3C9D">
        <w:rPr>
          <w:rFonts w:ascii="Times New Roman" w:hAnsi="Times New Roman" w:cs="Times New Roman"/>
          <w:sz w:val="28"/>
          <w:szCs w:val="28"/>
        </w:rPr>
        <w:t xml:space="preserve">Q-індекс є узагальненим показником якості зображення, який одночасно враховує структурну подібність, яскравість і контраст. Тільки в тому випадку, коли всі параметри допустимі, Q – індекс буде допустимим. Значення, близьке до 1, свідчить про високу якість паншарпенінгу. В табл. 3.9 представлені інтервали допустимості для індекса </w:t>
      </w:r>
      <m:oMath>
        <m:r>
          <w:rPr>
            <w:rFonts w:ascii="Cambria Math" w:hAnsi="Cambria Math" w:cs="Times New Roman"/>
            <w:sz w:val="28"/>
            <w:szCs w:val="28"/>
          </w:rPr>
          <m:t>Q</m:t>
        </m:r>
      </m:oMath>
      <w:r w:rsidRPr="002C3C9D">
        <w:rPr>
          <w:rFonts w:ascii="Times New Roman" w:hAnsi="Times New Roman" w:cs="Times New Roman"/>
          <w:sz w:val="28"/>
          <w:szCs w:val="28"/>
        </w:rPr>
        <w:t>.</w:t>
      </w:r>
    </w:p>
    <w:p w:rsidR="002B0806" w:rsidRPr="001B11B8" w:rsidRDefault="002B0806" w:rsidP="009B2A3E">
      <w:pPr>
        <w:jc w:val="center"/>
        <w:rPr>
          <w:rFonts w:ascii="Times New Roman" w:hAnsi="Times New Roman" w:cs="Times New Roman"/>
          <w:sz w:val="28"/>
          <w:szCs w:val="28"/>
          <w:lang w:val="ru-RU"/>
        </w:rPr>
      </w:pPr>
      <w:r w:rsidRPr="009B2A3E">
        <w:rPr>
          <w:rFonts w:ascii="Times New Roman" w:hAnsi="Times New Roman" w:cs="Times New Roman"/>
          <w:sz w:val="28"/>
          <w:szCs w:val="28"/>
        </w:rPr>
        <w:t xml:space="preserve">Таблиця 3.9 – Інтервали допустимості індекса </w:t>
      </w:r>
      <m:oMath>
        <m:r>
          <w:rPr>
            <w:rFonts w:ascii="Cambria Math" w:hAnsi="Cambria Math" w:cs="Times New Roman"/>
            <w:sz w:val="28"/>
            <w:szCs w:val="28"/>
          </w:rPr>
          <m:t>Q</m:t>
        </m:r>
      </m:oMath>
      <w:r w:rsidR="001B11B8" w:rsidRPr="001B11B8">
        <w:rPr>
          <w:rFonts w:ascii="Times New Roman" w:eastAsiaTheme="minorEastAsia" w:hAnsi="Times New Roman" w:cs="Times New Roman"/>
          <w:sz w:val="28"/>
          <w:szCs w:val="28"/>
          <w:lang w:val="ru-RU"/>
        </w:rPr>
        <w:t xml:space="preserve"> [37]</w:t>
      </w:r>
    </w:p>
    <w:tbl>
      <w:tblPr>
        <w:tblStyle w:val="ae"/>
        <w:tblW w:w="0" w:type="auto"/>
        <w:jc w:val="center"/>
        <w:tblLook w:val="04A0" w:firstRow="1" w:lastRow="0" w:firstColumn="1" w:lastColumn="0" w:noHBand="0" w:noVBand="1"/>
      </w:tblPr>
      <w:tblGrid>
        <w:gridCol w:w="2518"/>
        <w:gridCol w:w="2693"/>
      </w:tblGrid>
      <w:tr w:rsidR="002B0806" w:rsidRPr="009B2A3E" w:rsidTr="002B0806">
        <w:trPr>
          <w:jc w:val="center"/>
        </w:trPr>
        <w:tc>
          <w:tcPr>
            <w:tcW w:w="2518" w:type="dxa"/>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Інтервали допустимості</w:t>
            </w:r>
          </w:p>
        </w:tc>
        <w:tc>
          <w:tcPr>
            <w:tcW w:w="2693" w:type="dxa"/>
          </w:tcPr>
          <w:p w:rsidR="002B0806" w:rsidRPr="001B11B8" w:rsidRDefault="002B0806" w:rsidP="009B2A3E">
            <w:pPr>
              <w:jc w:val="both"/>
              <w:rPr>
                <w:rFonts w:ascii="Times New Roman" w:hAnsi="Times New Roman" w:cs="Times New Roman"/>
                <w:sz w:val="28"/>
                <w:szCs w:val="28"/>
                <w:lang w:val="uk-UA"/>
              </w:rPr>
            </w:pPr>
            <w:r w:rsidRPr="009B2A3E">
              <w:rPr>
                <w:rFonts w:ascii="Times New Roman" w:hAnsi="Times New Roman" w:cs="Times New Roman"/>
                <w:sz w:val="28"/>
                <w:szCs w:val="28"/>
              </w:rPr>
              <w:t>Характеристика</w:t>
            </w:r>
            <w:r w:rsidR="001B11B8">
              <w:rPr>
                <w:rFonts w:ascii="Times New Roman" w:hAnsi="Times New Roman" w:cs="Times New Roman"/>
                <w:sz w:val="28"/>
                <w:szCs w:val="28"/>
                <w:lang w:val="en-US"/>
              </w:rPr>
              <w:t xml:space="preserve"> </w:t>
            </w:r>
            <w:r w:rsidR="001B11B8">
              <w:rPr>
                <w:rFonts w:ascii="Times New Roman" w:hAnsi="Times New Roman" w:cs="Times New Roman"/>
                <w:sz w:val="28"/>
                <w:szCs w:val="28"/>
                <w:lang w:val="uk-UA"/>
              </w:rPr>
              <w:t>якості зображення</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&gt;0.95</w:t>
            </w:r>
          </w:p>
        </w:tc>
        <w:tc>
          <w:tcPr>
            <w:tcW w:w="2693" w:type="dxa"/>
            <w:vAlign w:val="center"/>
          </w:tcPr>
          <w:p w:rsidR="002B0806" w:rsidRPr="009B2A3E" w:rsidRDefault="001B11B8" w:rsidP="009B2A3E">
            <w:pPr>
              <w:jc w:val="both"/>
              <w:rPr>
                <w:rFonts w:ascii="Times New Roman" w:hAnsi="Times New Roman" w:cs="Times New Roman"/>
                <w:sz w:val="28"/>
                <w:szCs w:val="28"/>
              </w:rPr>
            </w:pPr>
            <w:r>
              <w:rPr>
                <w:rFonts w:ascii="Times New Roman" w:hAnsi="Times New Roman" w:cs="Times New Roman"/>
                <w:sz w:val="28"/>
                <w:szCs w:val="28"/>
              </w:rPr>
              <w:t>В</w:t>
            </w:r>
            <w:r w:rsidR="002B0806" w:rsidRPr="009B2A3E">
              <w:rPr>
                <w:rFonts w:ascii="Times New Roman" w:hAnsi="Times New Roman" w:cs="Times New Roman"/>
                <w:sz w:val="28"/>
                <w:szCs w:val="28"/>
              </w:rPr>
              <w:t>ідмінно</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0.9–0.95</w:t>
            </w:r>
          </w:p>
        </w:tc>
        <w:tc>
          <w:tcPr>
            <w:tcW w:w="2693" w:type="dxa"/>
            <w:vAlign w:val="center"/>
          </w:tcPr>
          <w:p w:rsidR="002B0806" w:rsidRPr="009B2A3E" w:rsidRDefault="001B11B8" w:rsidP="009B2A3E">
            <w:pPr>
              <w:jc w:val="both"/>
              <w:rPr>
                <w:rFonts w:ascii="Times New Roman" w:hAnsi="Times New Roman" w:cs="Times New Roman"/>
                <w:sz w:val="28"/>
                <w:szCs w:val="28"/>
              </w:rPr>
            </w:pPr>
            <w:r>
              <w:rPr>
                <w:rFonts w:ascii="Times New Roman" w:hAnsi="Times New Roman" w:cs="Times New Roman"/>
                <w:sz w:val="28"/>
                <w:szCs w:val="28"/>
              </w:rPr>
              <w:t>Д</w:t>
            </w:r>
            <w:r w:rsidR="002B0806" w:rsidRPr="009B2A3E">
              <w:rPr>
                <w:rFonts w:ascii="Times New Roman" w:hAnsi="Times New Roman" w:cs="Times New Roman"/>
                <w:sz w:val="28"/>
                <w:szCs w:val="28"/>
              </w:rPr>
              <w:t>обре</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0.8–0.9</w:t>
            </w:r>
          </w:p>
        </w:tc>
        <w:tc>
          <w:tcPr>
            <w:tcW w:w="2693" w:type="dxa"/>
            <w:vAlign w:val="center"/>
          </w:tcPr>
          <w:p w:rsidR="002B0806" w:rsidRPr="009B2A3E" w:rsidRDefault="001B11B8" w:rsidP="009B2A3E">
            <w:pPr>
              <w:jc w:val="both"/>
              <w:rPr>
                <w:rFonts w:ascii="Times New Roman" w:hAnsi="Times New Roman" w:cs="Times New Roman"/>
                <w:sz w:val="28"/>
                <w:szCs w:val="28"/>
              </w:rPr>
            </w:pPr>
            <w:r>
              <w:rPr>
                <w:rFonts w:ascii="Times New Roman" w:hAnsi="Times New Roman" w:cs="Times New Roman"/>
                <w:sz w:val="28"/>
                <w:szCs w:val="28"/>
              </w:rPr>
              <w:t>Д</w:t>
            </w:r>
            <w:r w:rsidR="002B0806" w:rsidRPr="009B2A3E">
              <w:rPr>
                <w:rFonts w:ascii="Times New Roman" w:hAnsi="Times New Roman" w:cs="Times New Roman"/>
                <w:sz w:val="28"/>
                <w:szCs w:val="28"/>
              </w:rPr>
              <w:t>опустимо</w:t>
            </w:r>
          </w:p>
        </w:tc>
      </w:tr>
      <w:tr w:rsidR="002B0806" w:rsidRPr="009B2A3E" w:rsidTr="002B0806">
        <w:trPr>
          <w:jc w:val="center"/>
        </w:trPr>
        <w:tc>
          <w:tcPr>
            <w:tcW w:w="2518" w:type="dxa"/>
            <w:vAlign w:val="center"/>
          </w:tcPr>
          <w:p w:rsidR="002B0806" w:rsidRPr="009B2A3E" w:rsidRDefault="002B0806" w:rsidP="009B2A3E">
            <w:pPr>
              <w:jc w:val="both"/>
              <w:rPr>
                <w:rFonts w:ascii="Times New Roman" w:hAnsi="Times New Roman" w:cs="Times New Roman"/>
                <w:sz w:val="28"/>
                <w:szCs w:val="28"/>
              </w:rPr>
            </w:pPr>
            <w:r w:rsidRPr="009B2A3E">
              <w:rPr>
                <w:rFonts w:ascii="Times New Roman" w:hAnsi="Times New Roman" w:cs="Times New Roman"/>
                <w:sz w:val="28"/>
                <w:szCs w:val="28"/>
              </w:rPr>
              <w:t>&lt;0.8</w:t>
            </w:r>
          </w:p>
        </w:tc>
        <w:tc>
          <w:tcPr>
            <w:tcW w:w="2693" w:type="dxa"/>
            <w:vAlign w:val="center"/>
          </w:tcPr>
          <w:p w:rsidR="002B0806" w:rsidRPr="009B2A3E" w:rsidRDefault="001B11B8" w:rsidP="009B2A3E">
            <w:pPr>
              <w:jc w:val="both"/>
              <w:rPr>
                <w:rFonts w:ascii="Times New Roman" w:hAnsi="Times New Roman" w:cs="Times New Roman"/>
                <w:sz w:val="28"/>
                <w:szCs w:val="28"/>
              </w:rPr>
            </w:pPr>
            <w:r>
              <w:rPr>
                <w:rFonts w:ascii="Times New Roman" w:hAnsi="Times New Roman" w:cs="Times New Roman"/>
                <w:sz w:val="28"/>
                <w:szCs w:val="28"/>
              </w:rPr>
              <w:t>П</w:t>
            </w:r>
            <w:r w:rsidR="002B0806" w:rsidRPr="009B2A3E">
              <w:rPr>
                <w:rFonts w:ascii="Times New Roman" w:hAnsi="Times New Roman" w:cs="Times New Roman"/>
                <w:sz w:val="28"/>
                <w:szCs w:val="28"/>
              </w:rPr>
              <w:t>огано</w:t>
            </w:r>
          </w:p>
        </w:tc>
      </w:tr>
    </w:tbl>
    <w:p w:rsidR="009B2A3E" w:rsidRDefault="009B2A3E" w:rsidP="009B2A3E">
      <w:pPr>
        <w:jc w:val="both"/>
        <w:rPr>
          <w:rFonts w:ascii="Times New Roman" w:hAnsi="Times New Roman" w:cs="Times New Roman"/>
          <w:sz w:val="28"/>
          <w:szCs w:val="28"/>
          <w:lang w:val="en-US"/>
        </w:rPr>
      </w:pPr>
    </w:p>
    <w:p w:rsidR="009D20B6" w:rsidRDefault="009D20B6" w:rsidP="009D20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 3.10 представлені параметри, необхідні для обчислення індекса </w:t>
      </w:r>
      <m:oMath>
        <m:r>
          <w:rPr>
            <w:rFonts w:ascii="Cambria Math" w:hAnsi="Cambria Math" w:cs="Times New Roman"/>
            <w:sz w:val="28"/>
            <w:szCs w:val="28"/>
          </w:rPr>
          <m:t>Q</m:t>
        </m:r>
      </m:oMath>
      <w:r>
        <w:rPr>
          <w:rFonts w:ascii="Times New Roman" w:eastAsiaTheme="minorEastAsia" w:hAnsi="Times New Roman" w:cs="Times New Roman"/>
          <w:sz w:val="28"/>
          <w:szCs w:val="28"/>
        </w:rPr>
        <w:t xml:space="preserve"> та величини </w:t>
      </w:r>
      <w:r w:rsidRPr="009B2A3E">
        <w:rPr>
          <w:rFonts w:ascii="Times New Roman" w:hAnsi="Times New Roman" w:cs="Times New Roman"/>
          <w:sz w:val="28"/>
          <w:szCs w:val="28"/>
        </w:rPr>
        <w:t>ERGAS</w:t>
      </w:r>
      <w:r>
        <w:rPr>
          <w:rFonts w:ascii="Times New Roman" w:hAnsi="Times New Roman" w:cs="Times New Roman"/>
          <w:sz w:val="28"/>
          <w:szCs w:val="28"/>
        </w:rPr>
        <w:t>. Зокрема представлені такі величини:</w:t>
      </w:r>
      <w:r w:rsidR="00CC0E3E" w:rsidRPr="00CC0E3E">
        <w:rPr>
          <w:rFonts w:ascii="Times New Roman" w:hAnsi="Times New Roman" w:cs="Times New Roman"/>
          <w:sz w:val="28"/>
          <w:szCs w:val="28"/>
        </w:rPr>
        <w:t xml:space="preserve"> </w:t>
      </w:r>
      <w:r w:rsidR="00CC0E3E">
        <w:rPr>
          <w:rFonts w:ascii="Times New Roman" w:hAnsi="Times New Roman" w:cs="Times New Roman"/>
          <w:sz w:val="28"/>
          <w:szCs w:val="28"/>
        </w:rPr>
        <w:t xml:space="preserve">середнє значення </w:t>
      </w:r>
      <w:r w:rsidR="00CC0E3E" w:rsidRPr="00CC0E3E">
        <w:rPr>
          <w:rFonts w:ascii="Times New Roman" w:hAnsi="Times New Roman" w:cs="Times New Roman"/>
          <w:sz w:val="28"/>
          <w:szCs w:val="28"/>
        </w:rPr>
        <w:t>(</w:t>
      </w:r>
      <w:r w:rsidR="00CC0E3E">
        <w:rPr>
          <w:rFonts w:ascii="Times New Roman" w:hAnsi="Times New Roman" w:cs="Times New Roman"/>
          <w:sz w:val="28"/>
          <w:szCs w:val="28"/>
          <w:lang w:val="en-US"/>
        </w:rPr>
        <w:t>Mean</w:t>
      </w:r>
      <w:r w:rsidR="00CC0E3E" w:rsidRPr="00CC0E3E">
        <w:rPr>
          <w:rFonts w:ascii="Times New Roman" w:hAnsi="Times New Roman" w:cs="Times New Roman"/>
          <w:sz w:val="28"/>
          <w:szCs w:val="28"/>
        </w:rPr>
        <w:t>)</w:t>
      </w:r>
      <w:r w:rsidR="00CC0E3E">
        <w:rPr>
          <w:rFonts w:ascii="Times New Roman" w:hAnsi="Times New Roman" w:cs="Times New Roman"/>
          <w:sz w:val="28"/>
          <w:szCs w:val="28"/>
        </w:rPr>
        <w:t xml:space="preserve"> та стандартне відхилення</w:t>
      </w:r>
      <w:r w:rsidR="00CC0E3E" w:rsidRPr="00CC0E3E">
        <w:rPr>
          <w:rFonts w:ascii="Times New Roman" w:hAnsi="Times New Roman" w:cs="Times New Roman"/>
          <w:sz w:val="28"/>
          <w:szCs w:val="28"/>
        </w:rPr>
        <w:t xml:space="preserve"> (</w:t>
      </w:r>
      <w:r w:rsidR="00CC0E3E">
        <w:rPr>
          <w:rFonts w:ascii="Times New Roman" w:hAnsi="Times New Roman" w:cs="Times New Roman"/>
          <w:sz w:val="28"/>
          <w:szCs w:val="28"/>
          <w:lang w:val="en-US"/>
        </w:rPr>
        <w:t>StDev</w:t>
      </w:r>
      <w:r w:rsidR="00CC0E3E" w:rsidRPr="00CC0E3E">
        <w:rPr>
          <w:rFonts w:ascii="Times New Roman" w:hAnsi="Times New Roman" w:cs="Times New Roman"/>
          <w:sz w:val="28"/>
          <w:szCs w:val="28"/>
        </w:rPr>
        <w:t>)</w:t>
      </w:r>
      <w:r w:rsidR="00CC0E3E">
        <w:rPr>
          <w:rFonts w:ascii="Times New Roman" w:hAnsi="Times New Roman" w:cs="Times New Roman"/>
          <w:sz w:val="28"/>
          <w:szCs w:val="28"/>
        </w:rPr>
        <w:t xml:space="preserve"> інтенсивності випромінювання файлів каналів В2, Б3, Б4, отриманих під час виконання процедури паншенперінга методом </w:t>
      </w:r>
      <w:r w:rsidR="00CC0E3E">
        <w:rPr>
          <w:rFonts w:ascii="Times New Roman" w:hAnsi="Times New Roman" w:cs="Times New Roman"/>
          <w:sz w:val="28"/>
          <w:szCs w:val="28"/>
          <w:lang w:val="en-US"/>
        </w:rPr>
        <w:t>Brovey</w:t>
      </w:r>
      <w:r w:rsidR="00CC0E3E">
        <w:rPr>
          <w:rFonts w:ascii="Times New Roman" w:hAnsi="Times New Roman" w:cs="Times New Roman"/>
          <w:sz w:val="28"/>
          <w:szCs w:val="28"/>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Bi</m:t>
                </m:r>
              </m:e>
            </m:acc>
          </m:e>
          <m:sub>
            <m:r>
              <w:rPr>
                <w:rFonts w:ascii="Cambria Math" w:hAnsi="Cambria Math" w:cs="Times New Roman"/>
              </w:rPr>
              <m:t>Brovey</m:t>
            </m:r>
          </m:sub>
        </m:sSub>
      </m:oMath>
      <w:r w:rsidR="00CC0E3E" w:rsidRPr="00CC0E3E">
        <w:rPr>
          <w:rFonts w:ascii="Times New Roman" w:eastAsiaTheme="minorEastAsia" w:hAnsi="Times New Roman" w:cs="Times New Roman"/>
        </w:rPr>
        <w:t>)</w:t>
      </w:r>
      <w:r w:rsidR="00CC0E3E">
        <w:rPr>
          <w:rFonts w:ascii="Times New Roman" w:hAnsi="Times New Roman" w:cs="Times New Roman"/>
          <w:sz w:val="28"/>
          <w:szCs w:val="28"/>
        </w:rPr>
        <w:t>; середнє</w:t>
      </w:r>
      <w:r>
        <w:rPr>
          <w:rFonts w:ascii="Times New Roman" w:hAnsi="Times New Roman" w:cs="Times New Roman"/>
          <w:sz w:val="28"/>
          <w:szCs w:val="28"/>
        </w:rPr>
        <w:t xml:space="preserve"> значення</w:t>
      </w:r>
      <w:r w:rsidR="00CC0E3E">
        <w:rPr>
          <w:rFonts w:ascii="Times New Roman" w:hAnsi="Times New Roman" w:cs="Times New Roman"/>
          <w:sz w:val="28"/>
          <w:szCs w:val="28"/>
        </w:rPr>
        <w:t xml:space="preserve"> </w:t>
      </w:r>
      <w:r w:rsidR="00CC0E3E" w:rsidRPr="00CC0E3E">
        <w:rPr>
          <w:rFonts w:ascii="Times New Roman" w:hAnsi="Times New Roman" w:cs="Times New Roman"/>
          <w:sz w:val="28"/>
          <w:szCs w:val="28"/>
        </w:rPr>
        <w:t>(</w:t>
      </w:r>
      <w:r w:rsidR="00CC0E3E">
        <w:rPr>
          <w:rFonts w:ascii="Times New Roman" w:hAnsi="Times New Roman" w:cs="Times New Roman"/>
          <w:sz w:val="28"/>
          <w:szCs w:val="28"/>
          <w:lang w:val="en-US"/>
        </w:rPr>
        <w:t>Mean</w:t>
      </w:r>
      <w:r w:rsidR="00CC0E3E" w:rsidRPr="00CC0E3E">
        <w:rPr>
          <w:rFonts w:ascii="Times New Roman" w:hAnsi="Times New Roman" w:cs="Times New Roman"/>
          <w:sz w:val="28"/>
          <w:szCs w:val="28"/>
        </w:rPr>
        <w:t>)</w:t>
      </w:r>
      <w:r>
        <w:rPr>
          <w:rFonts w:ascii="Times New Roman" w:hAnsi="Times New Roman" w:cs="Times New Roman"/>
          <w:sz w:val="28"/>
          <w:szCs w:val="28"/>
        </w:rPr>
        <w:t xml:space="preserve"> та стандартне відхилення</w:t>
      </w:r>
      <w:r w:rsidR="00CC0E3E" w:rsidRPr="00CC0E3E">
        <w:rPr>
          <w:rFonts w:ascii="Times New Roman" w:hAnsi="Times New Roman" w:cs="Times New Roman"/>
          <w:sz w:val="28"/>
          <w:szCs w:val="28"/>
        </w:rPr>
        <w:t xml:space="preserve"> (</w:t>
      </w:r>
      <w:r w:rsidR="00CC0E3E">
        <w:rPr>
          <w:rFonts w:ascii="Times New Roman" w:hAnsi="Times New Roman" w:cs="Times New Roman"/>
          <w:sz w:val="28"/>
          <w:szCs w:val="28"/>
          <w:lang w:val="en-US"/>
        </w:rPr>
        <w:t>StDev</w:t>
      </w:r>
      <w:r w:rsidR="00CC0E3E" w:rsidRPr="00CC0E3E">
        <w:rPr>
          <w:rFonts w:ascii="Times New Roman" w:hAnsi="Times New Roman" w:cs="Times New Roman"/>
          <w:sz w:val="28"/>
          <w:szCs w:val="28"/>
        </w:rPr>
        <w:t>)</w:t>
      </w:r>
      <w:r>
        <w:rPr>
          <w:rFonts w:ascii="Times New Roman" w:hAnsi="Times New Roman" w:cs="Times New Roman"/>
          <w:sz w:val="28"/>
          <w:szCs w:val="28"/>
        </w:rPr>
        <w:t xml:space="preserve"> інтенсивності </w:t>
      </w:r>
      <w:r w:rsidR="00CC0E3E">
        <w:rPr>
          <w:rFonts w:ascii="Times New Roman" w:hAnsi="Times New Roman" w:cs="Times New Roman"/>
          <w:sz w:val="28"/>
          <w:szCs w:val="28"/>
        </w:rPr>
        <w:t>випромінювання</w:t>
      </w:r>
      <w:r>
        <w:rPr>
          <w:rFonts w:ascii="Times New Roman" w:hAnsi="Times New Roman" w:cs="Times New Roman"/>
          <w:sz w:val="28"/>
          <w:szCs w:val="28"/>
        </w:rPr>
        <w:t xml:space="preserve"> </w:t>
      </w:r>
      <w:r w:rsidR="00CC0E3E">
        <w:rPr>
          <w:rFonts w:ascii="Times New Roman" w:hAnsi="Times New Roman" w:cs="Times New Roman"/>
          <w:sz w:val="28"/>
          <w:szCs w:val="28"/>
        </w:rPr>
        <w:t>вхідних файлів каналів В2, Б3, Б4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Bi</m:t>
                </m:r>
              </m:e>
            </m:acc>
          </m:e>
          <m:sub>
            <m:r>
              <w:rPr>
                <w:rFonts w:ascii="Cambria Math" w:hAnsi="Cambria Math" w:cs="Times New Roman"/>
              </w:rPr>
              <m:t>Вх</m:t>
            </m:r>
          </m:sub>
        </m:sSub>
      </m:oMath>
      <w:r w:rsidR="00CC0E3E">
        <w:rPr>
          <w:rFonts w:ascii="Times New Roman" w:hAnsi="Times New Roman" w:cs="Times New Roman"/>
          <w:sz w:val="28"/>
          <w:szCs w:val="28"/>
        </w:rPr>
        <w:t xml:space="preserve">); </w:t>
      </w:r>
      <w:r w:rsidR="00CC0E3E" w:rsidRPr="00CC0E3E">
        <w:rPr>
          <w:rFonts w:ascii="Times New Roman" w:hAnsi="Times New Roman" w:cs="Times New Roman"/>
          <w:sz w:val="28"/>
          <w:szCs w:val="28"/>
        </w:rPr>
        <w:t>к</w:t>
      </w:r>
      <w:r w:rsidR="00CC0E3E">
        <w:rPr>
          <w:rFonts w:ascii="Times New Roman" w:hAnsi="Times New Roman" w:cs="Times New Roman"/>
          <w:sz w:val="28"/>
          <w:szCs w:val="28"/>
        </w:rPr>
        <w:t>оваріація між вищеназваними файлами (</w:t>
      </w:r>
      <w:r w:rsidR="00CC0E3E">
        <w:rPr>
          <w:rFonts w:ascii="Times New Roman" w:hAnsi="Times New Roman" w:cs="Times New Roman"/>
          <w:sz w:val="28"/>
          <w:szCs w:val="28"/>
          <w:lang w:val="en-US"/>
        </w:rPr>
        <w:t>Covar</w:t>
      </w:r>
      <w:r w:rsidR="00CC0E3E" w:rsidRPr="00CC0E3E">
        <w:rPr>
          <w:rFonts w:ascii="Times New Roman" w:hAnsi="Times New Roman" w:cs="Times New Roman"/>
          <w:sz w:val="28"/>
          <w:szCs w:val="28"/>
        </w:rPr>
        <w:t xml:space="preserve">); </w:t>
      </w:r>
      <w:r w:rsidR="00D059D4" w:rsidRPr="00D059D4">
        <w:rPr>
          <w:rFonts w:ascii="Times New Roman" w:hAnsi="Times New Roman" w:cs="Times New Roman"/>
          <w:sz w:val="28"/>
          <w:szCs w:val="28"/>
        </w:rPr>
        <w:t>параметр структурно</w:t>
      </w:r>
      <w:r w:rsidR="00D059D4">
        <w:rPr>
          <w:rFonts w:ascii="Times New Roman" w:hAnsi="Times New Roman" w:cs="Times New Roman"/>
          <w:sz w:val="28"/>
          <w:szCs w:val="28"/>
        </w:rPr>
        <w:t>ї подібності (</w:t>
      </w:r>
      <w:r w:rsidR="00D059D4">
        <w:rPr>
          <w:rFonts w:ascii="Times New Roman" w:hAnsi="Times New Roman" w:cs="Times New Roman"/>
          <w:sz w:val="28"/>
          <w:szCs w:val="28"/>
          <w:lang w:val="en-US"/>
        </w:rPr>
        <w:t>S</w:t>
      </w:r>
      <w:r w:rsidR="00D059D4">
        <w:rPr>
          <w:rFonts w:ascii="Times New Roman" w:hAnsi="Times New Roman" w:cs="Times New Roman"/>
          <w:sz w:val="28"/>
          <w:szCs w:val="28"/>
        </w:rPr>
        <w:t>), параметр порівняння яскравості (</w:t>
      </w:r>
      <w:r w:rsidR="00D059D4">
        <w:rPr>
          <w:rFonts w:ascii="Times New Roman" w:hAnsi="Times New Roman" w:cs="Times New Roman"/>
          <w:sz w:val="28"/>
          <w:szCs w:val="28"/>
          <w:lang w:val="en-US"/>
        </w:rPr>
        <w:t>B</w:t>
      </w:r>
      <w:r w:rsidR="00D059D4">
        <w:rPr>
          <w:rFonts w:ascii="Times New Roman" w:hAnsi="Times New Roman" w:cs="Times New Roman"/>
          <w:sz w:val="28"/>
          <w:szCs w:val="28"/>
        </w:rPr>
        <w:t>), параметр порівняння контрасту (</w:t>
      </w:r>
      <w:r w:rsidR="00D059D4">
        <w:rPr>
          <w:rFonts w:ascii="Times New Roman" w:hAnsi="Times New Roman" w:cs="Times New Roman"/>
          <w:sz w:val="28"/>
          <w:szCs w:val="28"/>
          <w:lang w:val="en-US"/>
        </w:rPr>
        <w:t>C</w:t>
      </w:r>
      <w:r w:rsidR="00D059D4">
        <w:rPr>
          <w:rFonts w:ascii="Times New Roman" w:hAnsi="Times New Roman" w:cs="Times New Roman"/>
          <w:sz w:val="28"/>
          <w:szCs w:val="28"/>
        </w:rPr>
        <w:t>).</w:t>
      </w:r>
      <w:r w:rsidR="00CF3638">
        <w:rPr>
          <w:rFonts w:ascii="Times New Roman" w:hAnsi="Times New Roman" w:cs="Times New Roman"/>
          <w:sz w:val="28"/>
          <w:szCs w:val="28"/>
        </w:rPr>
        <w:t xml:space="preserve"> Всі параметри обчисленні для файлів зображень, отриманих методом </w:t>
      </w:r>
      <w:r w:rsidR="00CF3638">
        <w:rPr>
          <w:rFonts w:ascii="Times New Roman" w:hAnsi="Times New Roman" w:cs="Times New Roman"/>
          <w:sz w:val="28"/>
          <w:szCs w:val="28"/>
          <w:lang w:val="en-US"/>
        </w:rPr>
        <w:t>Brovey</w:t>
      </w:r>
      <w:r w:rsidR="00CF3638" w:rsidRPr="00CF3638">
        <w:rPr>
          <w:rFonts w:ascii="Times New Roman" w:hAnsi="Times New Roman" w:cs="Times New Roman"/>
          <w:sz w:val="28"/>
          <w:szCs w:val="28"/>
        </w:rPr>
        <w:t xml:space="preserve"> під час обробки вхідних даних сцени </w:t>
      </w:r>
      <w:r w:rsidR="00CF3638">
        <w:rPr>
          <w:rFonts w:ascii="Times New Roman" w:hAnsi="Times New Roman" w:cs="Times New Roman"/>
          <w:sz w:val="28"/>
          <w:szCs w:val="28"/>
        </w:rPr>
        <w:t>знятої</w:t>
      </w:r>
      <w:r w:rsidR="00CF3638" w:rsidRPr="00CF3638">
        <w:rPr>
          <w:rFonts w:ascii="Times New Roman" w:hAnsi="Times New Roman" w:cs="Times New Roman"/>
          <w:sz w:val="28"/>
          <w:szCs w:val="28"/>
        </w:rPr>
        <w:t xml:space="preserve"> супутником </w:t>
      </w:r>
      <w:r w:rsidR="00CF3638">
        <w:rPr>
          <w:rFonts w:ascii="Times New Roman" w:hAnsi="Times New Roman" w:cs="Times New Roman"/>
          <w:sz w:val="28"/>
          <w:szCs w:val="28"/>
          <w:lang w:val="en-US"/>
        </w:rPr>
        <w:t>Landsat</w:t>
      </w:r>
      <w:r w:rsidR="00B06A45">
        <w:rPr>
          <w:rFonts w:ascii="Times New Roman" w:hAnsi="Times New Roman" w:cs="Times New Roman"/>
          <w:sz w:val="28"/>
          <w:szCs w:val="28"/>
        </w:rPr>
        <w:t xml:space="preserve"> </w:t>
      </w:r>
      <w:r w:rsidR="00CF3638" w:rsidRPr="00CF3638">
        <w:rPr>
          <w:rFonts w:ascii="Times New Roman" w:hAnsi="Times New Roman" w:cs="Times New Roman"/>
          <w:sz w:val="28"/>
          <w:szCs w:val="28"/>
        </w:rPr>
        <w:t>8 5</w:t>
      </w:r>
      <w:r w:rsidR="00B06A45">
        <w:rPr>
          <w:rFonts w:ascii="Times New Roman" w:hAnsi="Times New Roman" w:cs="Times New Roman"/>
          <w:sz w:val="28"/>
          <w:szCs w:val="28"/>
        </w:rPr>
        <w:t xml:space="preserve"> березня </w:t>
      </w:r>
      <w:r w:rsidR="00CF3638" w:rsidRPr="00CF3638">
        <w:rPr>
          <w:rFonts w:ascii="Times New Roman" w:hAnsi="Times New Roman" w:cs="Times New Roman"/>
          <w:sz w:val="28"/>
          <w:szCs w:val="28"/>
        </w:rPr>
        <w:t>2026</w:t>
      </w:r>
      <w:r w:rsidR="00B06A45">
        <w:rPr>
          <w:rFonts w:ascii="Times New Roman" w:hAnsi="Times New Roman" w:cs="Times New Roman"/>
          <w:sz w:val="28"/>
          <w:szCs w:val="28"/>
        </w:rPr>
        <w:t xml:space="preserve"> року</w:t>
      </w:r>
      <w:r w:rsidR="00CF3638" w:rsidRPr="00CF3638">
        <w:rPr>
          <w:rFonts w:ascii="Times New Roman" w:hAnsi="Times New Roman" w:cs="Times New Roman"/>
          <w:sz w:val="28"/>
          <w:szCs w:val="28"/>
        </w:rPr>
        <w:t>.</w:t>
      </w:r>
    </w:p>
    <w:p w:rsidR="00B06A45" w:rsidRPr="00B06A45" w:rsidRDefault="00B06A45" w:rsidP="00B06A45">
      <w:pPr>
        <w:spacing w:after="0" w:line="360" w:lineRule="auto"/>
        <w:ind w:firstLine="709"/>
        <w:jc w:val="both"/>
        <w:rPr>
          <w:rFonts w:ascii="Times New Roman" w:hAnsi="Times New Roman" w:cs="Times New Roman"/>
          <w:sz w:val="28"/>
          <w:szCs w:val="28"/>
        </w:rPr>
      </w:pPr>
      <w:r w:rsidRPr="00B06A45">
        <w:rPr>
          <w:rFonts w:ascii="Times New Roman" w:hAnsi="Times New Roman" w:cs="Times New Roman"/>
          <w:sz w:val="28"/>
          <w:szCs w:val="28"/>
        </w:rPr>
        <w:t>В табл. 3.11 дана канально залежна статистика побудови спектрально залежних файлів зображень методом Brovey (див. рис. 3.6 а) для тих же самих вхідних даних. Середні квадратичні помилки побудови файлів всіх трьох каналів є основою для обчислення загальної середньої квадратичної помилки, яка характеризує точність побудови всіх трьох каналів разом, яка представлена в табл. 3.12. Її абсолютне значення дорівнює 10.4, а відносне 4.1%. Порівняння цієї величини з даними табл. 3.5 дозволяє зробити висновок, що середня квадратична помилка</w:t>
      </w:r>
      <w:r>
        <w:rPr>
          <w:rFonts w:ascii="Times New Roman" w:hAnsi="Times New Roman" w:cs="Times New Roman"/>
          <w:sz w:val="28"/>
          <w:szCs w:val="28"/>
        </w:rPr>
        <w:t xml:space="preserve"> визначення файлів зображень</w:t>
      </w:r>
      <w:r w:rsidRPr="00B06A45">
        <w:rPr>
          <w:rFonts w:ascii="Times New Roman" w:hAnsi="Times New Roman" w:cs="Times New Roman"/>
          <w:sz w:val="28"/>
          <w:szCs w:val="28"/>
        </w:rPr>
        <w:t xml:space="preserve"> є допустимо малою.</w:t>
      </w:r>
    </w:p>
    <w:p w:rsidR="00B06A45" w:rsidRDefault="00B06A45" w:rsidP="009D20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Коефіцієнти кореляції між вхідними файлами і файлами, отриманими методом </w:t>
      </w:r>
      <w:r>
        <w:rPr>
          <w:rFonts w:ascii="Times New Roman" w:hAnsi="Times New Roman" w:cs="Times New Roman"/>
          <w:sz w:val="28"/>
          <w:szCs w:val="28"/>
          <w:lang w:val="en-US"/>
        </w:rPr>
        <w:t>Brovey</w:t>
      </w:r>
      <w:r w:rsidRPr="00B06A45">
        <w:rPr>
          <w:rFonts w:ascii="Times New Roman" w:hAnsi="Times New Roman" w:cs="Times New Roman"/>
          <w:sz w:val="28"/>
          <w:szCs w:val="28"/>
        </w:rPr>
        <w:t xml:space="preserve">, </w:t>
      </w:r>
      <w:r w:rsidR="00DB7DA6">
        <w:rPr>
          <w:rFonts w:ascii="Times New Roman" w:hAnsi="Times New Roman" w:cs="Times New Roman"/>
          <w:sz w:val="28"/>
          <w:szCs w:val="28"/>
        </w:rPr>
        <w:t>згідно табл. 3.11, не перевищують 0.95, що дозволяє з урахуванням даних табл. 3.6, зробити висновок, що структура отриманих файлів добре збережена в порівнянні з вхідними файлами.</w:t>
      </w:r>
    </w:p>
    <w:p w:rsidR="00DB7DA6" w:rsidRPr="00DB7DA6" w:rsidRDefault="00DB7DA6" w:rsidP="009D20B6">
      <w:pPr>
        <w:spacing w:after="0" w:line="360" w:lineRule="auto"/>
        <w:ind w:firstLine="709"/>
        <w:jc w:val="both"/>
        <w:rPr>
          <w:rFonts w:ascii="Times New Roman" w:hAnsi="Times New Roman" w:cs="Times New Roman"/>
          <w:sz w:val="28"/>
          <w:szCs w:val="28"/>
        </w:rPr>
      </w:pPr>
      <w:r w:rsidRPr="00DB7DA6">
        <w:rPr>
          <w:rFonts w:ascii="Times New Roman" w:hAnsi="Times New Roman" w:cs="Times New Roman"/>
          <w:sz w:val="28"/>
          <w:szCs w:val="28"/>
        </w:rPr>
        <w:t>Універсальний Q-індекс якості зображення</w:t>
      </w:r>
      <w:r>
        <w:rPr>
          <w:rFonts w:ascii="Times New Roman" w:hAnsi="Times New Roman" w:cs="Times New Roman"/>
          <w:sz w:val="28"/>
          <w:szCs w:val="28"/>
        </w:rPr>
        <w:t xml:space="preserve"> для кожного каналу також не менший 0.95. Як вказано в табл. 3.9, таке значення індексу свідчить про відмінну якість зображення отриманих файлів.</w:t>
      </w:r>
    </w:p>
    <w:p w:rsidR="00B06A45" w:rsidRPr="00CF3638" w:rsidRDefault="00B06A45" w:rsidP="009D20B6">
      <w:pPr>
        <w:spacing w:after="0" w:line="360" w:lineRule="auto"/>
        <w:ind w:firstLine="709"/>
        <w:jc w:val="both"/>
        <w:rPr>
          <w:rFonts w:ascii="Times New Roman" w:hAnsi="Times New Roman" w:cs="Times New Roman"/>
          <w:sz w:val="28"/>
          <w:szCs w:val="28"/>
        </w:rPr>
      </w:pPr>
    </w:p>
    <w:p w:rsidR="002B0806" w:rsidRPr="009B2A3E" w:rsidRDefault="002B0806" w:rsidP="001B11B8">
      <w:pPr>
        <w:jc w:val="center"/>
        <w:rPr>
          <w:rFonts w:ascii="Times New Roman" w:hAnsi="Times New Roman" w:cs="Times New Roman"/>
          <w:sz w:val="28"/>
          <w:szCs w:val="28"/>
        </w:rPr>
      </w:pPr>
      <w:r w:rsidRPr="009B2A3E">
        <w:rPr>
          <w:rFonts w:ascii="Times New Roman" w:hAnsi="Times New Roman" w:cs="Times New Roman"/>
          <w:sz w:val="28"/>
          <w:szCs w:val="28"/>
        </w:rPr>
        <w:t xml:space="preserve">Таблиця 3.10 – Параметри структурної подібності, яскравості та контрасту індекса </w:t>
      </w:r>
      <m:oMath>
        <m:r>
          <w:rPr>
            <w:rFonts w:ascii="Cambria Math" w:hAnsi="Cambria Math" w:cs="Times New Roman"/>
            <w:sz w:val="28"/>
            <w:szCs w:val="28"/>
          </w:rPr>
          <m:t>Q</m:t>
        </m:r>
      </m:oMath>
    </w:p>
    <w:tbl>
      <w:tblPr>
        <w:tblStyle w:val="ae"/>
        <w:tblW w:w="8501" w:type="dxa"/>
        <w:jc w:val="center"/>
        <w:tblLayout w:type="fixed"/>
        <w:tblLook w:val="04A0" w:firstRow="1" w:lastRow="0" w:firstColumn="1" w:lastColumn="0" w:noHBand="0" w:noVBand="1"/>
      </w:tblPr>
      <w:tblGrid>
        <w:gridCol w:w="834"/>
        <w:gridCol w:w="1052"/>
        <w:gridCol w:w="1034"/>
        <w:gridCol w:w="1048"/>
        <w:gridCol w:w="992"/>
        <w:gridCol w:w="1134"/>
        <w:gridCol w:w="802"/>
        <w:gridCol w:w="802"/>
        <w:gridCol w:w="803"/>
      </w:tblGrid>
      <w:tr w:rsidR="009D20B6" w:rsidRPr="009B2A3E" w:rsidTr="009D20B6">
        <w:trPr>
          <w:trHeight w:val="314"/>
          <w:jc w:val="center"/>
        </w:trPr>
        <w:tc>
          <w:tcPr>
            <w:tcW w:w="834" w:type="dxa"/>
            <w:vMerge w:val="restart"/>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Канал</w:t>
            </w:r>
          </w:p>
        </w:tc>
        <w:tc>
          <w:tcPr>
            <w:tcW w:w="2086" w:type="dxa"/>
            <w:gridSpan w:val="2"/>
          </w:tcPr>
          <w:p w:rsidR="009D20B6" w:rsidRPr="001B11B8" w:rsidRDefault="004B4D1B" w:rsidP="009B2A3E">
            <w:pPr>
              <w:jc w:val="both"/>
              <w:rPr>
                <w:rFonts w:ascii="Times New Roman" w:eastAsia="Calibri"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Bi</m:t>
                        </m:r>
                      </m:e>
                    </m:acc>
                  </m:e>
                  <m:sub>
                    <m:r>
                      <w:rPr>
                        <w:rFonts w:ascii="Cambria Math" w:hAnsi="Cambria Math" w:cs="Times New Roman"/>
                      </w:rPr>
                      <m:t>Brovey</m:t>
                    </m:r>
                  </m:sub>
                </m:sSub>
              </m:oMath>
            </m:oMathPara>
          </w:p>
        </w:tc>
        <w:tc>
          <w:tcPr>
            <w:tcW w:w="2040" w:type="dxa"/>
            <w:gridSpan w:val="2"/>
          </w:tcPr>
          <w:p w:rsidR="009D20B6" w:rsidRPr="001B11B8" w:rsidRDefault="004B4D1B" w:rsidP="009B2A3E">
            <w:pPr>
              <w:jc w:val="both"/>
              <w:rPr>
                <w:rFonts w:ascii="Times New Roman" w:eastAsia="Calibri"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Bi</m:t>
                        </m:r>
                      </m:e>
                    </m:acc>
                  </m:e>
                  <m:sub>
                    <m:r>
                      <w:rPr>
                        <w:rFonts w:ascii="Cambria Math" w:hAnsi="Cambria Math" w:cs="Times New Roman"/>
                      </w:rPr>
                      <m:t>Вх</m:t>
                    </m:r>
                  </m:sub>
                </m:sSub>
              </m:oMath>
            </m:oMathPara>
          </w:p>
        </w:tc>
        <w:tc>
          <w:tcPr>
            <w:tcW w:w="1134" w:type="dxa"/>
            <w:vMerge w:val="restart"/>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Covar</w:t>
            </w:r>
          </w:p>
        </w:tc>
        <w:tc>
          <w:tcPr>
            <w:tcW w:w="802" w:type="dxa"/>
            <w:vMerge w:val="restart"/>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S</w:t>
            </w:r>
          </w:p>
        </w:tc>
        <w:tc>
          <w:tcPr>
            <w:tcW w:w="802" w:type="dxa"/>
            <w:vMerge w:val="restart"/>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B</w:t>
            </w:r>
          </w:p>
        </w:tc>
        <w:tc>
          <w:tcPr>
            <w:tcW w:w="803" w:type="dxa"/>
            <w:vMerge w:val="restart"/>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C</w:t>
            </w:r>
          </w:p>
        </w:tc>
      </w:tr>
      <w:tr w:rsidR="009D20B6" w:rsidRPr="009B2A3E" w:rsidTr="009D20B6">
        <w:trPr>
          <w:trHeight w:val="290"/>
          <w:jc w:val="center"/>
        </w:trPr>
        <w:tc>
          <w:tcPr>
            <w:tcW w:w="834" w:type="dxa"/>
            <w:vMerge/>
          </w:tcPr>
          <w:p w:rsidR="009D20B6" w:rsidRPr="001B11B8" w:rsidRDefault="009D20B6" w:rsidP="009B2A3E">
            <w:pPr>
              <w:jc w:val="both"/>
              <w:rPr>
                <w:rFonts w:ascii="Times New Roman" w:hAnsi="Times New Roman" w:cs="Times New Roman"/>
              </w:rPr>
            </w:pPr>
          </w:p>
        </w:tc>
        <w:tc>
          <w:tcPr>
            <w:tcW w:w="1052" w:type="dxa"/>
          </w:tcPr>
          <w:p w:rsidR="009D20B6" w:rsidRPr="001B11B8" w:rsidRDefault="009D20B6" w:rsidP="00F17F33">
            <w:pPr>
              <w:jc w:val="both"/>
              <w:rPr>
                <w:rFonts w:ascii="Times New Roman" w:hAnsi="Times New Roman" w:cs="Times New Roman"/>
              </w:rPr>
            </w:pPr>
            <w:r>
              <w:rPr>
                <w:rFonts w:ascii="Times New Roman" w:hAnsi="Times New Roman" w:cs="Times New Roman"/>
                <w:lang w:val="en-US"/>
              </w:rPr>
              <w:t>Mean</w:t>
            </w:r>
          </w:p>
        </w:tc>
        <w:tc>
          <w:tcPr>
            <w:tcW w:w="1034" w:type="dxa"/>
          </w:tcPr>
          <w:p w:rsidR="009D20B6" w:rsidRPr="00F17F33" w:rsidRDefault="009D20B6" w:rsidP="009B2A3E">
            <w:pPr>
              <w:jc w:val="both"/>
              <w:rPr>
                <w:rFonts w:ascii="Times New Roman" w:hAnsi="Times New Roman" w:cs="Times New Roman"/>
                <w:lang w:val="en-US"/>
              </w:rPr>
            </w:pPr>
            <w:r>
              <w:t>StDev</w:t>
            </w:r>
          </w:p>
        </w:tc>
        <w:tc>
          <w:tcPr>
            <w:tcW w:w="1048" w:type="dxa"/>
          </w:tcPr>
          <w:p w:rsidR="009D20B6" w:rsidRPr="001B11B8" w:rsidRDefault="009D20B6" w:rsidP="00774190">
            <w:pPr>
              <w:jc w:val="both"/>
              <w:rPr>
                <w:rFonts w:ascii="Times New Roman" w:hAnsi="Times New Roman" w:cs="Times New Roman"/>
              </w:rPr>
            </w:pPr>
            <w:r>
              <w:rPr>
                <w:rFonts w:ascii="Times New Roman" w:hAnsi="Times New Roman" w:cs="Times New Roman"/>
                <w:lang w:val="en-US"/>
              </w:rPr>
              <w:t>Mean</w:t>
            </w:r>
          </w:p>
        </w:tc>
        <w:tc>
          <w:tcPr>
            <w:tcW w:w="992" w:type="dxa"/>
          </w:tcPr>
          <w:p w:rsidR="009D20B6" w:rsidRPr="00F17F33" w:rsidRDefault="009D20B6" w:rsidP="00774190">
            <w:pPr>
              <w:jc w:val="both"/>
              <w:rPr>
                <w:rFonts w:ascii="Times New Roman" w:hAnsi="Times New Roman" w:cs="Times New Roman"/>
                <w:lang w:val="en-US"/>
              </w:rPr>
            </w:pPr>
            <w:r>
              <w:t>StDev</w:t>
            </w:r>
          </w:p>
        </w:tc>
        <w:tc>
          <w:tcPr>
            <w:tcW w:w="1134" w:type="dxa"/>
            <w:vMerge/>
          </w:tcPr>
          <w:p w:rsidR="009D20B6" w:rsidRPr="001B11B8" w:rsidRDefault="009D20B6" w:rsidP="00774190">
            <w:pPr>
              <w:jc w:val="both"/>
              <w:rPr>
                <w:rFonts w:ascii="Times New Roman" w:hAnsi="Times New Roman" w:cs="Times New Roman"/>
              </w:rPr>
            </w:pPr>
          </w:p>
        </w:tc>
        <w:tc>
          <w:tcPr>
            <w:tcW w:w="802" w:type="dxa"/>
            <w:vMerge/>
          </w:tcPr>
          <w:p w:rsidR="009D20B6" w:rsidRPr="001B11B8" w:rsidRDefault="009D20B6" w:rsidP="009B2A3E">
            <w:pPr>
              <w:jc w:val="both"/>
              <w:rPr>
                <w:rFonts w:ascii="Times New Roman" w:hAnsi="Times New Roman" w:cs="Times New Roman"/>
              </w:rPr>
            </w:pPr>
          </w:p>
        </w:tc>
        <w:tc>
          <w:tcPr>
            <w:tcW w:w="802" w:type="dxa"/>
            <w:vMerge/>
          </w:tcPr>
          <w:p w:rsidR="009D20B6" w:rsidRPr="001B11B8" w:rsidRDefault="009D20B6" w:rsidP="009B2A3E">
            <w:pPr>
              <w:jc w:val="both"/>
              <w:rPr>
                <w:rFonts w:ascii="Times New Roman" w:hAnsi="Times New Roman" w:cs="Times New Roman"/>
              </w:rPr>
            </w:pPr>
          </w:p>
        </w:tc>
        <w:tc>
          <w:tcPr>
            <w:tcW w:w="803" w:type="dxa"/>
            <w:vMerge/>
          </w:tcPr>
          <w:p w:rsidR="009D20B6" w:rsidRPr="001B11B8" w:rsidRDefault="009D20B6" w:rsidP="009B2A3E">
            <w:pPr>
              <w:jc w:val="both"/>
              <w:rPr>
                <w:rFonts w:ascii="Times New Roman" w:hAnsi="Times New Roman" w:cs="Times New Roman"/>
              </w:rPr>
            </w:pPr>
          </w:p>
        </w:tc>
      </w:tr>
      <w:tr w:rsidR="009D20B6" w:rsidRPr="009B2A3E" w:rsidTr="009D20B6">
        <w:trPr>
          <w:trHeight w:val="522"/>
          <w:jc w:val="center"/>
        </w:trPr>
        <w:tc>
          <w:tcPr>
            <w:tcW w:w="834" w:type="dxa"/>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B2</w:t>
            </w:r>
          </w:p>
        </w:tc>
        <w:tc>
          <w:tcPr>
            <w:tcW w:w="1052"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23,17731</w:t>
            </w:r>
          </w:p>
        </w:tc>
        <w:tc>
          <w:tcPr>
            <w:tcW w:w="1034"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16,08389</w:t>
            </w:r>
          </w:p>
        </w:tc>
        <w:tc>
          <w:tcPr>
            <w:tcW w:w="1048"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21,60167</w:t>
            </w:r>
          </w:p>
        </w:tc>
        <w:tc>
          <w:tcPr>
            <w:tcW w:w="99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15,17123</w:t>
            </w:r>
          </w:p>
        </w:tc>
        <w:tc>
          <w:tcPr>
            <w:tcW w:w="1134"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240.2212</w:t>
            </w:r>
            <w:r>
              <w:rPr>
                <w:rFonts w:ascii="Times New Roman" w:hAnsi="Times New Roman" w:cs="Times New Roman"/>
                <w:sz w:val="20"/>
                <w:szCs w:val="20"/>
              </w:rPr>
              <w:t>2</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0,9845</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0,9975</w:t>
            </w:r>
          </w:p>
        </w:tc>
        <w:tc>
          <w:tcPr>
            <w:tcW w:w="803"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0,9983</w:t>
            </w:r>
          </w:p>
        </w:tc>
      </w:tr>
      <w:tr w:rsidR="009D20B6" w:rsidRPr="009B2A3E" w:rsidTr="009D20B6">
        <w:trPr>
          <w:trHeight w:val="402"/>
          <w:jc w:val="center"/>
        </w:trPr>
        <w:tc>
          <w:tcPr>
            <w:tcW w:w="834" w:type="dxa"/>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B3</w:t>
            </w:r>
          </w:p>
        </w:tc>
        <w:tc>
          <w:tcPr>
            <w:tcW w:w="1052"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30,68645</w:t>
            </w:r>
          </w:p>
        </w:tc>
        <w:tc>
          <w:tcPr>
            <w:tcW w:w="1034"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19,52255</w:t>
            </w:r>
          </w:p>
        </w:tc>
        <w:tc>
          <w:tcPr>
            <w:tcW w:w="1048"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32,39042</w:t>
            </w:r>
          </w:p>
        </w:tc>
        <w:tc>
          <w:tcPr>
            <w:tcW w:w="99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20,49519</w:t>
            </w:r>
          </w:p>
        </w:tc>
        <w:tc>
          <w:tcPr>
            <w:tcW w:w="1134"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394.01940</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0,9847</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0,9985</w:t>
            </w:r>
          </w:p>
        </w:tc>
        <w:tc>
          <w:tcPr>
            <w:tcW w:w="803"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0,9989</w:t>
            </w:r>
          </w:p>
        </w:tc>
      </w:tr>
      <w:tr w:rsidR="009D20B6" w:rsidRPr="009B2A3E" w:rsidTr="009D20B6">
        <w:trPr>
          <w:trHeight w:val="421"/>
          <w:jc w:val="center"/>
        </w:trPr>
        <w:tc>
          <w:tcPr>
            <w:tcW w:w="834" w:type="dxa"/>
            <w:vAlign w:val="center"/>
          </w:tcPr>
          <w:p w:rsidR="009D20B6" w:rsidRPr="001B11B8" w:rsidRDefault="009D20B6" w:rsidP="009D20B6">
            <w:pPr>
              <w:jc w:val="center"/>
              <w:rPr>
                <w:rFonts w:ascii="Times New Roman" w:hAnsi="Times New Roman" w:cs="Times New Roman"/>
              </w:rPr>
            </w:pPr>
            <w:r w:rsidRPr="001B11B8">
              <w:rPr>
                <w:rFonts w:ascii="Times New Roman" w:hAnsi="Times New Roman" w:cs="Times New Roman"/>
              </w:rPr>
              <w:t>B4</w:t>
            </w:r>
          </w:p>
        </w:tc>
        <w:tc>
          <w:tcPr>
            <w:tcW w:w="1052"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37,76766</w:t>
            </w:r>
          </w:p>
        </w:tc>
        <w:tc>
          <w:tcPr>
            <w:tcW w:w="1034" w:type="dxa"/>
            <w:vAlign w:val="center"/>
          </w:tcPr>
          <w:p w:rsidR="009D20B6" w:rsidRPr="009D20B6" w:rsidRDefault="009D20B6" w:rsidP="009D20B6">
            <w:pPr>
              <w:jc w:val="center"/>
              <w:rPr>
                <w:rFonts w:ascii="Times New Roman" w:hAnsi="Times New Roman" w:cs="Times New Roman"/>
                <w:sz w:val="20"/>
                <w:szCs w:val="20"/>
              </w:rPr>
            </w:pPr>
            <w:r w:rsidRPr="009D20B6">
              <w:rPr>
                <w:rFonts w:ascii="Times New Roman" w:hAnsi="Times New Roman" w:cs="Times New Roman"/>
                <w:sz w:val="20"/>
                <w:szCs w:val="20"/>
              </w:rPr>
              <w:t>19,694</w:t>
            </w:r>
            <w:r w:rsidRPr="009D20B6">
              <w:rPr>
                <w:rFonts w:ascii="Times New Roman" w:hAnsi="Times New Roman" w:cs="Times New Roman"/>
                <w:sz w:val="20"/>
                <w:szCs w:val="20"/>
                <w:lang w:val="en-US"/>
              </w:rPr>
              <w:t>40</w:t>
            </w:r>
          </w:p>
        </w:tc>
        <w:tc>
          <w:tcPr>
            <w:tcW w:w="1048"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45,18376</w:t>
            </w:r>
          </w:p>
        </w:tc>
        <w:tc>
          <w:tcPr>
            <w:tcW w:w="99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22,93821</w:t>
            </w:r>
          </w:p>
        </w:tc>
        <w:tc>
          <w:tcPr>
            <w:tcW w:w="1134" w:type="dxa"/>
            <w:vAlign w:val="center"/>
          </w:tcPr>
          <w:p w:rsidR="009D20B6" w:rsidRPr="00F17F33" w:rsidRDefault="009D20B6" w:rsidP="00774190">
            <w:pPr>
              <w:jc w:val="center"/>
              <w:rPr>
                <w:rFonts w:ascii="Times New Roman" w:hAnsi="Times New Roman" w:cs="Times New Roman"/>
                <w:sz w:val="20"/>
                <w:szCs w:val="20"/>
              </w:rPr>
            </w:pPr>
            <w:r w:rsidRPr="00F17F33">
              <w:rPr>
                <w:rFonts w:ascii="Times New Roman" w:hAnsi="Times New Roman" w:cs="Times New Roman"/>
                <w:sz w:val="20"/>
                <w:szCs w:val="20"/>
              </w:rPr>
              <w:t>444.0791</w:t>
            </w:r>
            <w:r>
              <w:rPr>
                <w:rFonts w:ascii="Times New Roman" w:hAnsi="Times New Roman" w:cs="Times New Roman"/>
                <w:sz w:val="20"/>
                <w:szCs w:val="20"/>
              </w:rPr>
              <w:t>8</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0,9830</w:t>
            </w:r>
          </w:p>
        </w:tc>
        <w:tc>
          <w:tcPr>
            <w:tcW w:w="802"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0,9841</w:t>
            </w:r>
          </w:p>
        </w:tc>
        <w:tc>
          <w:tcPr>
            <w:tcW w:w="803" w:type="dxa"/>
            <w:vAlign w:val="center"/>
          </w:tcPr>
          <w:p w:rsidR="009D20B6" w:rsidRPr="00F17F33" w:rsidRDefault="009D20B6" w:rsidP="00F17F33">
            <w:pPr>
              <w:jc w:val="center"/>
              <w:rPr>
                <w:rFonts w:ascii="Times New Roman" w:hAnsi="Times New Roman" w:cs="Times New Roman"/>
                <w:sz w:val="20"/>
                <w:szCs w:val="20"/>
              </w:rPr>
            </w:pPr>
            <w:r w:rsidRPr="00F17F33">
              <w:rPr>
                <w:rFonts w:ascii="Times New Roman" w:hAnsi="Times New Roman" w:cs="Times New Roman"/>
                <w:sz w:val="20"/>
                <w:szCs w:val="20"/>
              </w:rPr>
              <w:t>0,9885</w:t>
            </w:r>
          </w:p>
        </w:tc>
      </w:tr>
    </w:tbl>
    <w:p w:rsidR="002B0806" w:rsidRDefault="002B0806" w:rsidP="00D059D4">
      <w:pPr>
        <w:spacing w:after="0" w:line="360" w:lineRule="auto"/>
        <w:ind w:firstLine="709"/>
        <w:jc w:val="both"/>
        <w:rPr>
          <w:rFonts w:ascii="Times New Roman" w:hAnsi="Times New Roman" w:cs="Times New Roman"/>
          <w:sz w:val="28"/>
          <w:szCs w:val="28"/>
          <w:lang w:val="en-US"/>
        </w:rPr>
      </w:pPr>
    </w:p>
    <w:p w:rsidR="002B0806" w:rsidRPr="009B2A3E" w:rsidRDefault="002B0806" w:rsidP="00B33493">
      <w:pPr>
        <w:jc w:val="center"/>
        <w:rPr>
          <w:rFonts w:ascii="Times New Roman" w:hAnsi="Times New Roman" w:cs="Times New Roman"/>
          <w:sz w:val="28"/>
          <w:szCs w:val="28"/>
        </w:rPr>
      </w:pPr>
      <w:r w:rsidRPr="009B2A3E">
        <w:rPr>
          <w:rFonts w:ascii="Times New Roman" w:hAnsi="Times New Roman" w:cs="Times New Roman"/>
          <w:sz w:val="28"/>
          <w:szCs w:val="28"/>
        </w:rPr>
        <w:t>Таблиця 3.11 – Характеристики точності побудови файлів</w:t>
      </w:r>
      <w:r w:rsidR="00B33493">
        <w:rPr>
          <w:rFonts w:ascii="Times New Roman" w:hAnsi="Times New Roman" w:cs="Times New Roman"/>
          <w:sz w:val="28"/>
          <w:szCs w:val="28"/>
        </w:rPr>
        <w:t>: канально залежна статистика</w:t>
      </w:r>
    </w:p>
    <w:tbl>
      <w:tblPr>
        <w:tblStyle w:val="ae"/>
        <w:tblW w:w="6771" w:type="dxa"/>
        <w:jc w:val="center"/>
        <w:tblLayout w:type="fixed"/>
        <w:tblLook w:val="04A0" w:firstRow="1" w:lastRow="0" w:firstColumn="1" w:lastColumn="0" w:noHBand="0" w:noVBand="1"/>
      </w:tblPr>
      <w:tblGrid>
        <w:gridCol w:w="959"/>
        <w:gridCol w:w="1843"/>
        <w:gridCol w:w="1984"/>
        <w:gridCol w:w="1985"/>
      </w:tblGrid>
      <w:tr w:rsidR="00B33493" w:rsidRPr="009B2A3E" w:rsidTr="00B33493">
        <w:trPr>
          <w:jc w:val="center"/>
        </w:trPr>
        <w:tc>
          <w:tcPr>
            <w:tcW w:w="959"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Канал</w:t>
            </w:r>
          </w:p>
        </w:tc>
        <w:tc>
          <w:tcPr>
            <w:tcW w:w="1843"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RMSE</w:t>
            </w:r>
          </w:p>
        </w:tc>
        <w:tc>
          <w:tcPr>
            <w:tcW w:w="1984"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Correl</w:t>
            </w:r>
          </w:p>
        </w:tc>
        <w:tc>
          <w:tcPr>
            <w:tcW w:w="1985"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Q</w:t>
            </w:r>
          </w:p>
        </w:tc>
      </w:tr>
      <w:tr w:rsidR="00B33493" w:rsidRPr="009B2A3E" w:rsidTr="00B33493">
        <w:trPr>
          <w:jc w:val="center"/>
        </w:trPr>
        <w:tc>
          <w:tcPr>
            <w:tcW w:w="959"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B2</w:t>
            </w:r>
          </w:p>
        </w:tc>
        <w:tc>
          <w:tcPr>
            <w:tcW w:w="1843"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3,288</w:t>
            </w:r>
          </w:p>
        </w:tc>
        <w:tc>
          <w:tcPr>
            <w:tcW w:w="1984"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0.98</w:t>
            </w:r>
            <w:r>
              <w:rPr>
                <w:rFonts w:ascii="Times New Roman" w:hAnsi="Times New Roman" w:cs="Times New Roman"/>
                <w:sz w:val="28"/>
                <w:szCs w:val="28"/>
              </w:rPr>
              <w:t>5</w:t>
            </w:r>
          </w:p>
        </w:tc>
        <w:tc>
          <w:tcPr>
            <w:tcW w:w="1985" w:type="dxa"/>
            <w:vAlign w:val="bottom"/>
          </w:tcPr>
          <w:p w:rsidR="00B33493" w:rsidRPr="009B2A3E" w:rsidRDefault="00B33493" w:rsidP="007879CE">
            <w:pPr>
              <w:jc w:val="both"/>
              <w:rPr>
                <w:rFonts w:ascii="Times New Roman" w:hAnsi="Times New Roman" w:cs="Times New Roman"/>
                <w:sz w:val="28"/>
                <w:szCs w:val="28"/>
              </w:rPr>
            </w:pPr>
            <w:r w:rsidRPr="009B2A3E">
              <w:rPr>
                <w:rFonts w:ascii="Times New Roman" w:hAnsi="Times New Roman" w:cs="Times New Roman"/>
                <w:sz w:val="28"/>
                <w:szCs w:val="28"/>
              </w:rPr>
              <w:t>0,980</w:t>
            </w:r>
          </w:p>
        </w:tc>
      </w:tr>
      <w:tr w:rsidR="00B33493" w:rsidRPr="009B2A3E" w:rsidTr="00B33493">
        <w:trPr>
          <w:jc w:val="center"/>
        </w:trPr>
        <w:tc>
          <w:tcPr>
            <w:tcW w:w="959"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B3</w:t>
            </w:r>
          </w:p>
        </w:tc>
        <w:tc>
          <w:tcPr>
            <w:tcW w:w="1843"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3,99</w:t>
            </w:r>
            <w:r>
              <w:rPr>
                <w:rFonts w:ascii="Times New Roman" w:hAnsi="Times New Roman" w:cs="Times New Roman"/>
                <w:sz w:val="28"/>
                <w:szCs w:val="28"/>
              </w:rPr>
              <w:t>5</w:t>
            </w:r>
          </w:p>
        </w:tc>
        <w:tc>
          <w:tcPr>
            <w:tcW w:w="1984"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0.98</w:t>
            </w:r>
            <w:r>
              <w:rPr>
                <w:rFonts w:ascii="Times New Roman" w:hAnsi="Times New Roman" w:cs="Times New Roman"/>
                <w:sz w:val="28"/>
                <w:szCs w:val="28"/>
              </w:rPr>
              <w:t>5</w:t>
            </w:r>
          </w:p>
        </w:tc>
        <w:tc>
          <w:tcPr>
            <w:tcW w:w="1985" w:type="dxa"/>
            <w:vAlign w:val="bottom"/>
          </w:tcPr>
          <w:p w:rsidR="00B33493" w:rsidRPr="009B2A3E" w:rsidRDefault="00B33493" w:rsidP="007879CE">
            <w:pPr>
              <w:jc w:val="both"/>
              <w:rPr>
                <w:rFonts w:ascii="Times New Roman" w:hAnsi="Times New Roman" w:cs="Times New Roman"/>
                <w:sz w:val="28"/>
                <w:szCs w:val="28"/>
              </w:rPr>
            </w:pPr>
            <w:r w:rsidRPr="009B2A3E">
              <w:rPr>
                <w:rFonts w:ascii="Times New Roman" w:hAnsi="Times New Roman" w:cs="Times New Roman"/>
                <w:sz w:val="28"/>
                <w:szCs w:val="28"/>
              </w:rPr>
              <w:t>0,982</w:t>
            </w:r>
          </w:p>
        </w:tc>
      </w:tr>
      <w:tr w:rsidR="00B33493" w:rsidRPr="009B2A3E" w:rsidTr="00B33493">
        <w:trPr>
          <w:jc w:val="center"/>
        </w:trPr>
        <w:tc>
          <w:tcPr>
            <w:tcW w:w="959" w:type="dxa"/>
          </w:tcPr>
          <w:p w:rsidR="00B33493" w:rsidRPr="009B2A3E" w:rsidRDefault="00B33493" w:rsidP="009B2A3E">
            <w:pPr>
              <w:jc w:val="both"/>
              <w:rPr>
                <w:rFonts w:ascii="Times New Roman" w:hAnsi="Times New Roman" w:cs="Times New Roman"/>
                <w:sz w:val="28"/>
                <w:szCs w:val="28"/>
              </w:rPr>
            </w:pPr>
            <w:r w:rsidRPr="009B2A3E">
              <w:rPr>
                <w:rFonts w:ascii="Times New Roman" w:hAnsi="Times New Roman" w:cs="Times New Roman"/>
                <w:sz w:val="28"/>
                <w:szCs w:val="28"/>
              </w:rPr>
              <w:t>B4</w:t>
            </w:r>
          </w:p>
        </w:tc>
        <w:tc>
          <w:tcPr>
            <w:tcW w:w="1843"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8,98</w:t>
            </w:r>
            <w:r>
              <w:rPr>
                <w:rFonts w:ascii="Times New Roman" w:hAnsi="Times New Roman" w:cs="Times New Roman"/>
                <w:sz w:val="28"/>
                <w:szCs w:val="28"/>
              </w:rPr>
              <w:t>6</w:t>
            </w:r>
          </w:p>
        </w:tc>
        <w:tc>
          <w:tcPr>
            <w:tcW w:w="1984" w:type="dxa"/>
          </w:tcPr>
          <w:p w:rsidR="00B33493" w:rsidRPr="009B2A3E" w:rsidRDefault="00B33493" w:rsidP="00B33493">
            <w:pPr>
              <w:jc w:val="both"/>
              <w:rPr>
                <w:rFonts w:ascii="Times New Roman" w:hAnsi="Times New Roman" w:cs="Times New Roman"/>
                <w:sz w:val="28"/>
                <w:szCs w:val="28"/>
              </w:rPr>
            </w:pPr>
            <w:r w:rsidRPr="009B2A3E">
              <w:rPr>
                <w:rFonts w:ascii="Times New Roman" w:hAnsi="Times New Roman" w:cs="Times New Roman"/>
                <w:sz w:val="28"/>
                <w:szCs w:val="28"/>
              </w:rPr>
              <w:t>0.983</w:t>
            </w:r>
          </w:p>
        </w:tc>
        <w:tc>
          <w:tcPr>
            <w:tcW w:w="1985" w:type="dxa"/>
            <w:vAlign w:val="bottom"/>
          </w:tcPr>
          <w:p w:rsidR="00B33493" w:rsidRPr="009B2A3E" w:rsidRDefault="00B33493" w:rsidP="007879CE">
            <w:pPr>
              <w:jc w:val="both"/>
              <w:rPr>
                <w:rFonts w:ascii="Times New Roman" w:hAnsi="Times New Roman" w:cs="Times New Roman"/>
                <w:sz w:val="28"/>
                <w:szCs w:val="28"/>
              </w:rPr>
            </w:pPr>
            <w:r w:rsidRPr="009B2A3E">
              <w:rPr>
                <w:rFonts w:ascii="Times New Roman" w:hAnsi="Times New Roman" w:cs="Times New Roman"/>
                <w:sz w:val="28"/>
                <w:szCs w:val="28"/>
              </w:rPr>
              <w:t>0,956</w:t>
            </w:r>
          </w:p>
        </w:tc>
      </w:tr>
    </w:tbl>
    <w:p w:rsidR="00B33493" w:rsidRDefault="00B33493" w:rsidP="009A0E73">
      <w:pPr>
        <w:spacing w:after="0" w:line="360" w:lineRule="auto"/>
        <w:ind w:firstLine="709"/>
        <w:rPr>
          <w:rFonts w:ascii="Times New Roman" w:hAnsi="Times New Roman" w:cs="Times New Roman"/>
          <w:sz w:val="28"/>
          <w:szCs w:val="28"/>
          <w:lang w:val="en-US"/>
        </w:rPr>
      </w:pPr>
    </w:p>
    <w:p w:rsidR="00C033C4" w:rsidRPr="00C033C4" w:rsidRDefault="00DB7DA6" w:rsidP="00C033C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Крім загальної середньої квадратичної помилки побудови файлів каналів, яка охарактеризована вище як допустимо мал</w:t>
      </w:r>
      <w:r w:rsidR="00114496">
        <w:rPr>
          <w:rFonts w:ascii="Times New Roman" w:hAnsi="Times New Roman" w:cs="Times New Roman"/>
          <w:sz w:val="28"/>
          <w:szCs w:val="28"/>
        </w:rPr>
        <w:t>а</w:t>
      </w:r>
      <w:r>
        <w:rPr>
          <w:rFonts w:ascii="Times New Roman" w:hAnsi="Times New Roman" w:cs="Times New Roman"/>
          <w:sz w:val="28"/>
          <w:szCs w:val="28"/>
        </w:rPr>
        <w:t xml:space="preserve">, в табл. 3.12 дан загальний </w:t>
      </w:r>
      <w:r w:rsidR="00EC0ADE" w:rsidRPr="009B2A3E">
        <w:rPr>
          <w:rFonts w:ascii="Times New Roman" w:hAnsi="Times New Roman" w:cs="Times New Roman"/>
          <w:sz w:val="28"/>
          <w:szCs w:val="28"/>
        </w:rPr>
        <w:t>Q</w:t>
      </w:r>
      <w:r w:rsidR="00EC0ADE">
        <w:rPr>
          <w:rFonts w:ascii="Times New Roman" w:hAnsi="Times New Roman" w:cs="Times New Roman"/>
          <w:sz w:val="28"/>
          <w:szCs w:val="28"/>
        </w:rPr>
        <w:t xml:space="preserve"> індекс, рівний 0.973</w:t>
      </w:r>
      <w:r w:rsidR="00C033C4">
        <w:rPr>
          <w:rFonts w:ascii="Times New Roman" w:hAnsi="Times New Roman" w:cs="Times New Roman"/>
          <w:sz w:val="28"/>
          <w:szCs w:val="28"/>
        </w:rPr>
        <w:t>,</w:t>
      </w:r>
      <w:r w:rsidR="00EC0ADE">
        <w:rPr>
          <w:rFonts w:ascii="Times New Roman" w:hAnsi="Times New Roman" w:cs="Times New Roman"/>
          <w:sz w:val="28"/>
          <w:szCs w:val="28"/>
        </w:rPr>
        <w:t xml:space="preserve"> </w:t>
      </w:r>
      <w:r w:rsidR="00114496">
        <w:rPr>
          <w:rFonts w:ascii="Times New Roman" w:hAnsi="Times New Roman" w:cs="Times New Roman"/>
          <w:sz w:val="28"/>
          <w:szCs w:val="28"/>
        </w:rPr>
        <w:t xml:space="preserve">якій, згідно табл. 3.9, також є допустимо малим і таким, який свідчить про відмінні </w:t>
      </w:r>
      <w:r w:rsidR="00114496" w:rsidRPr="009B2A3E">
        <w:rPr>
          <w:rFonts w:ascii="Times New Roman" w:hAnsi="Times New Roman" w:cs="Times New Roman"/>
          <w:sz w:val="28"/>
          <w:szCs w:val="28"/>
        </w:rPr>
        <w:t>структурну подібність</w:t>
      </w:r>
      <w:r w:rsidR="00114496">
        <w:rPr>
          <w:rFonts w:ascii="Times New Roman" w:hAnsi="Times New Roman" w:cs="Times New Roman"/>
          <w:sz w:val="28"/>
          <w:szCs w:val="28"/>
        </w:rPr>
        <w:t>, яскравість та контрастність</w:t>
      </w:r>
      <w:r w:rsidR="00114496" w:rsidRPr="009B2A3E">
        <w:rPr>
          <w:rFonts w:ascii="Times New Roman" w:hAnsi="Times New Roman" w:cs="Times New Roman"/>
          <w:sz w:val="28"/>
          <w:szCs w:val="28"/>
        </w:rPr>
        <w:t xml:space="preserve"> вхідного та отриманого сигналів</w:t>
      </w:r>
      <w:r w:rsidR="00CE3548" w:rsidRPr="00CE3548">
        <w:rPr>
          <w:rFonts w:ascii="Times New Roman" w:hAnsi="Times New Roman" w:cs="Times New Roman"/>
          <w:sz w:val="28"/>
          <w:szCs w:val="28"/>
        </w:rPr>
        <w:t xml:space="preserve">. </w:t>
      </w:r>
      <w:r w:rsidR="00CE3548" w:rsidRPr="00CE3548">
        <w:rPr>
          <w:rFonts w:ascii="Times New Roman" w:hAnsi="Times New Roman" w:cs="Times New Roman"/>
          <w:bCs/>
          <w:sz w:val="28"/>
          <w:szCs w:val="28"/>
        </w:rPr>
        <w:t>Спектральний кут відображення</w:t>
      </w:r>
      <w:r w:rsidR="00CE3548">
        <w:rPr>
          <w:rFonts w:ascii="Times New Roman" w:hAnsi="Times New Roman" w:cs="Times New Roman"/>
          <w:bCs/>
          <w:sz w:val="28"/>
          <w:szCs w:val="28"/>
        </w:rPr>
        <w:t xml:space="preserve"> визначений рівним 5.24 градусів, </w:t>
      </w:r>
      <w:r w:rsidR="00C033C4">
        <w:rPr>
          <w:rFonts w:ascii="Times New Roman" w:hAnsi="Times New Roman" w:cs="Times New Roman"/>
          <w:bCs/>
          <w:sz w:val="28"/>
          <w:szCs w:val="28"/>
        </w:rPr>
        <w:t xml:space="preserve">свідчить про добре збережені кольори під час виконання паншанперінгу (табл. 3.7). Остання характеристика, </w:t>
      </w:r>
      <w:r w:rsidR="00C033C4" w:rsidRPr="009B2A3E">
        <w:rPr>
          <w:rFonts w:ascii="Times New Roman" w:hAnsi="Times New Roman" w:cs="Times New Roman"/>
          <w:sz w:val="28"/>
          <w:szCs w:val="28"/>
        </w:rPr>
        <w:t>загальна відносна помилка</w:t>
      </w:r>
      <w:r w:rsidR="00C033C4">
        <w:rPr>
          <w:rFonts w:ascii="Times New Roman" w:hAnsi="Times New Roman" w:cs="Times New Roman"/>
          <w:sz w:val="28"/>
          <w:szCs w:val="28"/>
        </w:rPr>
        <w:t xml:space="preserve"> </w:t>
      </w:r>
      <w:r w:rsidR="00C033C4">
        <w:rPr>
          <w:rFonts w:ascii="Times New Roman" w:hAnsi="Times New Roman" w:cs="Times New Roman"/>
          <w:sz w:val="28"/>
          <w:szCs w:val="28"/>
          <w:lang w:val="en-US"/>
        </w:rPr>
        <w:t>ERGAS</w:t>
      </w:r>
      <w:r w:rsidR="00C033C4" w:rsidRPr="00C033C4">
        <w:rPr>
          <w:rFonts w:ascii="Times New Roman" w:hAnsi="Times New Roman" w:cs="Times New Roman"/>
          <w:sz w:val="28"/>
          <w:szCs w:val="28"/>
          <w:lang w:val="ru-RU"/>
        </w:rPr>
        <w:t xml:space="preserve">, </w:t>
      </w:r>
      <w:r w:rsidR="00C033C4">
        <w:rPr>
          <w:rFonts w:ascii="Times New Roman" w:hAnsi="Times New Roman" w:cs="Times New Roman"/>
          <w:sz w:val="28"/>
          <w:szCs w:val="28"/>
        </w:rPr>
        <w:t xml:space="preserve">дорівнює 8.06. Порівняння цієї величини </w:t>
      </w:r>
      <w:r w:rsidR="00774190">
        <w:rPr>
          <w:rFonts w:ascii="Times New Roman" w:hAnsi="Times New Roman" w:cs="Times New Roman"/>
          <w:sz w:val="28"/>
          <w:szCs w:val="28"/>
        </w:rPr>
        <w:t xml:space="preserve">з даними табл. 3.8, дозволяє зробити висновок, що величина </w:t>
      </w:r>
      <w:r w:rsidR="00774190">
        <w:rPr>
          <w:rFonts w:ascii="Times New Roman" w:hAnsi="Times New Roman" w:cs="Times New Roman"/>
          <w:sz w:val="28"/>
          <w:szCs w:val="28"/>
          <w:lang w:val="en-US"/>
        </w:rPr>
        <w:t>ERGAS</w:t>
      </w:r>
      <w:r w:rsidR="00774190" w:rsidRPr="009D76EE">
        <w:rPr>
          <w:rFonts w:ascii="Times New Roman" w:hAnsi="Times New Roman" w:cs="Times New Roman"/>
          <w:sz w:val="28"/>
          <w:szCs w:val="28"/>
        </w:rPr>
        <w:t>, є допустимо.</w:t>
      </w:r>
    </w:p>
    <w:p w:rsidR="00774190" w:rsidRDefault="00774190" w:rsidP="00C033C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підставі вищнсказаного можна зробити висновок, що процедура паншанперингу, методом </w:t>
      </w:r>
      <w:r>
        <w:rPr>
          <w:rFonts w:ascii="Times New Roman" w:hAnsi="Times New Roman" w:cs="Times New Roman"/>
          <w:bCs/>
          <w:sz w:val="28"/>
          <w:szCs w:val="28"/>
          <w:lang w:val="en-US"/>
        </w:rPr>
        <w:t>Brovey</w:t>
      </w:r>
      <w:r w:rsidRPr="00774190">
        <w:rPr>
          <w:rFonts w:ascii="Times New Roman" w:hAnsi="Times New Roman" w:cs="Times New Roman"/>
          <w:bCs/>
          <w:sz w:val="28"/>
          <w:szCs w:val="28"/>
        </w:rPr>
        <w:t xml:space="preserve"> для канал</w:t>
      </w:r>
      <w:r>
        <w:rPr>
          <w:rFonts w:ascii="Times New Roman" w:hAnsi="Times New Roman" w:cs="Times New Roman"/>
          <w:bCs/>
          <w:sz w:val="28"/>
          <w:szCs w:val="28"/>
        </w:rPr>
        <w:t xml:space="preserve">ів сцени, знятої супутником </w:t>
      </w:r>
      <w:r>
        <w:rPr>
          <w:rFonts w:ascii="Times New Roman" w:hAnsi="Times New Roman" w:cs="Times New Roman"/>
          <w:bCs/>
          <w:sz w:val="28"/>
          <w:szCs w:val="28"/>
          <w:lang w:val="en-US"/>
        </w:rPr>
        <w:t>Landsat</w:t>
      </w:r>
      <w:r w:rsidRPr="00774190">
        <w:rPr>
          <w:rFonts w:ascii="Times New Roman" w:hAnsi="Times New Roman" w:cs="Times New Roman"/>
          <w:bCs/>
          <w:sz w:val="28"/>
          <w:szCs w:val="28"/>
        </w:rPr>
        <w:t xml:space="preserve"> 8 </w:t>
      </w:r>
      <w:r>
        <w:rPr>
          <w:rFonts w:ascii="Times New Roman" w:hAnsi="Times New Roman" w:cs="Times New Roman"/>
          <w:bCs/>
          <w:sz w:val="28"/>
          <w:szCs w:val="28"/>
        </w:rPr>
        <w:t xml:space="preserve">5 березня 2026 року має добрі і дуже добрі характеристики, як канально залежні так і канально не залежні, </w:t>
      </w:r>
    </w:p>
    <w:p w:rsidR="00774190" w:rsidRDefault="00774190" w:rsidP="00B33493">
      <w:pPr>
        <w:jc w:val="center"/>
        <w:rPr>
          <w:rFonts w:ascii="Times New Roman" w:hAnsi="Times New Roman" w:cs="Times New Roman"/>
          <w:sz w:val="28"/>
          <w:szCs w:val="28"/>
        </w:rPr>
      </w:pPr>
    </w:p>
    <w:p w:rsidR="00B33493" w:rsidRDefault="00B33493" w:rsidP="00B33493">
      <w:pPr>
        <w:jc w:val="center"/>
        <w:rPr>
          <w:rFonts w:ascii="Times New Roman" w:hAnsi="Times New Roman" w:cs="Times New Roman"/>
          <w:sz w:val="28"/>
          <w:szCs w:val="28"/>
        </w:rPr>
      </w:pPr>
      <w:r w:rsidRPr="009B2A3E">
        <w:rPr>
          <w:rFonts w:ascii="Times New Roman" w:hAnsi="Times New Roman" w:cs="Times New Roman"/>
          <w:sz w:val="28"/>
          <w:szCs w:val="28"/>
        </w:rPr>
        <w:t>Таблиця 3.1</w:t>
      </w:r>
      <w:r>
        <w:rPr>
          <w:rFonts w:ascii="Times New Roman" w:hAnsi="Times New Roman" w:cs="Times New Roman"/>
          <w:sz w:val="28"/>
          <w:szCs w:val="28"/>
        </w:rPr>
        <w:t>2</w:t>
      </w:r>
      <w:r w:rsidRPr="009B2A3E">
        <w:rPr>
          <w:rFonts w:ascii="Times New Roman" w:hAnsi="Times New Roman" w:cs="Times New Roman"/>
          <w:sz w:val="28"/>
          <w:szCs w:val="28"/>
        </w:rPr>
        <w:t xml:space="preserve"> – Характеристики точності побудови файлів</w:t>
      </w:r>
      <w:r>
        <w:rPr>
          <w:rFonts w:ascii="Times New Roman" w:hAnsi="Times New Roman" w:cs="Times New Roman"/>
          <w:sz w:val="28"/>
          <w:szCs w:val="28"/>
        </w:rPr>
        <w:t>: канально незалежна статистика</w:t>
      </w:r>
    </w:p>
    <w:tbl>
      <w:tblPr>
        <w:tblStyle w:val="ae"/>
        <w:tblW w:w="0" w:type="auto"/>
        <w:jc w:val="center"/>
        <w:tblLook w:val="04A0" w:firstRow="1" w:lastRow="0" w:firstColumn="1" w:lastColumn="0" w:noHBand="0" w:noVBand="1"/>
      </w:tblPr>
      <w:tblGrid>
        <w:gridCol w:w="1384"/>
        <w:gridCol w:w="3119"/>
        <w:gridCol w:w="2976"/>
      </w:tblGrid>
      <w:tr w:rsidR="00920D70" w:rsidTr="00B06A45">
        <w:trPr>
          <w:jc w:val="center"/>
        </w:trPr>
        <w:tc>
          <w:tcPr>
            <w:tcW w:w="1384" w:type="dxa"/>
          </w:tcPr>
          <w:p w:rsidR="00920D70" w:rsidRDefault="0059142D" w:rsidP="00B33493">
            <w:pPr>
              <w:jc w:val="center"/>
              <w:rPr>
                <w:rFonts w:ascii="Times New Roman" w:hAnsi="Times New Roman" w:cs="Times New Roman"/>
                <w:sz w:val="28"/>
                <w:szCs w:val="28"/>
              </w:rPr>
            </w:pPr>
            <w:r>
              <w:rPr>
                <w:rFonts w:ascii="Times New Roman" w:hAnsi="Times New Roman" w:cs="Times New Roman"/>
                <w:sz w:val="28"/>
                <w:szCs w:val="28"/>
              </w:rPr>
              <w:t>№ з/п</w:t>
            </w:r>
          </w:p>
        </w:tc>
        <w:tc>
          <w:tcPr>
            <w:tcW w:w="3119" w:type="dxa"/>
          </w:tcPr>
          <w:p w:rsidR="00920D70" w:rsidRDefault="0059142D" w:rsidP="00B33493">
            <w:pPr>
              <w:jc w:val="center"/>
              <w:rPr>
                <w:rFonts w:ascii="Times New Roman" w:hAnsi="Times New Roman" w:cs="Times New Roman"/>
                <w:sz w:val="28"/>
                <w:szCs w:val="28"/>
              </w:rPr>
            </w:pPr>
            <w:r>
              <w:rPr>
                <w:rFonts w:ascii="Times New Roman" w:hAnsi="Times New Roman" w:cs="Times New Roman"/>
                <w:sz w:val="28"/>
                <w:szCs w:val="28"/>
              </w:rPr>
              <w:t>Параметр</w:t>
            </w:r>
          </w:p>
        </w:tc>
        <w:tc>
          <w:tcPr>
            <w:tcW w:w="2976" w:type="dxa"/>
          </w:tcPr>
          <w:p w:rsidR="00920D70" w:rsidRDefault="0059142D" w:rsidP="00B33493">
            <w:pPr>
              <w:jc w:val="center"/>
              <w:rPr>
                <w:rFonts w:ascii="Times New Roman" w:hAnsi="Times New Roman" w:cs="Times New Roman"/>
                <w:sz w:val="28"/>
                <w:szCs w:val="28"/>
              </w:rPr>
            </w:pPr>
            <w:r>
              <w:rPr>
                <w:rFonts w:ascii="Times New Roman" w:hAnsi="Times New Roman" w:cs="Times New Roman"/>
                <w:sz w:val="28"/>
                <w:szCs w:val="28"/>
              </w:rPr>
              <w:t>Значення</w:t>
            </w:r>
          </w:p>
        </w:tc>
      </w:tr>
      <w:tr w:rsidR="00F603DC" w:rsidTr="00B06A45">
        <w:trPr>
          <w:jc w:val="center"/>
        </w:trPr>
        <w:tc>
          <w:tcPr>
            <w:tcW w:w="1384" w:type="dxa"/>
          </w:tcPr>
          <w:p w:rsidR="00F603DC" w:rsidRPr="00114496" w:rsidRDefault="00F603DC" w:rsidP="00B33493">
            <w:pPr>
              <w:jc w:val="center"/>
              <w:rPr>
                <w:rFonts w:ascii="Times New Roman" w:hAnsi="Times New Roman" w:cs="Times New Roman"/>
                <w:sz w:val="28"/>
                <w:szCs w:val="28"/>
              </w:rPr>
            </w:pPr>
            <w:r w:rsidRPr="00114496">
              <w:rPr>
                <w:rFonts w:ascii="Times New Roman" w:hAnsi="Times New Roman" w:cs="Times New Roman"/>
                <w:sz w:val="28"/>
                <w:szCs w:val="28"/>
              </w:rPr>
              <w:t>1</w:t>
            </w:r>
          </w:p>
        </w:tc>
        <w:tc>
          <w:tcPr>
            <w:tcW w:w="3119" w:type="dxa"/>
          </w:tcPr>
          <w:p w:rsidR="00F603DC" w:rsidRDefault="00F603DC" w:rsidP="00B33493">
            <w:pPr>
              <w:jc w:val="center"/>
              <w:rPr>
                <w:rFonts w:ascii="Times New Roman" w:hAnsi="Times New Roman" w:cs="Times New Roman"/>
                <w:sz w:val="28"/>
                <w:szCs w:val="28"/>
              </w:rPr>
            </w:pPr>
            <w:r w:rsidRPr="009B2A3E">
              <w:rPr>
                <w:rFonts w:ascii="Times New Roman" w:hAnsi="Times New Roman" w:cs="Times New Roman"/>
                <w:sz w:val="28"/>
                <w:szCs w:val="28"/>
              </w:rPr>
              <w:t>RMSE</w:t>
            </w:r>
          </w:p>
        </w:tc>
        <w:tc>
          <w:tcPr>
            <w:tcW w:w="2976" w:type="dxa"/>
          </w:tcPr>
          <w:p w:rsidR="00F603DC" w:rsidRPr="00114496" w:rsidRDefault="00F603DC" w:rsidP="00B33493">
            <w:pPr>
              <w:jc w:val="center"/>
              <w:rPr>
                <w:rFonts w:ascii="Times New Roman" w:hAnsi="Times New Roman" w:cs="Times New Roman"/>
                <w:sz w:val="28"/>
                <w:szCs w:val="28"/>
              </w:rPr>
            </w:pPr>
            <w:r w:rsidRPr="00114496">
              <w:rPr>
                <w:rFonts w:ascii="Times New Roman" w:hAnsi="Times New Roman" w:cs="Times New Roman"/>
                <w:sz w:val="28"/>
                <w:szCs w:val="28"/>
              </w:rPr>
              <w:t>10.4</w:t>
            </w:r>
          </w:p>
        </w:tc>
      </w:tr>
      <w:tr w:rsidR="00920D70" w:rsidTr="00B06A45">
        <w:trPr>
          <w:jc w:val="center"/>
        </w:trPr>
        <w:tc>
          <w:tcPr>
            <w:tcW w:w="1384" w:type="dxa"/>
          </w:tcPr>
          <w:p w:rsidR="00920D70" w:rsidRPr="00114496" w:rsidRDefault="00F603DC" w:rsidP="00B33493">
            <w:pPr>
              <w:jc w:val="center"/>
              <w:rPr>
                <w:rFonts w:ascii="Times New Roman" w:hAnsi="Times New Roman" w:cs="Times New Roman"/>
                <w:sz w:val="28"/>
                <w:szCs w:val="28"/>
              </w:rPr>
            </w:pPr>
            <w:r w:rsidRPr="00114496">
              <w:rPr>
                <w:rFonts w:ascii="Times New Roman" w:hAnsi="Times New Roman" w:cs="Times New Roman"/>
                <w:sz w:val="28"/>
                <w:szCs w:val="28"/>
              </w:rPr>
              <w:t>2</w:t>
            </w:r>
          </w:p>
        </w:tc>
        <w:tc>
          <w:tcPr>
            <w:tcW w:w="3119" w:type="dxa"/>
          </w:tcPr>
          <w:p w:rsidR="00920D70" w:rsidRDefault="0059142D" w:rsidP="00B33493">
            <w:pPr>
              <w:jc w:val="center"/>
              <w:rPr>
                <w:rFonts w:ascii="Times New Roman" w:hAnsi="Times New Roman" w:cs="Times New Roman"/>
                <w:sz w:val="28"/>
                <w:szCs w:val="28"/>
              </w:rPr>
            </w:pPr>
            <w:r w:rsidRPr="009B2A3E">
              <w:rPr>
                <w:rFonts w:ascii="Times New Roman" w:hAnsi="Times New Roman" w:cs="Times New Roman"/>
                <w:sz w:val="28"/>
                <w:szCs w:val="28"/>
              </w:rPr>
              <w:t>RMSE</w:t>
            </w:r>
            <w:r>
              <w:rPr>
                <w:rFonts w:ascii="Times New Roman" w:hAnsi="Times New Roman" w:cs="Times New Roman"/>
                <w:sz w:val="28"/>
                <w:szCs w:val="28"/>
              </w:rPr>
              <w:t xml:space="preserve"> (%)</w:t>
            </w:r>
          </w:p>
        </w:tc>
        <w:tc>
          <w:tcPr>
            <w:tcW w:w="2976" w:type="dxa"/>
          </w:tcPr>
          <w:p w:rsidR="00920D70" w:rsidRDefault="0059142D" w:rsidP="00B33493">
            <w:pPr>
              <w:jc w:val="center"/>
              <w:rPr>
                <w:rFonts w:ascii="Times New Roman" w:hAnsi="Times New Roman" w:cs="Times New Roman"/>
                <w:sz w:val="28"/>
                <w:szCs w:val="28"/>
              </w:rPr>
            </w:pPr>
            <w:r>
              <w:rPr>
                <w:rFonts w:ascii="Times New Roman" w:hAnsi="Times New Roman" w:cs="Times New Roman"/>
                <w:sz w:val="28"/>
                <w:szCs w:val="28"/>
              </w:rPr>
              <w:t>4.1</w:t>
            </w:r>
          </w:p>
        </w:tc>
      </w:tr>
      <w:tr w:rsidR="0059142D" w:rsidTr="00B06A45">
        <w:trPr>
          <w:jc w:val="center"/>
        </w:trPr>
        <w:tc>
          <w:tcPr>
            <w:tcW w:w="1384" w:type="dxa"/>
          </w:tcPr>
          <w:p w:rsidR="0059142D" w:rsidRPr="00F603DC" w:rsidRDefault="00F603DC"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119" w:type="dxa"/>
          </w:tcPr>
          <w:p w:rsidR="0059142D" w:rsidRPr="0059142D" w:rsidRDefault="0059142D"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Q</w:t>
            </w:r>
          </w:p>
        </w:tc>
        <w:tc>
          <w:tcPr>
            <w:tcW w:w="2976" w:type="dxa"/>
          </w:tcPr>
          <w:p w:rsidR="0059142D" w:rsidRPr="0059142D" w:rsidRDefault="0059142D"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0.973</w:t>
            </w:r>
          </w:p>
        </w:tc>
      </w:tr>
      <w:tr w:rsidR="0059142D" w:rsidTr="00B06A45">
        <w:trPr>
          <w:jc w:val="center"/>
        </w:trPr>
        <w:tc>
          <w:tcPr>
            <w:tcW w:w="1384" w:type="dxa"/>
          </w:tcPr>
          <w:p w:rsidR="0059142D" w:rsidRPr="0059142D" w:rsidRDefault="00F603DC"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119" w:type="dxa"/>
          </w:tcPr>
          <w:p w:rsidR="0059142D" w:rsidRPr="0059142D" w:rsidRDefault="0059142D" w:rsidP="00B33493">
            <w:pPr>
              <w:jc w:val="center"/>
              <w:rPr>
                <w:rFonts w:ascii="Times New Roman" w:hAnsi="Times New Roman" w:cs="Times New Roman"/>
                <w:sz w:val="28"/>
                <w:szCs w:val="28"/>
                <w:lang w:val="uk-UA"/>
              </w:rPr>
            </w:pPr>
            <w:r>
              <w:rPr>
                <w:rFonts w:ascii="Times New Roman" w:hAnsi="Times New Roman" w:cs="Times New Roman"/>
                <w:sz w:val="28"/>
                <w:szCs w:val="28"/>
                <w:lang w:val="en-US"/>
              </w:rPr>
              <w:t>SAM (</w:t>
            </w:r>
            <w:r>
              <w:rPr>
                <w:rFonts w:ascii="Times New Roman" w:hAnsi="Times New Roman" w:cs="Times New Roman"/>
                <w:sz w:val="28"/>
                <w:szCs w:val="28"/>
                <w:lang w:val="uk-UA"/>
              </w:rPr>
              <w:t>градуси, долі)</w:t>
            </w:r>
          </w:p>
        </w:tc>
        <w:tc>
          <w:tcPr>
            <w:tcW w:w="2976" w:type="dxa"/>
          </w:tcPr>
          <w:p w:rsidR="0059142D" w:rsidRPr="0059142D" w:rsidRDefault="0059142D" w:rsidP="00B33493">
            <w:pPr>
              <w:jc w:val="center"/>
              <w:rPr>
                <w:rFonts w:ascii="Times New Roman" w:hAnsi="Times New Roman" w:cs="Times New Roman"/>
                <w:sz w:val="28"/>
                <w:szCs w:val="28"/>
                <w:lang w:val="uk-UA"/>
              </w:rPr>
            </w:pPr>
            <w:r>
              <w:rPr>
                <w:rFonts w:ascii="Times New Roman" w:hAnsi="Times New Roman" w:cs="Times New Roman"/>
                <w:sz w:val="28"/>
                <w:szCs w:val="28"/>
                <w:lang w:val="uk-UA"/>
              </w:rPr>
              <w:t>5.24</w:t>
            </w:r>
          </w:p>
        </w:tc>
      </w:tr>
      <w:tr w:rsidR="0059142D" w:rsidTr="00B06A45">
        <w:trPr>
          <w:jc w:val="center"/>
        </w:trPr>
        <w:tc>
          <w:tcPr>
            <w:tcW w:w="1384" w:type="dxa"/>
          </w:tcPr>
          <w:p w:rsidR="0059142D" w:rsidRPr="00F603DC" w:rsidRDefault="00F603DC"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119" w:type="dxa"/>
          </w:tcPr>
          <w:p w:rsidR="0059142D" w:rsidRPr="0059142D" w:rsidRDefault="0059142D"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ERGAS</w:t>
            </w:r>
          </w:p>
        </w:tc>
        <w:tc>
          <w:tcPr>
            <w:tcW w:w="2976" w:type="dxa"/>
          </w:tcPr>
          <w:p w:rsidR="0059142D" w:rsidRPr="0059142D" w:rsidRDefault="0059142D" w:rsidP="00B33493">
            <w:pPr>
              <w:jc w:val="center"/>
              <w:rPr>
                <w:rFonts w:ascii="Times New Roman" w:hAnsi="Times New Roman" w:cs="Times New Roman"/>
                <w:sz w:val="28"/>
                <w:szCs w:val="28"/>
                <w:lang w:val="en-US"/>
              </w:rPr>
            </w:pPr>
            <w:r>
              <w:rPr>
                <w:rFonts w:ascii="Times New Roman" w:hAnsi="Times New Roman" w:cs="Times New Roman"/>
                <w:sz w:val="28"/>
                <w:szCs w:val="28"/>
                <w:lang w:val="en-US"/>
              </w:rPr>
              <w:t>8.06</w:t>
            </w:r>
          </w:p>
        </w:tc>
      </w:tr>
    </w:tbl>
    <w:p w:rsidR="00B33493" w:rsidRDefault="00B33493" w:rsidP="00B33493">
      <w:pPr>
        <w:jc w:val="center"/>
        <w:rPr>
          <w:rFonts w:ascii="Times New Roman" w:hAnsi="Times New Roman" w:cs="Times New Roman"/>
          <w:sz w:val="28"/>
          <w:szCs w:val="28"/>
        </w:rPr>
      </w:pPr>
    </w:p>
    <w:p w:rsidR="00310647" w:rsidRDefault="002B0806" w:rsidP="00310647">
      <w:pPr>
        <w:pStyle w:val="a3"/>
        <w:spacing w:before="0" w:beforeAutospacing="0" w:after="0" w:afterAutospacing="0" w:line="360" w:lineRule="auto"/>
        <w:jc w:val="center"/>
        <w:rPr>
          <w:b/>
          <w:bCs/>
          <w:sz w:val="28"/>
          <w:szCs w:val="28"/>
        </w:rPr>
      </w:pPr>
      <w:r w:rsidRPr="00310647">
        <w:rPr>
          <w:b/>
          <w:bCs/>
          <w:sz w:val="28"/>
          <w:szCs w:val="28"/>
        </w:rPr>
        <w:t>3.7</w:t>
      </w:r>
      <w:r w:rsidR="00774190">
        <w:rPr>
          <w:b/>
          <w:bCs/>
          <w:sz w:val="28"/>
          <w:szCs w:val="28"/>
        </w:rPr>
        <w:t>.</w:t>
      </w:r>
      <w:r w:rsidRPr="00310647">
        <w:rPr>
          <w:b/>
          <w:bCs/>
          <w:sz w:val="28"/>
          <w:szCs w:val="28"/>
        </w:rPr>
        <w:t xml:space="preserve"> Ви</w:t>
      </w:r>
      <w:r w:rsidRPr="00310647">
        <w:rPr>
          <w:b/>
          <w:bCs/>
          <w:sz w:val="28"/>
          <w:szCs w:val="28"/>
          <w:lang w:val="en-US"/>
        </w:rPr>
        <w:t>c</w:t>
      </w:r>
      <w:r w:rsidR="00643B4E">
        <w:rPr>
          <w:b/>
          <w:bCs/>
          <w:sz w:val="28"/>
          <w:szCs w:val="28"/>
        </w:rPr>
        <w:t>новок</w:t>
      </w:r>
      <w:r w:rsidR="00CE51F3">
        <w:rPr>
          <w:b/>
          <w:bCs/>
          <w:sz w:val="28"/>
          <w:szCs w:val="28"/>
        </w:rPr>
        <w:t xml:space="preserve"> до третього розділу</w:t>
      </w:r>
    </w:p>
    <w:p w:rsidR="00310647" w:rsidRPr="00310647" w:rsidRDefault="00310647" w:rsidP="00310647">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У третьому розділі було розглянуто практичні аспекти використання програмного забезпечення QGIS для аналізу часових змін територій на основі супутникових даних. Особливу увагу приділено підготовці та використанню вхідних даних, які є основою для подальших операцій обробки та візуалізації растрових зображень. Показано, що коректний вибір та попередня обробка даних суттєво впливають на якість результатів просторового аналізу.</w:t>
      </w:r>
    </w:p>
    <w:p w:rsidR="00310647" w:rsidRPr="00310647" w:rsidRDefault="00310647" w:rsidP="00310647">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 xml:space="preserve">У межах розділу проаналізовано адитивні кольорові моделі, які застосовуються для відображення багатоспектральних знімків. Розглянуто модель RGB як базову систему візуалізації, </w:t>
      </w:r>
    </w:p>
    <w:p w:rsidR="00310647" w:rsidRPr="00310647" w:rsidRDefault="00310647" w:rsidP="00310647">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Детально досліджено способи візуалізації супутникових зображень у середовищі QGIS із використанням різних методів растрового розтягування, зокрема No stretch, Stretch to MinMax, Stretch and Clip to MinMax та Clip to MinMax. Показано, що вибір методу розтягування істотно впливає на контрастність зображення та можливість виділення ключових об’єктів на земній поверхні.</w:t>
      </w:r>
    </w:p>
    <w:p w:rsidR="00310647" w:rsidRPr="00310647" w:rsidRDefault="00310647" w:rsidP="00310647">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 xml:space="preserve">Окремо розглянуто процедуру </w:t>
      </w:r>
      <w:r w:rsidR="00465050">
        <w:rPr>
          <w:rFonts w:ascii="Times New Roman" w:eastAsia="Times New Roman" w:hAnsi="Times New Roman" w:cs="Times New Roman"/>
          <w:sz w:val="28"/>
          <w:szCs w:val="24"/>
          <w:lang w:eastAsia="uk-UA"/>
        </w:rPr>
        <w:t>радіометричного масштабування</w:t>
      </w:r>
      <w:r w:rsidRPr="00310647">
        <w:rPr>
          <w:rFonts w:ascii="Times New Roman" w:eastAsia="Times New Roman" w:hAnsi="Times New Roman" w:cs="Times New Roman"/>
          <w:sz w:val="28"/>
          <w:szCs w:val="24"/>
          <w:lang w:eastAsia="uk-UA"/>
        </w:rPr>
        <w:t xml:space="preserve"> супутникових даних до моделі RGB, що є важливим етапом для коректного поєднання спектральних каналів та подальшої візуалізації. Також реалізовано метод паншарпенінгу (pan-sharpening) із використанням алгоритму Brovey, який дозволяє підвищити просторову роздільну здатність зображень без суттєвої втрати спектральної інформації.</w:t>
      </w:r>
    </w:p>
    <w:p w:rsidR="00310647" w:rsidRPr="00310647" w:rsidRDefault="00310647" w:rsidP="00310647">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У межах оцінки якості отриманих растрових даних проведено аналіз точності сформованих зображень, зокрема розраховано середньоквадратичну помилку для спектральних каналів B2, B3 та B4, виконано кореляційний аналіз, визначено спектральний кут відображення та безрозмірну глобальну відносну помилку синтезу. Отримані результати свідчать про достатній рівень узгодженості між вихідними та синтезованими даними, а також підтверджують придатність використаних методів для задач аналізу часових змін територій.</w:t>
      </w:r>
    </w:p>
    <w:p w:rsidR="009B2A3E" w:rsidRDefault="00310647" w:rsidP="00CE51F3">
      <w:pPr>
        <w:spacing w:after="0" w:line="360" w:lineRule="auto"/>
        <w:ind w:firstLine="708"/>
        <w:contextualSpacing/>
        <w:jc w:val="both"/>
        <w:rPr>
          <w:rFonts w:ascii="Times New Roman" w:eastAsia="Times New Roman" w:hAnsi="Times New Roman" w:cs="Times New Roman"/>
          <w:sz w:val="28"/>
          <w:szCs w:val="24"/>
          <w:lang w:eastAsia="uk-UA"/>
        </w:rPr>
      </w:pPr>
      <w:r w:rsidRPr="00310647">
        <w:rPr>
          <w:rFonts w:ascii="Times New Roman" w:eastAsia="Times New Roman" w:hAnsi="Times New Roman" w:cs="Times New Roman"/>
          <w:sz w:val="28"/>
          <w:szCs w:val="24"/>
          <w:lang w:eastAsia="uk-UA"/>
        </w:rPr>
        <w:t>Таким чином, у розділі продемонстровано комплексний підхід до обробки та аналізу супутникових знімків у середовищі QGIS, що включає етапи підготовки даних, візуалізації, спектрального синтезу та оцінки точності. Отримані результати формують практичну основу для подальшого застосування методів дистанційного зондування Землі у задачах моніторингу та аналізу змін територій.</w:t>
      </w:r>
    </w:p>
    <w:p w:rsidR="009B2A3E" w:rsidRDefault="009B2A3E" w:rsidP="009B2A3E">
      <w:pPr>
        <w:rPr>
          <w:lang w:eastAsia="uk-UA"/>
        </w:rPr>
      </w:pPr>
    </w:p>
    <w:p w:rsidR="00CE51F3" w:rsidRDefault="00CE51F3" w:rsidP="009B2A3E">
      <w:pPr>
        <w:rPr>
          <w:lang w:eastAsia="uk-UA"/>
        </w:rPr>
      </w:pPr>
    </w:p>
    <w:p w:rsidR="00CE51F3" w:rsidRDefault="00CE51F3" w:rsidP="00CE51F3">
      <w:pPr>
        <w:pageBreakBefore/>
        <w:jc w:val="center"/>
        <w:rPr>
          <w:rFonts w:ascii="Times New Roman" w:eastAsia="Calibri" w:hAnsi="Times New Roman" w:cs="Times New Roman"/>
          <w:b/>
          <w:sz w:val="32"/>
          <w:szCs w:val="32"/>
        </w:rPr>
      </w:pPr>
      <w:r w:rsidRPr="00CE51F3">
        <w:rPr>
          <w:rFonts w:ascii="Times New Roman" w:eastAsia="Calibri" w:hAnsi="Times New Roman" w:cs="Times New Roman"/>
          <w:b/>
          <w:sz w:val="32"/>
          <w:szCs w:val="32"/>
        </w:rPr>
        <w:t>ВИСНОВКИ</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У дипломній роботі досліджено можливості використання програмного забезпечення QGIS для обробки супутникових даних та аналізу часових змін територій на основі матеріалів дистанційного зондування Землі. Проведені дослідження підтвердили ефективність застосування сучасних геоінформаційних технологій для вирішення завдань моніторингу стану земної поверхні та виявлення її просторово-часових змін.</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У ході виконання роботи проаналізовано функціональні можливості геоінформаційної системи QGIS, її переваги, недоліки та сфери практичного застосування. Встановлено, що QGIS є універсальним інструментом для збору, обробки, аналізу та візуалізації просторових даних, який забезпечує широкі можливості роботи з растровою та векторною інформацією.</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Досліджено місію Landsat та особливості супутникових продуктів рівня L1. Встановлено, що дані Landsat завдяки високій якості, тривалому архіву спостережень та відкритому доступу є цінним джерелом інформації для проведення наукових досліджень і вирішення прикладних задач моніторингу навколишнього середовища, землекористування та аналізу змін територій.</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У практичній частині роботи виконано підготовку супутникових даних, досліджено особливості візуалізації багатоспектральних знімків у середовищі QGIS та проаналізовано вплив різних методів растрового розтягування на якість відображення зображень. Реалізовано процедуру радіометричного масштабування спектральних каналів до моделі RGB та сформовано кольорові композиції супутникових знімків.</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Для підвищення просторової роздільної здатності багатоспектральних даних реалізовано метод паншарпенінгу Brovey. Виконано спектральний синтез каналів та сформовано кольорові растрові зображення з покращеними просторовими характеристиками. Отримані результати підтвердили можливість ефективного використання методу Brovey для інтеграції спектральної та просторової інформації супутникових знімків Landsat.</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З метою оцінки якості отриманих результатів проведено аналіз точності синтезованих зображень із використанням показників RMSE, коефіцієнтів кореляції, спектрального кута відображення (SAM)</w:t>
      </w:r>
      <w:r w:rsidR="00DC23C1">
        <w:rPr>
          <w:sz w:val="28"/>
          <w:szCs w:val="28"/>
        </w:rPr>
        <w:t>, у</w:t>
      </w:r>
      <w:r w:rsidR="00DC23C1" w:rsidRPr="00DC23C1">
        <w:rPr>
          <w:sz w:val="28"/>
          <w:szCs w:val="28"/>
        </w:rPr>
        <w:t>ніверсальн</w:t>
      </w:r>
      <w:r w:rsidR="00DC23C1">
        <w:rPr>
          <w:sz w:val="28"/>
          <w:szCs w:val="28"/>
        </w:rPr>
        <w:t>ого</w:t>
      </w:r>
      <w:r w:rsidR="00DC23C1" w:rsidRPr="00DC23C1">
        <w:rPr>
          <w:sz w:val="28"/>
          <w:szCs w:val="28"/>
        </w:rPr>
        <w:t xml:space="preserve"> Q-індекс</w:t>
      </w:r>
      <w:r w:rsidR="00DC23C1">
        <w:rPr>
          <w:sz w:val="28"/>
          <w:szCs w:val="28"/>
        </w:rPr>
        <w:t>у</w:t>
      </w:r>
      <w:r w:rsidR="00DC23C1" w:rsidRPr="00DC23C1">
        <w:rPr>
          <w:sz w:val="28"/>
          <w:szCs w:val="28"/>
        </w:rPr>
        <w:t xml:space="preserve"> якості зображення</w:t>
      </w:r>
      <w:r w:rsidRPr="0019419F">
        <w:rPr>
          <w:sz w:val="28"/>
          <w:szCs w:val="28"/>
        </w:rPr>
        <w:t xml:space="preserve"> та безрозмірної глобальної відносної помилки синтезу (ERGAS). Результати оцінювання засвідчили достатній рівень узгодженості між вихідними та синтезованими даними і підтвердили придатність використаних методів для аналізу часових змін територій.</w:t>
      </w:r>
    </w:p>
    <w:p w:rsidR="00D03BD7" w:rsidRPr="0019419F" w:rsidRDefault="00D03BD7" w:rsidP="0019419F">
      <w:pPr>
        <w:pStyle w:val="a3"/>
        <w:spacing w:before="0" w:beforeAutospacing="0" w:after="0" w:afterAutospacing="0" w:line="360" w:lineRule="auto"/>
        <w:ind w:firstLine="709"/>
        <w:jc w:val="both"/>
        <w:rPr>
          <w:sz w:val="28"/>
          <w:szCs w:val="28"/>
        </w:rPr>
      </w:pPr>
      <w:r w:rsidRPr="0019419F">
        <w:rPr>
          <w:sz w:val="28"/>
          <w:szCs w:val="28"/>
        </w:rPr>
        <w:t>Отже, поставлена мета дипломної роботи досягнута, а всі визначені завдання виконані. Отримані результати можуть бути використані під час моніторингу природних ресурсів, дослідження змін землекористування, аналізу стану навколишнього середовища та розв'язання інших задач дистанційного зондування Землі з використанням геоінформаційних систем.</w:t>
      </w:r>
    </w:p>
    <w:p w:rsidR="00CE51F3" w:rsidRPr="00CE51F3" w:rsidRDefault="00CE51F3" w:rsidP="00CE51F3">
      <w:pPr>
        <w:spacing w:after="0" w:line="360" w:lineRule="auto"/>
        <w:ind w:firstLine="357"/>
        <w:contextualSpacing/>
        <w:jc w:val="both"/>
        <w:rPr>
          <w:b/>
          <w:sz w:val="32"/>
          <w:szCs w:val="32"/>
          <w:lang w:eastAsia="uk-UA"/>
        </w:rPr>
      </w:pPr>
    </w:p>
    <w:p w:rsidR="002B0806" w:rsidRPr="00444E8D" w:rsidRDefault="002B0806" w:rsidP="00444E8D">
      <w:pPr>
        <w:pStyle w:val="1"/>
        <w:pageBreakBefore/>
        <w:spacing w:before="0" w:line="360" w:lineRule="auto"/>
        <w:jc w:val="center"/>
        <w:rPr>
          <w:rFonts w:ascii="Times New Roman" w:hAnsi="Times New Roman" w:cs="Times New Roman"/>
          <w:b/>
          <w:caps/>
          <w:color w:val="0D0D0D" w:themeColor="text1" w:themeTint="F2"/>
          <w:lang w:val="uk-UA"/>
        </w:rPr>
      </w:pPr>
      <w:r w:rsidRPr="00444E8D">
        <w:rPr>
          <w:rFonts w:ascii="Times New Roman" w:hAnsi="Times New Roman" w:cs="Times New Roman"/>
          <w:b/>
          <w:caps/>
          <w:color w:val="0D0D0D" w:themeColor="text1" w:themeTint="F2"/>
          <w:lang w:val="uk-UA"/>
        </w:rPr>
        <w:t>Список використаних джерел</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Бурштинська Х.В., Станкевич С.А., Денис Ю.В. </w:t>
      </w:r>
      <w:r w:rsidRPr="00961089">
        <w:rPr>
          <w:rFonts w:ascii="Times New Roman" w:hAnsi="Times New Roman" w:cs="Times New Roman"/>
          <w:sz w:val="28"/>
          <w:szCs w:val="28"/>
          <w:shd w:val="clear" w:color="auto" w:fill="FFFFFF"/>
        </w:rPr>
        <w:t>Фотограмметрія та дистанційне зондування. Книга 2: підручник. Львів : Львівська політехніка, 2019. 216 с.</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Style w:val="mw-page-title-main"/>
          <w:rFonts w:ascii="Times New Roman" w:hAnsi="Times New Roman" w:cs="Times New Roman"/>
          <w:bCs/>
          <w:color w:val="101418"/>
          <w:sz w:val="28"/>
          <w:szCs w:val="28"/>
        </w:rPr>
        <w:t xml:space="preserve">Геоінформатика: Вікіпедія, вільна енциклопеція. </w:t>
      </w:r>
      <w:r w:rsidRPr="00961089">
        <w:rPr>
          <w:rFonts w:ascii="Times New Roman" w:hAnsi="Times New Roman" w:cs="Times New Roman"/>
          <w:sz w:val="28"/>
          <w:szCs w:val="28"/>
        </w:rPr>
        <w:t>URL:</w:t>
      </w:r>
      <w:r w:rsidRPr="00961089">
        <w:t xml:space="preserve"> </w:t>
      </w:r>
      <w:hyperlink r:id="rId30" w:history="1">
        <w:r w:rsidRPr="00961089">
          <w:rPr>
            <w:rStyle w:val="af"/>
            <w:rFonts w:ascii="Times New Roman" w:hAnsi="Times New Roman" w:cs="Times New Roman"/>
            <w:sz w:val="28"/>
            <w:szCs w:val="28"/>
          </w:rPr>
          <w:t>https://uk.wikipedia.org/wiki/%D0%93%D0%B5%D0%BE%D1%96%D0%BD%D1%84%D0%BE%D1%80%D0%BC%D0%B0%D1%82%D0%B8%D0%BA%D0%B0</w:t>
        </w:r>
      </w:hyperlink>
      <w:r w:rsidRPr="00961089">
        <w:rPr>
          <w:rFonts w:ascii="Times New Roman" w:hAnsi="Times New Roman" w:cs="Times New Roman"/>
          <w:sz w:val="28"/>
          <w:szCs w:val="28"/>
        </w:rPr>
        <w:t xml:space="preserve"> (дата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202122"/>
          <w:sz w:val="28"/>
          <w:szCs w:val="28"/>
          <w:lang w:val="ru-RU"/>
        </w:rPr>
      </w:pPr>
      <w:r w:rsidRPr="00961089">
        <w:rPr>
          <w:rStyle w:val="mw-page-title-main"/>
          <w:rFonts w:ascii="Times New Roman" w:hAnsi="Times New Roman" w:cs="Times New Roman"/>
          <w:bCs/>
          <w:color w:val="101418"/>
          <w:sz w:val="28"/>
          <w:szCs w:val="28"/>
        </w:rPr>
        <w:t>Геоінформатика</w:t>
      </w:r>
      <w:r w:rsidRPr="00961089">
        <w:rPr>
          <w:rStyle w:val="citation"/>
          <w:rFonts w:ascii="Times New Roman" w:hAnsi="Times New Roman" w:cs="Times New Roman"/>
          <w:color w:val="202122"/>
          <w:sz w:val="28"/>
          <w:szCs w:val="28"/>
        </w:rPr>
        <w:t xml:space="preserve"> : Геодезичний енциклопедичний словник / за </w:t>
      </w:r>
      <w:r w:rsidRPr="00961089">
        <w:rPr>
          <w:rStyle w:val="citation"/>
          <w:rFonts w:ascii="Times New Roman" w:hAnsi="Times New Roman" w:cs="Times New Roman"/>
          <w:sz w:val="28"/>
          <w:szCs w:val="28"/>
        </w:rPr>
        <w:t xml:space="preserve">ред. </w:t>
      </w:r>
      <w:hyperlink r:id="rId31" w:tooltip="Літинський Володимир Осипович" w:history="1">
        <w:r w:rsidRPr="00961089">
          <w:rPr>
            <w:rStyle w:val="af"/>
            <w:rFonts w:ascii="Times New Roman" w:hAnsi="Times New Roman" w:cs="Times New Roman"/>
            <w:sz w:val="28"/>
            <w:szCs w:val="28"/>
          </w:rPr>
          <w:t>Володимира Літинського</w:t>
        </w:r>
      </w:hyperlink>
      <w:r w:rsidRPr="00961089">
        <w:rPr>
          <w:rStyle w:val="citation"/>
          <w:rFonts w:ascii="Times New Roman" w:hAnsi="Times New Roman" w:cs="Times New Roman"/>
          <w:color w:val="202122"/>
          <w:sz w:val="28"/>
          <w:szCs w:val="28"/>
        </w:rPr>
        <w:t>. Львів: Євросвіт, 2001. 668 с.</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Style w:val="mw-page-title-main"/>
          <w:rFonts w:ascii="Times New Roman" w:hAnsi="Times New Roman" w:cs="Times New Roman"/>
          <w:bCs/>
          <w:color w:val="101418"/>
          <w:sz w:val="28"/>
          <w:szCs w:val="28"/>
        </w:rPr>
        <w:t xml:space="preserve">Геоінформаційна система: Вікіпедія, вільна енциклопеція. </w:t>
      </w:r>
      <w:r w:rsidRPr="00961089">
        <w:rPr>
          <w:rFonts w:ascii="Times New Roman" w:hAnsi="Times New Roman" w:cs="Times New Roman"/>
          <w:sz w:val="28"/>
          <w:szCs w:val="28"/>
        </w:rPr>
        <w:t>URL:</w:t>
      </w:r>
      <w:r w:rsidRPr="00961089">
        <w:t xml:space="preserve"> </w:t>
      </w:r>
      <w:hyperlink r:id="rId32" w:history="1">
        <w:r w:rsidRPr="00961089">
          <w:rPr>
            <w:rStyle w:val="af"/>
            <w:rFonts w:ascii="Times New Roman" w:hAnsi="Times New Roman" w:cs="Times New Roman"/>
            <w:sz w:val="28"/>
            <w:szCs w:val="28"/>
          </w:rPr>
          <w:t>https://uk.wikipedia.org/wiki/%D0%93%D0%B5%D0%BE%D1%96%D0%BD%D1%84%D0%BE%D1%80%D0%BC%D0%B0%D1%86%D1%96%D0%B9%D0%BD%D0%B0_%D1%81%D0%B8%D1%81%D1%82%D0%B5%D0%BC%D0%B0</w:t>
        </w:r>
      </w:hyperlink>
      <w:r w:rsidRPr="00961089">
        <w:rPr>
          <w:rFonts w:ascii="Times New Roman" w:hAnsi="Times New Roman" w:cs="Times New Roman"/>
          <w:sz w:val="28"/>
          <w:szCs w:val="28"/>
        </w:rPr>
        <w:t xml:space="preserve"> (дата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color w:val="202122"/>
          <w:sz w:val="28"/>
          <w:szCs w:val="28"/>
          <w:shd w:val="clear" w:color="auto" w:fill="FFFFFF"/>
        </w:rPr>
        <w:t>Геоінформаційні системи. Вступний курс: навчальний посібник / А.Д. Тевяшев, В.П. Ткаченко, М.І. Губа та ін. Харків : ХНУРЕ, 2017. 392 с.  </w:t>
      </w:r>
      <w:hyperlink r:id="rId33" w:history="1">
        <w:r w:rsidRPr="00961089">
          <w:rPr>
            <w:rStyle w:val="af"/>
            <w:rFonts w:ascii="Times New Roman" w:hAnsi="Times New Roman" w:cs="Times New Roman"/>
            <w:sz w:val="28"/>
            <w:szCs w:val="28"/>
            <w:shd w:val="clear" w:color="auto" w:fill="FFFFFF"/>
          </w:rPr>
          <w:t>ISBN 966-659-238-8</w:t>
        </w:r>
      </w:hyperlink>
      <w:r w:rsidRPr="00961089">
        <w:rPr>
          <w:rFonts w:ascii="Times New Roman" w:hAnsi="Times New Roman" w:cs="Times New Roman"/>
          <w:sz w:val="28"/>
          <w:szCs w:val="28"/>
          <w:shd w:val="clear" w:color="auto" w:fill="FFFFFF"/>
        </w:rPr>
        <w:t>.</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rPr>
        <w:t>Дистанційне зондування з основами фотограмметрії / Білоус В.В., Боднар С.П., Курач Т.М., Молочко А.М., Патиченко Г.О., Підлісецька І.О. Київ : Київський університет, 2011. 367 с.</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lang w:val="ru-RU"/>
        </w:rPr>
      </w:pPr>
      <w:r w:rsidRPr="00961089">
        <w:rPr>
          <w:rFonts w:ascii="Times New Roman" w:hAnsi="Times New Roman" w:cs="Times New Roman"/>
          <w:sz w:val="28"/>
          <w:szCs w:val="28"/>
        </w:rPr>
        <w:t xml:space="preserve">Дорожинський О.Л. </w:t>
      </w:r>
      <w:r w:rsidRPr="00961089">
        <w:rPr>
          <w:rFonts w:ascii="Times New Roman" w:hAnsi="Times New Roman" w:cs="Times New Roman"/>
          <w:sz w:val="28"/>
          <w:szCs w:val="28"/>
          <w:shd w:val="clear" w:color="auto" w:fill="FFFFFF"/>
        </w:rPr>
        <w:t>Фотограмметрія та дистанційне зондування. Книга 1: підручник. Львів : Львівська політехніка, 2019. 176 с.</w:t>
      </w:r>
    </w:p>
    <w:p w:rsidR="002B0806"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Дорошенко, І. І. </w:t>
      </w:r>
      <w:r w:rsidRPr="00961089">
        <w:rPr>
          <w:rStyle w:val="af0"/>
          <w:rFonts w:ascii="Times New Roman" w:hAnsi="Times New Roman" w:cs="Times New Roman"/>
          <w:sz w:val="28"/>
          <w:szCs w:val="28"/>
        </w:rPr>
        <w:t>Дистанційне зондування Землі : навчальний посібник</w:t>
      </w:r>
      <w:r w:rsidRPr="00961089">
        <w:rPr>
          <w:rFonts w:ascii="Times New Roman" w:hAnsi="Times New Roman" w:cs="Times New Roman"/>
          <w:i/>
          <w:sz w:val="28"/>
          <w:szCs w:val="28"/>
        </w:rPr>
        <w:t xml:space="preserve">. </w:t>
      </w:r>
      <w:r w:rsidRPr="00961089">
        <w:rPr>
          <w:rFonts w:ascii="Times New Roman" w:hAnsi="Times New Roman" w:cs="Times New Roman"/>
          <w:sz w:val="28"/>
          <w:szCs w:val="28"/>
        </w:rPr>
        <w:t>Харків: ХНУ імені В. Н. Каразіна, 2020. 228 с.</w:t>
      </w:r>
    </w:p>
    <w:p w:rsidR="004A6EE6" w:rsidRPr="00284D78" w:rsidRDefault="004A6EE6" w:rsidP="00444E8D">
      <w:pPr>
        <w:numPr>
          <w:ilvl w:val="0"/>
          <w:numId w:val="5"/>
        </w:numPr>
        <w:spacing w:after="0" w:line="360" w:lineRule="auto"/>
        <w:contextualSpacing/>
        <w:jc w:val="both"/>
        <w:rPr>
          <w:rFonts w:ascii="Times New Roman" w:hAnsi="Times New Roman" w:cs="Times New Roman"/>
          <w:sz w:val="28"/>
          <w:szCs w:val="28"/>
        </w:rPr>
      </w:pPr>
      <w:r w:rsidRPr="00284D78">
        <w:rPr>
          <w:rFonts w:ascii="Times New Roman" w:hAnsi="Times New Roman" w:cs="Times New Roman"/>
          <w:sz w:val="28"/>
          <w:szCs w:val="28"/>
        </w:rPr>
        <w:t xml:space="preserve">Новікова О.М., Паламар А.Ю., Шкірова Н.І. Метод </w:t>
      </w:r>
      <w:r w:rsidRPr="00284D78">
        <w:rPr>
          <w:rFonts w:ascii="Times New Roman" w:hAnsi="Times New Roman" w:cs="Times New Roman"/>
          <w:sz w:val="28"/>
          <w:szCs w:val="28"/>
          <w:lang w:val="en-US"/>
        </w:rPr>
        <w:t>Brovey</w:t>
      </w:r>
      <w:r w:rsidRPr="00284D78">
        <w:rPr>
          <w:rFonts w:ascii="Times New Roman" w:hAnsi="Times New Roman" w:cs="Times New Roman"/>
          <w:sz w:val="28"/>
          <w:szCs w:val="28"/>
        </w:rPr>
        <w:t xml:space="preserve"> для процедури </w:t>
      </w:r>
      <w:r w:rsidRPr="00284D78">
        <w:rPr>
          <w:rFonts w:ascii="Times New Roman" w:hAnsi="Times New Roman" w:cs="Times New Roman"/>
          <w:sz w:val="28"/>
          <w:szCs w:val="28"/>
          <w:lang w:val="en-US"/>
        </w:rPr>
        <w:t>Pan</w:t>
      </w:r>
      <w:r w:rsidRPr="00284D78">
        <w:rPr>
          <w:rFonts w:ascii="Times New Roman" w:hAnsi="Times New Roman" w:cs="Times New Roman"/>
          <w:sz w:val="28"/>
          <w:szCs w:val="28"/>
        </w:rPr>
        <w:t>-</w:t>
      </w:r>
      <w:r w:rsidRPr="00284D78">
        <w:rPr>
          <w:rFonts w:ascii="Times New Roman" w:hAnsi="Times New Roman" w:cs="Times New Roman"/>
          <w:sz w:val="28"/>
          <w:szCs w:val="28"/>
          <w:lang w:val="en-US"/>
        </w:rPr>
        <w:t>sharpening</w:t>
      </w:r>
      <w:r w:rsidRPr="00284D78">
        <w:rPr>
          <w:rFonts w:ascii="Times New Roman" w:hAnsi="Times New Roman" w:cs="Times New Roman"/>
          <w:sz w:val="28"/>
          <w:szCs w:val="28"/>
        </w:rPr>
        <w:t xml:space="preserve">. </w:t>
      </w:r>
      <w:r w:rsidRPr="00284D78">
        <w:rPr>
          <w:rStyle w:val="af0"/>
          <w:rFonts w:ascii="Times New Roman" w:hAnsi="Times New Roman" w:cs="Times New Roman"/>
          <w:i w:val="0"/>
          <w:sz w:val="28"/>
          <w:szCs w:val="28"/>
        </w:rPr>
        <w:t>Студентська науково-технічна конференція «Наука – перші кроки»: Тези доповідей.</w:t>
      </w:r>
      <w:r w:rsidRPr="00284D78">
        <w:rPr>
          <w:rFonts w:ascii="Times New Roman" w:hAnsi="Times New Roman" w:cs="Times New Roman"/>
          <w:sz w:val="28"/>
          <w:szCs w:val="28"/>
        </w:rPr>
        <w:t xml:space="preserve"> Т. 1. Дніпро:  </w:t>
      </w:r>
      <w:r w:rsidRPr="00284D78">
        <w:rPr>
          <w:rFonts w:ascii="Times New Roman" w:hAnsi="Times New Roman" w:cs="Times New Roman"/>
          <w:bCs/>
          <w:sz w:val="28"/>
          <w:szCs w:val="28"/>
        </w:rPr>
        <w:t>Приазовський державний технічний університет</w:t>
      </w:r>
      <w:r w:rsidR="00284D78" w:rsidRPr="00284D78">
        <w:rPr>
          <w:rFonts w:ascii="Times New Roman" w:hAnsi="Times New Roman" w:cs="Times New Roman"/>
          <w:bCs/>
          <w:sz w:val="28"/>
          <w:szCs w:val="28"/>
        </w:rPr>
        <w:t xml:space="preserve">, 2026. </w:t>
      </w:r>
      <w:r w:rsidR="00284D78" w:rsidRPr="00284D78">
        <w:rPr>
          <w:rFonts w:ascii="Times New Roman" w:hAnsi="Times New Roman" w:cs="Times New Roman"/>
          <w:sz w:val="28"/>
          <w:szCs w:val="28"/>
        </w:rPr>
        <w:t xml:space="preserve">с. 238–239. </w:t>
      </w:r>
      <w:r w:rsidR="00284D78">
        <w:rPr>
          <w:rFonts w:ascii="Times New Roman" w:hAnsi="Times New Roman" w:cs="Times New Roman"/>
          <w:sz w:val="28"/>
          <w:szCs w:val="28"/>
          <w:lang w:val="en-US"/>
        </w:rPr>
        <w:t>URL</w:t>
      </w:r>
      <w:r w:rsidR="00284D78" w:rsidRPr="00284D78">
        <w:rPr>
          <w:rFonts w:ascii="Times New Roman" w:hAnsi="Times New Roman" w:cs="Times New Roman"/>
          <w:sz w:val="28"/>
          <w:szCs w:val="28"/>
          <w:lang w:val="ru-RU"/>
        </w:rPr>
        <w:t xml:space="preserve">: </w:t>
      </w:r>
      <w:r w:rsidR="00284D78" w:rsidRPr="00284D78">
        <w:rPr>
          <w:rFonts w:ascii="Times New Roman" w:hAnsi="Times New Roman" w:cs="Times New Roman"/>
          <w:sz w:val="28"/>
          <w:szCs w:val="28"/>
          <w:lang w:val="en-US"/>
        </w:rPr>
        <w:t>https</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drive</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google</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com</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file</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d</w:t>
      </w:r>
      <w:r w:rsidR="00284D78" w:rsidRPr="00284D78">
        <w:rPr>
          <w:rFonts w:ascii="Times New Roman" w:hAnsi="Times New Roman" w:cs="Times New Roman"/>
          <w:sz w:val="28"/>
          <w:szCs w:val="28"/>
          <w:lang w:val="ru-RU"/>
        </w:rPr>
        <w:t>/1_</w:t>
      </w:r>
      <w:r w:rsidR="00284D78" w:rsidRPr="00284D78">
        <w:rPr>
          <w:rFonts w:ascii="Times New Roman" w:hAnsi="Times New Roman" w:cs="Times New Roman"/>
          <w:sz w:val="28"/>
          <w:szCs w:val="28"/>
          <w:lang w:val="en-US"/>
        </w:rPr>
        <w:t>S</w:t>
      </w:r>
      <w:r w:rsidR="00284D78" w:rsidRPr="00284D78">
        <w:rPr>
          <w:rFonts w:ascii="Times New Roman" w:hAnsi="Times New Roman" w:cs="Times New Roman"/>
          <w:sz w:val="28"/>
          <w:szCs w:val="28"/>
          <w:lang w:val="ru-RU"/>
        </w:rPr>
        <w:t>1</w:t>
      </w:r>
      <w:r w:rsidR="00284D78" w:rsidRPr="00284D78">
        <w:rPr>
          <w:rFonts w:ascii="Times New Roman" w:hAnsi="Times New Roman" w:cs="Times New Roman"/>
          <w:sz w:val="28"/>
          <w:szCs w:val="28"/>
          <w:lang w:val="en-US"/>
        </w:rPr>
        <w:t>gwwjnr</w:t>
      </w:r>
      <w:r w:rsidR="00284D78" w:rsidRPr="00284D78">
        <w:rPr>
          <w:rFonts w:ascii="Times New Roman" w:hAnsi="Times New Roman" w:cs="Times New Roman"/>
          <w:sz w:val="28"/>
          <w:szCs w:val="28"/>
          <w:lang w:val="ru-RU"/>
        </w:rPr>
        <w:t>6</w:t>
      </w:r>
      <w:r w:rsidR="00284D78" w:rsidRPr="00284D78">
        <w:rPr>
          <w:rFonts w:ascii="Times New Roman" w:hAnsi="Times New Roman" w:cs="Times New Roman"/>
          <w:sz w:val="28"/>
          <w:szCs w:val="28"/>
          <w:lang w:val="en-US"/>
        </w:rPr>
        <w:t>H</w:t>
      </w:r>
      <w:r w:rsidR="00284D78" w:rsidRPr="00284D78">
        <w:rPr>
          <w:rFonts w:ascii="Times New Roman" w:hAnsi="Times New Roman" w:cs="Times New Roman"/>
          <w:sz w:val="28"/>
          <w:szCs w:val="28"/>
          <w:lang w:val="ru-RU"/>
        </w:rPr>
        <w:t>627</w:t>
      </w:r>
      <w:r w:rsidR="00284D78" w:rsidRPr="00284D78">
        <w:rPr>
          <w:rFonts w:ascii="Times New Roman" w:hAnsi="Times New Roman" w:cs="Times New Roman"/>
          <w:sz w:val="28"/>
          <w:szCs w:val="28"/>
          <w:lang w:val="en-US"/>
        </w:rPr>
        <w:t>Pzr</w:t>
      </w:r>
      <w:r w:rsidR="00284D78" w:rsidRPr="00284D78">
        <w:rPr>
          <w:rFonts w:ascii="Times New Roman" w:hAnsi="Times New Roman" w:cs="Times New Roman"/>
          <w:sz w:val="28"/>
          <w:szCs w:val="28"/>
          <w:lang w:val="ru-RU"/>
        </w:rPr>
        <w:t>3_7</w:t>
      </w:r>
      <w:r w:rsidR="00284D78" w:rsidRPr="00284D78">
        <w:rPr>
          <w:rFonts w:ascii="Times New Roman" w:hAnsi="Times New Roman" w:cs="Times New Roman"/>
          <w:sz w:val="28"/>
          <w:szCs w:val="28"/>
          <w:lang w:val="en-US"/>
        </w:rPr>
        <w:t>miySYDfuoUSZ</w:t>
      </w:r>
      <w:r w:rsidR="00284D78" w:rsidRPr="00284D78">
        <w:rPr>
          <w:rFonts w:ascii="Times New Roman" w:hAnsi="Times New Roman" w:cs="Times New Roman"/>
          <w:sz w:val="28"/>
          <w:szCs w:val="28"/>
          <w:lang w:val="ru-RU"/>
        </w:rPr>
        <w:t>/</w:t>
      </w:r>
      <w:r w:rsidR="00284D78" w:rsidRPr="00284D78">
        <w:rPr>
          <w:rFonts w:ascii="Times New Roman" w:hAnsi="Times New Roman" w:cs="Times New Roman"/>
          <w:sz w:val="28"/>
          <w:szCs w:val="28"/>
          <w:lang w:val="en-US"/>
        </w:rPr>
        <w:t>view</w:t>
      </w:r>
      <w:r w:rsidR="00284D78">
        <w:rPr>
          <w:rFonts w:ascii="Times New Roman" w:hAnsi="Times New Roman" w:cs="Times New Roman"/>
          <w:sz w:val="28"/>
          <w:szCs w:val="28"/>
          <w:lang w:val="ru-RU"/>
        </w:rPr>
        <w:t>б</w:t>
      </w:r>
      <w:r w:rsidR="00284D78" w:rsidRPr="00284D78">
        <w:rPr>
          <w:rFonts w:ascii="Times New Roman" w:hAnsi="Times New Roman" w:cs="Times New Roman"/>
          <w:sz w:val="28"/>
          <w:szCs w:val="28"/>
          <w:lang w:val="ru-RU"/>
        </w:rPr>
        <w:t xml:space="preserve"> , </w:t>
      </w:r>
      <w:hyperlink r:id="rId34" w:history="1">
        <w:r w:rsidR="00284D78" w:rsidRPr="001606AF">
          <w:rPr>
            <w:rStyle w:val="af"/>
            <w:rFonts w:ascii="Times New Roman" w:hAnsi="Times New Roman" w:cs="Times New Roman"/>
            <w:sz w:val="28"/>
            <w:szCs w:val="28"/>
            <w:lang w:val="en-US"/>
          </w:rPr>
          <w:t>https</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mkpstu</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com</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ua</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index</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php</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osvita</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naukovi</w:t>
        </w:r>
        <w:r w:rsidR="00284D78" w:rsidRPr="00284D78">
          <w:rPr>
            <w:rStyle w:val="af"/>
            <w:rFonts w:ascii="Times New Roman" w:hAnsi="Times New Roman" w:cs="Times New Roman"/>
            <w:sz w:val="28"/>
            <w:szCs w:val="28"/>
            <w:lang w:val="ru-RU"/>
          </w:rPr>
          <w:t>-</w:t>
        </w:r>
        <w:r w:rsidR="00284D78" w:rsidRPr="001606AF">
          <w:rPr>
            <w:rStyle w:val="af"/>
            <w:rFonts w:ascii="Times New Roman" w:hAnsi="Times New Roman" w:cs="Times New Roman"/>
            <w:sz w:val="28"/>
            <w:szCs w:val="28"/>
            <w:lang w:val="en-US"/>
          </w:rPr>
          <w:t>vydannia</w:t>
        </w:r>
      </w:hyperlink>
      <w:r w:rsidR="00284D78" w:rsidRPr="00284D78">
        <w:rPr>
          <w:rFonts w:ascii="Times New Roman" w:hAnsi="Times New Roman" w:cs="Times New Roman"/>
          <w:sz w:val="28"/>
          <w:szCs w:val="28"/>
          <w:lang w:val="ru-RU"/>
        </w:rPr>
        <w:t xml:space="preserve"> (</w:t>
      </w:r>
      <w:r w:rsidR="00284D78">
        <w:rPr>
          <w:rFonts w:ascii="Times New Roman" w:hAnsi="Times New Roman" w:cs="Times New Roman"/>
          <w:sz w:val="28"/>
          <w:szCs w:val="28"/>
          <w:lang w:val="ru-RU"/>
        </w:rPr>
        <w:t>дата звернення 30.05.2026</w:t>
      </w:r>
      <w:r w:rsidR="00284D78" w:rsidRPr="00284D78">
        <w:rPr>
          <w:rFonts w:ascii="Times New Roman" w:hAnsi="Times New Roman" w:cs="Times New Roman"/>
          <w:sz w:val="28"/>
          <w:szCs w:val="28"/>
          <w:lang w:val="ru-RU"/>
        </w:rPr>
        <w:t>)</w:t>
      </w:r>
      <w:r w:rsidR="00284D78">
        <w:rPr>
          <w:rFonts w:ascii="Times New Roman" w:hAnsi="Times New Roman" w:cs="Times New Roman"/>
          <w:sz w:val="28"/>
          <w:szCs w:val="28"/>
          <w:lang w:val="ru-RU"/>
        </w:rPr>
        <w:t>.</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rPr>
        <w:t xml:space="preserve">Про затвердження Положення про набори даних, які підлягають оприлюдненню у формі відкритих даних : Постанова Кабінету Міністрів України від 21.10.2015 р. № 835. </w:t>
      </w:r>
      <w:r w:rsidRPr="00961089">
        <w:rPr>
          <w:rStyle w:val="markedcontent"/>
          <w:rFonts w:ascii="Times New Roman" w:hAnsi="Times New Roman" w:cs="Times New Roman"/>
          <w:sz w:val="28"/>
          <w:szCs w:val="28"/>
        </w:rPr>
        <w:t>URL:</w:t>
      </w:r>
      <w:r w:rsidRPr="00961089">
        <w:rPr>
          <w:rFonts w:ascii="Times New Roman" w:hAnsi="Times New Roman" w:cs="Times New Roman"/>
          <w:sz w:val="28"/>
          <w:szCs w:val="28"/>
        </w:rPr>
        <w:t xml:space="preserve"> </w:t>
      </w:r>
      <w:hyperlink r:id="rId35" w:anchor="Text" w:history="1">
        <w:r w:rsidRPr="00961089">
          <w:rPr>
            <w:rStyle w:val="af"/>
            <w:rFonts w:ascii="Times New Roman" w:hAnsi="Times New Roman" w:cs="Times New Roman"/>
            <w:sz w:val="28"/>
            <w:szCs w:val="28"/>
          </w:rPr>
          <w:t>https://zakon.rada.gov.ua/laws/show/835-2015-%D0%BF#Text</w:t>
        </w:r>
      </w:hyperlink>
      <w:r w:rsidRPr="00961089">
        <w:rPr>
          <w:rStyle w:val="markedcontent"/>
          <w:rFonts w:ascii="Times New Roman" w:hAnsi="Times New Roman" w:cs="Times New Roman"/>
          <w:sz w:val="28"/>
          <w:szCs w:val="28"/>
        </w:rPr>
        <w:t xml:space="preserve"> </w:t>
      </w:r>
      <w:r w:rsidRPr="00961089">
        <w:rPr>
          <w:rFonts w:ascii="Times New Roman" w:hAnsi="Times New Roman" w:cs="Times New Roman"/>
          <w:sz w:val="28"/>
          <w:szCs w:val="28"/>
        </w:rPr>
        <w:t>(дата звернення: 22.04.2026).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bCs/>
          <w:sz w:val="28"/>
          <w:szCs w:val="28"/>
          <w:shd w:val="clear" w:color="auto" w:fill="FFFFFF"/>
        </w:rPr>
        <w:t xml:space="preserve">Процик М. Т., Грицьків Н. З., Бабій Л. В., Марусаж Х. І. </w:t>
      </w:r>
      <w:r w:rsidRPr="00961089">
        <w:rPr>
          <w:rFonts w:ascii="Times New Roman" w:hAnsi="Times New Roman" w:cs="Times New Roman"/>
          <w:sz w:val="28"/>
          <w:szCs w:val="28"/>
        </w:rPr>
        <w:t>Фотограмметрія та дистанційне зондування: практикум. Львів: Львівська політехніка, 2025. 212 с.</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color w:val="333333"/>
          <w:sz w:val="28"/>
          <w:szCs w:val="28"/>
          <w:shd w:val="clear" w:color="auto" w:fill="FFFFFF"/>
        </w:rPr>
        <w:t xml:space="preserve">Станкевич С.А., Бурштинська Х.В. </w:t>
      </w:r>
      <w:r w:rsidRPr="00961089">
        <w:rPr>
          <w:rFonts w:ascii="Times New Roman" w:hAnsi="Times New Roman" w:cs="Times New Roman"/>
          <w:sz w:val="28"/>
          <w:szCs w:val="28"/>
        </w:rPr>
        <w:t>Аерокосмічні знімальні системи: підручник. Львів: Львівська політехніка, 2013. 316 с.</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lang w:val="en-US"/>
        </w:rPr>
      </w:pPr>
      <w:r w:rsidRPr="00961089">
        <w:rPr>
          <w:rFonts w:ascii="Times New Roman" w:hAnsi="Times New Roman" w:cs="Times New Roman"/>
          <w:sz w:val="28"/>
          <w:szCs w:val="28"/>
          <w:lang w:val="en-US"/>
        </w:rPr>
        <w:t xml:space="preserve">Gharbia R., El Baz A. H., Hassanie A. E., Tolba M. F. Remote Sensing Image Fusion Approach Based on Brovey and Wavelets Transforms // Proceedings of the Fifth International Conference on Innovations in Bio-Inspired Computing and Applications (IBICA 2014). Springer, 2014. </w:t>
      </w:r>
      <w:r w:rsidRPr="00961089">
        <w:rPr>
          <w:rFonts w:ascii="Times New Roman" w:hAnsi="Times New Roman" w:cs="Times New Roman"/>
          <w:sz w:val="28"/>
          <w:szCs w:val="28"/>
        </w:rPr>
        <w:t>С</w:t>
      </w:r>
      <w:r w:rsidRPr="00961089">
        <w:rPr>
          <w:rFonts w:ascii="Times New Roman" w:hAnsi="Times New Roman" w:cs="Times New Roman"/>
          <w:sz w:val="28"/>
          <w:szCs w:val="28"/>
          <w:lang w:val="en-US"/>
        </w:rPr>
        <w:t>. 311–320. DOI: 10.1007/978-3-319-08156-4_31.</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lang w:val="ru-RU"/>
        </w:rPr>
      </w:pPr>
      <w:r w:rsidRPr="00961089">
        <w:rPr>
          <w:rStyle w:val="mw-page-title-main"/>
          <w:rFonts w:ascii="Times New Roman" w:hAnsi="Times New Roman" w:cs="Times New Roman"/>
          <w:bCs/>
          <w:color w:val="101418"/>
          <w:sz w:val="28"/>
          <w:szCs w:val="28"/>
          <w:lang w:val="en"/>
        </w:rPr>
        <w:t>GeoTIFF</w:t>
      </w:r>
      <w:r w:rsidRPr="00961089">
        <w:rPr>
          <w:rStyle w:val="mw-page-title-main"/>
          <w:rFonts w:ascii="Times New Roman" w:hAnsi="Times New Roman" w:cs="Times New Roman"/>
          <w:bCs/>
          <w:color w:val="101418"/>
          <w:sz w:val="28"/>
          <w:szCs w:val="28"/>
        </w:rPr>
        <w:t xml:space="preserve">: </w:t>
      </w:r>
      <w:r w:rsidRPr="00961089">
        <w:rPr>
          <w:rFonts w:ascii="Times New Roman" w:hAnsi="Times New Roman" w:cs="Times New Roman"/>
          <w:color w:val="000000" w:themeColor="text1"/>
          <w:sz w:val="28"/>
          <w:szCs w:val="28"/>
          <w:lang w:val="en-US"/>
        </w:rPr>
        <w:t>From Wikipedia, the free encyclopedia</w:t>
      </w:r>
      <w:r w:rsidRPr="00961089">
        <w:rPr>
          <w:rFonts w:ascii="Times New Roman" w:hAnsi="Times New Roman" w:cs="Times New Roman"/>
          <w:color w:val="000000" w:themeColor="text1"/>
          <w:sz w:val="28"/>
          <w:szCs w:val="28"/>
        </w:rPr>
        <w:t>. URL:</w:t>
      </w:r>
      <w:r w:rsidRPr="00961089">
        <w:t xml:space="preserve"> </w:t>
      </w:r>
      <w:hyperlink r:id="rId36" w:history="1">
        <w:r w:rsidRPr="00961089">
          <w:rPr>
            <w:rStyle w:val="af"/>
            <w:rFonts w:ascii="Times New Roman" w:hAnsi="Times New Roman" w:cs="Times New Roman"/>
            <w:sz w:val="28"/>
            <w:szCs w:val="28"/>
          </w:rPr>
          <w:t>https://en.wikipedia.org/wiki/GeoTIFF</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color w:val="202122"/>
          <w:sz w:val="28"/>
          <w:szCs w:val="28"/>
          <w:shd w:val="clear" w:color="auto" w:fill="FFFFFF"/>
          <w:lang w:val="en-US"/>
        </w:rPr>
        <w:t>GRAS-SAF, </w:t>
      </w:r>
      <w:r w:rsidRPr="00961089">
        <w:rPr>
          <w:rFonts w:ascii="Times New Roman" w:hAnsi="Times New Roman" w:cs="Times New Roman"/>
          <w:iCs/>
          <w:color w:val="202122"/>
          <w:sz w:val="28"/>
          <w:szCs w:val="28"/>
          <w:shd w:val="clear" w:color="auto" w:fill="FFFFFF"/>
          <w:lang w:val="en-US"/>
        </w:rPr>
        <w:t>Product User Manual</w:t>
      </w:r>
      <w:r w:rsidRPr="00961089">
        <w:rPr>
          <w:rFonts w:ascii="Times New Roman" w:hAnsi="Times New Roman" w:cs="Times New Roman"/>
          <w:color w:val="202122"/>
          <w:sz w:val="28"/>
          <w:szCs w:val="28"/>
          <w:shd w:val="clear" w:color="auto" w:fill="FFFFFF"/>
          <w:lang w:val="en-US"/>
        </w:rPr>
        <w:t>, GRAS Satellite Application Facility, Version 1.2.1</w:t>
      </w:r>
      <w:r w:rsidRPr="00961089">
        <w:rPr>
          <w:rFonts w:ascii="Times New Roman" w:hAnsi="Times New Roman" w:cs="Times New Roman"/>
          <w:color w:val="202122"/>
          <w:sz w:val="28"/>
          <w:szCs w:val="28"/>
          <w:shd w:val="clear" w:color="auto" w:fill="FFFFFF"/>
        </w:rPr>
        <w:t>,</w:t>
      </w:r>
      <w:r w:rsidRPr="00961089">
        <w:rPr>
          <w:rFonts w:ascii="Times New Roman" w:hAnsi="Times New Roman" w:cs="Times New Roman"/>
          <w:color w:val="202122"/>
          <w:sz w:val="28"/>
          <w:szCs w:val="28"/>
          <w:shd w:val="clear" w:color="auto" w:fill="FFFFFF"/>
          <w:lang w:val="en-US"/>
        </w:rPr>
        <w:t xml:space="preserve"> 2009. </w:t>
      </w:r>
      <w:r w:rsidRPr="00961089">
        <w:rPr>
          <w:rFonts w:ascii="Times New Roman" w:hAnsi="Times New Roman" w:cs="Times New Roman"/>
          <w:color w:val="202122"/>
          <w:sz w:val="28"/>
          <w:szCs w:val="28"/>
          <w:shd w:val="clear" w:color="auto" w:fill="FFFFFF"/>
        </w:rPr>
        <w:t xml:space="preserve">42 </w:t>
      </w:r>
      <w:r w:rsidRPr="00961089">
        <w:rPr>
          <w:rFonts w:ascii="Times New Roman" w:hAnsi="Times New Roman" w:cs="Times New Roman"/>
          <w:color w:val="202122"/>
          <w:sz w:val="28"/>
          <w:szCs w:val="28"/>
          <w:shd w:val="clear" w:color="auto" w:fill="FFFFFF"/>
          <w:lang w:val="en-US"/>
        </w:rPr>
        <w:t>p</w:t>
      </w:r>
      <w:r w:rsidRPr="00961089">
        <w:rPr>
          <w:rFonts w:ascii="Times New Roman" w:hAnsi="Times New Roman" w:cs="Times New Roman"/>
          <w:color w:val="202122"/>
          <w:sz w:val="28"/>
          <w:szCs w:val="28"/>
          <w:shd w:val="clear" w:color="auto" w:fill="FFFFFF"/>
        </w:rPr>
        <w:t xml:space="preserve">. </w:t>
      </w:r>
      <w:r w:rsidRPr="00961089">
        <w:rPr>
          <w:rFonts w:ascii="Times New Roman" w:hAnsi="Times New Roman" w:cs="Times New Roman"/>
          <w:color w:val="000000" w:themeColor="text1"/>
          <w:sz w:val="28"/>
          <w:szCs w:val="28"/>
        </w:rPr>
        <w:t xml:space="preserve">URL: </w:t>
      </w:r>
      <w:hyperlink r:id="rId37" w:history="1">
        <w:r w:rsidRPr="00961089">
          <w:rPr>
            <w:rStyle w:val="af"/>
            <w:rFonts w:ascii="Times New Roman" w:hAnsi="Times New Roman" w:cs="Times New Roman"/>
            <w:sz w:val="28"/>
            <w:szCs w:val="28"/>
            <w:lang w:val="en-US"/>
          </w:rPr>
          <w:t>https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web</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archive</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org</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web</w:t>
        </w:r>
        <w:r w:rsidRPr="00961089">
          <w:rPr>
            <w:rStyle w:val="af"/>
            <w:rFonts w:ascii="Times New Roman" w:hAnsi="Times New Roman" w:cs="Times New Roman"/>
            <w:sz w:val="28"/>
            <w:szCs w:val="28"/>
          </w:rPr>
          <w:t>/20110726130558/</w:t>
        </w:r>
        <w:r w:rsidRPr="00961089">
          <w:rPr>
            <w:rStyle w:val="af"/>
            <w:rFonts w:ascii="Times New Roman" w:hAnsi="Times New Roman" w:cs="Times New Roman"/>
            <w:sz w:val="28"/>
            <w:szCs w:val="28"/>
            <w:lang w:val="en-US"/>
          </w:rPr>
          <w:t>http</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www</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grassaf</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org</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general</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documents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products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grassaf</w:t>
        </w:r>
        <w:r w:rsidRPr="00961089">
          <w:rPr>
            <w:rStyle w:val="af"/>
            <w:rFonts w:ascii="Times New Roman" w:hAnsi="Times New Roman" w:cs="Times New Roman"/>
            <w:sz w:val="28"/>
            <w:szCs w:val="28"/>
          </w:rPr>
          <w:t>_</w:t>
        </w:r>
        <w:r w:rsidRPr="00961089">
          <w:rPr>
            <w:rStyle w:val="af"/>
            <w:rFonts w:ascii="Times New Roman" w:hAnsi="Times New Roman" w:cs="Times New Roman"/>
            <w:sz w:val="28"/>
            <w:szCs w:val="28"/>
            <w:lang w:val="en-US"/>
          </w:rPr>
          <w:t>pum</w:t>
        </w:r>
        <w:r w:rsidRPr="00961089">
          <w:rPr>
            <w:rStyle w:val="af"/>
            <w:rFonts w:ascii="Times New Roman" w:hAnsi="Times New Roman" w:cs="Times New Roman"/>
            <w:sz w:val="28"/>
            <w:szCs w:val="28"/>
          </w:rPr>
          <w:t>_</w:t>
        </w:r>
        <w:r w:rsidRPr="00961089">
          <w:rPr>
            <w:rStyle w:val="af"/>
            <w:rFonts w:ascii="Times New Roman" w:hAnsi="Times New Roman" w:cs="Times New Roman"/>
            <w:sz w:val="28"/>
            <w:szCs w:val="28"/>
            <w:lang w:val="en-US"/>
          </w:rPr>
          <w:t>v</w:t>
        </w:r>
        <w:r w:rsidRPr="00961089">
          <w:rPr>
            <w:rStyle w:val="af"/>
            <w:rFonts w:ascii="Times New Roman" w:hAnsi="Times New Roman" w:cs="Times New Roman"/>
            <w:sz w:val="28"/>
            <w:szCs w:val="28"/>
          </w:rPr>
          <w:t>121.</w:t>
        </w:r>
        <w:r w:rsidRPr="00961089">
          <w:rPr>
            <w:rStyle w:val="af"/>
            <w:rFonts w:ascii="Times New Roman" w:hAnsi="Times New Roman" w:cs="Times New Roman"/>
            <w:sz w:val="28"/>
            <w:szCs w:val="28"/>
            <w:lang w:val="en-US"/>
          </w:rPr>
          <w:t>pdf</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Fonts w:ascii="Times New Roman" w:hAnsi="Times New Roman" w:cs="Times New Roman"/>
          <w:sz w:val="28"/>
          <w:szCs w:val="28"/>
        </w:rPr>
        <w:t xml:space="preserve"> </w:t>
      </w:r>
      <w:r w:rsidRPr="00961089">
        <w:rPr>
          <w:rStyle w:val="mw-page-title-main"/>
          <w:rFonts w:ascii="Times New Roman" w:hAnsi="Times New Roman" w:cs="Times New Roman"/>
          <w:bCs/>
          <w:color w:val="101418"/>
          <w:sz w:val="28"/>
          <w:szCs w:val="28"/>
          <w:lang w:val="en"/>
        </w:rPr>
        <w:t>HSL and HSV</w:t>
      </w:r>
      <w:r w:rsidRPr="00961089">
        <w:rPr>
          <w:rStyle w:val="mw-page-title-main"/>
          <w:rFonts w:ascii="Times New Roman" w:hAnsi="Times New Roman" w:cs="Times New Roman"/>
          <w:bCs/>
          <w:color w:val="101418"/>
          <w:sz w:val="28"/>
          <w:szCs w:val="28"/>
        </w:rPr>
        <w:t xml:space="preserve">: </w:t>
      </w:r>
      <w:r w:rsidRPr="00961089">
        <w:rPr>
          <w:rFonts w:ascii="Times New Roman" w:hAnsi="Times New Roman" w:cs="Times New Roman"/>
          <w:color w:val="000000" w:themeColor="text1"/>
          <w:sz w:val="28"/>
          <w:szCs w:val="28"/>
          <w:lang w:val="en-US"/>
        </w:rPr>
        <w:t>From Wikipedia, the free encyclopedia</w:t>
      </w:r>
      <w:r w:rsidRPr="00961089">
        <w:rPr>
          <w:rFonts w:ascii="Times New Roman" w:hAnsi="Times New Roman" w:cs="Times New Roman"/>
          <w:color w:val="000000" w:themeColor="text1"/>
          <w:sz w:val="28"/>
          <w:szCs w:val="28"/>
        </w:rPr>
        <w:t xml:space="preserve">. URL: </w:t>
      </w:r>
      <w:hyperlink r:id="rId38" w:history="1">
        <w:r w:rsidRPr="00961089">
          <w:rPr>
            <w:rStyle w:val="af"/>
            <w:rFonts w:ascii="Times New Roman" w:hAnsi="Times New Roman" w:cs="Times New Roman"/>
            <w:sz w:val="28"/>
            <w:szCs w:val="28"/>
          </w:rPr>
          <w:t>https://en.wikipedia.org/wiki/HSL_and_HSV</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Style w:val="mw-page-title-main"/>
          <w:rFonts w:ascii="Times New Roman" w:hAnsi="Times New Roman" w:cs="Times New Roman"/>
          <w:bCs/>
          <w:color w:val="101418"/>
          <w:sz w:val="28"/>
          <w:szCs w:val="28"/>
          <w:lang w:val="en"/>
        </w:rPr>
        <w:t>Earth Observing System</w:t>
      </w:r>
      <w:r w:rsidRPr="00961089">
        <w:rPr>
          <w:rStyle w:val="mw-page-title-main"/>
          <w:rFonts w:ascii="Times New Roman" w:hAnsi="Times New Roman" w:cs="Times New Roman"/>
          <w:bCs/>
          <w:color w:val="101418"/>
          <w:sz w:val="28"/>
          <w:szCs w:val="28"/>
        </w:rPr>
        <w:t xml:space="preserve">: </w:t>
      </w:r>
      <w:r w:rsidRPr="00961089">
        <w:rPr>
          <w:rFonts w:ascii="Times New Roman" w:hAnsi="Times New Roman" w:cs="Times New Roman"/>
          <w:color w:val="000000" w:themeColor="text1"/>
          <w:sz w:val="28"/>
          <w:szCs w:val="28"/>
          <w:lang w:val="en-US"/>
        </w:rPr>
        <w:t>From Wikipedia, the free encyclopedia</w:t>
      </w:r>
      <w:r w:rsidRPr="00961089">
        <w:rPr>
          <w:rFonts w:ascii="Times New Roman" w:hAnsi="Times New Roman" w:cs="Times New Roman"/>
          <w:color w:val="000000" w:themeColor="text1"/>
          <w:sz w:val="28"/>
          <w:szCs w:val="28"/>
        </w:rPr>
        <w:t xml:space="preserve">. URL: </w:t>
      </w:r>
      <w:hyperlink r:id="rId39" w:history="1">
        <w:r w:rsidRPr="00961089">
          <w:rPr>
            <w:rStyle w:val="af"/>
            <w:rFonts w:ascii="Times New Roman" w:hAnsi="Times New Roman" w:cs="Times New Roman"/>
            <w:sz w:val="28"/>
            <w:szCs w:val="28"/>
          </w:rPr>
          <w:t>https://en.wikipedia.org/wiki/Earth_Observing_System</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Style w:val="mw-page-title-main"/>
          <w:rFonts w:ascii="Times New Roman" w:hAnsi="Times New Roman" w:cs="Times New Roman"/>
          <w:bCs/>
          <w:color w:val="101418"/>
          <w:sz w:val="28"/>
          <w:szCs w:val="28"/>
          <w:lang w:val="en-US"/>
        </w:rPr>
        <w:t xml:space="preserve">Electromagnetic spectrum : </w:t>
      </w:r>
      <w:r w:rsidRPr="00961089">
        <w:rPr>
          <w:rFonts w:ascii="Times New Roman" w:hAnsi="Times New Roman" w:cs="Times New Roman"/>
          <w:color w:val="000000" w:themeColor="text1"/>
          <w:sz w:val="28"/>
          <w:szCs w:val="28"/>
          <w:lang w:val="en-US"/>
        </w:rPr>
        <w:t>From Wikipedia, the free encyclopedia</w:t>
      </w:r>
      <w:r w:rsidRPr="00961089">
        <w:rPr>
          <w:rFonts w:ascii="Times New Roman" w:hAnsi="Times New Roman" w:cs="Times New Roman"/>
          <w:color w:val="000000" w:themeColor="text1"/>
          <w:sz w:val="28"/>
          <w:szCs w:val="28"/>
        </w:rPr>
        <w:t xml:space="preserve">. URL : </w:t>
      </w:r>
      <w:hyperlink r:id="rId40" w:history="1">
        <w:r w:rsidRPr="00961089">
          <w:rPr>
            <w:rStyle w:val="af"/>
            <w:rFonts w:ascii="Times New Roman" w:hAnsi="Times New Roman" w:cs="Times New Roman"/>
            <w:sz w:val="28"/>
            <w:szCs w:val="28"/>
          </w:rPr>
          <w:t>https://en.wikipedia.org/wiki/Electromagnetic_spectrum</w:t>
        </w:r>
      </w:hyperlink>
      <w:r w:rsidRPr="00961089">
        <w:rPr>
          <w:rStyle w:val="af"/>
          <w:rFonts w:ascii="Times New Roman" w:hAnsi="Times New Roman" w:cs="Times New Roman"/>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Style w:val="af"/>
          <w:color w:val="101418"/>
          <w:lang w:val="en-US"/>
        </w:rPr>
      </w:pPr>
      <w:r w:rsidRPr="00961089">
        <w:rPr>
          <w:rFonts w:ascii="Times New Roman" w:hAnsi="Times New Roman" w:cs="Times New Roman"/>
          <w:color w:val="101418"/>
          <w:sz w:val="28"/>
          <w:szCs w:val="28"/>
          <w:lang w:val="en-US"/>
        </w:rPr>
        <w:t>Engebretson C. Landsat 8-9. Operational Land Imager (OLI) - Thermal Infrared Sensor (TIRS). Collection 2 (C2) Level 2 (L2). Data Format Control Book (DFCB).</w:t>
      </w:r>
      <w:r w:rsidRPr="00961089">
        <w:rPr>
          <w:lang w:val="en-US"/>
        </w:rPr>
        <w:t xml:space="preserve"> </w:t>
      </w:r>
      <w:r w:rsidRPr="00961089">
        <w:rPr>
          <w:rFonts w:ascii="Times New Roman" w:hAnsi="Times New Roman" w:cs="Times New Roman"/>
          <w:color w:val="101418"/>
          <w:sz w:val="28"/>
          <w:szCs w:val="28"/>
          <w:lang w:val="en-US"/>
        </w:rPr>
        <w:t xml:space="preserve">Version 7.0, December 2022. U.S. Geological Survey, 72 p. </w:t>
      </w:r>
      <w:r w:rsidRPr="00961089">
        <w:rPr>
          <w:rFonts w:ascii="Times New Roman" w:hAnsi="Times New Roman" w:cs="Times New Roman"/>
          <w:color w:val="000000" w:themeColor="text1"/>
          <w:sz w:val="28"/>
          <w:szCs w:val="28"/>
        </w:rPr>
        <w:t>URL :</w:t>
      </w:r>
      <w:r w:rsidRPr="00961089">
        <w:rPr>
          <w:lang w:val="en-US"/>
        </w:rPr>
        <w:t xml:space="preserve"> </w:t>
      </w:r>
      <w:hyperlink r:id="rId41" w:history="1">
        <w:r w:rsidRPr="00961089">
          <w:rPr>
            <w:rStyle w:val="af"/>
            <w:rFonts w:ascii="Times New Roman" w:hAnsi="Times New Roman" w:cs="Times New Roman"/>
            <w:sz w:val="28"/>
            <w:szCs w:val="28"/>
          </w:rPr>
          <w:t>https://www.usgs.gov/centers/eros/science/usgs-eros-archive-landsat-archives-landsat-8-9-operational-land-imager-and</w:t>
        </w:r>
      </w:hyperlink>
      <w:r w:rsidRPr="00961089">
        <w:rPr>
          <w:rStyle w:val="af"/>
          <w:rFonts w:ascii="Times New Roman" w:hAnsi="Times New Roman" w:cs="Times New Roman"/>
          <w:sz w:val="28"/>
          <w:szCs w:val="28"/>
          <w:lang w:val="en-US"/>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pPr>
      <w:r w:rsidRPr="00961089">
        <w:rPr>
          <w:rFonts w:ascii="Times New Roman" w:hAnsi="Times New Roman" w:cs="Times New Roman"/>
          <w:sz w:val="28"/>
          <w:szCs w:val="28"/>
          <w:lang w:val="en-US"/>
        </w:rPr>
        <w:t>KORN, G. A., AND KORN, T. M. Mathematical Handbook for Scientists and Engineers.</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en-US"/>
        </w:rPr>
        <w:t>McGraw-Hill Book Company, New York, San Francisco, Toronto, London, Sydney,</w:t>
      </w:r>
      <w:r w:rsidRPr="00961089">
        <w:rPr>
          <w:rFonts w:ascii="Times New Roman" w:hAnsi="Times New Roman" w:cs="Times New Roman"/>
          <w:sz w:val="28"/>
          <w:szCs w:val="28"/>
        </w:rPr>
        <w:t xml:space="preserve"> </w:t>
      </w:r>
      <w:r w:rsidRPr="00961089">
        <w:rPr>
          <w:rFonts w:ascii="Times New Roman" w:hAnsi="Times New Roman" w:cs="Times New Roman"/>
          <w:sz w:val="28"/>
          <w:szCs w:val="28"/>
          <w:lang w:val="en-US"/>
        </w:rPr>
        <w:t>1968.</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lang w:val="en-US"/>
        </w:rPr>
      </w:pPr>
      <w:r w:rsidRPr="00961089">
        <w:rPr>
          <w:rFonts w:ascii="Times New Roman" w:hAnsi="Times New Roman" w:cs="Times New Roman"/>
          <w:sz w:val="28"/>
          <w:szCs w:val="28"/>
          <w:lang w:val="en-US"/>
        </w:rPr>
        <w:t xml:space="preserve"> Landsat : NASA. </w:t>
      </w:r>
      <w:r w:rsidRPr="00961089">
        <w:rPr>
          <w:rFonts w:ascii="Times New Roman" w:hAnsi="Times New Roman" w:cs="Times New Roman"/>
          <w:color w:val="000000" w:themeColor="text1"/>
          <w:sz w:val="28"/>
          <w:szCs w:val="28"/>
        </w:rPr>
        <w:t>URL :</w:t>
      </w:r>
      <w:r w:rsidRPr="00961089">
        <w:rPr>
          <w:lang w:val="en-US"/>
        </w:rPr>
        <w:t xml:space="preserve"> </w:t>
      </w:r>
      <w:hyperlink r:id="rId42" w:history="1">
        <w:r w:rsidRPr="00961089">
          <w:rPr>
            <w:rStyle w:val="af"/>
            <w:rFonts w:ascii="Times New Roman" w:hAnsi="Times New Roman" w:cs="Times New Roman"/>
            <w:sz w:val="28"/>
            <w:szCs w:val="28"/>
          </w:rPr>
          <w:t>https://science.nasa.gov/mission/landsat/</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lang w:val="ru-RU"/>
        </w:rPr>
      </w:pPr>
      <w:r w:rsidRPr="00961089">
        <w:rPr>
          <w:rFonts w:ascii="Times New Roman" w:hAnsi="Times New Roman" w:cs="Times New Roman"/>
          <w:sz w:val="28"/>
          <w:szCs w:val="28"/>
          <w:lang w:val="en-US"/>
        </w:rPr>
        <w:t>Landsat 8-9. Operational Land Imager (OLI) -Thermal Infrared Sensor (TIRS) Collection 2 Level 1 (L1): Data Format Control Book (DFCB). LSDS-18222. Version</w:t>
      </w:r>
      <w:r w:rsidRPr="00961089">
        <w:rPr>
          <w:rFonts w:ascii="Times New Roman" w:hAnsi="Times New Roman" w:cs="Times New Roman"/>
          <w:spacing w:val="-5"/>
          <w:sz w:val="28"/>
          <w:szCs w:val="28"/>
          <w:lang w:val="en-US"/>
        </w:rPr>
        <w:t xml:space="preserve"> 6</w:t>
      </w:r>
      <w:r w:rsidRPr="00961089">
        <w:rPr>
          <w:rFonts w:ascii="Times New Roman" w:hAnsi="Times New Roman" w:cs="Times New Roman"/>
          <w:sz w:val="28"/>
          <w:szCs w:val="28"/>
          <w:lang w:val="en-US"/>
        </w:rPr>
        <w:t>.0 / Department</w:t>
      </w:r>
      <w:r w:rsidRPr="00961089">
        <w:rPr>
          <w:rFonts w:ascii="Times New Roman" w:hAnsi="Times New Roman" w:cs="Times New Roman"/>
          <w:spacing w:val="-4"/>
          <w:sz w:val="28"/>
          <w:szCs w:val="28"/>
          <w:lang w:val="en-US"/>
        </w:rPr>
        <w:t xml:space="preserve"> </w:t>
      </w:r>
      <w:r w:rsidRPr="00961089">
        <w:rPr>
          <w:rFonts w:ascii="Times New Roman" w:hAnsi="Times New Roman" w:cs="Times New Roman"/>
          <w:sz w:val="28"/>
          <w:szCs w:val="28"/>
          <w:lang w:val="en-US"/>
        </w:rPr>
        <w:t>of</w:t>
      </w:r>
      <w:r w:rsidRPr="00961089">
        <w:rPr>
          <w:rFonts w:ascii="Times New Roman" w:hAnsi="Times New Roman" w:cs="Times New Roman"/>
          <w:spacing w:val="-4"/>
          <w:sz w:val="28"/>
          <w:szCs w:val="28"/>
          <w:lang w:val="en-US"/>
        </w:rPr>
        <w:t xml:space="preserve"> </w:t>
      </w:r>
      <w:r w:rsidRPr="00961089">
        <w:rPr>
          <w:rFonts w:ascii="Times New Roman" w:hAnsi="Times New Roman" w:cs="Times New Roman"/>
          <w:sz w:val="28"/>
          <w:szCs w:val="28"/>
          <w:lang w:val="en-US"/>
        </w:rPr>
        <w:t>the</w:t>
      </w:r>
      <w:r w:rsidRPr="00961089">
        <w:rPr>
          <w:rFonts w:ascii="Times New Roman" w:hAnsi="Times New Roman" w:cs="Times New Roman"/>
          <w:spacing w:val="-3"/>
          <w:sz w:val="28"/>
          <w:szCs w:val="28"/>
          <w:lang w:val="en-US"/>
        </w:rPr>
        <w:t xml:space="preserve"> </w:t>
      </w:r>
      <w:r w:rsidRPr="00961089">
        <w:rPr>
          <w:rFonts w:ascii="Times New Roman" w:hAnsi="Times New Roman" w:cs="Times New Roman"/>
          <w:sz w:val="28"/>
          <w:szCs w:val="28"/>
          <w:lang w:val="en-US"/>
        </w:rPr>
        <w:t>Interior. U.S.</w:t>
      </w:r>
      <w:r w:rsidRPr="00961089">
        <w:rPr>
          <w:rFonts w:ascii="Times New Roman" w:hAnsi="Times New Roman" w:cs="Times New Roman"/>
          <w:spacing w:val="-3"/>
          <w:sz w:val="28"/>
          <w:szCs w:val="28"/>
          <w:lang w:val="en-US"/>
        </w:rPr>
        <w:t xml:space="preserve"> </w:t>
      </w:r>
      <w:r w:rsidRPr="00961089">
        <w:rPr>
          <w:rFonts w:ascii="Times New Roman" w:hAnsi="Times New Roman" w:cs="Times New Roman"/>
          <w:sz w:val="28"/>
          <w:szCs w:val="28"/>
          <w:lang w:val="en-US"/>
        </w:rPr>
        <w:t>Geological</w:t>
      </w:r>
      <w:r w:rsidRPr="00961089">
        <w:rPr>
          <w:rFonts w:ascii="Times New Roman" w:hAnsi="Times New Roman" w:cs="Times New Roman"/>
          <w:spacing w:val="-5"/>
          <w:sz w:val="28"/>
          <w:szCs w:val="28"/>
          <w:lang w:val="en-US"/>
        </w:rPr>
        <w:t xml:space="preserve"> </w:t>
      </w:r>
      <w:r w:rsidRPr="00961089">
        <w:rPr>
          <w:rFonts w:ascii="Times New Roman" w:hAnsi="Times New Roman" w:cs="Times New Roman"/>
          <w:sz w:val="28"/>
          <w:szCs w:val="28"/>
          <w:lang w:val="en-US"/>
        </w:rPr>
        <w:t xml:space="preserve">Survey, 2020. </w:t>
      </w:r>
      <w:r w:rsidRPr="00961089">
        <w:rPr>
          <w:rFonts w:ascii="Times New Roman" w:hAnsi="Times New Roman" w:cs="Times New Roman"/>
          <w:color w:val="000000" w:themeColor="text1"/>
          <w:sz w:val="28"/>
          <w:szCs w:val="28"/>
        </w:rPr>
        <w:t>URL :</w:t>
      </w:r>
      <w:r w:rsidRPr="00961089">
        <w:t xml:space="preserve"> </w:t>
      </w:r>
      <w:hyperlink r:id="rId43" w:history="1">
        <w:r w:rsidRPr="00961089">
          <w:rPr>
            <w:rStyle w:val="af"/>
            <w:rFonts w:ascii="Times New Roman" w:hAnsi="Times New Roman" w:cs="Times New Roman"/>
            <w:sz w:val="28"/>
            <w:szCs w:val="28"/>
          </w:rPr>
          <w:t>https://earth.esa.int/eogateway/documents/20142/0/Landsat-8-9-OLI-TIRS-Collection-2-Level-1-Data-Format-Control-Book-DFCB.pdf</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lang w:val="en-US"/>
        </w:rPr>
      </w:pPr>
      <w:r w:rsidRPr="00961089">
        <w:rPr>
          <w:rFonts w:ascii="Times New Roman" w:hAnsi="Times New Roman" w:cs="Times New Roman"/>
          <w:sz w:val="28"/>
          <w:szCs w:val="28"/>
          <w:lang w:val="en-US"/>
        </w:rPr>
        <w:t>Landsat</w:t>
      </w:r>
      <w:r w:rsidRPr="00961089">
        <w:rPr>
          <w:rFonts w:ascii="Times New Roman" w:hAnsi="Times New Roman" w:cs="Times New Roman"/>
          <w:spacing w:val="-3"/>
          <w:sz w:val="28"/>
          <w:szCs w:val="28"/>
          <w:lang w:val="en-US"/>
        </w:rPr>
        <w:t xml:space="preserve"> </w:t>
      </w:r>
      <w:r w:rsidRPr="00961089">
        <w:rPr>
          <w:rFonts w:ascii="Times New Roman" w:hAnsi="Times New Roman" w:cs="Times New Roman"/>
          <w:sz w:val="28"/>
          <w:szCs w:val="28"/>
          <w:lang w:val="en-US"/>
        </w:rPr>
        <w:t>9 : Data</w:t>
      </w:r>
      <w:r w:rsidRPr="00961089">
        <w:rPr>
          <w:rFonts w:ascii="Times New Roman" w:hAnsi="Times New Roman" w:cs="Times New Roman"/>
          <w:spacing w:val="-4"/>
          <w:sz w:val="28"/>
          <w:szCs w:val="28"/>
          <w:lang w:val="en-US"/>
        </w:rPr>
        <w:t xml:space="preserve"> </w:t>
      </w:r>
      <w:r w:rsidRPr="00961089">
        <w:rPr>
          <w:rFonts w:ascii="Times New Roman" w:hAnsi="Times New Roman" w:cs="Times New Roman"/>
          <w:sz w:val="28"/>
          <w:szCs w:val="28"/>
          <w:lang w:val="en-US"/>
        </w:rPr>
        <w:t>Users</w:t>
      </w:r>
      <w:r w:rsidRPr="00961089">
        <w:rPr>
          <w:rFonts w:ascii="Times New Roman" w:hAnsi="Times New Roman" w:cs="Times New Roman"/>
          <w:spacing w:val="-5"/>
          <w:sz w:val="28"/>
          <w:szCs w:val="28"/>
          <w:lang w:val="en-US"/>
        </w:rPr>
        <w:t xml:space="preserve"> </w:t>
      </w:r>
      <w:r w:rsidRPr="00961089">
        <w:rPr>
          <w:rFonts w:ascii="Times New Roman" w:hAnsi="Times New Roman" w:cs="Times New Roman"/>
          <w:sz w:val="28"/>
          <w:szCs w:val="28"/>
          <w:lang w:val="en-US"/>
        </w:rPr>
        <w:t>Handbook. LSDS-2082. Version</w:t>
      </w:r>
      <w:r w:rsidRPr="00961089">
        <w:rPr>
          <w:rFonts w:ascii="Times New Roman" w:hAnsi="Times New Roman" w:cs="Times New Roman"/>
          <w:spacing w:val="-5"/>
          <w:sz w:val="28"/>
          <w:szCs w:val="28"/>
          <w:lang w:val="en-US"/>
        </w:rPr>
        <w:t xml:space="preserve"> </w:t>
      </w:r>
      <w:r w:rsidRPr="00961089">
        <w:rPr>
          <w:rFonts w:ascii="Times New Roman" w:hAnsi="Times New Roman" w:cs="Times New Roman"/>
          <w:sz w:val="28"/>
          <w:szCs w:val="28"/>
          <w:lang w:val="en-US"/>
        </w:rPr>
        <w:t>1.0 / Department</w:t>
      </w:r>
      <w:r w:rsidRPr="00961089">
        <w:rPr>
          <w:rFonts w:ascii="Times New Roman" w:hAnsi="Times New Roman" w:cs="Times New Roman"/>
          <w:spacing w:val="-4"/>
          <w:sz w:val="28"/>
          <w:szCs w:val="28"/>
          <w:lang w:val="en-US"/>
        </w:rPr>
        <w:t xml:space="preserve"> </w:t>
      </w:r>
      <w:r w:rsidRPr="00961089">
        <w:rPr>
          <w:rFonts w:ascii="Times New Roman" w:hAnsi="Times New Roman" w:cs="Times New Roman"/>
          <w:sz w:val="28"/>
          <w:szCs w:val="28"/>
          <w:lang w:val="en-US"/>
        </w:rPr>
        <w:t>of</w:t>
      </w:r>
      <w:r w:rsidRPr="00961089">
        <w:rPr>
          <w:rFonts w:ascii="Times New Roman" w:hAnsi="Times New Roman" w:cs="Times New Roman"/>
          <w:spacing w:val="-4"/>
          <w:sz w:val="28"/>
          <w:szCs w:val="28"/>
          <w:lang w:val="en-US"/>
        </w:rPr>
        <w:t xml:space="preserve"> </w:t>
      </w:r>
      <w:r w:rsidRPr="00961089">
        <w:rPr>
          <w:rFonts w:ascii="Times New Roman" w:hAnsi="Times New Roman" w:cs="Times New Roman"/>
          <w:sz w:val="28"/>
          <w:szCs w:val="28"/>
          <w:lang w:val="en-US"/>
        </w:rPr>
        <w:t>the</w:t>
      </w:r>
      <w:r w:rsidRPr="00961089">
        <w:rPr>
          <w:rFonts w:ascii="Times New Roman" w:hAnsi="Times New Roman" w:cs="Times New Roman"/>
          <w:spacing w:val="-3"/>
          <w:sz w:val="28"/>
          <w:szCs w:val="28"/>
          <w:lang w:val="en-US"/>
        </w:rPr>
        <w:t xml:space="preserve"> </w:t>
      </w:r>
      <w:r w:rsidRPr="00961089">
        <w:rPr>
          <w:rFonts w:ascii="Times New Roman" w:hAnsi="Times New Roman" w:cs="Times New Roman"/>
          <w:sz w:val="28"/>
          <w:szCs w:val="28"/>
          <w:lang w:val="en-US"/>
        </w:rPr>
        <w:t>Interior. U.S.</w:t>
      </w:r>
      <w:r w:rsidRPr="00961089">
        <w:rPr>
          <w:rFonts w:ascii="Times New Roman" w:hAnsi="Times New Roman" w:cs="Times New Roman"/>
          <w:spacing w:val="-3"/>
          <w:sz w:val="28"/>
          <w:szCs w:val="28"/>
          <w:lang w:val="en-US"/>
        </w:rPr>
        <w:t xml:space="preserve"> </w:t>
      </w:r>
      <w:r w:rsidRPr="00961089">
        <w:rPr>
          <w:rFonts w:ascii="Times New Roman" w:hAnsi="Times New Roman" w:cs="Times New Roman"/>
          <w:sz w:val="28"/>
          <w:szCs w:val="28"/>
          <w:lang w:val="en-US"/>
        </w:rPr>
        <w:t>Geological</w:t>
      </w:r>
      <w:r w:rsidRPr="00961089">
        <w:rPr>
          <w:rFonts w:ascii="Times New Roman" w:hAnsi="Times New Roman" w:cs="Times New Roman"/>
          <w:spacing w:val="-5"/>
          <w:sz w:val="28"/>
          <w:szCs w:val="28"/>
          <w:lang w:val="en-US"/>
        </w:rPr>
        <w:t xml:space="preserve"> </w:t>
      </w:r>
      <w:r w:rsidRPr="00961089">
        <w:rPr>
          <w:rFonts w:ascii="Times New Roman" w:hAnsi="Times New Roman" w:cs="Times New Roman"/>
          <w:sz w:val="28"/>
          <w:szCs w:val="28"/>
          <w:lang w:val="en-US"/>
        </w:rPr>
        <w:t xml:space="preserve">Survey, 2022. </w:t>
      </w:r>
      <w:r w:rsidRPr="00961089">
        <w:rPr>
          <w:rFonts w:ascii="Times New Roman" w:hAnsi="Times New Roman" w:cs="Times New Roman"/>
          <w:color w:val="000000" w:themeColor="text1"/>
          <w:sz w:val="28"/>
          <w:szCs w:val="28"/>
        </w:rPr>
        <w:t>URL :</w:t>
      </w:r>
      <w:r w:rsidRPr="00961089">
        <w:rPr>
          <w:rFonts w:ascii="Times New Roman" w:hAnsi="Times New Roman" w:cs="Times New Roman"/>
          <w:sz w:val="28"/>
          <w:szCs w:val="28"/>
          <w:lang w:val="en-US"/>
        </w:rPr>
        <w:t xml:space="preserve"> </w:t>
      </w:r>
      <w:hyperlink r:id="rId44" w:history="1">
        <w:r w:rsidRPr="00961089">
          <w:rPr>
            <w:rStyle w:val="af"/>
            <w:rFonts w:ascii="Times New Roman" w:hAnsi="Times New Roman" w:cs="Times New Roman"/>
            <w:sz w:val="28"/>
            <w:szCs w:val="28"/>
          </w:rPr>
          <w:t>https://d9-wret.s3.us-west-2.amazonaws.com/assets/palladium/production/s3fs-public/media/files/LSDS-2082_L9-Data-Users-Handbook_v1.pdf</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lang w:val="ru-RU"/>
        </w:rPr>
      </w:pPr>
      <w:r w:rsidRPr="00961089">
        <w:rPr>
          <w:rStyle w:val="mw-page-title-main"/>
          <w:rFonts w:ascii="Times New Roman" w:hAnsi="Times New Roman" w:cs="Times New Roman"/>
          <w:bCs/>
          <w:color w:val="101418"/>
          <w:sz w:val="28"/>
          <w:szCs w:val="28"/>
          <w:lang w:val="en"/>
        </w:rPr>
        <w:t>Landsat program</w:t>
      </w:r>
      <w:r w:rsidRPr="00961089">
        <w:rPr>
          <w:rStyle w:val="mw-page-title-main"/>
          <w:rFonts w:ascii="Times New Roman" w:hAnsi="Times New Roman" w:cs="Times New Roman"/>
          <w:bCs/>
          <w:color w:val="101418"/>
          <w:sz w:val="28"/>
          <w:szCs w:val="28"/>
        </w:rPr>
        <w:t xml:space="preserve">: </w:t>
      </w:r>
      <w:r w:rsidRPr="00961089">
        <w:rPr>
          <w:rFonts w:ascii="Times New Roman" w:hAnsi="Times New Roman" w:cs="Times New Roman"/>
          <w:sz w:val="28"/>
          <w:szCs w:val="28"/>
          <w:lang w:val="en-US"/>
        </w:rPr>
        <w:t>From Wikipedia, the free encyclopedia</w:t>
      </w:r>
      <w:r w:rsidRPr="00961089">
        <w:rPr>
          <w:rFonts w:ascii="Times New Roman" w:hAnsi="Times New Roman" w:cs="Times New Roman"/>
          <w:sz w:val="28"/>
          <w:szCs w:val="28"/>
        </w:rPr>
        <w:t xml:space="preserve">. URL: </w:t>
      </w:r>
      <w:hyperlink r:id="rId45" w:history="1">
        <w:r w:rsidRPr="00961089">
          <w:rPr>
            <w:rStyle w:val="af"/>
            <w:rFonts w:ascii="Times New Roman" w:hAnsi="Times New Roman" w:cs="Times New Roman"/>
            <w:sz w:val="28"/>
            <w:szCs w:val="28"/>
          </w:rPr>
          <w:t>https://en.wikipedia.org/wiki/Landsat_program</w:t>
        </w:r>
      </w:hyperlink>
      <w:r w:rsidRPr="00961089">
        <w:rPr>
          <w:rFonts w:ascii="Times New Roman" w:hAnsi="Times New Roman" w:cs="Times New Roman"/>
          <w:sz w:val="28"/>
          <w:szCs w:val="28"/>
        </w:rPr>
        <w:t xml:space="preserve"> (дата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sz w:val="28"/>
          <w:szCs w:val="28"/>
        </w:rPr>
      </w:pPr>
      <w:r w:rsidRPr="00961089">
        <w:rPr>
          <w:rFonts w:ascii="Times New Roman" w:hAnsi="Times New Roman" w:cs="Times New Roman"/>
          <w:sz w:val="28"/>
          <w:szCs w:val="28"/>
          <w:lang w:val="en-US"/>
        </w:rPr>
        <w:t xml:space="preserve">Lillesand, T., Kiefer, R. W., &amp; Chipman, J. </w:t>
      </w:r>
      <w:r w:rsidRPr="00961089">
        <w:rPr>
          <w:rStyle w:val="af0"/>
          <w:rFonts w:ascii="Times New Roman" w:hAnsi="Times New Roman" w:cs="Times New Roman"/>
          <w:sz w:val="28"/>
          <w:szCs w:val="28"/>
          <w:lang w:val="en-US"/>
        </w:rPr>
        <w:t>Remote Sensing and Image Interpretation</w:t>
      </w:r>
      <w:r w:rsidRPr="00961089">
        <w:rPr>
          <w:rFonts w:ascii="Times New Roman" w:hAnsi="Times New Roman" w:cs="Times New Roman"/>
          <w:i/>
          <w:sz w:val="28"/>
          <w:szCs w:val="28"/>
          <w:lang w:val="en-US"/>
        </w:rPr>
        <w:t>.</w:t>
      </w:r>
      <w:r w:rsidRPr="00961089">
        <w:rPr>
          <w:rFonts w:ascii="Times New Roman" w:hAnsi="Times New Roman" w:cs="Times New Roman"/>
          <w:sz w:val="28"/>
          <w:szCs w:val="28"/>
          <w:lang w:val="en-US"/>
        </w:rPr>
        <w:t xml:space="preserve"> 7th ed. </w:t>
      </w:r>
      <w:r w:rsidRPr="00961089">
        <w:rPr>
          <w:rFonts w:ascii="Times New Roman" w:hAnsi="Times New Roman" w:cs="Times New Roman"/>
          <w:sz w:val="28"/>
          <w:szCs w:val="28"/>
        </w:rPr>
        <w:t>Hoboken: Wiley, 2015. 720 p.</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000000" w:themeColor="text1"/>
          <w:sz w:val="28"/>
          <w:szCs w:val="28"/>
          <w:lang w:val="en-US"/>
        </w:rPr>
      </w:pPr>
      <w:r w:rsidRPr="00961089">
        <w:rPr>
          <w:rFonts w:ascii="Times New Roman" w:hAnsi="Times New Roman" w:cs="Times New Roman"/>
          <w:sz w:val="28"/>
          <w:szCs w:val="28"/>
          <w:lang w:val="en-US"/>
        </w:rPr>
        <w:t xml:space="preserve">Maglione P., Parente C., Vallario A. Pan-sharpening WorldView-2: IHS, Brovey and Zhang methods in comparison // International Journal of Engineering and Technology (IJET). Vol 8 No 2 Apr-May 2016, c. 673-679, </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lang w:val="ru-RU"/>
        </w:rPr>
      </w:pPr>
      <w:r w:rsidRPr="00961089">
        <w:rPr>
          <w:rStyle w:val="mw-page-title-main"/>
          <w:rFonts w:ascii="Times New Roman" w:hAnsi="Times New Roman" w:cs="Times New Roman"/>
          <w:bCs/>
          <w:color w:val="101418"/>
          <w:sz w:val="28"/>
          <w:szCs w:val="28"/>
          <w:lang w:val="en-US"/>
        </w:rPr>
        <w:t>NASA</w:t>
      </w:r>
      <w:r w:rsidRPr="00961089">
        <w:rPr>
          <w:rStyle w:val="mw-page-title-main"/>
          <w:rFonts w:ascii="Times New Roman" w:hAnsi="Times New Roman" w:cs="Times New Roman"/>
          <w:bCs/>
          <w:color w:val="101418"/>
          <w:sz w:val="28"/>
          <w:szCs w:val="28"/>
        </w:rPr>
        <w:t xml:space="preserve">: </w:t>
      </w:r>
      <w:r w:rsidRPr="00961089">
        <w:rPr>
          <w:rFonts w:ascii="Times New Roman" w:hAnsi="Times New Roman" w:cs="Times New Roman"/>
          <w:sz w:val="28"/>
          <w:szCs w:val="28"/>
          <w:lang w:val="en-US"/>
        </w:rPr>
        <w:t>From Wikipedia, the free encyclopedia</w:t>
      </w:r>
      <w:r w:rsidRPr="00961089">
        <w:rPr>
          <w:rFonts w:ascii="Times New Roman" w:hAnsi="Times New Roman" w:cs="Times New Roman"/>
          <w:sz w:val="28"/>
          <w:szCs w:val="28"/>
        </w:rPr>
        <w:t xml:space="preserve">. URL: </w:t>
      </w:r>
      <w:hyperlink r:id="rId46" w:history="1">
        <w:r w:rsidRPr="00961089">
          <w:rPr>
            <w:rStyle w:val="af"/>
            <w:rFonts w:ascii="Times New Roman" w:hAnsi="Times New Roman" w:cs="Times New Roman"/>
            <w:sz w:val="28"/>
            <w:szCs w:val="28"/>
          </w:rPr>
          <w:t>https://de.wikipedia.org/wiki/NASA</w:t>
        </w:r>
      </w:hyperlink>
      <w:r w:rsidRPr="00961089">
        <w:rPr>
          <w:rFonts w:ascii="Times New Roman" w:hAnsi="Times New Roman" w:cs="Times New Roman"/>
          <w:sz w:val="28"/>
          <w:szCs w:val="28"/>
        </w:rPr>
        <w:t xml:space="preserve"> (дата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Fonts w:ascii="Times New Roman" w:hAnsi="Times New Roman" w:cs="Times New Roman"/>
          <w:color w:val="000000" w:themeColor="text1"/>
          <w:sz w:val="28"/>
          <w:szCs w:val="28"/>
          <w:lang w:val="en-US"/>
        </w:rPr>
        <w:t>Q</w:t>
      </w:r>
      <w:r w:rsidRPr="00961089">
        <w:rPr>
          <w:rStyle w:val="mw-page-title-main"/>
          <w:rFonts w:ascii="Times New Roman" w:hAnsi="Times New Roman" w:cs="Times New Roman"/>
          <w:bCs/>
          <w:color w:val="101418"/>
          <w:sz w:val="28"/>
          <w:szCs w:val="28"/>
        </w:rPr>
        <w:t xml:space="preserve">GIS: Вікіпедія, вільна енциклопедія. </w:t>
      </w:r>
      <w:r w:rsidRPr="00961089">
        <w:rPr>
          <w:rFonts w:ascii="Times New Roman" w:hAnsi="Times New Roman" w:cs="Times New Roman"/>
          <w:sz w:val="28"/>
          <w:szCs w:val="28"/>
        </w:rPr>
        <w:t xml:space="preserve">URL: </w:t>
      </w:r>
      <w:hyperlink r:id="rId47" w:history="1">
        <w:r w:rsidRPr="00961089">
          <w:rPr>
            <w:rStyle w:val="af"/>
            <w:rFonts w:ascii="Times New Roman" w:hAnsi="Times New Roman" w:cs="Times New Roman"/>
            <w:sz w:val="28"/>
            <w:szCs w:val="28"/>
          </w:rPr>
          <w:t>https://uk.wikipedia.org/wiki/QGIS</w:t>
        </w:r>
      </w:hyperlink>
      <w:r w:rsidRPr="00961089">
        <w:rPr>
          <w:rFonts w:ascii="Times New Roman" w:hAnsi="Times New Roman" w:cs="Times New Roman"/>
          <w:sz w:val="28"/>
          <w:szCs w:val="28"/>
        </w:rPr>
        <w:t xml:space="preserve"> (дата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color w:val="000000" w:themeColor="text1"/>
          <w:sz w:val="28"/>
          <w:szCs w:val="28"/>
          <w:lang w:val="en-US"/>
        </w:rPr>
        <w:t>QGIS Documentation.</w:t>
      </w:r>
      <w:r w:rsidRPr="00961089">
        <w:rPr>
          <w:rFonts w:ascii="Times New Roman" w:hAnsi="Times New Roman" w:cs="Times New Roman"/>
          <w:color w:val="101418"/>
          <w:sz w:val="28"/>
          <w:szCs w:val="28"/>
          <w:lang w:val="en-US"/>
        </w:rPr>
        <w:t xml:space="preserve"> </w:t>
      </w:r>
      <w:r w:rsidRPr="00961089">
        <w:rPr>
          <w:rFonts w:ascii="Times New Roman" w:hAnsi="Times New Roman" w:cs="Times New Roman"/>
          <w:sz w:val="28"/>
          <w:szCs w:val="28"/>
        </w:rPr>
        <w:t xml:space="preserve">URL: </w:t>
      </w:r>
      <w:r w:rsidRPr="00961089">
        <w:rPr>
          <w:rFonts w:ascii="Times New Roman" w:hAnsi="Times New Roman" w:cs="Times New Roman"/>
          <w:color w:val="101418"/>
          <w:sz w:val="28"/>
          <w:szCs w:val="28"/>
          <w:lang w:val="en-US"/>
        </w:rPr>
        <w:t>https://docs.qgis.org/3.44/en/docs/user_manual/index.html</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lang w:val="en-US"/>
        </w:rPr>
        <w:t xml:space="preserve">QGIS User Guide. Release 2.18 </w:t>
      </w:r>
      <w:r w:rsidRPr="00961089">
        <w:rPr>
          <w:rFonts w:ascii="Times New Roman" w:hAnsi="Times New Roman" w:cs="Times New Roman"/>
          <w:color w:val="000000" w:themeColor="text1"/>
          <w:sz w:val="28"/>
          <w:szCs w:val="28"/>
        </w:rPr>
        <w:t>:</w:t>
      </w:r>
      <w:r w:rsidRPr="00961089">
        <w:rPr>
          <w:rFonts w:ascii="Times New Roman" w:hAnsi="Times New Roman" w:cs="Times New Roman"/>
          <w:color w:val="000000" w:themeColor="text1"/>
          <w:sz w:val="28"/>
          <w:szCs w:val="28"/>
          <w:lang w:val="en-US"/>
        </w:rPr>
        <w:t xml:space="preserve"> QGIS Project</w:t>
      </w:r>
      <w:r w:rsidRPr="00961089">
        <w:rPr>
          <w:rFonts w:ascii="Times New Roman" w:hAnsi="Times New Roman" w:cs="Times New Roman"/>
          <w:color w:val="000000" w:themeColor="text1"/>
          <w:sz w:val="28"/>
          <w:szCs w:val="28"/>
        </w:rPr>
        <w:t xml:space="preserve">. 2019, 473 </w:t>
      </w:r>
      <w:r w:rsidRPr="00961089">
        <w:rPr>
          <w:rFonts w:ascii="Times New Roman" w:hAnsi="Times New Roman" w:cs="Times New Roman"/>
          <w:color w:val="000000" w:themeColor="text1"/>
          <w:sz w:val="28"/>
          <w:szCs w:val="28"/>
          <w:lang w:val="en-US"/>
        </w:rPr>
        <w:t>p</w:t>
      </w:r>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 xml:space="preserve">URL: </w:t>
      </w:r>
      <w:hyperlink r:id="rId48" w:history="1">
        <w:r w:rsidRPr="00961089">
          <w:rPr>
            <w:rStyle w:val="af"/>
            <w:rFonts w:ascii="Times New Roman" w:hAnsi="Times New Roman" w:cs="Times New Roman"/>
            <w:sz w:val="28"/>
            <w:szCs w:val="28"/>
            <w:lang w:val="en-US"/>
          </w:rPr>
          <w:t>https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docs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qgis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org</w:t>
        </w:r>
        <w:r w:rsidRPr="00961089">
          <w:rPr>
            <w:rStyle w:val="af"/>
            <w:rFonts w:ascii="Times New Roman" w:hAnsi="Times New Roman" w:cs="Times New Roman"/>
            <w:sz w:val="28"/>
            <w:szCs w:val="28"/>
          </w:rPr>
          <w:t>/2.18/</w:t>
        </w:r>
        <w:r w:rsidRPr="00961089">
          <w:rPr>
            <w:rStyle w:val="af"/>
            <w:rFonts w:ascii="Times New Roman" w:hAnsi="Times New Roman" w:cs="Times New Roman"/>
            <w:sz w:val="28"/>
            <w:szCs w:val="28"/>
            <w:lang w:val="en-US"/>
          </w:rPr>
          <w:t>pdf</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en</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QGIS</w:t>
        </w:r>
        <w:r w:rsidRPr="00961089">
          <w:rPr>
            <w:rStyle w:val="af"/>
            <w:rFonts w:ascii="Times New Roman" w:hAnsi="Times New Roman" w:cs="Times New Roman"/>
            <w:sz w:val="28"/>
            <w:szCs w:val="28"/>
          </w:rPr>
          <w:t>-2.18-</w:t>
        </w:r>
        <w:r w:rsidRPr="00961089">
          <w:rPr>
            <w:rStyle w:val="af"/>
            <w:rFonts w:ascii="Times New Roman" w:hAnsi="Times New Roman" w:cs="Times New Roman"/>
            <w:sz w:val="28"/>
            <w:szCs w:val="28"/>
            <w:lang w:val="en-US"/>
          </w:rPr>
          <w:t>UserGuide</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en</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pdf</w:t>
        </w:r>
      </w:hyperlink>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000000" w:themeColor="text1"/>
          <w:sz w:val="28"/>
          <w:szCs w:val="28"/>
        </w:rPr>
      </w:pPr>
      <w:r w:rsidRPr="00961089">
        <w:rPr>
          <w:rFonts w:ascii="Times New Roman" w:hAnsi="Times New Roman" w:cs="Times New Roman"/>
          <w:sz w:val="28"/>
          <w:szCs w:val="28"/>
        </w:rPr>
        <w:t>RGB</w:t>
      </w:r>
      <w:r w:rsidRPr="00961089">
        <w:rPr>
          <w:rStyle w:val="mw-page-title-main"/>
          <w:rFonts w:ascii="Times New Roman" w:hAnsi="Times New Roman" w:cs="Times New Roman"/>
          <w:bCs/>
          <w:sz w:val="28"/>
          <w:szCs w:val="28"/>
          <w:lang w:val="en-US"/>
        </w:rPr>
        <w:t xml:space="preserve"> color model: </w:t>
      </w:r>
      <w:r w:rsidRPr="00961089">
        <w:rPr>
          <w:rFonts w:ascii="Times New Roman" w:hAnsi="Times New Roman" w:cs="Times New Roman"/>
          <w:sz w:val="28"/>
          <w:szCs w:val="28"/>
          <w:lang w:val="en-US"/>
        </w:rPr>
        <w:t>From Wikipedia, the free encyclopedia</w:t>
      </w:r>
      <w:r w:rsidRPr="00961089">
        <w:rPr>
          <w:rFonts w:ascii="Times New Roman" w:hAnsi="Times New Roman" w:cs="Times New Roman"/>
          <w:sz w:val="28"/>
          <w:szCs w:val="28"/>
        </w:rPr>
        <w:t xml:space="preserve">. URL : </w:t>
      </w:r>
      <w:hyperlink r:id="rId49" w:history="1">
        <w:r w:rsidRPr="00961089">
          <w:rPr>
            <w:rStyle w:val="af"/>
            <w:rFonts w:ascii="Times New Roman" w:hAnsi="Times New Roman" w:cs="Times New Roman"/>
            <w:sz w:val="28"/>
            <w:szCs w:val="28"/>
          </w:rPr>
          <w:t>https://en.wikipedia.org/wiki/RGB_color_model</w:t>
        </w:r>
      </w:hyperlink>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lang w:val="ru-RU"/>
        </w:rPr>
      </w:pPr>
      <w:r w:rsidRPr="00961089">
        <w:rPr>
          <w:rStyle w:val="mw-page-title-main"/>
          <w:rFonts w:ascii="Times New Roman" w:hAnsi="Times New Roman" w:cs="Times New Roman"/>
          <w:bCs/>
          <w:color w:val="101418"/>
          <w:sz w:val="28"/>
          <w:szCs w:val="28"/>
          <w:lang w:val="en"/>
        </w:rPr>
        <w:t>Remote sensing</w:t>
      </w:r>
      <w:r w:rsidRPr="00961089">
        <w:rPr>
          <w:rStyle w:val="mw-page-title-main"/>
          <w:rFonts w:ascii="Times New Roman" w:hAnsi="Times New Roman" w:cs="Times New Roman"/>
          <w:bCs/>
          <w:sz w:val="28"/>
          <w:szCs w:val="28"/>
          <w:lang w:val="en-US"/>
        </w:rPr>
        <w:t xml:space="preserve">: </w:t>
      </w:r>
      <w:r w:rsidRPr="00961089">
        <w:rPr>
          <w:rFonts w:ascii="Times New Roman" w:hAnsi="Times New Roman" w:cs="Times New Roman"/>
          <w:sz w:val="28"/>
          <w:szCs w:val="28"/>
          <w:lang w:val="en-US"/>
        </w:rPr>
        <w:t>From Wikipedia, the free encyclopedia</w:t>
      </w:r>
      <w:r w:rsidRPr="00961089">
        <w:rPr>
          <w:rFonts w:ascii="Times New Roman" w:hAnsi="Times New Roman" w:cs="Times New Roman"/>
          <w:sz w:val="28"/>
          <w:szCs w:val="28"/>
        </w:rPr>
        <w:t xml:space="preserve">. URL : </w:t>
      </w:r>
      <w:hyperlink r:id="rId50" w:history="1">
        <w:r w:rsidRPr="00961089">
          <w:rPr>
            <w:rStyle w:val="af"/>
            <w:rFonts w:ascii="Times New Roman" w:hAnsi="Times New Roman" w:cs="Times New Roman"/>
            <w:sz w:val="28"/>
            <w:szCs w:val="28"/>
            <w:lang w:val="en-US"/>
          </w:rPr>
          <w:t>https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en</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wikipedia</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org</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wiki</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Remote</w:t>
        </w:r>
        <w:r w:rsidRPr="00961089">
          <w:rPr>
            <w:rStyle w:val="af"/>
            <w:rFonts w:ascii="Times New Roman" w:hAnsi="Times New Roman" w:cs="Times New Roman"/>
            <w:sz w:val="28"/>
            <w:szCs w:val="28"/>
          </w:rPr>
          <w:t>_</w:t>
        </w:r>
        <w:r w:rsidRPr="00961089">
          <w:rPr>
            <w:rStyle w:val="af"/>
            <w:rFonts w:ascii="Times New Roman" w:hAnsi="Times New Roman" w:cs="Times New Roman"/>
            <w:sz w:val="28"/>
            <w:szCs w:val="28"/>
            <w:lang w:val="en-US"/>
          </w:rPr>
          <w:t>sensing</w:t>
        </w:r>
      </w:hyperlink>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01418"/>
          <w:sz w:val="28"/>
          <w:szCs w:val="28"/>
        </w:rPr>
      </w:pPr>
      <w:r w:rsidRPr="00961089">
        <w:rPr>
          <w:rFonts w:ascii="Times New Roman" w:eastAsia="Times New Roman" w:hAnsi="Times New Roman" w:cs="Times New Roman"/>
          <w:bCs/>
          <w:color w:val="171717"/>
          <w:kern w:val="36"/>
          <w:sz w:val="28"/>
          <w:szCs w:val="28"/>
          <w:lang w:val="en-US" w:eastAsia="ru-RU"/>
        </w:rPr>
        <w:t>Solar Illumination and Sensor Viewing Angle Coefficient Files</w:t>
      </w:r>
      <w:r w:rsidRPr="00961089">
        <w:rPr>
          <w:rFonts w:ascii="Times New Roman" w:eastAsia="Times New Roman" w:hAnsi="Times New Roman" w:cs="Times New Roman"/>
          <w:bCs/>
          <w:color w:val="171717"/>
          <w:kern w:val="36"/>
          <w:sz w:val="28"/>
          <w:szCs w:val="28"/>
          <w:lang w:eastAsia="ru-RU"/>
        </w:rPr>
        <w:t xml:space="preserve">. </w:t>
      </w:r>
      <w:r w:rsidRPr="00961089">
        <w:rPr>
          <w:rFonts w:ascii="Times New Roman" w:eastAsia="Times New Roman" w:hAnsi="Times New Roman" w:cs="Times New Roman"/>
          <w:bCs/>
          <w:color w:val="171717"/>
          <w:kern w:val="36"/>
          <w:sz w:val="28"/>
          <w:szCs w:val="28"/>
          <w:lang w:val="en-US" w:eastAsia="ru-RU"/>
        </w:rPr>
        <w:t xml:space="preserve">USGS science for a changing World. </w:t>
      </w:r>
      <w:r w:rsidRPr="00961089">
        <w:rPr>
          <w:rFonts w:ascii="Times New Roman" w:hAnsi="Times New Roman" w:cs="Times New Roman"/>
          <w:sz w:val="28"/>
          <w:szCs w:val="28"/>
        </w:rPr>
        <w:t xml:space="preserve">URL : </w:t>
      </w:r>
      <w:hyperlink r:id="rId51" w:history="1">
        <w:r w:rsidRPr="00961089">
          <w:rPr>
            <w:rStyle w:val="af"/>
            <w:rFonts w:ascii="Times New Roman" w:hAnsi="Times New Roman" w:cs="Times New Roman"/>
            <w:sz w:val="28"/>
            <w:szCs w:val="28"/>
            <w:lang w:val="en-US"/>
          </w:rPr>
          <w:t>https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www</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usgs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gov</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landsat</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missions</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solar</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illumination</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and</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sensor</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viewing</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angle</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coefficient</w:t>
        </w:r>
        <w:r w:rsidRPr="00961089">
          <w:rPr>
            <w:rStyle w:val="af"/>
            <w:rFonts w:ascii="Times New Roman" w:hAnsi="Times New Roman" w:cs="Times New Roman"/>
            <w:sz w:val="28"/>
            <w:szCs w:val="28"/>
          </w:rPr>
          <w:t>-</w:t>
        </w:r>
        <w:r w:rsidRPr="00961089">
          <w:rPr>
            <w:rStyle w:val="af"/>
            <w:rFonts w:ascii="Times New Roman" w:hAnsi="Times New Roman" w:cs="Times New Roman"/>
            <w:sz w:val="28"/>
            <w:szCs w:val="28"/>
            <w:lang w:val="en-US"/>
          </w:rPr>
          <w:t>files</w:t>
        </w:r>
      </w:hyperlink>
      <w:r w:rsidRPr="00961089">
        <w:rPr>
          <w:rFonts w:ascii="Times New Roman" w:hAnsi="Times New Roman" w:cs="Times New Roman"/>
          <w:sz w:val="28"/>
          <w:szCs w:val="28"/>
          <w:lang w:val="ru-RU"/>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Style w:val="af"/>
          <w:color w:val="000000" w:themeColor="text1"/>
        </w:rPr>
      </w:pPr>
      <w:r w:rsidRPr="00961089">
        <w:rPr>
          <w:rFonts w:ascii="Times New Roman" w:hAnsi="Times New Roman" w:cs="Times New Roman"/>
          <w:color w:val="000000" w:themeColor="text1"/>
          <w:sz w:val="28"/>
          <w:szCs w:val="28"/>
        </w:rPr>
        <w:t>S</w:t>
      </w:r>
      <w:r w:rsidRPr="00961089">
        <w:rPr>
          <w:rFonts w:ascii="Times New Roman" w:hAnsi="Times New Roman" w:cs="Times New Roman"/>
          <w:color w:val="000000" w:themeColor="text1"/>
          <w:sz w:val="28"/>
          <w:szCs w:val="28"/>
          <w:lang w:val="en-US"/>
        </w:rPr>
        <w:t>pectral Bandpasses for all Landsat Sensors</w:t>
      </w:r>
      <w:r w:rsidRPr="00961089">
        <w:rPr>
          <w:rFonts w:ascii="Times New Roman" w:hAnsi="Times New Roman" w:cs="Times New Roman"/>
          <w:color w:val="000000" w:themeColor="text1"/>
          <w:sz w:val="28"/>
          <w:szCs w:val="28"/>
        </w:rPr>
        <w:t>.</w:t>
      </w:r>
      <w:r w:rsidRPr="00961089">
        <w:rPr>
          <w:rFonts w:ascii="Times New Roman" w:hAnsi="Times New Roman" w:cs="Times New Roman"/>
          <w:color w:val="000000" w:themeColor="text1"/>
          <w:sz w:val="28"/>
          <w:szCs w:val="28"/>
          <w:lang w:val="en-US"/>
        </w:rPr>
        <w:t xml:space="preserve"> </w:t>
      </w:r>
      <w:r w:rsidRPr="00961089">
        <w:rPr>
          <w:rStyle w:val="by-line"/>
          <w:rFonts w:ascii="Times New Roman" w:hAnsi="Times New Roman" w:cs="Times New Roman"/>
          <w:color w:val="000000" w:themeColor="text1"/>
          <w:sz w:val="28"/>
          <w:szCs w:val="28"/>
        </w:rPr>
        <w:t>By </w:t>
      </w:r>
      <w:r w:rsidRPr="00961089">
        <w:rPr>
          <w:rStyle w:val="by-line"/>
          <w:rFonts w:ascii="Times New Roman" w:hAnsi="Times New Roman" w:cs="Times New Roman"/>
          <w:bCs/>
          <w:color w:val="000000" w:themeColor="text1"/>
          <w:sz w:val="28"/>
          <w:szCs w:val="28"/>
        </w:rPr>
        <w:t>Landsat Missions</w:t>
      </w:r>
      <w:r w:rsidRPr="00961089">
        <w:rPr>
          <w:rStyle w:val="by-line"/>
          <w:rFonts w:ascii="Times New Roman" w:hAnsi="Times New Roman" w:cs="Times New Roman"/>
          <w:color w:val="000000" w:themeColor="text1"/>
          <w:sz w:val="28"/>
          <w:szCs w:val="28"/>
        </w:rPr>
        <w:t> </w:t>
      </w:r>
      <w:r w:rsidRPr="00961089">
        <w:rPr>
          <w:rStyle w:val="11"/>
          <w:rFonts w:ascii="Times New Roman" w:hAnsi="Times New Roman" w:cs="Times New Roman"/>
          <w:color w:val="000000" w:themeColor="text1"/>
          <w:sz w:val="28"/>
          <w:szCs w:val="28"/>
          <w:lang w:val="en-US"/>
        </w:rPr>
        <w:t>July 11, 2025</w:t>
      </w:r>
      <w:r w:rsidRPr="00961089">
        <w:rPr>
          <w:rStyle w:val="11"/>
          <w:rFonts w:ascii="Times New Roman" w:hAnsi="Times New Roman" w:cs="Times New Roman"/>
          <w:color w:val="000000" w:themeColor="text1"/>
          <w:sz w:val="28"/>
          <w:szCs w:val="28"/>
        </w:rPr>
        <w:t xml:space="preserve">. </w:t>
      </w:r>
      <w:r w:rsidRPr="00961089">
        <w:rPr>
          <w:rFonts w:ascii="Times New Roman" w:hAnsi="Times New Roman" w:cs="Times New Roman"/>
          <w:color w:val="000000" w:themeColor="text1"/>
          <w:sz w:val="28"/>
          <w:szCs w:val="28"/>
        </w:rPr>
        <w:t>URL :</w:t>
      </w:r>
      <w:r w:rsidRPr="00961089">
        <w:rPr>
          <w:rFonts w:ascii="Times New Roman" w:hAnsi="Times New Roman" w:cs="Times New Roman"/>
          <w:color w:val="000000" w:themeColor="text1"/>
          <w:sz w:val="28"/>
          <w:szCs w:val="28"/>
          <w:lang w:val="en-US"/>
        </w:rPr>
        <w:t xml:space="preserve"> </w:t>
      </w:r>
      <w:hyperlink r:id="rId52" w:history="1">
        <w:r w:rsidRPr="00961089">
          <w:rPr>
            <w:rStyle w:val="af"/>
            <w:rFonts w:ascii="Times New Roman" w:hAnsi="Times New Roman" w:cs="Times New Roman"/>
            <w:sz w:val="28"/>
            <w:szCs w:val="28"/>
          </w:rPr>
          <w:t>https://www.usgs.gov/media/images/spectral-bandpasses-all-landsat-sensors</w:t>
        </w:r>
      </w:hyperlink>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pPr>
      <w:r w:rsidRPr="00961089">
        <w:rPr>
          <w:rFonts w:ascii="Times New Roman" w:hAnsi="Times New Roman" w:cs="Times New Roman"/>
          <w:color w:val="000000" w:themeColor="text1"/>
          <w:sz w:val="28"/>
          <w:szCs w:val="28"/>
        </w:rPr>
        <w:t>Vivone</w:t>
      </w:r>
      <w:r w:rsidRPr="00961089">
        <w:rPr>
          <w:rFonts w:ascii="Times New Roman" w:hAnsi="Times New Roman" w:cs="Times New Roman"/>
          <w:color w:val="000000" w:themeColor="text1"/>
          <w:sz w:val="28"/>
          <w:szCs w:val="28"/>
          <w:lang w:val="en-US"/>
        </w:rPr>
        <w:t xml:space="preserve"> G.</w:t>
      </w:r>
      <w:r w:rsidRPr="00961089">
        <w:rPr>
          <w:rFonts w:ascii="Times New Roman" w:hAnsi="Times New Roman" w:cs="Times New Roman"/>
          <w:color w:val="000000" w:themeColor="text1"/>
          <w:sz w:val="28"/>
          <w:szCs w:val="28"/>
        </w:rPr>
        <w:t>, Alparone</w:t>
      </w:r>
      <w:r w:rsidRPr="00961089">
        <w:rPr>
          <w:rFonts w:ascii="Times New Roman" w:hAnsi="Times New Roman" w:cs="Times New Roman"/>
          <w:color w:val="000000" w:themeColor="text1"/>
          <w:sz w:val="28"/>
          <w:szCs w:val="28"/>
          <w:lang w:val="en-US"/>
        </w:rPr>
        <w:t xml:space="preserve"> L.</w:t>
      </w:r>
      <w:r w:rsidRPr="00961089">
        <w:rPr>
          <w:rFonts w:ascii="Times New Roman" w:hAnsi="Times New Roman" w:cs="Times New Roman"/>
          <w:color w:val="000000" w:themeColor="text1"/>
          <w:sz w:val="28"/>
          <w:szCs w:val="28"/>
        </w:rPr>
        <w:t>, Chanussot</w:t>
      </w:r>
      <w:r w:rsidRPr="00961089">
        <w:rPr>
          <w:rFonts w:ascii="Times New Roman" w:hAnsi="Times New Roman" w:cs="Times New Roman"/>
          <w:color w:val="000000" w:themeColor="text1"/>
          <w:sz w:val="28"/>
          <w:szCs w:val="28"/>
          <w:lang w:val="en-US"/>
        </w:rPr>
        <w:t xml:space="preserve"> J.</w:t>
      </w:r>
      <w:r w:rsidRPr="00961089">
        <w:rPr>
          <w:rFonts w:ascii="Times New Roman" w:hAnsi="Times New Roman" w:cs="Times New Roman"/>
          <w:color w:val="000000" w:themeColor="text1"/>
          <w:sz w:val="28"/>
          <w:szCs w:val="28"/>
        </w:rPr>
        <w:t>, Dalla Mura</w:t>
      </w:r>
      <w:r w:rsidRPr="00961089">
        <w:rPr>
          <w:rFonts w:ascii="Times New Roman" w:hAnsi="Times New Roman" w:cs="Times New Roman"/>
          <w:color w:val="000000" w:themeColor="text1"/>
          <w:sz w:val="28"/>
          <w:szCs w:val="28"/>
          <w:lang w:val="en-US"/>
        </w:rPr>
        <w:t xml:space="preserve"> M.</w:t>
      </w:r>
      <w:r w:rsidRPr="00961089">
        <w:rPr>
          <w:rFonts w:ascii="Times New Roman" w:hAnsi="Times New Roman" w:cs="Times New Roman"/>
          <w:color w:val="000000" w:themeColor="text1"/>
          <w:sz w:val="28"/>
          <w:szCs w:val="28"/>
        </w:rPr>
        <w:t>, Garzelli</w:t>
      </w:r>
      <w:r w:rsidRPr="00961089">
        <w:rPr>
          <w:rFonts w:ascii="Times New Roman" w:hAnsi="Times New Roman" w:cs="Times New Roman"/>
          <w:color w:val="000000" w:themeColor="text1"/>
          <w:sz w:val="28"/>
          <w:szCs w:val="28"/>
          <w:lang w:val="en-US"/>
        </w:rPr>
        <w:t xml:space="preserve"> A.</w:t>
      </w:r>
      <w:r w:rsidRPr="00961089">
        <w:rPr>
          <w:rFonts w:ascii="Times New Roman" w:hAnsi="Times New Roman" w:cs="Times New Roman"/>
          <w:color w:val="000000" w:themeColor="text1"/>
          <w:sz w:val="28"/>
          <w:szCs w:val="28"/>
        </w:rPr>
        <w:t>, Licciardi</w:t>
      </w:r>
      <w:r w:rsidRPr="00961089">
        <w:rPr>
          <w:rFonts w:ascii="Times New Roman" w:hAnsi="Times New Roman" w:cs="Times New Roman"/>
          <w:color w:val="000000" w:themeColor="text1"/>
          <w:sz w:val="28"/>
          <w:szCs w:val="28"/>
          <w:lang w:val="en-US"/>
        </w:rPr>
        <w:t xml:space="preserve"> G. A.</w:t>
      </w:r>
      <w:r w:rsidRPr="00961089">
        <w:rPr>
          <w:rFonts w:ascii="Times New Roman" w:hAnsi="Times New Roman" w:cs="Times New Roman"/>
          <w:color w:val="000000" w:themeColor="text1"/>
          <w:sz w:val="28"/>
          <w:szCs w:val="28"/>
        </w:rPr>
        <w:t>, Restaino</w:t>
      </w:r>
      <w:r w:rsidRPr="00961089">
        <w:rPr>
          <w:rFonts w:ascii="Times New Roman" w:hAnsi="Times New Roman" w:cs="Times New Roman"/>
          <w:color w:val="000000" w:themeColor="text1"/>
          <w:sz w:val="28"/>
          <w:szCs w:val="28"/>
          <w:lang w:val="en-US"/>
        </w:rPr>
        <w:t xml:space="preserve"> R.</w:t>
      </w:r>
      <w:r w:rsidRPr="00961089">
        <w:rPr>
          <w:rFonts w:ascii="Times New Roman" w:hAnsi="Times New Roman" w:cs="Times New Roman"/>
          <w:color w:val="000000" w:themeColor="text1"/>
          <w:sz w:val="28"/>
          <w:szCs w:val="28"/>
        </w:rPr>
        <w:t>, Wald</w:t>
      </w:r>
      <w:r w:rsidRPr="00961089">
        <w:rPr>
          <w:rFonts w:ascii="Times New Roman" w:hAnsi="Times New Roman" w:cs="Times New Roman"/>
          <w:color w:val="000000" w:themeColor="text1"/>
          <w:sz w:val="28"/>
          <w:szCs w:val="28"/>
          <w:lang w:val="en-US"/>
        </w:rPr>
        <w:t xml:space="preserve"> L.</w:t>
      </w:r>
      <w:r w:rsidRPr="00961089">
        <w:rPr>
          <w:rFonts w:ascii="Times New Roman" w:hAnsi="Times New Roman" w:cs="Times New Roman"/>
          <w:sz w:val="28"/>
          <w:szCs w:val="28"/>
          <w:lang w:val="en-US"/>
        </w:rPr>
        <w:t xml:space="preserve"> </w:t>
      </w:r>
      <w:r w:rsidRPr="00961089">
        <w:rPr>
          <w:rFonts w:ascii="Times New Roman" w:hAnsi="Times New Roman" w:cs="Times New Roman"/>
          <w:color w:val="000000" w:themeColor="text1"/>
          <w:sz w:val="28"/>
          <w:szCs w:val="28"/>
          <w:lang w:val="en-US"/>
        </w:rPr>
        <w:t>A Critical Comparison Among Pansharpening Algorithms. IEEE TRANSACTIONS ON GEOSCIENCE AND REMOTE SENSING, VOL. 53, NO. 5, MAY 2015. 2565-2586.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lang w:val="en-US"/>
        </w:rPr>
        <w:t xml:space="preserve">Wald </w:t>
      </w:r>
      <w:r w:rsidRPr="00961089">
        <w:rPr>
          <w:rFonts w:ascii="Times New Roman" w:hAnsi="Times New Roman" w:cs="Times New Roman"/>
          <w:color w:val="000000" w:themeColor="text1"/>
          <w:sz w:val="28"/>
          <w:szCs w:val="28"/>
        </w:rPr>
        <w:t>L</w:t>
      </w:r>
      <w:r w:rsidRPr="00961089">
        <w:rPr>
          <w:rFonts w:ascii="Times New Roman" w:hAnsi="Times New Roman" w:cs="Times New Roman"/>
          <w:color w:val="000000" w:themeColor="text1"/>
          <w:sz w:val="28"/>
          <w:szCs w:val="28"/>
          <w:lang w:val="en-US"/>
        </w:rPr>
        <w:t>.</w:t>
      </w:r>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color w:val="000000" w:themeColor="text1"/>
          <w:sz w:val="28"/>
          <w:szCs w:val="28"/>
          <w:lang w:val="en-US"/>
        </w:rPr>
        <w:t>Ranchin</w:t>
      </w:r>
      <w:r w:rsidRPr="00961089">
        <w:rPr>
          <w:rFonts w:ascii="Times New Roman" w:hAnsi="Times New Roman" w:cs="Times New Roman"/>
          <w:color w:val="000000" w:themeColor="text1"/>
          <w:sz w:val="28"/>
          <w:szCs w:val="28"/>
        </w:rPr>
        <w:t xml:space="preserve"> T</w:t>
      </w:r>
      <w:r w:rsidRPr="00961089">
        <w:rPr>
          <w:rFonts w:ascii="Times New Roman" w:hAnsi="Times New Roman" w:cs="Times New Roman"/>
          <w:color w:val="000000" w:themeColor="text1"/>
          <w:sz w:val="28"/>
          <w:szCs w:val="28"/>
          <w:lang w:val="en-US"/>
        </w:rPr>
        <w:t>.</w:t>
      </w:r>
      <w:r w:rsidRPr="00961089">
        <w:rPr>
          <w:rFonts w:ascii="Times New Roman" w:hAnsi="Times New Roman" w:cs="Times New Roman"/>
          <w:color w:val="000000" w:themeColor="text1"/>
          <w:sz w:val="28"/>
          <w:szCs w:val="28"/>
        </w:rPr>
        <w:t xml:space="preserve">, </w:t>
      </w:r>
      <w:r w:rsidRPr="00961089">
        <w:rPr>
          <w:rFonts w:ascii="Times New Roman" w:hAnsi="Times New Roman" w:cs="Times New Roman"/>
          <w:color w:val="000000" w:themeColor="text1"/>
          <w:sz w:val="28"/>
          <w:szCs w:val="28"/>
          <w:lang w:val="en-US"/>
        </w:rPr>
        <w:t>Mandilini</w:t>
      </w:r>
      <w:r w:rsidRPr="00961089">
        <w:rPr>
          <w:rFonts w:ascii="Times New Roman" w:hAnsi="Times New Roman" w:cs="Times New Roman"/>
          <w:color w:val="000000" w:themeColor="text1"/>
          <w:sz w:val="28"/>
          <w:szCs w:val="28"/>
        </w:rPr>
        <w:t xml:space="preserve"> M</w:t>
      </w:r>
      <w:r w:rsidRPr="00961089">
        <w:rPr>
          <w:rFonts w:ascii="Times New Roman" w:hAnsi="Times New Roman" w:cs="Times New Roman"/>
          <w:color w:val="000000" w:themeColor="text1"/>
          <w:sz w:val="28"/>
          <w:szCs w:val="28"/>
          <w:lang w:val="en-US"/>
        </w:rPr>
        <w:t>. Fusion of satellite images of different spatial resolutions: Assessing the quality of resulting images // Photogrammetric Engineering &amp; Remote Sensing. 63, 6. 1997, 691-699.</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000000" w:themeColor="text1"/>
          <w:sz w:val="28"/>
          <w:szCs w:val="28"/>
        </w:rPr>
      </w:pPr>
      <w:r w:rsidRPr="00961089">
        <w:rPr>
          <w:rFonts w:ascii="Times New Roman" w:hAnsi="Times New Roman" w:cs="Times New Roman"/>
          <w:color w:val="000000" w:themeColor="text1"/>
          <w:sz w:val="28"/>
          <w:szCs w:val="28"/>
          <w:lang w:val="en-US"/>
        </w:rPr>
        <w:t xml:space="preserve">Wang Z., Bovik A.C. A universal image quality index // IEEE Signal processing letters. Vol. XX, No. Y, March 2002.  </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71717"/>
          <w:sz w:val="28"/>
          <w:szCs w:val="28"/>
          <w:lang w:val="en-US"/>
        </w:rPr>
      </w:pPr>
      <w:r w:rsidRPr="00961089">
        <w:rPr>
          <w:rFonts w:ascii="Times New Roman" w:hAnsi="Times New Roman" w:cs="Times New Roman"/>
          <w:color w:val="171717"/>
          <w:sz w:val="28"/>
          <w:szCs w:val="28"/>
          <w:lang w:val="en-US"/>
        </w:rPr>
        <w:t xml:space="preserve">What are the band designations for the Landsat satellites? USGS: science for a changing world. </w:t>
      </w:r>
      <w:r w:rsidRPr="00961089">
        <w:rPr>
          <w:rFonts w:ascii="Times New Roman" w:hAnsi="Times New Roman" w:cs="Times New Roman"/>
          <w:color w:val="1B1B1B"/>
          <w:sz w:val="28"/>
          <w:szCs w:val="28"/>
          <w:shd w:val="clear" w:color="auto" w:fill="F0F0F0"/>
          <w:lang w:val="en-US"/>
        </w:rPr>
        <w:t xml:space="preserve">An official website of the United States government. </w:t>
      </w:r>
      <w:r w:rsidRPr="00961089">
        <w:rPr>
          <w:rFonts w:ascii="Times New Roman" w:hAnsi="Times New Roman" w:cs="Times New Roman"/>
          <w:sz w:val="28"/>
          <w:szCs w:val="28"/>
        </w:rPr>
        <w:t>URL:</w:t>
      </w:r>
      <w:r w:rsidRPr="00961089">
        <w:rPr>
          <w:lang w:val="en-US"/>
        </w:rPr>
        <w:t xml:space="preserve"> </w:t>
      </w:r>
      <w:hyperlink r:id="rId53" w:history="1">
        <w:r w:rsidRPr="00961089">
          <w:rPr>
            <w:rStyle w:val="af"/>
            <w:rFonts w:ascii="Times New Roman" w:hAnsi="Times New Roman" w:cs="Times New Roman"/>
            <w:sz w:val="28"/>
            <w:szCs w:val="28"/>
          </w:rPr>
          <w:t>https://www.usgs.gov/faqs/what-are-band-designations-landsat-satellites</w:t>
        </w:r>
      </w:hyperlink>
      <w:r w:rsidRPr="00961089">
        <w:rPr>
          <w:rFonts w:ascii="Times New Roman" w:hAnsi="Times New Roman" w:cs="Times New Roman"/>
          <w:sz w:val="28"/>
          <w:szCs w:val="28"/>
          <w:lang w:val="en-US"/>
        </w:rPr>
        <w:t xml:space="preserve"> </w:t>
      </w:r>
      <w:r w:rsidRPr="00961089">
        <w:rPr>
          <w:rFonts w:ascii="Times New Roman" w:hAnsi="Times New Roman" w:cs="Times New Roman"/>
          <w:sz w:val="28"/>
          <w:szCs w:val="28"/>
        </w:rPr>
        <w:t>(дата звернення 05.05.2026).</w:t>
      </w:r>
    </w:p>
    <w:p w:rsidR="002B0806" w:rsidRPr="00961089" w:rsidRDefault="002B0806" w:rsidP="00444E8D">
      <w:pPr>
        <w:numPr>
          <w:ilvl w:val="0"/>
          <w:numId w:val="5"/>
        </w:numPr>
        <w:spacing w:after="0" w:line="360" w:lineRule="auto"/>
        <w:contextualSpacing/>
        <w:jc w:val="both"/>
        <w:rPr>
          <w:rFonts w:ascii="Times New Roman" w:hAnsi="Times New Roman" w:cs="Times New Roman"/>
          <w:color w:val="171717"/>
          <w:sz w:val="28"/>
          <w:szCs w:val="28"/>
          <w:lang w:val="en-US"/>
        </w:rPr>
      </w:pPr>
      <w:r w:rsidRPr="00961089">
        <w:rPr>
          <w:rFonts w:ascii="Times New Roman" w:hAnsi="Times New Roman" w:cs="Times New Roman"/>
          <w:color w:val="171717"/>
          <w:sz w:val="28"/>
          <w:szCs w:val="28"/>
          <w:lang w:val="en-US"/>
        </w:rPr>
        <w:t>Zhang S. Remote Sensing Image Fusion Based on Wavelet Transform //</w:t>
      </w:r>
      <w:r w:rsidRPr="00961089">
        <w:rPr>
          <w:rFonts w:ascii="Times New Roman" w:hAnsi="Times New Roman" w:cs="Times New Roman"/>
          <w:sz w:val="28"/>
          <w:szCs w:val="28"/>
          <w:lang w:val="en-US"/>
        </w:rPr>
        <w:t xml:space="preserve"> </w:t>
      </w:r>
      <w:r w:rsidRPr="00961089">
        <w:rPr>
          <w:rFonts w:ascii="Times New Roman" w:hAnsi="Times New Roman" w:cs="Times New Roman"/>
          <w:color w:val="171717"/>
          <w:sz w:val="28"/>
          <w:szCs w:val="28"/>
          <w:lang w:val="en-US"/>
        </w:rPr>
        <w:t>Academic Journal of Computing &amp; Information Science. Vol. 6, Issue 2: 1-9, DOI: 10.25236/AJCIS.2023.060201.</w:t>
      </w:r>
    </w:p>
    <w:p w:rsidR="005A2C74" w:rsidRDefault="002B0806" w:rsidP="00DC23C1">
      <w:pPr>
        <w:jc w:val="center"/>
      </w:pPr>
      <w:r w:rsidRPr="00961089">
        <w:rPr>
          <w:lang w:val="en-US"/>
        </w:rPr>
        <w:br w:type="page"/>
      </w:r>
    </w:p>
    <w:p w:rsidR="005A2C74" w:rsidRPr="005A2C74" w:rsidRDefault="005A2C74" w:rsidP="005A2C74">
      <w:pPr>
        <w:pStyle w:val="3"/>
        <w:spacing w:before="72"/>
        <w:ind w:left="491" w:right="211"/>
        <w:jc w:val="center"/>
        <w:rPr>
          <w:rFonts w:ascii="Times New Roman" w:hAnsi="Times New Roman" w:cs="Times New Roman"/>
          <w:caps/>
          <w:color w:val="auto"/>
          <w:sz w:val="32"/>
          <w:szCs w:val="32"/>
        </w:rPr>
      </w:pPr>
      <w:r w:rsidRPr="005A2C74">
        <w:rPr>
          <w:rFonts w:ascii="Times New Roman" w:hAnsi="Times New Roman" w:cs="Times New Roman"/>
          <w:caps/>
          <w:color w:val="auto"/>
          <w:sz w:val="32"/>
          <w:szCs w:val="32"/>
        </w:rPr>
        <w:t>Додаток А</w:t>
      </w:r>
    </w:p>
    <w:p w:rsidR="005A2C74" w:rsidRPr="0017731B" w:rsidRDefault="005A2C74" w:rsidP="005A2C74">
      <w:pPr>
        <w:pStyle w:val="3"/>
        <w:spacing w:before="0" w:line="360" w:lineRule="auto"/>
        <w:jc w:val="center"/>
        <w:rPr>
          <w:rFonts w:ascii="Times New Roman Полужирный" w:hAnsi="Times New Roman Полужирный" w:cs="Times New Roman"/>
          <w:caps/>
          <w:color w:val="auto"/>
          <w:sz w:val="28"/>
          <w:szCs w:val="28"/>
        </w:rPr>
      </w:pPr>
      <w:r w:rsidRPr="0017731B">
        <w:rPr>
          <w:rFonts w:ascii="Times New Roman Полужирный" w:hAnsi="Times New Roman Полужирный" w:cs="Times New Roman"/>
          <w:caps/>
          <w:color w:val="auto"/>
          <w:sz w:val="28"/>
          <w:szCs w:val="28"/>
        </w:rPr>
        <w:t xml:space="preserve">Фрагменти інформаційних файлів геометрії зйомки </w:t>
      </w:r>
    </w:p>
    <w:p w:rsidR="005A2C74" w:rsidRPr="00961089" w:rsidRDefault="005A2C74" w:rsidP="005A2C74">
      <w:pPr>
        <w:pStyle w:val="af1"/>
        <w:spacing w:line="360" w:lineRule="auto"/>
        <w:jc w:val="center"/>
        <w:rPr>
          <w:rFonts w:ascii="Times New Roman" w:hAnsi="Times New Roman" w:cs="Times New Roman"/>
          <w:sz w:val="28"/>
          <w:szCs w:val="28"/>
          <w:lang w:val="uk-UA"/>
        </w:rPr>
      </w:pPr>
      <w:r w:rsidRPr="00961089">
        <w:rPr>
          <w:rFonts w:ascii="Times New Roman" w:hAnsi="Times New Roman" w:cs="Times New Roman"/>
          <w:sz w:val="28"/>
          <w:szCs w:val="28"/>
          <w:lang w:val="uk-UA"/>
        </w:rPr>
        <w:t>Таблиця А.1 -Розшифровка назви файлу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3634"/>
      </w:tblGrid>
      <w:tr w:rsidR="005A2C74" w:rsidRPr="00961089" w:rsidTr="009D76EE">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jc w:val="center"/>
              <w:rPr>
                <w:rFonts w:ascii="Times New Roman" w:eastAsia="Times New Roman" w:hAnsi="Times New Roman" w:cs="Times New Roman"/>
                <w:b/>
                <w:bCs/>
                <w:sz w:val="24"/>
                <w:szCs w:val="24"/>
                <w:lang w:val="en-US" w:eastAsia="ru-RU"/>
              </w:rPr>
            </w:pPr>
            <w:r w:rsidRPr="0017731B">
              <w:rPr>
                <w:rFonts w:ascii="Times New Roman" w:hAnsi="Times New Roman" w:cs="Times New Roman"/>
                <w:b/>
                <w:bCs/>
                <w:sz w:val="24"/>
                <w:szCs w:val="24"/>
                <w:lang w:val="en-US" w:eastAsia="ru-RU"/>
              </w:rPr>
              <w:t>Частина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jc w:val="center"/>
              <w:rPr>
                <w:rFonts w:ascii="Times New Roman" w:eastAsia="Times New Roman" w:hAnsi="Times New Roman" w:cs="Times New Roman"/>
                <w:b/>
                <w:bCs/>
                <w:sz w:val="24"/>
                <w:szCs w:val="24"/>
                <w:lang w:val="en-US" w:eastAsia="ru-RU"/>
              </w:rPr>
            </w:pPr>
            <w:r w:rsidRPr="0017731B">
              <w:rPr>
                <w:rFonts w:ascii="Times New Roman" w:hAnsi="Times New Roman" w:cs="Times New Roman"/>
                <w:b/>
                <w:bCs/>
                <w:sz w:val="24"/>
                <w:szCs w:val="24"/>
                <w:lang w:val="en-US" w:eastAsia="ru-RU"/>
              </w:rPr>
              <w:t>Значення</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LC08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Landsat 8</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L1SP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Level-1 Surface Reflectance Product</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178027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Path/Row (WRS-2)</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20260305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дата зйомки</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20260313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дата обробки</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версія</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Tier 1 (висока точність)</w:t>
            </w:r>
          </w:p>
        </w:tc>
      </w:tr>
      <w:tr w:rsidR="005A2C74" w:rsidRPr="00961089" w:rsidTr="009D76EE">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b/>
                <w:bCs/>
                <w:sz w:val="24"/>
                <w:szCs w:val="24"/>
                <w:lang w:val="en-US" w:eastAsia="ru-RU"/>
              </w:rPr>
              <w:t>ANG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A2C74" w:rsidRPr="0017731B" w:rsidRDefault="005A2C74" w:rsidP="009D76EE">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A</w:t>
            </w:r>
            <w:r w:rsidRPr="0017731B">
              <w:rPr>
                <w:rFonts w:ascii="Times New Roman" w:hAnsi="Times New Roman" w:cs="Times New Roman"/>
                <w:caps/>
                <w:sz w:val="24"/>
                <w:szCs w:val="24"/>
                <w:lang w:val="en-US" w:eastAsia="ru-RU"/>
              </w:rPr>
              <w:t>ng</w:t>
            </w:r>
            <w:r w:rsidRPr="0017731B">
              <w:rPr>
                <w:rFonts w:ascii="Times New Roman" w:hAnsi="Times New Roman" w:cs="Times New Roman"/>
                <w:sz w:val="24"/>
                <w:szCs w:val="24"/>
                <w:lang w:val="en-US" w:eastAsia="ru-RU"/>
              </w:rPr>
              <w:t>le, файл геометрії зйомки</w:t>
            </w:r>
          </w:p>
        </w:tc>
      </w:tr>
    </w:tbl>
    <w:p w:rsidR="005A2C74" w:rsidRPr="00961089" w:rsidRDefault="005A2C74" w:rsidP="005A2C74">
      <w:pPr>
        <w:pStyle w:val="3"/>
        <w:spacing w:before="72"/>
        <w:ind w:left="491" w:right="211"/>
        <w:jc w:val="center"/>
        <w:rPr>
          <w:rFonts w:ascii="Times New Roman" w:eastAsia="Times New Roman" w:hAnsi="Times New Roman" w:cs="Times New Roman"/>
          <w:sz w:val="32"/>
          <w:szCs w:val="32"/>
        </w:rPr>
      </w:pPr>
    </w:p>
    <w:p w:rsidR="005A2C74" w:rsidRPr="0017731B" w:rsidRDefault="005A2C74" w:rsidP="005A2C74">
      <w:pPr>
        <w:pStyle w:val="3"/>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А</w:t>
      </w:r>
      <w:r w:rsidRPr="0017731B">
        <w:rPr>
          <w:rFonts w:ascii="Times New Roman" w:hAnsi="Times New Roman" w:cs="Times New Roman"/>
          <w:color w:val="auto"/>
          <w:sz w:val="28"/>
          <w:szCs w:val="28"/>
        </w:rPr>
        <w:t>.1 Фрагмент файлу LC09_L1TP_178027_20260306_20260306_02_T1_ANG</w:t>
      </w:r>
    </w:p>
    <w:p w:rsidR="005A2C74" w:rsidRPr="00961089" w:rsidRDefault="005A2C74" w:rsidP="005A2C74">
      <w:pPr>
        <w:pStyle w:val="af1"/>
        <w:rPr>
          <w:sz w:val="16"/>
          <w:szCs w:val="16"/>
          <w:lang w:val="uk-UA"/>
        </w:rPr>
      </w:pPr>
      <w:r w:rsidRPr="00961089">
        <w:rPr>
          <w:sz w:val="16"/>
          <w:szCs w:val="16"/>
          <w:lang w:val="uk-UA"/>
        </w:rPr>
        <w:t>GROUP = FILE_HEADER</w:t>
      </w:r>
    </w:p>
    <w:p w:rsidR="005A2C74" w:rsidRPr="00961089" w:rsidRDefault="005A2C74" w:rsidP="005A2C74">
      <w:pPr>
        <w:pStyle w:val="af1"/>
        <w:rPr>
          <w:sz w:val="16"/>
          <w:szCs w:val="16"/>
          <w:lang w:val="uk-UA"/>
        </w:rPr>
      </w:pPr>
      <w:r w:rsidRPr="00961089">
        <w:rPr>
          <w:sz w:val="16"/>
          <w:szCs w:val="16"/>
          <w:lang w:val="uk-UA"/>
        </w:rPr>
        <w:t xml:space="preserve">  LANDSAT_SCENE_ID = "LC91780272026065LGN00"</w:t>
      </w:r>
    </w:p>
    <w:p w:rsidR="005A2C74" w:rsidRPr="00961089" w:rsidRDefault="005A2C74" w:rsidP="005A2C74">
      <w:pPr>
        <w:pStyle w:val="af1"/>
        <w:rPr>
          <w:sz w:val="16"/>
          <w:szCs w:val="16"/>
          <w:lang w:val="uk-UA"/>
        </w:rPr>
      </w:pPr>
      <w:r w:rsidRPr="00961089">
        <w:rPr>
          <w:sz w:val="16"/>
          <w:szCs w:val="16"/>
          <w:lang w:val="uk-UA"/>
        </w:rPr>
        <w:t xml:space="preserve">  SPACECRAFT_ID = "LANDSAT_9"</w:t>
      </w:r>
    </w:p>
    <w:p w:rsidR="005A2C74" w:rsidRPr="00961089" w:rsidRDefault="005A2C74" w:rsidP="005A2C74">
      <w:pPr>
        <w:pStyle w:val="af1"/>
        <w:rPr>
          <w:sz w:val="16"/>
          <w:szCs w:val="16"/>
          <w:lang w:val="uk-UA"/>
        </w:rPr>
      </w:pPr>
      <w:r w:rsidRPr="00961089">
        <w:rPr>
          <w:sz w:val="16"/>
          <w:szCs w:val="16"/>
          <w:lang w:val="uk-UA"/>
        </w:rPr>
        <w:t xml:space="preserve">  NUMBER_OF_BANDS = 11</w:t>
      </w:r>
    </w:p>
    <w:p w:rsidR="005A2C74" w:rsidRPr="00961089" w:rsidRDefault="005A2C74" w:rsidP="005A2C74">
      <w:pPr>
        <w:pStyle w:val="af1"/>
        <w:rPr>
          <w:sz w:val="16"/>
          <w:szCs w:val="16"/>
          <w:lang w:val="uk-UA"/>
        </w:rPr>
      </w:pPr>
      <w:r w:rsidRPr="00961089">
        <w:rPr>
          <w:sz w:val="16"/>
          <w:szCs w:val="16"/>
          <w:lang w:val="uk-UA"/>
        </w:rPr>
        <w:t xml:space="preserve">  BAND_LIST = (1, 2, 3, 4, 5, 6, 7, 8, 9, 10, 11)</w:t>
      </w:r>
    </w:p>
    <w:p w:rsidR="005A2C74" w:rsidRPr="00961089" w:rsidRDefault="005A2C74" w:rsidP="005A2C74">
      <w:pPr>
        <w:pStyle w:val="af1"/>
        <w:rPr>
          <w:sz w:val="16"/>
          <w:szCs w:val="16"/>
          <w:lang w:val="uk-UA"/>
        </w:rPr>
      </w:pPr>
      <w:r w:rsidRPr="00961089">
        <w:rPr>
          <w:sz w:val="16"/>
          <w:szCs w:val="16"/>
          <w:lang w:val="uk-UA"/>
        </w:rPr>
        <w:t>END_GROUP = FILE_HEADER</w:t>
      </w:r>
    </w:p>
    <w:p w:rsidR="005A2C74" w:rsidRPr="00961089" w:rsidRDefault="005A2C74" w:rsidP="005A2C74">
      <w:pPr>
        <w:pStyle w:val="af1"/>
        <w:rPr>
          <w:sz w:val="16"/>
          <w:szCs w:val="16"/>
          <w:lang w:val="uk-UA"/>
        </w:rPr>
      </w:pPr>
      <w:r w:rsidRPr="00961089">
        <w:rPr>
          <w:sz w:val="16"/>
          <w:szCs w:val="16"/>
          <w:lang w:val="uk-UA"/>
        </w:rPr>
        <w:t>GROUP = PROJECTION</w:t>
      </w:r>
    </w:p>
    <w:p w:rsidR="005A2C74" w:rsidRPr="00961089" w:rsidRDefault="005A2C74" w:rsidP="005A2C74">
      <w:pPr>
        <w:pStyle w:val="af1"/>
        <w:rPr>
          <w:sz w:val="16"/>
          <w:szCs w:val="16"/>
          <w:lang w:val="uk-UA"/>
        </w:rPr>
      </w:pPr>
      <w:r w:rsidRPr="00961089">
        <w:rPr>
          <w:sz w:val="16"/>
          <w:szCs w:val="16"/>
          <w:lang w:val="uk-UA"/>
        </w:rPr>
        <w:t xml:space="preserve">  ELLIPSOID_AXES = (6378137.000000, 6356752.314200)</w:t>
      </w:r>
    </w:p>
    <w:p w:rsidR="005A2C74" w:rsidRPr="00961089" w:rsidRDefault="005A2C74" w:rsidP="005A2C74">
      <w:pPr>
        <w:pStyle w:val="af1"/>
        <w:rPr>
          <w:sz w:val="16"/>
          <w:szCs w:val="16"/>
          <w:lang w:val="uk-UA"/>
        </w:rPr>
      </w:pPr>
      <w:r w:rsidRPr="00961089">
        <w:rPr>
          <w:sz w:val="16"/>
          <w:szCs w:val="16"/>
          <w:lang w:val="uk-UA"/>
        </w:rPr>
        <w:t xml:space="preserve">  MAP_PROJECTION = "UTM"</w:t>
      </w:r>
    </w:p>
    <w:p w:rsidR="005A2C74" w:rsidRPr="00961089" w:rsidRDefault="005A2C74" w:rsidP="005A2C74">
      <w:pPr>
        <w:pStyle w:val="af1"/>
        <w:rPr>
          <w:sz w:val="16"/>
          <w:szCs w:val="16"/>
          <w:lang w:val="uk-UA"/>
        </w:rPr>
      </w:pPr>
      <w:r w:rsidRPr="00961089">
        <w:rPr>
          <w:sz w:val="16"/>
          <w:szCs w:val="16"/>
          <w:lang w:val="uk-UA"/>
        </w:rPr>
        <w:t xml:space="preserve">  PROJECTION_UNITS = "METERS"</w:t>
      </w:r>
    </w:p>
    <w:p w:rsidR="005A2C74" w:rsidRPr="00961089" w:rsidRDefault="005A2C74" w:rsidP="005A2C74">
      <w:pPr>
        <w:pStyle w:val="af1"/>
        <w:rPr>
          <w:sz w:val="16"/>
          <w:szCs w:val="16"/>
          <w:lang w:val="uk-UA"/>
        </w:rPr>
      </w:pPr>
      <w:r w:rsidRPr="00961089">
        <w:rPr>
          <w:sz w:val="16"/>
          <w:szCs w:val="16"/>
          <w:lang w:val="uk-UA"/>
        </w:rPr>
        <w:t xml:space="preserve">  DATUM = "WGS84"</w:t>
      </w:r>
    </w:p>
    <w:p w:rsidR="005A2C74" w:rsidRPr="00961089" w:rsidRDefault="005A2C74" w:rsidP="005A2C74">
      <w:pPr>
        <w:pStyle w:val="af1"/>
        <w:rPr>
          <w:sz w:val="16"/>
          <w:szCs w:val="16"/>
          <w:lang w:val="uk-UA"/>
        </w:rPr>
      </w:pPr>
      <w:r w:rsidRPr="00961089">
        <w:rPr>
          <w:sz w:val="16"/>
          <w:szCs w:val="16"/>
          <w:lang w:val="uk-UA"/>
        </w:rPr>
        <w:t xml:space="preserve">  ELLIPSOID = "WGS84"</w:t>
      </w:r>
    </w:p>
    <w:p w:rsidR="005A2C74" w:rsidRPr="00961089" w:rsidRDefault="005A2C74" w:rsidP="005A2C74">
      <w:pPr>
        <w:pStyle w:val="af1"/>
        <w:rPr>
          <w:sz w:val="16"/>
          <w:szCs w:val="16"/>
          <w:lang w:val="uk-UA"/>
        </w:rPr>
      </w:pPr>
      <w:r w:rsidRPr="00961089">
        <w:rPr>
          <w:sz w:val="16"/>
          <w:szCs w:val="16"/>
          <w:lang w:val="uk-UA"/>
        </w:rPr>
        <w:t xml:space="preserve">  UTM_ZONE = 36</w:t>
      </w:r>
    </w:p>
    <w:p w:rsidR="005A2C74" w:rsidRPr="00961089" w:rsidRDefault="005A2C74" w:rsidP="005A2C74">
      <w:pPr>
        <w:pStyle w:val="af1"/>
        <w:rPr>
          <w:sz w:val="16"/>
          <w:szCs w:val="16"/>
          <w:lang w:val="uk-UA"/>
        </w:rPr>
      </w:pPr>
      <w:r w:rsidRPr="00961089">
        <w:rPr>
          <w:sz w:val="16"/>
          <w:szCs w:val="16"/>
          <w:lang w:val="uk-UA"/>
        </w:rPr>
        <w:t xml:space="preserve">  PROJECTION_PARAMETERS = (0.000000, 0.000000, 0.000000, 0.000000, 0.000000, </w:t>
      </w:r>
    </w:p>
    <w:p w:rsidR="005A2C74" w:rsidRPr="00961089" w:rsidRDefault="005A2C74" w:rsidP="005A2C74">
      <w:pPr>
        <w:pStyle w:val="af1"/>
        <w:rPr>
          <w:sz w:val="16"/>
          <w:szCs w:val="16"/>
          <w:lang w:val="uk-UA"/>
        </w:rPr>
      </w:pPr>
      <w:r w:rsidRPr="00961089">
        <w:rPr>
          <w:sz w:val="16"/>
          <w:szCs w:val="16"/>
          <w:lang w:val="uk-UA"/>
        </w:rPr>
        <w:t xml:space="preserve">                           0.000000, 0.000000, 0.000000, 0.000000, 0.000000, </w:t>
      </w:r>
    </w:p>
    <w:p w:rsidR="005A2C74" w:rsidRPr="00961089" w:rsidRDefault="005A2C74" w:rsidP="005A2C74">
      <w:pPr>
        <w:pStyle w:val="af1"/>
        <w:rPr>
          <w:sz w:val="16"/>
          <w:szCs w:val="16"/>
          <w:lang w:val="uk-UA"/>
        </w:rPr>
      </w:pPr>
      <w:r w:rsidRPr="00961089">
        <w:rPr>
          <w:sz w:val="16"/>
          <w:szCs w:val="16"/>
          <w:lang w:val="uk-UA"/>
        </w:rPr>
        <w:t xml:space="preserve">                           0.000000, 0.000000, 0.000000, 0.000000, 0.000000)</w:t>
      </w:r>
    </w:p>
    <w:p w:rsidR="005A2C74" w:rsidRPr="00961089" w:rsidRDefault="005A2C74" w:rsidP="005A2C74">
      <w:pPr>
        <w:pStyle w:val="af1"/>
        <w:rPr>
          <w:sz w:val="16"/>
          <w:szCs w:val="16"/>
          <w:lang w:val="uk-UA"/>
        </w:rPr>
      </w:pPr>
      <w:r w:rsidRPr="00961089">
        <w:rPr>
          <w:sz w:val="16"/>
          <w:szCs w:val="16"/>
          <w:lang w:val="uk-UA"/>
        </w:rPr>
        <w:t xml:space="preserve">  UL_CORNER = ( 472500.000,  5373300.000)</w:t>
      </w:r>
    </w:p>
    <w:p w:rsidR="005A2C74" w:rsidRPr="00961089" w:rsidRDefault="005A2C74" w:rsidP="005A2C74">
      <w:pPr>
        <w:pStyle w:val="af1"/>
        <w:rPr>
          <w:sz w:val="16"/>
          <w:szCs w:val="16"/>
          <w:lang w:val="uk-UA"/>
        </w:rPr>
      </w:pPr>
      <w:r w:rsidRPr="00961089">
        <w:rPr>
          <w:sz w:val="16"/>
          <w:szCs w:val="16"/>
          <w:lang w:val="uk-UA"/>
        </w:rPr>
        <w:t xml:space="preserve">  UR_CORNER = ( 705600.000,  5373300.000)</w:t>
      </w:r>
    </w:p>
    <w:p w:rsidR="005A2C74" w:rsidRPr="00961089" w:rsidRDefault="005A2C74" w:rsidP="005A2C74">
      <w:pPr>
        <w:pStyle w:val="af1"/>
        <w:rPr>
          <w:sz w:val="16"/>
          <w:szCs w:val="16"/>
          <w:lang w:val="uk-UA"/>
        </w:rPr>
      </w:pPr>
      <w:r w:rsidRPr="00961089">
        <w:rPr>
          <w:sz w:val="16"/>
          <w:szCs w:val="16"/>
          <w:lang w:val="uk-UA"/>
        </w:rPr>
        <w:t xml:space="preserve">  LL_CORNER = ( 472500.000,  5137200.000)</w:t>
      </w:r>
    </w:p>
    <w:p w:rsidR="005A2C74" w:rsidRPr="00961089" w:rsidRDefault="005A2C74" w:rsidP="005A2C74">
      <w:pPr>
        <w:pStyle w:val="af1"/>
        <w:rPr>
          <w:sz w:val="16"/>
          <w:szCs w:val="16"/>
          <w:lang w:val="uk-UA"/>
        </w:rPr>
      </w:pPr>
      <w:r w:rsidRPr="00961089">
        <w:rPr>
          <w:sz w:val="16"/>
          <w:szCs w:val="16"/>
          <w:lang w:val="uk-UA"/>
        </w:rPr>
        <w:t xml:space="preserve">  LR_CORNER = ( 705600.000,  5137200.000)</w:t>
      </w:r>
    </w:p>
    <w:p w:rsidR="005A2C74" w:rsidRPr="00961089" w:rsidRDefault="005A2C74" w:rsidP="005A2C74">
      <w:pPr>
        <w:pStyle w:val="af1"/>
        <w:rPr>
          <w:sz w:val="16"/>
          <w:szCs w:val="16"/>
          <w:lang w:val="uk-UA"/>
        </w:rPr>
      </w:pPr>
      <w:r w:rsidRPr="00961089">
        <w:rPr>
          <w:sz w:val="16"/>
          <w:szCs w:val="16"/>
          <w:lang w:val="uk-UA"/>
        </w:rPr>
        <w:t>END_GROUP = PROJECTION</w:t>
      </w:r>
    </w:p>
    <w:p w:rsidR="005A2C74" w:rsidRPr="00961089" w:rsidRDefault="005A2C74" w:rsidP="005A2C74">
      <w:pPr>
        <w:pStyle w:val="af1"/>
        <w:rPr>
          <w:sz w:val="16"/>
          <w:szCs w:val="16"/>
          <w:lang w:val="uk-UA"/>
        </w:rPr>
      </w:pPr>
      <w:r w:rsidRPr="00961089">
        <w:rPr>
          <w:sz w:val="16"/>
          <w:szCs w:val="16"/>
          <w:lang w:val="uk-UA"/>
        </w:rPr>
        <w:t>GROUP = EPHEMERIS</w:t>
      </w:r>
    </w:p>
    <w:p w:rsidR="005A2C74" w:rsidRPr="00961089" w:rsidRDefault="005A2C74" w:rsidP="005A2C74">
      <w:pPr>
        <w:pStyle w:val="af1"/>
        <w:rPr>
          <w:sz w:val="16"/>
          <w:szCs w:val="16"/>
          <w:lang w:val="uk-UA"/>
        </w:rPr>
      </w:pPr>
      <w:r w:rsidRPr="00961089">
        <w:rPr>
          <w:sz w:val="16"/>
          <w:szCs w:val="16"/>
          <w:lang w:val="uk-UA"/>
        </w:rPr>
        <w:t xml:space="preserve">  EPHEMERIS_EPOCH_YEAR = 2026</w:t>
      </w:r>
    </w:p>
    <w:p w:rsidR="005A2C74" w:rsidRPr="00961089" w:rsidRDefault="005A2C74" w:rsidP="005A2C74">
      <w:pPr>
        <w:pStyle w:val="af1"/>
        <w:rPr>
          <w:sz w:val="16"/>
          <w:szCs w:val="16"/>
          <w:lang w:val="uk-UA"/>
        </w:rPr>
      </w:pPr>
      <w:r w:rsidRPr="00961089">
        <w:rPr>
          <w:sz w:val="16"/>
          <w:szCs w:val="16"/>
          <w:lang w:val="uk-UA"/>
        </w:rPr>
        <w:t xml:space="preserve">  EPHEMERIS_EPOCH_DAY = 065</w:t>
      </w:r>
    </w:p>
    <w:p w:rsidR="005A2C74" w:rsidRPr="00961089" w:rsidRDefault="005A2C74" w:rsidP="005A2C74">
      <w:pPr>
        <w:pStyle w:val="af1"/>
        <w:rPr>
          <w:sz w:val="16"/>
          <w:szCs w:val="16"/>
          <w:lang w:val="uk-UA"/>
        </w:rPr>
      </w:pPr>
      <w:r w:rsidRPr="00961089">
        <w:rPr>
          <w:sz w:val="16"/>
          <w:szCs w:val="16"/>
          <w:lang w:val="uk-UA"/>
        </w:rPr>
        <w:t xml:space="preserve">  EPHEMERIS_EPOCH_SECONDS = 30666.900000</w:t>
      </w:r>
    </w:p>
    <w:p w:rsidR="005A2C74" w:rsidRPr="00961089" w:rsidRDefault="005A2C74" w:rsidP="005A2C74">
      <w:pPr>
        <w:pStyle w:val="af1"/>
        <w:rPr>
          <w:sz w:val="16"/>
          <w:szCs w:val="16"/>
          <w:lang w:val="uk-UA"/>
        </w:rPr>
      </w:pPr>
      <w:r w:rsidRPr="00961089">
        <w:rPr>
          <w:sz w:val="16"/>
          <w:szCs w:val="16"/>
          <w:lang w:val="uk-UA"/>
        </w:rPr>
        <w:t xml:space="preserve">  NUMBER_OF_POINTS = 54</w:t>
      </w:r>
    </w:p>
    <w:p w:rsidR="005A2C74" w:rsidRPr="00961089" w:rsidRDefault="005A2C74" w:rsidP="005A2C74">
      <w:pPr>
        <w:pStyle w:val="af1"/>
        <w:rPr>
          <w:sz w:val="16"/>
          <w:szCs w:val="16"/>
          <w:lang w:val="uk-UA"/>
        </w:rPr>
      </w:pPr>
      <w:r w:rsidRPr="00961089">
        <w:rPr>
          <w:sz w:val="16"/>
          <w:szCs w:val="16"/>
          <w:lang w:val="uk-UA"/>
        </w:rPr>
        <w:t xml:space="preserve">  EPHEMERIS_TIME = (  0.000000,   1.000000,   2.000000,   3.000000,   4.000000, </w:t>
      </w:r>
    </w:p>
    <w:p w:rsidR="005A2C74" w:rsidRPr="00961089" w:rsidRDefault="005A2C74" w:rsidP="005A2C74">
      <w:pPr>
        <w:pStyle w:val="af1"/>
        <w:rPr>
          <w:sz w:val="16"/>
          <w:szCs w:val="16"/>
          <w:lang w:val="uk-UA"/>
        </w:rPr>
      </w:pPr>
      <w:r w:rsidRPr="00961089">
        <w:rPr>
          <w:sz w:val="16"/>
          <w:szCs w:val="16"/>
          <w:lang w:val="uk-UA"/>
        </w:rPr>
        <w:t xml:space="preserve">                      5.000000,   6.000000,   7.000000,   8.000000,   9.000000, </w:t>
      </w:r>
    </w:p>
    <w:p w:rsidR="005A2C74" w:rsidRPr="00961089" w:rsidRDefault="005A2C74" w:rsidP="005A2C74">
      <w:pPr>
        <w:pStyle w:val="af1"/>
        <w:rPr>
          <w:sz w:val="16"/>
          <w:szCs w:val="16"/>
          <w:lang w:val="uk-UA"/>
        </w:rPr>
      </w:pPr>
      <w:r w:rsidRPr="00961089">
        <w:rPr>
          <w:sz w:val="16"/>
          <w:szCs w:val="16"/>
          <w:lang w:val="uk-UA"/>
        </w:rPr>
        <w:t xml:space="preserve">                     10.000000,  11.000000,  12.000000,  13.000000,  14.000000, </w:t>
      </w:r>
    </w:p>
    <w:p w:rsidR="005A2C74" w:rsidRPr="00961089" w:rsidRDefault="005A2C74" w:rsidP="005A2C74">
      <w:pPr>
        <w:pStyle w:val="af1"/>
        <w:rPr>
          <w:sz w:val="16"/>
          <w:szCs w:val="16"/>
          <w:lang w:val="uk-UA"/>
        </w:rPr>
      </w:pPr>
      <w:r w:rsidRPr="00961089">
        <w:rPr>
          <w:sz w:val="16"/>
          <w:szCs w:val="16"/>
          <w:lang w:val="uk-UA"/>
        </w:rPr>
        <w:t xml:space="preserve">                     15.000000,  16.000000,  17.000000,  18.000000,  19.000000, </w:t>
      </w:r>
    </w:p>
    <w:p w:rsidR="005A2C74" w:rsidRPr="00961089" w:rsidRDefault="005A2C74" w:rsidP="005A2C74">
      <w:pPr>
        <w:pStyle w:val="af1"/>
        <w:rPr>
          <w:sz w:val="16"/>
          <w:szCs w:val="16"/>
          <w:lang w:val="uk-UA"/>
        </w:rPr>
      </w:pPr>
      <w:r w:rsidRPr="00961089">
        <w:rPr>
          <w:sz w:val="16"/>
          <w:szCs w:val="16"/>
          <w:lang w:val="uk-UA"/>
        </w:rPr>
        <w:t xml:space="preserve">                     20.000000,  21.000000,  22.000000,  23.000000,  24.000000, </w:t>
      </w:r>
    </w:p>
    <w:p w:rsidR="005A2C74" w:rsidRPr="00961089" w:rsidRDefault="005A2C74" w:rsidP="005A2C74">
      <w:pPr>
        <w:pStyle w:val="af1"/>
        <w:rPr>
          <w:sz w:val="16"/>
          <w:szCs w:val="16"/>
          <w:lang w:val="uk-UA"/>
        </w:rPr>
      </w:pPr>
      <w:r w:rsidRPr="00961089">
        <w:rPr>
          <w:sz w:val="16"/>
          <w:szCs w:val="16"/>
          <w:lang w:val="uk-UA"/>
        </w:rPr>
        <w:t xml:space="preserve">                     25.000000,  26.000000,  27.000000,  28.000000,  29.000000, </w:t>
      </w:r>
    </w:p>
    <w:p w:rsidR="005A2C74" w:rsidRPr="00961089" w:rsidRDefault="005A2C74" w:rsidP="005A2C74">
      <w:pPr>
        <w:pStyle w:val="af1"/>
        <w:rPr>
          <w:sz w:val="16"/>
          <w:szCs w:val="16"/>
          <w:lang w:val="uk-UA"/>
        </w:rPr>
      </w:pPr>
      <w:r w:rsidRPr="00961089">
        <w:rPr>
          <w:sz w:val="16"/>
          <w:szCs w:val="16"/>
          <w:lang w:val="uk-UA"/>
        </w:rPr>
        <w:t xml:space="preserve">                     30.000000,  31.000000,  32.000000,  33.000000,  34.000000, </w:t>
      </w:r>
    </w:p>
    <w:p w:rsidR="005A2C74" w:rsidRPr="00961089" w:rsidRDefault="005A2C74" w:rsidP="005A2C74">
      <w:pPr>
        <w:pStyle w:val="af1"/>
        <w:rPr>
          <w:sz w:val="16"/>
          <w:szCs w:val="16"/>
          <w:lang w:val="uk-UA"/>
        </w:rPr>
      </w:pPr>
      <w:r w:rsidRPr="00961089">
        <w:rPr>
          <w:sz w:val="16"/>
          <w:szCs w:val="16"/>
          <w:lang w:val="uk-UA"/>
        </w:rPr>
        <w:t xml:space="preserve">                     35.000000,  36.000000,  37.000000,  38.000000,  39.000000, </w:t>
      </w:r>
    </w:p>
    <w:p w:rsidR="005A2C74" w:rsidRPr="00961089" w:rsidRDefault="005A2C74" w:rsidP="005A2C74">
      <w:pPr>
        <w:pStyle w:val="af1"/>
        <w:rPr>
          <w:sz w:val="16"/>
          <w:szCs w:val="16"/>
          <w:lang w:val="uk-UA"/>
        </w:rPr>
      </w:pPr>
      <w:r w:rsidRPr="00961089">
        <w:rPr>
          <w:sz w:val="16"/>
          <w:szCs w:val="16"/>
          <w:lang w:val="uk-UA"/>
        </w:rPr>
        <w:t xml:space="preserve">                     40.000000,  41.000000,  42.000000,  43.000000,  44.000000, </w:t>
      </w:r>
    </w:p>
    <w:p w:rsidR="005A2C74" w:rsidRPr="00961089" w:rsidRDefault="005A2C74" w:rsidP="005A2C74">
      <w:pPr>
        <w:pStyle w:val="af1"/>
        <w:rPr>
          <w:sz w:val="16"/>
          <w:szCs w:val="16"/>
          <w:lang w:val="uk-UA"/>
        </w:rPr>
      </w:pPr>
      <w:r w:rsidRPr="00961089">
        <w:rPr>
          <w:sz w:val="16"/>
          <w:szCs w:val="16"/>
          <w:lang w:val="uk-UA"/>
        </w:rPr>
        <w:t xml:space="preserve">                     45.000000,  46.000000,  47.000000,  48.000000,  49.000000, </w:t>
      </w:r>
    </w:p>
    <w:p w:rsidR="005A2C74" w:rsidRPr="00961089" w:rsidRDefault="005A2C74" w:rsidP="005A2C74">
      <w:pPr>
        <w:pStyle w:val="af1"/>
        <w:rPr>
          <w:sz w:val="16"/>
          <w:szCs w:val="16"/>
          <w:lang w:val="uk-UA"/>
        </w:rPr>
      </w:pPr>
      <w:r w:rsidRPr="00961089">
        <w:rPr>
          <w:sz w:val="16"/>
          <w:szCs w:val="16"/>
          <w:lang w:val="uk-UA"/>
        </w:rPr>
        <w:t xml:space="preserve">                     50.000000,  51.000000,  52.000000,  53.000000)</w:t>
      </w:r>
    </w:p>
    <w:p w:rsidR="005A2C74" w:rsidRPr="00961089" w:rsidRDefault="005A2C74" w:rsidP="005A2C74">
      <w:pPr>
        <w:pStyle w:val="af1"/>
        <w:rPr>
          <w:sz w:val="16"/>
          <w:szCs w:val="16"/>
          <w:lang w:val="uk-UA"/>
        </w:rPr>
      </w:pPr>
      <w:r w:rsidRPr="00961089">
        <w:rPr>
          <w:sz w:val="16"/>
          <w:szCs w:val="16"/>
          <w:lang w:val="uk-UA"/>
        </w:rPr>
        <w:t xml:space="preserve">  EPHEMERIS_ECEF_X = ( 3826477.139177,  3832129.132043,  3837777.066671,  3843420.937515,  3849060.736987, </w:t>
      </w:r>
    </w:p>
    <w:p w:rsidR="005A2C74" w:rsidRPr="00961089" w:rsidRDefault="005A2C74" w:rsidP="005A2C74">
      <w:pPr>
        <w:pStyle w:val="af1"/>
        <w:rPr>
          <w:sz w:val="16"/>
          <w:szCs w:val="16"/>
          <w:lang w:val="uk-UA"/>
        </w:rPr>
      </w:pPr>
      <w:r w:rsidRPr="00961089">
        <w:rPr>
          <w:sz w:val="16"/>
          <w:szCs w:val="16"/>
          <w:lang w:val="uk-UA"/>
        </w:rPr>
        <w:t xml:space="preserve">                       3854696.457605,  3860328.097162,  3865955.646463,  3871579.092588,  3877198.433019, </w:t>
      </w:r>
    </w:p>
    <w:p w:rsidR="005A2C74" w:rsidRPr="00961089" w:rsidRDefault="005A2C74" w:rsidP="005A2C74">
      <w:pPr>
        <w:pStyle w:val="af1"/>
        <w:rPr>
          <w:sz w:val="16"/>
          <w:szCs w:val="16"/>
          <w:lang w:val="uk-UA"/>
        </w:rPr>
      </w:pPr>
      <w:r w:rsidRPr="00961089">
        <w:rPr>
          <w:sz w:val="16"/>
          <w:szCs w:val="16"/>
          <w:lang w:val="uk-UA"/>
        </w:rPr>
        <w:t xml:space="preserve">                       3882813.661069,  3888424.769194,  3894031.751861,  3899634.601661,  3905233.319594, </w:t>
      </w:r>
    </w:p>
    <w:p w:rsidR="005A2C74" w:rsidRPr="00961089" w:rsidRDefault="005A2C74" w:rsidP="005A2C74">
      <w:pPr>
        <w:pStyle w:val="af1"/>
        <w:rPr>
          <w:sz w:val="16"/>
          <w:szCs w:val="16"/>
          <w:lang w:val="uk-UA"/>
        </w:rPr>
      </w:pPr>
      <w:r w:rsidRPr="00961089">
        <w:rPr>
          <w:sz w:val="16"/>
          <w:szCs w:val="16"/>
          <w:lang w:val="uk-UA"/>
        </w:rPr>
        <w:t xml:space="preserve">                       3910827.883110,  3916418.293262,  3922004.543250,  3927586.626252,  3933164.535322, </w:t>
      </w:r>
    </w:p>
    <w:p w:rsidR="005A2C74" w:rsidRPr="00961089" w:rsidRDefault="005A2C74" w:rsidP="005A2C74">
      <w:pPr>
        <w:pStyle w:val="af1"/>
        <w:rPr>
          <w:sz w:val="16"/>
          <w:szCs w:val="16"/>
          <w:lang w:val="uk-UA"/>
        </w:rPr>
      </w:pPr>
      <w:r w:rsidRPr="00961089">
        <w:rPr>
          <w:sz w:val="16"/>
          <w:szCs w:val="16"/>
          <w:lang w:val="uk-UA"/>
        </w:rPr>
        <w:t xml:space="preserve">                       3938738.263615,  3944307.807285,  3949873.159578,  3955434.305765,  3960991.244022, </w:t>
      </w:r>
    </w:p>
    <w:p w:rsidR="005A2C74" w:rsidRPr="00961089" w:rsidRDefault="005A2C74" w:rsidP="005A2C74">
      <w:pPr>
        <w:pStyle w:val="af1"/>
        <w:rPr>
          <w:sz w:val="16"/>
          <w:szCs w:val="16"/>
          <w:lang w:val="uk-UA"/>
        </w:rPr>
      </w:pPr>
      <w:r w:rsidRPr="00961089">
        <w:rPr>
          <w:sz w:val="16"/>
          <w:szCs w:val="16"/>
          <w:lang w:val="uk-UA"/>
        </w:rPr>
        <w:t xml:space="preserve">                       3966543.967748,  3972092.470607,  3977636.744812,  3983176.784184,  3988712.589901, </w:t>
      </w:r>
    </w:p>
    <w:p w:rsidR="005A2C74" w:rsidRPr="00961089" w:rsidRDefault="005A2C74" w:rsidP="005A2C74">
      <w:pPr>
        <w:pStyle w:val="af1"/>
        <w:rPr>
          <w:sz w:val="16"/>
          <w:szCs w:val="16"/>
          <w:lang w:val="uk-UA"/>
        </w:rPr>
      </w:pPr>
      <w:r w:rsidRPr="00961089">
        <w:rPr>
          <w:sz w:val="16"/>
          <w:szCs w:val="16"/>
          <w:lang w:val="uk-UA"/>
        </w:rPr>
        <w:t xml:space="preserve">                       3994244.139371,  3999771.433736,  4005294.466228,  4010813.229978,  4016327.718417, </w:t>
      </w:r>
    </w:p>
    <w:p w:rsidR="005A2C74" w:rsidRPr="00961089" w:rsidRDefault="005A2C74" w:rsidP="005A2C74">
      <w:pPr>
        <w:pStyle w:val="af1"/>
        <w:rPr>
          <w:sz w:val="16"/>
          <w:szCs w:val="16"/>
          <w:lang w:val="uk-UA"/>
        </w:rPr>
      </w:pPr>
      <w:r w:rsidRPr="00961089">
        <w:rPr>
          <w:sz w:val="16"/>
          <w:szCs w:val="16"/>
          <w:lang w:val="uk-UA"/>
        </w:rPr>
        <w:t xml:space="preserve">                       4021837.924601,  4027343.844758,  4032845.472267,  4038342.792316,  4043835.803218, </w:t>
      </w:r>
    </w:p>
    <w:p w:rsidR="005A2C74" w:rsidRPr="00961089" w:rsidRDefault="005A2C74" w:rsidP="005A2C74">
      <w:pPr>
        <w:pStyle w:val="af1"/>
        <w:rPr>
          <w:sz w:val="16"/>
          <w:szCs w:val="16"/>
          <w:lang w:val="uk-UA"/>
        </w:rPr>
      </w:pPr>
      <w:r w:rsidRPr="00961089">
        <w:rPr>
          <w:sz w:val="16"/>
          <w:szCs w:val="16"/>
          <w:lang w:val="uk-UA"/>
        </w:rPr>
        <w:t xml:space="preserve">                       4049324.498430,  4054808.871148,  4060288.914792,  4065764.622664,  4071235.996083, </w:t>
      </w:r>
    </w:p>
    <w:p w:rsidR="005A2C74" w:rsidRPr="00961089" w:rsidRDefault="005A2C74" w:rsidP="005A2C74">
      <w:pPr>
        <w:pStyle w:val="af1"/>
        <w:rPr>
          <w:sz w:val="16"/>
          <w:szCs w:val="16"/>
          <w:lang w:val="uk-UA"/>
        </w:rPr>
      </w:pPr>
      <w:r w:rsidRPr="00961089">
        <w:rPr>
          <w:sz w:val="16"/>
          <w:szCs w:val="16"/>
          <w:lang w:val="uk-UA"/>
        </w:rPr>
        <w:t xml:space="preserve">                       4076703.012368,  4082165.672820,  4087623.970768,  4093077.899393,  4098527.452192, </w:t>
      </w:r>
    </w:p>
    <w:p w:rsidR="005A2C74" w:rsidRPr="00961089" w:rsidRDefault="005A2C74" w:rsidP="005A2C74">
      <w:pPr>
        <w:pStyle w:val="af1"/>
        <w:rPr>
          <w:sz w:val="16"/>
          <w:szCs w:val="16"/>
          <w:lang w:val="uk-UA"/>
        </w:rPr>
      </w:pPr>
      <w:r w:rsidRPr="00961089">
        <w:rPr>
          <w:sz w:val="16"/>
          <w:szCs w:val="16"/>
          <w:lang w:val="uk-UA"/>
        </w:rPr>
        <w:t xml:space="preserve">                       4103972.622504,  4109413.411676,  4114849.797019,  4120281.779901)</w:t>
      </w:r>
    </w:p>
    <w:p w:rsidR="005A2C74" w:rsidRPr="00961089" w:rsidRDefault="005A2C74" w:rsidP="005A2C74">
      <w:pPr>
        <w:pStyle w:val="af1"/>
        <w:rPr>
          <w:sz w:val="16"/>
          <w:szCs w:val="16"/>
          <w:lang w:val="uk-UA"/>
        </w:rPr>
      </w:pPr>
      <w:r w:rsidRPr="00961089">
        <w:rPr>
          <w:sz w:val="16"/>
          <w:szCs w:val="16"/>
          <w:lang w:val="uk-UA"/>
        </w:rPr>
        <w:t xml:space="preserve">  EPHEMERIS_ECEF_Y = ( 2659565.741061,  2661101.447370,  2662633.356762,  2664161.468133,  2665685.780369, </w:t>
      </w:r>
    </w:p>
    <w:p w:rsidR="005A2C74" w:rsidRPr="00961089" w:rsidRDefault="005A2C74" w:rsidP="005A2C74">
      <w:pPr>
        <w:pStyle w:val="af1"/>
        <w:rPr>
          <w:sz w:val="16"/>
          <w:szCs w:val="16"/>
          <w:lang w:val="uk-UA"/>
        </w:rPr>
      </w:pPr>
      <w:r w:rsidRPr="00961089">
        <w:rPr>
          <w:sz w:val="16"/>
          <w:szCs w:val="16"/>
          <w:lang w:val="uk-UA"/>
        </w:rPr>
        <w:t xml:space="preserve">                       2667206.292327,  2668723.002049,  2670235.898605,  2671745.001844,  2673250.300583, </w:t>
      </w:r>
    </w:p>
    <w:p w:rsidR="005A2C74" w:rsidRPr="00961089" w:rsidRDefault="005A2C74" w:rsidP="005A2C74">
      <w:pPr>
        <w:pStyle w:val="af1"/>
        <w:rPr>
          <w:sz w:val="16"/>
          <w:szCs w:val="16"/>
          <w:lang w:val="uk-UA"/>
        </w:rPr>
      </w:pPr>
      <w:r w:rsidRPr="00961089">
        <w:rPr>
          <w:sz w:val="16"/>
          <w:szCs w:val="16"/>
          <w:lang w:val="uk-UA"/>
        </w:rPr>
        <w:t xml:space="preserve">                       2674751.793349,  2676249.479056,  2677743.356792,  2679233.425304,  2680719.672062, </w:t>
      </w:r>
    </w:p>
    <w:p w:rsidR="005A2C74" w:rsidRPr="00961089" w:rsidRDefault="005A2C74" w:rsidP="005A2C74">
      <w:pPr>
        <w:pStyle w:val="af1"/>
        <w:rPr>
          <w:sz w:val="16"/>
          <w:szCs w:val="16"/>
          <w:lang w:val="uk-UA"/>
        </w:rPr>
      </w:pPr>
      <w:r w:rsidRPr="00961089">
        <w:rPr>
          <w:sz w:val="16"/>
          <w:szCs w:val="16"/>
          <w:lang w:val="uk-UA"/>
        </w:rPr>
        <w:t xml:space="preserve">                       2682202.118897,  2683680.753313,  2685155.574253,  2686626.580671,  2688093.771741, </w:t>
      </w:r>
    </w:p>
    <w:p w:rsidR="005A2C74" w:rsidRPr="00961089" w:rsidRDefault="005A2C74" w:rsidP="005A2C74">
      <w:pPr>
        <w:pStyle w:val="af1"/>
        <w:rPr>
          <w:sz w:val="16"/>
          <w:szCs w:val="16"/>
          <w:lang w:val="uk-UA"/>
        </w:rPr>
      </w:pPr>
      <w:r w:rsidRPr="00961089">
        <w:rPr>
          <w:sz w:val="16"/>
          <w:szCs w:val="16"/>
          <w:lang w:val="uk-UA"/>
        </w:rPr>
        <w:t xml:space="preserve">                       2689557.146593,  2691016.702730,  2692472.429943,  2693924.347952,  2695372.445637, </w:t>
      </w:r>
    </w:p>
    <w:p w:rsidR="005A2C74" w:rsidRPr="00961089" w:rsidRDefault="005A2C74" w:rsidP="005A2C74">
      <w:pPr>
        <w:pStyle w:val="af1"/>
        <w:rPr>
          <w:sz w:val="16"/>
          <w:szCs w:val="16"/>
          <w:lang w:val="uk-UA"/>
        </w:rPr>
      </w:pPr>
      <w:r w:rsidRPr="00961089">
        <w:rPr>
          <w:sz w:val="16"/>
          <w:szCs w:val="16"/>
          <w:lang w:val="uk-UA"/>
        </w:rPr>
        <w:t xml:space="preserve">                       2696816.721625,  2698257.175280,  2699693.805019,  2701126.610013,  2702555.577577, </w:t>
      </w:r>
    </w:p>
    <w:p w:rsidR="005A2C74" w:rsidRPr="00961089" w:rsidRDefault="005A2C74" w:rsidP="005A2C74">
      <w:pPr>
        <w:pStyle w:val="af1"/>
        <w:rPr>
          <w:sz w:val="16"/>
          <w:szCs w:val="16"/>
          <w:lang w:val="uk-UA"/>
        </w:rPr>
      </w:pPr>
      <w:r w:rsidRPr="00961089">
        <w:rPr>
          <w:sz w:val="16"/>
          <w:szCs w:val="16"/>
          <w:lang w:val="uk-UA"/>
        </w:rPr>
        <w:t xml:space="preserve">                       2703980.730107,  2705402.054952,  2706819.551141,  2708233.217906,  2709643.054070, </w:t>
      </w:r>
    </w:p>
    <w:p w:rsidR="005A2C74" w:rsidRPr="00961089" w:rsidRDefault="005A2C74" w:rsidP="005A2C74">
      <w:pPr>
        <w:pStyle w:val="af1"/>
        <w:rPr>
          <w:sz w:val="16"/>
          <w:szCs w:val="16"/>
          <w:lang w:val="uk-UA"/>
        </w:rPr>
      </w:pPr>
      <w:r w:rsidRPr="00961089">
        <w:rPr>
          <w:sz w:val="16"/>
          <w:szCs w:val="16"/>
          <w:lang w:val="uk-UA"/>
        </w:rPr>
        <w:t xml:space="preserve">                       2711049.059063,  2712451.230403,  2713849.557873,  2715244.061623,  2716634.730415, </w:t>
      </w:r>
    </w:p>
    <w:p w:rsidR="005A2C74" w:rsidRPr="00961089" w:rsidRDefault="005A2C74" w:rsidP="005A2C74">
      <w:pPr>
        <w:pStyle w:val="af1"/>
        <w:rPr>
          <w:sz w:val="16"/>
          <w:szCs w:val="16"/>
          <w:lang w:val="uk-UA"/>
        </w:rPr>
      </w:pPr>
      <w:r w:rsidRPr="00961089">
        <w:rPr>
          <w:sz w:val="16"/>
          <w:szCs w:val="16"/>
          <w:lang w:val="uk-UA"/>
        </w:rPr>
        <w:t xml:space="preserve">                       2718021.562942,  2719404.558471,  2720783.715863,  2722159.034201,  2723530.500621, </w:t>
      </w:r>
    </w:p>
    <w:p w:rsidR="005A2C74" w:rsidRPr="00961089" w:rsidRDefault="005A2C74" w:rsidP="005A2C74">
      <w:pPr>
        <w:pStyle w:val="af1"/>
        <w:rPr>
          <w:sz w:val="16"/>
          <w:szCs w:val="16"/>
          <w:lang w:val="uk-UA"/>
        </w:rPr>
      </w:pPr>
      <w:r w:rsidRPr="00961089">
        <w:rPr>
          <w:sz w:val="16"/>
          <w:szCs w:val="16"/>
          <w:lang w:val="uk-UA"/>
        </w:rPr>
        <w:t xml:space="preserve">                       2724898.138095,  2726261.933792,  2727621.886822,  2728977.996502,  2730330.261728, </w:t>
      </w:r>
    </w:p>
    <w:p w:rsidR="005A2C74" w:rsidRPr="00961089" w:rsidRDefault="005A2C74" w:rsidP="005A2C74">
      <w:pPr>
        <w:pStyle w:val="af1"/>
        <w:rPr>
          <w:sz w:val="16"/>
          <w:szCs w:val="16"/>
          <w:lang w:val="uk-UA"/>
        </w:rPr>
      </w:pPr>
      <w:r w:rsidRPr="00961089">
        <w:rPr>
          <w:sz w:val="16"/>
          <w:szCs w:val="16"/>
          <w:lang w:val="uk-UA"/>
        </w:rPr>
        <w:t xml:space="preserve">                       2731678.681615,  2733023.243226,  2734363.969794,  2735700.848422)</w:t>
      </w:r>
    </w:p>
    <w:p w:rsidR="005A2C74" w:rsidRPr="00961089" w:rsidRDefault="005A2C74" w:rsidP="005A2C74">
      <w:pPr>
        <w:pStyle w:val="af1"/>
        <w:rPr>
          <w:sz w:val="16"/>
          <w:szCs w:val="16"/>
          <w:lang w:val="uk-UA"/>
        </w:rPr>
      </w:pPr>
      <w:r w:rsidRPr="00961089">
        <w:rPr>
          <w:sz w:val="16"/>
          <w:szCs w:val="16"/>
          <w:lang w:val="uk-UA"/>
        </w:rPr>
        <w:t xml:space="preserve">  EPHEMERIS_ECEF_Z = ( 5324413.609402,  5319591.224973,  5314762.853847,  5309928.500495,  5305088.170868, </w:t>
      </w:r>
    </w:p>
    <w:p w:rsidR="005A2C74" w:rsidRPr="00961089" w:rsidRDefault="005A2C74" w:rsidP="005A2C74">
      <w:pPr>
        <w:pStyle w:val="af1"/>
        <w:rPr>
          <w:sz w:val="16"/>
          <w:szCs w:val="16"/>
          <w:lang w:val="uk-UA"/>
        </w:rPr>
      </w:pPr>
      <w:r w:rsidRPr="00961089">
        <w:rPr>
          <w:sz w:val="16"/>
          <w:szCs w:val="16"/>
          <w:lang w:val="uk-UA"/>
        </w:rPr>
        <w:t xml:space="preserve">                       5300241.870878,  5295389.602989,  5290531.379254,  5285667.199007,  5280797.069651, </w:t>
      </w:r>
    </w:p>
    <w:p w:rsidR="005A2C74" w:rsidRPr="00961089" w:rsidRDefault="005A2C74" w:rsidP="005A2C74">
      <w:pPr>
        <w:pStyle w:val="af1"/>
        <w:rPr>
          <w:sz w:val="16"/>
          <w:szCs w:val="16"/>
          <w:lang w:val="uk-UA"/>
        </w:rPr>
      </w:pPr>
      <w:r w:rsidRPr="00961089">
        <w:rPr>
          <w:sz w:val="16"/>
          <w:szCs w:val="16"/>
          <w:lang w:val="uk-UA"/>
        </w:rPr>
        <w:t xml:space="preserve">                       5275920.996637,  5271038.986017,  5266151.042154,  5261257.171143,  5256357.378551, </w:t>
      </w:r>
    </w:p>
    <w:p w:rsidR="005A2C74" w:rsidRPr="00961089" w:rsidRDefault="005A2C74" w:rsidP="005A2C74">
      <w:pPr>
        <w:pStyle w:val="af1"/>
        <w:rPr>
          <w:sz w:val="16"/>
          <w:szCs w:val="16"/>
          <w:lang w:val="uk-UA"/>
        </w:rPr>
      </w:pPr>
      <w:r w:rsidRPr="00961089">
        <w:rPr>
          <w:sz w:val="16"/>
          <w:szCs w:val="16"/>
          <w:lang w:val="uk-UA"/>
        </w:rPr>
        <w:t xml:space="preserve">                       5251451.669834,  5246540.050484,  5241622.525938,  5236699.101747,  5231769.783451, </w:t>
      </w:r>
    </w:p>
    <w:p w:rsidR="005A2C74" w:rsidRPr="00961089" w:rsidRDefault="005A2C74" w:rsidP="005A2C74">
      <w:pPr>
        <w:pStyle w:val="af1"/>
        <w:rPr>
          <w:sz w:val="16"/>
          <w:szCs w:val="16"/>
          <w:lang w:val="uk-UA"/>
        </w:rPr>
      </w:pPr>
      <w:r w:rsidRPr="00961089">
        <w:rPr>
          <w:sz w:val="16"/>
          <w:szCs w:val="16"/>
          <w:lang w:val="uk-UA"/>
        </w:rPr>
        <w:t xml:space="preserve">                       5226834.576501,  5221893.484943,  5216946.519009,  5211993.679611,  5207034.973714, </w:t>
      </w:r>
    </w:p>
    <w:p w:rsidR="005A2C74" w:rsidRPr="00961089" w:rsidRDefault="005A2C74" w:rsidP="005A2C74">
      <w:pPr>
        <w:pStyle w:val="af1"/>
        <w:rPr>
          <w:sz w:val="16"/>
          <w:szCs w:val="16"/>
          <w:lang w:val="uk-UA"/>
        </w:rPr>
      </w:pPr>
      <w:r w:rsidRPr="00961089">
        <w:rPr>
          <w:sz w:val="16"/>
          <w:szCs w:val="16"/>
          <w:lang w:val="uk-UA"/>
        </w:rPr>
        <w:t xml:space="preserve">                       5202070.407022,  5197099.984530,  5192123.712922,  5187141.597118,  5182153.642755, </w:t>
      </w:r>
    </w:p>
    <w:p w:rsidR="005A2C74" w:rsidRPr="00961089" w:rsidRDefault="005A2C74" w:rsidP="005A2C74">
      <w:pPr>
        <w:pStyle w:val="af1"/>
        <w:rPr>
          <w:sz w:val="16"/>
          <w:szCs w:val="16"/>
          <w:lang w:val="uk-UA"/>
        </w:rPr>
      </w:pPr>
      <w:r w:rsidRPr="00961089">
        <w:rPr>
          <w:sz w:val="16"/>
          <w:szCs w:val="16"/>
          <w:lang w:val="uk-UA"/>
        </w:rPr>
        <w:t xml:space="preserve">                       5177159.855361,  5172160.240636,  5167154.804275,  5162143.551869,  5157126.488859, </w:t>
      </w:r>
    </w:p>
    <w:p w:rsidR="005A2C74" w:rsidRPr="00961089" w:rsidRDefault="005A2C74" w:rsidP="005A2C74">
      <w:pPr>
        <w:pStyle w:val="af1"/>
        <w:rPr>
          <w:sz w:val="16"/>
          <w:szCs w:val="16"/>
          <w:lang w:val="uk-UA"/>
        </w:rPr>
      </w:pPr>
      <w:r w:rsidRPr="00961089">
        <w:rPr>
          <w:sz w:val="16"/>
          <w:szCs w:val="16"/>
          <w:lang w:val="uk-UA"/>
        </w:rPr>
        <w:t xml:space="preserve">                       5152103.620956,  5147074.952181,  5142040.493107,  5137000.244607,  5131954.213783, </w:t>
      </w:r>
    </w:p>
    <w:p w:rsidR="005A2C74" w:rsidRPr="00961089" w:rsidRDefault="005A2C74" w:rsidP="005A2C74">
      <w:pPr>
        <w:pStyle w:val="af1"/>
        <w:rPr>
          <w:sz w:val="16"/>
          <w:szCs w:val="16"/>
          <w:lang w:val="uk-UA"/>
        </w:rPr>
      </w:pPr>
      <w:r w:rsidRPr="00961089">
        <w:rPr>
          <w:sz w:val="16"/>
          <w:szCs w:val="16"/>
          <w:lang w:val="uk-UA"/>
        </w:rPr>
        <w:t xml:space="preserve">                       5126902.406425,  5121844.828066,  5116781.484462,  5111712.381327,  5106637.524262, </w:t>
      </w:r>
    </w:p>
    <w:p w:rsidR="005A2C74" w:rsidRPr="00961089" w:rsidRDefault="005A2C74" w:rsidP="005A2C74">
      <w:pPr>
        <w:pStyle w:val="af1"/>
        <w:rPr>
          <w:sz w:val="16"/>
          <w:szCs w:val="16"/>
          <w:lang w:val="uk-UA"/>
        </w:rPr>
      </w:pPr>
      <w:r w:rsidRPr="00961089">
        <w:rPr>
          <w:sz w:val="16"/>
          <w:szCs w:val="16"/>
          <w:lang w:val="uk-UA"/>
        </w:rPr>
        <w:t xml:space="preserve">                       5101556.919034,  5096470.571349,  5091378.486857,  5086280.671337,  5081177.130395, </w:t>
      </w:r>
    </w:p>
    <w:p w:rsidR="005A2C74" w:rsidRPr="00961089" w:rsidRDefault="005A2C74" w:rsidP="005A2C74">
      <w:pPr>
        <w:pStyle w:val="af1"/>
        <w:rPr>
          <w:sz w:val="16"/>
          <w:szCs w:val="16"/>
          <w:lang w:val="uk-UA"/>
        </w:rPr>
      </w:pPr>
      <w:r w:rsidRPr="00961089">
        <w:rPr>
          <w:sz w:val="16"/>
          <w:szCs w:val="16"/>
          <w:lang w:val="uk-UA"/>
        </w:rPr>
        <w:t xml:space="preserve">                       5076067.869743,  5070952.895175,  5065832.212444,  5060705.827324)</w:t>
      </w:r>
    </w:p>
    <w:p w:rsidR="005A2C74" w:rsidRPr="00961089" w:rsidRDefault="005A2C74" w:rsidP="005A2C74">
      <w:pPr>
        <w:pStyle w:val="af1"/>
        <w:rPr>
          <w:sz w:val="16"/>
          <w:szCs w:val="16"/>
          <w:lang w:val="uk-UA"/>
        </w:rPr>
      </w:pPr>
      <w:r w:rsidRPr="00961089">
        <w:rPr>
          <w:sz w:val="16"/>
          <w:szCs w:val="16"/>
          <w:lang w:val="uk-UA"/>
        </w:rPr>
        <w:t>END_GROUP = EPHEMERIS</w:t>
      </w:r>
    </w:p>
    <w:p w:rsidR="005A2C74" w:rsidRPr="00961089" w:rsidRDefault="005A2C74" w:rsidP="005A2C74">
      <w:pPr>
        <w:pStyle w:val="af1"/>
        <w:rPr>
          <w:sz w:val="16"/>
          <w:szCs w:val="16"/>
          <w:lang w:val="uk-UA"/>
        </w:rPr>
      </w:pPr>
      <w:r w:rsidRPr="00961089">
        <w:rPr>
          <w:sz w:val="16"/>
          <w:szCs w:val="16"/>
          <w:lang w:val="uk-UA"/>
        </w:rPr>
        <w:t>GROUP = SOLAR_VECTOR</w:t>
      </w:r>
    </w:p>
    <w:p w:rsidR="005A2C74" w:rsidRPr="00961089" w:rsidRDefault="005A2C74" w:rsidP="005A2C74">
      <w:pPr>
        <w:pStyle w:val="af1"/>
        <w:rPr>
          <w:sz w:val="16"/>
          <w:szCs w:val="16"/>
          <w:lang w:val="uk-UA"/>
        </w:rPr>
      </w:pPr>
      <w:r w:rsidRPr="00961089">
        <w:rPr>
          <w:sz w:val="16"/>
          <w:szCs w:val="16"/>
          <w:lang w:val="uk-UA"/>
        </w:rPr>
        <w:t xml:space="preserve">  SOLAR_EPOCH_YEAR = 2026</w:t>
      </w:r>
    </w:p>
    <w:p w:rsidR="005A2C74" w:rsidRPr="00961089" w:rsidRDefault="005A2C74" w:rsidP="005A2C74">
      <w:pPr>
        <w:pStyle w:val="af1"/>
        <w:rPr>
          <w:sz w:val="16"/>
          <w:szCs w:val="16"/>
          <w:lang w:val="uk-UA"/>
        </w:rPr>
      </w:pPr>
      <w:r w:rsidRPr="00961089">
        <w:rPr>
          <w:sz w:val="16"/>
          <w:szCs w:val="16"/>
          <w:lang w:val="uk-UA"/>
        </w:rPr>
        <w:t xml:space="preserve">  SOLAR_EPOCH_DAY = 065</w:t>
      </w:r>
    </w:p>
    <w:p w:rsidR="005A2C74" w:rsidRPr="00961089" w:rsidRDefault="005A2C74" w:rsidP="005A2C74">
      <w:pPr>
        <w:pStyle w:val="af1"/>
        <w:rPr>
          <w:sz w:val="16"/>
          <w:szCs w:val="16"/>
          <w:lang w:val="uk-UA"/>
        </w:rPr>
      </w:pPr>
      <w:r w:rsidRPr="00961089">
        <w:rPr>
          <w:sz w:val="16"/>
          <w:szCs w:val="16"/>
          <w:lang w:val="uk-UA"/>
        </w:rPr>
        <w:t xml:space="preserve">  SOLAR_EPOCH_SECONDS = 30666.900000</w:t>
      </w:r>
    </w:p>
    <w:p w:rsidR="005A2C74" w:rsidRPr="00961089" w:rsidRDefault="005A2C74" w:rsidP="005A2C74">
      <w:pPr>
        <w:pStyle w:val="af1"/>
        <w:rPr>
          <w:sz w:val="16"/>
          <w:szCs w:val="16"/>
          <w:lang w:val="uk-UA"/>
        </w:rPr>
      </w:pPr>
      <w:r w:rsidRPr="00961089">
        <w:rPr>
          <w:sz w:val="16"/>
          <w:szCs w:val="16"/>
          <w:lang w:val="uk-UA"/>
        </w:rPr>
        <w:t xml:space="preserve">  EARTH_SUN_DISTANCE = 0.99204042</w:t>
      </w:r>
    </w:p>
    <w:p w:rsidR="005A2C74" w:rsidRPr="00961089" w:rsidRDefault="005A2C74" w:rsidP="005A2C74">
      <w:pPr>
        <w:pStyle w:val="af1"/>
        <w:rPr>
          <w:sz w:val="16"/>
          <w:szCs w:val="16"/>
          <w:lang w:val="uk-UA"/>
        </w:rPr>
      </w:pPr>
      <w:r w:rsidRPr="00961089">
        <w:rPr>
          <w:sz w:val="16"/>
          <w:szCs w:val="16"/>
          <w:lang w:val="uk-UA"/>
        </w:rPr>
        <w:t xml:space="preserve">  NUMBER_OF_POINTS = 54</w:t>
      </w:r>
    </w:p>
    <w:p w:rsidR="005A2C74" w:rsidRPr="00961089" w:rsidRDefault="005A2C74" w:rsidP="005A2C74">
      <w:pPr>
        <w:pStyle w:val="af1"/>
        <w:rPr>
          <w:sz w:val="16"/>
          <w:szCs w:val="16"/>
          <w:lang w:val="uk-UA"/>
        </w:rPr>
      </w:pPr>
      <w:r w:rsidRPr="00961089">
        <w:rPr>
          <w:sz w:val="16"/>
          <w:szCs w:val="16"/>
          <w:lang w:val="uk-UA"/>
        </w:rPr>
        <w:t xml:space="preserve">  SAMPLE_TIME = (  0.000000,   1.000000,   2.000000,   3.000000,   4.000000, </w:t>
      </w:r>
    </w:p>
    <w:p w:rsidR="005A2C74" w:rsidRPr="00961089" w:rsidRDefault="005A2C74" w:rsidP="005A2C74">
      <w:pPr>
        <w:pStyle w:val="af1"/>
        <w:rPr>
          <w:sz w:val="16"/>
          <w:szCs w:val="16"/>
          <w:lang w:val="uk-UA"/>
        </w:rPr>
      </w:pPr>
      <w:r w:rsidRPr="00961089">
        <w:rPr>
          <w:sz w:val="16"/>
          <w:szCs w:val="16"/>
          <w:lang w:val="uk-UA"/>
        </w:rPr>
        <w:t xml:space="preserve">                   5.000000,   6.000000,   7.000000,   8.000000,   9.000000, </w:t>
      </w:r>
    </w:p>
    <w:p w:rsidR="005A2C74" w:rsidRPr="00961089" w:rsidRDefault="005A2C74" w:rsidP="005A2C74">
      <w:pPr>
        <w:pStyle w:val="af1"/>
        <w:rPr>
          <w:sz w:val="16"/>
          <w:szCs w:val="16"/>
          <w:lang w:val="uk-UA"/>
        </w:rPr>
      </w:pPr>
      <w:r w:rsidRPr="00961089">
        <w:rPr>
          <w:sz w:val="16"/>
          <w:szCs w:val="16"/>
          <w:lang w:val="uk-UA"/>
        </w:rPr>
        <w:t xml:space="preserve">                  10.000000,  11.000000,  12.000000,  13.000000,  14.000000, </w:t>
      </w:r>
    </w:p>
    <w:p w:rsidR="005A2C74" w:rsidRPr="00961089" w:rsidRDefault="005A2C74" w:rsidP="005A2C74">
      <w:pPr>
        <w:pStyle w:val="af1"/>
        <w:rPr>
          <w:sz w:val="16"/>
          <w:szCs w:val="16"/>
          <w:lang w:val="uk-UA"/>
        </w:rPr>
      </w:pPr>
      <w:r w:rsidRPr="00961089">
        <w:rPr>
          <w:sz w:val="16"/>
          <w:szCs w:val="16"/>
          <w:lang w:val="uk-UA"/>
        </w:rPr>
        <w:t xml:space="preserve">                  15.000000,  16.000000,  17.000000,  18.000000,  19.000000, </w:t>
      </w:r>
    </w:p>
    <w:p w:rsidR="005A2C74" w:rsidRPr="00961089" w:rsidRDefault="005A2C74" w:rsidP="005A2C74">
      <w:pPr>
        <w:pStyle w:val="af1"/>
        <w:rPr>
          <w:sz w:val="16"/>
          <w:szCs w:val="16"/>
          <w:lang w:val="uk-UA"/>
        </w:rPr>
      </w:pPr>
      <w:r w:rsidRPr="00961089">
        <w:rPr>
          <w:sz w:val="16"/>
          <w:szCs w:val="16"/>
          <w:lang w:val="uk-UA"/>
        </w:rPr>
        <w:t xml:space="preserve">                  20.000000,  21.000000,  22.000000,  23.000000,  24.000000, </w:t>
      </w:r>
    </w:p>
    <w:p w:rsidR="005A2C74" w:rsidRPr="00961089" w:rsidRDefault="005A2C74" w:rsidP="005A2C74">
      <w:pPr>
        <w:pStyle w:val="af1"/>
        <w:rPr>
          <w:sz w:val="16"/>
          <w:szCs w:val="16"/>
          <w:lang w:val="uk-UA"/>
        </w:rPr>
      </w:pPr>
      <w:r w:rsidRPr="00961089">
        <w:rPr>
          <w:sz w:val="16"/>
          <w:szCs w:val="16"/>
          <w:lang w:val="uk-UA"/>
        </w:rPr>
        <w:t xml:space="preserve">                  25.000000,  26.000000,  27.000000,  28.000000,  29.000000, </w:t>
      </w:r>
    </w:p>
    <w:p w:rsidR="005A2C74" w:rsidRPr="00961089" w:rsidRDefault="005A2C74" w:rsidP="005A2C74">
      <w:pPr>
        <w:pStyle w:val="af1"/>
        <w:rPr>
          <w:sz w:val="16"/>
          <w:szCs w:val="16"/>
          <w:lang w:val="uk-UA"/>
        </w:rPr>
      </w:pPr>
      <w:r w:rsidRPr="00961089">
        <w:rPr>
          <w:sz w:val="16"/>
          <w:szCs w:val="16"/>
          <w:lang w:val="uk-UA"/>
        </w:rPr>
        <w:t xml:space="preserve">                  30.000000,  31.000000,  32.000000,  33.000000,  34.000000, </w:t>
      </w:r>
    </w:p>
    <w:p w:rsidR="005A2C74" w:rsidRPr="00961089" w:rsidRDefault="005A2C74" w:rsidP="005A2C74">
      <w:pPr>
        <w:pStyle w:val="af1"/>
        <w:rPr>
          <w:sz w:val="16"/>
          <w:szCs w:val="16"/>
          <w:lang w:val="uk-UA"/>
        </w:rPr>
      </w:pPr>
      <w:r w:rsidRPr="00961089">
        <w:rPr>
          <w:sz w:val="16"/>
          <w:szCs w:val="16"/>
          <w:lang w:val="uk-UA"/>
        </w:rPr>
        <w:t xml:space="preserve">                  35.000000,  36.000000,  37.000000,  38.000000,  39.000000, </w:t>
      </w:r>
    </w:p>
    <w:p w:rsidR="005A2C74" w:rsidRPr="00961089" w:rsidRDefault="005A2C74" w:rsidP="005A2C74">
      <w:pPr>
        <w:pStyle w:val="af1"/>
        <w:rPr>
          <w:sz w:val="16"/>
          <w:szCs w:val="16"/>
          <w:lang w:val="uk-UA"/>
        </w:rPr>
      </w:pPr>
      <w:r w:rsidRPr="00961089">
        <w:rPr>
          <w:sz w:val="16"/>
          <w:szCs w:val="16"/>
          <w:lang w:val="uk-UA"/>
        </w:rPr>
        <w:t xml:space="preserve">                  40.000000,  41.000000,  42.000000,  43.000000,  44.000000, </w:t>
      </w:r>
    </w:p>
    <w:p w:rsidR="005A2C74" w:rsidRPr="00961089" w:rsidRDefault="005A2C74" w:rsidP="005A2C74">
      <w:pPr>
        <w:pStyle w:val="af1"/>
        <w:rPr>
          <w:sz w:val="16"/>
          <w:szCs w:val="16"/>
          <w:lang w:val="uk-UA"/>
        </w:rPr>
      </w:pPr>
      <w:r w:rsidRPr="00961089">
        <w:rPr>
          <w:sz w:val="16"/>
          <w:szCs w:val="16"/>
          <w:lang w:val="uk-UA"/>
        </w:rPr>
        <w:t xml:space="preserve">                  45.000000,  46.000000,  47.000000,  48.000000,  49.000000, </w:t>
      </w:r>
    </w:p>
    <w:p w:rsidR="005A2C74" w:rsidRPr="00961089" w:rsidRDefault="005A2C74" w:rsidP="005A2C74">
      <w:pPr>
        <w:pStyle w:val="af1"/>
        <w:rPr>
          <w:sz w:val="16"/>
          <w:szCs w:val="16"/>
          <w:lang w:val="uk-UA"/>
        </w:rPr>
      </w:pPr>
      <w:r w:rsidRPr="00961089">
        <w:rPr>
          <w:sz w:val="16"/>
          <w:szCs w:val="16"/>
          <w:lang w:val="uk-UA"/>
        </w:rPr>
        <w:t xml:space="preserve">                  50.000000,  51.000000,  52.000000,  53.000000)</w:t>
      </w:r>
    </w:p>
    <w:p w:rsidR="005A2C74" w:rsidRPr="00961089" w:rsidRDefault="005A2C74" w:rsidP="005A2C74">
      <w:pPr>
        <w:pStyle w:val="af1"/>
        <w:rPr>
          <w:sz w:val="16"/>
          <w:szCs w:val="16"/>
          <w:lang w:val="uk-UA"/>
        </w:rPr>
      </w:pPr>
      <w:r w:rsidRPr="00961089">
        <w:rPr>
          <w:sz w:val="16"/>
          <w:szCs w:val="16"/>
          <w:lang w:val="uk-UA"/>
        </w:rPr>
        <w:t xml:space="preserve">  SOLAR_ECEF_X = ( 5.70382259e-01,  5.70441579e-01,  5.70500896e-01,  5.70560209e-01,  5.70619520e-01, </w:t>
      </w:r>
    </w:p>
    <w:p w:rsidR="005A2C74" w:rsidRPr="00961089" w:rsidRDefault="005A2C74" w:rsidP="005A2C74">
      <w:pPr>
        <w:pStyle w:val="af1"/>
        <w:rPr>
          <w:sz w:val="16"/>
          <w:szCs w:val="16"/>
          <w:lang w:val="uk-UA"/>
        </w:rPr>
      </w:pPr>
      <w:r w:rsidRPr="00961089">
        <w:rPr>
          <w:sz w:val="16"/>
          <w:szCs w:val="16"/>
          <w:lang w:val="uk-UA"/>
        </w:rPr>
        <w:t xml:space="preserve">                   5.70678828e-01,  5.70738136e-01,  5.70797437e-01,  5.70856736e-01,  5.70916032e-01, </w:t>
      </w:r>
    </w:p>
    <w:p w:rsidR="005A2C74" w:rsidRPr="00961089" w:rsidRDefault="005A2C74" w:rsidP="005A2C74">
      <w:pPr>
        <w:pStyle w:val="af1"/>
        <w:rPr>
          <w:sz w:val="16"/>
          <w:szCs w:val="16"/>
          <w:lang w:val="uk-UA"/>
        </w:rPr>
      </w:pPr>
      <w:r w:rsidRPr="00961089">
        <w:rPr>
          <w:sz w:val="16"/>
          <w:szCs w:val="16"/>
          <w:lang w:val="uk-UA"/>
        </w:rPr>
        <w:t xml:space="preserve">                   5.70975325e-01,  5.71034615e-01,  5.71093901e-01,  5.71153185e-01,  5.71212468e-01, </w:t>
      </w:r>
    </w:p>
    <w:p w:rsidR="005A2C74" w:rsidRPr="00961089" w:rsidRDefault="005A2C74" w:rsidP="005A2C74">
      <w:pPr>
        <w:pStyle w:val="af1"/>
        <w:rPr>
          <w:sz w:val="16"/>
          <w:szCs w:val="16"/>
          <w:lang w:val="uk-UA"/>
        </w:rPr>
      </w:pPr>
      <w:r w:rsidRPr="00961089">
        <w:rPr>
          <w:sz w:val="16"/>
          <w:szCs w:val="16"/>
          <w:lang w:val="uk-UA"/>
        </w:rPr>
        <w:t xml:space="preserve">                   5.71271746e-01,  5.71331021e-01,  5.71390292e-01,  5.71449561e-01,  5.71508827e-01, </w:t>
      </w:r>
    </w:p>
    <w:p w:rsidR="005A2C74" w:rsidRPr="00961089" w:rsidRDefault="005A2C74" w:rsidP="005A2C74">
      <w:pPr>
        <w:pStyle w:val="af1"/>
        <w:rPr>
          <w:sz w:val="16"/>
          <w:szCs w:val="16"/>
          <w:lang w:val="uk-UA"/>
        </w:rPr>
      </w:pPr>
      <w:r w:rsidRPr="00961089">
        <w:rPr>
          <w:sz w:val="16"/>
          <w:szCs w:val="16"/>
          <w:lang w:val="uk-UA"/>
        </w:rPr>
        <w:t xml:space="preserve">                   5.71568089e-01,  5.71627351e-01,  5.71686608e-01,  5.71745861e-01,  5.71805112e-01, </w:t>
      </w:r>
    </w:p>
    <w:p w:rsidR="005A2C74" w:rsidRPr="00961089" w:rsidRDefault="005A2C74" w:rsidP="005A2C74">
      <w:pPr>
        <w:pStyle w:val="af1"/>
        <w:rPr>
          <w:sz w:val="16"/>
          <w:szCs w:val="16"/>
          <w:lang w:val="uk-UA"/>
        </w:rPr>
      </w:pPr>
      <w:r w:rsidRPr="00961089">
        <w:rPr>
          <w:sz w:val="16"/>
          <w:szCs w:val="16"/>
          <w:lang w:val="uk-UA"/>
        </w:rPr>
        <w:t xml:space="preserve">                   5.71864359e-01,  5.71923604e-01,  5.71982845e-01,  5.72042083e-01,  5.72101321e-01, </w:t>
      </w:r>
    </w:p>
    <w:p w:rsidR="005A2C74" w:rsidRPr="00961089" w:rsidRDefault="005A2C74" w:rsidP="005A2C74">
      <w:pPr>
        <w:pStyle w:val="af1"/>
        <w:rPr>
          <w:sz w:val="16"/>
          <w:szCs w:val="16"/>
          <w:lang w:val="uk-UA"/>
        </w:rPr>
      </w:pPr>
      <w:r w:rsidRPr="00961089">
        <w:rPr>
          <w:sz w:val="16"/>
          <w:szCs w:val="16"/>
          <w:lang w:val="uk-UA"/>
        </w:rPr>
        <w:t xml:space="preserve">                   5.72160554e-01,  5.72219783e-01,  5.72279009e-01,  5.72338232e-01,  5.72397453e-01, </w:t>
      </w:r>
    </w:p>
    <w:p w:rsidR="005A2C74" w:rsidRPr="00961089" w:rsidRDefault="005A2C74" w:rsidP="005A2C74">
      <w:pPr>
        <w:pStyle w:val="af1"/>
        <w:rPr>
          <w:sz w:val="16"/>
          <w:szCs w:val="16"/>
          <w:lang w:val="uk-UA"/>
        </w:rPr>
      </w:pPr>
      <w:r w:rsidRPr="00961089">
        <w:rPr>
          <w:sz w:val="16"/>
          <w:szCs w:val="16"/>
          <w:lang w:val="uk-UA"/>
        </w:rPr>
        <w:t xml:space="preserve">                   5.72456670e-01,  5.72515886e-01,  5.72575098e-01,  5.72634306e-01,  5.72693511e-01, </w:t>
      </w:r>
    </w:p>
    <w:p w:rsidR="005A2C74" w:rsidRPr="00961089" w:rsidRDefault="005A2C74" w:rsidP="005A2C74">
      <w:pPr>
        <w:pStyle w:val="af1"/>
        <w:rPr>
          <w:sz w:val="16"/>
          <w:szCs w:val="16"/>
          <w:lang w:val="uk-UA"/>
        </w:rPr>
      </w:pPr>
      <w:r w:rsidRPr="00961089">
        <w:rPr>
          <w:sz w:val="16"/>
          <w:szCs w:val="16"/>
          <w:lang w:val="uk-UA"/>
        </w:rPr>
        <w:t xml:space="preserve">                   5.72752713e-01,  5.72811912e-01,  5.72871108e-01,  5.72930301e-01,  5.72989493e-01, </w:t>
      </w:r>
    </w:p>
    <w:p w:rsidR="005A2C74" w:rsidRPr="00961089" w:rsidRDefault="005A2C74" w:rsidP="005A2C74">
      <w:pPr>
        <w:pStyle w:val="af1"/>
        <w:rPr>
          <w:sz w:val="16"/>
          <w:szCs w:val="16"/>
          <w:lang w:val="uk-UA"/>
        </w:rPr>
      </w:pPr>
      <w:r w:rsidRPr="00961089">
        <w:rPr>
          <w:sz w:val="16"/>
          <w:szCs w:val="16"/>
          <w:lang w:val="uk-UA"/>
        </w:rPr>
        <w:t xml:space="preserve">                   5.73048680e-01,  5.73107864e-01,  5.73167045e-01,  5.73226223e-01,  5.73285398e-01, </w:t>
      </w:r>
    </w:p>
    <w:p w:rsidR="005A2C74" w:rsidRPr="00961089" w:rsidRDefault="005A2C74" w:rsidP="005A2C74">
      <w:pPr>
        <w:pStyle w:val="af1"/>
        <w:rPr>
          <w:sz w:val="16"/>
          <w:szCs w:val="16"/>
          <w:lang w:val="uk-UA"/>
        </w:rPr>
      </w:pPr>
      <w:r w:rsidRPr="00961089">
        <w:rPr>
          <w:sz w:val="16"/>
          <w:szCs w:val="16"/>
          <w:lang w:val="uk-UA"/>
        </w:rPr>
        <w:t xml:space="preserve">                   5.73344569e-01,  5.73403741e-01,  5.73462906e-01,  5.73522069e-01)</w:t>
      </w:r>
    </w:p>
    <w:p w:rsidR="005A2C74" w:rsidRPr="00961089" w:rsidRDefault="005A2C74" w:rsidP="005A2C74">
      <w:pPr>
        <w:pStyle w:val="af1"/>
        <w:rPr>
          <w:sz w:val="16"/>
          <w:szCs w:val="16"/>
          <w:lang w:val="uk-UA"/>
        </w:rPr>
      </w:pPr>
      <w:r w:rsidRPr="00961089">
        <w:rPr>
          <w:sz w:val="16"/>
          <w:szCs w:val="16"/>
          <w:lang w:val="uk-UA"/>
        </w:rPr>
        <w:t xml:space="preserve">  SOLAR_ECEF_Y = ( 8.15540900e-01,  8.15499418e-01,  8.15457932e-01,  8.15416442e-01,  8.15374947e-01, </w:t>
      </w:r>
    </w:p>
    <w:p w:rsidR="005A2C74" w:rsidRPr="00961089" w:rsidRDefault="005A2C74" w:rsidP="005A2C74">
      <w:pPr>
        <w:pStyle w:val="af1"/>
        <w:rPr>
          <w:sz w:val="16"/>
          <w:szCs w:val="16"/>
          <w:lang w:val="uk-UA"/>
        </w:rPr>
      </w:pPr>
      <w:r w:rsidRPr="00961089">
        <w:rPr>
          <w:sz w:val="16"/>
          <w:szCs w:val="16"/>
          <w:lang w:val="uk-UA"/>
        </w:rPr>
        <w:t xml:space="preserve">                   8.15333448e-01,  8.15291943e-01,  8.15250435e-01,  8.15208923e-01,  8.15167407e-01, </w:t>
      </w:r>
    </w:p>
    <w:p w:rsidR="005A2C74" w:rsidRPr="00961089" w:rsidRDefault="005A2C74" w:rsidP="005A2C74">
      <w:pPr>
        <w:pStyle w:val="af1"/>
        <w:rPr>
          <w:sz w:val="16"/>
          <w:szCs w:val="16"/>
          <w:lang w:val="uk-UA"/>
        </w:rPr>
      </w:pPr>
      <w:r w:rsidRPr="00961089">
        <w:rPr>
          <w:sz w:val="16"/>
          <w:szCs w:val="16"/>
          <w:lang w:val="uk-UA"/>
        </w:rPr>
        <w:t xml:space="preserve">                   8.15125886e-01,  8.15084362e-01,  8.15042832e-01,  8.15001299e-01,  8.14959759e-01, </w:t>
      </w:r>
    </w:p>
    <w:p w:rsidR="005A2C74" w:rsidRPr="00961089" w:rsidRDefault="005A2C74" w:rsidP="005A2C74">
      <w:pPr>
        <w:pStyle w:val="af1"/>
        <w:rPr>
          <w:sz w:val="16"/>
          <w:szCs w:val="16"/>
          <w:lang w:val="uk-UA"/>
        </w:rPr>
      </w:pPr>
      <w:r w:rsidRPr="00961089">
        <w:rPr>
          <w:sz w:val="16"/>
          <w:szCs w:val="16"/>
          <w:lang w:val="uk-UA"/>
        </w:rPr>
        <w:t xml:space="preserve">                   8.14918217e-01,  8.14876671e-01,  8.14835120e-01,  8.14793565e-01,  8.14752006e-01, </w:t>
      </w:r>
    </w:p>
    <w:p w:rsidR="005A2C74" w:rsidRPr="00961089" w:rsidRDefault="005A2C74" w:rsidP="005A2C74">
      <w:pPr>
        <w:pStyle w:val="af1"/>
        <w:rPr>
          <w:sz w:val="16"/>
          <w:szCs w:val="16"/>
          <w:lang w:val="uk-UA"/>
        </w:rPr>
      </w:pPr>
      <w:r w:rsidRPr="00961089">
        <w:rPr>
          <w:sz w:val="16"/>
          <w:szCs w:val="16"/>
          <w:lang w:val="uk-UA"/>
        </w:rPr>
        <w:t xml:space="preserve">                   8.14710442e-01,  8.14668872e-01,  8.14627300e-01,  8.14585723e-01,  8.14544142e-01, </w:t>
      </w:r>
    </w:p>
    <w:p w:rsidR="005A2C74" w:rsidRPr="00961089" w:rsidRDefault="005A2C74" w:rsidP="005A2C74">
      <w:pPr>
        <w:pStyle w:val="af1"/>
        <w:rPr>
          <w:sz w:val="16"/>
          <w:szCs w:val="16"/>
          <w:lang w:val="uk-UA"/>
        </w:rPr>
      </w:pPr>
      <w:r w:rsidRPr="00961089">
        <w:rPr>
          <w:sz w:val="16"/>
          <w:szCs w:val="16"/>
          <w:lang w:val="uk-UA"/>
        </w:rPr>
        <w:t xml:space="preserve">                   8.14502557e-01,  8.14460968e-01,  8.14419374e-01,  8.14377775e-01,  8.14336171e-01, </w:t>
      </w:r>
    </w:p>
    <w:p w:rsidR="005A2C74" w:rsidRPr="00961089" w:rsidRDefault="005A2C74" w:rsidP="005A2C74">
      <w:pPr>
        <w:pStyle w:val="af1"/>
        <w:rPr>
          <w:sz w:val="16"/>
          <w:szCs w:val="16"/>
          <w:lang w:val="uk-UA"/>
        </w:rPr>
      </w:pPr>
      <w:r w:rsidRPr="00961089">
        <w:rPr>
          <w:sz w:val="16"/>
          <w:szCs w:val="16"/>
          <w:lang w:val="uk-UA"/>
        </w:rPr>
        <w:t xml:space="preserve">                   8.14294565e-01,  8.14252953e-01,  8.14211338e-01,  8.14169718e-01,  8.14128094e-01, </w:t>
      </w:r>
    </w:p>
    <w:p w:rsidR="005A2C74" w:rsidRPr="00961089" w:rsidRDefault="005A2C74" w:rsidP="005A2C74">
      <w:pPr>
        <w:pStyle w:val="af1"/>
        <w:rPr>
          <w:sz w:val="16"/>
          <w:szCs w:val="16"/>
          <w:lang w:val="uk-UA"/>
        </w:rPr>
      </w:pPr>
      <w:r w:rsidRPr="00961089">
        <w:rPr>
          <w:sz w:val="16"/>
          <w:szCs w:val="16"/>
          <w:lang w:val="uk-UA"/>
        </w:rPr>
        <w:t xml:space="preserve">                   8.14086466e-01,  8.14044832e-01,  8.14003195e-01,  8.13961553e-01,  8.13919908e-01, </w:t>
      </w:r>
    </w:p>
    <w:p w:rsidR="005A2C74" w:rsidRPr="00961089" w:rsidRDefault="005A2C74" w:rsidP="005A2C74">
      <w:pPr>
        <w:pStyle w:val="af1"/>
        <w:rPr>
          <w:sz w:val="16"/>
          <w:szCs w:val="16"/>
          <w:lang w:val="uk-UA"/>
        </w:rPr>
      </w:pPr>
      <w:r w:rsidRPr="00961089">
        <w:rPr>
          <w:sz w:val="16"/>
          <w:szCs w:val="16"/>
          <w:lang w:val="uk-UA"/>
        </w:rPr>
        <w:t xml:space="preserve">                   8.13878258e-01,  8.13836604e-01,  8.13794945e-01,  8.13753283e-01,  8.13711614e-01, </w:t>
      </w:r>
    </w:p>
    <w:p w:rsidR="005A2C74" w:rsidRPr="00961089" w:rsidRDefault="005A2C74" w:rsidP="005A2C74">
      <w:pPr>
        <w:pStyle w:val="af1"/>
        <w:rPr>
          <w:sz w:val="16"/>
          <w:szCs w:val="16"/>
          <w:lang w:val="uk-UA"/>
        </w:rPr>
      </w:pPr>
      <w:r w:rsidRPr="00961089">
        <w:rPr>
          <w:sz w:val="16"/>
          <w:szCs w:val="16"/>
          <w:lang w:val="uk-UA"/>
        </w:rPr>
        <w:t xml:space="preserve">                   8.13669942e-01,  8.13628267e-01,  8.13586587e-01,  8.13544902e-01,  8.13503214e-01, </w:t>
      </w:r>
    </w:p>
    <w:p w:rsidR="005A2C74" w:rsidRPr="00961089" w:rsidRDefault="005A2C74" w:rsidP="005A2C74">
      <w:pPr>
        <w:pStyle w:val="af1"/>
        <w:rPr>
          <w:sz w:val="16"/>
          <w:szCs w:val="16"/>
          <w:lang w:val="uk-UA"/>
        </w:rPr>
      </w:pPr>
      <w:r w:rsidRPr="00961089">
        <w:rPr>
          <w:sz w:val="16"/>
          <w:szCs w:val="16"/>
          <w:lang w:val="uk-UA"/>
        </w:rPr>
        <w:t xml:space="preserve">                   8.13461521e-01,  8.13419822e-01,  8.13378120e-01,  8.13336415e-01)</w:t>
      </w:r>
    </w:p>
    <w:p w:rsidR="005A2C74" w:rsidRPr="00961089" w:rsidRDefault="005A2C74" w:rsidP="005A2C74">
      <w:pPr>
        <w:pStyle w:val="af1"/>
        <w:rPr>
          <w:sz w:val="16"/>
          <w:szCs w:val="16"/>
          <w:lang w:val="uk-UA"/>
        </w:rPr>
      </w:pPr>
      <w:r w:rsidRPr="00961089">
        <w:rPr>
          <w:sz w:val="16"/>
          <w:szCs w:val="16"/>
          <w:lang w:val="uk-UA"/>
        </w:rPr>
        <w:t xml:space="preserve">  SOLAR_ECEF_Z = (-9.77605226e-02, -9.77604448e-02, -9.77603669e-02, -9.77602891e-02, -9.77602112e-02, </w:t>
      </w:r>
    </w:p>
    <w:p w:rsidR="005A2C74" w:rsidRPr="00961089" w:rsidRDefault="005A2C74" w:rsidP="005A2C74">
      <w:pPr>
        <w:pStyle w:val="af1"/>
        <w:rPr>
          <w:sz w:val="16"/>
          <w:szCs w:val="16"/>
          <w:lang w:val="uk-UA"/>
        </w:rPr>
      </w:pPr>
      <w:r w:rsidRPr="00961089">
        <w:rPr>
          <w:sz w:val="16"/>
          <w:szCs w:val="16"/>
          <w:lang w:val="uk-UA"/>
        </w:rPr>
        <w:t xml:space="preserve">                  -9.77601334e-02, -9.77600555e-02, -9.77599777e-02, -9.77598998e-02, -9.77598220e-02, </w:t>
      </w:r>
    </w:p>
    <w:p w:rsidR="005A2C74" w:rsidRPr="00961089" w:rsidRDefault="005A2C74" w:rsidP="005A2C74">
      <w:pPr>
        <w:pStyle w:val="af1"/>
        <w:rPr>
          <w:sz w:val="16"/>
          <w:szCs w:val="16"/>
          <w:lang w:val="uk-UA"/>
        </w:rPr>
      </w:pPr>
      <w:r w:rsidRPr="00961089">
        <w:rPr>
          <w:sz w:val="16"/>
          <w:szCs w:val="16"/>
          <w:lang w:val="uk-UA"/>
        </w:rPr>
        <w:t xml:space="preserve">                  -9.77597441e-02, -9.77596663e-02, -9.77595884e-02, -9.77595106e-02, -9.77594327e-02, </w:t>
      </w:r>
    </w:p>
    <w:p w:rsidR="005A2C74" w:rsidRPr="00961089" w:rsidRDefault="005A2C74" w:rsidP="005A2C74">
      <w:pPr>
        <w:pStyle w:val="af1"/>
        <w:rPr>
          <w:sz w:val="16"/>
          <w:szCs w:val="16"/>
          <w:lang w:val="uk-UA"/>
        </w:rPr>
      </w:pPr>
      <w:r w:rsidRPr="00961089">
        <w:rPr>
          <w:sz w:val="16"/>
          <w:szCs w:val="16"/>
          <w:lang w:val="uk-UA"/>
        </w:rPr>
        <w:t xml:space="preserve">                  -9.77593549e-02, -9.77592770e-02, -9.77591992e-02, -9.77591213e-02, -9.77590435e-02, </w:t>
      </w:r>
    </w:p>
    <w:p w:rsidR="005A2C74" w:rsidRPr="00961089" w:rsidRDefault="005A2C74" w:rsidP="005A2C74">
      <w:pPr>
        <w:pStyle w:val="af1"/>
        <w:rPr>
          <w:sz w:val="16"/>
          <w:szCs w:val="16"/>
          <w:lang w:val="uk-UA"/>
        </w:rPr>
      </w:pPr>
      <w:r w:rsidRPr="00961089">
        <w:rPr>
          <w:sz w:val="16"/>
          <w:szCs w:val="16"/>
          <w:lang w:val="uk-UA"/>
        </w:rPr>
        <w:t xml:space="preserve">                  -9.77589656e-02, -9.77588878e-02, -9.77588099e-02, -9.77587321e-02, -9.77586542e-02, </w:t>
      </w:r>
    </w:p>
    <w:p w:rsidR="005A2C74" w:rsidRPr="00961089" w:rsidRDefault="005A2C74" w:rsidP="005A2C74">
      <w:pPr>
        <w:pStyle w:val="af1"/>
        <w:rPr>
          <w:sz w:val="16"/>
          <w:szCs w:val="16"/>
          <w:lang w:val="uk-UA"/>
        </w:rPr>
      </w:pPr>
      <w:r w:rsidRPr="00961089">
        <w:rPr>
          <w:sz w:val="16"/>
          <w:szCs w:val="16"/>
          <w:lang w:val="uk-UA"/>
        </w:rPr>
        <w:t xml:space="preserve">                  -9.77585764e-02, -9.77584985e-02, -9.77584207e-02, -9.77583428e-02, -9.77582650e-02, </w:t>
      </w:r>
    </w:p>
    <w:p w:rsidR="005A2C74" w:rsidRPr="00961089" w:rsidRDefault="005A2C74" w:rsidP="005A2C74">
      <w:pPr>
        <w:pStyle w:val="af1"/>
        <w:rPr>
          <w:sz w:val="16"/>
          <w:szCs w:val="16"/>
          <w:lang w:val="uk-UA"/>
        </w:rPr>
      </w:pPr>
      <w:r w:rsidRPr="00961089">
        <w:rPr>
          <w:sz w:val="16"/>
          <w:szCs w:val="16"/>
          <w:lang w:val="uk-UA"/>
        </w:rPr>
        <w:t xml:space="preserve">                  -9.77581871e-02, -9.77581093e-02, -9.77580314e-02, -9.77579536e-02, -9.77578757e-02, </w:t>
      </w:r>
    </w:p>
    <w:p w:rsidR="005A2C74" w:rsidRPr="00961089" w:rsidRDefault="005A2C74" w:rsidP="005A2C74">
      <w:pPr>
        <w:pStyle w:val="af1"/>
        <w:rPr>
          <w:sz w:val="16"/>
          <w:szCs w:val="16"/>
          <w:lang w:val="uk-UA"/>
        </w:rPr>
      </w:pPr>
      <w:r w:rsidRPr="00961089">
        <w:rPr>
          <w:sz w:val="16"/>
          <w:szCs w:val="16"/>
          <w:lang w:val="uk-UA"/>
        </w:rPr>
        <w:t xml:space="preserve">                  -9.77577979e-02, -9.77577200e-02, -9.77576422e-02, -9.77575643e-02, -9.77574865e-02, </w:t>
      </w:r>
    </w:p>
    <w:p w:rsidR="005A2C74" w:rsidRPr="00961089" w:rsidRDefault="005A2C74" w:rsidP="005A2C74">
      <w:pPr>
        <w:pStyle w:val="af1"/>
        <w:rPr>
          <w:sz w:val="16"/>
          <w:szCs w:val="16"/>
          <w:lang w:val="uk-UA"/>
        </w:rPr>
      </w:pPr>
      <w:r w:rsidRPr="00961089">
        <w:rPr>
          <w:sz w:val="16"/>
          <w:szCs w:val="16"/>
          <w:lang w:val="uk-UA"/>
        </w:rPr>
        <w:t xml:space="preserve">                  -9.77574086e-02, -9.77573308e-02, -9.77572529e-02, -9.77571750e-02, -9.77570972e-02, </w:t>
      </w:r>
    </w:p>
    <w:p w:rsidR="005A2C74" w:rsidRPr="00961089" w:rsidRDefault="005A2C74" w:rsidP="005A2C74">
      <w:pPr>
        <w:pStyle w:val="af1"/>
        <w:rPr>
          <w:sz w:val="16"/>
          <w:szCs w:val="16"/>
          <w:lang w:val="uk-UA"/>
        </w:rPr>
      </w:pPr>
      <w:r w:rsidRPr="00961089">
        <w:rPr>
          <w:sz w:val="16"/>
          <w:szCs w:val="16"/>
          <w:lang w:val="uk-UA"/>
        </w:rPr>
        <w:t xml:space="preserve">                  -9.77570193e-02, -9.77569415e-02, -9.77568636e-02, -9.77567858e-02, -9.77567079e-02, </w:t>
      </w:r>
    </w:p>
    <w:p w:rsidR="005A2C74" w:rsidRPr="00961089" w:rsidRDefault="005A2C74" w:rsidP="005A2C74">
      <w:pPr>
        <w:pStyle w:val="af1"/>
        <w:rPr>
          <w:sz w:val="16"/>
          <w:szCs w:val="16"/>
          <w:lang w:val="uk-UA"/>
        </w:rPr>
      </w:pPr>
      <w:r w:rsidRPr="00961089">
        <w:rPr>
          <w:sz w:val="16"/>
          <w:szCs w:val="16"/>
          <w:lang w:val="uk-UA"/>
        </w:rPr>
        <w:t xml:space="preserve">                  -9.77566301e-02, -9.77565522e-02, -9.77564744e-02, -9.77563965e-02)</w:t>
      </w:r>
    </w:p>
    <w:p w:rsidR="005A2C74" w:rsidRPr="00961089" w:rsidRDefault="005A2C74" w:rsidP="005A2C74">
      <w:pPr>
        <w:pStyle w:val="af1"/>
        <w:rPr>
          <w:sz w:val="16"/>
          <w:szCs w:val="16"/>
          <w:lang w:val="uk-UA"/>
        </w:rPr>
      </w:pPr>
      <w:r w:rsidRPr="00961089">
        <w:rPr>
          <w:sz w:val="16"/>
          <w:szCs w:val="16"/>
          <w:lang w:val="uk-UA"/>
        </w:rPr>
        <w:t>END_GROUP = SOLAR_VECTOR</w:t>
      </w:r>
    </w:p>
    <w:p w:rsidR="005A2C74" w:rsidRPr="00961089" w:rsidRDefault="005A2C74" w:rsidP="005A2C74">
      <w:pPr>
        <w:pStyle w:val="af1"/>
        <w:rPr>
          <w:sz w:val="16"/>
          <w:szCs w:val="16"/>
          <w:lang w:val="uk-UA"/>
        </w:rPr>
      </w:pPr>
      <w:r w:rsidRPr="00961089">
        <w:rPr>
          <w:sz w:val="16"/>
          <w:szCs w:val="16"/>
          <w:lang w:val="uk-UA"/>
        </w:rPr>
        <w:t>GROUP = RPC_BAND01</w:t>
      </w:r>
    </w:p>
    <w:p w:rsidR="005A2C74" w:rsidRPr="00961089" w:rsidRDefault="005A2C74" w:rsidP="005A2C74">
      <w:pPr>
        <w:pStyle w:val="af1"/>
        <w:rPr>
          <w:sz w:val="16"/>
          <w:szCs w:val="16"/>
          <w:lang w:val="uk-UA"/>
        </w:rPr>
      </w:pPr>
      <w:r w:rsidRPr="00961089">
        <w:rPr>
          <w:sz w:val="16"/>
          <w:szCs w:val="16"/>
          <w:lang w:val="uk-UA"/>
        </w:rPr>
        <w:t xml:space="preserve">  BAND01_NUMBER_OF_SCAS = 14</w:t>
      </w:r>
    </w:p>
    <w:p w:rsidR="005A2C74" w:rsidRPr="00961089" w:rsidRDefault="005A2C74" w:rsidP="005A2C74">
      <w:pPr>
        <w:pStyle w:val="af1"/>
        <w:rPr>
          <w:sz w:val="16"/>
          <w:szCs w:val="16"/>
          <w:lang w:val="uk-UA"/>
        </w:rPr>
      </w:pPr>
      <w:r w:rsidRPr="00961089">
        <w:rPr>
          <w:sz w:val="16"/>
          <w:szCs w:val="16"/>
          <w:lang w:val="uk-UA"/>
        </w:rPr>
        <w:t xml:space="preserve">  BAND01_NUM_L1T_LINES = 7871</w:t>
      </w:r>
    </w:p>
    <w:p w:rsidR="005A2C74" w:rsidRPr="00961089" w:rsidRDefault="005A2C74" w:rsidP="005A2C74">
      <w:pPr>
        <w:pStyle w:val="af1"/>
        <w:rPr>
          <w:sz w:val="16"/>
          <w:szCs w:val="16"/>
          <w:lang w:val="uk-UA"/>
        </w:rPr>
      </w:pPr>
      <w:r w:rsidRPr="00961089">
        <w:rPr>
          <w:sz w:val="16"/>
          <w:szCs w:val="16"/>
          <w:lang w:val="uk-UA"/>
        </w:rPr>
        <w:t xml:space="preserve">  BAND01_NUM_L1T_SAMPS = 7771</w:t>
      </w:r>
    </w:p>
    <w:p w:rsidR="005A2C74" w:rsidRPr="00961089" w:rsidRDefault="005A2C74" w:rsidP="005A2C74">
      <w:pPr>
        <w:pStyle w:val="af1"/>
        <w:rPr>
          <w:sz w:val="16"/>
          <w:szCs w:val="16"/>
          <w:lang w:val="uk-UA"/>
        </w:rPr>
      </w:pPr>
      <w:r w:rsidRPr="00961089">
        <w:rPr>
          <w:sz w:val="16"/>
          <w:szCs w:val="16"/>
          <w:lang w:val="uk-UA"/>
        </w:rPr>
        <w:t xml:space="preserve">  BAND01_L1T_IMAGE_CORNER_LINES = (    7.329356,  1508.912282,  7866.249031,  6329.080445)</w:t>
      </w:r>
    </w:p>
    <w:p w:rsidR="005A2C74" w:rsidRPr="00961089" w:rsidRDefault="005A2C74" w:rsidP="005A2C74">
      <w:pPr>
        <w:pStyle w:val="af1"/>
        <w:rPr>
          <w:sz w:val="16"/>
          <w:szCs w:val="16"/>
          <w:lang w:val="uk-UA"/>
        </w:rPr>
      </w:pPr>
      <w:r w:rsidRPr="00961089">
        <w:rPr>
          <w:sz w:val="16"/>
          <w:szCs w:val="16"/>
          <w:lang w:val="uk-UA"/>
        </w:rPr>
        <w:t xml:space="preserve">  BAND01_L1T_IMAGE_CORNER_SAMPS = ( 1561.171799,  7765.301034,  6198.650877,     5.264974)</w:t>
      </w:r>
    </w:p>
    <w:p w:rsidR="005A2C74" w:rsidRPr="00961089" w:rsidRDefault="005A2C74" w:rsidP="005A2C74">
      <w:pPr>
        <w:pStyle w:val="af1"/>
        <w:rPr>
          <w:sz w:val="16"/>
          <w:szCs w:val="16"/>
          <w:lang w:val="uk-UA"/>
        </w:rPr>
      </w:pPr>
      <w:r w:rsidRPr="00961089">
        <w:rPr>
          <w:sz w:val="16"/>
          <w:szCs w:val="16"/>
          <w:lang w:val="uk-UA"/>
        </w:rPr>
        <w:t xml:space="preserve">  BAND01_NUM_L1R_LINES = 7501</w:t>
      </w:r>
    </w:p>
    <w:p w:rsidR="005A2C74" w:rsidRPr="00961089" w:rsidRDefault="005A2C74" w:rsidP="005A2C74">
      <w:pPr>
        <w:pStyle w:val="af1"/>
        <w:rPr>
          <w:sz w:val="16"/>
          <w:szCs w:val="16"/>
          <w:lang w:val="uk-UA"/>
        </w:rPr>
      </w:pPr>
      <w:r w:rsidRPr="00961089">
        <w:rPr>
          <w:sz w:val="16"/>
          <w:szCs w:val="16"/>
          <w:lang w:val="uk-UA"/>
        </w:rPr>
        <w:t xml:space="preserve">  BAND01_NUM_L1R_SAMPS = 494</w:t>
      </w:r>
    </w:p>
    <w:p w:rsidR="005A2C74" w:rsidRPr="00961089" w:rsidRDefault="005A2C74" w:rsidP="005A2C74">
      <w:pPr>
        <w:pStyle w:val="af1"/>
        <w:rPr>
          <w:sz w:val="16"/>
          <w:szCs w:val="16"/>
          <w:lang w:val="uk-UA"/>
        </w:rPr>
      </w:pPr>
      <w:r w:rsidRPr="00961089">
        <w:rPr>
          <w:sz w:val="16"/>
          <w:szCs w:val="16"/>
          <w:lang w:val="uk-UA"/>
        </w:rPr>
        <w:t xml:space="preserve">  BAND01_PIXEL_SIZE = 30.000</w:t>
      </w:r>
    </w:p>
    <w:p w:rsidR="005A2C74" w:rsidRPr="00961089" w:rsidRDefault="005A2C74" w:rsidP="005A2C74">
      <w:pPr>
        <w:pStyle w:val="af1"/>
        <w:rPr>
          <w:sz w:val="16"/>
          <w:szCs w:val="16"/>
          <w:lang w:val="uk-UA"/>
        </w:rPr>
      </w:pPr>
      <w:r w:rsidRPr="00961089">
        <w:rPr>
          <w:sz w:val="16"/>
          <w:szCs w:val="16"/>
          <w:lang w:val="uk-UA"/>
        </w:rPr>
        <w:t xml:space="preserve">  BAND01_START_TIME =  10.337115</w:t>
      </w:r>
    </w:p>
    <w:p w:rsidR="005A2C74" w:rsidRPr="00961089" w:rsidRDefault="005A2C74" w:rsidP="005A2C74">
      <w:pPr>
        <w:pStyle w:val="af1"/>
        <w:rPr>
          <w:sz w:val="16"/>
          <w:szCs w:val="16"/>
          <w:lang w:val="uk-UA"/>
        </w:rPr>
      </w:pPr>
      <w:r w:rsidRPr="00961089">
        <w:rPr>
          <w:sz w:val="16"/>
          <w:szCs w:val="16"/>
          <w:lang w:val="uk-UA"/>
        </w:rPr>
        <w:t xml:space="preserve">  BAND01_LINE_TIME = 0.004235996</w:t>
      </w:r>
    </w:p>
    <w:p w:rsidR="005A2C74" w:rsidRPr="00961089" w:rsidRDefault="005A2C74" w:rsidP="005A2C74">
      <w:pPr>
        <w:pStyle w:val="af1"/>
        <w:rPr>
          <w:sz w:val="16"/>
          <w:szCs w:val="16"/>
          <w:lang w:val="uk-UA"/>
        </w:rPr>
      </w:pPr>
      <w:r w:rsidRPr="00961089">
        <w:rPr>
          <w:sz w:val="16"/>
          <w:szCs w:val="16"/>
          <w:lang w:val="uk-UA"/>
        </w:rPr>
        <w:t xml:space="preserve">  BAND01_MEAN_HEIGHT =  0.000</w:t>
      </w:r>
    </w:p>
    <w:p w:rsidR="005A2C74" w:rsidRPr="00961089" w:rsidRDefault="005A2C74" w:rsidP="005A2C74">
      <w:pPr>
        <w:pStyle w:val="3"/>
        <w:spacing w:before="72"/>
        <w:ind w:left="491" w:right="211"/>
        <w:jc w:val="center"/>
        <w:rPr>
          <w:sz w:val="32"/>
          <w:szCs w:val="32"/>
        </w:rPr>
      </w:pPr>
    </w:p>
    <w:p w:rsidR="005A2C74" w:rsidRPr="0017731B" w:rsidRDefault="005A2C74" w:rsidP="005A2C74">
      <w:pPr>
        <w:pStyle w:val="3"/>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А</w:t>
      </w:r>
      <w:r w:rsidRPr="0017731B">
        <w:rPr>
          <w:rFonts w:ascii="Times New Roman" w:hAnsi="Times New Roman" w:cs="Times New Roman"/>
          <w:color w:val="auto"/>
          <w:sz w:val="28"/>
          <w:szCs w:val="28"/>
        </w:rPr>
        <w:t>.2 Фрагмент файлу LC08_L1TP_179027_20260305_20260313_02_T1_ANG</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GROUP = FILE_HEADER</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LANDSAT_SCENE_ID = "LC81790272026064LGN00"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SPACECRAFT_ID = "LANDSAT_8"</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NUMBER_OF_BANDS = 11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BAND_LIST = (1, 2, 3, 4, 5, 6, 7, 8, 9, 10, 11)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END_GROUP = FILE_HEADER</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GROUP = PROJECTION</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ELLIPSOID_AXES = (6378137.000000, 6356752.314200)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MAP_PROJECTION = "UTM"</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PROJECTION_UNITS = "METERS"</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DATUM = "WGS84"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ELLIPSOID = "WGS84"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UTM_ZONE = 36</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PROJECTION_PARAMETERS = (0.000000, 0.000000, 0.000000, 0.000000, 0.000000,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0.000000, 0.000000, 0.000000, 0.000000, 0.000000,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0.000000, 0.000000, 0.000000, 0.000000, 0.000000)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UL_CORNER = ( 354900.000,  5374200.000)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UR_CORNER = ( 590700.000,  5374200.000)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LL_CORNER = ( 354900.000,  5135100.000)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LR_CORNER = ( 590700.000,  5135100.000)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END_GROUP = PROJECTION</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GROUP = EPHEMERIS</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EPHEMERIS_EPOCH_YEAR = 2026</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EPHEMERIS_EPOCH_DAY = 064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EPHEMERIS_EPOCH_SECONDS = 31026.716064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NUMBER_OF_POINTS = 55</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EPHEMERIS_TIME = (  0.000000,   1.000000,   2.000000,   3.000000,   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5.000000,   6.000000,   7.000000,   8.000000,   9.000000,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10.000000,  11.000000,  12.000000,  13.000000,  14.000000,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15.000000,  16.000000,  17.000000,  18.000000,  19.000000,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20.000000,  21.000000,  22.000000,  23.000000,  24.000000,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25.000000,  26.000000,  27.000000,  28.000000,  29.000000,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30.000000,  31.000000,  32.000000,  33.000000,  34.000000,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35.000000,  36.000000,  37.000000,  38.000000,  39.000000,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40.000000,  41.000000,  42.000000,  43.000000,  44.000000,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45.000000,  46.000000,  47.000000,  48.000000,  49.000000,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50.000000,  51.000000,  52.000000,  53.000000,  54.000000)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EPHEMERIS_ECEF_X = ( 3896492.894894,  3902185.251534,  3907873.455318,  3913557.488312,  3919237.349497,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3924913.030848,  3930584.521843,  3936251.832468,  3941914.935618,  3947573.837697,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3953228.520742,  3958878.983797,  3964525.219047,  3970167.220602,  3975804.983751,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3981438.495984,  3987067.754502,  3992692.756004,  3998313.484743,  4003929.938131,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4009542.108761,  4015149.993692,  4020753.580464,  4026352.864590,  4031947.845081,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4037538.503908,  4043124.840257,  4048706.846756,  4054284.511159,  4059857.845587,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4065426.822775,  4070991.447695,  4076551.704520,  4082107.590275,  4087659.099494,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4093206.224692,  4098748.961784,  4104287.298437,  4109821.231922,  4115350.759158,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4120875.864271,  4126396.544886,  4131912.793713,  4137424.600217,  4142931.975091,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4148434.891501,  4153933.354638,  4159427.348611,  4164916.871122,  4170401.915095,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4175882.474793,  4181358.545687,  4186830.116059,  4192297.181580,  4197759.741525)</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EPHEMERIS_ECEF_Y = ( 2554186.344519,  2555568.630387,  2556947.220430,  2558322.134926,  2559693.362930,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2561060.903172,  2562424.765492,  2563784.915571,  2565141.385428,  2566494.152877,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2567843.238429,  2569188.631065,  2570530.329177,  2571868.332594,  2573202.639131,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2574533.249156,  2575860.160617,  2577183.362122,  2578502.875120,  2579818.688030,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2581130.799828,  2582439.208845,  2583743.915524,  2585044.917314,  2586342.203436,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2587635.794900,  2588925.680576,  2590211.859476,  2591494.341329,  2592773.091476,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2594048.143061,  2595319.472856,  2596587.102754,  2597851.020900,  2599111.226452,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2600367.718859,  2601620.496140,  2602869.558910,  2604114.905133,  2605356.523267,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2606594.435456,  2607828.629954,  2609059.105857,  2610285.873659,  2611508.897635,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2612728.211839,  2613943.792701,  2615155.662588,  2616363.809689,  2617568.232744,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2618768.931768,  2619965.904664,  2621159.152357,  2622348.672351,  2623534.453633)</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EPHEMERIS_ECEF_Z = ( 5325153.568564,  5320332.017039,  5315504.478352,  5310670.955823,  5305831.455363,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5300985.983396,  5296134.542852,  5291277.142793,  5286413.787752,  5281544.483612,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5276669.233721,  5271788.044045,  5266900.921116,  5262007.869341,  5257108.893222,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5252204.001914,  5247293.198442,  5242376.490785,  5237453.880283,  5232525.374495,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5227590.979475,  5222650.698192,  5217704.539874,  5212752.509136,  5207794.611971,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5202830.851787,  5197861.234639,  5192885.766632,  5187904.452348,  5182917.299504,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5177924.312750,  5172925.499707,  5167920.861741,  5162910.407032,  5157894.140209,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5152872.067363,  5147844.192618,  5142810.525354,  5137771.068677,  5132725.830773,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5127674.813023,  5122618.023182,  5117555.467464,  5112487.148914,  5107413.076984,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5102333.255907,  5097247.693416,  5092156.390882,  5087059.356125,  5081956.595465,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5076848.113488,  5071733.914876,  5066614.008681,  5061488.399663,  5056357.094005)</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END_GROUP = EPHEMERIS</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GROUP = SOLAR_VECTOR</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SOLAR_EPOCH_YEAR = 2026</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SOLAR_EPOCH_DAY = 064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SOLAR_EPOCH_SECONDS = 31026.716064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EARTH_SUN_DISTANCE = 0.99178559</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NUMBER_OF_POINTS = 55</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SAMPLE_TIME = (  0.000000,   1.000000,   2.000000,   3.000000,   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5.000000,   6.000000,   7.000000,   8.000000,   9.000000,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10.000000,  11.000000,  12.000000,  13.000000,  14.000000,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15.000000,  16.000000,  17.000000,  18.000000,  19.000000,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20.000000,  21.000000,  22.000000,  23.000000,  24.000000,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25.000000,  26.000000,  27.000000,  28.000000,  29.000000,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30.000000,  31.000000,  32.000000,  33.000000,  34.000000,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35.000000,  36.000000,  37.000000,  38.000000,  39.000000,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40.000000,  41.000000,  42.000000,  43.000000,  44.000000,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45.000000,  46.000000,  47.000000,  48.000000,  49.000000,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50.000000,  51.000000,  52.000000,  53.000000,  54.000000)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SOLAR_ECEF_X = ( 5.90320444e-01,  5.90378662e-01,  5.90436876e-01,  5.90495088e-01,  5.90553296e-01,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5.90611501e-01,  5.90669703e-01,  5.90727904e-01,  5.90786099e-01,  5.90844292e-01,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5.90902481e-01,  5.90960668e-01,  5.91018851e-01,  5.91077031e-01,  5.91135210e-01,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5.91193384e-01,  5.91251554e-01,  5.91309722e-01,  5.91367886e-01,  5.91426048e-01,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5.91484206e-01,  5.91542363e-01,  5.91600515e-01,  5.91658664e-01,  5.91716809e-01,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5.91774952e-01,  5.91833091e-01,  5.91891228e-01,  5.91949361e-01,  5.92007493e-01,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5.92065620e-01,  5.92123744e-01,  5.92181864e-01,  5.92239982e-01,  5.92298096e-01,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5.92356207e-01,  5.92414317e-01,  5.92472422e-01,  5.92530524e-01,  5.92588623e-01,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5.92646718e-01,  5.92704811e-01,  5.92762900e-01,  5.92820986e-01,  5.92879071e-01,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5.92937151e-01,  5.92995228e-01,  5.93053302e-01,  5.93111372e-01,  5.93169439e-01,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5.93227503e-01,  5.93285567e-01,  5.93343625e-01,  5.93401679e-01,  5.93459731e-01)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SOLAR_ECEF_Y = ( 8.00381820e-01,  8.00338888e-01,  8.00295953e-01,  8.00253013e-01,  8.00210069e-01,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8.00167120e-01,  8.00124168e-01,  8.00081209e-01,  8.00038248e-01,  7.99995283e-01,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7.99952313e-01,  7.99909340e-01,  7.99866362e-01,  7.99823380e-01,  7.99780391e-01,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7.99737401e-01,  7.99694406e-01,  7.99651407e-01,  7.99608403e-01,  7.99565396e-01,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7.99522384e-01,  7.99479366e-01,  7.99436346e-01,  7.99393321e-01,  7.99350293e-01,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7.99307260e-01,  7.99264223e-01,  7.99221181e-01,  7.99178136e-01,  7.99135084e-01,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7.99092030e-01,  7.99048971e-01,  7.99005909e-01,  7.98962842e-01,  7.98919771e-01,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7.98876696e-01,  7.98833615e-01,  7.98790531e-01,  7.98747443e-01,  7.98704351e-01,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7.98661254e-01,  7.98618154e-01,  7.98575049e-01,  7.98531940e-01,  7.98488825e-01,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7.98445708e-01,  7.98402586e-01,  7.98359460e-01,  7.98316330e-01,  7.98273195e-01,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7.98230057e-01,  7.98186912e-01,  7.98143765e-01,  7.98100614e-01,  7.98057458e-01)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SOLAR_ECEF_Z = (-1.04454371e-01, -1.04454294e-01, -1.04454216e-01, -1.04454138e-01, -1.04454061e-01,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-1.04453983e-01, -1.04453906e-01, -1.04453828e-01, -1.04453751e-01, -1.04453673e-01,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-1.04453596e-01, -1.04453518e-01, -1.04453441e-01, -1.04453363e-01, -1.04453286e-01,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-1.04453208e-01, -1.04453131e-01, -1.04453053e-01, -1.04452976e-01, -1.04452898e-01,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-1.04452821e-01, -1.04452743e-01, -1.04452665e-01, -1.04452588e-01, -1.04452510e-01,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-1.04452433e-01, -1.04452355e-01, -1.04452278e-01, -1.04452200e-01, -1.04452123e-01,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-1.04452045e-01, -1.04451968e-01, -1.04451890e-01, -1.04451813e-01, -1.04451735e-01,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-1.04451658e-01, -1.04451580e-01, -1.04451503e-01, -1.04451425e-01, -1.04451347e-01,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-1.04451270e-01, -1.04451192e-01, -1.04451115e-01, -1.04451037e-01, -1.04450960e-01,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-1.04450882e-01, -1.04450805e-01, -1.04450727e-01, -1.04450650e-01, -1.04450572e-01, </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-1.04450495e-01, -1.04450417e-01, -1.04450340e-01, -1.04450262e-01, -1.04450185e-01)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END_GROUP = SOLAR_VECTOR</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GROUP = RPC_BAND01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BAND01_NUMBER_OF_SCAS = 14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BAND01_NUM_L1T_LINES = 7971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BAND01_NUM_L1T_SAMPS = 7861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BAND01_L1T_IMAGE_CORNER_LINES = (    6.051409,  1642.092410,  7965.003077,  6297.525069)</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BAND01_L1T_IMAGE_CORNER_SAMPS = ( 1685.148276,  7855.053526,  6162.192866,     1.817377)</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BAND01_NUM_L1R_LINES = 7501</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BAND01_NUM_L1R_SAMPS = 494</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BAND01_PIXEL_SIZE = 30.000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BAND01_START_TIME =  10.538920</w:t>
      </w:r>
    </w:p>
    <w:p w:rsidR="005A2C74" w:rsidRPr="00961089"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BAND01_LINE_TIME = 0.004236000</w:t>
      </w:r>
    </w:p>
    <w:p w:rsidR="005A2C74" w:rsidRDefault="005A2C74" w:rsidP="005A2C74">
      <w:pPr>
        <w:pStyle w:val="af1"/>
        <w:rPr>
          <w:rFonts w:ascii="Courier New" w:hAnsi="Courier New" w:cs="Courier New"/>
          <w:sz w:val="16"/>
          <w:szCs w:val="16"/>
          <w:lang w:val="uk-UA"/>
        </w:rPr>
      </w:pPr>
      <w:r w:rsidRPr="00961089">
        <w:rPr>
          <w:rFonts w:ascii="Courier New" w:hAnsi="Courier New" w:cs="Courier New"/>
          <w:sz w:val="16"/>
          <w:szCs w:val="16"/>
          <w:lang w:val="uk-UA"/>
        </w:rPr>
        <w:t xml:space="preserve">  BAND01_MEAN_HEIGHT =  0.000</w:t>
      </w:r>
    </w:p>
    <w:p w:rsidR="005A2C74" w:rsidRDefault="005A2C74" w:rsidP="005A2C74">
      <w:pPr>
        <w:spacing w:after="0" w:line="360" w:lineRule="auto"/>
        <w:contextualSpacing/>
        <w:jc w:val="both"/>
        <w:rPr>
          <w:rFonts w:ascii="Courier New" w:hAnsi="Courier New" w:cs="Courier New"/>
          <w:sz w:val="16"/>
          <w:szCs w:val="16"/>
        </w:rPr>
      </w:pPr>
    </w:p>
    <w:p w:rsidR="005A2C74" w:rsidRDefault="005A2C74" w:rsidP="00DC23C1">
      <w:pPr>
        <w:jc w:val="center"/>
      </w:pPr>
    </w:p>
    <w:p w:rsidR="002B0806" w:rsidRPr="005A2C74" w:rsidRDefault="002B0806" w:rsidP="00DC23C1">
      <w:pPr>
        <w:jc w:val="center"/>
        <w:rPr>
          <w:rFonts w:ascii="Times New Roman" w:hAnsi="Times New Roman" w:cs="Times New Roman"/>
          <w:b/>
          <w:caps/>
          <w:sz w:val="32"/>
          <w:szCs w:val="32"/>
        </w:rPr>
      </w:pPr>
      <w:r w:rsidRPr="005A2C74">
        <w:rPr>
          <w:rFonts w:ascii="Times New Roman" w:hAnsi="Times New Roman" w:cs="Times New Roman"/>
          <w:b/>
          <w:caps/>
          <w:sz w:val="32"/>
          <w:szCs w:val="32"/>
        </w:rPr>
        <w:t xml:space="preserve">Додаток </w:t>
      </w:r>
      <w:r w:rsidR="005A2C74" w:rsidRPr="005A2C74">
        <w:rPr>
          <w:rFonts w:ascii="Times New Roman" w:hAnsi="Times New Roman" w:cs="Times New Roman"/>
          <w:b/>
          <w:caps/>
          <w:sz w:val="32"/>
          <w:szCs w:val="32"/>
        </w:rPr>
        <w:t>Б</w:t>
      </w:r>
    </w:p>
    <w:p w:rsidR="002B0806" w:rsidRPr="00DC23C1" w:rsidRDefault="002B0806" w:rsidP="00DC23C1">
      <w:pPr>
        <w:pStyle w:val="3"/>
        <w:spacing w:before="0" w:line="360" w:lineRule="auto"/>
        <w:jc w:val="center"/>
        <w:rPr>
          <w:rFonts w:ascii="Times New Roman Полужирный" w:hAnsi="Times New Roman Полужирный" w:cs="Times New Roman"/>
          <w:caps/>
          <w:color w:val="auto"/>
          <w:sz w:val="28"/>
          <w:szCs w:val="28"/>
        </w:rPr>
      </w:pPr>
      <w:r w:rsidRPr="00DC23C1">
        <w:rPr>
          <w:rFonts w:ascii="Times New Roman Полужирный" w:hAnsi="Times New Roman Полужирный" w:cs="Times New Roman"/>
          <w:caps/>
          <w:color w:val="auto"/>
          <w:sz w:val="28"/>
          <w:szCs w:val="28"/>
        </w:rPr>
        <w:t>Файли метаданих для сцен, отриманих 05.03.2026-06.03.2026</w:t>
      </w:r>
    </w:p>
    <w:p w:rsidR="002B0806" w:rsidRPr="00961089" w:rsidRDefault="002B0806" w:rsidP="00DC23C1">
      <w:pPr>
        <w:pStyle w:val="af1"/>
        <w:spacing w:line="360" w:lineRule="auto"/>
        <w:jc w:val="center"/>
        <w:rPr>
          <w:rFonts w:ascii="Times New Roman" w:hAnsi="Times New Roman" w:cs="Times New Roman"/>
          <w:sz w:val="28"/>
          <w:szCs w:val="28"/>
          <w:lang w:val="uk-UA"/>
        </w:rPr>
      </w:pPr>
      <w:r w:rsidRPr="00961089">
        <w:rPr>
          <w:rFonts w:ascii="Times New Roman" w:hAnsi="Times New Roman" w:cs="Times New Roman"/>
          <w:sz w:val="28"/>
          <w:szCs w:val="28"/>
          <w:lang w:val="uk-UA"/>
        </w:rPr>
        <w:t xml:space="preserve">Таблиця </w:t>
      </w:r>
      <w:r w:rsidR="005A2C74">
        <w:rPr>
          <w:rFonts w:ascii="Times New Roman" w:hAnsi="Times New Roman" w:cs="Times New Roman"/>
          <w:sz w:val="28"/>
          <w:szCs w:val="28"/>
          <w:lang w:val="uk-UA"/>
        </w:rPr>
        <w:t>Б</w:t>
      </w:r>
      <w:r w:rsidRPr="00961089">
        <w:rPr>
          <w:rFonts w:ascii="Times New Roman" w:hAnsi="Times New Roman" w:cs="Times New Roman"/>
          <w:sz w:val="28"/>
          <w:szCs w:val="28"/>
          <w:lang w:val="uk-UA"/>
        </w:rPr>
        <w:t>.1 -Розшифровка назви файлів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367"/>
      </w:tblGrid>
      <w:tr w:rsidR="002B0806" w:rsidRPr="00961089" w:rsidTr="002B0806">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jc w:val="center"/>
              <w:rPr>
                <w:rFonts w:ascii="Times New Roman" w:eastAsia="Times New Roman" w:hAnsi="Times New Roman" w:cs="Times New Roman"/>
                <w:b/>
                <w:bCs/>
                <w:sz w:val="24"/>
                <w:szCs w:val="24"/>
                <w:lang w:val="en-US" w:eastAsia="ru-RU"/>
              </w:rPr>
            </w:pPr>
            <w:r w:rsidRPr="0017731B">
              <w:rPr>
                <w:rFonts w:ascii="Times New Roman" w:hAnsi="Times New Roman" w:cs="Times New Roman"/>
                <w:b/>
                <w:bCs/>
                <w:sz w:val="24"/>
                <w:szCs w:val="24"/>
                <w:lang w:val="en-US" w:eastAsia="ru-RU"/>
              </w:rPr>
              <w:t>Частина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jc w:val="center"/>
              <w:rPr>
                <w:rFonts w:ascii="Times New Roman" w:eastAsia="Times New Roman" w:hAnsi="Times New Roman" w:cs="Times New Roman"/>
                <w:b/>
                <w:bCs/>
                <w:sz w:val="24"/>
                <w:szCs w:val="24"/>
                <w:lang w:val="en-US" w:eastAsia="ru-RU"/>
              </w:rPr>
            </w:pPr>
            <w:r w:rsidRPr="0017731B">
              <w:rPr>
                <w:rFonts w:ascii="Times New Roman" w:hAnsi="Times New Roman" w:cs="Times New Roman"/>
                <w:b/>
                <w:bCs/>
                <w:sz w:val="24"/>
                <w:szCs w:val="24"/>
                <w:lang w:val="en-US" w:eastAsia="ru-RU"/>
              </w:rPr>
              <w:t>Значення</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LC08/ LC09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Landsat 8/ Landsat 9</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L1TP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Level-1 Level-1 Terrain Precision</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178027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Path/Row (WRS-2)</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20260305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дата зйомки</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20260313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дата обробки</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версія</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Tier 1 (висока точність)</w:t>
            </w:r>
          </w:p>
        </w:tc>
      </w:tr>
      <w:tr w:rsidR="002B0806" w:rsidRPr="00961089" w:rsidTr="002B080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de-DE" w:eastAsia="ru-RU"/>
              </w:rPr>
            </w:pPr>
            <w:r w:rsidRPr="0017731B">
              <w:rPr>
                <w:rFonts w:ascii="Times New Roman" w:hAnsi="Times New Roman" w:cs="Times New Roman"/>
                <w:sz w:val="24"/>
                <w:szCs w:val="24"/>
                <w:lang w:val="de-DE" w:eastAsia="ru-RU"/>
              </w:rPr>
              <w:t>MTL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B0806" w:rsidRPr="0017731B" w:rsidRDefault="002B0806" w:rsidP="0017731B">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17731B">
              <w:rPr>
                <w:rFonts w:ascii="Times New Roman" w:hAnsi="Times New Roman" w:cs="Times New Roman"/>
                <w:sz w:val="24"/>
                <w:szCs w:val="24"/>
                <w:lang w:val="en-US" w:eastAsia="ru-RU"/>
              </w:rPr>
              <w:t>файл метаданих</w:t>
            </w:r>
          </w:p>
        </w:tc>
      </w:tr>
    </w:tbl>
    <w:p w:rsidR="002B0806" w:rsidRPr="00961089" w:rsidRDefault="002B0806" w:rsidP="00961089">
      <w:pPr>
        <w:pStyle w:val="3"/>
        <w:spacing w:before="72"/>
        <w:ind w:left="491" w:right="211"/>
        <w:jc w:val="center"/>
        <w:rPr>
          <w:rFonts w:ascii="Times New Roman" w:eastAsia="Times New Roman" w:hAnsi="Times New Roman" w:cs="Times New Roman"/>
          <w:sz w:val="32"/>
          <w:szCs w:val="32"/>
        </w:rPr>
      </w:pPr>
    </w:p>
    <w:p w:rsidR="002B0806" w:rsidRPr="0017731B" w:rsidRDefault="005A2C74" w:rsidP="0017731B">
      <w:pPr>
        <w:pStyle w:val="3"/>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Б</w:t>
      </w:r>
      <w:r w:rsidR="002B0806" w:rsidRPr="0017731B">
        <w:rPr>
          <w:rFonts w:ascii="Times New Roman" w:hAnsi="Times New Roman" w:cs="Times New Roman"/>
          <w:color w:val="auto"/>
          <w:sz w:val="28"/>
          <w:szCs w:val="28"/>
        </w:rPr>
        <w:t>.1 Файл LC09_L1TP_178027_20260306_20260306_02_T1_MTL</w:t>
      </w:r>
    </w:p>
    <w:p w:rsidR="002B0806" w:rsidRPr="00961089" w:rsidRDefault="002B0806" w:rsidP="00961089">
      <w:pPr>
        <w:pStyle w:val="af1"/>
        <w:rPr>
          <w:sz w:val="16"/>
          <w:szCs w:val="16"/>
          <w:lang w:val="uk-UA"/>
        </w:rPr>
      </w:pPr>
      <w:r w:rsidRPr="00961089">
        <w:rPr>
          <w:sz w:val="16"/>
          <w:szCs w:val="16"/>
          <w:lang w:val="uk-UA"/>
        </w:rPr>
        <w:t>GROUP = LANDSAT_METADATA_FILE</w:t>
      </w:r>
    </w:p>
    <w:p w:rsidR="002B0806" w:rsidRPr="00961089" w:rsidRDefault="002B0806" w:rsidP="00961089">
      <w:pPr>
        <w:pStyle w:val="af1"/>
        <w:rPr>
          <w:sz w:val="16"/>
          <w:szCs w:val="16"/>
          <w:lang w:val="uk-UA"/>
        </w:rPr>
      </w:pPr>
      <w:r w:rsidRPr="00961089">
        <w:rPr>
          <w:sz w:val="16"/>
          <w:szCs w:val="16"/>
          <w:lang w:val="uk-UA"/>
        </w:rPr>
        <w:t xml:space="preserve">  GROUP = PRODUCT_CONTENTS</w:t>
      </w:r>
    </w:p>
    <w:p w:rsidR="002B0806" w:rsidRPr="00961089" w:rsidRDefault="002B0806" w:rsidP="00961089">
      <w:pPr>
        <w:pStyle w:val="af1"/>
        <w:rPr>
          <w:sz w:val="16"/>
          <w:szCs w:val="16"/>
          <w:lang w:val="uk-UA"/>
        </w:rPr>
      </w:pPr>
      <w:r w:rsidRPr="00961089">
        <w:rPr>
          <w:sz w:val="16"/>
          <w:szCs w:val="16"/>
          <w:lang w:val="uk-UA"/>
        </w:rPr>
        <w:t xml:space="preserve">    ORIGIN = "Image courtesy of the U.S. Geological Survey"</w:t>
      </w:r>
    </w:p>
    <w:p w:rsidR="002B0806" w:rsidRPr="00961089" w:rsidRDefault="002B0806" w:rsidP="00961089">
      <w:pPr>
        <w:pStyle w:val="af1"/>
        <w:rPr>
          <w:sz w:val="16"/>
          <w:szCs w:val="16"/>
          <w:lang w:val="uk-UA"/>
        </w:rPr>
      </w:pPr>
      <w:r w:rsidRPr="00961089">
        <w:rPr>
          <w:sz w:val="16"/>
          <w:szCs w:val="16"/>
          <w:lang w:val="uk-UA"/>
        </w:rPr>
        <w:t xml:space="preserve">    DIGITAL_OBJECT_IDENTIFIER = "https://doi.org/10.5066/P975CC9B"</w:t>
      </w:r>
    </w:p>
    <w:p w:rsidR="002B0806" w:rsidRPr="00961089" w:rsidRDefault="002B0806" w:rsidP="00961089">
      <w:pPr>
        <w:pStyle w:val="af1"/>
        <w:rPr>
          <w:sz w:val="16"/>
          <w:szCs w:val="16"/>
          <w:lang w:val="uk-UA"/>
        </w:rPr>
      </w:pPr>
      <w:r w:rsidRPr="00961089">
        <w:rPr>
          <w:sz w:val="16"/>
          <w:szCs w:val="16"/>
          <w:lang w:val="uk-UA"/>
        </w:rPr>
        <w:t xml:space="preserve">    LANDSAT_PRODUCT_ID = "LC09_L1TP_178027_20260306_20260306_02_T1"</w:t>
      </w:r>
    </w:p>
    <w:p w:rsidR="002B0806" w:rsidRPr="00961089" w:rsidRDefault="002B0806" w:rsidP="00961089">
      <w:pPr>
        <w:pStyle w:val="af1"/>
        <w:rPr>
          <w:sz w:val="16"/>
          <w:szCs w:val="16"/>
          <w:lang w:val="uk-UA"/>
        </w:rPr>
      </w:pPr>
      <w:r w:rsidRPr="00961089">
        <w:rPr>
          <w:sz w:val="16"/>
          <w:szCs w:val="16"/>
          <w:lang w:val="uk-UA"/>
        </w:rPr>
        <w:t xml:space="preserve">    PROCESSING_LEVEL = "L1TP"</w:t>
      </w:r>
    </w:p>
    <w:p w:rsidR="002B0806" w:rsidRPr="00961089" w:rsidRDefault="002B0806" w:rsidP="00961089">
      <w:pPr>
        <w:pStyle w:val="af1"/>
        <w:rPr>
          <w:sz w:val="16"/>
          <w:szCs w:val="16"/>
          <w:lang w:val="uk-UA"/>
        </w:rPr>
      </w:pPr>
      <w:r w:rsidRPr="00961089">
        <w:rPr>
          <w:sz w:val="16"/>
          <w:szCs w:val="16"/>
          <w:lang w:val="uk-UA"/>
        </w:rPr>
        <w:t xml:space="preserve">    COLLECTION_NUMBER = 02</w:t>
      </w:r>
    </w:p>
    <w:p w:rsidR="002B0806" w:rsidRPr="00961089" w:rsidRDefault="002B0806" w:rsidP="00961089">
      <w:pPr>
        <w:pStyle w:val="af1"/>
        <w:rPr>
          <w:sz w:val="16"/>
          <w:szCs w:val="16"/>
          <w:lang w:val="uk-UA"/>
        </w:rPr>
      </w:pPr>
      <w:r w:rsidRPr="00961089">
        <w:rPr>
          <w:sz w:val="16"/>
          <w:szCs w:val="16"/>
          <w:lang w:val="uk-UA"/>
        </w:rPr>
        <w:t xml:space="preserve">    COLLECTION_CATEGORY = "T1"</w:t>
      </w:r>
    </w:p>
    <w:p w:rsidR="002B0806" w:rsidRPr="00961089" w:rsidRDefault="002B0806" w:rsidP="00961089">
      <w:pPr>
        <w:pStyle w:val="af1"/>
        <w:rPr>
          <w:sz w:val="16"/>
          <w:szCs w:val="16"/>
          <w:lang w:val="uk-UA"/>
        </w:rPr>
      </w:pPr>
      <w:r w:rsidRPr="00961089">
        <w:rPr>
          <w:sz w:val="16"/>
          <w:szCs w:val="16"/>
          <w:lang w:val="uk-UA"/>
        </w:rPr>
        <w:t xml:space="preserve">    OUTPUT_FORMAT = "GEOTIFF"</w:t>
      </w:r>
    </w:p>
    <w:p w:rsidR="002B0806" w:rsidRPr="00961089" w:rsidRDefault="002B0806" w:rsidP="00961089">
      <w:pPr>
        <w:pStyle w:val="af1"/>
        <w:rPr>
          <w:sz w:val="16"/>
          <w:szCs w:val="16"/>
          <w:lang w:val="uk-UA"/>
        </w:rPr>
      </w:pPr>
      <w:r w:rsidRPr="00961089">
        <w:rPr>
          <w:sz w:val="16"/>
          <w:szCs w:val="16"/>
          <w:lang w:val="uk-UA"/>
        </w:rPr>
        <w:t xml:space="preserve">    FILE_NAME_BAND_1 = "LC09_L1TP_178027_20260306_20260306_02_T1_B1.TIF"</w:t>
      </w:r>
    </w:p>
    <w:p w:rsidR="002B0806" w:rsidRPr="00961089" w:rsidRDefault="002B0806" w:rsidP="00961089">
      <w:pPr>
        <w:pStyle w:val="af1"/>
        <w:rPr>
          <w:sz w:val="16"/>
          <w:szCs w:val="16"/>
          <w:lang w:val="uk-UA"/>
        </w:rPr>
      </w:pPr>
      <w:r w:rsidRPr="00961089">
        <w:rPr>
          <w:sz w:val="16"/>
          <w:szCs w:val="16"/>
          <w:lang w:val="uk-UA"/>
        </w:rPr>
        <w:t xml:space="preserve">    FILE_NAME_BAND_2 = "LC09_L1TP_178027_20260306_20260306_02_T1_B2.TIF"</w:t>
      </w:r>
    </w:p>
    <w:p w:rsidR="002B0806" w:rsidRPr="00961089" w:rsidRDefault="002B0806" w:rsidP="00961089">
      <w:pPr>
        <w:pStyle w:val="af1"/>
        <w:rPr>
          <w:sz w:val="16"/>
          <w:szCs w:val="16"/>
          <w:lang w:val="uk-UA"/>
        </w:rPr>
      </w:pPr>
      <w:r w:rsidRPr="00961089">
        <w:rPr>
          <w:sz w:val="16"/>
          <w:szCs w:val="16"/>
          <w:lang w:val="uk-UA"/>
        </w:rPr>
        <w:t xml:space="preserve">    FILE_NAME_BAND_3 = "LC09_L1TP_178027_20260306_20260306_02_T1_B3.TIF"</w:t>
      </w:r>
    </w:p>
    <w:p w:rsidR="002B0806" w:rsidRPr="00961089" w:rsidRDefault="002B0806" w:rsidP="00961089">
      <w:pPr>
        <w:pStyle w:val="af1"/>
        <w:rPr>
          <w:sz w:val="16"/>
          <w:szCs w:val="16"/>
          <w:lang w:val="uk-UA"/>
        </w:rPr>
      </w:pPr>
      <w:r w:rsidRPr="00961089">
        <w:rPr>
          <w:sz w:val="16"/>
          <w:szCs w:val="16"/>
          <w:lang w:val="uk-UA"/>
        </w:rPr>
        <w:t xml:space="preserve">    FILE_NAME_BAND_4 = "LC09_L1TP_178027_20260306_20260306_02_T1_B4.TIF"</w:t>
      </w:r>
    </w:p>
    <w:p w:rsidR="002B0806" w:rsidRPr="00961089" w:rsidRDefault="002B0806" w:rsidP="00961089">
      <w:pPr>
        <w:pStyle w:val="af1"/>
        <w:rPr>
          <w:sz w:val="16"/>
          <w:szCs w:val="16"/>
          <w:lang w:val="uk-UA"/>
        </w:rPr>
      </w:pPr>
      <w:r w:rsidRPr="00961089">
        <w:rPr>
          <w:sz w:val="16"/>
          <w:szCs w:val="16"/>
          <w:lang w:val="uk-UA"/>
        </w:rPr>
        <w:t xml:space="preserve">    FILE_NAME_BAND_5 = "LC09_L1TP_178027_20260306_20260306_02_T1_B5.TIF"</w:t>
      </w:r>
    </w:p>
    <w:p w:rsidR="002B0806" w:rsidRPr="00961089" w:rsidRDefault="002B0806" w:rsidP="00961089">
      <w:pPr>
        <w:pStyle w:val="af1"/>
        <w:rPr>
          <w:sz w:val="16"/>
          <w:szCs w:val="16"/>
          <w:lang w:val="uk-UA"/>
        </w:rPr>
      </w:pPr>
      <w:r w:rsidRPr="00961089">
        <w:rPr>
          <w:sz w:val="16"/>
          <w:szCs w:val="16"/>
          <w:lang w:val="uk-UA"/>
        </w:rPr>
        <w:t xml:space="preserve">    FILE_NAME_BAND_6 = "LC09_L1TP_178027_20260306_20260306_02_T1_B6.TIF"</w:t>
      </w:r>
    </w:p>
    <w:p w:rsidR="002B0806" w:rsidRPr="00961089" w:rsidRDefault="002B0806" w:rsidP="00961089">
      <w:pPr>
        <w:pStyle w:val="af1"/>
        <w:rPr>
          <w:sz w:val="16"/>
          <w:szCs w:val="16"/>
          <w:lang w:val="uk-UA"/>
        </w:rPr>
      </w:pPr>
      <w:r w:rsidRPr="00961089">
        <w:rPr>
          <w:sz w:val="16"/>
          <w:szCs w:val="16"/>
          <w:lang w:val="uk-UA"/>
        </w:rPr>
        <w:t xml:space="preserve">    FILE_NAME_BAND_7 = "LC09_L1TP_178027_20260306_20260306_02_T1_B7.TIF"</w:t>
      </w:r>
    </w:p>
    <w:p w:rsidR="002B0806" w:rsidRPr="00961089" w:rsidRDefault="002B0806" w:rsidP="00961089">
      <w:pPr>
        <w:pStyle w:val="af1"/>
        <w:rPr>
          <w:sz w:val="16"/>
          <w:szCs w:val="16"/>
          <w:lang w:val="uk-UA"/>
        </w:rPr>
      </w:pPr>
      <w:r w:rsidRPr="00961089">
        <w:rPr>
          <w:sz w:val="16"/>
          <w:szCs w:val="16"/>
          <w:lang w:val="uk-UA"/>
        </w:rPr>
        <w:t xml:space="preserve">    FILE_NAME_BAND_8 = "LC09_L1TP_178027_20260306_20260306_02_T1_B8.TIF"</w:t>
      </w:r>
    </w:p>
    <w:p w:rsidR="002B0806" w:rsidRPr="00961089" w:rsidRDefault="002B0806" w:rsidP="00961089">
      <w:pPr>
        <w:pStyle w:val="af1"/>
        <w:rPr>
          <w:sz w:val="16"/>
          <w:szCs w:val="16"/>
          <w:lang w:val="uk-UA"/>
        </w:rPr>
      </w:pPr>
      <w:r w:rsidRPr="00961089">
        <w:rPr>
          <w:sz w:val="16"/>
          <w:szCs w:val="16"/>
          <w:lang w:val="uk-UA"/>
        </w:rPr>
        <w:t xml:space="preserve">    FILE_NAME_BAND_9 = "LC09_L1TP_178027_20260306_20260306_02_T1_B9.TIF"</w:t>
      </w:r>
    </w:p>
    <w:p w:rsidR="002B0806" w:rsidRPr="00961089" w:rsidRDefault="002B0806" w:rsidP="00961089">
      <w:pPr>
        <w:pStyle w:val="af1"/>
        <w:rPr>
          <w:sz w:val="16"/>
          <w:szCs w:val="16"/>
          <w:lang w:val="uk-UA"/>
        </w:rPr>
      </w:pPr>
      <w:r w:rsidRPr="00961089">
        <w:rPr>
          <w:sz w:val="16"/>
          <w:szCs w:val="16"/>
          <w:lang w:val="uk-UA"/>
        </w:rPr>
        <w:t xml:space="preserve">    FILE_NAME_BAND_10 = "LC09_L1TP_178027_20260306_20260306_02_T1_B10.TIF"</w:t>
      </w:r>
    </w:p>
    <w:p w:rsidR="002B0806" w:rsidRPr="00961089" w:rsidRDefault="002B0806" w:rsidP="00961089">
      <w:pPr>
        <w:pStyle w:val="af1"/>
        <w:rPr>
          <w:sz w:val="16"/>
          <w:szCs w:val="16"/>
          <w:lang w:val="uk-UA"/>
        </w:rPr>
      </w:pPr>
      <w:r w:rsidRPr="00961089">
        <w:rPr>
          <w:sz w:val="16"/>
          <w:szCs w:val="16"/>
          <w:lang w:val="uk-UA"/>
        </w:rPr>
        <w:t xml:space="preserve">    FILE_NAME_BAND_11 = "LC09_L1TP_178027_20260306_20260306_02_T1_B11.TIF"</w:t>
      </w:r>
    </w:p>
    <w:p w:rsidR="002B0806" w:rsidRPr="00961089" w:rsidRDefault="002B0806" w:rsidP="00961089">
      <w:pPr>
        <w:pStyle w:val="af1"/>
        <w:rPr>
          <w:sz w:val="16"/>
          <w:szCs w:val="16"/>
          <w:lang w:val="uk-UA"/>
        </w:rPr>
      </w:pPr>
      <w:r w:rsidRPr="00961089">
        <w:rPr>
          <w:sz w:val="16"/>
          <w:szCs w:val="16"/>
          <w:lang w:val="uk-UA"/>
        </w:rPr>
        <w:t xml:space="preserve">    FILE_NAME_QUALITY_L1_PIXEL = "LC09_L1TP_178027_20260306_20260306_02_T1_QA_PIXEL.TIF"</w:t>
      </w:r>
    </w:p>
    <w:p w:rsidR="002B0806" w:rsidRPr="00961089" w:rsidRDefault="002B0806" w:rsidP="00961089">
      <w:pPr>
        <w:pStyle w:val="af1"/>
        <w:rPr>
          <w:sz w:val="16"/>
          <w:szCs w:val="16"/>
          <w:lang w:val="uk-UA"/>
        </w:rPr>
      </w:pPr>
      <w:r w:rsidRPr="00961089">
        <w:rPr>
          <w:sz w:val="16"/>
          <w:szCs w:val="16"/>
          <w:lang w:val="uk-UA"/>
        </w:rPr>
        <w:t xml:space="preserve">    FILE_NAME_QUALITY_L1_RADIOMETRIC_SATURATION = "LC09_L1TP_178027_20260306_20260306_02_T1_QA_RADSAT.TIF"</w:t>
      </w:r>
    </w:p>
    <w:p w:rsidR="002B0806" w:rsidRPr="00961089" w:rsidRDefault="002B0806" w:rsidP="00961089">
      <w:pPr>
        <w:pStyle w:val="af1"/>
        <w:rPr>
          <w:sz w:val="16"/>
          <w:szCs w:val="16"/>
          <w:lang w:val="uk-UA"/>
        </w:rPr>
      </w:pPr>
      <w:r w:rsidRPr="00961089">
        <w:rPr>
          <w:sz w:val="16"/>
          <w:szCs w:val="16"/>
          <w:lang w:val="uk-UA"/>
        </w:rPr>
        <w:t xml:space="preserve">    FILE_NAME_ANGLE_COEFFICIENT = "LC09_L1TP_178027_20260306_20260306_02_T1_ANG.txt"</w:t>
      </w:r>
    </w:p>
    <w:p w:rsidR="002B0806" w:rsidRPr="00961089" w:rsidRDefault="002B0806" w:rsidP="00961089">
      <w:pPr>
        <w:pStyle w:val="af1"/>
        <w:rPr>
          <w:sz w:val="16"/>
          <w:szCs w:val="16"/>
          <w:lang w:val="uk-UA"/>
        </w:rPr>
      </w:pPr>
      <w:r w:rsidRPr="00961089">
        <w:rPr>
          <w:sz w:val="16"/>
          <w:szCs w:val="16"/>
          <w:lang w:val="uk-UA"/>
        </w:rPr>
        <w:t xml:space="preserve">    FILE_NAME_ANGLE_SENSOR_AZIMUTH_BAND_4 = "LC09_L1TP_178027_20260306_20260306_02_T1_VAA.TIF"</w:t>
      </w:r>
    </w:p>
    <w:p w:rsidR="002B0806" w:rsidRPr="00961089" w:rsidRDefault="002B0806" w:rsidP="00961089">
      <w:pPr>
        <w:pStyle w:val="af1"/>
        <w:rPr>
          <w:sz w:val="16"/>
          <w:szCs w:val="16"/>
          <w:lang w:val="uk-UA"/>
        </w:rPr>
      </w:pPr>
      <w:r w:rsidRPr="00961089">
        <w:rPr>
          <w:sz w:val="16"/>
          <w:szCs w:val="16"/>
          <w:lang w:val="uk-UA"/>
        </w:rPr>
        <w:t xml:space="preserve">    FILE_NAME_ANGLE_SENSOR_ZENITH_BAND_4 = "LC09_L1TP_178027_20260306_20260306_02_T1_VZA.TIF"</w:t>
      </w:r>
    </w:p>
    <w:p w:rsidR="002B0806" w:rsidRPr="00961089" w:rsidRDefault="002B0806" w:rsidP="00961089">
      <w:pPr>
        <w:pStyle w:val="af1"/>
        <w:rPr>
          <w:sz w:val="16"/>
          <w:szCs w:val="16"/>
          <w:lang w:val="uk-UA"/>
        </w:rPr>
      </w:pPr>
      <w:r w:rsidRPr="00961089">
        <w:rPr>
          <w:sz w:val="16"/>
          <w:szCs w:val="16"/>
          <w:lang w:val="uk-UA"/>
        </w:rPr>
        <w:t xml:space="preserve">    FILE_NAME_ANGLE_SOLAR_AZIMUTH_BAND_4 = "LC09_L1TP_178027_20260306_20260306_02_T1_SAA.TIF"</w:t>
      </w:r>
    </w:p>
    <w:p w:rsidR="002B0806" w:rsidRPr="00961089" w:rsidRDefault="002B0806" w:rsidP="00961089">
      <w:pPr>
        <w:pStyle w:val="af1"/>
        <w:rPr>
          <w:sz w:val="16"/>
          <w:szCs w:val="16"/>
          <w:lang w:val="uk-UA"/>
        </w:rPr>
      </w:pPr>
      <w:r w:rsidRPr="00961089">
        <w:rPr>
          <w:sz w:val="16"/>
          <w:szCs w:val="16"/>
          <w:lang w:val="uk-UA"/>
        </w:rPr>
        <w:t xml:space="preserve">    FILE_NAME_ANGLE_SOLAR_ZENITH_BAND_4 = "LC09_L1TP_178027_20260306_20260306_02_T1_SZA.TIF"</w:t>
      </w:r>
    </w:p>
    <w:p w:rsidR="002B0806" w:rsidRPr="00961089" w:rsidRDefault="002B0806" w:rsidP="00961089">
      <w:pPr>
        <w:pStyle w:val="af1"/>
        <w:rPr>
          <w:sz w:val="16"/>
          <w:szCs w:val="16"/>
          <w:lang w:val="uk-UA"/>
        </w:rPr>
      </w:pPr>
      <w:r w:rsidRPr="00961089">
        <w:rPr>
          <w:sz w:val="16"/>
          <w:szCs w:val="16"/>
          <w:lang w:val="uk-UA"/>
        </w:rPr>
        <w:t xml:space="preserve">    FILE_NAME_METADATA_ODL = "LC09_L1TP_178027_20260306_20260306_02_T1_MTL.txt"</w:t>
      </w:r>
    </w:p>
    <w:p w:rsidR="002B0806" w:rsidRPr="00961089" w:rsidRDefault="002B0806" w:rsidP="00961089">
      <w:pPr>
        <w:pStyle w:val="af1"/>
        <w:rPr>
          <w:sz w:val="16"/>
          <w:szCs w:val="16"/>
          <w:lang w:val="uk-UA"/>
        </w:rPr>
      </w:pPr>
      <w:r w:rsidRPr="00961089">
        <w:rPr>
          <w:sz w:val="16"/>
          <w:szCs w:val="16"/>
          <w:lang w:val="uk-UA"/>
        </w:rPr>
        <w:t xml:space="preserve">    FILE_NAME_METADATA_XML = "LC09_L1TP_178027_20260306_20260306_02_T1_MTL.xml"</w:t>
      </w:r>
    </w:p>
    <w:p w:rsidR="002B0806" w:rsidRPr="00961089" w:rsidRDefault="002B0806" w:rsidP="00961089">
      <w:pPr>
        <w:pStyle w:val="af1"/>
        <w:rPr>
          <w:sz w:val="16"/>
          <w:szCs w:val="16"/>
          <w:lang w:val="uk-UA"/>
        </w:rPr>
      </w:pPr>
      <w:r w:rsidRPr="00961089">
        <w:rPr>
          <w:sz w:val="16"/>
          <w:szCs w:val="16"/>
          <w:lang w:val="uk-UA"/>
        </w:rPr>
        <w:t xml:space="preserve">    DATA_TYPE_BAND_1 = "UINT16"</w:t>
      </w:r>
    </w:p>
    <w:p w:rsidR="002B0806" w:rsidRPr="00961089" w:rsidRDefault="002B0806" w:rsidP="00961089">
      <w:pPr>
        <w:pStyle w:val="af1"/>
        <w:rPr>
          <w:sz w:val="16"/>
          <w:szCs w:val="16"/>
          <w:lang w:val="uk-UA"/>
        </w:rPr>
      </w:pPr>
      <w:r w:rsidRPr="00961089">
        <w:rPr>
          <w:sz w:val="16"/>
          <w:szCs w:val="16"/>
          <w:lang w:val="uk-UA"/>
        </w:rPr>
        <w:t xml:space="preserve">    DATA_TYPE_BAND_2 = "UINT16"</w:t>
      </w:r>
    </w:p>
    <w:p w:rsidR="002B0806" w:rsidRPr="00961089" w:rsidRDefault="002B0806" w:rsidP="00961089">
      <w:pPr>
        <w:pStyle w:val="af1"/>
        <w:rPr>
          <w:sz w:val="16"/>
          <w:szCs w:val="16"/>
          <w:lang w:val="uk-UA"/>
        </w:rPr>
      </w:pPr>
      <w:r w:rsidRPr="00961089">
        <w:rPr>
          <w:sz w:val="16"/>
          <w:szCs w:val="16"/>
          <w:lang w:val="uk-UA"/>
        </w:rPr>
        <w:t xml:space="preserve">    DATA_TYPE_BAND_3 = "UINT16"</w:t>
      </w:r>
    </w:p>
    <w:p w:rsidR="002B0806" w:rsidRPr="00961089" w:rsidRDefault="002B0806" w:rsidP="00961089">
      <w:pPr>
        <w:pStyle w:val="af1"/>
        <w:rPr>
          <w:sz w:val="16"/>
          <w:szCs w:val="16"/>
          <w:lang w:val="uk-UA"/>
        </w:rPr>
      </w:pPr>
      <w:r w:rsidRPr="00961089">
        <w:rPr>
          <w:sz w:val="16"/>
          <w:szCs w:val="16"/>
          <w:lang w:val="uk-UA"/>
        </w:rPr>
        <w:t xml:space="preserve">    DATA_TYPE_BAND_4 = "UINT16"</w:t>
      </w:r>
    </w:p>
    <w:p w:rsidR="002B0806" w:rsidRPr="00961089" w:rsidRDefault="002B0806" w:rsidP="00961089">
      <w:pPr>
        <w:pStyle w:val="af1"/>
        <w:rPr>
          <w:sz w:val="16"/>
          <w:szCs w:val="16"/>
          <w:lang w:val="uk-UA"/>
        </w:rPr>
      </w:pPr>
      <w:r w:rsidRPr="00961089">
        <w:rPr>
          <w:sz w:val="16"/>
          <w:szCs w:val="16"/>
          <w:lang w:val="uk-UA"/>
        </w:rPr>
        <w:t xml:space="preserve">    DATA_TYPE_BAND_5 = "UINT16"</w:t>
      </w:r>
    </w:p>
    <w:p w:rsidR="002B0806" w:rsidRPr="00961089" w:rsidRDefault="002B0806" w:rsidP="00961089">
      <w:pPr>
        <w:pStyle w:val="af1"/>
        <w:rPr>
          <w:sz w:val="16"/>
          <w:szCs w:val="16"/>
          <w:lang w:val="uk-UA"/>
        </w:rPr>
      </w:pPr>
      <w:r w:rsidRPr="00961089">
        <w:rPr>
          <w:sz w:val="16"/>
          <w:szCs w:val="16"/>
          <w:lang w:val="uk-UA"/>
        </w:rPr>
        <w:t xml:space="preserve">    DATA_TYPE_BAND_6 = "UINT16"</w:t>
      </w:r>
    </w:p>
    <w:p w:rsidR="002B0806" w:rsidRPr="00961089" w:rsidRDefault="002B0806" w:rsidP="00961089">
      <w:pPr>
        <w:pStyle w:val="af1"/>
        <w:rPr>
          <w:sz w:val="16"/>
          <w:szCs w:val="16"/>
          <w:lang w:val="uk-UA"/>
        </w:rPr>
      </w:pPr>
      <w:r w:rsidRPr="00961089">
        <w:rPr>
          <w:sz w:val="16"/>
          <w:szCs w:val="16"/>
          <w:lang w:val="uk-UA"/>
        </w:rPr>
        <w:t xml:space="preserve">    DATA_TYPE_BAND_7 = "UINT16"</w:t>
      </w:r>
    </w:p>
    <w:p w:rsidR="002B0806" w:rsidRPr="00961089" w:rsidRDefault="002B0806" w:rsidP="00961089">
      <w:pPr>
        <w:pStyle w:val="af1"/>
        <w:rPr>
          <w:sz w:val="16"/>
          <w:szCs w:val="16"/>
          <w:lang w:val="uk-UA"/>
        </w:rPr>
      </w:pPr>
      <w:r w:rsidRPr="00961089">
        <w:rPr>
          <w:sz w:val="16"/>
          <w:szCs w:val="16"/>
          <w:lang w:val="uk-UA"/>
        </w:rPr>
        <w:t xml:space="preserve">    DATA_TYPE_BAND_8 = "UINT16"</w:t>
      </w:r>
    </w:p>
    <w:p w:rsidR="002B0806" w:rsidRPr="00961089" w:rsidRDefault="002B0806" w:rsidP="00961089">
      <w:pPr>
        <w:pStyle w:val="af1"/>
        <w:rPr>
          <w:sz w:val="16"/>
          <w:szCs w:val="16"/>
          <w:lang w:val="uk-UA"/>
        </w:rPr>
      </w:pPr>
      <w:r w:rsidRPr="00961089">
        <w:rPr>
          <w:sz w:val="16"/>
          <w:szCs w:val="16"/>
          <w:lang w:val="uk-UA"/>
        </w:rPr>
        <w:t xml:space="preserve">    DATA_TYPE_BAND_9 = "UINT16"</w:t>
      </w:r>
    </w:p>
    <w:p w:rsidR="002B0806" w:rsidRPr="00961089" w:rsidRDefault="002B0806" w:rsidP="00961089">
      <w:pPr>
        <w:pStyle w:val="af1"/>
        <w:rPr>
          <w:sz w:val="16"/>
          <w:szCs w:val="16"/>
          <w:lang w:val="uk-UA"/>
        </w:rPr>
      </w:pPr>
      <w:r w:rsidRPr="00961089">
        <w:rPr>
          <w:sz w:val="16"/>
          <w:szCs w:val="16"/>
          <w:lang w:val="uk-UA"/>
        </w:rPr>
        <w:t xml:space="preserve">    DATA_TYPE_BAND_10 = "UINT16"</w:t>
      </w:r>
    </w:p>
    <w:p w:rsidR="002B0806" w:rsidRPr="00961089" w:rsidRDefault="002B0806" w:rsidP="00961089">
      <w:pPr>
        <w:pStyle w:val="af1"/>
        <w:rPr>
          <w:sz w:val="16"/>
          <w:szCs w:val="16"/>
          <w:lang w:val="uk-UA"/>
        </w:rPr>
      </w:pPr>
      <w:r w:rsidRPr="00961089">
        <w:rPr>
          <w:sz w:val="16"/>
          <w:szCs w:val="16"/>
          <w:lang w:val="uk-UA"/>
        </w:rPr>
        <w:t xml:space="preserve">    DATA_TYPE_BAND_11 = "UINT16"</w:t>
      </w:r>
    </w:p>
    <w:p w:rsidR="002B0806" w:rsidRPr="00961089" w:rsidRDefault="002B0806" w:rsidP="00961089">
      <w:pPr>
        <w:pStyle w:val="af1"/>
        <w:rPr>
          <w:sz w:val="16"/>
          <w:szCs w:val="16"/>
          <w:lang w:val="uk-UA"/>
        </w:rPr>
      </w:pPr>
      <w:r w:rsidRPr="00961089">
        <w:rPr>
          <w:sz w:val="16"/>
          <w:szCs w:val="16"/>
          <w:lang w:val="uk-UA"/>
        </w:rPr>
        <w:t xml:space="preserve">    DATA_TYPE_QUALITY_L1_PIXEL = "UINT16"</w:t>
      </w:r>
    </w:p>
    <w:p w:rsidR="002B0806" w:rsidRPr="00961089" w:rsidRDefault="002B0806" w:rsidP="00961089">
      <w:pPr>
        <w:pStyle w:val="af1"/>
        <w:rPr>
          <w:sz w:val="16"/>
          <w:szCs w:val="16"/>
          <w:lang w:val="uk-UA"/>
        </w:rPr>
      </w:pPr>
      <w:r w:rsidRPr="00961089">
        <w:rPr>
          <w:sz w:val="16"/>
          <w:szCs w:val="16"/>
          <w:lang w:val="uk-UA"/>
        </w:rPr>
        <w:t xml:space="preserve">    DATA_TYPE_QUALITY_L1_RADIOMETRIC_SATURATION = "UINT16"</w:t>
      </w:r>
    </w:p>
    <w:p w:rsidR="002B0806" w:rsidRPr="00961089" w:rsidRDefault="002B0806" w:rsidP="00961089">
      <w:pPr>
        <w:pStyle w:val="af1"/>
        <w:rPr>
          <w:sz w:val="16"/>
          <w:szCs w:val="16"/>
          <w:lang w:val="uk-UA"/>
        </w:rPr>
      </w:pPr>
      <w:r w:rsidRPr="00961089">
        <w:rPr>
          <w:sz w:val="16"/>
          <w:szCs w:val="16"/>
          <w:lang w:val="uk-UA"/>
        </w:rPr>
        <w:t xml:space="preserve">    DATA_TYPE_ANGLE_SENSOR_AZIMUTH_BAND_4 = "INT16"</w:t>
      </w:r>
    </w:p>
    <w:p w:rsidR="002B0806" w:rsidRPr="00961089" w:rsidRDefault="002B0806" w:rsidP="00961089">
      <w:pPr>
        <w:pStyle w:val="af1"/>
        <w:rPr>
          <w:sz w:val="16"/>
          <w:szCs w:val="16"/>
          <w:lang w:val="uk-UA"/>
        </w:rPr>
      </w:pPr>
      <w:r w:rsidRPr="00961089">
        <w:rPr>
          <w:sz w:val="16"/>
          <w:szCs w:val="16"/>
          <w:lang w:val="uk-UA"/>
        </w:rPr>
        <w:t xml:space="preserve">    DATA_TYPE_ANGLE_SENSOR_ZENITH_BAND_4 = "INT16"</w:t>
      </w:r>
    </w:p>
    <w:p w:rsidR="002B0806" w:rsidRPr="00961089" w:rsidRDefault="002B0806" w:rsidP="00961089">
      <w:pPr>
        <w:pStyle w:val="af1"/>
        <w:rPr>
          <w:sz w:val="16"/>
          <w:szCs w:val="16"/>
          <w:lang w:val="uk-UA"/>
        </w:rPr>
      </w:pPr>
      <w:r w:rsidRPr="00961089">
        <w:rPr>
          <w:sz w:val="16"/>
          <w:szCs w:val="16"/>
          <w:lang w:val="uk-UA"/>
        </w:rPr>
        <w:t xml:space="preserve">    DATA_TYPE_ANGLE_SOLAR_AZIMUTH_BAND_4 = "INT16"</w:t>
      </w:r>
    </w:p>
    <w:p w:rsidR="002B0806" w:rsidRPr="00961089" w:rsidRDefault="002B0806" w:rsidP="00961089">
      <w:pPr>
        <w:pStyle w:val="af1"/>
        <w:rPr>
          <w:sz w:val="16"/>
          <w:szCs w:val="16"/>
          <w:lang w:val="uk-UA"/>
        </w:rPr>
      </w:pPr>
      <w:r w:rsidRPr="00961089">
        <w:rPr>
          <w:sz w:val="16"/>
          <w:szCs w:val="16"/>
          <w:lang w:val="uk-UA"/>
        </w:rPr>
        <w:t xml:space="preserve">    DATA_TYPE_ANGLE_SOLAR_ZENITH_BAND_4 = "INT16"</w:t>
      </w:r>
    </w:p>
    <w:p w:rsidR="002B0806" w:rsidRPr="00961089" w:rsidRDefault="002B0806" w:rsidP="00961089">
      <w:pPr>
        <w:pStyle w:val="af1"/>
        <w:rPr>
          <w:sz w:val="16"/>
          <w:szCs w:val="16"/>
          <w:lang w:val="uk-UA"/>
        </w:rPr>
      </w:pPr>
      <w:r w:rsidRPr="00961089">
        <w:rPr>
          <w:sz w:val="16"/>
          <w:szCs w:val="16"/>
          <w:lang w:val="uk-UA"/>
        </w:rPr>
        <w:t xml:space="preserve">  END_GROUP = PRODUCT_CONTENTS</w:t>
      </w:r>
    </w:p>
    <w:p w:rsidR="002B0806" w:rsidRPr="00961089" w:rsidRDefault="002B0806" w:rsidP="00961089">
      <w:pPr>
        <w:pStyle w:val="af1"/>
        <w:rPr>
          <w:sz w:val="16"/>
          <w:szCs w:val="16"/>
          <w:lang w:val="uk-UA"/>
        </w:rPr>
      </w:pPr>
      <w:r w:rsidRPr="00961089">
        <w:rPr>
          <w:sz w:val="16"/>
          <w:szCs w:val="16"/>
          <w:lang w:val="uk-UA"/>
        </w:rPr>
        <w:t xml:space="preserve">  GROUP = IMAGE_ATTRIBUTES</w:t>
      </w:r>
    </w:p>
    <w:p w:rsidR="002B0806" w:rsidRPr="00961089" w:rsidRDefault="002B0806" w:rsidP="00961089">
      <w:pPr>
        <w:pStyle w:val="af1"/>
        <w:rPr>
          <w:sz w:val="16"/>
          <w:szCs w:val="16"/>
          <w:lang w:val="uk-UA"/>
        </w:rPr>
      </w:pPr>
      <w:r w:rsidRPr="00961089">
        <w:rPr>
          <w:sz w:val="16"/>
          <w:szCs w:val="16"/>
          <w:lang w:val="uk-UA"/>
        </w:rPr>
        <w:t xml:space="preserve">    SPACECRAFT_ID = "LANDSAT_9"</w:t>
      </w:r>
    </w:p>
    <w:p w:rsidR="002B0806" w:rsidRPr="00961089" w:rsidRDefault="002B0806" w:rsidP="00961089">
      <w:pPr>
        <w:pStyle w:val="af1"/>
        <w:rPr>
          <w:sz w:val="16"/>
          <w:szCs w:val="16"/>
          <w:lang w:val="uk-UA"/>
        </w:rPr>
      </w:pPr>
      <w:r w:rsidRPr="00961089">
        <w:rPr>
          <w:sz w:val="16"/>
          <w:szCs w:val="16"/>
          <w:lang w:val="uk-UA"/>
        </w:rPr>
        <w:t xml:space="preserve">    SENSOR_ID = "OLI_TIRS"</w:t>
      </w:r>
    </w:p>
    <w:p w:rsidR="002B0806" w:rsidRPr="00961089" w:rsidRDefault="002B0806" w:rsidP="00961089">
      <w:pPr>
        <w:pStyle w:val="af1"/>
        <w:rPr>
          <w:sz w:val="16"/>
          <w:szCs w:val="16"/>
          <w:lang w:val="uk-UA"/>
        </w:rPr>
      </w:pPr>
      <w:r w:rsidRPr="00961089">
        <w:rPr>
          <w:sz w:val="16"/>
          <w:szCs w:val="16"/>
          <w:lang w:val="uk-UA"/>
        </w:rPr>
        <w:t xml:space="preserve">    WRS_TYPE = 2</w:t>
      </w:r>
    </w:p>
    <w:p w:rsidR="002B0806" w:rsidRPr="00961089" w:rsidRDefault="002B0806" w:rsidP="00961089">
      <w:pPr>
        <w:pStyle w:val="af1"/>
        <w:rPr>
          <w:sz w:val="16"/>
          <w:szCs w:val="16"/>
          <w:lang w:val="uk-UA"/>
        </w:rPr>
      </w:pPr>
      <w:r w:rsidRPr="00961089">
        <w:rPr>
          <w:sz w:val="16"/>
          <w:szCs w:val="16"/>
          <w:lang w:val="uk-UA"/>
        </w:rPr>
        <w:t xml:space="preserve">    WRS_PATH = 178</w:t>
      </w:r>
    </w:p>
    <w:p w:rsidR="002B0806" w:rsidRPr="00961089" w:rsidRDefault="002B0806" w:rsidP="00961089">
      <w:pPr>
        <w:pStyle w:val="af1"/>
        <w:rPr>
          <w:sz w:val="16"/>
          <w:szCs w:val="16"/>
          <w:lang w:val="uk-UA"/>
        </w:rPr>
      </w:pPr>
      <w:r w:rsidRPr="00961089">
        <w:rPr>
          <w:sz w:val="16"/>
          <w:szCs w:val="16"/>
          <w:lang w:val="uk-UA"/>
        </w:rPr>
        <w:t xml:space="preserve">    WRS_ROW = 27</w:t>
      </w:r>
    </w:p>
    <w:p w:rsidR="002B0806" w:rsidRPr="00961089" w:rsidRDefault="002B0806" w:rsidP="00961089">
      <w:pPr>
        <w:pStyle w:val="af1"/>
        <w:rPr>
          <w:sz w:val="16"/>
          <w:szCs w:val="16"/>
          <w:lang w:val="uk-UA"/>
        </w:rPr>
      </w:pPr>
      <w:r w:rsidRPr="00961089">
        <w:rPr>
          <w:sz w:val="16"/>
          <w:szCs w:val="16"/>
          <w:lang w:val="uk-UA"/>
        </w:rPr>
        <w:t xml:space="preserve">    NADIR_OFFNADIR = "NADIR"</w:t>
      </w:r>
    </w:p>
    <w:p w:rsidR="002B0806" w:rsidRPr="00961089" w:rsidRDefault="002B0806" w:rsidP="00961089">
      <w:pPr>
        <w:pStyle w:val="af1"/>
        <w:rPr>
          <w:sz w:val="16"/>
          <w:szCs w:val="16"/>
          <w:lang w:val="uk-UA"/>
        </w:rPr>
      </w:pPr>
      <w:r w:rsidRPr="00961089">
        <w:rPr>
          <w:sz w:val="16"/>
          <w:szCs w:val="16"/>
          <w:lang w:val="uk-UA"/>
        </w:rPr>
        <w:t xml:space="preserve">    TARGET_WRS_PATH = 178</w:t>
      </w:r>
    </w:p>
    <w:p w:rsidR="002B0806" w:rsidRPr="00961089" w:rsidRDefault="002B0806" w:rsidP="00961089">
      <w:pPr>
        <w:pStyle w:val="af1"/>
        <w:rPr>
          <w:sz w:val="16"/>
          <w:szCs w:val="16"/>
          <w:lang w:val="uk-UA"/>
        </w:rPr>
      </w:pPr>
      <w:r w:rsidRPr="00961089">
        <w:rPr>
          <w:sz w:val="16"/>
          <w:szCs w:val="16"/>
          <w:lang w:val="uk-UA"/>
        </w:rPr>
        <w:t xml:space="preserve">    TARGET_WRS_ROW = 27</w:t>
      </w:r>
    </w:p>
    <w:p w:rsidR="002B0806" w:rsidRPr="00961089" w:rsidRDefault="002B0806" w:rsidP="00961089">
      <w:pPr>
        <w:pStyle w:val="af1"/>
        <w:rPr>
          <w:sz w:val="16"/>
          <w:szCs w:val="16"/>
          <w:lang w:val="uk-UA"/>
        </w:rPr>
      </w:pPr>
      <w:r w:rsidRPr="00961089">
        <w:rPr>
          <w:sz w:val="16"/>
          <w:szCs w:val="16"/>
          <w:lang w:val="uk-UA"/>
        </w:rPr>
        <w:t xml:space="preserve">    DATE_ACQUIRED = 2026-03-06</w:t>
      </w:r>
    </w:p>
    <w:p w:rsidR="002B0806" w:rsidRPr="00961089" w:rsidRDefault="002B0806" w:rsidP="00961089">
      <w:pPr>
        <w:pStyle w:val="af1"/>
        <w:rPr>
          <w:sz w:val="16"/>
          <w:szCs w:val="16"/>
          <w:lang w:val="uk-UA"/>
        </w:rPr>
      </w:pPr>
      <w:r w:rsidRPr="00961089">
        <w:rPr>
          <w:sz w:val="16"/>
          <w:szCs w:val="16"/>
          <w:lang w:val="uk-UA"/>
        </w:rPr>
        <w:t xml:space="preserve">    SCENE_CENTER_TIME = "08:31:33.1263350Z"</w:t>
      </w:r>
    </w:p>
    <w:p w:rsidR="002B0806" w:rsidRPr="00961089" w:rsidRDefault="002B0806" w:rsidP="00961089">
      <w:pPr>
        <w:pStyle w:val="af1"/>
        <w:rPr>
          <w:sz w:val="16"/>
          <w:szCs w:val="16"/>
          <w:lang w:val="uk-UA"/>
        </w:rPr>
      </w:pPr>
      <w:r w:rsidRPr="00961089">
        <w:rPr>
          <w:sz w:val="16"/>
          <w:szCs w:val="16"/>
          <w:lang w:val="uk-UA"/>
        </w:rPr>
        <w:t xml:space="preserve">    STATION_ID = "LGN"</w:t>
      </w:r>
    </w:p>
    <w:p w:rsidR="002B0806" w:rsidRPr="00961089" w:rsidRDefault="002B0806" w:rsidP="00961089">
      <w:pPr>
        <w:pStyle w:val="af1"/>
        <w:rPr>
          <w:sz w:val="16"/>
          <w:szCs w:val="16"/>
          <w:lang w:val="uk-UA"/>
        </w:rPr>
      </w:pPr>
      <w:r w:rsidRPr="00961089">
        <w:rPr>
          <w:sz w:val="16"/>
          <w:szCs w:val="16"/>
          <w:lang w:val="uk-UA"/>
        </w:rPr>
        <w:t xml:space="preserve">    CLOUD_COVER = 86.03</w:t>
      </w:r>
    </w:p>
    <w:p w:rsidR="002B0806" w:rsidRPr="00961089" w:rsidRDefault="002B0806" w:rsidP="00961089">
      <w:pPr>
        <w:pStyle w:val="af1"/>
        <w:rPr>
          <w:sz w:val="16"/>
          <w:szCs w:val="16"/>
          <w:lang w:val="uk-UA"/>
        </w:rPr>
      </w:pPr>
      <w:r w:rsidRPr="00961089">
        <w:rPr>
          <w:sz w:val="16"/>
          <w:szCs w:val="16"/>
          <w:lang w:val="uk-UA"/>
        </w:rPr>
        <w:t xml:space="preserve">    CLOUD_COVER_LAND = 86.03</w:t>
      </w:r>
    </w:p>
    <w:p w:rsidR="002B0806" w:rsidRPr="00961089" w:rsidRDefault="002B0806" w:rsidP="00961089">
      <w:pPr>
        <w:pStyle w:val="af1"/>
        <w:rPr>
          <w:sz w:val="16"/>
          <w:szCs w:val="16"/>
          <w:lang w:val="uk-UA"/>
        </w:rPr>
      </w:pPr>
      <w:r w:rsidRPr="00961089">
        <w:rPr>
          <w:sz w:val="16"/>
          <w:szCs w:val="16"/>
          <w:lang w:val="uk-UA"/>
        </w:rPr>
        <w:t xml:space="preserve">    IMAGE_QUALITY_OLI = 9</w:t>
      </w:r>
    </w:p>
    <w:p w:rsidR="002B0806" w:rsidRPr="00961089" w:rsidRDefault="002B0806" w:rsidP="00961089">
      <w:pPr>
        <w:pStyle w:val="af1"/>
        <w:rPr>
          <w:sz w:val="16"/>
          <w:szCs w:val="16"/>
          <w:lang w:val="uk-UA"/>
        </w:rPr>
      </w:pPr>
      <w:r w:rsidRPr="00961089">
        <w:rPr>
          <w:sz w:val="16"/>
          <w:szCs w:val="16"/>
          <w:lang w:val="uk-UA"/>
        </w:rPr>
        <w:t xml:space="preserve">    IMAGE_QUALITY_TIRS = 9</w:t>
      </w:r>
    </w:p>
    <w:p w:rsidR="002B0806" w:rsidRPr="00961089" w:rsidRDefault="002B0806" w:rsidP="00961089">
      <w:pPr>
        <w:pStyle w:val="af1"/>
        <w:rPr>
          <w:sz w:val="16"/>
          <w:szCs w:val="16"/>
          <w:lang w:val="uk-UA"/>
        </w:rPr>
      </w:pPr>
      <w:r w:rsidRPr="00961089">
        <w:rPr>
          <w:sz w:val="16"/>
          <w:szCs w:val="16"/>
          <w:lang w:val="uk-UA"/>
        </w:rPr>
        <w:t xml:space="preserve">    SATURATION_BAND_1 = "N"</w:t>
      </w:r>
    </w:p>
    <w:p w:rsidR="002B0806" w:rsidRPr="00961089" w:rsidRDefault="002B0806" w:rsidP="00961089">
      <w:pPr>
        <w:pStyle w:val="af1"/>
        <w:rPr>
          <w:sz w:val="16"/>
          <w:szCs w:val="16"/>
          <w:lang w:val="uk-UA"/>
        </w:rPr>
      </w:pPr>
      <w:r w:rsidRPr="00961089">
        <w:rPr>
          <w:sz w:val="16"/>
          <w:szCs w:val="16"/>
          <w:lang w:val="uk-UA"/>
        </w:rPr>
        <w:t xml:space="preserve">    SATURATION_BAND_2 = "N"</w:t>
      </w:r>
    </w:p>
    <w:p w:rsidR="002B0806" w:rsidRPr="00961089" w:rsidRDefault="002B0806" w:rsidP="00961089">
      <w:pPr>
        <w:pStyle w:val="af1"/>
        <w:rPr>
          <w:sz w:val="16"/>
          <w:szCs w:val="16"/>
          <w:lang w:val="uk-UA"/>
        </w:rPr>
      </w:pPr>
      <w:r w:rsidRPr="00961089">
        <w:rPr>
          <w:sz w:val="16"/>
          <w:szCs w:val="16"/>
          <w:lang w:val="uk-UA"/>
        </w:rPr>
        <w:t xml:space="preserve">    SATURATION_BAND_3 = "N"</w:t>
      </w:r>
    </w:p>
    <w:p w:rsidR="002B0806" w:rsidRPr="00961089" w:rsidRDefault="002B0806" w:rsidP="00961089">
      <w:pPr>
        <w:pStyle w:val="af1"/>
        <w:rPr>
          <w:sz w:val="16"/>
          <w:szCs w:val="16"/>
          <w:lang w:val="uk-UA"/>
        </w:rPr>
      </w:pPr>
      <w:r w:rsidRPr="00961089">
        <w:rPr>
          <w:sz w:val="16"/>
          <w:szCs w:val="16"/>
          <w:lang w:val="uk-UA"/>
        </w:rPr>
        <w:t xml:space="preserve">    SATURATION_BAND_4 = "N"</w:t>
      </w:r>
    </w:p>
    <w:p w:rsidR="002B0806" w:rsidRPr="00961089" w:rsidRDefault="002B0806" w:rsidP="00961089">
      <w:pPr>
        <w:pStyle w:val="af1"/>
        <w:rPr>
          <w:sz w:val="16"/>
          <w:szCs w:val="16"/>
          <w:lang w:val="uk-UA"/>
        </w:rPr>
      </w:pPr>
      <w:r w:rsidRPr="00961089">
        <w:rPr>
          <w:sz w:val="16"/>
          <w:szCs w:val="16"/>
          <w:lang w:val="uk-UA"/>
        </w:rPr>
        <w:t xml:space="preserve">    SATURATION_BAND_5 = "N"</w:t>
      </w:r>
    </w:p>
    <w:p w:rsidR="002B0806" w:rsidRPr="00961089" w:rsidRDefault="002B0806" w:rsidP="00961089">
      <w:pPr>
        <w:pStyle w:val="af1"/>
        <w:rPr>
          <w:sz w:val="16"/>
          <w:szCs w:val="16"/>
          <w:lang w:val="uk-UA"/>
        </w:rPr>
      </w:pPr>
      <w:r w:rsidRPr="00961089">
        <w:rPr>
          <w:sz w:val="16"/>
          <w:szCs w:val="16"/>
          <w:lang w:val="uk-UA"/>
        </w:rPr>
        <w:t xml:space="preserve">    SATURATION_BAND_6 = "N"</w:t>
      </w:r>
    </w:p>
    <w:p w:rsidR="002B0806" w:rsidRPr="00961089" w:rsidRDefault="002B0806" w:rsidP="00961089">
      <w:pPr>
        <w:pStyle w:val="af1"/>
        <w:rPr>
          <w:sz w:val="16"/>
          <w:szCs w:val="16"/>
          <w:lang w:val="uk-UA"/>
        </w:rPr>
      </w:pPr>
      <w:r w:rsidRPr="00961089">
        <w:rPr>
          <w:sz w:val="16"/>
          <w:szCs w:val="16"/>
          <w:lang w:val="uk-UA"/>
        </w:rPr>
        <w:t xml:space="preserve">    SATURATION_BAND_7 = "N"</w:t>
      </w:r>
    </w:p>
    <w:p w:rsidR="002B0806" w:rsidRPr="00961089" w:rsidRDefault="002B0806" w:rsidP="00961089">
      <w:pPr>
        <w:pStyle w:val="af1"/>
        <w:rPr>
          <w:sz w:val="16"/>
          <w:szCs w:val="16"/>
          <w:lang w:val="uk-UA"/>
        </w:rPr>
      </w:pPr>
      <w:r w:rsidRPr="00961089">
        <w:rPr>
          <w:sz w:val="16"/>
          <w:szCs w:val="16"/>
          <w:lang w:val="uk-UA"/>
        </w:rPr>
        <w:t xml:space="preserve">    SATURATION_BAND_8 = "N"</w:t>
      </w:r>
    </w:p>
    <w:p w:rsidR="002B0806" w:rsidRPr="00961089" w:rsidRDefault="002B0806" w:rsidP="00961089">
      <w:pPr>
        <w:pStyle w:val="af1"/>
        <w:rPr>
          <w:sz w:val="16"/>
          <w:szCs w:val="16"/>
          <w:lang w:val="uk-UA"/>
        </w:rPr>
      </w:pPr>
      <w:r w:rsidRPr="00961089">
        <w:rPr>
          <w:sz w:val="16"/>
          <w:szCs w:val="16"/>
          <w:lang w:val="uk-UA"/>
        </w:rPr>
        <w:t xml:space="preserve">    SATURATION_BAND_9 = "N"</w:t>
      </w:r>
    </w:p>
    <w:p w:rsidR="002B0806" w:rsidRPr="00961089" w:rsidRDefault="002B0806" w:rsidP="00961089">
      <w:pPr>
        <w:pStyle w:val="af1"/>
        <w:rPr>
          <w:sz w:val="16"/>
          <w:szCs w:val="16"/>
          <w:lang w:val="uk-UA"/>
        </w:rPr>
      </w:pPr>
      <w:r w:rsidRPr="00961089">
        <w:rPr>
          <w:sz w:val="16"/>
          <w:szCs w:val="16"/>
          <w:lang w:val="uk-UA"/>
        </w:rPr>
        <w:t xml:space="preserve">    ROLL_ANGLE = 0.000</w:t>
      </w:r>
    </w:p>
    <w:p w:rsidR="002B0806" w:rsidRPr="00961089" w:rsidRDefault="002B0806" w:rsidP="00961089">
      <w:pPr>
        <w:pStyle w:val="af1"/>
        <w:rPr>
          <w:sz w:val="16"/>
          <w:szCs w:val="16"/>
          <w:lang w:val="uk-UA"/>
        </w:rPr>
      </w:pPr>
      <w:r w:rsidRPr="00961089">
        <w:rPr>
          <w:sz w:val="16"/>
          <w:szCs w:val="16"/>
          <w:lang w:val="uk-UA"/>
        </w:rPr>
        <w:t xml:space="preserve">    SUN_AZIMUTH = 154.88284648</w:t>
      </w:r>
    </w:p>
    <w:p w:rsidR="002B0806" w:rsidRPr="00961089" w:rsidRDefault="002B0806" w:rsidP="00961089">
      <w:pPr>
        <w:pStyle w:val="af1"/>
        <w:rPr>
          <w:sz w:val="16"/>
          <w:szCs w:val="16"/>
          <w:lang w:val="uk-UA"/>
        </w:rPr>
      </w:pPr>
      <w:r w:rsidRPr="00961089">
        <w:rPr>
          <w:sz w:val="16"/>
          <w:szCs w:val="16"/>
          <w:lang w:val="uk-UA"/>
        </w:rPr>
        <w:t xml:space="preserve">    SUN_ELEVATION = 33.87270823</w:t>
      </w:r>
    </w:p>
    <w:p w:rsidR="002B0806" w:rsidRPr="00961089" w:rsidRDefault="002B0806" w:rsidP="00961089">
      <w:pPr>
        <w:pStyle w:val="af1"/>
        <w:rPr>
          <w:sz w:val="16"/>
          <w:szCs w:val="16"/>
          <w:lang w:val="uk-UA"/>
        </w:rPr>
      </w:pPr>
      <w:r w:rsidRPr="00961089">
        <w:rPr>
          <w:sz w:val="16"/>
          <w:szCs w:val="16"/>
          <w:lang w:val="uk-UA"/>
        </w:rPr>
        <w:t xml:space="preserve">    EARTH_SUN_DISTANCE = 0.9920404</w:t>
      </w:r>
    </w:p>
    <w:p w:rsidR="002B0806" w:rsidRPr="00961089" w:rsidRDefault="002B0806" w:rsidP="00961089">
      <w:pPr>
        <w:pStyle w:val="af1"/>
        <w:rPr>
          <w:sz w:val="16"/>
          <w:szCs w:val="16"/>
          <w:lang w:val="uk-UA"/>
        </w:rPr>
      </w:pPr>
      <w:r w:rsidRPr="00961089">
        <w:rPr>
          <w:sz w:val="16"/>
          <w:szCs w:val="16"/>
          <w:lang w:val="uk-UA"/>
        </w:rPr>
        <w:t xml:space="preserve">  END_GROUP = IMAGE_ATTRIBUTES</w:t>
      </w:r>
    </w:p>
    <w:p w:rsidR="002B0806" w:rsidRPr="00961089" w:rsidRDefault="002B0806" w:rsidP="00961089">
      <w:pPr>
        <w:pStyle w:val="af1"/>
        <w:rPr>
          <w:sz w:val="16"/>
          <w:szCs w:val="16"/>
          <w:lang w:val="uk-UA"/>
        </w:rPr>
      </w:pPr>
      <w:r w:rsidRPr="00961089">
        <w:rPr>
          <w:sz w:val="16"/>
          <w:szCs w:val="16"/>
          <w:lang w:val="uk-UA"/>
        </w:rPr>
        <w:t xml:space="preserve">  GROUP = PROJECTION_ATTRIBUTES</w:t>
      </w:r>
    </w:p>
    <w:p w:rsidR="002B0806" w:rsidRPr="00961089" w:rsidRDefault="002B0806" w:rsidP="00961089">
      <w:pPr>
        <w:pStyle w:val="af1"/>
        <w:rPr>
          <w:sz w:val="16"/>
          <w:szCs w:val="16"/>
          <w:lang w:val="uk-UA"/>
        </w:rPr>
      </w:pPr>
      <w:r w:rsidRPr="00961089">
        <w:rPr>
          <w:sz w:val="16"/>
          <w:szCs w:val="16"/>
          <w:lang w:val="uk-UA"/>
        </w:rPr>
        <w:t xml:space="preserve">    MAP_PROJECTION = "UTM"</w:t>
      </w:r>
    </w:p>
    <w:p w:rsidR="002B0806" w:rsidRPr="00961089" w:rsidRDefault="002B0806" w:rsidP="00961089">
      <w:pPr>
        <w:pStyle w:val="af1"/>
        <w:rPr>
          <w:sz w:val="16"/>
          <w:szCs w:val="16"/>
          <w:lang w:val="uk-UA"/>
        </w:rPr>
      </w:pPr>
      <w:r w:rsidRPr="00961089">
        <w:rPr>
          <w:sz w:val="16"/>
          <w:szCs w:val="16"/>
          <w:lang w:val="uk-UA"/>
        </w:rPr>
        <w:t xml:space="preserve">    DATUM = "WGS84"</w:t>
      </w:r>
    </w:p>
    <w:p w:rsidR="002B0806" w:rsidRPr="00961089" w:rsidRDefault="002B0806" w:rsidP="00961089">
      <w:pPr>
        <w:pStyle w:val="af1"/>
        <w:rPr>
          <w:sz w:val="16"/>
          <w:szCs w:val="16"/>
          <w:lang w:val="uk-UA"/>
        </w:rPr>
      </w:pPr>
      <w:r w:rsidRPr="00961089">
        <w:rPr>
          <w:sz w:val="16"/>
          <w:szCs w:val="16"/>
          <w:lang w:val="uk-UA"/>
        </w:rPr>
        <w:t xml:space="preserve">    ELLIPSOID = "WGS84"</w:t>
      </w:r>
    </w:p>
    <w:p w:rsidR="002B0806" w:rsidRPr="00961089" w:rsidRDefault="002B0806" w:rsidP="00961089">
      <w:pPr>
        <w:pStyle w:val="af1"/>
        <w:rPr>
          <w:sz w:val="16"/>
          <w:szCs w:val="16"/>
          <w:lang w:val="uk-UA"/>
        </w:rPr>
      </w:pPr>
      <w:r w:rsidRPr="00961089">
        <w:rPr>
          <w:sz w:val="16"/>
          <w:szCs w:val="16"/>
          <w:lang w:val="uk-UA"/>
        </w:rPr>
        <w:t xml:space="preserve">    UTM_ZONE = 36</w:t>
      </w:r>
    </w:p>
    <w:p w:rsidR="002B0806" w:rsidRPr="00961089" w:rsidRDefault="002B0806" w:rsidP="00961089">
      <w:pPr>
        <w:pStyle w:val="af1"/>
        <w:rPr>
          <w:sz w:val="16"/>
          <w:szCs w:val="16"/>
          <w:lang w:val="uk-UA"/>
        </w:rPr>
      </w:pPr>
      <w:r w:rsidRPr="00961089">
        <w:rPr>
          <w:sz w:val="16"/>
          <w:szCs w:val="16"/>
          <w:lang w:val="uk-UA"/>
        </w:rPr>
        <w:t xml:space="preserve">    GRID_CELL_SIZE_PANCHROMATIC = 15.00</w:t>
      </w:r>
    </w:p>
    <w:p w:rsidR="002B0806" w:rsidRPr="00961089" w:rsidRDefault="002B0806" w:rsidP="00961089">
      <w:pPr>
        <w:pStyle w:val="af1"/>
        <w:rPr>
          <w:sz w:val="16"/>
          <w:szCs w:val="16"/>
          <w:lang w:val="uk-UA"/>
        </w:rPr>
      </w:pPr>
      <w:r w:rsidRPr="00961089">
        <w:rPr>
          <w:sz w:val="16"/>
          <w:szCs w:val="16"/>
          <w:lang w:val="uk-UA"/>
        </w:rPr>
        <w:t xml:space="preserve">    GRID_CELL_SIZE_REFLECTIVE = 30.00</w:t>
      </w:r>
    </w:p>
    <w:p w:rsidR="002B0806" w:rsidRPr="00961089" w:rsidRDefault="002B0806" w:rsidP="00961089">
      <w:pPr>
        <w:pStyle w:val="af1"/>
        <w:rPr>
          <w:sz w:val="16"/>
          <w:szCs w:val="16"/>
          <w:lang w:val="uk-UA"/>
        </w:rPr>
      </w:pPr>
      <w:r w:rsidRPr="00961089">
        <w:rPr>
          <w:sz w:val="16"/>
          <w:szCs w:val="16"/>
          <w:lang w:val="uk-UA"/>
        </w:rPr>
        <w:t xml:space="preserve">    GRID_CELL_SIZE_THERMAL = 30.00</w:t>
      </w:r>
    </w:p>
    <w:p w:rsidR="002B0806" w:rsidRPr="00961089" w:rsidRDefault="002B0806" w:rsidP="00961089">
      <w:pPr>
        <w:pStyle w:val="af1"/>
        <w:rPr>
          <w:sz w:val="16"/>
          <w:szCs w:val="16"/>
          <w:lang w:val="uk-UA"/>
        </w:rPr>
      </w:pPr>
      <w:r w:rsidRPr="00961089">
        <w:rPr>
          <w:sz w:val="16"/>
          <w:szCs w:val="16"/>
          <w:lang w:val="uk-UA"/>
        </w:rPr>
        <w:t xml:space="preserve">    PANCHROMATIC_LINES = 15741</w:t>
      </w:r>
    </w:p>
    <w:p w:rsidR="002B0806" w:rsidRPr="00961089" w:rsidRDefault="002B0806" w:rsidP="00961089">
      <w:pPr>
        <w:pStyle w:val="af1"/>
        <w:rPr>
          <w:sz w:val="16"/>
          <w:szCs w:val="16"/>
          <w:lang w:val="uk-UA"/>
        </w:rPr>
      </w:pPr>
      <w:r w:rsidRPr="00961089">
        <w:rPr>
          <w:sz w:val="16"/>
          <w:szCs w:val="16"/>
          <w:lang w:val="uk-UA"/>
        </w:rPr>
        <w:t xml:space="preserve">    PANCHROMATIC_SAMPLES = 15541</w:t>
      </w:r>
    </w:p>
    <w:p w:rsidR="002B0806" w:rsidRPr="00961089" w:rsidRDefault="002B0806" w:rsidP="00961089">
      <w:pPr>
        <w:pStyle w:val="af1"/>
        <w:rPr>
          <w:sz w:val="16"/>
          <w:szCs w:val="16"/>
          <w:lang w:val="uk-UA"/>
        </w:rPr>
      </w:pPr>
      <w:r w:rsidRPr="00961089">
        <w:rPr>
          <w:sz w:val="16"/>
          <w:szCs w:val="16"/>
          <w:lang w:val="uk-UA"/>
        </w:rPr>
        <w:t xml:space="preserve">    REFLECTIVE_LINES = 7871</w:t>
      </w:r>
    </w:p>
    <w:p w:rsidR="002B0806" w:rsidRPr="00961089" w:rsidRDefault="002B0806" w:rsidP="00961089">
      <w:pPr>
        <w:pStyle w:val="af1"/>
        <w:rPr>
          <w:sz w:val="16"/>
          <w:szCs w:val="16"/>
          <w:lang w:val="uk-UA"/>
        </w:rPr>
      </w:pPr>
      <w:r w:rsidRPr="00961089">
        <w:rPr>
          <w:sz w:val="16"/>
          <w:szCs w:val="16"/>
          <w:lang w:val="uk-UA"/>
        </w:rPr>
        <w:t xml:space="preserve">    REFLECTIVE_SAMPLES = 7771</w:t>
      </w:r>
    </w:p>
    <w:p w:rsidR="002B0806" w:rsidRPr="00961089" w:rsidRDefault="002B0806" w:rsidP="00961089">
      <w:pPr>
        <w:pStyle w:val="af1"/>
        <w:rPr>
          <w:sz w:val="16"/>
          <w:szCs w:val="16"/>
          <w:lang w:val="uk-UA"/>
        </w:rPr>
      </w:pPr>
      <w:r w:rsidRPr="00961089">
        <w:rPr>
          <w:sz w:val="16"/>
          <w:szCs w:val="16"/>
          <w:lang w:val="uk-UA"/>
        </w:rPr>
        <w:t xml:space="preserve">    THERMAL_LINES = 7871</w:t>
      </w:r>
    </w:p>
    <w:p w:rsidR="002B0806" w:rsidRPr="00961089" w:rsidRDefault="002B0806" w:rsidP="00961089">
      <w:pPr>
        <w:pStyle w:val="af1"/>
        <w:rPr>
          <w:sz w:val="16"/>
          <w:szCs w:val="16"/>
          <w:lang w:val="uk-UA"/>
        </w:rPr>
      </w:pPr>
      <w:r w:rsidRPr="00961089">
        <w:rPr>
          <w:sz w:val="16"/>
          <w:szCs w:val="16"/>
          <w:lang w:val="uk-UA"/>
        </w:rPr>
        <w:t xml:space="preserve">    THERMAL_SAMPLES = 7771</w:t>
      </w:r>
    </w:p>
    <w:p w:rsidR="002B0806" w:rsidRPr="00961089" w:rsidRDefault="002B0806" w:rsidP="00961089">
      <w:pPr>
        <w:pStyle w:val="af1"/>
        <w:rPr>
          <w:sz w:val="16"/>
          <w:szCs w:val="16"/>
          <w:lang w:val="uk-UA"/>
        </w:rPr>
      </w:pPr>
      <w:r w:rsidRPr="00961089">
        <w:rPr>
          <w:sz w:val="16"/>
          <w:szCs w:val="16"/>
          <w:lang w:val="uk-UA"/>
        </w:rPr>
        <w:t xml:space="preserve">    ORIENTATION = "NORTH_UP"</w:t>
      </w:r>
    </w:p>
    <w:p w:rsidR="002B0806" w:rsidRPr="00961089" w:rsidRDefault="002B0806" w:rsidP="00961089">
      <w:pPr>
        <w:pStyle w:val="af1"/>
        <w:rPr>
          <w:sz w:val="16"/>
          <w:szCs w:val="16"/>
          <w:lang w:val="uk-UA"/>
        </w:rPr>
      </w:pPr>
      <w:r w:rsidRPr="00961089">
        <w:rPr>
          <w:sz w:val="16"/>
          <w:szCs w:val="16"/>
          <w:lang w:val="uk-UA"/>
        </w:rPr>
        <w:t xml:space="preserve">    CORNER_UL_LAT_PRODUCT = 48.51221</w:t>
      </w:r>
    </w:p>
    <w:p w:rsidR="002B0806" w:rsidRPr="00961089" w:rsidRDefault="002B0806" w:rsidP="00961089">
      <w:pPr>
        <w:pStyle w:val="af1"/>
        <w:rPr>
          <w:sz w:val="16"/>
          <w:szCs w:val="16"/>
          <w:lang w:val="uk-UA"/>
        </w:rPr>
      </w:pPr>
      <w:r w:rsidRPr="00961089">
        <w:rPr>
          <w:sz w:val="16"/>
          <w:szCs w:val="16"/>
          <w:lang w:val="uk-UA"/>
        </w:rPr>
        <w:t xml:space="preserve">    CORNER_UL_LON_PRODUCT = 32.62764</w:t>
      </w:r>
    </w:p>
    <w:p w:rsidR="002B0806" w:rsidRPr="00961089" w:rsidRDefault="002B0806" w:rsidP="00961089">
      <w:pPr>
        <w:pStyle w:val="af1"/>
        <w:rPr>
          <w:sz w:val="16"/>
          <w:szCs w:val="16"/>
          <w:lang w:val="uk-UA"/>
        </w:rPr>
      </w:pPr>
      <w:r w:rsidRPr="00961089">
        <w:rPr>
          <w:sz w:val="16"/>
          <w:szCs w:val="16"/>
          <w:lang w:val="uk-UA"/>
        </w:rPr>
        <w:t xml:space="preserve">    CORNER_UR_LAT_PRODUCT = 48.47918</w:t>
      </w:r>
    </w:p>
    <w:p w:rsidR="002B0806" w:rsidRPr="00961089" w:rsidRDefault="002B0806" w:rsidP="00961089">
      <w:pPr>
        <w:pStyle w:val="af1"/>
        <w:rPr>
          <w:sz w:val="16"/>
          <w:szCs w:val="16"/>
          <w:lang w:val="uk-UA"/>
        </w:rPr>
      </w:pPr>
      <w:r w:rsidRPr="00961089">
        <w:rPr>
          <w:sz w:val="16"/>
          <w:szCs w:val="16"/>
          <w:lang w:val="uk-UA"/>
        </w:rPr>
        <w:t xml:space="preserve">    CORNER_UR_LON_PRODUCT = 35.78219</w:t>
      </w:r>
    </w:p>
    <w:p w:rsidR="002B0806" w:rsidRPr="00961089" w:rsidRDefault="002B0806" w:rsidP="00961089">
      <w:pPr>
        <w:pStyle w:val="af1"/>
        <w:rPr>
          <w:sz w:val="16"/>
          <w:szCs w:val="16"/>
          <w:lang w:val="uk-UA"/>
        </w:rPr>
      </w:pPr>
      <w:r w:rsidRPr="00961089">
        <w:rPr>
          <w:sz w:val="16"/>
          <w:szCs w:val="16"/>
          <w:lang w:val="uk-UA"/>
        </w:rPr>
        <w:t xml:space="preserve">    CORNER_LL_LAT_PRODUCT = 46.38781</w:t>
      </w:r>
    </w:p>
    <w:p w:rsidR="002B0806" w:rsidRPr="00961089" w:rsidRDefault="002B0806" w:rsidP="00961089">
      <w:pPr>
        <w:pStyle w:val="af1"/>
        <w:rPr>
          <w:sz w:val="16"/>
          <w:szCs w:val="16"/>
          <w:lang w:val="uk-UA"/>
        </w:rPr>
      </w:pPr>
      <w:r w:rsidRPr="00961089">
        <w:rPr>
          <w:sz w:val="16"/>
          <w:szCs w:val="16"/>
          <w:lang w:val="uk-UA"/>
        </w:rPr>
        <w:t xml:space="preserve">    CORNER_LL_LON_PRODUCT = 32.64234</w:t>
      </w:r>
    </w:p>
    <w:p w:rsidR="002B0806" w:rsidRPr="00961089" w:rsidRDefault="002B0806" w:rsidP="00961089">
      <w:pPr>
        <w:pStyle w:val="af1"/>
        <w:rPr>
          <w:sz w:val="16"/>
          <w:szCs w:val="16"/>
          <w:lang w:val="uk-UA"/>
        </w:rPr>
      </w:pPr>
      <w:r w:rsidRPr="00961089">
        <w:rPr>
          <w:sz w:val="16"/>
          <w:szCs w:val="16"/>
          <w:lang w:val="uk-UA"/>
        </w:rPr>
        <w:t xml:space="preserve">    CORNER_LR_LAT_PRODUCT = 46.35713</w:t>
      </w:r>
    </w:p>
    <w:p w:rsidR="002B0806" w:rsidRPr="00961089" w:rsidRDefault="002B0806" w:rsidP="00961089">
      <w:pPr>
        <w:pStyle w:val="af1"/>
        <w:rPr>
          <w:sz w:val="16"/>
          <w:szCs w:val="16"/>
          <w:lang w:val="uk-UA"/>
        </w:rPr>
      </w:pPr>
      <w:r w:rsidRPr="00961089">
        <w:rPr>
          <w:sz w:val="16"/>
          <w:szCs w:val="16"/>
          <w:lang w:val="uk-UA"/>
        </w:rPr>
        <w:t xml:space="preserve">    CORNER_LR_LON_PRODUCT = 35.67251</w:t>
      </w:r>
    </w:p>
    <w:p w:rsidR="002B0806" w:rsidRPr="00961089" w:rsidRDefault="002B0806" w:rsidP="00961089">
      <w:pPr>
        <w:pStyle w:val="af1"/>
        <w:rPr>
          <w:sz w:val="16"/>
          <w:szCs w:val="16"/>
          <w:lang w:val="uk-UA"/>
        </w:rPr>
      </w:pPr>
      <w:r w:rsidRPr="00961089">
        <w:rPr>
          <w:sz w:val="16"/>
          <w:szCs w:val="16"/>
          <w:lang w:val="uk-UA"/>
        </w:rPr>
        <w:t xml:space="preserve">    CORNER_UL_PROJECTION_X_PRODUCT = 472500.000</w:t>
      </w:r>
    </w:p>
    <w:p w:rsidR="002B0806" w:rsidRPr="00961089" w:rsidRDefault="002B0806" w:rsidP="00961089">
      <w:pPr>
        <w:pStyle w:val="af1"/>
        <w:rPr>
          <w:sz w:val="16"/>
          <w:szCs w:val="16"/>
          <w:lang w:val="uk-UA"/>
        </w:rPr>
      </w:pPr>
      <w:r w:rsidRPr="00961089">
        <w:rPr>
          <w:sz w:val="16"/>
          <w:szCs w:val="16"/>
          <w:lang w:val="uk-UA"/>
        </w:rPr>
        <w:t xml:space="preserve">    CORNER_UL_PROJECTION_Y_PRODUCT = 5373300.000</w:t>
      </w:r>
    </w:p>
    <w:p w:rsidR="002B0806" w:rsidRPr="00961089" w:rsidRDefault="002B0806" w:rsidP="00961089">
      <w:pPr>
        <w:pStyle w:val="af1"/>
        <w:rPr>
          <w:sz w:val="16"/>
          <w:szCs w:val="16"/>
          <w:lang w:val="uk-UA"/>
        </w:rPr>
      </w:pPr>
      <w:r w:rsidRPr="00961089">
        <w:rPr>
          <w:sz w:val="16"/>
          <w:szCs w:val="16"/>
          <w:lang w:val="uk-UA"/>
        </w:rPr>
        <w:t xml:space="preserve">    CORNER_UR_PROJECTION_X_PRODUCT = 705600.000</w:t>
      </w:r>
    </w:p>
    <w:p w:rsidR="002B0806" w:rsidRPr="00961089" w:rsidRDefault="002B0806" w:rsidP="00961089">
      <w:pPr>
        <w:pStyle w:val="af1"/>
        <w:rPr>
          <w:sz w:val="16"/>
          <w:szCs w:val="16"/>
          <w:lang w:val="uk-UA"/>
        </w:rPr>
      </w:pPr>
      <w:r w:rsidRPr="00961089">
        <w:rPr>
          <w:sz w:val="16"/>
          <w:szCs w:val="16"/>
          <w:lang w:val="uk-UA"/>
        </w:rPr>
        <w:t xml:space="preserve">    CORNER_UR_PROJECTION_Y_PRODUCT = 5373300.000</w:t>
      </w:r>
    </w:p>
    <w:p w:rsidR="002B0806" w:rsidRPr="00961089" w:rsidRDefault="002B0806" w:rsidP="00961089">
      <w:pPr>
        <w:pStyle w:val="af1"/>
        <w:rPr>
          <w:sz w:val="16"/>
          <w:szCs w:val="16"/>
          <w:lang w:val="uk-UA"/>
        </w:rPr>
      </w:pPr>
      <w:r w:rsidRPr="00961089">
        <w:rPr>
          <w:sz w:val="16"/>
          <w:szCs w:val="16"/>
          <w:lang w:val="uk-UA"/>
        </w:rPr>
        <w:t xml:space="preserve">    CORNER_LL_PROJECTION_X_PRODUCT = 472500.000</w:t>
      </w:r>
    </w:p>
    <w:p w:rsidR="002B0806" w:rsidRPr="00961089" w:rsidRDefault="002B0806" w:rsidP="00961089">
      <w:pPr>
        <w:pStyle w:val="af1"/>
        <w:rPr>
          <w:sz w:val="16"/>
          <w:szCs w:val="16"/>
          <w:lang w:val="uk-UA"/>
        </w:rPr>
      </w:pPr>
      <w:r w:rsidRPr="00961089">
        <w:rPr>
          <w:sz w:val="16"/>
          <w:szCs w:val="16"/>
          <w:lang w:val="uk-UA"/>
        </w:rPr>
        <w:t xml:space="preserve">    CORNER_LL_PROJECTION_Y_PRODUCT = 5137200.000</w:t>
      </w:r>
    </w:p>
    <w:p w:rsidR="002B0806" w:rsidRPr="00961089" w:rsidRDefault="002B0806" w:rsidP="00961089">
      <w:pPr>
        <w:pStyle w:val="af1"/>
        <w:rPr>
          <w:sz w:val="16"/>
          <w:szCs w:val="16"/>
          <w:lang w:val="uk-UA"/>
        </w:rPr>
      </w:pPr>
      <w:r w:rsidRPr="00961089">
        <w:rPr>
          <w:sz w:val="16"/>
          <w:szCs w:val="16"/>
          <w:lang w:val="uk-UA"/>
        </w:rPr>
        <w:t xml:space="preserve">    CORNER_LR_PROJECTION_X_PRODUCT = 705600.000</w:t>
      </w:r>
    </w:p>
    <w:p w:rsidR="002B0806" w:rsidRPr="00961089" w:rsidRDefault="002B0806" w:rsidP="00961089">
      <w:pPr>
        <w:pStyle w:val="af1"/>
        <w:rPr>
          <w:sz w:val="16"/>
          <w:szCs w:val="16"/>
          <w:lang w:val="uk-UA"/>
        </w:rPr>
      </w:pPr>
      <w:r w:rsidRPr="00961089">
        <w:rPr>
          <w:sz w:val="16"/>
          <w:szCs w:val="16"/>
          <w:lang w:val="uk-UA"/>
        </w:rPr>
        <w:t xml:space="preserve">    CORNER_LR_PROJECTION_Y_PRODUCT = 5137200.000</w:t>
      </w:r>
    </w:p>
    <w:p w:rsidR="002B0806" w:rsidRPr="00961089" w:rsidRDefault="002B0806" w:rsidP="00961089">
      <w:pPr>
        <w:pStyle w:val="af1"/>
        <w:rPr>
          <w:sz w:val="16"/>
          <w:szCs w:val="16"/>
          <w:lang w:val="uk-UA"/>
        </w:rPr>
      </w:pPr>
      <w:r w:rsidRPr="00961089">
        <w:rPr>
          <w:sz w:val="16"/>
          <w:szCs w:val="16"/>
          <w:lang w:val="uk-UA"/>
        </w:rPr>
        <w:t xml:space="preserve">  END_GROUP = PROJECTION_ATTRIBUTES</w:t>
      </w:r>
    </w:p>
    <w:p w:rsidR="002B0806" w:rsidRPr="00961089" w:rsidRDefault="002B0806" w:rsidP="00961089">
      <w:pPr>
        <w:pStyle w:val="af1"/>
        <w:rPr>
          <w:sz w:val="16"/>
          <w:szCs w:val="16"/>
          <w:lang w:val="uk-UA"/>
        </w:rPr>
      </w:pPr>
      <w:r w:rsidRPr="00961089">
        <w:rPr>
          <w:sz w:val="16"/>
          <w:szCs w:val="16"/>
          <w:lang w:val="uk-UA"/>
        </w:rPr>
        <w:t xml:space="preserve">  GROUP = LEVEL1_PROCESSING_RECORD</w:t>
      </w:r>
    </w:p>
    <w:p w:rsidR="002B0806" w:rsidRPr="00961089" w:rsidRDefault="002B0806" w:rsidP="00961089">
      <w:pPr>
        <w:pStyle w:val="af1"/>
        <w:rPr>
          <w:sz w:val="16"/>
          <w:szCs w:val="16"/>
          <w:lang w:val="uk-UA"/>
        </w:rPr>
      </w:pPr>
      <w:r w:rsidRPr="00961089">
        <w:rPr>
          <w:sz w:val="16"/>
          <w:szCs w:val="16"/>
          <w:lang w:val="uk-UA"/>
        </w:rPr>
        <w:t xml:space="preserve">    ORIGIN = "Image courtesy of the U.S. Geological Survey"</w:t>
      </w:r>
    </w:p>
    <w:p w:rsidR="002B0806" w:rsidRPr="00961089" w:rsidRDefault="002B0806" w:rsidP="00961089">
      <w:pPr>
        <w:pStyle w:val="af1"/>
        <w:rPr>
          <w:sz w:val="16"/>
          <w:szCs w:val="16"/>
          <w:lang w:val="uk-UA"/>
        </w:rPr>
      </w:pPr>
      <w:r w:rsidRPr="00961089">
        <w:rPr>
          <w:sz w:val="16"/>
          <w:szCs w:val="16"/>
          <w:lang w:val="uk-UA"/>
        </w:rPr>
        <w:t xml:space="preserve">    DIGITAL_OBJECT_IDENTIFIER = "https://doi.org/10.5066/P975CC9B"</w:t>
      </w:r>
    </w:p>
    <w:p w:rsidR="002B0806" w:rsidRPr="00961089" w:rsidRDefault="002B0806" w:rsidP="00961089">
      <w:pPr>
        <w:pStyle w:val="af1"/>
        <w:rPr>
          <w:sz w:val="16"/>
          <w:szCs w:val="16"/>
          <w:lang w:val="uk-UA"/>
        </w:rPr>
      </w:pPr>
      <w:r w:rsidRPr="00961089">
        <w:rPr>
          <w:sz w:val="16"/>
          <w:szCs w:val="16"/>
          <w:lang w:val="uk-UA"/>
        </w:rPr>
        <w:t xml:space="preserve">    REQUEST_ID = "2208734_00023"</w:t>
      </w:r>
    </w:p>
    <w:p w:rsidR="002B0806" w:rsidRPr="00961089" w:rsidRDefault="002B0806" w:rsidP="00961089">
      <w:pPr>
        <w:pStyle w:val="af1"/>
        <w:rPr>
          <w:sz w:val="16"/>
          <w:szCs w:val="16"/>
          <w:lang w:val="uk-UA"/>
        </w:rPr>
      </w:pPr>
      <w:r w:rsidRPr="00961089">
        <w:rPr>
          <w:sz w:val="16"/>
          <w:szCs w:val="16"/>
          <w:lang w:val="uk-UA"/>
        </w:rPr>
        <w:t xml:space="preserve">    LANDSAT_SCENE_ID = "LC91780272026065LGN00"</w:t>
      </w:r>
    </w:p>
    <w:p w:rsidR="002B0806" w:rsidRPr="00961089" w:rsidRDefault="002B0806" w:rsidP="00961089">
      <w:pPr>
        <w:pStyle w:val="af1"/>
        <w:rPr>
          <w:sz w:val="16"/>
          <w:szCs w:val="16"/>
          <w:lang w:val="uk-UA"/>
        </w:rPr>
      </w:pPr>
      <w:r w:rsidRPr="00961089">
        <w:rPr>
          <w:sz w:val="16"/>
          <w:szCs w:val="16"/>
          <w:lang w:val="uk-UA"/>
        </w:rPr>
        <w:t xml:space="preserve">    LANDSAT_PRODUCT_ID = "LC09_L1TP_178027_20260306_20260306_02_T1"</w:t>
      </w:r>
    </w:p>
    <w:p w:rsidR="002B0806" w:rsidRPr="00961089" w:rsidRDefault="002B0806" w:rsidP="00961089">
      <w:pPr>
        <w:pStyle w:val="af1"/>
        <w:rPr>
          <w:sz w:val="16"/>
          <w:szCs w:val="16"/>
          <w:lang w:val="uk-UA"/>
        </w:rPr>
      </w:pPr>
      <w:r w:rsidRPr="00961089">
        <w:rPr>
          <w:sz w:val="16"/>
          <w:szCs w:val="16"/>
          <w:lang w:val="uk-UA"/>
        </w:rPr>
        <w:t xml:space="preserve">    PROCESSING_LEVEL = "L1TP"</w:t>
      </w:r>
    </w:p>
    <w:p w:rsidR="002B0806" w:rsidRPr="00961089" w:rsidRDefault="002B0806" w:rsidP="00961089">
      <w:pPr>
        <w:pStyle w:val="af1"/>
        <w:rPr>
          <w:sz w:val="16"/>
          <w:szCs w:val="16"/>
          <w:lang w:val="uk-UA"/>
        </w:rPr>
      </w:pPr>
      <w:r w:rsidRPr="00961089">
        <w:rPr>
          <w:sz w:val="16"/>
          <w:szCs w:val="16"/>
          <w:lang w:val="uk-UA"/>
        </w:rPr>
        <w:t xml:space="preserve">    COLLECTION_CATEGORY = "T1"</w:t>
      </w:r>
    </w:p>
    <w:p w:rsidR="002B0806" w:rsidRPr="00961089" w:rsidRDefault="002B0806" w:rsidP="00961089">
      <w:pPr>
        <w:pStyle w:val="af1"/>
        <w:rPr>
          <w:sz w:val="16"/>
          <w:szCs w:val="16"/>
          <w:lang w:val="uk-UA"/>
        </w:rPr>
      </w:pPr>
      <w:r w:rsidRPr="00961089">
        <w:rPr>
          <w:sz w:val="16"/>
          <w:szCs w:val="16"/>
          <w:lang w:val="uk-UA"/>
        </w:rPr>
        <w:t xml:space="preserve">    OUTPUT_FORMAT = "GEOTIFF"</w:t>
      </w:r>
    </w:p>
    <w:p w:rsidR="002B0806" w:rsidRPr="00961089" w:rsidRDefault="002B0806" w:rsidP="00961089">
      <w:pPr>
        <w:pStyle w:val="af1"/>
        <w:rPr>
          <w:sz w:val="16"/>
          <w:szCs w:val="16"/>
          <w:lang w:val="uk-UA"/>
        </w:rPr>
      </w:pPr>
      <w:r w:rsidRPr="00961089">
        <w:rPr>
          <w:sz w:val="16"/>
          <w:szCs w:val="16"/>
          <w:lang w:val="uk-UA"/>
        </w:rPr>
        <w:t xml:space="preserve">    DATE_PRODUCT_GENERATED = 2026-03-06T11:35:48Z</w:t>
      </w:r>
    </w:p>
    <w:p w:rsidR="002B0806" w:rsidRPr="00961089" w:rsidRDefault="002B0806" w:rsidP="00961089">
      <w:pPr>
        <w:pStyle w:val="af1"/>
        <w:rPr>
          <w:sz w:val="16"/>
          <w:szCs w:val="16"/>
          <w:lang w:val="uk-UA"/>
        </w:rPr>
      </w:pPr>
      <w:r w:rsidRPr="00961089">
        <w:rPr>
          <w:sz w:val="16"/>
          <w:szCs w:val="16"/>
          <w:lang w:val="uk-UA"/>
        </w:rPr>
        <w:t xml:space="preserve">    PROCESSING_SOFTWARE_VERSION = "LPGS_16.5.0"</w:t>
      </w:r>
    </w:p>
    <w:p w:rsidR="002B0806" w:rsidRPr="00961089" w:rsidRDefault="002B0806" w:rsidP="00961089">
      <w:pPr>
        <w:pStyle w:val="af1"/>
        <w:rPr>
          <w:sz w:val="16"/>
          <w:szCs w:val="16"/>
          <w:lang w:val="uk-UA"/>
        </w:rPr>
      </w:pPr>
      <w:r w:rsidRPr="00961089">
        <w:rPr>
          <w:sz w:val="16"/>
          <w:szCs w:val="16"/>
          <w:lang w:val="uk-UA"/>
        </w:rPr>
        <w:t xml:space="preserve">    FILE_NAME_BAND_1 = "LC09_L1TP_178027_20260306_20260306_02_T1_B1.TIF"</w:t>
      </w:r>
    </w:p>
    <w:p w:rsidR="002B0806" w:rsidRPr="00961089" w:rsidRDefault="002B0806" w:rsidP="00961089">
      <w:pPr>
        <w:pStyle w:val="af1"/>
        <w:rPr>
          <w:sz w:val="16"/>
          <w:szCs w:val="16"/>
          <w:lang w:val="uk-UA"/>
        </w:rPr>
      </w:pPr>
      <w:r w:rsidRPr="00961089">
        <w:rPr>
          <w:sz w:val="16"/>
          <w:szCs w:val="16"/>
          <w:lang w:val="uk-UA"/>
        </w:rPr>
        <w:t xml:space="preserve">    FILE_NAME_BAND_2 = "LC09_L1TP_178027_20260306_20260306_02_T1_B2.TIF"</w:t>
      </w:r>
    </w:p>
    <w:p w:rsidR="002B0806" w:rsidRPr="00961089" w:rsidRDefault="002B0806" w:rsidP="00961089">
      <w:pPr>
        <w:pStyle w:val="af1"/>
        <w:rPr>
          <w:sz w:val="16"/>
          <w:szCs w:val="16"/>
          <w:lang w:val="uk-UA"/>
        </w:rPr>
      </w:pPr>
      <w:r w:rsidRPr="00961089">
        <w:rPr>
          <w:sz w:val="16"/>
          <w:szCs w:val="16"/>
          <w:lang w:val="uk-UA"/>
        </w:rPr>
        <w:t xml:space="preserve">    FILE_NAME_BAND_3 = "LC09_L1TP_178027_20260306_20260306_02_T1_B3.TIF"</w:t>
      </w:r>
    </w:p>
    <w:p w:rsidR="002B0806" w:rsidRPr="00961089" w:rsidRDefault="002B0806" w:rsidP="00961089">
      <w:pPr>
        <w:pStyle w:val="af1"/>
        <w:rPr>
          <w:sz w:val="16"/>
          <w:szCs w:val="16"/>
          <w:lang w:val="uk-UA"/>
        </w:rPr>
      </w:pPr>
      <w:r w:rsidRPr="00961089">
        <w:rPr>
          <w:sz w:val="16"/>
          <w:szCs w:val="16"/>
          <w:lang w:val="uk-UA"/>
        </w:rPr>
        <w:t xml:space="preserve">    FILE_NAME_BAND_4 = "LC09_L1TP_178027_20260306_20260306_02_T1_B4.TIF"</w:t>
      </w:r>
    </w:p>
    <w:p w:rsidR="002B0806" w:rsidRPr="00961089" w:rsidRDefault="002B0806" w:rsidP="00961089">
      <w:pPr>
        <w:pStyle w:val="af1"/>
        <w:rPr>
          <w:sz w:val="16"/>
          <w:szCs w:val="16"/>
          <w:lang w:val="uk-UA"/>
        </w:rPr>
      </w:pPr>
      <w:r w:rsidRPr="00961089">
        <w:rPr>
          <w:sz w:val="16"/>
          <w:szCs w:val="16"/>
          <w:lang w:val="uk-UA"/>
        </w:rPr>
        <w:t xml:space="preserve">    FILE_NAME_BAND_5 = "LC09_L1TP_178027_20260306_20260306_02_T1_B5.TIF"</w:t>
      </w:r>
    </w:p>
    <w:p w:rsidR="002B0806" w:rsidRPr="00961089" w:rsidRDefault="002B0806" w:rsidP="00961089">
      <w:pPr>
        <w:pStyle w:val="af1"/>
        <w:rPr>
          <w:sz w:val="16"/>
          <w:szCs w:val="16"/>
          <w:lang w:val="uk-UA"/>
        </w:rPr>
      </w:pPr>
      <w:r w:rsidRPr="00961089">
        <w:rPr>
          <w:sz w:val="16"/>
          <w:szCs w:val="16"/>
          <w:lang w:val="uk-UA"/>
        </w:rPr>
        <w:t xml:space="preserve">    FILE_NAME_BAND_6 = "LC09_L1TP_178027_20260306_20260306_02_T1_B6.TIF"</w:t>
      </w:r>
    </w:p>
    <w:p w:rsidR="002B0806" w:rsidRPr="00961089" w:rsidRDefault="002B0806" w:rsidP="00961089">
      <w:pPr>
        <w:pStyle w:val="af1"/>
        <w:rPr>
          <w:sz w:val="16"/>
          <w:szCs w:val="16"/>
          <w:lang w:val="uk-UA"/>
        </w:rPr>
      </w:pPr>
      <w:r w:rsidRPr="00961089">
        <w:rPr>
          <w:sz w:val="16"/>
          <w:szCs w:val="16"/>
          <w:lang w:val="uk-UA"/>
        </w:rPr>
        <w:t xml:space="preserve">    FILE_NAME_BAND_7 = "LC09_L1TP_178027_20260306_20260306_02_T1_B7.TIF"</w:t>
      </w:r>
    </w:p>
    <w:p w:rsidR="002B0806" w:rsidRPr="00961089" w:rsidRDefault="002B0806" w:rsidP="00961089">
      <w:pPr>
        <w:pStyle w:val="af1"/>
        <w:rPr>
          <w:sz w:val="16"/>
          <w:szCs w:val="16"/>
          <w:lang w:val="uk-UA"/>
        </w:rPr>
      </w:pPr>
      <w:r w:rsidRPr="00961089">
        <w:rPr>
          <w:sz w:val="16"/>
          <w:szCs w:val="16"/>
          <w:lang w:val="uk-UA"/>
        </w:rPr>
        <w:t xml:space="preserve">    FILE_NAME_BAND_8 = "LC09_L1TP_178027_20260306_20260306_02_T1_B8.TIF"</w:t>
      </w:r>
    </w:p>
    <w:p w:rsidR="002B0806" w:rsidRPr="00961089" w:rsidRDefault="002B0806" w:rsidP="00961089">
      <w:pPr>
        <w:pStyle w:val="af1"/>
        <w:rPr>
          <w:sz w:val="16"/>
          <w:szCs w:val="16"/>
          <w:lang w:val="uk-UA"/>
        </w:rPr>
      </w:pPr>
      <w:r w:rsidRPr="00961089">
        <w:rPr>
          <w:sz w:val="16"/>
          <w:szCs w:val="16"/>
          <w:lang w:val="uk-UA"/>
        </w:rPr>
        <w:t xml:space="preserve">    FILE_NAME_BAND_9 = "LC09_L1TP_178027_20260306_20260306_02_T1_B9.TIF"</w:t>
      </w:r>
    </w:p>
    <w:p w:rsidR="002B0806" w:rsidRPr="00961089" w:rsidRDefault="002B0806" w:rsidP="00961089">
      <w:pPr>
        <w:pStyle w:val="af1"/>
        <w:rPr>
          <w:sz w:val="16"/>
          <w:szCs w:val="16"/>
          <w:lang w:val="uk-UA"/>
        </w:rPr>
      </w:pPr>
      <w:r w:rsidRPr="00961089">
        <w:rPr>
          <w:sz w:val="16"/>
          <w:szCs w:val="16"/>
          <w:lang w:val="uk-UA"/>
        </w:rPr>
        <w:t xml:space="preserve">    FILE_NAME_BAND_10 = "LC09_L1TP_178027_20260306_20260306_02_T1_B10.TIF"</w:t>
      </w:r>
    </w:p>
    <w:p w:rsidR="002B0806" w:rsidRPr="00961089" w:rsidRDefault="002B0806" w:rsidP="00961089">
      <w:pPr>
        <w:pStyle w:val="af1"/>
        <w:rPr>
          <w:sz w:val="16"/>
          <w:szCs w:val="16"/>
          <w:lang w:val="uk-UA"/>
        </w:rPr>
      </w:pPr>
      <w:r w:rsidRPr="00961089">
        <w:rPr>
          <w:sz w:val="16"/>
          <w:szCs w:val="16"/>
          <w:lang w:val="uk-UA"/>
        </w:rPr>
        <w:t xml:space="preserve">    FILE_NAME_BAND_11 = "LC09_L1TP_178027_20260306_20260306_02_T1_B11.TIF"</w:t>
      </w:r>
    </w:p>
    <w:p w:rsidR="002B0806" w:rsidRPr="00961089" w:rsidRDefault="002B0806" w:rsidP="00961089">
      <w:pPr>
        <w:pStyle w:val="af1"/>
        <w:rPr>
          <w:sz w:val="16"/>
          <w:szCs w:val="16"/>
          <w:lang w:val="uk-UA"/>
        </w:rPr>
      </w:pPr>
      <w:r w:rsidRPr="00961089">
        <w:rPr>
          <w:sz w:val="16"/>
          <w:szCs w:val="16"/>
          <w:lang w:val="uk-UA"/>
        </w:rPr>
        <w:t xml:space="preserve">    FILE_NAME_QUALITY_L1_PIXEL = "LC09_L1TP_178027_20260306_20260306_02_T1_QA_PIXEL.TIF"</w:t>
      </w:r>
    </w:p>
    <w:p w:rsidR="002B0806" w:rsidRPr="00961089" w:rsidRDefault="002B0806" w:rsidP="00961089">
      <w:pPr>
        <w:pStyle w:val="af1"/>
        <w:rPr>
          <w:sz w:val="16"/>
          <w:szCs w:val="16"/>
          <w:lang w:val="uk-UA"/>
        </w:rPr>
      </w:pPr>
      <w:r w:rsidRPr="00961089">
        <w:rPr>
          <w:sz w:val="16"/>
          <w:szCs w:val="16"/>
          <w:lang w:val="uk-UA"/>
        </w:rPr>
        <w:t xml:space="preserve">    FILE_NAME_QUALITY_L1_RADIOMETRIC_SATURATION = "LC09_L1TP_178027_20260306_20260306_02_T1_QA_RADSAT.TIF"</w:t>
      </w:r>
    </w:p>
    <w:p w:rsidR="002B0806" w:rsidRPr="00961089" w:rsidRDefault="002B0806" w:rsidP="00961089">
      <w:pPr>
        <w:pStyle w:val="af1"/>
        <w:rPr>
          <w:sz w:val="16"/>
          <w:szCs w:val="16"/>
          <w:lang w:val="uk-UA"/>
        </w:rPr>
      </w:pPr>
      <w:r w:rsidRPr="00961089">
        <w:rPr>
          <w:sz w:val="16"/>
          <w:szCs w:val="16"/>
          <w:lang w:val="uk-UA"/>
        </w:rPr>
        <w:t xml:space="preserve">    FILE_NAME_ANGLE_COEFFICIENT = "LC09_L1TP_178027_20260306_20260306_02_T1_ANG.txt"</w:t>
      </w:r>
    </w:p>
    <w:p w:rsidR="002B0806" w:rsidRPr="00961089" w:rsidRDefault="002B0806" w:rsidP="00961089">
      <w:pPr>
        <w:pStyle w:val="af1"/>
        <w:rPr>
          <w:sz w:val="16"/>
          <w:szCs w:val="16"/>
          <w:lang w:val="uk-UA"/>
        </w:rPr>
      </w:pPr>
      <w:r w:rsidRPr="00961089">
        <w:rPr>
          <w:sz w:val="16"/>
          <w:szCs w:val="16"/>
          <w:lang w:val="uk-UA"/>
        </w:rPr>
        <w:t xml:space="preserve">    FILE_NAME_ANGLE_SENSOR_AZIMUTH_BAND_4 = "LC09_L1TP_178027_20260306_20260306_02_T1_VAA.TIF"</w:t>
      </w:r>
    </w:p>
    <w:p w:rsidR="002B0806" w:rsidRPr="00961089" w:rsidRDefault="002B0806" w:rsidP="00961089">
      <w:pPr>
        <w:pStyle w:val="af1"/>
        <w:rPr>
          <w:sz w:val="16"/>
          <w:szCs w:val="16"/>
          <w:lang w:val="uk-UA"/>
        </w:rPr>
      </w:pPr>
      <w:r w:rsidRPr="00961089">
        <w:rPr>
          <w:sz w:val="16"/>
          <w:szCs w:val="16"/>
          <w:lang w:val="uk-UA"/>
        </w:rPr>
        <w:t xml:space="preserve">    FILE_NAME_ANGLE_SENSOR_ZENITH_BAND_4 = "LC09_L1TP_178027_20260306_20260306_02_T1_VZA.TIF"</w:t>
      </w:r>
    </w:p>
    <w:p w:rsidR="002B0806" w:rsidRPr="00961089" w:rsidRDefault="002B0806" w:rsidP="00961089">
      <w:pPr>
        <w:pStyle w:val="af1"/>
        <w:rPr>
          <w:sz w:val="16"/>
          <w:szCs w:val="16"/>
          <w:lang w:val="uk-UA"/>
        </w:rPr>
      </w:pPr>
      <w:r w:rsidRPr="00961089">
        <w:rPr>
          <w:sz w:val="16"/>
          <w:szCs w:val="16"/>
          <w:lang w:val="uk-UA"/>
        </w:rPr>
        <w:t xml:space="preserve">    FILE_NAME_ANGLE_SOLAR_AZIMUTH_BAND_4 = "LC09_L1TP_178027_20260306_20260306_02_T1_SAA.TIF"</w:t>
      </w:r>
    </w:p>
    <w:p w:rsidR="002B0806" w:rsidRPr="00961089" w:rsidRDefault="002B0806" w:rsidP="00961089">
      <w:pPr>
        <w:pStyle w:val="af1"/>
        <w:rPr>
          <w:sz w:val="16"/>
          <w:szCs w:val="16"/>
          <w:lang w:val="uk-UA"/>
        </w:rPr>
      </w:pPr>
      <w:r w:rsidRPr="00961089">
        <w:rPr>
          <w:sz w:val="16"/>
          <w:szCs w:val="16"/>
          <w:lang w:val="uk-UA"/>
        </w:rPr>
        <w:t xml:space="preserve">    FILE_NAME_ANGLE_SOLAR_ZENITH_BAND_4 = "LC09_L1TP_178027_20260306_20260306_02_T1_SZA.TIF"</w:t>
      </w:r>
    </w:p>
    <w:p w:rsidR="002B0806" w:rsidRPr="00961089" w:rsidRDefault="002B0806" w:rsidP="00961089">
      <w:pPr>
        <w:pStyle w:val="af1"/>
        <w:rPr>
          <w:sz w:val="16"/>
          <w:szCs w:val="16"/>
          <w:lang w:val="uk-UA"/>
        </w:rPr>
      </w:pPr>
      <w:r w:rsidRPr="00961089">
        <w:rPr>
          <w:sz w:val="16"/>
          <w:szCs w:val="16"/>
          <w:lang w:val="uk-UA"/>
        </w:rPr>
        <w:t xml:space="preserve">    FILE_NAME_METADATA_ODL = "LC09_L1TP_178027_20260306_20260306_02_T1_MTL.txt"</w:t>
      </w:r>
    </w:p>
    <w:p w:rsidR="002B0806" w:rsidRPr="00961089" w:rsidRDefault="002B0806" w:rsidP="00961089">
      <w:pPr>
        <w:pStyle w:val="af1"/>
        <w:rPr>
          <w:sz w:val="16"/>
          <w:szCs w:val="16"/>
          <w:lang w:val="uk-UA"/>
        </w:rPr>
      </w:pPr>
      <w:r w:rsidRPr="00961089">
        <w:rPr>
          <w:sz w:val="16"/>
          <w:szCs w:val="16"/>
          <w:lang w:val="uk-UA"/>
        </w:rPr>
        <w:t xml:space="preserve">    FILE_NAME_METADATA_XML = "LC09_L1TP_178027_20260306_20260306_02_T1_MTL.xml"</w:t>
      </w:r>
    </w:p>
    <w:p w:rsidR="002B0806" w:rsidRPr="00961089" w:rsidRDefault="002B0806" w:rsidP="00961089">
      <w:pPr>
        <w:pStyle w:val="af1"/>
        <w:rPr>
          <w:sz w:val="16"/>
          <w:szCs w:val="16"/>
          <w:lang w:val="uk-UA"/>
        </w:rPr>
      </w:pPr>
      <w:r w:rsidRPr="00961089">
        <w:rPr>
          <w:sz w:val="16"/>
          <w:szCs w:val="16"/>
          <w:lang w:val="uk-UA"/>
        </w:rPr>
        <w:t xml:space="preserve">    FILE_NAME_CPF = "LC09CPF_20260101_20260331_02.02"</w:t>
      </w:r>
    </w:p>
    <w:p w:rsidR="002B0806" w:rsidRPr="00961089" w:rsidRDefault="002B0806" w:rsidP="00961089">
      <w:pPr>
        <w:pStyle w:val="af1"/>
        <w:rPr>
          <w:sz w:val="16"/>
          <w:szCs w:val="16"/>
          <w:lang w:val="uk-UA"/>
        </w:rPr>
      </w:pPr>
      <w:r w:rsidRPr="00961089">
        <w:rPr>
          <w:sz w:val="16"/>
          <w:szCs w:val="16"/>
          <w:lang w:val="uk-UA"/>
        </w:rPr>
        <w:t xml:space="preserve">    FILE_NAME_BPF_OLI = "LO9BPF20260306082145_20260306090913.01"</w:t>
      </w:r>
    </w:p>
    <w:p w:rsidR="002B0806" w:rsidRPr="00961089" w:rsidRDefault="002B0806" w:rsidP="00961089">
      <w:pPr>
        <w:pStyle w:val="af1"/>
        <w:rPr>
          <w:sz w:val="16"/>
          <w:szCs w:val="16"/>
          <w:lang w:val="uk-UA"/>
        </w:rPr>
      </w:pPr>
      <w:r w:rsidRPr="00961089">
        <w:rPr>
          <w:sz w:val="16"/>
          <w:szCs w:val="16"/>
          <w:lang w:val="uk-UA"/>
        </w:rPr>
        <w:t xml:space="preserve">    FILE_NAME_BPF_TIRS = "LT9BPF20260306081726_20260306091005.01"</w:t>
      </w:r>
    </w:p>
    <w:p w:rsidR="002B0806" w:rsidRPr="00961089" w:rsidRDefault="002B0806" w:rsidP="00961089">
      <w:pPr>
        <w:pStyle w:val="af1"/>
        <w:rPr>
          <w:sz w:val="16"/>
          <w:szCs w:val="16"/>
          <w:lang w:val="uk-UA"/>
        </w:rPr>
      </w:pPr>
      <w:r w:rsidRPr="00961089">
        <w:rPr>
          <w:sz w:val="16"/>
          <w:szCs w:val="16"/>
          <w:lang w:val="uk-UA"/>
        </w:rPr>
        <w:t xml:space="preserve">    FILE_NAME_RLUT = "LC09RLUT_20240701_20531231_02_11.h5"</w:t>
      </w:r>
    </w:p>
    <w:p w:rsidR="002B0806" w:rsidRPr="00961089" w:rsidRDefault="002B0806" w:rsidP="00961089">
      <w:pPr>
        <w:pStyle w:val="af1"/>
        <w:rPr>
          <w:sz w:val="16"/>
          <w:szCs w:val="16"/>
          <w:lang w:val="uk-UA"/>
        </w:rPr>
      </w:pPr>
      <w:r w:rsidRPr="00961089">
        <w:rPr>
          <w:sz w:val="16"/>
          <w:szCs w:val="16"/>
          <w:lang w:val="uk-UA"/>
        </w:rPr>
        <w:t xml:space="preserve">    DATA_SOURCE_ELEVATION = "GLS2000"</w:t>
      </w:r>
    </w:p>
    <w:p w:rsidR="002B0806" w:rsidRPr="00961089" w:rsidRDefault="002B0806" w:rsidP="00961089">
      <w:pPr>
        <w:pStyle w:val="af1"/>
        <w:rPr>
          <w:sz w:val="16"/>
          <w:szCs w:val="16"/>
          <w:lang w:val="uk-UA"/>
        </w:rPr>
      </w:pPr>
      <w:r w:rsidRPr="00961089">
        <w:rPr>
          <w:sz w:val="16"/>
          <w:szCs w:val="16"/>
          <w:lang w:val="uk-UA"/>
        </w:rPr>
        <w:t xml:space="preserve">    GROUND_CONTROL_POINTS_VERSION = 5</w:t>
      </w:r>
    </w:p>
    <w:p w:rsidR="002B0806" w:rsidRPr="00961089" w:rsidRDefault="002B0806" w:rsidP="00961089">
      <w:pPr>
        <w:pStyle w:val="af1"/>
        <w:rPr>
          <w:sz w:val="16"/>
          <w:szCs w:val="16"/>
          <w:lang w:val="uk-UA"/>
        </w:rPr>
      </w:pPr>
      <w:r w:rsidRPr="00961089">
        <w:rPr>
          <w:sz w:val="16"/>
          <w:szCs w:val="16"/>
          <w:lang w:val="uk-UA"/>
        </w:rPr>
        <w:t xml:space="preserve">    GROUND_CONTROL_POINTS_MODEL = 47</w:t>
      </w:r>
    </w:p>
    <w:p w:rsidR="002B0806" w:rsidRPr="00961089" w:rsidRDefault="002B0806" w:rsidP="00961089">
      <w:pPr>
        <w:pStyle w:val="af1"/>
        <w:rPr>
          <w:sz w:val="16"/>
          <w:szCs w:val="16"/>
          <w:lang w:val="uk-UA"/>
        </w:rPr>
      </w:pPr>
      <w:r w:rsidRPr="00961089">
        <w:rPr>
          <w:sz w:val="16"/>
          <w:szCs w:val="16"/>
          <w:lang w:val="uk-UA"/>
        </w:rPr>
        <w:t xml:space="preserve">    GEOMETRIC_RMSE_MODEL = 7.102</w:t>
      </w:r>
    </w:p>
    <w:p w:rsidR="002B0806" w:rsidRPr="00961089" w:rsidRDefault="002B0806" w:rsidP="00961089">
      <w:pPr>
        <w:pStyle w:val="af1"/>
        <w:rPr>
          <w:sz w:val="16"/>
          <w:szCs w:val="16"/>
          <w:lang w:val="uk-UA"/>
        </w:rPr>
      </w:pPr>
      <w:r w:rsidRPr="00961089">
        <w:rPr>
          <w:sz w:val="16"/>
          <w:szCs w:val="16"/>
          <w:lang w:val="uk-UA"/>
        </w:rPr>
        <w:t xml:space="preserve">    GEOMETRIC_RMSE_MODEL_Y = 5.438</w:t>
      </w:r>
    </w:p>
    <w:p w:rsidR="002B0806" w:rsidRPr="00961089" w:rsidRDefault="002B0806" w:rsidP="00961089">
      <w:pPr>
        <w:pStyle w:val="af1"/>
        <w:rPr>
          <w:sz w:val="16"/>
          <w:szCs w:val="16"/>
          <w:lang w:val="uk-UA"/>
        </w:rPr>
      </w:pPr>
      <w:r w:rsidRPr="00961089">
        <w:rPr>
          <w:sz w:val="16"/>
          <w:szCs w:val="16"/>
          <w:lang w:val="uk-UA"/>
        </w:rPr>
        <w:t xml:space="preserve">    GEOMETRIC_RMSE_MODEL_X = 4.568</w:t>
      </w:r>
    </w:p>
    <w:p w:rsidR="002B0806" w:rsidRPr="00961089" w:rsidRDefault="002B0806" w:rsidP="00961089">
      <w:pPr>
        <w:pStyle w:val="af1"/>
        <w:rPr>
          <w:sz w:val="16"/>
          <w:szCs w:val="16"/>
          <w:lang w:val="uk-UA"/>
        </w:rPr>
      </w:pPr>
      <w:r w:rsidRPr="00961089">
        <w:rPr>
          <w:sz w:val="16"/>
          <w:szCs w:val="16"/>
          <w:lang w:val="uk-UA"/>
        </w:rPr>
        <w:t xml:space="preserve">    EPHEMERIS_TYPE = "SPACECRAFT"</w:t>
      </w:r>
    </w:p>
    <w:p w:rsidR="002B0806" w:rsidRPr="00961089" w:rsidRDefault="002B0806" w:rsidP="00961089">
      <w:pPr>
        <w:pStyle w:val="af1"/>
        <w:rPr>
          <w:sz w:val="16"/>
          <w:szCs w:val="16"/>
          <w:lang w:val="uk-UA"/>
        </w:rPr>
      </w:pPr>
      <w:r w:rsidRPr="00961089">
        <w:rPr>
          <w:sz w:val="16"/>
          <w:szCs w:val="16"/>
          <w:lang w:val="uk-UA"/>
        </w:rPr>
        <w:t xml:space="preserve">  END_GROUP = LEVEL1_PROCESSING_RECORD</w:t>
      </w:r>
    </w:p>
    <w:p w:rsidR="002B0806" w:rsidRPr="00961089" w:rsidRDefault="002B0806" w:rsidP="00961089">
      <w:pPr>
        <w:pStyle w:val="af1"/>
        <w:rPr>
          <w:sz w:val="16"/>
          <w:szCs w:val="16"/>
          <w:lang w:val="uk-UA"/>
        </w:rPr>
      </w:pPr>
      <w:r w:rsidRPr="00961089">
        <w:rPr>
          <w:sz w:val="16"/>
          <w:szCs w:val="16"/>
          <w:lang w:val="uk-UA"/>
        </w:rPr>
        <w:t xml:space="preserve">  GROUP = LEVEL1_MIN_MAX_RADIANCE</w:t>
      </w:r>
    </w:p>
    <w:p w:rsidR="002B0806" w:rsidRPr="00961089" w:rsidRDefault="002B0806" w:rsidP="00961089">
      <w:pPr>
        <w:pStyle w:val="af1"/>
        <w:rPr>
          <w:sz w:val="16"/>
          <w:szCs w:val="16"/>
          <w:lang w:val="uk-UA"/>
        </w:rPr>
      </w:pPr>
      <w:r w:rsidRPr="00961089">
        <w:rPr>
          <w:sz w:val="16"/>
          <w:szCs w:val="16"/>
          <w:lang w:val="uk-UA"/>
        </w:rPr>
        <w:t xml:space="preserve">    RADIANCE_MAXIMUM_BAND_1 = 769.79138</w:t>
      </w:r>
    </w:p>
    <w:p w:rsidR="002B0806" w:rsidRPr="00961089" w:rsidRDefault="002B0806" w:rsidP="00961089">
      <w:pPr>
        <w:pStyle w:val="af1"/>
        <w:rPr>
          <w:sz w:val="16"/>
          <w:szCs w:val="16"/>
          <w:lang w:val="uk-UA"/>
        </w:rPr>
      </w:pPr>
      <w:r w:rsidRPr="00961089">
        <w:rPr>
          <w:sz w:val="16"/>
          <w:szCs w:val="16"/>
          <w:lang w:val="uk-UA"/>
        </w:rPr>
        <w:t xml:space="preserve">    RADIANCE_MINIMUM_BAND_1 = -63.56962</w:t>
      </w:r>
    </w:p>
    <w:p w:rsidR="002B0806" w:rsidRPr="00961089" w:rsidRDefault="002B0806" w:rsidP="00961089">
      <w:pPr>
        <w:pStyle w:val="af1"/>
        <w:rPr>
          <w:sz w:val="16"/>
          <w:szCs w:val="16"/>
          <w:lang w:val="uk-UA"/>
        </w:rPr>
      </w:pPr>
      <w:r w:rsidRPr="00961089">
        <w:rPr>
          <w:sz w:val="16"/>
          <w:szCs w:val="16"/>
          <w:lang w:val="uk-UA"/>
        </w:rPr>
        <w:t xml:space="preserve">    RADIANCE_MAXIMUM_BAND_2 = 790.63806</w:t>
      </w:r>
    </w:p>
    <w:p w:rsidR="002B0806" w:rsidRPr="00961089" w:rsidRDefault="002B0806" w:rsidP="00961089">
      <w:pPr>
        <w:pStyle w:val="af1"/>
        <w:rPr>
          <w:sz w:val="16"/>
          <w:szCs w:val="16"/>
          <w:lang w:val="uk-UA"/>
        </w:rPr>
      </w:pPr>
      <w:r w:rsidRPr="00961089">
        <w:rPr>
          <w:sz w:val="16"/>
          <w:szCs w:val="16"/>
          <w:lang w:val="uk-UA"/>
        </w:rPr>
        <w:t xml:space="preserve">    RADIANCE_MINIMUM_BAND_2 = -65.29115</w:t>
      </w:r>
    </w:p>
    <w:p w:rsidR="002B0806" w:rsidRPr="00961089" w:rsidRDefault="002B0806" w:rsidP="00961089">
      <w:pPr>
        <w:pStyle w:val="af1"/>
        <w:rPr>
          <w:sz w:val="16"/>
          <w:szCs w:val="16"/>
          <w:lang w:val="uk-UA"/>
        </w:rPr>
      </w:pPr>
      <w:r w:rsidRPr="00961089">
        <w:rPr>
          <w:sz w:val="16"/>
          <w:szCs w:val="16"/>
          <w:lang w:val="uk-UA"/>
        </w:rPr>
        <w:t xml:space="preserve">    RADIANCE_MAXIMUM_BAND_3 = 729.40729</w:t>
      </w:r>
    </w:p>
    <w:p w:rsidR="002B0806" w:rsidRPr="00961089" w:rsidRDefault="002B0806" w:rsidP="00961089">
      <w:pPr>
        <w:pStyle w:val="af1"/>
        <w:rPr>
          <w:sz w:val="16"/>
          <w:szCs w:val="16"/>
          <w:lang w:val="uk-UA"/>
        </w:rPr>
      </w:pPr>
      <w:r w:rsidRPr="00961089">
        <w:rPr>
          <w:sz w:val="16"/>
          <w:szCs w:val="16"/>
          <w:lang w:val="uk-UA"/>
        </w:rPr>
        <w:t xml:space="preserve">    RADIANCE_MINIMUM_BAND_3 = -60.23469</w:t>
      </w:r>
    </w:p>
    <w:p w:rsidR="002B0806" w:rsidRPr="00961089" w:rsidRDefault="002B0806" w:rsidP="00961089">
      <w:pPr>
        <w:pStyle w:val="af1"/>
        <w:rPr>
          <w:sz w:val="16"/>
          <w:szCs w:val="16"/>
          <w:lang w:val="uk-UA"/>
        </w:rPr>
      </w:pPr>
      <w:r w:rsidRPr="00961089">
        <w:rPr>
          <w:sz w:val="16"/>
          <w:szCs w:val="16"/>
          <w:lang w:val="uk-UA"/>
        </w:rPr>
        <w:t xml:space="preserve">    RADIANCE_MAXIMUM_BAND_4 = 614.52283</w:t>
      </w:r>
    </w:p>
    <w:p w:rsidR="002B0806" w:rsidRPr="00961089" w:rsidRDefault="002B0806" w:rsidP="00961089">
      <w:pPr>
        <w:pStyle w:val="af1"/>
        <w:rPr>
          <w:sz w:val="16"/>
          <w:szCs w:val="16"/>
          <w:lang w:val="uk-UA"/>
        </w:rPr>
      </w:pPr>
      <w:r w:rsidRPr="00961089">
        <w:rPr>
          <w:sz w:val="16"/>
          <w:szCs w:val="16"/>
          <w:lang w:val="uk-UA"/>
        </w:rPr>
        <w:t xml:space="preserve">    RADIANCE_MINIMUM_BAND_4 = -50.74750</w:t>
      </w:r>
    </w:p>
    <w:p w:rsidR="002B0806" w:rsidRPr="00961089" w:rsidRDefault="002B0806" w:rsidP="00961089">
      <w:pPr>
        <w:pStyle w:val="af1"/>
        <w:rPr>
          <w:sz w:val="16"/>
          <w:szCs w:val="16"/>
          <w:lang w:val="uk-UA"/>
        </w:rPr>
      </w:pPr>
      <w:r w:rsidRPr="00961089">
        <w:rPr>
          <w:sz w:val="16"/>
          <w:szCs w:val="16"/>
          <w:lang w:val="uk-UA"/>
        </w:rPr>
        <w:t xml:space="preserve">    RADIANCE_MAXIMUM_BAND_5 = 376.64227</w:t>
      </w:r>
    </w:p>
    <w:p w:rsidR="002B0806" w:rsidRPr="00961089" w:rsidRDefault="002B0806" w:rsidP="00961089">
      <w:pPr>
        <w:pStyle w:val="af1"/>
        <w:rPr>
          <w:sz w:val="16"/>
          <w:szCs w:val="16"/>
          <w:lang w:val="uk-UA"/>
        </w:rPr>
      </w:pPr>
      <w:r w:rsidRPr="00961089">
        <w:rPr>
          <w:sz w:val="16"/>
          <w:szCs w:val="16"/>
          <w:lang w:val="uk-UA"/>
        </w:rPr>
        <w:t xml:space="preserve">    RADIANCE_MINIMUM_BAND_5 = -31.10324</w:t>
      </w:r>
    </w:p>
    <w:p w:rsidR="002B0806" w:rsidRPr="00961089" w:rsidRDefault="002B0806" w:rsidP="00961089">
      <w:pPr>
        <w:pStyle w:val="af1"/>
        <w:rPr>
          <w:sz w:val="16"/>
          <w:szCs w:val="16"/>
          <w:lang w:val="uk-UA"/>
        </w:rPr>
      </w:pPr>
      <w:r w:rsidRPr="00961089">
        <w:rPr>
          <w:sz w:val="16"/>
          <w:szCs w:val="16"/>
          <w:lang w:val="uk-UA"/>
        </w:rPr>
        <w:t xml:space="preserve">    RADIANCE_MAXIMUM_BAND_6 = 93.62112</w:t>
      </w:r>
    </w:p>
    <w:p w:rsidR="002B0806" w:rsidRPr="00961089" w:rsidRDefault="002B0806" w:rsidP="00961089">
      <w:pPr>
        <w:pStyle w:val="af1"/>
        <w:rPr>
          <w:sz w:val="16"/>
          <w:szCs w:val="16"/>
          <w:lang w:val="uk-UA"/>
        </w:rPr>
      </w:pPr>
      <w:r w:rsidRPr="00961089">
        <w:rPr>
          <w:sz w:val="16"/>
          <w:szCs w:val="16"/>
          <w:lang w:val="uk-UA"/>
        </w:rPr>
        <w:t xml:space="preserve">    RADIANCE_MINIMUM_BAND_6 = -7.73126</w:t>
      </w:r>
    </w:p>
    <w:p w:rsidR="002B0806" w:rsidRPr="00961089" w:rsidRDefault="002B0806" w:rsidP="00961089">
      <w:pPr>
        <w:pStyle w:val="af1"/>
        <w:rPr>
          <w:sz w:val="16"/>
          <w:szCs w:val="16"/>
          <w:lang w:val="uk-UA"/>
        </w:rPr>
      </w:pPr>
      <w:r w:rsidRPr="00961089">
        <w:rPr>
          <w:sz w:val="16"/>
          <w:szCs w:val="16"/>
          <w:lang w:val="uk-UA"/>
        </w:rPr>
        <w:t xml:space="preserve">    RADIANCE_MAXIMUM_BAND_7 = 31.54787</w:t>
      </w:r>
    </w:p>
    <w:p w:rsidR="002B0806" w:rsidRPr="00961089" w:rsidRDefault="002B0806" w:rsidP="00961089">
      <w:pPr>
        <w:pStyle w:val="af1"/>
        <w:rPr>
          <w:sz w:val="16"/>
          <w:szCs w:val="16"/>
          <w:lang w:val="uk-UA"/>
        </w:rPr>
      </w:pPr>
      <w:r w:rsidRPr="00961089">
        <w:rPr>
          <w:sz w:val="16"/>
          <w:szCs w:val="16"/>
          <w:lang w:val="uk-UA"/>
        </w:rPr>
        <w:t xml:space="preserve">    RADIANCE_MINIMUM_BAND_7 = -2.60523</w:t>
      </w:r>
    </w:p>
    <w:p w:rsidR="002B0806" w:rsidRPr="00961089" w:rsidRDefault="002B0806" w:rsidP="00961089">
      <w:pPr>
        <w:pStyle w:val="af1"/>
        <w:rPr>
          <w:sz w:val="16"/>
          <w:szCs w:val="16"/>
          <w:lang w:val="uk-UA"/>
        </w:rPr>
      </w:pPr>
      <w:r w:rsidRPr="00961089">
        <w:rPr>
          <w:sz w:val="16"/>
          <w:szCs w:val="16"/>
          <w:lang w:val="uk-UA"/>
        </w:rPr>
        <w:t xml:space="preserve">    RADIANCE_MAXIMUM_BAND_8 = 693.51953</w:t>
      </w:r>
    </w:p>
    <w:p w:rsidR="002B0806" w:rsidRPr="00961089" w:rsidRDefault="002B0806" w:rsidP="00961089">
      <w:pPr>
        <w:pStyle w:val="af1"/>
        <w:rPr>
          <w:sz w:val="16"/>
          <w:szCs w:val="16"/>
          <w:lang w:val="uk-UA"/>
        </w:rPr>
      </w:pPr>
      <w:r w:rsidRPr="00961089">
        <w:rPr>
          <w:sz w:val="16"/>
          <w:szCs w:val="16"/>
          <w:lang w:val="uk-UA"/>
        </w:rPr>
        <w:t xml:space="preserve">    RADIANCE_MINIMUM_BAND_8 = -57.27107</w:t>
      </w:r>
    </w:p>
    <w:p w:rsidR="002B0806" w:rsidRPr="00961089" w:rsidRDefault="002B0806" w:rsidP="00961089">
      <w:pPr>
        <w:pStyle w:val="af1"/>
        <w:rPr>
          <w:sz w:val="16"/>
          <w:szCs w:val="16"/>
          <w:lang w:val="uk-UA"/>
        </w:rPr>
      </w:pPr>
      <w:r w:rsidRPr="00961089">
        <w:rPr>
          <w:sz w:val="16"/>
          <w:szCs w:val="16"/>
          <w:lang w:val="uk-UA"/>
        </w:rPr>
        <w:t xml:space="preserve">    RADIANCE_MAXIMUM_BAND_9 = 147.21268</w:t>
      </w:r>
    </w:p>
    <w:p w:rsidR="002B0806" w:rsidRPr="00961089" w:rsidRDefault="002B0806" w:rsidP="00961089">
      <w:pPr>
        <w:pStyle w:val="af1"/>
        <w:rPr>
          <w:sz w:val="16"/>
          <w:szCs w:val="16"/>
          <w:lang w:val="uk-UA"/>
        </w:rPr>
      </w:pPr>
      <w:r w:rsidRPr="00961089">
        <w:rPr>
          <w:sz w:val="16"/>
          <w:szCs w:val="16"/>
          <w:lang w:val="uk-UA"/>
        </w:rPr>
        <w:t xml:space="preserve">    RADIANCE_MINIMUM_BAND_9 = -12.15687</w:t>
      </w:r>
    </w:p>
    <w:p w:rsidR="002B0806" w:rsidRPr="00961089" w:rsidRDefault="002B0806" w:rsidP="00961089">
      <w:pPr>
        <w:pStyle w:val="af1"/>
        <w:rPr>
          <w:sz w:val="16"/>
          <w:szCs w:val="16"/>
          <w:lang w:val="uk-UA"/>
        </w:rPr>
      </w:pPr>
      <w:r w:rsidRPr="00961089">
        <w:rPr>
          <w:sz w:val="16"/>
          <w:szCs w:val="16"/>
          <w:lang w:val="uk-UA"/>
        </w:rPr>
        <w:t xml:space="preserve">    RADIANCE_MAXIMUM_BAND_10 = 25.00330</w:t>
      </w:r>
    </w:p>
    <w:p w:rsidR="002B0806" w:rsidRPr="00961089" w:rsidRDefault="002B0806" w:rsidP="00961089">
      <w:pPr>
        <w:pStyle w:val="af1"/>
        <w:rPr>
          <w:sz w:val="16"/>
          <w:szCs w:val="16"/>
          <w:lang w:val="uk-UA"/>
        </w:rPr>
      </w:pPr>
      <w:r w:rsidRPr="00961089">
        <w:rPr>
          <w:sz w:val="16"/>
          <w:szCs w:val="16"/>
          <w:lang w:val="uk-UA"/>
        </w:rPr>
        <w:t xml:space="preserve">    RADIANCE_MINIMUM_BAND_10 = 0.10038</w:t>
      </w:r>
    </w:p>
    <w:p w:rsidR="002B0806" w:rsidRPr="00961089" w:rsidRDefault="002B0806" w:rsidP="00961089">
      <w:pPr>
        <w:pStyle w:val="af1"/>
        <w:rPr>
          <w:sz w:val="16"/>
          <w:szCs w:val="16"/>
          <w:lang w:val="uk-UA"/>
        </w:rPr>
      </w:pPr>
      <w:r w:rsidRPr="00961089">
        <w:rPr>
          <w:sz w:val="16"/>
          <w:szCs w:val="16"/>
          <w:lang w:val="uk-UA"/>
        </w:rPr>
        <w:t xml:space="preserve">    RADIANCE_MAXIMUM_BAND_11 = 22.97172</w:t>
      </w:r>
    </w:p>
    <w:p w:rsidR="002B0806" w:rsidRPr="00961089" w:rsidRDefault="002B0806" w:rsidP="00961089">
      <w:pPr>
        <w:pStyle w:val="af1"/>
        <w:rPr>
          <w:sz w:val="16"/>
          <w:szCs w:val="16"/>
          <w:lang w:val="uk-UA"/>
        </w:rPr>
      </w:pPr>
      <w:r w:rsidRPr="00961089">
        <w:rPr>
          <w:sz w:val="16"/>
          <w:szCs w:val="16"/>
          <w:lang w:val="uk-UA"/>
        </w:rPr>
        <w:t xml:space="preserve">    RADIANCE_MINIMUM_BAND_11 = 0.10035</w:t>
      </w:r>
    </w:p>
    <w:p w:rsidR="002B0806" w:rsidRPr="00961089" w:rsidRDefault="002B0806" w:rsidP="00961089">
      <w:pPr>
        <w:pStyle w:val="af1"/>
        <w:rPr>
          <w:sz w:val="16"/>
          <w:szCs w:val="16"/>
          <w:lang w:val="uk-UA"/>
        </w:rPr>
      </w:pPr>
      <w:r w:rsidRPr="00961089">
        <w:rPr>
          <w:sz w:val="16"/>
          <w:szCs w:val="16"/>
          <w:lang w:val="uk-UA"/>
        </w:rPr>
        <w:t xml:space="preserve">  END_GROUP = LEVEL1_MIN_MAX_RADIANCE</w:t>
      </w:r>
    </w:p>
    <w:p w:rsidR="002B0806" w:rsidRPr="00961089" w:rsidRDefault="002B0806" w:rsidP="00961089">
      <w:pPr>
        <w:pStyle w:val="af1"/>
        <w:rPr>
          <w:sz w:val="16"/>
          <w:szCs w:val="16"/>
          <w:lang w:val="uk-UA"/>
        </w:rPr>
      </w:pPr>
      <w:r w:rsidRPr="00961089">
        <w:rPr>
          <w:sz w:val="16"/>
          <w:szCs w:val="16"/>
          <w:lang w:val="uk-UA"/>
        </w:rPr>
        <w:t xml:space="preserve">  GROUP = LEVEL1_MIN_MAX_REFLECTANCE</w:t>
      </w:r>
    </w:p>
    <w:p w:rsidR="002B0806" w:rsidRPr="00961089" w:rsidRDefault="002B0806" w:rsidP="00961089">
      <w:pPr>
        <w:pStyle w:val="af1"/>
        <w:rPr>
          <w:sz w:val="16"/>
          <w:szCs w:val="16"/>
          <w:lang w:val="uk-UA"/>
        </w:rPr>
      </w:pPr>
      <w:r w:rsidRPr="00961089">
        <w:rPr>
          <w:sz w:val="16"/>
          <w:szCs w:val="16"/>
          <w:lang w:val="uk-UA"/>
        </w:rPr>
        <w:t xml:space="preserve">    REFLECTANCE_MAXIMUM_BAND_1 = 1.210700</w:t>
      </w:r>
    </w:p>
    <w:p w:rsidR="002B0806" w:rsidRPr="00961089" w:rsidRDefault="002B0806" w:rsidP="00961089">
      <w:pPr>
        <w:pStyle w:val="af1"/>
        <w:rPr>
          <w:sz w:val="16"/>
          <w:szCs w:val="16"/>
          <w:lang w:val="uk-UA"/>
        </w:rPr>
      </w:pPr>
      <w:r w:rsidRPr="00961089">
        <w:rPr>
          <w:sz w:val="16"/>
          <w:szCs w:val="16"/>
          <w:lang w:val="uk-UA"/>
        </w:rPr>
        <w:t xml:space="preserve">    REFLECTANCE_MINIMUM_BAND_1 = -0.099980</w:t>
      </w:r>
    </w:p>
    <w:p w:rsidR="002B0806" w:rsidRPr="00961089" w:rsidRDefault="002B0806" w:rsidP="00961089">
      <w:pPr>
        <w:pStyle w:val="af1"/>
        <w:rPr>
          <w:sz w:val="16"/>
          <w:szCs w:val="16"/>
          <w:lang w:val="uk-UA"/>
        </w:rPr>
      </w:pPr>
      <w:r w:rsidRPr="00961089">
        <w:rPr>
          <w:sz w:val="16"/>
          <w:szCs w:val="16"/>
          <w:lang w:val="uk-UA"/>
        </w:rPr>
        <w:t xml:space="preserve">    REFLECTANCE_MAXIMUM_BAND_2 = 1.210700</w:t>
      </w:r>
    </w:p>
    <w:p w:rsidR="002B0806" w:rsidRPr="00961089" w:rsidRDefault="002B0806" w:rsidP="00961089">
      <w:pPr>
        <w:pStyle w:val="af1"/>
        <w:rPr>
          <w:sz w:val="16"/>
          <w:szCs w:val="16"/>
          <w:lang w:val="uk-UA"/>
        </w:rPr>
      </w:pPr>
      <w:r w:rsidRPr="00961089">
        <w:rPr>
          <w:sz w:val="16"/>
          <w:szCs w:val="16"/>
          <w:lang w:val="uk-UA"/>
        </w:rPr>
        <w:t xml:space="preserve">    REFLECTANCE_MINIMUM_BAND_2 = -0.099980</w:t>
      </w:r>
    </w:p>
    <w:p w:rsidR="002B0806" w:rsidRPr="00961089" w:rsidRDefault="002B0806" w:rsidP="00961089">
      <w:pPr>
        <w:pStyle w:val="af1"/>
        <w:rPr>
          <w:sz w:val="16"/>
          <w:szCs w:val="16"/>
          <w:lang w:val="uk-UA"/>
        </w:rPr>
      </w:pPr>
      <w:r w:rsidRPr="00961089">
        <w:rPr>
          <w:sz w:val="16"/>
          <w:szCs w:val="16"/>
          <w:lang w:val="uk-UA"/>
        </w:rPr>
        <w:t xml:space="preserve">    REFLECTANCE_MAXIMUM_BAND_3 = 1.210700</w:t>
      </w:r>
    </w:p>
    <w:p w:rsidR="002B0806" w:rsidRPr="00961089" w:rsidRDefault="002B0806" w:rsidP="00961089">
      <w:pPr>
        <w:pStyle w:val="af1"/>
        <w:rPr>
          <w:sz w:val="16"/>
          <w:szCs w:val="16"/>
          <w:lang w:val="uk-UA"/>
        </w:rPr>
      </w:pPr>
      <w:r w:rsidRPr="00961089">
        <w:rPr>
          <w:sz w:val="16"/>
          <w:szCs w:val="16"/>
          <w:lang w:val="uk-UA"/>
        </w:rPr>
        <w:t xml:space="preserve">    REFLECTANCE_MINIMUM_BAND_3 = -0.099980</w:t>
      </w:r>
    </w:p>
    <w:p w:rsidR="002B0806" w:rsidRPr="00961089" w:rsidRDefault="002B0806" w:rsidP="00961089">
      <w:pPr>
        <w:pStyle w:val="af1"/>
        <w:rPr>
          <w:sz w:val="16"/>
          <w:szCs w:val="16"/>
          <w:lang w:val="uk-UA"/>
        </w:rPr>
      </w:pPr>
      <w:r w:rsidRPr="00961089">
        <w:rPr>
          <w:sz w:val="16"/>
          <w:szCs w:val="16"/>
          <w:lang w:val="uk-UA"/>
        </w:rPr>
        <w:t xml:space="preserve">    REFLECTANCE_MAXIMUM_BAND_4 = 1.210700</w:t>
      </w:r>
    </w:p>
    <w:p w:rsidR="002B0806" w:rsidRPr="00961089" w:rsidRDefault="002B0806" w:rsidP="00961089">
      <w:pPr>
        <w:pStyle w:val="af1"/>
        <w:rPr>
          <w:sz w:val="16"/>
          <w:szCs w:val="16"/>
          <w:lang w:val="uk-UA"/>
        </w:rPr>
      </w:pPr>
      <w:r w:rsidRPr="00961089">
        <w:rPr>
          <w:sz w:val="16"/>
          <w:szCs w:val="16"/>
          <w:lang w:val="uk-UA"/>
        </w:rPr>
        <w:t xml:space="preserve">    REFLECTANCE_MINIMUM_BAND_4 = -0.099980</w:t>
      </w:r>
    </w:p>
    <w:p w:rsidR="002B0806" w:rsidRPr="00961089" w:rsidRDefault="002B0806" w:rsidP="00961089">
      <w:pPr>
        <w:pStyle w:val="af1"/>
        <w:rPr>
          <w:sz w:val="16"/>
          <w:szCs w:val="16"/>
          <w:lang w:val="uk-UA"/>
        </w:rPr>
      </w:pPr>
      <w:r w:rsidRPr="00961089">
        <w:rPr>
          <w:sz w:val="16"/>
          <w:szCs w:val="16"/>
          <w:lang w:val="uk-UA"/>
        </w:rPr>
        <w:t xml:space="preserve">    REFLECTANCE_MAXIMUM_BAND_5 = 1.210700</w:t>
      </w:r>
    </w:p>
    <w:p w:rsidR="002B0806" w:rsidRPr="00961089" w:rsidRDefault="002B0806" w:rsidP="00961089">
      <w:pPr>
        <w:pStyle w:val="af1"/>
        <w:rPr>
          <w:sz w:val="16"/>
          <w:szCs w:val="16"/>
          <w:lang w:val="uk-UA"/>
        </w:rPr>
      </w:pPr>
      <w:r w:rsidRPr="00961089">
        <w:rPr>
          <w:sz w:val="16"/>
          <w:szCs w:val="16"/>
          <w:lang w:val="uk-UA"/>
        </w:rPr>
        <w:t xml:space="preserve">    REFLECTANCE_MINIMUM_BAND_5 = -0.099980</w:t>
      </w:r>
    </w:p>
    <w:p w:rsidR="002B0806" w:rsidRPr="00961089" w:rsidRDefault="002B0806" w:rsidP="00961089">
      <w:pPr>
        <w:pStyle w:val="af1"/>
        <w:rPr>
          <w:sz w:val="16"/>
          <w:szCs w:val="16"/>
          <w:lang w:val="uk-UA"/>
        </w:rPr>
      </w:pPr>
      <w:r w:rsidRPr="00961089">
        <w:rPr>
          <w:sz w:val="16"/>
          <w:szCs w:val="16"/>
          <w:lang w:val="uk-UA"/>
        </w:rPr>
        <w:t xml:space="preserve">    REFLECTANCE_MAXIMUM_BAND_6 = 1.210700</w:t>
      </w:r>
    </w:p>
    <w:p w:rsidR="002B0806" w:rsidRPr="00961089" w:rsidRDefault="002B0806" w:rsidP="00961089">
      <w:pPr>
        <w:pStyle w:val="af1"/>
        <w:rPr>
          <w:sz w:val="16"/>
          <w:szCs w:val="16"/>
          <w:lang w:val="uk-UA"/>
        </w:rPr>
      </w:pPr>
      <w:r w:rsidRPr="00961089">
        <w:rPr>
          <w:sz w:val="16"/>
          <w:szCs w:val="16"/>
          <w:lang w:val="uk-UA"/>
        </w:rPr>
        <w:t xml:space="preserve">    REFLECTANCE_MINIMUM_BAND_6 = -0.099980</w:t>
      </w:r>
    </w:p>
    <w:p w:rsidR="002B0806" w:rsidRPr="00961089" w:rsidRDefault="002B0806" w:rsidP="00961089">
      <w:pPr>
        <w:pStyle w:val="af1"/>
        <w:rPr>
          <w:sz w:val="16"/>
          <w:szCs w:val="16"/>
          <w:lang w:val="uk-UA"/>
        </w:rPr>
      </w:pPr>
      <w:r w:rsidRPr="00961089">
        <w:rPr>
          <w:sz w:val="16"/>
          <w:szCs w:val="16"/>
          <w:lang w:val="uk-UA"/>
        </w:rPr>
        <w:t xml:space="preserve">    REFLECTANCE_MAXIMUM_BAND_7 = 1.210700</w:t>
      </w:r>
    </w:p>
    <w:p w:rsidR="002B0806" w:rsidRPr="00961089" w:rsidRDefault="002B0806" w:rsidP="00961089">
      <w:pPr>
        <w:pStyle w:val="af1"/>
        <w:rPr>
          <w:sz w:val="16"/>
          <w:szCs w:val="16"/>
          <w:lang w:val="uk-UA"/>
        </w:rPr>
      </w:pPr>
      <w:r w:rsidRPr="00961089">
        <w:rPr>
          <w:sz w:val="16"/>
          <w:szCs w:val="16"/>
          <w:lang w:val="uk-UA"/>
        </w:rPr>
        <w:t xml:space="preserve">    REFLECTANCE_MINIMUM_BAND_7 = -0.099980</w:t>
      </w:r>
    </w:p>
    <w:p w:rsidR="002B0806" w:rsidRPr="00961089" w:rsidRDefault="002B0806" w:rsidP="00961089">
      <w:pPr>
        <w:pStyle w:val="af1"/>
        <w:rPr>
          <w:sz w:val="16"/>
          <w:szCs w:val="16"/>
          <w:lang w:val="uk-UA"/>
        </w:rPr>
      </w:pPr>
      <w:r w:rsidRPr="00961089">
        <w:rPr>
          <w:sz w:val="16"/>
          <w:szCs w:val="16"/>
          <w:lang w:val="uk-UA"/>
        </w:rPr>
        <w:t xml:space="preserve">    REFLECTANCE_MAXIMUM_BAND_8 = 1.210700</w:t>
      </w:r>
    </w:p>
    <w:p w:rsidR="002B0806" w:rsidRPr="00961089" w:rsidRDefault="002B0806" w:rsidP="00961089">
      <w:pPr>
        <w:pStyle w:val="af1"/>
        <w:rPr>
          <w:sz w:val="16"/>
          <w:szCs w:val="16"/>
          <w:lang w:val="uk-UA"/>
        </w:rPr>
      </w:pPr>
      <w:r w:rsidRPr="00961089">
        <w:rPr>
          <w:sz w:val="16"/>
          <w:szCs w:val="16"/>
          <w:lang w:val="uk-UA"/>
        </w:rPr>
        <w:t xml:space="preserve">    REFLECTANCE_MINIMUM_BAND_8 = -0.099980</w:t>
      </w:r>
    </w:p>
    <w:p w:rsidR="002B0806" w:rsidRPr="00961089" w:rsidRDefault="002B0806" w:rsidP="00961089">
      <w:pPr>
        <w:pStyle w:val="af1"/>
        <w:rPr>
          <w:sz w:val="16"/>
          <w:szCs w:val="16"/>
          <w:lang w:val="uk-UA"/>
        </w:rPr>
      </w:pPr>
      <w:r w:rsidRPr="00961089">
        <w:rPr>
          <w:sz w:val="16"/>
          <w:szCs w:val="16"/>
          <w:lang w:val="uk-UA"/>
        </w:rPr>
        <w:t xml:space="preserve">    REFLECTANCE_MAXIMUM_BAND_9 = 1.210700</w:t>
      </w:r>
    </w:p>
    <w:p w:rsidR="002B0806" w:rsidRPr="00961089" w:rsidRDefault="002B0806" w:rsidP="00961089">
      <w:pPr>
        <w:pStyle w:val="af1"/>
        <w:rPr>
          <w:sz w:val="16"/>
          <w:szCs w:val="16"/>
          <w:lang w:val="uk-UA"/>
        </w:rPr>
      </w:pPr>
      <w:r w:rsidRPr="00961089">
        <w:rPr>
          <w:sz w:val="16"/>
          <w:szCs w:val="16"/>
          <w:lang w:val="uk-UA"/>
        </w:rPr>
        <w:t xml:space="preserve">    REFLECTANCE_MINIMUM_BAND_9 = -0.099980</w:t>
      </w:r>
    </w:p>
    <w:p w:rsidR="002B0806" w:rsidRPr="00961089" w:rsidRDefault="002B0806" w:rsidP="00961089">
      <w:pPr>
        <w:pStyle w:val="af1"/>
        <w:rPr>
          <w:sz w:val="16"/>
          <w:szCs w:val="16"/>
          <w:lang w:val="uk-UA"/>
        </w:rPr>
      </w:pPr>
      <w:r w:rsidRPr="00961089">
        <w:rPr>
          <w:sz w:val="16"/>
          <w:szCs w:val="16"/>
          <w:lang w:val="uk-UA"/>
        </w:rPr>
        <w:t xml:space="preserve">  END_GROUP = LEVEL1_MIN_MAX_REFLECTANCE</w:t>
      </w:r>
    </w:p>
    <w:p w:rsidR="002B0806" w:rsidRPr="00961089" w:rsidRDefault="002B0806" w:rsidP="00961089">
      <w:pPr>
        <w:pStyle w:val="af1"/>
        <w:rPr>
          <w:sz w:val="16"/>
          <w:szCs w:val="16"/>
          <w:lang w:val="uk-UA"/>
        </w:rPr>
      </w:pPr>
      <w:r w:rsidRPr="00961089">
        <w:rPr>
          <w:sz w:val="16"/>
          <w:szCs w:val="16"/>
          <w:lang w:val="uk-UA"/>
        </w:rPr>
        <w:t xml:space="preserve">  GROUP = LEVEL1_MIN_MAX_PIXEL_VALUE</w:t>
      </w:r>
    </w:p>
    <w:p w:rsidR="002B0806" w:rsidRPr="00961089" w:rsidRDefault="002B0806" w:rsidP="00961089">
      <w:pPr>
        <w:pStyle w:val="af1"/>
        <w:rPr>
          <w:sz w:val="16"/>
          <w:szCs w:val="16"/>
          <w:lang w:val="uk-UA"/>
        </w:rPr>
      </w:pPr>
      <w:r w:rsidRPr="00961089">
        <w:rPr>
          <w:sz w:val="16"/>
          <w:szCs w:val="16"/>
          <w:lang w:val="uk-UA"/>
        </w:rPr>
        <w:t xml:space="preserve">    QUANTIZE_CAL_MAX_BAND_1 = 65535</w:t>
      </w:r>
    </w:p>
    <w:p w:rsidR="002B0806" w:rsidRPr="00961089" w:rsidRDefault="002B0806" w:rsidP="00961089">
      <w:pPr>
        <w:pStyle w:val="af1"/>
        <w:rPr>
          <w:sz w:val="16"/>
          <w:szCs w:val="16"/>
          <w:lang w:val="uk-UA"/>
        </w:rPr>
      </w:pPr>
      <w:r w:rsidRPr="00961089">
        <w:rPr>
          <w:sz w:val="16"/>
          <w:szCs w:val="16"/>
          <w:lang w:val="uk-UA"/>
        </w:rPr>
        <w:t xml:space="preserve">    QUANTIZE_CAL_MIN_BAND_1 = 1</w:t>
      </w:r>
    </w:p>
    <w:p w:rsidR="002B0806" w:rsidRPr="00961089" w:rsidRDefault="002B0806" w:rsidP="00961089">
      <w:pPr>
        <w:pStyle w:val="af1"/>
        <w:rPr>
          <w:sz w:val="16"/>
          <w:szCs w:val="16"/>
          <w:lang w:val="uk-UA"/>
        </w:rPr>
      </w:pPr>
      <w:r w:rsidRPr="00961089">
        <w:rPr>
          <w:sz w:val="16"/>
          <w:szCs w:val="16"/>
          <w:lang w:val="uk-UA"/>
        </w:rPr>
        <w:t xml:space="preserve">    QUANTIZE_CAL_MAX_BAND_2 = 65535</w:t>
      </w:r>
    </w:p>
    <w:p w:rsidR="002B0806" w:rsidRPr="00961089" w:rsidRDefault="002B0806" w:rsidP="00961089">
      <w:pPr>
        <w:pStyle w:val="af1"/>
        <w:rPr>
          <w:sz w:val="16"/>
          <w:szCs w:val="16"/>
          <w:lang w:val="uk-UA"/>
        </w:rPr>
      </w:pPr>
      <w:r w:rsidRPr="00961089">
        <w:rPr>
          <w:sz w:val="16"/>
          <w:szCs w:val="16"/>
          <w:lang w:val="uk-UA"/>
        </w:rPr>
        <w:t xml:space="preserve">    QUANTIZE_CAL_MIN_BAND_2 = 1</w:t>
      </w:r>
    </w:p>
    <w:p w:rsidR="002B0806" w:rsidRPr="00961089" w:rsidRDefault="002B0806" w:rsidP="00961089">
      <w:pPr>
        <w:pStyle w:val="af1"/>
        <w:rPr>
          <w:sz w:val="16"/>
          <w:szCs w:val="16"/>
          <w:lang w:val="uk-UA"/>
        </w:rPr>
      </w:pPr>
      <w:r w:rsidRPr="00961089">
        <w:rPr>
          <w:sz w:val="16"/>
          <w:szCs w:val="16"/>
          <w:lang w:val="uk-UA"/>
        </w:rPr>
        <w:t xml:space="preserve">    QUANTIZE_CAL_MAX_BAND_3 = 65535</w:t>
      </w:r>
    </w:p>
    <w:p w:rsidR="002B0806" w:rsidRPr="00961089" w:rsidRDefault="002B0806" w:rsidP="00961089">
      <w:pPr>
        <w:pStyle w:val="af1"/>
        <w:rPr>
          <w:sz w:val="16"/>
          <w:szCs w:val="16"/>
          <w:lang w:val="uk-UA"/>
        </w:rPr>
      </w:pPr>
      <w:r w:rsidRPr="00961089">
        <w:rPr>
          <w:sz w:val="16"/>
          <w:szCs w:val="16"/>
          <w:lang w:val="uk-UA"/>
        </w:rPr>
        <w:t xml:space="preserve">    QUANTIZE_CAL_MIN_BAND_3 = 1</w:t>
      </w:r>
    </w:p>
    <w:p w:rsidR="002B0806" w:rsidRPr="00961089" w:rsidRDefault="002B0806" w:rsidP="00961089">
      <w:pPr>
        <w:pStyle w:val="af1"/>
        <w:rPr>
          <w:sz w:val="16"/>
          <w:szCs w:val="16"/>
          <w:lang w:val="uk-UA"/>
        </w:rPr>
      </w:pPr>
      <w:r w:rsidRPr="00961089">
        <w:rPr>
          <w:sz w:val="16"/>
          <w:szCs w:val="16"/>
          <w:lang w:val="uk-UA"/>
        </w:rPr>
        <w:t xml:space="preserve">    QUANTIZE_CAL_MAX_BAND_4 = 65535</w:t>
      </w:r>
    </w:p>
    <w:p w:rsidR="002B0806" w:rsidRPr="00961089" w:rsidRDefault="002B0806" w:rsidP="00961089">
      <w:pPr>
        <w:pStyle w:val="af1"/>
        <w:rPr>
          <w:sz w:val="16"/>
          <w:szCs w:val="16"/>
          <w:lang w:val="uk-UA"/>
        </w:rPr>
      </w:pPr>
      <w:r w:rsidRPr="00961089">
        <w:rPr>
          <w:sz w:val="16"/>
          <w:szCs w:val="16"/>
          <w:lang w:val="uk-UA"/>
        </w:rPr>
        <w:t xml:space="preserve">    QUANTIZE_CAL_MIN_BAND_4 = 1</w:t>
      </w:r>
    </w:p>
    <w:p w:rsidR="002B0806" w:rsidRPr="00961089" w:rsidRDefault="002B0806" w:rsidP="00961089">
      <w:pPr>
        <w:pStyle w:val="af1"/>
        <w:rPr>
          <w:sz w:val="16"/>
          <w:szCs w:val="16"/>
          <w:lang w:val="uk-UA"/>
        </w:rPr>
      </w:pPr>
      <w:r w:rsidRPr="00961089">
        <w:rPr>
          <w:sz w:val="16"/>
          <w:szCs w:val="16"/>
          <w:lang w:val="uk-UA"/>
        </w:rPr>
        <w:t xml:space="preserve">    QUANTIZE_CAL_MAX_BAND_5 = 65535</w:t>
      </w:r>
    </w:p>
    <w:p w:rsidR="002B0806" w:rsidRPr="00961089" w:rsidRDefault="002B0806" w:rsidP="00961089">
      <w:pPr>
        <w:pStyle w:val="af1"/>
        <w:rPr>
          <w:sz w:val="16"/>
          <w:szCs w:val="16"/>
          <w:lang w:val="uk-UA"/>
        </w:rPr>
      </w:pPr>
      <w:r w:rsidRPr="00961089">
        <w:rPr>
          <w:sz w:val="16"/>
          <w:szCs w:val="16"/>
          <w:lang w:val="uk-UA"/>
        </w:rPr>
        <w:t xml:space="preserve">    QUANTIZE_CAL_MIN_BAND_5 = 1</w:t>
      </w:r>
    </w:p>
    <w:p w:rsidR="002B0806" w:rsidRPr="00961089" w:rsidRDefault="002B0806" w:rsidP="00961089">
      <w:pPr>
        <w:pStyle w:val="af1"/>
        <w:rPr>
          <w:sz w:val="16"/>
          <w:szCs w:val="16"/>
          <w:lang w:val="uk-UA"/>
        </w:rPr>
      </w:pPr>
      <w:r w:rsidRPr="00961089">
        <w:rPr>
          <w:sz w:val="16"/>
          <w:szCs w:val="16"/>
          <w:lang w:val="uk-UA"/>
        </w:rPr>
        <w:t xml:space="preserve">    QUANTIZE_CAL_MAX_BAND_6 = 65535</w:t>
      </w:r>
    </w:p>
    <w:p w:rsidR="002B0806" w:rsidRPr="00961089" w:rsidRDefault="002B0806" w:rsidP="00961089">
      <w:pPr>
        <w:pStyle w:val="af1"/>
        <w:rPr>
          <w:sz w:val="16"/>
          <w:szCs w:val="16"/>
          <w:lang w:val="uk-UA"/>
        </w:rPr>
      </w:pPr>
      <w:r w:rsidRPr="00961089">
        <w:rPr>
          <w:sz w:val="16"/>
          <w:szCs w:val="16"/>
          <w:lang w:val="uk-UA"/>
        </w:rPr>
        <w:t xml:space="preserve">    QUANTIZE_CAL_MIN_BAND_6 = 1</w:t>
      </w:r>
    </w:p>
    <w:p w:rsidR="002B0806" w:rsidRPr="00961089" w:rsidRDefault="002B0806" w:rsidP="00961089">
      <w:pPr>
        <w:pStyle w:val="af1"/>
        <w:rPr>
          <w:sz w:val="16"/>
          <w:szCs w:val="16"/>
          <w:lang w:val="uk-UA"/>
        </w:rPr>
      </w:pPr>
      <w:r w:rsidRPr="00961089">
        <w:rPr>
          <w:sz w:val="16"/>
          <w:szCs w:val="16"/>
          <w:lang w:val="uk-UA"/>
        </w:rPr>
        <w:t xml:space="preserve">    QUANTIZE_CAL_MAX_BAND_7 = 65535</w:t>
      </w:r>
    </w:p>
    <w:p w:rsidR="002B0806" w:rsidRPr="00961089" w:rsidRDefault="002B0806" w:rsidP="00961089">
      <w:pPr>
        <w:pStyle w:val="af1"/>
        <w:rPr>
          <w:sz w:val="16"/>
          <w:szCs w:val="16"/>
          <w:lang w:val="uk-UA"/>
        </w:rPr>
      </w:pPr>
      <w:r w:rsidRPr="00961089">
        <w:rPr>
          <w:sz w:val="16"/>
          <w:szCs w:val="16"/>
          <w:lang w:val="uk-UA"/>
        </w:rPr>
        <w:t xml:space="preserve">    QUANTIZE_CAL_MIN_BAND_7 = 1</w:t>
      </w:r>
    </w:p>
    <w:p w:rsidR="002B0806" w:rsidRPr="00961089" w:rsidRDefault="002B0806" w:rsidP="00961089">
      <w:pPr>
        <w:pStyle w:val="af1"/>
        <w:rPr>
          <w:sz w:val="16"/>
          <w:szCs w:val="16"/>
          <w:lang w:val="uk-UA"/>
        </w:rPr>
      </w:pPr>
      <w:r w:rsidRPr="00961089">
        <w:rPr>
          <w:sz w:val="16"/>
          <w:szCs w:val="16"/>
          <w:lang w:val="uk-UA"/>
        </w:rPr>
        <w:t xml:space="preserve">    QUANTIZE_CAL_MAX_BAND_8 = 65535</w:t>
      </w:r>
    </w:p>
    <w:p w:rsidR="002B0806" w:rsidRPr="00961089" w:rsidRDefault="002B0806" w:rsidP="00961089">
      <w:pPr>
        <w:pStyle w:val="af1"/>
        <w:rPr>
          <w:sz w:val="16"/>
          <w:szCs w:val="16"/>
          <w:lang w:val="uk-UA"/>
        </w:rPr>
      </w:pPr>
      <w:r w:rsidRPr="00961089">
        <w:rPr>
          <w:sz w:val="16"/>
          <w:szCs w:val="16"/>
          <w:lang w:val="uk-UA"/>
        </w:rPr>
        <w:t xml:space="preserve">    QUANTIZE_CAL_MIN_BAND_8 = 1</w:t>
      </w:r>
    </w:p>
    <w:p w:rsidR="002B0806" w:rsidRPr="00961089" w:rsidRDefault="002B0806" w:rsidP="00961089">
      <w:pPr>
        <w:pStyle w:val="af1"/>
        <w:rPr>
          <w:sz w:val="16"/>
          <w:szCs w:val="16"/>
          <w:lang w:val="uk-UA"/>
        </w:rPr>
      </w:pPr>
      <w:r w:rsidRPr="00961089">
        <w:rPr>
          <w:sz w:val="16"/>
          <w:szCs w:val="16"/>
          <w:lang w:val="uk-UA"/>
        </w:rPr>
        <w:t xml:space="preserve">    QUANTIZE_CAL_MAX_BAND_9 = 65535</w:t>
      </w:r>
    </w:p>
    <w:p w:rsidR="002B0806" w:rsidRPr="00961089" w:rsidRDefault="002B0806" w:rsidP="00961089">
      <w:pPr>
        <w:pStyle w:val="af1"/>
        <w:rPr>
          <w:sz w:val="16"/>
          <w:szCs w:val="16"/>
          <w:lang w:val="uk-UA"/>
        </w:rPr>
      </w:pPr>
      <w:r w:rsidRPr="00961089">
        <w:rPr>
          <w:sz w:val="16"/>
          <w:szCs w:val="16"/>
          <w:lang w:val="uk-UA"/>
        </w:rPr>
        <w:t xml:space="preserve">    QUANTIZE_CAL_MIN_BAND_9 = 1</w:t>
      </w:r>
    </w:p>
    <w:p w:rsidR="002B0806" w:rsidRPr="00961089" w:rsidRDefault="002B0806" w:rsidP="00961089">
      <w:pPr>
        <w:pStyle w:val="af1"/>
        <w:rPr>
          <w:sz w:val="16"/>
          <w:szCs w:val="16"/>
          <w:lang w:val="uk-UA"/>
        </w:rPr>
      </w:pPr>
      <w:r w:rsidRPr="00961089">
        <w:rPr>
          <w:sz w:val="16"/>
          <w:szCs w:val="16"/>
          <w:lang w:val="uk-UA"/>
        </w:rPr>
        <w:t xml:space="preserve">    QUANTIZE_CAL_MAX_BAND_10 = 65535</w:t>
      </w:r>
    </w:p>
    <w:p w:rsidR="002B0806" w:rsidRPr="00961089" w:rsidRDefault="002B0806" w:rsidP="00961089">
      <w:pPr>
        <w:pStyle w:val="af1"/>
        <w:rPr>
          <w:sz w:val="16"/>
          <w:szCs w:val="16"/>
          <w:lang w:val="uk-UA"/>
        </w:rPr>
      </w:pPr>
      <w:r w:rsidRPr="00961089">
        <w:rPr>
          <w:sz w:val="16"/>
          <w:szCs w:val="16"/>
          <w:lang w:val="uk-UA"/>
        </w:rPr>
        <w:t xml:space="preserve">    QUANTIZE_CAL_MIN_BAND_10 = 1</w:t>
      </w:r>
    </w:p>
    <w:p w:rsidR="002B0806" w:rsidRPr="00961089" w:rsidRDefault="002B0806" w:rsidP="00961089">
      <w:pPr>
        <w:pStyle w:val="af1"/>
        <w:rPr>
          <w:sz w:val="16"/>
          <w:szCs w:val="16"/>
          <w:lang w:val="uk-UA"/>
        </w:rPr>
      </w:pPr>
      <w:r w:rsidRPr="00961089">
        <w:rPr>
          <w:sz w:val="16"/>
          <w:szCs w:val="16"/>
          <w:lang w:val="uk-UA"/>
        </w:rPr>
        <w:t xml:space="preserve">    QUANTIZE_CAL_MAX_BAND_11 = 65535</w:t>
      </w:r>
    </w:p>
    <w:p w:rsidR="002B0806" w:rsidRPr="00961089" w:rsidRDefault="002B0806" w:rsidP="00961089">
      <w:pPr>
        <w:pStyle w:val="af1"/>
        <w:rPr>
          <w:sz w:val="16"/>
          <w:szCs w:val="16"/>
          <w:lang w:val="uk-UA"/>
        </w:rPr>
      </w:pPr>
      <w:r w:rsidRPr="00961089">
        <w:rPr>
          <w:sz w:val="16"/>
          <w:szCs w:val="16"/>
          <w:lang w:val="uk-UA"/>
        </w:rPr>
        <w:t xml:space="preserve">    QUANTIZE_CAL_MIN_BAND_11 = 1</w:t>
      </w:r>
    </w:p>
    <w:p w:rsidR="002B0806" w:rsidRPr="00961089" w:rsidRDefault="002B0806" w:rsidP="00961089">
      <w:pPr>
        <w:pStyle w:val="af1"/>
        <w:rPr>
          <w:sz w:val="16"/>
          <w:szCs w:val="16"/>
          <w:lang w:val="uk-UA"/>
        </w:rPr>
      </w:pPr>
      <w:r w:rsidRPr="00961089">
        <w:rPr>
          <w:sz w:val="16"/>
          <w:szCs w:val="16"/>
          <w:lang w:val="uk-UA"/>
        </w:rPr>
        <w:t xml:space="preserve">  END_GROUP = LEVEL1_MIN_MAX_PIXEL_VALUE</w:t>
      </w:r>
    </w:p>
    <w:p w:rsidR="002B0806" w:rsidRPr="00961089" w:rsidRDefault="002B0806" w:rsidP="00961089">
      <w:pPr>
        <w:pStyle w:val="af1"/>
        <w:rPr>
          <w:sz w:val="16"/>
          <w:szCs w:val="16"/>
          <w:lang w:val="uk-UA"/>
        </w:rPr>
      </w:pPr>
      <w:r w:rsidRPr="00961089">
        <w:rPr>
          <w:sz w:val="16"/>
          <w:szCs w:val="16"/>
          <w:lang w:val="uk-UA"/>
        </w:rPr>
        <w:t xml:space="preserve">  GROUP = LEVEL1_RADIOMETRIC_RESCALING</w:t>
      </w:r>
    </w:p>
    <w:p w:rsidR="002B0806" w:rsidRPr="00961089" w:rsidRDefault="002B0806" w:rsidP="00961089">
      <w:pPr>
        <w:pStyle w:val="af1"/>
        <w:rPr>
          <w:sz w:val="16"/>
          <w:szCs w:val="16"/>
          <w:lang w:val="uk-UA"/>
        </w:rPr>
      </w:pPr>
      <w:r w:rsidRPr="00961089">
        <w:rPr>
          <w:sz w:val="16"/>
          <w:szCs w:val="16"/>
          <w:lang w:val="uk-UA"/>
        </w:rPr>
        <w:t xml:space="preserve">    RADIANCE_MULT_BAND_1 = 1.2716E-02</w:t>
      </w:r>
    </w:p>
    <w:p w:rsidR="002B0806" w:rsidRPr="00961089" w:rsidRDefault="002B0806" w:rsidP="00961089">
      <w:pPr>
        <w:pStyle w:val="af1"/>
        <w:rPr>
          <w:sz w:val="16"/>
          <w:szCs w:val="16"/>
          <w:lang w:val="uk-UA"/>
        </w:rPr>
      </w:pPr>
      <w:r w:rsidRPr="00961089">
        <w:rPr>
          <w:sz w:val="16"/>
          <w:szCs w:val="16"/>
          <w:lang w:val="uk-UA"/>
        </w:rPr>
        <w:t xml:space="preserve">    RADIANCE_MULT_BAND_2 = 1.3061E-02</w:t>
      </w:r>
    </w:p>
    <w:p w:rsidR="002B0806" w:rsidRPr="00961089" w:rsidRDefault="002B0806" w:rsidP="00961089">
      <w:pPr>
        <w:pStyle w:val="af1"/>
        <w:rPr>
          <w:sz w:val="16"/>
          <w:szCs w:val="16"/>
          <w:lang w:val="uk-UA"/>
        </w:rPr>
      </w:pPr>
      <w:r w:rsidRPr="00961089">
        <w:rPr>
          <w:sz w:val="16"/>
          <w:szCs w:val="16"/>
          <w:lang w:val="uk-UA"/>
        </w:rPr>
        <w:t xml:space="preserve">    RADIANCE_MULT_BAND_3 = 1.2049E-02</w:t>
      </w:r>
    </w:p>
    <w:p w:rsidR="002B0806" w:rsidRPr="00961089" w:rsidRDefault="002B0806" w:rsidP="00961089">
      <w:pPr>
        <w:pStyle w:val="af1"/>
        <w:rPr>
          <w:sz w:val="16"/>
          <w:szCs w:val="16"/>
          <w:lang w:val="uk-UA"/>
        </w:rPr>
      </w:pPr>
      <w:r w:rsidRPr="00961089">
        <w:rPr>
          <w:sz w:val="16"/>
          <w:szCs w:val="16"/>
          <w:lang w:val="uk-UA"/>
        </w:rPr>
        <w:t xml:space="preserve">    RADIANCE_MULT_BAND_4 = 1.0152E-02</w:t>
      </w:r>
    </w:p>
    <w:p w:rsidR="002B0806" w:rsidRPr="00961089" w:rsidRDefault="002B0806" w:rsidP="00961089">
      <w:pPr>
        <w:pStyle w:val="af1"/>
        <w:rPr>
          <w:sz w:val="16"/>
          <w:szCs w:val="16"/>
          <w:lang w:val="uk-UA"/>
        </w:rPr>
      </w:pPr>
      <w:r w:rsidRPr="00961089">
        <w:rPr>
          <w:sz w:val="16"/>
          <w:szCs w:val="16"/>
          <w:lang w:val="uk-UA"/>
        </w:rPr>
        <w:t xml:space="preserve">    RADIANCE_MULT_BAND_5 = 6.2219E-03</w:t>
      </w:r>
    </w:p>
    <w:p w:rsidR="002B0806" w:rsidRPr="00961089" w:rsidRDefault="002B0806" w:rsidP="00961089">
      <w:pPr>
        <w:pStyle w:val="af1"/>
        <w:rPr>
          <w:sz w:val="16"/>
          <w:szCs w:val="16"/>
          <w:lang w:val="uk-UA"/>
        </w:rPr>
      </w:pPr>
      <w:r w:rsidRPr="00961089">
        <w:rPr>
          <w:sz w:val="16"/>
          <w:szCs w:val="16"/>
          <w:lang w:val="uk-UA"/>
        </w:rPr>
        <w:t xml:space="preserve">    RADIANCE_MULT_BAND_6 = 1.5466E-03</w:t>
      </w:r>
    </w:p>
    <w:p w:rsidR="002B0806" w:rsidRPr="00961089" w:rsidRDefault="002B0806" w:rsidP="00961089">
      <w:pPr>
        <w:pStyle w:val="af1"/>
        <w:rPr>
          <w:sz w:val="16"/>
          <w:szCs w:val="16"/>
          <w:lang w:val="uk-UA"/>
        </w:rPr>
      </w:pPr>
      <w:r w:rsidRPr="00961089">
        <w:rPr>
          <w:sz w:val="16"/>
          <w:szCs w:val="16"/>
          <w:lang w:val="uk-UA"/>
        </w:rPr>
        <w:t xml:space="preserve">    RADIANCE_MULT_BAND_7 = 5.2115E-04</w:t>
      </w:r>
    </w:p>
    <w:p w:rsidR="002B0806" w:rsidRPr="00961089" w:rsidRDefault="002B0806" w:rsidP="00961089">
      <w:pPr>
        <w:pStyle w:val="af1"/>
        <w:rPr>
          <w:sz w:val="16"/>
          <w:szCs w:val="16"/>
          <w:lang w:val="uk-UA"/>
        </w:rPr>
      </w:pPr>
      <w:r w:rsidRPr="00961089">
        <w:rPr>
          <w:sz w:val="16"/>
          <w:szCs w:val="16"/>
          <w:lang w:val="uk-UA"/>
        </w:rPr>
        <w:t xml:space="preserve">    RADIANCE_MULT_BAND_8 = 1.1457E-02</w:t>
      </w:r>
    </w:p>
    <w:p w:rsidR="002B0806" w:rsidRPr="00961089" w:rsidRDefault="002B0806" w:rsidP="00961089">
      <w:pPr>
        <w:pStyle w:val="af1"/>
        <w:rPr>
          <w:sz w:val="16"/>
          <w:szCs w:val="16"/>
          <w:lang w:val="uk-UA"/>
        </w:rPr>
      </w:pPr>
      <w:r w:rsidRPr="00961089">
        <w:rPr>
          <w:sz w:val="16"/>
          <w:szCs w:val="16"/>
          <w:lang w:val="uk-UA"/>
        </w:rPr>
        <w:t xml:space="preserve">    RADIANCE_MULT_BAND_9 = 2.4319E-03</w:t>
      </w:r>
    </w:p>
    <w:p w:rsidR="002B0806" w:rsidRPr="00961089" w:rsidRDefault="002B0806" w:rsidP="00961089">
      <w:pPr>
        <w:pStyle w:val="af1"/>
        <w:rPr>
          <w:sz w:val="16"/>
          <w:szCs w:val="16"/>
          <w:lang w:val="uk-UA"/>
        </w:rPr>
      </w:pPr>
      <w:r w:rsidRPr="00961089">
        <w:rPr>
          <w:sz w:val="16"/>
          <w:szCs w:val="16"/>
          <w:lang w:val="uk-UA"/>
        </w:rPr>
        <w:t xml:space="preserve">    RADIANCE_MULT_BAND_10 = 3.8000E-04</w:t>
      </w:r>
    </w:p>
    <w:p w:rsidR="002B0806" w:rsidRPr="00961089" w:rsidRDefault="002B0806" w:rsidP="00961089">
      <w:pPr>
        <w:pStyle w:val="af1"/>
        <w:rPr>
          <w:sz w:val="16"/>
          <w:szCs w:val="16"/>
          <w:lang w:val="uk-UA"/>
        </w:rPr>
      </w:pPr>
      <w:r w:rsidRPr="00961089">
        <w:rPr>
          <w:sz w:val="16"/>
          <w:szCs w:val="16"/>
          <w:lang w:val="uk-UA"/>
        </w:rPr>
        <w:t xml:space="preserve">    RADIANCE_MULT_BAND_11 = 3.4900E-04</w:t>
      </w:r>
    </w:p>
    <w:p w:rsidR="002B0806" w:rsidRPr="00961089" w:rsidRDefault="002B0806" w:rsidP="00961089">
      <w:pPr>
        <w:pStyle w:val="af1"/>
        <w:rPr>
          <w:sz w:val="16"/>
          <w:szCs w:val="16"/>
          <w:lang w:val="uk-UA"/>
        </w:rPr>
      </w:pPr>
      <w:r w:rsidRPr="00961089">
        <w:rPr>
          <w:sz w:val="16"/>
          <w:szCs w:val="16"/>
          <w:lang w:val="uk-UA"/>
        </w:rPr>
        <w:t xml:space="preserve">    RADIANCE_ADD_BAND_1 = -63.58234</w:t>
      </w:r>
    </w:p>
    <w:p w:rsidR="002B0806" w:rsidRPr="00961089" w:rsidRDefault="002B0806" w:rsidP="00961089">
      <w:pPr>
        <w:pStyle w:val="af1"/>
        <w:rPr>
          <w:sz w:val="16"/>
          <w:szCs w:val="16"/>
          <w:lang w:val="uk-UA"/>
        </w:rPr>
      </w:pPr>
      <w:r w:rsidRPr="00961089">
        <w:rPr>
          <w:sz w:val="16"/>
          <w:szCs w:val="16"/>
          <w:lang w:val="uk-UA"/>
        </w:rPr>
        <w:t xml:space="preserve">    RADIANCE_ADD_BAND_2 = -65.30421</w:t>
      </w:r>
    </w:p>
    <w:p w:rsidR="002B0806" w:rsidRPr="00961089" w:rsidRDefault="002B0806" w:rsidP="00961089">
      <w:pPr>
        <w:pStyle w:val="af1"/>
        <w:rPr>
          <w:sz w:val="16"/>
          <w:szCs w:val="16"/>
          <w:lang w:val="uk-UA"/>
        </w:rPr>
      </w:pPr>
      <w:r w:rsidRPr="00961089">
        <w:rPr>
          <w:sz w:val="16"/>
          <w:szCs w:val="16"/>
          <w:lang w:val="uk-UA"/>
        </w:rPr>
        <w:t xml:space="preserve">    RADIANCE_ADD_BAND_3 = -60.24674</w:t>
      </w:r>
    </w:p>
    <w:p w:rsidR="002B0806" w:rsidRPr="00961089" w:rsidRDefault="002B0806" w:rsidP="00961089">
      <w:pPr>
        <w:pStyle w:val="af1"/>
        <w:rPr>
          <w:sz w:val="16"/>
          <w:szCs w:val="16"/>
          <w:lang w:val="uk-UA"/>
        </w:rPr>
      </w:pPr>
      <w:r w:rsidRPr="00961089">
        <w:rPr>
          <w:sz w:val="16"/>
          <w:szCs w:val="16"/>
          <w:lang w:val="uk-UA"/>
        </w:rPr>
        <w:t xml:space="preserve">    RADIANCE_ADD_BAND_4 = -50.75765</w:t>
      </w:r>
    </w:p>
    <w:p w:rsidR="002B0806" w:rsidRPr="00961089" w:rsidRDefault="002B0806" w:rsidP="00961089">
      <w:pPr>
        <w:pStyle w:val="af1"/>
        <w:rPr>
          <w:sz w:val="16"/>
          <w:szCs w:val="16"/>
          <w:lang w:val="uk-UA"/>
        </w:rPr>
      </w:pPr>
      <w:r w:rsidRPr="00961089">
        <w:rPr>
          <w:sz w:val="16"/>
          <w:szCs w:val="16"/>
          <w:lang w:val="uk-UA"/>
        </w:rPr>
        <w:t xml:space="preserve">    RADIANCE_ADD_BAND_5 = -31.10946</w:t>
      </w:r>
    </w:p>
    <w:p w:rsidR="002B0806" w:rsidRPr="00961089" w:rsidRDefault="002B0806" w:rsidP="00961089">
      <w:pPr>
        <w:pStyle w:val="af1"/>
        <w:rPr>
          <w:sz w:val="16"/>
          <w:szCs w:val="16"/>
          <w:lang w:val="uk-UA"/>
        </w:rPr>
      </w:pPr>
      <w:r w:rsidRPr="00961089">
        <w:rPr>
          <w:sz w:val="16"/>
          <w:szCs w:val="16"/>
          <w:lang w:val="uk-UA"/>
        </w:rPr>
        <w:t xml:space="preserve">    RADIANCE_ADD_BAND_6 = -7.73281</w:t>
      </w:r>
    </w:p>
    <w:p w:rsidR="002B0806" w:rsidRPr="00961089" w:rsidRDefault="002B0806" w:rsidP="00961089">
      <w:pPr>
        <w:pStyle w:val="af1"/>
        <w:rPr>
          <w:sz w:val="16"/>
          <w:szCs w:val="16"/>
          <w:lang w:val="uk-UA"/>
        </w:rPr>
      </w:pPr>
      <w:r w:rsidRPr="00961089">
        <w:rPr>
          <w:sz w:val="16"/>
          <w:szCs w:val="16"/>
          <w:lang w:val="uk-UA"/>
        </w:rPr>
        <w:t xml:space="preserve">    RADIANCE_ADD_BAND_7 = -2.60575</w:t>
      </w:r>
    </w:p>
    <w:p w:rsidR="002B0806" w:rsidRPr="00961089" w:rsidRDefault="002B0806" w:rsidP="00961089">
      <w:pPr>
        <w:pStyle w:val="af1"/>
        <w:rPr>
          <w:sz w:val="16"/>
          <w:szCs w:val="16"/>
          <w:lang w:val="uk-UA"/>
        </w:rPr>
      </w:pPr>
      <w:r w:rsidRPr="00961089">
        <w:rPr>
          <w:sz w:val="16"/>
          <w:szCs w:val="16"/>
          <w:lang w:val="uk-UA"/>
        </w:rPr>
        <w:t xml:space="preserve">    RADIANCE_ADD_BAND_8 = -57.28253</w:t>
      </w:r>
    </w:p>
    <w:p w:rsidR="002B0806" w:rsidRPr="00961089" w:rsidRDefault="002B0806" w:rsidP="00961089">
      <w:pPr>
        <w:pStyle w:val="af1"/>
        <w:rPr>
          <w:sz w:val="16"/>
          <w:szCs w:val="16"/>
          <w:lang w:val="uk-UA"/>
        </w:rPr>
      </w:pPr>
      <w:r w:rsidRPr="00961089">
        <w:rPr>
          <w:sz w:val="16"/>
          <w:szCs w:val="16"/>
          <w:lang w:val="uk-UA"/>
        </w:rPr>
        <w:t xml:space="preserve">    RADIANCE_ADD_BAND_9 = -12.15930</w:t>
      </w:r>
    </w:p>
    <w:p w:rsidR="002B0806" w:rsidRPr="00961089" w:rsidRDefault="002B0806" w:rsidP="00961089">
      <w:pPr>
        <w:pStyle w:val="af1"/>
        <w:rPr>
          <w:sz w:val="16"/>
          <w:szCs w:val="16"/>
          <w:lang w:val="uk-UA"/>
        </w:rPr>
      </w:pPr>
      <w:r w:rsidRPr="00961089">
        <w:rPr>
          <w:sz w:val="16"/>
          <w:szCs w:val="16"/>
          <w:lang w:val="uk-UA"/>
        </w:rPr>
        <w:t xml:space="preserve">    RADIANCE_ADD_BAND_10 = 0.10000</w:t>
      </w:r>
    </w:p>
    <w:p w:rsidR="002B0806" w:rsidRPr="00961089" w:rsidRDefault="002B0806" w:rsidP="00961089">
      <w:pPr>
        <w:pStyle w:val="af1"/>
        <w:rPr>
          <w:sz w:val="16"/>
          <w:szCs w:val="16"/>
          <w:lang w:val="uk-UA"/>
        </w:rPr>
      </w:pPr>
      <w:r w:rsidRPr="00961089">
        <w:rPr>
          <w:sz w:val="16"/>
          <w:szCs w:val="16"/>
          <w:lang w:val="uk-UA"/>
        </w:rPr>
        <w:t xml:space="preserve">    RADIANCE_ADD_BAND_11 = 0.10000</w:t>
      </w:r>
    </w:p>
    <w:p w:rsidR="002B0806" w:rsidRPr="00961089" w:rsidRDefault="002B0806" w:rsidP="00961089">
      <w:pPr>
        <w:pStyle w:val="af1"/>
        <w:rPr>
          <w:sz w:val="16"/>
          <w:szCs w:val="16"/>
          <w:lang w:val="uk-UA"/>
        </w:rPr>
      </w:pPr>
      <w:r w:rsidRPr="00961089">
        <w:rPr>
          <w:sz w:val="16"/>
          <w:szCs w:val="16"/>
          <w:lang w:val="uk-UA"/>
        </w:rPr>
        <w:t xml:space="preserve">    REFLECTANCE_MULT_BAND_1 = 2.0000E-05</w:t>
      </w:r>
    </w:p>
    <w:p w:rsidR="002B0806" w:rsidRPr="00961089" w:rsidRDefault="002B0806" w:rsidP="00961089">
      <w:pPr>
        <w:pStyle w:val="af1"/>
        <w:rPr>
          <w:sz w:val="16"/>
          <w:szCs w:val="16"/>
          <w:lang w:val="uk-UA"/>
        </w:rPr>
      </w:pPr>
      <w:r w:rsidRPr="00961089">
        <w:rPr>
          <w:sz w:val="16"/>
          <w:szCs w:val="16"/>
          <w:lang w:val="uk-UA"/>
        </w:rPr>
        <w:t xml:space="preserve">    REFLECTANCE_MULT_BAND_2 = 2.0000E-05</w:t>
      </w:r>
    </w:p>
    <w:p w:rsidR="002B0806" w:rsidRPr="00961089" w:rsidRDefault="002B0806" w:rsidP="00961089">
      <w:pPr>
        <w:pStyle w:val="af1"/>
        <w:rPr>
          <w:sz w:val="16"/>
          <w:szCs w:val="16"/>
          <w:lang w:val="uk-UA"/>
        </w:rPr>
      </w:pPr>
      <w:r w:rsidRPr="00961089">
        <w:rPr>
          <w:sz w:val="16"/>
          <w:szCs w:val="16"/>
          <w:lang w:val="uk-UA"/>
        </w:rPr>
        <w:t xml:space="preserve">    REFLECTANCE_MULT_BAND_3 = 2.0000E-05</w:t>
      </w:r>
    </w:p>
    <w:p w:rsidR="002B0806" w:rsidRPr="00961089" w:rsidRDefault="002B0806" w:rsidP="00961089">
      <w:pPr>
        <w:pStyle w:val="af1"/>
        <w:rPr>
          <w:sz w:val="16"/>
          <w:szCs w:val="16"/>
          <w:lang w:val="uk-UA"/>
        </w:rPr>
      </w:pPr>
      <w:r w:rsidRPr="00961089">
        <w:rPr>
          <w:sz w:val="16"/>
          <w:szCs w:val="16"/>
          <w:lang w:val="uk-UA"/>
        </w:rPr>
        <w:t xml:space="preserve">    REFLECTANCE_MULT_BAND_4 = 2.0000E-05</w:t>
      </w:r>
    </w:p>
    <w:p w:rsidR="002B0806" w:rsidRPr="00961089" w:rsidRDefault="002B0806" w:rsidP="00961089">
      <w:pPr>
        <w:pStyle w:val="af1"/>
        <w:rPr>
          <w:sz w:val="16"/>
          <w:szCs w:val="16"/>
          <w:lang w:val="uk-UA"/>
        </w:rPr>
      </w:pPr>
      <w:r w:rsidRPr="00961089">
        <w:rPr>
          <w:sz w:val="16"/>
          <w:szCs w:val="16"/>
          <w:lang w:val="uk-UA"/>
        </w:rPr>
        <w:t xml:space="preserve">    REFLECTANCE_MULT_BAND_5 = 2.0000E-05</w:t>
      </w:r>
    </w:p>
    <w:p w:rsidR="002B0806" w:rsidRPr="00961089" w:rsidRDefault="002B0806" w:rsidP="00961089">
      <w:pPr>
        <w:pStyle w:val="af1"/>
        <w:rPr>
          <w:sz w:val="16"/>
          <w:szCs w:val="16"/>
          <w:lang w:val="uk-UA"/>
        </w:rPr>
      </w:pPr>
      <w:r w:rsidRPr="00961089">
        <w:rPr>
          <w:sz w:val="16"/>
          <w:szCs w:val="16"/>
          <w:lang w:val="uk-UA"/>
        </w:rPr>
        <w:t xml:space="preserve">    REFLECTANCE_MULT_BAND_6 = 2.0000E-05</w:t>
      </w:r>
    </w:p>
    <w:p w:rsidR="002B0806" w:rsidRPr="00961089" w:rsidRDefault="002B0806" w:rsidP="00961089">
      <w:pPr>
        <w:pStyle w:val="af1"/>
        <w:rPr>
          <w:sz w:val="16"/>
          <w:szCs w:val="16"/>
          <w:lang w:val="uk-UA"/>
        </w:rPr>
      </w:pPr>
      <w:r w:rsidRPr="00961089">
        <w:rPr>
          <w:sz w:val="16"/>
          <w:szCs w:val="16"/>
          <w:lang w:val="uk-UA"/>
        </w:rPr>
        <w:t xml:space="preserve">    REFLECTANCE_MULT_BAND_7 = 2.0000E-05</w:t>
      </w:r>
    </w:p>
    <w:p w:rsidR="002B0806" w:rsidRPr="00961089" w:rsidRDefault="002B0806" w:rsidP="00961089">
      <w:pPr>
        <w:pStyle w:val="af1"/>
        <w:rPr>
          <w:sz w:val="16"/>
          <w:szCs w:val="16"/>
          <w:lang w:val="uk-UA"/>
        </w:rPr>
      </w:pPr>
      <w:r w:rsidRPr="00961089">
        <w:rPr>
          <w:sz w:val="16"/>
          <w:szCs w:val="16"/>
          <w:lang w:val="uk-UA"/>
        </w:rPr>
        <w:t xml:space="preserve">    REFLECTANCE_MULT_BAND_8 = 2.0000E-05</w:t>
      </w:r>
    </w:p>
    <w:p w:rsidR="002B0806" w:rsidRPr="00961089" w:rsidRDefault="002B0806" w:rsidP="00961089">
      <w:pPr>
        <w:pStyle w:val="af1"/>
        <w:rPr>
          <w:sz w:val="16"/>
          <w:szCs w:val="16"/>
          <w:lang w:val="uk-UA"/>
        </w:rPr>
      </w:pPr>
      <w:r w:rsidRPr="00961089">
        <w:rPr>
          <w:sz w:val="16"/>
          <w:szCs w:val="16"/>
          <w:lang w:val="uk-UA"/>
        </w:rPr>
        <w:t xml:space="preserve">    REFLECTANCE_MULT_BAND_9 = 2.0000E-05</w:t>
      </w:r>
    </w:p>
    <w:p w:rsidR="002B0806" w:rsidRPr="00961089" w:rsidRDefault="002B0806" w:rsidP="00961089">
      <w:pPr>
        <w:pStyle w:val="af1"/>
        <w:rPr>
          <w:sz w:val="16"/>
          <w:szCs w:val="16"/>
          <w:lang w:val="uk-UA"/>
        </w:rPr>
      </w:pPr>
      <w:r w:rsidRPr="00961089">
        <w:rPr>
          <w:sz w:val="16"/>
          <w:szCs w:val="16"/>
          <w:lang w:val="uk-UA"/>
        </w:rPr>
        <w:t xml:space="preserve">    REFLECTANCE_ADD_BAND_1 = -0.100000</w:t>
      </w:r>
    </w:p>
    <w:p w:rsidR="002B0806" w:rsidRPr="00961089" w:rsidRDefault="002B0806" w:rsidP="00961089">
      <w:pPr>
        <w:pStyle w:val="af1"/>
        <w:rPr>
          <w:sz w:val="16"/>
          <w:szCs w:val="16"/>
          <w:lang w:val="uk-UA"/>
        </w:rPr>
      </w:pPr>
      <w:r w:rsidRPr="00961089">
        <w:rPr>
          <w:sz w:val="16"/>
          <w:szCs w:val="16"/>
          <w:lang w:val="uk-UA"/>
        </w:rPr>
        <w:t xml:space="preserve">    REFLECTANCE_ADD_BAND_2 = -0.100000</w:t>
      </w:r>
    </w:p>
    <w:p w:rsidR="002B0806" w:rsidRPr="00961089" w:rsidRDefault="002B0806" w:rsidP="00961089">
      <w:pPr>
        <w:pStyle w:val="af1"/>
        <w:rPr>
          <w:sz w:val="16"/>
          <w:szCs w:val="16"/>
          <w:lang w:val="uk-UA"/>
        </w:rPr>
      </w:pPr>
      <w:r w:rsidRPr="00961089">
        <w:rPr>
          <w:sz w:val="16"/>
          <w:szCs w:val="16"/>
          <w:lang w:val="uk-UA"/>
        </w:rPr>
        <w:t xml:space="preserve">    REFLECTANCE_ADD_BAND_3 = -0.100000</w:t>
      </w:r>
    </w:p>
    <w:p w:rsidR="002B0806" w:rsidRPr="00961089" w:rsidRDefault="002B0806" w:rsidP="00961089">
      <w:pPr>
        <w:pStyle w:val="af1"/>
        <w:rPr>
          <w:sz w:val="16"/>
          <w:szCs w:val="16"/>
          <w:lang w:val="uk-UA"/>
        </w:rPr>
      </w:pPr>
      <w:r w:rsidRPr="00961089">
        <w:rPr>
          <w:sz w:val="16"/>
          <w:szCs w:val="16"/>
          <w:lang w:val="uk-UA"/>
        </w:rPr>
        <w:t xml:space="preserve">    REFLECTANCE_ADD_BAND_4 = -0.100000</w:t>
      </w:r>
    </w:p>
    <w:p w:rsidR="002B0806" w:rsidRPr="00961089" w:rsidRDefault="002B0806" w:rsidP="00961089">
      <w:pPr>
        <w:pStyle w:val="af1"/>
        <w:rPr>
          <w:sz w:val="16"/>
          <w:szCs w:val="16"/>
          <w:lang w:val="uk-UA"/>
        </w:rPr>
      </w:pPr>
      <w:r w:rsidRPr="00961089">
        <w:rPr>
          <w:sz w:val="16"/>
          <w:szCs w:val="16"/>
          <w:lang w:val="uk-UA"/>
        </w:rPr>
        <w:t xml:space="preserve">    REFLECTANCE_ADD_BAND_5 = -0.100000</w:t>
      </w:r>
    </w:p>
    <w:p w:rsidR="002B0806" w:rsidRPr="00961089" w:rsidRDefault="002B0806" w:rsidP="00961089">
      <w:pPr>
        <w:pStyle w:val="af1"/>
        <w:rPr>
          <w:sz w:val="16"/>
          <w:szCs w:val="16"/>
          <w:lang w:val="uk-UA"/>
        </w:rPr>
      </w:pPr>
      <w:r w:rsidRPr="00961089">
        <w:rPr>
          <w:sz w:val="16"/>
          <w:szCs w:val="16"/>
          <w:lang w:val="uk-UA"/>
        </w:rPr>
        <w:t xml:space="preserve">    REFLECTANCE_ADD_BAND_6 = -0.100000</w:t>
      </w:r>
    </w:p>
    <w:p w:rsidR="002B0806" w:rsidRPr="00961089" w:rsidRDefault="002B0806" w:rsidP="00961089">
      <w:pPr>
        <w:pStyle w:val="af1"/>
        <w:rPr>
          <w:sz w:val="16"/>
          <w:szCs w:val="16"/>
          <w:lang w:val="uk-UA"/>
        </w:rPr>
      </w:pPr>
      <w:r w:rsidRPr="00961089">
        <w:rPr>
          <w:sz w:val="16"/>
          <w:szCs w:val="16"/>
          <w:lang w:val="uk-UA"/>
        </w:rPr>
        <w:t xml:space="preserve">    REFLECTANCE_ADD_BAND_7 = -0.100000</w:t>
      </w:r>
    </w:p>
    <w:p w:rsidR="002B0806" w:rsidRPr="00961089" w:rsidRDefault="002B0806" w:rsidP="00961089">
      <w:pPr>
        <w:pStyle w:val="af1"/>
        <w:rPr>
          <w:sz w:val="16"/>
          <w:szCs w:val="16"/>
          <w:lang w:val="uk-UA"/>
        </w:rPr>
      </w:pPr>
      <w:r w:rsidRPr="00961089">
        <w:rPr>
          <w:sz w:val="16"/>
          <w:szCs w:val="16"/>
          <w:lang w:val="uk-UA"/>
        </w:rPr>
        <w:t xml:space="preserve">    REFLECTANCE_ADD_BAND_8 = -0.100000</w:t>
      </w:r>
    </w:p>
    <w:p w:rsidR="002B0806" w:rsidRPr="00961089" w:rsidRDefault="002B0806" w:rsidP="00961089">
      <w:pPr>
        <w:pStyle w:val="af1"/>
        <w:rPr>
          <w:sz w:val="16"/>
          <w:szCs w:val="16"/>
          <w:lang w:val="uk-UA"/>
        </w:rPr>
      </w:pPr>
      <w:r w:rsidRPr="00961089">
        <w:rPr>
          <w:sz w:val="16"/>
          <w:szCs w:val="16"/>
          <w:lang w:val="uk-UA"/>
        </w:rPr>
        <w:t xml:space="preserve">    REFLECTANCE_ADD_BAND_9 = -0.100000</w:t>
      </w:r>
    </w:p>
    <w:p w:rsidR="002B0806" w:rsidRPr="00961089" w:rsidRDefault="002B0806" w:rsidP="00961089">
      <w:pPr>
        <w:pStyle w:val="af1"/>
        <w:rPr>
          <w:sz w:val="16"/>
          <w:szCs w:val="16"/>
          <w:lang w:val="uk-UA"/>
        </w:rPr>
      </w:pPr>
      <w:r w:rsidRPr="00961089">
        <w:rPr>
          <w:sz w:val="16"/>
          <w:szCs w:val="16"/>
          <w:lang w:val="uk-UA"/>
        </w:rPr>
        <w:t xml:space="preserve">  END_GROUP = LEVEL1_RADIOMETRIC_RESCALING</w:t>
      </w:r>
    </w:p>
    <w:p w:rsidR="002B0806" w:rsidRPr="00961089" w:rsidRDefault="002B0806" w:rsidP="00961089">
      <w:pPr>
        <w:pStyle w:val="af1"/>
        <w:rPr>
          <w:sz w:val="16"/>
          <w:szCs w:val="16"/>
          <w:lang w:val="uk-UA"/>
        </w:rPr>
      </w:pPr>
      <w:r w:rsidRPr="00961089">
        <w:rPr>
          <w:sz w:val="16"/>
          <w:szCs w:val="16"/>
          <w:lang w:val="uk-UA"/>
        </w:rPr>
        <w:t xml:space="preserve">  GROUP = LEVEL1_THERMAL_CONSTANTS</w:t>
      </w:r>
    </w:p>
    <w:p w:rsidR="002B0806" w:rsidRPr="00961089" w:rsidRDefault="002B0806" w:rsidP="00961089">
      <w:pPr>
        <w:pStyle w:val="af1"/>
        <w:rPr>
          <w:sz w:val="16"/>
          <w:szCs w:val="16"/>
          <w:lang w:val="uk-UA"/>
        </w:rPr>
      </w:pPr>
      <w:r w:rsidRPr="00961089">
        <w:rPr>
          <w:sz w:val="16"/>
          <w:szCs w:val="16"/>
          <w:lang w:val="uk-UA"/>
        </w:rPr>
        <w:t xml:space="preserve">    K1_CONSTANT_BAND_10 = 799.0284</w:t>
      </w:r>
    </w:p>
    <w:p w:rsidR="002B0806" w:rsidRPr="00961089" w:rsidRDefault="002B0806" w:rsidP="00961089">
      <w:pPr>
        <w:pStyle w:val="af1"/>
        <w:rPr>
          <w:sz w:val="16"/>
          <w:szCs w:val="16"/>
          <w:lang w:val="uk-UA"/>
        </w:rPr>
      </w:pPr>
      <w:r w:rsidRPr="00961089">
        <w:rPr>
          <w:sz w:val="16"/>
          <w:szCs w:val="16"/>
          <w:lang w:val="uk-UA"/>
        </w:rPr>
        <w:t xml:space="preserve">    K2_CONSTANT_BAND_10 = 1329.2405</w:t>
      </w:r>
    </w:p>
    <w:p w:rsidR="002B0806" w:rsidRPr="00961089" w:rsidRDefault="002B0806" w:rsidP="00961089">
      <w:pPr>
        <w:pStyle w:val="af1"/>
        <w:rPr>
          <w:sz w:val="16"/>
          <w:szCs w:val="16"/>
          <w:lang w:val="uk-UA"/>
        </w:rPr>
      </w:pPr>
      <w:r w:rsidRPr="00961089">
        <w:rPr>
          <w:sz w:val="16"/>
          <w:szCs w:val="16"/>
          <w:lang w:val="uk-UA"/>
        </w:rPr>
        <w:t xml:space="preserve">    K1_CONSTANT_BAND_11 = 475.6581</w:t>
      </w:r>
    </w:p>
    <w:p w:rsidR="002B0806" w:rsidRPr="00961089" w:rsidRDefault="002B0806" w:rsidP="00961089">
      <w:pPr>
        <w:pStyle w:val="af1"/>
        <w:rPr>
          <w:sz w:val="16"/>
          <w:szCs w:val="16"/>
          <w:lang w:val="uk-UA"/>
        </w:rPr>
      </w:pPr>
      <w:r w:rsidRPr="00961089">
        <w:rPr>
          <w:sz w:val="16"/>
          <w:szCs w:val="16"/>
          <w:lang w:val="uk-UA"/>
        </w:rPr>
        <w:t xml:space="preserve">    K2_CONSTANT_BAND_11 = 1198.3494</w:t>
      </w:r>
    </w:p>
    <w:p w:rsidR="002B0806" w:rsidRPr="00961089" w:rsidRDefault="002B0806" w:rsidP="00961089">
      <w:pPr>
        <w:pStyle w:val="af1"/>
        <w:rPr>
          <w:sz w:val="16"/>
          <w:szCs w:val="16"/>
          <w:lang w:val="uk-UA"/>
        </w:rPr>
      </w:pPr>
      <w:r w:rsidRPr="00961089">
        <w:rPr>
          <w:sz w:val="16"/>
          <w:szCs w:val="16"/>
          <w:lang w:val="uk-UA"/>
        </w:rPr>
        <w:t xml:space="preserve">  END_GROUP = LEVEL1_THERMAL_CONSTANTS</w:t>
      </w:r>
    </w:p>
    <w:p w:rsidR="002B0806" w:rsidRPr="00961089" w:rsidRDefault="002B0806" w:rsidP="00961089">
      <w:pPr>
        <w:pStyle w:val="af1"/>
        <w:rPr>
          <w:sz w:val="16"/>
          <w:szCs w:val="16"/>
          <w:lang w:val="uk-UA"/>
        </w:rPr>
      </w:pPr>
      <w:r w:rsidRPr="00961089">
        <w:rPr>
          <w:sz w:val="16"/>
          <w:szCs w:val="16"/>
          <w:lang w:val="uk-UA"/>
        </w:rPr>
        <w:t xml:space="preserve">  GROUP = LEVEL1_PROJECTION_PARAMETERS</w:t>
      </w:r>
    </w:p>
    <w:p w:rsidR="002B0806" w:rsidRPr="00961089" w:rsidRDefault="002B0806" w:rsidP="00961089">
      <w:pPr>
        <w:pStyle w:val="af1"/>
        <w:rPr>
          <w:sz w:val="16"/>
          <w:szCs w:val="16"/>
          <w:lang w:val="uk-UA"/>
        </w:rPr>
      </w:pPr>
      <w:r w:rsidRPr="00961089">
        <w:rPr>
          <w:sz w:val="16"/>
          <w:szCs w:val="16"/>
          <w:lang w:val="uk-UA"/>
        </w:rPr>
        <w:t xml:space="preserve">    MAP_PROJECTION = "UTM"</w:t>
      </w:r>
    </w:p>
    <w:p w:rsidR="002B0806" w:rsidRPr="00961089" w:rsidRDefault="002B0806" w:rsidP="00961089">
      <w:pPr>
        <w:pStyle w:val="af1"/>
        <w:rPr>
          <w:sz w:val="16"/>
          <w:szCs w:val="16"/>
          <w:lang w:val="uk-UA"/>
        </w:rPr>
      </w:pPr>
      <w:r w:rsidRPr="00961089">
        <w:rPr>
          <w:sz w:val="16"/>
          <w:szCs w:val="16"/>
          <w:lang w:val="uk-UA"/>
        </w:rPr>
        <w:t xml:space="preserve">    DATUM = "WGS84"</w:t>
      </w:r>
    </w:p>
    <w:p w:rsidR="002B0806" w:rsidRPr="00961089" w:rsidRDefault="002B0806" w:rsidP="00961089">
      <w:pPr>
        <w:pStyle w:val="af1"/>
        <w:rPr>
          <w:sz w:val="16"/>
          <w:szCs w:val="16"/>
          <w:lang w:val="uk-UA"/>
        </w:rPr>
      </w:pPr>
      <w:r w:rsidRPr="00961089">
        <w:rPr>
          <w:sz w:val="16"/>
          <w:szCs w:val="16"/>
          <w:lang w:val="uk-UA"/>
        </w:rPr>
        <w:t xml:space="preserve">    ELLIPSOID = "WGS84"</w:t>
      </w:r>
    </w:p>
    <w:p w:rsidR="002B0806" w:rsidRPr="00961089" w:rsidRDefault="002B0806" w:rsidP="00961089">
      <w:pPr>
        <w:pStyle w:val="af1"/>
        <w:rPr>
          <w:sz w:val="16"/>
          <w:szCs w:val="16"/>
          <w:lang w:val="uk-UA"/>
        </w:rPr>
      </w:pPr>
      <w:r w:rsidRPr="00961089">
        <w:rPr>
          <w:sz w:val="16"/>
          <w:szCs w:val="16"/>
          <w:lang w:val="uk-UA"/>
        </w:rPr>
        <w:t xml:space="preserve">    UTM_ZONE = 36</w:t>
      </w:r>
    </w:p>
    <w:p w:rsidR="002B0806" w:rsidRPr="00961089" w:rsidRDefault="002B0806" w:rsidP="00961089">
      <w:pPr>
        <w:pStyle w:val="af1"/>
        <w:rPr>
          <w:sz w:val="16"/>
          <w:szCs w:val="16"/>
          <w:lang w:val="uk-UA"/>
        </w:rPr>
      </w:pPr>
      <w:r w:rsidRPr="00961089">
        <w:rPr>
          <w:sz w:val="16"/>
          <w:szCs w:val="16"/>
          <w:lang w:val="uk-UA"/>
        </w:rPr>
        <w:t xml:space="preserve">    GRID_CELL_SIZE_PANCHROMATIC = 15.00</w:t>
      </w:r>
    </w:p>
    <w:p w:rsidR="002B0806" w:rsidRPr="00961089" w:rsidRDefault="002B0806" w:rsidP="00961089">
      <w:pPr>
        <w:pStyle w:val="af1"/>
        <w:rPr>
          <w:sz w:val="16"/>
          <w:szCs w:val="16"/>
          <w:lang w:val="uk-UA"/>
        </w:rPr>
      </w:pPr>
      <w:r w:rsidRPr="00961089">
        <w:rPr>
          <w:sz w:val="16"/>
          <w:szCs w:val="16"/>
          <w:lang w:val="uk-UA"/>
        </w:rPr>
        <w:t xml:space="preserve">    GRID_CELL_SIZE_REFLECTIVE = 30.00</w:t>
      </w:r>
    </w:p>
    <w:p w:rsidR="002B0806" w:rsidRPr="00961089" w:rsidRDefault="002B0806" w:rsidP="00961089">
      <w:pPr>
        <w:pStyle w:val="af1"/>
        <w:rPr>
          <w:sz w:val="16"/>
          <w:szCs w:val="16"/>
          <w:lang w:val="uk-UA"/>
        </w:rPr>
      </w:pPr>
      <w:r w:rsidRPr="00961089">
        <w:rPr>
          <w:sz w:val="16"/>
          <w:szCs w:val="16"/>
          <w:lang w:val="uk-UA"/>
        </w:rPr>
        <w:t xml:space="preserve">    GRID_CELL_SIZE_THERMAL = 30.00</w:t>
      </w:r>
    </w:p>
    <w:p w:rsidR="002B0806" w:rsidRPr="00961089" w:rsidRDefault="002B0806" w:rsidP="00961089">
      <w:pPr>
        <w:pStyle w:val="af1"/>
        <w:rPr>
          <w:sz w:val="16"/>
          <w:szCs w:val="16"/>
          <w:lang w:val="uk-UA"/>
        </w:rPr>
      </w:pPr>
      <w:r w:rsidRPr="00961089">
        <w:rPr>
          <w:sz w:val="16"/>
          <w:szCs w:val="16"/>
          <w:lang w:val="uk-UA"/>
        </w:rPr>
        <w:t xml:space="preserve">    ORIENTATION = "NORTH_UP"</w:t>
      </w:r>
    </w:p>
    <w:p w:rsidR="002B0806" w:rsidRPr="00961089" w:rsidRDefault="002B0806" w:rsidP="00961089">
      <w:pPr>
        <w:pStyle w:val="af1"/>
        <w:rPr>
          <w:sz w:val="16"/>
          <w:szCs w:val="16"/>
          <w:lang w:val="uk-UA"/>
        </w:rPr>
      </w:pPr>
      <w:r w:rsidRPr="00961089">
        <w:rPr>
          <w:sz w:val="16"/>
          <w:szCs w:val="16"/>
          <w:lang w:val="uk-UA"/>
        </w:rPr>
        <w:t xml:space="preserve">    RESAMPLING_OPTION = "CUBIC_CONVOLUTION"</w:t>
      </w:r>
    </w:p>
    <w:p w:rsidR="002B0806" w:rsidRPr="00961089" w:rsidRDefault="002B0806" w:rsidP="00961089">
      <w:pPr>
        <w:pStyle w:val="af1"/>
        <w:rPr>
          <w:sz w:val="16"/>
          <w:szCs w:val="16"/>
          <w:lang w:val="uk-UA"/>
        </w:rPr>
      </w:pPr>
      <w:r w:rsidRPr="00961089">
        <w:rPr>
          <w:sz w:val="16"/>
          <w:szCs w:val="16"/>
          <w:lang w:val="uk-UA"/>
        </w:rPr>
        <w:t xml:space="preserve">  END_GROUP = LEVEL1_PROJECTION_PARAMETERS</w:t>
      </w:r>
    </w:p>
    <w:p w:rsidR="002B0806" w:rsidRPr="00961089" w:rsidRDefault="002B0806" w:rsidP="00961089">
      <w:pPr>
        <w:pStyle w:val="af1"/>
        <w:rPr>
          <w:sz w:val="16"/>
          <w:szCs w:val="16"/>
          <w:lang w:val="uk-UA"/>
        </w:rPr>
      </w:pPr>
      <w:r w:rsidRPr="00961089">
        <w:rPr>
          <w:sz w:val="16"/>
          <w:szCs w:val="16"/>
          <w:lang w:val="uk-UA"/>
        </w:rPr>
        <w:t>END_GROUP = LANDSAT_METADATA_FILE</w:t>
      </w:r>
    </w:p>
    <w:p w:rsidR="002B0806" w:rsidRPr="00961089" w:rsidRDefault="002B0806" w:rsidP="00961089">
      <w:pPr>
        <w:pStyle w:val="af1"/>
        <w:rPr>
          <w:sz w:val="16"/>
          <w:szCs w:val="16"/>
          <w:lang w:val="uk-UA"/>
        </w:rPr>
      </w:pPr>
      <w:r w:rsidRPr="00961089">
        <w:rPr>
          <w:sz w:val="16"/>
          <w:szCs w:val="16"/>
          <w:lang w:val="uk-UA"/>
        </w:rPr>
        <w:t>END</w:t>
      </w:r>
    </w:p>
    <w:p w:rsidR="002B0806" w:rsidRPr="00961089" w:rsidRDefault="002B0806" w:rsidP="00961089">
      <w:pPr>
        <w:pStyle w:val="3"/>
        <w:spacing w:before="72"/>
        <w:ind w:left="491" w:right="211"/>
        <w:jc w:val="center"/>
        <w:rPr>
          <w:sz w:val="32"/>
          <w:szCs w:val="32"/>
        </w:rPr>
      </w:pPr>
    </w:p>
    <w:p w:rsidR="002B0806" w:rsidRPr="0017731B" w:rsidRDefault="005A2C74" w:rsidP="0017731B">
      <w:pPr>
        <w:pStyle w:val="3"/>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Б</w:t>
      </w:r>
      <w:r w:rsidR="002B0806" w:rsidRPr="0017731B">
        <w:rPr>
          <w:rFonts w:ascii="Times New Roman" w:hAnsi="Times New Roman" w:cs="Times New Roman"/>
          <w:color w:val="auto"/>
          <w:sz w:val="28"/>
          <w:szCs w:val="28"/>
        </w:rPr>
        <w:t>.2 Файл LC08_L1TP_179027_20260305_20260313_02_T1_MTL</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GROUP = LANDSAT_METADATA_FILE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PRODUCT_CONTENTS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ORIGIN = "Image courtesy of the U.S. Geological Survey"</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DIGITAL_OBJECT_IDENTIFIER = "https://doi.org/10.5066/P975CC9B"</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LANDSAT_PRODUCT_ID = "LC08_L1TP_179027_20260305_20260313_02_T1"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PROCESSING_LEVEL = "L1TP"</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COLLECTION_NUMBER = 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COLLECTION_CATEGORY = "T1"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OUTPUT_FORMAT = "GEOTIFF"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 = "LC08_L1TP_179027_20260305_20260313_02_T1_B1.TIF"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FILE_NAME_BAND_2 = "LC08_L1TP_179027_20260305_20260313_02_T1_B2.TIF"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FILE_NAME_BAND_3 = "LC08_L1TP_179027_20260305_20260313_02_T1_B3.TIF"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FILE_NAME_BAND_4 = "LC08_L1TP_179027_20260305_20260313_02_T1_B4.TIF"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FILE_NAME_BAND_5 = "LC08_L1TP_179027_20260305_20260313_02_T1_B5.TIF"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FILE_NAME_BAND_6 = "LC08_L1TP_179027_20260305_20260313_02_T1_B6.TIF"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FILE_NAME_BAND_7 = "LC08_L1TP_179027_20260305_20260313_02_T1_B7.TIF"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FILE_NAME_BAND_8 = "LC08_L1TP_179027_20260305_20260313_02_T1_B8.TIF"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FILE_NAME_BAND_9 = "LC08_L1TP_179027_20260305_20260313_02_T1_B9.TIF"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FILE_NAME_BAND_10 = "LC08_L1TP_179027_20260305_20260313_02_T1_B10.TIF"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FILE_NAME_BAND_11 = "LC08_L1TP_179027_20260305_20260313_02_T1_B11.TIF"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FILE_NAME_QUALITY_L1_PIXEL = "LC08_L1TP_179027_20260305_20260313_02_T1_QA_PIXEL.TIF"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FILE_NAME_QUALITY_L1_RADIOMETRIC_SATURATION = "LC08_L1TP_179027_20260305_20260313_02_T1_QA_RADSAT.TIF"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FILE_NAME_ANGLE_COEFFICIENT = "LC08_L1TP_179027_20260305_20260313_02_T1_ANG.txt"</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FILE_NAME_ANGLE_SENSOR_AZIMUTH_BAND_4 = "LC08_L1TP_179027_20260305_20260313_02_T1_VAA.TIF"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FILE_NAME_ANGLE_SENSOR_ZENITH_BAND_4 = "LC08_L1TP_179027_20260305_20260313_02_T1_VZA.TIF"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FILE_NAME_ANGLE_SOLAR_AZIMUTH_BAND_4 = "LC08_L1TP_179027_20260305_20260313_02_T1_SAA.TIF"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FILE_NAME_ANGLE_SOLAR_ZENITH_BAND_4 = "LC08_L1TP_179027_20260305_20260313_02_T1_SZA.TIF"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FILE_NAME_METADATA_ODL = "LC08_L1TP_179027_20260305_20260313_02_T1_MTL.txt"</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FILE_NAME_METADATA_XML = "LC08_L1TP_179027_20260305_20260313_02_T1_MTL.xml"</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DATA_TYPE_BAND_1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DATA_TYPE_BAND_2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DATA_TYPE_BAND_3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DATA_TYPE_BAND_4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DATA_TYPE_BAND_5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DATA_TYPE_BAND_6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DATA_TYPE_BAND_7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DATA_TYPE_BAND_8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DATA_TYPE_BAND_9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DATA_TYPE_BAND_10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DATA_TYPE_BAND_11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DATA_TYPE_QUALITY_L1_PIXEL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DATA_TYPE_QUALITY_L1_RADIOMETRIC_SATURATION = "UINT16"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DATA_TYPE_ANGLE_SENSOR_AZIMUTH_BAND_4 = "INT16"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DATA_TYPE_ANGLE_SENSOR_ZENITH_BAND_4 = "INT16"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DATA_TYPE_ANGLE_SOLAR_AZIMUTH_BAND_4 = "INT16"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DATA_TYPE_ANGLE_SOLAR_ZENITH_BAND_4 = "INT16"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PRODUCT_CONTENTS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IMAGE_ATTRIBUTES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SPACECRAFT_ID = "LANDSAT_8"</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SENSOR_ID = "OLI_TIRS"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WRS_TYPE = 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WRS_PATH = 179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WRS_ROW = 27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NADIR_OFFNADIR = "NADIR"</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TARGET_WRS_PATH = 179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TARGET_WRS_ROW = 27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DATE_ACQUIRED = 2026-03-05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SCENE_CENTER_TIME = "08:37:33.1442209Z"</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STATION_ID = "LGN"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CLOUD_COVER = 0.69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CLOUD_COVER_LAND = 0.69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IMAGE_QUALITY_OLI = 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IMAGE_QUALITY_TIRS = 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SATURATION_BAND_1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SATURATION_BAND_2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SATURATION_BAND_3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SATURATION_BAND_4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SATURATION_BAND_5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SATURATION_BAND_6 = "Y"</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SATURATION_BAND_7 = "Y"</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SATURATION_BAND_8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SATURATION_BAND_9 = "N"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ROLL_ANGLE = -0.001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SUN_AZIMUTH = 154.90176795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SUN_ELEVATION = 33.47473181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EARTH_SUN_DISTANCE = 0.9917856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TRUNCATION_OLI = "UPPER"</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TIRS_SSM_MODEL = "FINAL"</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TIRS_SSM_POSITION_STATUS = "ESTIMATED"</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IMAGE_ATTRIBUTES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PROJECTION_ATTRIBUTES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MAP_PROJECTION = "UTM"</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DATUM = "WGS84"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ELLIPSOID = "WGS84"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UTM_ZONE = 36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GRID_CELL_SIZE_PANCHROMATIC = 15.00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GRID_CELL_SIZE_REFLECTIVE = 30.00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GRID_CELL_SIZE_THERMAL = 30.00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PANCHROMATIC_LINES = 15941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PANCHROMATIC_SAMPLES = 15721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REFLECTIVE_LINES = 7971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REFLECTIVE_SAMPLES = 7861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THERMAL_LINES = 7971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THERMAL_SAMPLES = 7861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ORIENTATION = "NORTH_UP"</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CORNER_UL_LAT_PRODUCT = 48.50415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CORNER_UL_LON_PRODUCT = 31.03558</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CORNER_UR_LAT_PRODUCT = 48.51436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CORNER_UR_LON_PRODUCT = 34.22816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CORNER_LL_LAT_PRODUCT = 46.35392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CORNER_LL_LON_PRODUCT = 31.11403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CORNER_LR_LAT_PRODUCT = 46.36340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CORNER_LR_LON_PRODUCT = 34.17909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CORNER_UL_PROJECTION_X_PRODUCT = 354900.000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CORNER_UL_PROJECTION_Y_PRODUCT = 5374200.000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CORNER_UR_PROJECTION_X_PRODUCT = 590700.000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CORNER_UR_PROJECTION_Y_PRODUCT = 5374200.000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CORNER_LL_PROJECTION_X_PRODUCT = 354900.000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CORNER_LL_PROJECTION_Y_PRODUCT = 5135100.000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CORNER_LR_PROJECTION_X_PRODUCT = 590700.000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CORNER_LR_PROJECTION_Y_PRODUCT = 5135100.000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PROJECTION_ATTRIBUTES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LEVEL1_PROCESSING_RECORD</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ORIGIN = "Image courtesy of the U.S. Geological Survey"</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DIGITAL_OBJECT_IDENTIFIER = "https://doi.org/10.5066/P975CC9B"</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REQUEST_ID = "2211840_00016"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LANDSAT_SCENE_ID = "LC81790272026064LGN00"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LANDSAT_PRODUCT_ID = "LC08_L1TP_179027_20260305_20260313_02_T1"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PROCESSING_LEVEL = "L1TP"</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COLLECTION_CATEGORY = "T1"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OUTPUT_FORMAT = "GEOTIFF"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DATE_PRODUCT_GENERATED = 2026-03-13T20:41:17Z</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PROCESSING_SOFTWARE_VERSION = "LPGS_16.5.0"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 = "LC08_L1TP_179027_20260305_20260313_02_T1_B1.TIF"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FILE_NAME_BAND_2 = "LC08_L1TP_179027_20260305_20260313_02_T1_B2.TIF"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FILE_NAME_BAND_3 = "LC08_L1TP_179027_20260305_20260313_02_T1_B3.TIF"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FILE_NAME_BAND_4 = "LC08_L1TP_179027_20260305_20260313_02_T1_B4.TIF"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FILE_NAME_BAND_5 = "LC08_L1TP_179027_20260305_20260313_02_T1_B5.TIF"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FILE_NAME_BAND_6 = "LC08_L1TP_179027_20260305_20260313_02_T1_B6.TIF"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FILE_NAME_BAND_7 = "LC08_L1TP_179027_20260305_20260313_02_T1_B7.TIF"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FILE_NAME_BAND_8 = "LC08_L1TP_179027_20260305_20260313_02_T1_B8.TIF"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FILE_NAME_BAND_9 = "LC08_L1TP_179027_20260305_20260313_02_T1_B9.TIF"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FILE_NAME_BAND_10 = "LC08_L1TP_179027_20260305_20260313_02_T1_B10.TIF"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FILE_NAME_BAND_11 = "LC08_L1TP_179027_20260305_20260313_02_T1_B11.TIF"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FILE_NAME_QUALITY_L1_PIXEL = "LC08_L1TP_179027_20260305_20260313_02_T1_QA_PIXEL.TIF"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FILE_NAME_QUALITY_L1_RADIOMETRIC_SATURATION = "LC08_L1TP_179027_20260305_20260313_02_T1_QA_RADSAT.TIF"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FILE_NAME_ANGLE_COEFFICIENT = "LC08_L1TP_179027_20260305_20260313_02_T1_ANG.txt"</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FILE_NAME_ANGLE_SENSOR_AZIMUTH_BAND_4 = "LC08_L1TP_179027_20260305_20260313_02_T1_VAA.TIF"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FILE_NAME_ANGLE_SENSOR_ZENITH_BAND_4 = "LC08_L1TP_179027_20260305_20260313_02_T1_VZA.TIF"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FILE_NAME_ANGLE_SOLAR_AZIMUTH_BAND_4 = "LC08_L1TP_179027_20260305_20260313_02_T1_SAA.TIF"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FILE_NAME_ANGLE_SOLAR_ZENITH_BAND_4 = "LC08_L1TP_179027_20260305_20260313_02_T1_SZA.TIF"</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FILE_NAME_METADATA_ODL = "LC08_L1TP_179027_20260305_20260313_02_T1_MTL.txt"</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FILE_NAME_METADATA_XML = "LC08_L1TP_179027_20260305_20260313_02_T1_MTL.xml"</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FILE_NAME_CPF = "LC08CPF_20260101_20260331_02.02"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FILE_NAME_BPF_OLI = "LO8BPF20260305075714_20260306065801.01"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FILE_NAME_BPF_TIRS = "LT8BPF20260304042233_20260312110333.01"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FILE_NAME_RLUT = "LC08RLUT_20150303_20431231_02_01.h5"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DATA_SOURCE_TIRS_STRAY_LIGHT_CORRECTION = "TIRS"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DATA_SOURCE_ELEVATION = "GLS2000"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GROUND_CONTROL_POINTS_VERSION = 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GROUND_CONTROL_POINTS_MODEL = 685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GEOMETRIC_RMSE_MODEL = 6.864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GEOMETRIC_RMSE_MODEL_Y = 5.071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GEOMETRIC_RMSE_MODEL_X = 4.626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GROUND_CONTROL_POINTS_VERIFY = 177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GEOMETRIC_RMSE_VERIFY = 3.317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EPHEMERIS_TYPE = "SPACECRAFT"</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LEVEL1_PROCESSING_RECORD</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LEVEL1_MIN_MAX_RADIANCE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RADIANCE_MAXIMUM_BAND_1 = 772.70514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RADIANCE_MINIMUM_BAND_1 = -63.81024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RADIANCE_MAXIMUM_BAND_2 = 791.25952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RADIANCE_MINIMUM_BAND_2 = -65.34247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RADIANCE_MAXIMUM_BAND_3 = 729.13885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RADIANCE_MINIMUM_BAND_3 = -60.21252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RADIANCE_MAXIMUM_BAND_4 = 614.85095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RADIANCE_MINIMUM_BAND_4 = -50.77459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RADIANCE_MAXIMUM_BAND_5 = 376.25812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RADIANCE_MINIMUM_BAND_5 = -31.07152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RADIANCE_MAXIMUM_BAND_6 = 93.57198</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RADIANCE_MINIMUM_BAND_6 = -7.72720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RADIANCE_MAXIMUM_BAND_7 = 31.53876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RADIANCE_MINIMUM_BAND_7 = -2.60448</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RADIANCE_MAXIMUM_BAND_8 = 695.84210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RADIANCE_MINIMUM_BAND_8 = -57.46286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RADIANCE_MAXIMUM_BAND_9 = 147.05020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RADIANCE_MINIMUM_BAND_9 = -12.14345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RADIANCE_MAXIMUM_BAND_10 = 22.00180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RADIANCE_MINIMUM_BAND_10 = 0.10033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RADIANCE_MAXIMUM_BAND_11 = 22.00180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RADIANCE_MINIMUM_BAND_11 = 0.10033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LEVEL1_MIN_MAX_RADIANCE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LEVEL1_MIN_MAX_REFLECTANCE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REFLECTANCE_MAXIMUM_BAND_1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REFLECTANCE_MINIMUM_BAND_1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REFLECTANCE_MAXIMUM_BAND_2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REFLECTANCE_MINIMUM_BAND_2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REFLECTANCE_MAXIMUM_BAND_3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REFLECTANCE_MINIMUM_BAND_3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REFLECTANCE_MAXIMUM_BAND_4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REFLECTANCE_MINIMUM_BAND_4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REFLECTANCE_MAXIMUM_BAND_5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REFLECTANCE_MINIMUM_BAND_5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REFLECTANCE_MAXIMUM_BAND_6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REFLECTANCE_MINIMUM_BAND_6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REFLECTANCE_MAXIMUM_BAND_7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REFLECTANCE_MINIMUM_BAND_7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REFLECTANCE_MAXIMUM_BAND_8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REFLECTANCE_MINIMUM_BAND_8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REFLECTANCE_MAXIMUM_BAND_9 = 1.210700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REFLECTANCE_MINIMUM_BAND_9 = -0.099980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LEVEL1_MIN_MAX_REFLECTANCE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LEVEL1_MIN_MAX_PIXEL_VALUE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QUANTIZE_CAL_MAX_BAND_1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QUANTIZE_CAL_MIN_BAND_1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QUANTIZE_CAL_MAX_BAND_2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QUANTIZE_CAL_MIN_BAND_2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QUANTIZE_CAL_MAX_BAND_3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QUANTIZE_CAL_MIN_BAND_3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QUANTIZE_CAL_MAX_BAND_4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QUANTIZE_CAL_MIN_BAND_4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QUANTIZE_CAL_MAX_BAND_5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QUANTIZE_CAL_MIN_BAND_5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QUANTIZE_CAL_MAX_BAND_6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QUANTIZE_CAL_MIN_BAND_6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QUANTIZE_CAL_MAX_BAND_7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QUANTIZE_CAL_MIN_BAND_7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QUANTIZE_CAL_MAX_BAND_8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QUANTIZE_CAL_MIN_BAND_8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QUANTIZE_CAL_MAX_BAND_9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QUANTIZE_CAL_MIN_BAND_9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QUANTIZE_CAL_MAX_BAND_10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QUANTIZE_CAL_MIN_BAND_10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QUANTIZE_CAL_MAX_BAND_11 = 65535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QUANTIZE_CAL_MIN_BAND_11 = 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LEVEL1_MIN_MAX_PIXEL_VALUE</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LEVEL1_RADIOMETRIC_RESCALING</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RADIANCE_MULT_BAND_1 = 1.2765E-02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RADIANCE_MULT_BAND_2 = 1.3071E-02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RADIANCE_MULT_BAND_3 = 1.2045E-02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RADIANCE_MULT_BAND_4 = 1.0157E-02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RADIANCE_MULT_BAND_5 = 6.2155E-03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RADIANCE_MULT_BAND_6 = 1.5457E-03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RADIANCE_MULT_BAND_7 = 5.2100E-04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RADIANCE_MULT_BAND_8 = 1.1495E-02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RADIANCE_MULT_BAND_9 = 2.4292E-03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RADIANCE_MULT_BAND_10 = 3.3420E-04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RADIANCE_MULT_BAND_11 = 3.3420E-04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RADIANCE_ADD_BAND_1 = -63.82301</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RADIANCE_ADD_BAND_2 = -65.35554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RADIANCE_ADD_BAND_3 = -60.22457</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RADIANCE_ADD_BAND_4 = -50.78475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RADIANCE_ADD_BAND_5 = -31.07773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RADIANCE_ADD_BAND_6 = -7.72875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RADIANCE_ADD_BAND_7 = -2.60500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RADIANCE_ADD_BAND_8 = -57.47436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RADIANCE_ADD_BAND_9 = -12.14588</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RADIANCE_ADD_BAND_10 = 0.10000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RADIANCE_ADD_BAND_11 = 0.10000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REFLECTANCE_MULT_BAND_1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REFLECTANCE_MULT_BAND_2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REFLECTANCE_MULT_BAND_3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REFLECTANCE_MULT_BAND_4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REFLECTANCE_MULT_BAND_5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REFLECTANCE_MULT_BAND_6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REFLECTANCE_MULT_BAND_7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REFLECTANCE_MULT_BAND_8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REFLECTANCE_MULT_BAND_9 = 2.0000E-05</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REFLECTANCE_ADD_BAND_1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REFLECTANCE_ADD_BAND_2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REFLECTANCE_ADD_BAND_3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REFLECTANCE_ADD_BAND_4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REFLECTANCE_ADD_BAND_5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REFLECTANCE_ADD_BAND_6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REFLECTANCE_ADD_BAND_7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REFLECTANCE_ADD_BAND_8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REFLECTANCE_ADD_BAND_9 = -0.100000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LEVEL1_RADIOMETRIC_RESCALING</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LEVEL1_THERMAL_CONSTANTS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K1_CONSTANT_BAND_10 = 774.8853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K2_CONSTANT_BAND_10 = 1321.0789</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K1_CONSTANT_BAND_11 = 480.8883</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K2_CONSTANT_BAND_11 = 1201.1442</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LEVEL1_THERMAL_CONSTANTS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GROUP = LEVEL1_PROJECTION_PARAMETERS</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MAP_PROJECTION = "UTM"</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DATUM = "WGS84"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ELLIPSOID = "WGS84"</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UTM_ZONE = 36</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GRID_CELL_SIZE_PANCHROMATIC = 15.00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GRID_CELL_SIZE_REFLECTIVE = 30.00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GRID_CELL_SIZE_THERMAL = 30.00</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ORIENTATION = "NORTH_UP"</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RESAMPLING_OPTION = "CUBIC_CONVOLUTION"</w:t>
      </w:r>
    </w:p>
    <w:p w:rsidR="002B0806" w:rsidRPr="00961089" w:rsidRDefault="002B0806" w:rsidP="00961089">
      <w:pPr>
        <w:pStyle w:val="af1"/>
        <w:rPr>
          <w:rFonts w:ascii="Courier New" w:hAnsi="Courier New" w:cs="Courier New"/>
          <w:sz w:val="16"/>
          <w:szCs w:val="16"/>
          <w:lang w:val="en-US"/>
        </w:rPr>
      </w:pPr>
      <w:r w:rsidRPr="00961089">
        <w:rPr>
          <w:rFonts w:ascii="Courier New" w:hAnsi="Courier New" w:cs="Courier New"/>
          <w:sz w:val="16"/>
          <w:szCs w:val="16"/>
          <w:lang w:val="en-US"/>
        </w:rPr>
        <w:t xml:space="preserve">  END_GROUP = LEVEL1_PROJECTION_PARAMETERS</w:t>
      </w:r>
    </w:p>
    <w:p w:rsidR="002B0806" w:rsidRPr="00F420D0" w:rsidRDefault="002B0806" w:rsidP="00961089">
      <w:pPr>
        <w:pStyle w:val="af1"/>
        <w:rPr>
          <w:rFonts w:ascii="Courier New" w:hAnsi="Courier New" w:cs="Courier New"/>
          <w:sz w:val="16"/>
          <w:szCs w:val="16"/>
          <w:lang w:val="en-US"/>
        </w:rPr>
      </w:pPr>
      <w:r w:rsidRPr="00F420D0">
        <w:rPr>
          <w:rFonts w:ascii="Courier New" w:hAnsi="Courier New" w:cs="Courier New"/>
          <w:sz w:val="16"/>
          <w:szCs w:val="16"/>
          <w:lang w:val="en-US"/>
        </w:rPr>
        <w:t>END_GROUP = LANDSAT_METADATA_FILE</w:t>
      </w:r>
    </w:p>
    <w:p w:rsidR="002B0806" w:rsidRPr="00F420D0" w:rsidRDefault="002B0806" w:rsidP="00961089">
      <w:pPr>
        <w:pStyle w:val="af1"/>
        <w:rPr>
          <w:rFonts w:ascii="Courier New" w:hAnsi="Courier New" w:cs="Courier New"/>
          <w:sz w:val="16"/>
          <w:szCs w:val="16"/>
          <w:lang w:val="en-US"/>
        </w:rPr>
      </w:pPr>
      <w:r w:rsidRPr="00F420D0">
        <w:rPr>
          <w:rFonts w:ascii="Courier New" w:hAnsi="Courier New" w:cs="Courier New"/>
          <w:sz w:val="16"/>
          <w:szCs w:val="16"/>
          <w:lang w:val="en-US"/>
        </w:rPr>
        <w:t>END</w:t>
      </w:r>
    </w:p>
    <w:p w:rsidR="002B0806" w:rsidRPr="00961089" w:rsidRDefault="002B0806" w:rsidP="00961089">
      <w:pPr>
        <w:pStyle w:val="3"/>
        <w:spacing w:before="72"/>
        <w:ind w:left="491" w:right="211"/>
        <w:jc w:val="center"/>
        <w:rPr>
          <w:rFonts w:ascii="Times New Roman" w:hAnsi="Times New Roman" w:cs="Times New Roman"/>
          <w:sz w:val="2"/>
          <w:szCs w:val="2"/>
        </w:rPr>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p w:rsidR="002B0806" w:rsidRPr="00961089" w:rsidRDefault="002B0806" w:rsidP="0096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p>
    <w:sectPr w:rsidR="002B0806" w:rsidRPr="00961089" w:rsidSect="00F24189">
      <w:footerReference w:type="default" r:id="rId5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B4D1B" w:rsidRDefault="004B4D1B" w:rsidP="00FA03D0">
      <w:pPr>
        <w:spacing w:after="0" w:line="240" w:lineRule="auto"/>
      </w:pPr>
      <w:r>
        <w:separator/>
      </w:r>
    </w:p>
  </w:endnote>
  <w:endnote w:type="continuationSeparator" w:id="0">
    <w:p w:rsidR="004B4D1B" w:rsidRDefault="004B4D1B" w:rsidP="00FA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Yu Gothic"/>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font>
  <w:font w:name="TimesNewRomanPSMT">
    <w:altName w:val="Times New Roman"/>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Public Sans Web">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855604"/>
      <w:docPartObj>
        <w:docPartGallery w:val="Page Numbers (Bottom of Page)"/>
        <w:docPartUnique/>
      </w:docPartObj>
    </w:sdtPr>
    <w:sdtEndPr/>
    <w:sdtContent>
      <w:p w:rsidR="00DF68E2" w:rsidRDefault="00DF68E2">
        <w:pPr>
          <w:pStyle w:val="a9"/>
          <w:jc w:val="center"/>
        </w:pPr>
        <w:r>
          <w:fldChar w:fldCharType="begin"/>
        </w:r>
        <w:r>
          <w:instrText>PAGE   \* MERGEFORMAT</w:instrText>
        </w:r>
        <w:r>
          <w:fldChar w:fldCharType="separate"/>
        </w:r>
        <w:r w:rsidR="00803688" w:rsidRPr="00803688">
          <w:rPr>
            <w:noProof/>
            <w:lang w:val="ru-RU"/>
          </w:rPr>
          <w:t>2</w:t>
        </w:r>
        <w:r>
          <w:fldChar w:fldCharType="end"/>
        </w:r>
      </w:p>
    </w:sdtContent>
  </w:sdt>
  <w:p w:rsidR="00DF68E2" w:rsidRDefault="00DF68E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B4D1B" w:rsidRDefault="004B4D1B" w:rsidP="00FA03D0">
      <w:pPr>
        <w:spacing w:after="0" w:line="240" w:lineRule="auto"/>
      </w:pPr>
      <w:r>
        <w:separator/>
      </w:r>
    </w:p>
  </w:footnote>
  <w:footnote w:type="continuationSeparator" w:id="0">
    <w:p w:rsidR="004B4D1B" w:rsidRDefault="004B4D1B" w:rsidP="00FA0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C5286"/>
    <w:multiLevelType w:val="hybridMultilevel"/>
    <w:tmpl w:val="0A76B270"/>
    <w:lvl w:ilvl="0" w:tplc="0DCEFB1C">
      <w:start w:val="5"/>
      <w:numFmt w:val="bullet"/>
      <w:lvlText w:val="-"/>
      <w:lvlJc w:val="left"/>
      <w:pPr>
        <w:ind w:left="360" w:hanging="360"/>
      </w:pPr>
      <w:rPr>
        <w:rFonts w:ascii="Times New Roman" w:eastAsia="MS Mincho"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2B4646DF"/>
    <w:multiLevelType w:val="multilevel"/>
    <w:tmpl w:val="2694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CC6F91"/>
    <w:multiLevelType w:val="multilevel"/>
    <w:tmpl w:val="4AA61406"/>
    <w:lvl w:ilvl="0">
      <w:start w:val="3"/>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579E1C04"/>
    <w:multiLevelType w:val="hybridMultilevel"/>
    <w:tmpl w:val="70B2BD22"/>
    <w:lvl w:ilvl="0" w:tplc="C472FC60">
      <w:start w:val="1"/>
      <w:numFmt w:val="decimal"/>
      <w:lvlText w:val="%1."/>
      <w:lvlJc w:val="left"/>
      <w:pPr>
        <w:ind w:left="360" w:hanging="360"/>
      </w:pPr>
      <w:rPr>
        <w:rFonts w:hint="default"/>
        <w:b w:val="0"/>
        <w:i w:val="0"/>
        <w:sz w:val="28"/>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82245D6"/>
    <w:multiLevelType w:val="hybridMultilevel"/>
    <w:tmpl w:val="C1EAC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07C0CE4"/>
    <w:multiLevelType w:val="hybridMultilevel"/>
    <w:tmpl w:val="8BB65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B7D2F5D"/>
    <w:multiLevelType w:val="hybridMultilevel"/>
    <w:tmpl w:val="62BC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
  </w:num>
  <w:num w:numId="4">
    <w:abstractNumId w:val="4"/>
  </w:num>
  <w:num w:numId="5">
    <w:abstractNumId w:val="3"/>
  </w:num>
  <w:num w:numId="6">
    <w:abstractNumId w:val="0"/>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75"/>
    <w:rsid w:val="000156CF"/>
    <w:rsid w:val="000167C5"/>
    <w:rsid w:val="00033545"/>
    <w:rsid w:val="00036F2C"/>
    <w:rsid w:val="00052360"/>
    <w:rsid w:val="000957D8"/>
    <w:rsid w:val="00096C89"/>
    <w:rsid w:val="000B7694"/>
    <w:rsid w:val="000D6D10"/>
    <w:rsid w:val="000E0519"/>
    <w:rsid w:val="000F6496"/>
    <w:rsid w:val="00114496"/>
    <w:rsid w:val="00114BF5"/>
    <w:rsid w:val="0011781C"/>
    <w:rsid w:val="001409B3"/>
    <w:rsid w:val="0017731B"/>
    <w:rsid w:val="0019419F"/>
    <w:rsid w:val="0019794D"/>
    <w:rsid w:val="001B11B8"/>
    <w:rsid w:val="001C3720"/>
    <w:rsid w:val="001E5D08"/>
    <w:rsid w:val="00214DBF"/>
    <w:rsid w:val="00221537"/>
    <w:rsid w:val="00236D1A"/>
    <w:rsid w:val="00251E1C"/>
    <w:rsid w:val="00283A0D"/>
    <w:rsid w:val="00284D78"/>
    <w:rsid w:val="00286218"/>
    <w:rsid w:val="00297208"/>
    <w:rsid w:val="002A3FF5"/>
    <w:rsid w:val="002B0806"/>
    <w:rsid w:val="002C3C9D"/>
    <w:rsid w:val="002C410A"/>
    <w:rsid w:val="002F7AFD"/>
    <w:rsid w:val="00305569"/>
    <w:rsid w:val="00310647"/>
    <w:rsid w:val="00367FEB"/>
    <w:rsid w:val="00380D87"/>
    <w:rsid w:val="00387A19"/>
    <w:rsid w:val="00393388"/>
    <w:rsid w:val="003A3EEA"/>
    <w:rsid w:val="003B474C"/>
    <w:rsid w:val="003C1ED9"/>
    <w:rsid w:val="003C27EA"/>
    <w:rsid w:val="003F1AF9"/>
    <w:rsid w:val="003F352D"/>
    <w:rsid w:val="00405601"/>
    <w:rsid w:val="0041620B"/>
    <w:rsid w:val="00426D5D"/>
    <w:rsid w:val="00426EDF"/>
    <w:rsid w:val="004304C0"/>
    <w:rsid w:val="00430C30"/>
    <w:rsid w:val="00436566"/>
    <w:rsid w:val="00444E8D"/>
    <w:rsid w:val="0044578B"/>
    <w:rsid w:val="00460383"/>
    <w:rsid w:val="00465050"/>
    <w:rsid w:val="00480224"/>
    <w:rsid w:val="004A48DB"/>
    <w:rsid w:val="004A6EE6"/>
    <w:rsid w:val="004B4D1B"/>
    <w:rsid w:val="004B6CAD"/>
    <w:rsid w:val="004C426B"/>
    <w:rsid w:val="004D0804"/>
    <w:rsid w:val="004D0F16"/>
    <w:rsid w:val="004E61ED"/>
    <w:rsid w:val="004F494B"/>
    <w:rsid w:val="00541391"/>
    <w:rsid w:val="00557AED"/>
    <w:rsid w:val="00557C1A"/>
    <w:rsid w:val="0059142D"/>
    <w:rsid w:val="00597DDE"/>
    <w:rsid w:val="005A2C74"/>
    <w:rsid w:val="005B1F10"/>
    <w:rsid w:val="005B63F8"/>
    <w:rsid w:val="005C440D"/>
    <w:rsid w:val="005C63C4"/>
    <w:rsid w:val="005C7D3D"/>
    <w:rsid w:val="005D3468"/>
    <w:rsid w:val="005F5D96"/>
    <w:rsid w:val="00636701"/>
    <w:rsid w:val="006434DC"/>
    <w:rsid w:val="00643B4E"/>
    <w:rsid w:val="006447F1"/>
    <w:rsid w:val="00660BF5"/>
    <w:rsid w:val="006822C4"/>
    <w:rsid w:val="006B2F2D"/>
    <w:rsid w:val="006B57A0"/>
    <w:rsid w:val="006C0301"/>
    <w:rsid w:val="006D176B"/>
    <w:rsid w:val="006E3D96"/>
    <w:rsid w:val="006F32FC"/>
    <w:rsid w:val="00707A3A"/>
    <w:rsid w:val="007205AA"/>
    <w:rsid w:val="00720C81"/>
    <w:rsid w:val="00736D75"/>
    <w:rsid w:val="00737BED"/>
    <w:rsid w:val="00747221"/>
    <w:rsid w:val="007538EE"/>
    <w:rsid w:val="00754CD6"/>
    <w:rsid w:val="00774190"/>
    <w:rsid w:val="00774D81"/>
    <w:rsid w:val="007879CE"/>
    <w:rsid w:val="007C67B2"/>
    <w:rsid w:val="007D7C96"/>
    <w:rsid w:val="00803688"/>
    <w:rsid w:val="0080402E"/>
    <w:rsid w:val="00816ED9"/>
    <w:rsid w:val="00847AD2"/>
    <w:rsid w:val="00854D07"/>
    <w:rsid w:val="00857506"/>
    <w:rsid w:val="008611B5"/>
    <w:rsid w:val="00862A9D"/>
    <w:rsid w:val="00864168"/>
    <w:rsid w:val="00864889"/>
    <w:rsid w:val="008717C7"/>
    <w:rsid w:val="008A4D13"/>
    <w:rsid w:val="008B25FF"/>
    <w:rsid w:val="008B2ED2"/>
    <w:rsid w:val="008F2D25"/>
    <w:rsid w:val="008F4F66"/>
    <w:rsid w:val="00920D70"/>
    <w:rsid w:val="00921A65"/>
    <w:rsid w:val="009269E1"/>
    <w:rsid w:val="009341C3"/>
    <w:rsid w:val="00937509"/>
    <w:rsid w:val="00951F38"/>
    <w:rsid w:val="0095516F"/>
    <w:rsid w:val="00961089"/>
    <w:rsid w:val="0097675D"/>
    <w:rsid w:val="009A0E73"/>
    <w:rsid w:val="009A6AD2"/>
    <w:rsid w:val="009B0747"/>
    <w:rsid w:val="009B2A3E"/>
    <w:rsid w:val="009B6E74"/>
    <w:rsid w:val="009C0294"/>
    <w:rsid w:val="009C286E"/>
    <w:rsid w:val="009D20B6"/>
    <w:rsid w:val="009D6FA2"/>
    <w:rsid w:val="009D76EE"/>
    <w:rsid w:val="009E6243"/>
    <w:rsid w:val="009F327D"/>
    <w:rsid w:val="009F5DC2"/>
    <w:rsid w:val="009F61DC"/>
    <w:rsid w:val="00A21EF4"/>
    <w:rsid w:val="00A440A4"/>
    <w:rsid w:val="00A52291"/>
    <w:rsid w:val="00A602E1"/>
    <w:rsid w:val="00A63E39"/>
    <w:rsid w:val="00A70BCB"/>
    <w:rsid w:val="00AB5A52"/>
    <w:rsid w:val="00AC5DDA"/>
    <w:rsid w:val="00AD01EC"/>
    <w:rsid w:val="00B06A45"/>
    <w:rsid w:val="00B11D08"/>
    <w:rsid w:val="00B138E5"/>
    <w:rsid w:val="00B17889"/>
    <w:rsid w:val="00B27118"/>
    <w:rsid w:val="00B33493"/>
    <w:rsid w:val="00B80227"/>
    <w:rsid w:val="00BA6948"/>
    <w:rsid w:val="00BD36DF"/>
    <w:rsid w:val="00BE26BF"/>
    <w:rsid w:val="00BF126C"/>
    <w:rsid w:val="00BF3715"/>
    <w:rsid w:val="00C033C4"/>
    <w:rsid w:val="00C50012"/>
    <w:rsid w:val="00C70D29"/>
    <w:rsid w:val="00C7481C"/>
    <w:rsid w:val="00C87D1C"/>
    <w:rsid w:val="00C91708"/>
    <w:rsid w:val="00CA00BA"/>
    <w:rsid w:val="00CB4535"/>
    <w:rsid w:val="00CC0E3E"/>
    <w:rsid w:val="00CC3669"/>
    <w:rsid w:val="00CC49A7"/>
    <w:rsid w:val="00CE1BF9"/>
    <w:rsid w:val="00CE3548"/>
    <w:rsid w:val="00CE51F3"/>
    <w:rsid w:val="00CF3638"/>
    <w:rsid w:val="00D03BD7"/>
    <w:rsid w:val="00D059D4"/>
    <w:rsid w:val="00D635C5"/>
    <w:rsid w:val="00DA2DC8"/>
    <w:rsid w:val="00DB7DA6"/>
    <w:rsid w:val="00DC23C1"/>
    <w:rsid w:val="00DD10DD"/>
    <w:rsid w:val="00DD6C83"/>
    <w:rsid w:val="00DF68E2"/>
    <w:rsid w:val="00E00F64"/>
    <w:rsid w:val="00E31BE6"/>
    <w:rsid w:val="00E43106"/>
    <w:rsid w:val="00E43496"/>
    <w:rsid w:val="00E4600C"/>
    <w:rsid w:val="00E73174"/>
    <w:rsid w:val="00E8401F"/>
    <w:rsid w:val="00E9291D"/>
    <w:rsid w:val="00EA7854"/>
    <w:rsid w:val="00EC0ADE"/>
    <w:rsid w:val="00ED643B"/>
    <w:rsid w:val="00EE20A4"/>
    <w:rsid w:val="00F135C8"/>
    <w:rsid w:val="00F17F33"/>
    <w:rsid w:val="00F21884"/>
    <w:rsid w:val="00F24189"/>
    <w:rsid w:val="00F32A6A"/>
    <w:rsid w:val="00F420D0"/>
    <w:rsid w:val="00F512FA"/>
    <w:rsid w:val="00F55BB8"/>
    <w:rsid w:val="00F603DC"/>
    <w:rsid w:val="00F86B18"/>
    <w:rsid w:val="00F97124"/>
    <w:rsid w:val="00FA03D0"/>
    <w:rsid w:val="00FB1295"/>
    <w:rsid w:val="00FC425F"/>
    <w:rsid w:val="00FE163D"/>
    <w:rsid w:val="00FF43E7"/>
    <w:rsid w:val="00FF79A1"/>
    <w:rsid w:val="00FF7F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docId w15:val="{1FAB253B-53EE-490D-A497-CCB01004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6D5D"/>
  </w:style>
  <w:style w:type="paragraph" w:styleId="1">
    <w:name w:val="heading 1"/>
    <w:basedOn w:val="a"/>
    <w:next w:val="a"/>
    <w:link w:val="10"/>
    <w:uiPriority w:val="9"/>
    <w:qFormat/>
    <w:rsid w:val="00FA03D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
    <w:next w:val="a"/>
    <w:link w:val="20"/>
    <w:uiPriority w:val="9"/>
    <w:semiHidden/>
    <w:unhideWhenUsed/>
    <w:qFormat/>
    <w:rsid w:val="002B08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B08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03D0"/>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semiHidden/>
    <w:rsid w:val="002B08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B0806"/>
    <w:rPr>
      <w:rFonts w:asciiTheme="majorHAnsi" w:eastAsiaTheme="majorEastAsia" w:hAnsiTheme="majorHAnsi" w:cstheme="majorBidi"/>
      <w:b/>
      <w:bCs/>
      <w:color w:val="4F81BD" w:themeColor="accent1"/>
    </w:rPr>
  </w:style>
  <w:style w:type="paragraph" w:styleId="a3">
    <w:name w:val="Normal (Web)"/>
    <w:basedOn w:val="a"/>
    <w:uiPriority w:val="99"/>
    <w:unhideWhenUsed/>
    <w:rsid w:val="00EE20A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page-title-main">
    <w:name w:val="mw-page-title-main"/>
    <w:basedOn w:val="a0"/>
    <w:rsid w:val="00EE20A4"/>
  </w:style>
  <w:style w:type="character" w:customStyle="1" w:styleId="fontstyle01">
    <w:name w:val="fontstyle01"/>
    <w:basedOn w:val="a0"/>
    <w:rsid w:val="00EE20A4"/>
    <w:rPr>
      <w:rFonts w:ascii="TimesNewRomanPS-BoldMT" w:eastAsia="TimesNewRomanPS-BoldMT" w:hAnsi="TimesNewRomanPS-BoldMT" w:hint="eastAsia"/>
      <w:b/>
      <w:bCs/>
      <w:i w:val="0"/>
      <w:iCs w:val="0"/>
      <w:color w:val="000000"/>
      <w:sz w:val="24"/>
      <w:szCs w:val="24"/>
    </w:rPr>
  </w:style>
  <w:style w:type="paragraph" w:styleId="a4">
    <w:name w:val="Balloon Text"/>
    <w:basedOn w:val="a"/>
    <w:link w:val="a5"/>
    <w:uiPriority w:val="99"/>
    <w:semiHidden/>
    <w:unhideWhenUsed/>
    <w:rsid w:val="00EE20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20A4"/>
    <w:rPr>
      <w:rFonts w:ascii="Tahoma" w:hAnsi="Tahoma" w:cs="Tahoma"/>
      <w:sz w:val="16"/>
      <w:szCs w:val="16"/>
    </w:rPr>
  </w:style>
  <w:style w:type="paragraph" w:styleId="HTML">
    <w:name w:val="HTML Preformatted"/>
    <w:basedOn w:val="a"/>
    <w:link w:val="HTML0"/>
    <w:uiPriority w:val="99"/>
    <w:semiHidden/>
    <w:unhideWhenUsed/>
    <w:rsid w:val="00FA0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FA03D0"/>
    <w:rPr>
      <w:rFonts w:ascii="Courier New" w:eastAsia="Times New Roman" w:hAnsi="Courier New" w:cs="Courier New"/>
      <w:sz w:val="20"/>
      <w:szCs w:val="20"/>
      <w:lang w:val="ru-RU" w:eastAsia="ru-RU"/>
    </w:rPr>
  </w:style>
  <w:style w:type="character" w:styleId="a6">
    <w:name w:val="Strong"/>
    <w:basedOn w:val="a0"/>
    <w:uiPriority w:val="22"/>
    <w:qFormat/>
    <w:rsid w:val="00FA03D0"/>
    <w:rPr>
      <w:b/>
      <w:bCs/>
    </w:rPr>
  </w:style>
  <w:style w:type="character" w:customStyle="1" w:styleId="whitespace-normal">
    <w:name w:val="whitespace-normal"/>
    <w:basedOn w:val="a0"/>
    <w:rsid w:val="00FA03D0"/>
  </w:style>
  <w:style w:type="character" w:styleId="HTML1">
    <w:name w:val="HTML Code"/>
    <w:basedOn w:val="a0"/>
    <w:uiPriority w:val="99"/>
    <w:semiHidden/>
    <w:unhideWhenUsed/>
    <w:rsid w:val="00FA03D0"/>
    <w:rPr>
      <w:rFonts w:ascii="Courier New" w:eastAsia="Times New Roman" w:hAnsi="Courier New" w:cs="Courier New"/>
      <w:sz w:val="20"/>
      <w:szCs w:val="20"/>
    </w:rPr>
  </w:style>
  <w:style w:type="paragraph" w:styleId="a7">
    <w:name w:val="header"/>
    <w:basedOn w:val="a"/>
    <w:link w:val="a8"/>
    <w:uiPriority w:val="99"/>
    <w:unhideWhenUsed/>
    <w:rsid w:val="00FA03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03D0"/>
  </w:style>
  <w:style w:type="paragraph" w:styleId="a9">
    <w:name w:val="footer"/>
    <w:basedOn w:val="a"/>
    <w:link w:val="aa"/>
    <w:uiPriority w:val="99"/>
    <w:unhideWhenUsed/>
    <w:rsid w:val="00FA03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03D0"/>
  </w:style>
  <w:style w:type="paragraph" w:styleId="ab">
    <w:name w:val="Body Text"/>
    <w:basedOn w:val="a"/>
    <w:link w:val="ac"/>
    <w:uiPriority w:val="1"/>
    <w:unhideWhenUsed/>
    <w:qFormat/>
    <w:rsid w:val="002B0806"/>
    <w:pPr>
      <w:widowControl w:val="0"/>
      <w:autoSpaceDE w:val="0"/>
      <w:autoSpaceDN w:val="0"/>
      <w:spacing w:after="0" w:line="240" w:lineRule="auto"/>
    </w:pPr>
    <w:rPr>
      <w:rFonts w:ascii="Arial MT" w:eastAsia="Arial MT" w:hAnsi="Arial MT" w:cs="Arial MT"/>
      <w:sz w:val="24"/>
      <w:szCs w:val="24"/>
      <w:lang w:val="en-US"/>
    </w:rPr>
  </w:style>
  <w:style w:type="character" w:customStyle="1" w:styleId="ac">
    <w:name w:val="Основной текст Знак"/>
    <w:basedOn w:val="a0"/>
    <w:link w:val="ab"/>
    <w:uiPriority w:val="1"/>
    <w:rsid w:val="002B0806"/>
    <w:rPr>
      <w:rFonts w:ascii="Arial MT" w:eastAsia="Arial MT" w:hAnsi="Arial MT" w:cs="Arial MT"/>
      <w:sz w:val="24"/>
      <w:szCs w:val="24"/>
      <w:lang w:val="en-US"/>
    </w:rPr>
  </w:style>
  <w:style w:type="paragraph" w:styleId="ad">
    <w:name w:val="List Paragraph"/>
    <w:basedOn w:val="a"/>
    <w:uiPriority w:val="34"/>
    <w:qFormat/>
    <w:rsid w:val="002B0806"/>
    <w:pPr>
      <w:widowControl w:val="0"/>
      <w:autoSpaceDE w:val="0"/>
      <w:autoSpaceDN w:val="0"/>
      <w:spacing w:after="0" w:line="240" w:lineRule="auto"/>
      <w:ind w:left="1440" w:hanging="360"/>
    </w:pPr>
    <w:rPr>
      <w:rFonts w:ascii="Arial MT" w:eastAsia="Arial MT" w:hAnsi="Arial MT" w:cs="Arial MT"/>
      <w:lang w:val="en-US"/>
    </w:rPr>
  </w:style>
  <w:style w:type="character" w:customStyle="1" w:styleId="y2iqfc">
    <w:name w:val="y2iqfc"/>
    <w:basedOn w:val="a0"/>
    <w:rsid w:val="002B0806"/>
  </w:style>
  <w:style w:type="table" w:styleId="ae">
    <w:name w:val="Table Grid"/>
    <w:basedOn w:val="a1"/>
    <w:uiPriority w:val="59"/>
    <w:rsid w:val="002B080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2B0806"/>
    <w:rPr>
      <w:color w:val="0000FF"/>
      <w:u w:val="single"/>
    </w:rPr>
  </w:style>
  <w:style w:type="character" w:customStyle="1" w:styleId="markedcontent">
    <w:name w:val="markedcontent"/>
    <w:basedOn w:val="a0"/>
    <w:rsid w:val="002B0806"/>
  </w:style>
  <w:style w:type="character" w:customStyle="1" w:styleId="by-line">
    <w:name w:val="by-line"/>
    <w:basedOn w:val="a0"/>
    <w:rsid w:val="002B0806"/>
  </w:style>
  <w:style w:type="character" w:customStyle="1" w:styleId="11">
    <w:name w:val="Дата1"/>
    <w:basedOn w:val="a0"/>
    <w:rsid w:val="002B0806"/>
  </w:style>
  <w:style w:type="character" w:customStyle="1" w:styleId="citation">
    <w:name w:val="citation"/>
    <w:basedOn w:val="a0"/>
    <w:rsid w:val="002B0806"/>
  </w:style>
  <w:style w:type="character" w:styleId="af0">
    <w:name w:val="Emphasis"/>
    <w:basedOn w:val="a0"/>
    <w:uiPriority w:val="20"/>
    <w:qFormat/>
    <w:rsid w:val="002B0806"/>
    <w:rPr>
      <w:i/>
      <w:iCs/>
    </w:rPr>
  </w:style>
  <w:style w:type="paragraph" w:styleId="af1">
    <w:name w:val="Plain Text"/>
    <w:basedOn w:val="a"/>
    <w:link w:val="af2"/>
    <w:uiPriority w:val="99"/>
    <w:semiHidden/>
    <w:unhideWhenUsed/>
    <w:rsid w:val="002B0806"/>
    <w:pPr>
      <w:spacing w:after="0" w:line="240" w:lineRule="auto"/>
    </w:pPr>
    <w:rPr>
      <w:rFonts w:ascii="Consolas" w:hAnsi="Consolas"/>
      <w:sz w:val="21"/>
      <w:szCs w:val="21"/>
      <w:lang w:val="ru-RU"/>
    </w:rPr>
  </w:style>
  <w:style w:type="character" w:customStyle="1" w:styleId="af2">
    <w:name w:val="Текст Знак"/>
    <w:basedOn w:val="a0"/>
    <w:link w:val="af1"/>
    <w:uiPriority w:val="99"/>
    <w:semiHidden/>
    <w:rsid w:val="002B0806"/>
    <w:rPr>
      <w:rFonts w:ascii="Consolas" w:hAnsi="Consolas"/>
      <w:sz w:val="21"/>
      <w:szCs w:val="21"/>
      <w:lang w:val="ru-RU"/>
    </w:rPr>
  </w:style>
  <w:style w:type="character" w:customStyle="1" w:styleId="af3">
    <w:name w:val="Подпись к таблице_"/>
    <w:basedOn w:val="a0"/>
    <w:link w:val="af4"/>
    <w:locked/>
    <w:rsid w:val="00F420D0"/>
    <w:rPr>
      <w:sz w:val="26"/>
      <w:szCs w:val="26"/>
      <w:shd w:val="clear" w:color="auto" w:fill="FFFFFF"/>
    </w:rPr>
  </w:style>
  <w:style w:type="paragraph" w:customStyle="1" w:styleId="af4">
    <w:name w:val="Подпись к таблице"/>
    <w:basedOn w:val="a"/>
    <w:link w:val="af3"/>
    <w:rsid w:val="00F420D0"/>
    <w:pPr>
      <w:widowControl w:val="0"/>
      <w:shd w:val="clear" w:color="auto" w:fill="FFFFFF"/>
      <w:spacing w:after="0" w:line="240" w:lineRule="atLeast"/>
      <w:jc w:val="both"/>
    </w:pPr>
    <w:rPr>
      <w:sz w:val="26"/>
      <w:szCs w:val="26"/>
      <w:shd w:val="clear" w:color="auto" w:fill="FFFFFF"/>
    </w:rPr>
  </w:style>
  <w:style w:type="paragraph" w:customStyle="1" w:styleId="Default">
    <w:name w:val="Default"/>
    <w:rsid w:val="004A6EE6"/>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af5">
    <w:name w:val="Placeholder Text"/>
    <w:basedOn w:val="a0"/>
    <w:uiPriority w:val="99"/>
    <w:semiHidden/>
    <w:rsid w:val="008F4F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89480">
      <w:bodyDiv w:val="1"/>
      <w:marLeft w:val="0"/>
      <w:marRight w:val="0"/>
      <w:marTop w:val="0"/>
      <w:marBottom w:val="0"/>
      <w:divBdr>
        <w:top w:val="none" w:sz="0" w:space="0" w:color="auto"/>
        <w:left w:val="none" w:sz="0" w:space="0" w:color="auto"/>
        <w:bottom w:val="none" w:sz="0" w:space="0" w:color="auto"/>
        <w:right w:val="none" w:sz="0" w:space="0" w:color="auto"/>
      </w:divBdr>
    </w:div>
    <w:div w:id="276644117">
      <w:bodyDiv w:val="1"/>
      <w:marLeft w:val="0"/>
      <w:marRight w:val="0"/>
      <w:marTop w:val="0"/>
      <w:marBottom w:val="0"/>
      <w:divBdr>
        <w:top w:val="none" w:sz="0" w:space="0" w:color="auto"/>
        <w:left w:val="none" w:sz="0" w:space="0" w:color="auto"/>
        <w:bottom w:val="none" w:sz="0" w:space="0" w:color="auto"/>
        <w:right w:val="none" w:sz="0" w:space="0" w:color="auto"/>
      </w:divBdr>
    </w:div>
    <w:div w:id="663317565">
      <w:bodyDiv w:val="1"/>
      <w:marLeft w:val="0"/>
      <w:marRight w:val="0"/>
      <w:marTop w:val="0"/>
      <w:marBottom w:val="0"/>
      <w:divBdr>
        <w:top w:val="none" w:sz="0" w:space="0" w:color="auto"/>
        <w:left w:val="none" w:sz="0" w:space="0" w:color="auto"/>
        <w:bottom w:val="none" w:sz="0" w:space="0" w:color="auto"/>
        <w:right w:val="none" w:sz="0" w:space="0" w:color="auto"/>
      </w:divBdr>
    </w:div>
    <w:div w:id="778179123">
      <w:bodyDiv w:val="1"/>
      <w:marLeft w:val="0"/>
      <w:marRight w:val="0"/>
      <w:marTop w:val="0"/>
      <w:marBottom w:val="0"/>
      <w:divBdr>
        <w:top w:val="none" w:sz="0" w:space="0" w:color="auto"/>
        <w:left w:val="none" w:sz="0" w:space="0" w:color="auto"/>
        <w:bottom w:val="none" w:sz="0" w:space="0" w:color="auto"/>
        <w:right w:val="none" w:sz="0" w:space="0" w:color="auto"/>
      </w:divBdr>
    </w:div>
    <w:div w:id="1013192915">
      <w:bodyDiv w:val="1"/>
      <w:marLeft w:val="0"/>
      <w:marRight w:val="0"/>
      <w:marTop w:val="0"/>
      <w:marBottom w:val="0"/>
      <w:divBdr>
        <w:top w:val="none" w:sz="0" w:space="0" w:color="auto"/>
        <w:left w:val="none" w:sz="0" w:space="0" w:color="auto"/>
        <w:bottom w:val="none" w:sz="0" w:space="0" w:color="auto"/>
        <w:right w:val="none" w:sz="0" w:space="0" w:color="auto"/>
      </w:divBdr>
    </w:div>
    <w:div w:id="1055354888">
      <w:bodyDiv w:val="1"/>
      <w:marLeft w:val="0"/>
      <w:marRight w:val="0"/>
      <w:marTop w:val="0"/>
      <w:marBottom w:val="0"/>
      <w:divBdr>
        <w:top w:val="none" w:sz="0" w:space="0" w:color="auto"/>
        <w:left w:val="none" w:sz="0" w:space="0" w:color="auto"/>
        <w:bottom w:val="none" w:sz="0" w:space="0" w:color="auto"/>
        <w:right w:val="none" w:sz="0" w:space="0" w:color="auto"/>
      </w:divBdr>
    </w:div>
    <w:div w:id="1095175918">
      <w:bodyDiv w:val="1"/>
      <w:marLeft w:val="0"/>
      <w:marRight w:val="0"/>
      <w:marTop w:val="0"/>
      <w:marBottom w:val="0"/>
      <w:divBdr>
        <w:top w:val="none" w:sz="0" w:space="0" w:color="auto"/>
        <w:left w:val="none" w:sz="0" w:space="0" w:color="auto"/>
        <w:bottom w:val="none" w:sz="0" w:space="0" w:color="auto"/>
        <w:right w:val="none" w:sz="0" w:space="0" w:color="auto"/>
      </w:divBdr>
    </w:div>
    <w:div w:id="1330328541">
      <w:bodyDiv w:val="1"/>
      <w:marLeft w:val="0"/>
      <w:marRight w:val="0"/>
      <w:marTop w:val="0"/>
      <w:marBottom w:val="0"/>
      <w:divBdr>
        <w:top w:val="none" w:sz="0" w:space="0" w:color="auto"/>
        <w:left w:val="none" w:sz="0" w:space="0" w:color="auto"/>
        <w:bottom w:val="none" w:sz="0" w:space="0" w:color="auto"/>
        <w:right w:val="none" w:sz="0" w:space="0" w:color="auto"/>
      </w:divBdr>
    </w:div>
    <w:div w:id="1604721479">
      <w:bodyDiv w:val="1"/>
      <w:marLeft w:val="0"/>
      <w:marRight w:val="0"/>
      <w:marTop w:val="0"/>
      <w:marBottom w:val="0"/>
      <w:divBdr>
        <w:top w:val="none" w:sz="0" w:space="0" w:color="auto"/>
        <w:left w:val="none" w:sz="0" w:space="0" w:color="auto"/>
        <w:bottom w:val="none" w:sz="0" w:space="0" w:color="auto"/>
        <w:right w:val="none" w:sz="0" w:space="0" w:color="auto"/>
      </w:divBdr>
    </w:div>
    <w:div w:id="1688673135">
      <w:bodyDiv w:val="1"/>
      <w:marLeft w:val="0"/>
      <w:marRight w:val="0"/>
      <w:marTop w:val="0"/>
      <w:marBottom w:val="0"/>
      <w:divBdr>
        <w:top w:val="none" w:sz="0" w:space="0" w:color="auto"/>
        <w:left w:val="none" w:sz="0" w:space="0" w:color="auto"/>
        <w:bottom w:val="none" w:sz="0" w:space="0" w:color="auto"/>
        <w:right w:val="none" w:sz="0" w:space="0" w:color="auto"/>
      </w:divBdr>
    </w:div>
    <w:div w:id="1689984548">
      <w:bodyDiv w:val="1"/>
      <w:marLeft w:val="0"/>
      <w:marRight w:val="0"/>
      <w:marTop w:val="0"/>
      <w:marBottom w:val="0"/>
      <w:divBdr>
        <w:top w:val="none" w:sz="0" w:space="0" w:color="auto"/>
        <w:left w:val="none" w:sz="0" w:space="0" w:color="auto"/>
        <w:bottom w:val="none" w:sz="0" w:space="0" w:color="auto"/>
        <w:right w:val="none" w:sz="0" w:space="0" w:color="auto"/>
      </w:divBdr>
    </w:div>
    <w:div w:id="1692604309">
      <w:bodyDiv w:val="1"/>
      <w:marLeft w:val="0"/>
      <w:marRight w:val="0"/>
      <w:marTop w:val="0"/>
      <w:marBottom w:val="0"/>
      <w:divBdr>
        <w:top w:val="none" w:sz="0" w:space="0" w:color="auto"/>
        <w:left w:val="none" w:sz="0" w:space="0" w:color="auto"/>
        <w:bottom w:val="none" w:sz="0" w:space="0" w:color="auto"/>
        <w:right w:val="none" w:sz="0" w:space="0" w:color="auto"/>
      </w:divBdr>
    </w:div>
    <w:div w:id="206753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en.wikipedia.org/wiki/Earth_Observing_System" TargetMode="External"/><Relationship Id="rId21" Type="http://schemas.openxmlformats.org/officeDocument/2006/relationships/image" Target="media/image12.png"/><Relationship Id="rId34" Type="http://schemas.openxmlformats.org/officeDocument/2006/relationships/hyperlink" Target="https://mkpstu.com.ua/index.php/osvita/naukovi-vydannia" TargetMode="External"/><Relationship Id="rId42" Type="http://schemas.openxmlformats.org/officeDocument/2006/relationships/hyperlink" Target="https://science.nasa.gov/mission/landsat/" TargetMode="External"/><Relationship Id="rId47" Type="http://schemas.openxmlformats.org/officeDocument/2006/relationships/hyperlink" Target="https://uk.wikipedia.org/wiki/QGIS" TargetMode="External"/><Relationship Id="rId50" Type="http://schemas.openxmlformats.org/officeDocument/2006/relationships/hyperlink" Target="https://en.wikipedia.org/wiki/Remote_sensin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uk.wikipedia.org/wiki/%D0%A1%D0%BF%D0%B5%D1%86%D1%96%D0%B0%D0%BB%D1%8C%D0%BD%D0%B0:%D0%94%D0%B6%D0%B5%D1%80%D0%B5%D0%BB%D0%B0_%D0%BA%D0%BD%D0%B8%D0%B3/9666592388" TargetMode="External"/><Relationship Id="rId38" Type="http://schemas.openxmlformats.org/officeDocument/2006/relationships/hyperlink" Target="https://en.wikipedia.org/wiki/HSL_and_HSV" TargetMode="External"/><Relationship Id="rId46" Type="http://schemas.openxmlformats.org/officeDocument/2006/relationships/hyperlink" Target="https://de.wikipedia.org/wiki/NAS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www.usgs.gov/centers/eros/science/usgs-eros-archive-landsat-archives-landsat-8-9-operational-land-imager-an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gs.gov/media/images/local-coordinate-system-earth-curvature" TargetMode="External"/><Relationship Id="rId24" Type="http://schemas.openxmlformats.org/officeDocument/2006/relationships/image" Target="media/image15.png"/><Relationship Id="rId32" Type="http://schemas.openxmlformats.org/officeDocument/2006/relationships/hyperlink" Target="https://uk.wikipedia.org/wiki/%D0%93%D0%B5%D0%BE%D1%96%D0%BD%D1%84%D0%BE%D1%80%D0%BC%D0%B0%D1%86%D1%96%D0%B9%D0%BD%D0%B0_%D1%81%D0%B8%D1%81%D1%82%D0%B5%D0%BC%D0%B0" TargetMode="External"/><Relationship Id="rId37" Type="http://schemas.openxmlformats.org/officeDocument/2006/relationships/hyperlink" Target="https://web.archive.org/web/20110726130558/http:/www.grassaf.org/general-documents/products/grassaf_pum_v121.pdf" TargetMode="External"/><Relationship Id="rId40" Type="http://schemas.openxmlformats.org/officeDocument/2006/relationships/hyperlink" Target="https://en.wikipedia.org/wiki/Electromagnetic_spectrum" TargetMode="External"/><Relationship Id="rId45" Type="http://schemas.openxmlformats.org/officeDocument/2006/relationships/hyperlink" Target="https://en.wikipedia.org/wiki/Landsat_program" TargetMode="External"/><Relationship Id="rId53" Type="http://schemas.openxmlformats.org/officeDocument/2006/relationships/hyperlink" Target="https://www.usgs.gov/faqs/what-are-band-designations-landsat-satellit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en.wikipedia.org/wiki/GeoTIFF" TargetMode="External"/><Relationship Id="rId49" Type="http://schemas.openxmlformats.org/officeDocument/2006/relationships/hyperlink" Target="https://en.wikipedia.org/wiki/RGB_color_model" TargetMode="External"/><Relationship Id="rId10" Type="http://schemas.openxmlformats.org/officeDocument/2006/relationships/image" Target="media/image3.png"/><Relationship Id="rId19" Type="http://schemas.openxmlformats.org/officeDocument/2006/relationships/hyperlink" Target="https://coordinates-converter.com/en/decimal/47.909722,33.380556?karte=OpenStreetMap&amp;zoom=8" TargetMode="External"/><Relationship Id="rId31" Type="http://schemas.openxmlformats.org/officeDocument/2006/relationships/hyperlink" Target="https://uk.wikipedia.org/wiki/%D0%9B%D1%96%D1%82%D0%B8%D0%BD%D1%81%D1%8C%D0%BA%D0%B8%D0%B9_%D0%92%D0%BE%D0%BB%D0%BE%D0%B4%D0%B8%D0%BC%D0%B8%D1%80_%D0%9E%D1%81%D0%B8%D0%BF%D0%BE%D0%B2%D0%B8%D1%87" TargetMode="External"/><Relationship Id="rId44" Type="http://schemas.openxmlformats.org/officeDocument/2006/relationships/hyperlink" Target="https://d9-wret.s3.us-west-2.amazonaws.com/assets/palladium/production/s3fs-public/media/files/LSDS-2082_L9-Data-Users-Handbook_v1.pdf" TargetMode="External"/><Relationship Id="rId52" Type="http://schemas.openxmlformats.org/officeDocument/2006/relationships/hyperlink" Target="https://www.usgs.gov/media/images/spectral-bandpasses-all-landsat-senso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uk.wikipedia.org/wiki/%D0%93%D0%B5%D0%BE%D1%96%D0%BD%D1%84%D0%BE%D1%80%D0%BC%D0%B0%D1%82%D0%B8%D0%BA%D0%B0" TargetMode="External"/><Relationship Id="rId35" Type="http://schemas.openxmlformats.org/officeDocument/2006/relationships/hyperlink" Target="https://zakon.rada.gov.ua/laws/show/835-2015-%D0%BF" TargetMode="External"/><Relationship Id="rId43" Type="http://schemas.openxmlformats.org/officeDocument/2006/relationships/hyperlink" Target="https://earth.esa.int/eogateway/documents/20142/0/Landsat-8-9-OLI-TIRS-Collection-2-Level-1-Data-Format-Control-Book-DFCB.pdf" TargetMode="External"/><Relationship Id="rId48" Type="http://schemas.openxmlformats.org/officeDocument/2006/relationships/hyperlink" Target="https://docs.qgis.org/2.18/pdf/en/QGIS-2.18-UserGuide-en.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usgs.gov/landsat-missions/solar-illumination-and-sensor-viewing-angle-coefficient-files"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C6BAA-63CA-44B1-AFB8-91A6AB52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21994</Words>
  <Characters>125372</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Альона Паламар</cp:lastModifiedBy>
  <cp:revision>2</cp:revision>
  <dcterms:created xsi:type="dcterms:W3CDTF">2026-06-07T18:46:00Z</dcterms:created>
  <dcterms:modified xsi:type="dcterms:W3CDTF">2026-06-07T18:46:00Z</dcterms:modified>
</cp:coreProperties>
</file>