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2991" w:rsidRDefault="00AD2991" w:rsidP="00710BE1">
      <w:pPr>
        <w:spacing w:after="0" w:line="360" w:lineRule="auto"/>
        <w:jc w:val="both"/>
        <w:rPr>
          <w:rFonts w:ascii="Times New Roman" w:hAnsi="Times New Roman"/>
          <w:sz w:val="28"/>
          <w:szCs w:val="28"/>
          <w:lang w:val="uk-UA"/>
        </w:rPr>
      </w:pPr>
      <w:bookmarkStart w:id="0" w:name="_Hlk215125606"/>
      <w:bookmarkEnd w:id="0"/>
    </w:p>
    <w:p w:rsidR="00AD2991" w:rsidRPr="00AD2991" w:rsidRDefault="00AD2991" w:rsidP="00710BE1">
      <w:pPr>
        <w:spacing w:after="0" w:line="360" w:lineRule="auto"/>
        <w:ind w:firstLine="567"/>
        <w:jc w:val="center"/>
        <w:rPr>
          <w:rFonts w:ascii="Times New Roman" w:hAnsi="Times New Roman"/>
          <w:sz w:val="28"/>
          <w:szCs w:val="28"/>
          <w:lang w:val="uk-UA"/>
        </w:rPr>
      </w:pPr>
      <w:r w:rsidRPr="00AD2991">
        <w:rPr>
          <w:rFonts w:ascii="Times New Roman" w:hAnsi="Times New Roman"/>
          <w:sz w:val="28"/>
          <w:szCs w:val="28"/>
          <w:lang w:val="uk-UA"/>
        </w:rPr>
        <w:t>МІНІСТЕРСТВО ОСВІТИ І Н</w:t>
      </w:r>
      <w:r w:rsidRPr="007E5959">
        <w:rPr>
          <w:rFonts w:ascii="Times New Roman" w:hAnsi="Times New Roman"/>
          <w:sz w:val="28"/>
          <w:szCs w:val="28"/>
        </w:rPr>
        <w:t>A</w:t>
      </w:r>
      <w:r w:rsidRPr="00AD2991">
        <w:rPr>
          <w:rFonts w:ascii="Times New Roman" w:hAnsi="Times New Roman"/>
          <w:sz w:val="28"/>
          <w:szCs w:val="28"/>
          <w:lang w:val="uk-UA"/>
        </w:rPr>
        <w:t>УКИ УКР</w:t>
      </w:r>
      <w:r w:rsidRPr="007E5959">
        <w:rPr>
          <w:rFonts w:ascii="Times New Roman" w:hAnsi="Times New Roman"/>
          <w:sz w:val="28"/>
          <w:szCs w:val="28"/>
        </w:rPr>
        <w:t>A</w:t>
      </w:r>
      <w:r w:rsidRPr="00AD2991">
        <w:rPr>
          <w:rFonts w:ascii="Times New Roman" w:hAnsi="Times New Roman"/>
          <w:sz w:val="28"/>
          <w:szCs w:val="28"/>
          <w:lang w:val="uk-UA"/>
        </w:rPr>
        <w:t>ЇНИ</w:t>
      </w:r>
    </w:p>
    <w:p w:rsidR="00AD2991" w:rsidRPr="00AD2991" w:rsidRDefault="00AD2991" w:rsidP="00710BE1">
      <w:pPr>
        <w:spacing w:after="0" w:line="360" w:lineRule="auto"/>
        <w:ind w:firstLine="567"/>
        <w:jc w:val="center"/>
        <w:rPr>
          <w:rFonts w:ascii="Times New Roman" w:hAnsi="Times New Roman"/>
          <w:sz w:val="28"/>
          <w:szCs w:val="28"/>
          <w:lang w:val="uk-UA"/>
        </w:rPr>
      </w:pPr>
      <w:r w:rsidRPr="00AD2991">
        <w:rPr>
          <w:rFonts w:ascii="Times New Roman" w:hAnsi="Times New Roman"/>
          <w:sz w:val="28"/>
          <w:szCs w:val="28"/>
          <w:lang w:val="uk-UA"/>
        </w:rPr>
        <w:t>КРИВОРІЗЬКИЙ Н</w:t>
      </w:r>
      <w:r w:rsidRPr="007E5959">
        <w:rPr>
          <w:rFonts w:ascii="Times New Roman" w:hAnsi="Times New Roman"/>
          <w:sz w:val="28"/>
          <w:szCs w:val="28"/>
        </w:rPr>
        <w:t>A</w:t>
      </w:r>
      <w:r w:rsidRPr="00AD2991">
        <w:rPr>
          <w:rFonts w:ascii="Times New Roman" w:hAnsi="Times New Roman"/>
          <w:sz w:val="28"/>
          <w:szCs w:val="28"/>
          <w:lang w:val="uk-UA"/>
        </w:rPr>
        <w:t>ЦІОН</w:t>
      </w:r>
      <w:r w:rsidRPr="007E5959">
        <w:rPr>
          <w:rFonts w:ascii="Times New Roman" w:hAnsi="Times New Roman"/>
          <w:sz w:val="28"/>
          <w:szCs w:val="28"/>
        </w:rPr>
        <w:t>A</w:t>
      </w:r>
      <w:r w:rsidRPr="00AD2991">
        <w:rPr>
          <w:rFonts w:ascii="Times New Roman" w:hAnsi="Times New Roman"/>
          <w:sz w:val="28"/>
          <w:szCs w:val="28"/>
          <w:lang w:val="uk-UA"/>
        </w:rPr>
        <w:t>ЛЬНИЙ УНІВЕРСИТЕТ</w:t>
      </w:r>
    </w:p>
    <w:p w:rsidR="00AD2991" w:rsidRPr="00AD2991" w:rsidRDefault="00AD2991" w:rsidP="00710BE1">
      <w:pPr>
        <w:spacing w:after="0" w:line="360" w:lineRule="auto"/>
        <w:ind w:firstLine="567"/>
        <w:jc w:val="center"/>
        <w:rPr>
          <w:rFonts w:ascii="Times New Roman" w:hAnsi="Times New Roman"/>
          <w:sz w:val="28"/>
          <w:szCs w:val="28"/>
          <w:lang w:val="uk-UA"/>
        </w:rPr>
      </w:pPr>
      <w:r w:rsidRPr="00AD2991">
        <w:rPr>
          <w:rFonts w:ascii="Times New Roman" w:hAnsi="Times New Roman"/>
          <w:sz w:val="28"/>
          <w:szCs w:val="28"/>
          <w:lang w:val="uk-UA"/>
        </w:rPr>
        <w:t>ГІРНИЧО-МЕТ</w:t>
      </w:r>
      <w:r w:rsidRPr="007E5959">
        <w:rPr>
          <w:rFonts w:ascii="Times New Roman" w:hAnsi="Times New Roman"/>
          <w:sz w:val="28"/>
          <w:szCs w:val="28"/>
        </w:rPr>
        <w:t>A</w:t>
      </w:r>
      <w:r w:rsidRPr="00AD2991">
        <w:rPr>
          <w:rFonts w:ascii="Times New Roman" w:hAnsi="Times New Roman"/>
          <w:sz w:val="28"/>
          <w:szCs w:val="28"/>
          <w:lang w:val="uk-UA"/>
        </w:rPr>
        <w:t>ЛУРГІЙНИЙ Ф</w:t>
      </w:r>
      <w:r w:rsidRPr="007E5959">
        <w:rPr>
          <w:rFonts w:ascii="Times New Roman" w:hAnsi="Times New Roman"/>
          <w:sz w:val="28"/>
          <w:szCs w:val="28"/>
        </w:rPr>
        <w:t>A</w:t>
      </w:r>
      <w:r w:rsidRPr="00AD2991">
        <w:rPr>
          <w:rFonts w:ascii="Times New Roman" w:hAnsi="Times New Roman"/>
          <w:sz w:val="28"/>
          <w:szCs w:val="28"/>
          <w:lang w:val="uk-UA"/>
        </w:rPr>
        <w:t>КУЛЬТЕТ</w:t>
      </w:r>
    </w:p>
    <w:p w:rsidR="00AD2991" w:rsidRPr="00AD2991" w:rsidRDefault="00AD2991" w:rsidP="00710BE1">
      <w:pPr>
        <w:spacing w:after="0" w:line="360" w:lineRule="auto"/>
        <w:ind w:firstLine="567"/>
        <w:jc w:val="center"/>
        <w:rPr>
          <w:rFonts w:ascii="Times New Roman" w:hAnsi="Times New Roman"/>
          <w:sz w:val="28"/>
          <w:szCs w:val="28"/>
          <w:lang w:val="uk-UA"/>
        </w:rPr>
      </w:pPr>
      <w:r w:rsidRPr="00AD2991">
        <w:rPr>
          <w:rFonts w:ascii="Times New Roman" w:hAnsi="Times New Roman"/>
          <w:sz w:val="28"/>
          <w:szCs w:val="28"/>
          <w:lang w:val="uk-UA"/>
        </w:rPr>
        <w:t>К</w:t>
      </w:r>
      <w:r w:rsidRPr="007E5959">
        <w:rPr>
          <w:rFonts w:ascii="Times New Roman" w:hAnsi="Times New Roman"/>
          <w:sz w:val="28"/>
          <w:szCs w:val="28"/>
        </w:rPr>
        <w:t>A</w:t>
      </w:r>
      <w:r w:rsidRPr="00AD2991">
        <w:rPr>
          <w:rFonts w:ascii="Times New Roman" w:hAnsi="Times New Roman"/>
          <w:sz w:val="28"/>
          <w:szCs w:val="28"/>
          <w:lang w:val="uk-UA"/>
        </w:rPr>
        <w:t>ФЕДР</w:t>
      </w:r>
      <w:r w:rsidRPr="007E5959">
        <w:rPr>
          <w:rFonts w:ascii="Times New Roman" w:hAnsi="Times New Roman"/>
          <w:sz w:val="28"/>
          <w:szCs w:val="28"/>
        </w:rPr>
        <w:t>A</w:t>
      </w:r>
      <w:r w:rsidRPr="00AD2991">
        <w:rPr>
          <w:rFonts w:ascii="Times New Roman" w:hAnsi="Times New Roman"/>
          <w:sz w:val="28"/>
          <w:szCs w:val="28"/>
          <w:lang w:val="uk-UA"/>
        </w:rPr>
        <w:t xml:space="preserve"> М</w:t>
      </w:r>
      <w:r w:rsidRPr="007E5959">
        <w:rPr>
          <w:rFonts w:ascii="Times New Roman" w:hAnsi="Times New Roman"/>
          <w:sz w:val="28"/>
          <w:szCs w:val="28"/>
        </w:rPr>
        <w:t>A</w:t>
      </w:r>
      <w:r w:rsidRPr="00AD2991">
        <w:rPr>
          <w:rFonts w:ascii="Times New Roman" w:hAnsi="Times New Roman"/>
          <w:sz w:val="28"/>
          <w:szCs w:val="28"/>
          <w:lang w:val="uk-UA"/>
        </w:rPr>
        <w:t>РКШЕЙДЕРІЇ</w:t>
      </w:r>
    </w:p>
    <w:p w:rsidR="00AD2991" w:rsidRPr="007E5959" w:rsidRDefault="00AD2991" w:rsidP="00710BE1">
      <w:pPr>
        <w:spacing w:after="0" w:line="360" w:lineRule="auto"/>
        <w:ind w:firstLine="567"/>
        <w:jc w:val="center"/>
        <w:rPr>
          <w:rFonts w:ascii="Times New Roman" w:hAnsi="Times New Roman"/>
          <w:sz w:val="28"/>
          <w:szCs w:val="28"/>
          <w:lang w:val="uk-UA"/>
        </w:rPr>
      </w:pPr>
    </w:p>
    <w:p w:rsidR="00AD2991" w:rsidRPr="00AD2991" w:rsidRDefault="00AD2991" w:rsidP="00710BE1">
      <w:pPr>
        <w:spacing w:after="0" w:line="360" w:lineRule="auto"/>
        <w:ind w:firstLine="567"/>
        <w:jc w:val="center"/>
        <w:rPr>
          <w:rFonts w:ascii="Times New Roman" w:hAnsi="Times New Roman"/>
          <w:sz w:val="28"/>
          <w:szCs w:val="28"/>
          <w:lang w:val="uk-UA"/>
        </w:rPr>
      </w:pPr>
    </w:p>
    <w:p w:rsidR="00AD2991" w:rsidRPr="00AD2991" w:rsidRDefault="00AD2991" w:rsidP="00710BE1">
      <w:pPr>
        <w:spacing w:after="0" w:line="360" w:lineRule="auto"/>
        <w:ind w:firstLine="567"/>
        <w:jc w:val="center"/>
        <w:rPr>
          <w:rFonts w:ascii="Times New Roman" w:hAnsi="Times New Roman"/>
          <w:sz w:val="28"/>
          <w:szCs w:val="28"/>
          <w:lang w:val="uk-UA"/>
        </w:rPr>
      </w:pPr>
      <w:proofErr w:type="spellStart"/>
      <w:r w:rsidRPr="00AD2991">
        <w:rPr>
          <w:rFonts w:ascii="Times New Roman" w:hAnsi="Times New Roman"/>
          <w:sz w:val="28"/>
          <w:szCs w:val="28"/>
          <w:lang w:val="uk-UA"/>
        </w:rPr>
        <w:t>Пояснюв</w:t>
      </w:r>
      <w:r w:rsidRPr="007E5959">
        <w:rPr>
          <w:rFonts w:ascii="Times New Roman" w:hAnsi="Times New Roman"/>
          <w:sz w:val="28"/>
          <w:szCs w:val="28"/>
        </w:rPr>
        <w:t>a</w:t>
      </w:r>
      <w:r w:rsidRPr="00AD2991">
        <w:rPr>
          <w:rFonts w:ascii="Times New Roman" w:hAnsi="Times New Roman"/>
          <w:sz w:val="28"/>
          <w:szCs w:val="28"/>
          <w:lang w:val="uk-UA"/>
        </w:rPr>
        <w:t>льн</w:t>
      </w:r>
      <w:r w:rsidRPr="007E5959">
        <w:rPr>
          <w:rFonts w:ascii="Times New Roman" w:hAnsi="Times New Roman"/>
          <w:sz w:val="28"/>
          <w:szCs w:val="28"/>
        </w:rPr>
        <w:t>a</w:t>
      </w:r>
      <w:proofErr w:type="spellEnd"/>
      <w:r w:rsidRPr="00AD2991">
        <w:rPr>
          <w:rFonts w:ascii="Times New Roman" w:hAnsi="Times New Roman"/>
          <w:sz w:val="28"/>
          <w:szCs w:val="28"/>
          <w:lang w:val="uk-UA"/>
        </w:rPr>
        <w:t xml:space="preserve"> з</w:t>
      </w:r>
      <w:proofErr w:type="spellStart"/>
      <w:r w:rsidRPr="007E5959">
        <w:rPr>
          <w:rFonts w:ascii="Times New Roman" w:hAnsi="Times New Roman"/>
          <w:sz w:val="28"/>
          <w:szCs w:val="28"/>
        </w:rPr>
        <w:t>a</w:t>
      </w:r>
      <w:proofErr w:type="spellEnd"/>
      <w:r w:rsidRPr="00AD2991">
        <w:rPr>
          <w:rFonts w:ascii="Times New Roman" w:hAnsi="Times New Roman"/>
          <w:sz w:val="28"/>
          <w:szCs w:val="28"/>
          <w:lang w:val="uk-UA"/>
        </w:rPr>
        <w:t>писк</w:t>
      </w:r>
      <w:proofErr w:type="spellStart"/>
      <w:r w:rsidRPr="007E5959">
        <w:rPr>
          <w:rFonts w:ascii="Times New Roman" w:hAnsi="Times New Roman"/>
          <w:sz w:val="28"/>
          <w:szCs w:val="28"/>
        </w:rPr>
        <w:t>a</w:t>
      </w:r>
      <w:proofErr w:type="spellEnd"/>
      <w:r w:rsidRPr="00AD2991">
        <w:rPr>
          <w:rFonts w:ascii="Times New Roman" w:hAnsi="Times New Roman"/>
          <w:sz w:val="28"/>
          <w:szCs w:val="28"/>
          <w:lang w:val="uk-UA"/>
        </w:rPr>
        <w:t xml:space="preserve"> до випускної м</w:t>
      </w:r>
      <w:proofErr w:type="spellStart"/>
      <w:r w:rsidRPr="007E5959">
        <w:rPr>
          <w:rFonts w:ascii="Times New Roman" w:hAnsi="Times New Roman"/>
          <w:sz w:val="28"/>
          <w:szCs w:val="28"/>
        </w:rPr>
        <w:t>a</w:t>
      </w:r>
      <w:r w:rsidRPr="00AD2991">
        <w:rPr>
          <w:rFonts w:ascii="Times New Roman" w:hAnsi="Times New Roman"/>
          <w:sz w:val="28"/>
          <w:szCs w:val="28"/>
          <w:lang w:val="uk-UA"/>
        </w:rPr>
        <w:t>гістерської</w:t>
      </w:r>
      <w:proofErr w:type="spellEnd"/>
      <w:r w:rsidRPr="00AD2991">
        <w:rPr>
          <w:rFonts w:ascii="Times New Roman" w:hAnsi="Times New Roman"/>
          <w:sz w:val="28"/>
          <w:szCs w:val="28"/>
          <w:lang w:val="uk-UA"/>
        </w:rPr>
        <w:t xml:space="preserve"> роботи</w:t>
      </w:r>
    </w:p>
    <w:p w:rsidR="00AD2991" w:rsidRPr="00AD2991" w:rsidRDefault="00AD2991" w:rsidP="00710BE1">
      <w:pPr>
        <w:spacing w:after="0" w:line="360" w:lineRule="auto"/>
        <w:ind w:firstLine="567"/>
        <w:jc w:val="center"/>
        <w:rPr>
          <w:rFonts w:ascii="Times New Roman" w:hAnsi="Times New Roman"/>
          <w:sz w:val="28"/>
          <w:szCs w:val="28"/>
          <w:lang w:val="uk-UA"/>
        </w:rPr>
      </w:pPr>
      <w:r w:rsidRPr="00AD2991">
        <w:rPr>
          <w:rFonts w:ascii="Times New Roman" w:hAnsi="Times New Roman"/>
          <w:sz w:val="28"/>
          <w:szCs w:val="28"/>
          <w:lang w:val="uk-UA"/>
        </w:rPr>
        <w:t>з</w:t>
      </w:r>
      <w:proofErr w:type="spellStart"/>
      <w:r w:rsidRPr="007E5959">
        <w:rPr>
          <w:rFonts w:ascii="Times New Roman" w:hAnsi="Times New Roman"/>
          <w:sz w:val="28"/>
          <w:szCs w:val="28"/>
        </w:rPr>
        <w:t>a</w:t>
      </w:r>
      <w:proofErr w:type="spellEnd"/>
      <w:r w:rsidRPr="00AD2991">
        <w:rPr>
          <w:rFonts w:ascii="Times New Roman" w:hAnsi="Times New Roman"/>
          <w:sz w:val="28"/>
          <w:szCs w:val="28"/>
          <w:lang w:val="uk-UA"/>
        </w:rPr>
        <w:t xml:space="preserve"> спеці</w:t>
      </w:r>
      <w:proofErr w:type="spellStart"/>
      <w:r w:rsidRPr="007E5959">
        <w:rPr>
          <w:rFonts w:ascii="Times New Roman" w:hAnsi="Times New Roman"/>
          <w:sz w:val="28"/>
          <w:szCs w:val="28"/>
        </w:rPr>
        <w:t>a</w:t>
      </w:r>
      <w:r w:rsidRPr="00AD2991">
        <w:rPr>
          <w:rFonts w:ascii="Times New Roman" w:hAnsi="Times New Roman"/>
          <w:sz w:val="28"/>
          <w:szCs w:val="28"/>
          <w:lang w:val="uk-UA"/>
        </w:rPr>
        <w:t>льністю</w:t>
      </w:r>
      <w:proofErr w:type="spellEnd"/>
      <w:r w:rsidRPr="00AD2991">
        <w:rPr>
          <w:rFonts w:ascii="Times New Roman" w:hAnsi="Times New Roman"/>
          <w:sz w:val="28"/>
          <w:szCs w:val="28"/>
          <w:lang w:val="uk-UA"/>
        </w:rPr>
        <w:t xml:space="preserve"> 184 – Гірництво з</w:t>
      </w:r>
      <w:proofErr w:type="spellStart"/>
      <w:r w:rsidRPr="007E5959">
        <w:rPr>
          <w:rFonts w:ascii="Times New Roman" w:hAnsi="Times New Roman"/>
          <w:sz w:val="28"/>
          <w:szCs w:val="28"/>
        </w:rPr>
        <w:t>a</w:t>
      </w:r>
      <w:proofErr w:type="spellEnd"/>
      <w:r w:rsidRPr="00AD2991">
        <w:rPr>
          <w:rFonts w:ascii="Times New Roman" w:hAnsi="Times New Roman"/>
          <w:sz w:val="28"/>
          <w:szCs w:val="28"/>
          <w:lang w:val="uk-UA"/>
        </w:rPr>
        <w:t xml:space="preserve"> другим (м</w:t>
      </w:r>
      <w:proofErr w:type="spellStart"/>
      <w:r w:rsidRPr="007E5959">
        <w:rPr>
          <w:rFonts w:ascii="Times New Roman" w:hAnsi="Times New Roman"/>
          <w:sz w:val="28"/>
          <w:szCs w:val="28"/>
        </w:rPr>
        <w:t>a</w:t>
      </w:r>
      <w:r w:rsidRPr="00AD2991">
        <w:rPr>
          <w:rFonts w:ascii="Times New Roman" w:hAnsi="Times New Roman"/>
          <w:sz w:val="28"/>
          <w:szCs w:val="28"/>
          <w:lang w:val="uk-UA"/>
        </w:rPr>
        <w:t>гістерським</w:t>
      </w:r>
      <w:proofErr w:type="spellEnd"/>
      <w:r w:rsidRPr="00AD2991">
        <w:rPr>
          <w:rFonts w:ascii="Times New Roman" w:hAnsi="Times New Roman"/>
          <w:sz w:val="28"/>
          <w:szCs w:val="28"/>
          <w:lang w:val="uk-UA"/>
        </w:rPr>
        <w:t>) рівнем вищої освіти ОПП «М</w:t>
      </w:r>
      <w:proofErr w:type="spellStart"/>
      <w:r w:rsidRPr="007E5959">
        <w:rPr>
          <w:rFonts w:ascii="Times New Roman" w:hAnsi="Times New Roman"/>
          <w:sz w:val="28"/>
          <w:szCs w:val="28"/>
        </w:rPr>
        <w:t>a</w:t>
      </w:r>
      <w:r w:rsidRPr="00AD2991">
        <w:rPr>
          <w:rFonts w:ascii="Times New Roman" w:hAnsi="Times New Roman"/>
          <w:sz w:val="28"/>
          <w:szCs w:val="28"/>
          <w:lang w:val="uk-UA"/>
        </w:rPr>
        <w:t>ркшейдерськ</w:t>
      </w:r>
      <w:r w:rsidRPr="007E5959">
        <w:rPr>
          <w:rFonts w:ascii="Times New Roman" w:hAnsi="Times New Roman"/>
          <w:sz w:val="28"/>
          <w:szCs w:val="28"/>
        </w:rPr>
        <w:t>a</w:t>
      </w:r>
      <w:proofErr w:type="spellEnd"/>
      <w:r w:rsidRPr="00AD2991">
        <w:rPr>
          <w:rFonts w:ascii="Times New Roman" w:hAnsi="Times New Roman"/>
          <w:sz w:val="28"/>
          <w:szCs w:val="28"/>
          <w:lang w:val="uk-UA"/>
        </w:rPr>
        <w:t xml:space="preserve"> </w:t>
      </w:r>
      <w:proofErr w:type="spellStart"/>
      <w:r w:rsidRPr="00AD2991">
        <w:rPr>
          <w:rFonts w:ascii="Times New Roman" w:hAnsi="Times New Roman"/>
          <w:sz w:val="28"/>
          <w:szCs w:val="28"/>
          <w:lang w:val="uk-UA"/>
        </w:rPr>
        <w:t>спр</w:t>
      </w:r>
      <w:r w:rsidRPr="007E5959">
        <w:rPr>
          <w:rFonts w:ascii="Times New Roman" w:hAnsi="Times New Roman"/>
          <w:sz w:val="28"/>
          <w:szCs w:val="28"/>
        </w:rPr>
        <w:t>a</w:t>
      </w:r>
      <w:proofErr w:type="spellEnd"/>
      <w:r w:rsidRPr="00AD2991">
        <w:rPr>
          <w:rFonts w:ascii="Times New Roman" w:hAnsi="Times New Roman"/>
          <w:sz w:val="28"/>
          <w:szCs w:val="28"/>
          <w:lang w:val="uk-UA"/>
        </w:rPr>
        <w:t>в</w:t>
      </w:r>
      <w:proofErr w:type="spellStart"/>
      <w:r w:rsidRPr="007E5959">
        <w:rPr>
          <w:rFonts w:ascii="Times New Roman" w:hAnsi="Times New Roman"/>
          <w:sz w:val="28"/>
          <w:szCs w:val="28"/>
        </w:rPr>
        <w:t>a</w:t>
      </w:r>
      <w:proofErr w:type="spellEnd"/>
      <w:r w:rsidRPr="00AD2991">
        <w:rPr>
          <w:rFonts w:ascii="Times New Roman" w:hAnsi="Times New Roman"/>
          <w:sz w:val="28"/>
          <w:szCs w:val="28"/>
          <w:lang w:val="uk-UA"/>
        </w:rPr>
        <w:t>»</w:t>
      </w:r>
    </w:p>
    <w:p w:rsidR="00AD2991" w:rsidRPr="00AD2991" w:rsidRDefault="00AD2991" w:rsidP="00710BE1">
      <w:pPr>
        <w:spacing w:after="0" w:line="360" w:lineRule="auto"/>
        <w:ind w:firstLine="567"/>
        <w:jc w:val="center"/>
        <w:rPr>
          <w:rFonts w:ascii="Times New Roman" w:hAnsi="Times New Roman"/>
          <w:sz w:val="28"/>
          <w:szCs w:val="28"/>
          <w:lang w:val="uk-UA"/>
        </w:rPr>
      </w:pPr>
    </w:p>
    <w:p w:rsidR="00AD2991" w:rsidRPr="00AD2991" w:rsidRDefault="00AD2991" w:rsidP="00710BE1">
      <w:pPr>
        <w:spacing w:after="0" w:line="360" w:lineRule="auto"/>
        <w:ind w:firstLine="567"/>
        <w:jc w:val="center"/>
        <w:rPr>
          <w:rFonts w:ascii="Times New Roman" w:hAnsi="Times New Roman"/>
          <w:sz w:val="28"/>
          <w:szCs w:val="28"/>
          <w:lang w:val="uk-UA"/>
        </w:rPr>
      </w:pPr>
    </w:p>
    <w:p w:rsidR="00AD2991" w:rsidRPr="00AD2991" w:rsidRDefault="00AD2991" w:rsidP="00710BE1">
      <w:pPr>
        <w:spacing w:after="0" w:line="360" w:lineRule="auto"/>
        <w:ind w:firstLine="567"/>
        <w:jc w:val="center"/>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sz w:val="28"/>
          <w:szCs w:val="28"/>
          <w:u w:val="single"/>
          <w:lang w:val="uk-UA"/>
        </w:rPr>
      </w:pPr>
      <w:proofErr w:type="spellStart"/>
      <w:r w:rsidRPr="007E5959">
        <w:rPr>
          <w:rFonts w:ascii="Times New Roman" w:hAnsi="Times New Roman"/>
          <w:sz w:val="28"/>
          <w:szCs w:val="28"/>
        </w:rPr>
        <w:t>Темa</w:t>
      </w:r>
      <w:proofErr w:type="spellEnd"/>
      <w:r w:rsidRPr="007E5959">
        <w:rPr>
          <w:rFonts w:ascii="Times New Roman" w:hAnsi="Times New Roman"/>
          <w:sz w:val="28"/>
          <w:szCs w:val="28"/>
        </w:rPr>
        <w:t xml:space="preserve"> </w:t>
      </w:r>
      <w:proofErr w:type="spellStart"/>
      <w:r w:rsidRPr="007E5959">
        <w:rPr>
          <w:rFonts w:ascii="Times New Roman" w:hAnsi="Times New Roman"/>
          <w:sz w:val="28"/>
          <w:szCs w:val="28"/>
        </w:rPr>
        <w:t>роботи</w:t>
      </w:r>
      <w:proofErr w:type="spellEnd"/>
      <w:r w:rsidRPr="007E5959">
        <w:rPr>
          <w:rFonts w:ascii="Times New Roman" w:hAnsi="Times New Roman"/>
          <w:sz w:val="28"/>
          <w:szCs w:val="28"/>
          <w:lang w:val="uk-UA"/>
        </w:rPr>
        <w:t>:</w:t>
      </w:r>
      <w:r w:rsidRPr="007E5959">
        <w:rPr>
          <w:rFonts w:ascii="Times New Roman" w:hAnsi="Times New Roman"/>
          <w:sz w:val="28"/>
          <w:szCs w:val="28"/>
        </w:rPr>
        <w:t xml:space="preserve"> </w:t>
      </w:r>
      <w:proofErr w:type="spellStart"/>
      <w:r w:rsidRPr="007E5959">
        <w:rPr>
          <w:rFonts w:ascii="Times New Roman" w:hAnsi="Times New Roman"/>
          <w:sz w:val="28"/>
          <w:szCs w:val="28"/>
          <w:u w:val="single"/>
          <w:lang w:val="uk-UA"/>
        </w:rPr>
        <w:t>Використaння</w:t>
      </w:r>
      <w:proofErr w:type="spellEnd"/>
      <w:r w:rsidRPr="007E5959">
        <w:rPr>
          <w:rFonts w:ascii="Times New Roman" w:hAnsi="Times New Roman"/>
          <w:sz w:val="28"/>
          <w:szCs w:val="28"/>
          <w:u w:val="single"/>
          <w:lang w:val="uk-UA"/>
        </w:rPr>
        <w:t xml:space="preserve"> </w:t>
      </w:r>
      <w:proofErr w:type="spellStart"/>
      <w:r w:rsidRPr="007E5959">
        <w:rPr>
          <w:rFonts w:ascii="Times New Roman" w:hAnsi="Times New Roman"/>
          <w:sz w:val="28"/>
          <w:szCs w:val="28"/>
          <w:u w:val="single"/>
          <w:lang w:val="uk-UA"/>
        </w:rPr>
        <w:t>сучaсних</w:t>
      </w:r>
      <w:proofErr w:type="spellEnd"/>
      <w:r w:rsidRPr="007E5959">
        <w:rPr>
          <w:rFonts w:ascii="Times New Roman" w:hAnsi="Times New Roman"/>
          <w:sz w:val="28"/>
          <w:szCs w:val="28"/>
          <w:u w:val="single"/>
          <w:lang w:val="uk-UA"/>
        </w:rPr>
        <w:t xml:space="preserve"> </w:t>
      </w:r>
      <w:proofErr w:type="spellStart"/>
      <w:r w:rsidRPr="007E5959">
        <w:rPr>
          <w:rFonts w:ascii="Times New Roman" w:hAnsi="Times New Roman"/>
          <w:sz w:val="28"/>
          <w:szCs w:val="28"/>
          <w:u w:val="single"/>
          <w:lang w:val="uk-UA"/>
        </w:rPr>
        <w:t>прилaдів</w:t>
      </w:r>
      <w:proofErr w:type="spellEnd"/>
      <w:r w:rsidRPr="007E5959">
        <w:rPr>
          <w:rFonts w:ascii="Times New Roman" w:hAnsi="Times New Roman"/>
          <w:sz w:val="28"/>
          <w:szCs w:val="28"/>
          <w:u w:val="single"/>
          <w:lang w:val="uk-UA"/>
        </w:rPr>
        <w:t xml:space="preserve"> </w:t>
      </w:r>
      <w:proofErr w:type="spellStart"/>
      <w:r w:rsidRPr="007E5959">
        <w:rPr>
          <w:rFonts w:ascii="Times New Roman" w:hAnsi="Times New Roman"/>
          <w:sz w:val="28"/>
          <w:szCs w:val="28"/>
          <w:u w:val="single"/>
          <w:lang w:val="uk-UA"/>
        </w:rPr>
        <w:t>тa</w:t>
      </w:r>
      <w:proofErr w:type="spellEnd"/>
      <w:r w:rsidRPr="007E5959">
        <w:rPr>
          <w:rFonts w:ascii="Times New Roman" w:hAnsi="Times New Roman"/>
          <w:sz w:val="28"/>
          <w:szCs w:val="28"/>
          <w:u w:val="single"/>
          <w:lang w:val="uk-UA"/>
        </w:rPr>
        <w:t xml:space="preserve"> </w:t>
      </w:r>
      <w:proofErr w:type="spellStart"/>
      <w:r w:rsidRPr="007E5959">
        <w:rPr>
          <w:rFonts w:ascii="Times New Roman" w:hAnsi="Times New Roman"/>
          <w:sz w:val="28"/>
          <w:szCs w:val="28"/>
          <w:u w:val="single"/>
          <w:lang w:val="uk-UA"/>
        </w:rPr>
        <w:t>прогрaм</w:t>
      </w:r>
      <w:proofErr w:type="spellEnd"/>
      <w:r w:rsidRPr="007E5959">
        <w:rPr>
          <w:rFonts w:ascii="Times New Roman" w:hAnsi="Times New Roman"/>
          <w:sz w:val="28"/>
          <w:szCs w:val="28"/>
          <w:u w:val="single"/>
        </w:rPr>
        <w:t xml:space="preserve"> </w:t>
      </w:r>
      <w:r w:rsidRPr="007E5959">
        <w:rPr>
          <w:rFonts w:ascii="Times New Roman" w:hAnsi="Times New Roman"/>
          <w:sz w:val="28"/>
          <w:szCs w:val="28"/>
          <w:u w:val="single"/>
          <w:lang w:val="uk-UA"/>
        </w:rPr>
        <w:t>при перенесені пр</w:t>
      </w:r>
      <w:r>
        <w:rPr>
          <w:rFonts w:ascii="Times New Roman" w:hAnsi="Times New Roman"/>
          <w:sz w:val="28"/>
          <w:szCs w:val="28"/>
          <w:u w:val="single"/>
          <w:lang w:val="uk-UA"/>
        </w:rPr>
        <w:t>о</w:t>
      </w:r>
      <w:r w:rsidRPr="007E5959">
        <w:rPr>
          <w:rFonts w:ascii="Times New Roman" w:hAnsi="Times New Roman"/>
          <w:sz w:val="28"/>
          <w:szCs w:val="28"/>
          <w:u w:val="single"/>
          <w:lang w:val="uk-UA"/>
        </w:rPr>
        <w:t>ектних еле</w:t>
      </w:r>
      <w:r>
        <w:rPr>
          <w:rFonts w:ascii="Times New Roman" w:hAnsi="Times New Roman"/>
          <w:sz w:val="28"/>
          <w:szCs w:val="28"/>
          <w:u w:val="single"/>
          <w:lang w:val="uk-UA"/>
        </w:rPr>
        <w:t>м</w:t>
      </w:r>
      <w:r w:rsidRPr="007E5959">
        <w:rPr>
          <w:rFonts w:ascii="Times New Roman" w:hAnsi="Times New Roman"/>
          <w:sz w:val="28"/>
          <w:szCs w:val="28"/>
          <w:u w:val="single"/>
          <w:lang w:val="uk-UA"/>
        </w:rPr>
        <w:t xml:space="preserve">ентів гірничих виробок в </w:t>
      </w:r>
      <w:proofErr w:type="spellStart"/>
      <w:r w:rsidRPr="007E5959">
        <w:rPr>
          <w:rFonts w:ascii="Times New Roman" w:hAnsi="Times New Roman"/>
          <w:sz w:val="28"/>
          <w:szCs w:val="28"/>
          <w:u w:val="single"/>
          <w:lang w:val="uk-UA"/>
        </w:rPr>
        <w:t>нaтуру</w:t>
      </w:r>
      <w:proofErr w:type="spellEnd"/>
      <w:r w:rsidRPr="007E5959">
        <w:rPr>
          <w:rFonts w:ascii="Times New Roman" w:hAnsi="Times New Roman"/>
          <w:sz w:val="28"/>
          <w:szCs w:val="28"/>
          <w:u w:val="single"/>
          <w:lang w:val="uk-UA"/>
        </w:rPr>
        <w:t>.</w:t>
      </w:r>
    </w:p>
    <w:p w:rsidR="00AD2991" w:rsidRPr="007E5959" w:rsidRDefault="00AD2991" w:rsidP="00710BE1">
      <w:pPr>
        <w:spacing w:after="0" w:line="360" w:lineRule="auto"/>
        <w:ind w:firstLine="567"/>
        <w:jc w:val="center"/>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sz w:val="28"/>
          <w:szCs w:val="28"/>
          <w:lang w:val="uk-UA"/>
        </w:rPr>
      </w:pPr>
      <w:proofErr w:type="spellStart"/>
      <w:r w:rsidRPr="007E5959">
        <w:rPr>
          <w:rFonts w:ascii="Times New Roman" w:hAnsi="Times New Roman"/>
          <w:sz w:val="28"/>
          <w:szCs w:val="28"/>
          <w:lang w:val="uk-UA"/>
        </w:rPr>
        <w:t>Викон</w:t>
      </w:r>
      <w:r w:rsidRPr="007E5959">
        <w:rPr>
          <w:rFonts w:ascii="Times New Roman" w:hAnsi="Times New Roman"/>
          <w:sz w:val="28"/>
          <w:szCs w:val="28"/>
        </w:rPr>
        <w:t>a</w:t>
      </w:r>
      <w:proofErr w:type="spellEnd"/>
      <w:r w:rsidRPr="007E5959">
        <w:rPr>
          <w:rFonts w:ascii="Times New Roman" w:hAnsi="Times New Roman"/>
          <w:sz w:val="28"/>
          <w:szCs w:val="28"/>
          <w:lang w:val="uk-UA"/>
        </w:rPr>
        <w:t>в: м</w:t>
      </w:r>
      <w:proofErr w:type="spellStart"/>
      <w:r w:rsidRPr="007E5959">
        <w:rPr>
          <w:rFonts w:ascii="Times New Roman" w:hAnsi="Times New Roman"/>
          <w:sz w:val="28"/>
          <w:szCs w:val="28"/>
        </w:rPr>
        <w:t>a</w:t>
      </w:r>
      <w:r w:rsidRPr="007E5959">
        <w:rPr>
          <w:rFonts w:ascii="Times New Roman" w:hAnsi="Times New Roman"/>
          <w:sz w:val="28"/>
          <w:szCs w:val="28"/>
          <w:lang w:val="uk-UA"/>
        </w:rPr>
        <w:t>гістр</w:t>
      </w:r>
      <w:r w:rsidRPr="007E5959">
        <w:rPr>
          <w:rFonts w:ascii="Times New Roman" w:hAnsi="Times New Roman"/>
          <w:sz w:val="28"/>
          <w:szCs w:val="28"/>
        </w:rPr>
        <w:t>a</w:t>
      </w:r>
      <w:r w:rsidRPr="007E5959">
        <w:rPr>
          <w:rFonts w:ascii="Times New Roman" w:hAnsi="Times New Roman"/>
          <w:sz w:val="28"/>
          <w:szCs w:val="28"/>
          <w:lang w:val="uk-UA"/>
        </w:rPr>
        <w:t>нт</w:t>
      </w:r>
      <w:proofErr w:type="spellEnd"/>
      <w:r w:rsidRPr="007E5959">
        <w:rPr>
          <w:rFonts w:ascii="Times New Roman" w:hAnsi="Times New Roman"/>
          <w:sz w:val="28"/>
          <w:szCs w:val="28"/>
          <w:lang w:val="uk-UA"/>
        </w:rPr>
        <w:t xml:space="preserve"> групи __</w:t>
      </w:r>
      <w:r w:rsidRPr="007E5959">
        <w:rPr>
          <w:rFonts w:ascii="Times New Roman" w:hAnsi="Times New Roman"/>
          <w:sz w:val="28"/>
          <w:szCs w:val="28"/>
          <w:u w:val="single"/>
          <w:lang w:val="uk-UA"/>
        </w:rPr>
        <w:t>ГГ-24м</w:t>
      </w:r>
      <w:r w:rsidRPr="007E5959">
        <w:rPr>
          <w:rFonts w:ascii="Times New Roman" w:hAnsi="Times New Roman"/>
          <w:sz w:val="28"/>
          <w:szCs w:val="28"/>
          <w:lang w:val="uk-UA"/>
        </w:rPr>
        <w:t>_</w:t>
      </w:r>
      <w:r w:rsidRPr="007E5959">
        <w:rPr>
          <w:rFonts w:ascii="Times New Roman" w:hAnsi="Times New Roman"/>
          <w:sz w:val="28"/>
          <w:szCs w:val="28"/>
          <w:u w:val="single"/>
          <w:lang w:val="uk-UA"/>
        </w:rPr>
        <w:t>Мaзур Ю.A..</w:t>
      </w:r>
      <w:r w:rsidRPr="007E5959">
        <w:rPr>
          <w:rFonts w:ascii="Times New Roman" w:hAnsi="Times New Roman"/>
          <w:sz w:val="28"/>
          <w:szCs w:val="28"/>
          <w:lang w:val="uk-UA"/>
        </w:rPr>
        <w:t>_____</w:t>
      </w:r>
    </w:p>
    <w:p w:rsidR="00AD2991" w:rsidRPr="007E5959" w:rsidRDefault="00AD2991" w:rsidP="00710BE1">
      <w:pPr>
        <w:spacing w:after="0" w:line="360" w:lineRule="auto"/>
        <w:ind w:firstLine="567"/>
        <w:jc w:val="center"/>
        <w:rPr>
          <w:rFonts w:ascii="Times New Roman" w:hAnsi="Times New Roman"/>
          <w:sz w:val="28"/>
          <w:szCs w:val="28"/>
        </w:rPr>
      </w:pPr>
      <w:proofErr w:type="spellStart"/>
      <w:r w:rsidRPr="007E5959">
        <w:rPr>
          <w:rFonts w:ascii="Times New Roman" w:hAnsi="Times New Roman"/>
          <w:sz w:val="28"/>
          <w:szCs w:val="28"/>
        </w:rPr>
        <w:t>Керівник</w:t>
      </w:r>
      <w:proofErr w:type="spellEnd"/>
      <w:r w:rsidRPr="007E5959">
        <w:rPr>
          <w:rFonts w:ascii="Times New Roman" w:hAnsi="Times New Roman"/>
          <w:sz w:val="28"/>
          <w:szCs w:val="28"/>
        </w:rPr>
        <w:t xml:space="preserve"> </w:t>
      </w:r>
      <w:proofErr w:type="spellStart"/>
      <w:r w:rsidRPr="007E5959">
        <w:rPr>
          <w:rFonts w:ascii="Times New Roman" w:hAnsi="Times New Roman"/>
          <w:sz w:val="28"/>
          <w:szCs w:val="28"/>
        </w:rPr>
        <w:t>випускної</w:t>
      </w:r>
      <w:proofErr w:type="spellEnd"/>
      <w:r w:rsidRPr="007E5959">
        <w:rPr>
          <w:rFonts w:ascii="Times New Roman" w:hAnsi="Times New Roman"/>
          <w:sz w:val="28"/>
          <w:szCs w:val="28"/>
        </w:rPr>
        <w:t xml:space="preserve"> </w:t>
      </w:r>
      <w:proofErr w:type="spellStart"/>
      <w:r w:rsidRPr="007E5959">
        <w:rPr>
          <w:rFonts w:ascii="Times New Roman" w:hAnsi="Times New Roman"/>
          <w:sz w:val="28"/>
          <w:szCs w:val="28"/>
        </w:rPr>
        <w:t>роботи</w:t>
      </w:r>
      <w:proofErr w:type="spellEnd"/>
      <w:r w:rsidRPr="007E5959">
        <w:rPr>
          <w:rFonts w:ascii="Times New Roman" w:hAnsi="Times New Roman"/>
          <w:sz w:val="28"/>
          <w:szCs w:val="28"/>
        </w:rPr>
        <w:t xml:space="preserve"> </w:t>
      </w:r>
      <w:proofErr w:type="spellStart"/>
      <w:r w:rsidRPr="007E5959">
        <w:rPr>
          <w:rFonts w:ascii="Times New Roman" w:hAnsi="Times New Roman"/>
          <w:sz w:val="28"/>
          <w:szCs w:val="28"/>
        </w:rPr>
        <w:t>__</w:t>
      </w:r>
      <w:r w:rsidRPr="007E5959">
        <w:rPr>
          <w:rFonts w:ascii="Times New Roman" w:hAnsi="Times New Roman"/>
          <w:sz w:val="28"/>
          <w:szCs w:val="28"/>
          <w:u w:val="single"/>
        </w:rPr>
        <w:t>Дол</w:t>
      </w:r>
      <w:proofErr w:type="spellEnd"/>
      <w:r w:rsidRPr="007E5959">
        <w:rPr>
          <w:rFonts w:ascii="Times New Roman" w:hAnsi="Times New Roman"/>
          <w:sz w:val="28"/>
          <w:szCs w:val="28"/>
          <w:u w:val="single"/>
          <w:lang w:val="uk-UA"/>
        </w:rPr>
        <w:t>г</w:t>
      </w:r>
      <w:proofErr w:type="spellStart"/>
      <w:r w:rsidRPr="007E5959">
        <w:rPr>
          <w:rFonts w:ascii="Times New Roman" w:hAnsi="Times New Roman"/>
          <w:sz w:val="28"/>
          <w:szCs w:val="28"/>
          <w:u w:val="single"/>
        </w:rPr>
        <w:t>іх</w:t>
      </w:r>
      <w:proofErr w:type="spellEnd"/>
      <w:r w:rsidRPr="007E5959">
        <w:rPr>
          <w:rFonts w:ascii="Times New Roman" w:hAnsi="Times New Roman"/>
          <w:sz w:val="28"/>
          <w:szCs w:val="28"/>
          <w:u w:val="single"/>
        </w:rPr>
        <w:t xml:space="preserve"> </w:t>
      </w:r>
      <w:r>
        <w:rPr>
          <w:rFonts w:ascii="Times New Roman" w:hAnsi="Times New Roman"/>
          <w:sz w:val="28"/>
          <w:szCs w:val="28"/>
          <w:u w:val="single"/>
          <w:lang w:val="uk-UA"/>
        </w:rPr>
        <w:t>Л</w:t>
      </w:r>
      <w:r w:rsidRPr="007E5959">
        <w:rPr>
          <w:rFonts w:ascii="Times New Roman" w:hAnsi="Times New Roman"/>
          <w:sz w:val="28"/>
          <w:szCs w:val="28"/>
          <w:u w:val="single"/>
        </w:rPr>
        <w:t>.</w:t>
      </w:r>
      <w:r w:rsidRPr="007E5959">
        <w:rPr>
          <w:rFonts w:ascii="Times New Roman" w:hAnsi="Times New Roman"/>
          <w:sz w:val="28"/>
          <w:szCs w:val="28"/>
          <w:u w:val="single"/>
          <w:lang w:val="uk-UA"/>
        </w:rPr>
        <w:t xml:space="preserve"> </w:t>
      </w:r>
      <w:r w:rsidRPr="007E5959">
        <w:rPr>
          <w:rFonts w:ascii="Times New Roman" w:hAnsi="Times New Roman"/>
          <w:sz w:val="28"/>
          <w:szCs w:val="28"/>
          <w:u w:val="single"/>
        </w:rPr>
        <w:t>В.</w:t>
      </w:r>
      <w:r w:rsidRPr="007E5959">
        <w:rPr>
          <w:rFonts w:ascii="Times New Roman" w:hAnsi="Times New Roman"/>
          <w:sz w:val="28"/>
          <w:szCs w:val="28"/>
        </w:rPr>
        <w:t>__________________</w:t>
      </w:r>
    </w:p>
    <w:p w:rsidR="00AD2991" w:rsidRPr="007E5959" w:rsidRDefault="00AD2991" w:rsidP="00710BE1">
      <w:pPr>
        <w:spacing w:after="0" w:line="360" w:lineRule="auto"/>
        <w:ind w:firstLine="567"/>
        <w:jc w:val="center"/>
        <w:rPr>
          <w:rFonts w:ascii="Times New Roman" w:hAnsi="Times New Roman"/>
          <w:sz w:val="28"/>
          <w:szCs w:val="28"/>
        </w:rPr>
      </w:pPr>
      <w:proofErr w:type="spellStart"/>
      <w:r w:rsidRPr="007E5959">
        <w:rPr>
          <w:rFonts w:ascii="Times New Roman" w:hAnsi="Times New Roman"/>
          <w:sz w:val="28"/>
          <w:szCs w:val="28"/>
        </w:rPr>
        <w:t>Нормоконтролер</w:t>
      </w:r>
      <w:proofErr w:type="spellEnd"/>
      <w:r w:rsidRPr="007E5959">
        <w:rPr>
          <w:rFonts w:ascii="Times New Roman" w:hAnsi="Times New Roman"/>
          <w:sz w:val="28"/>
          <w:szCs w:val="28"/>
        </w:rPr>
        <w:t xml:space="preserve">                    _____________________________</w:t>
      </w:r>
    </w:p>
    <w:p w:rsidR="00AD2991" w:rsidRPr="007E5959" w:rsidRDefault="00AD2991" w:rsidP="00710BE1">
      <w:pPr>
        <w:spacing w:after="0" w:line="360" w:lineRule="auto"/>
        <w:ind w:firstLine="567"/>
        <w:jc w:val="center"/>
        <w:rPr>
          <w:rFonts w:ascii="Times New Roman" w:hAnsi="Times New Roman"/>
          <w:sz w:val="28"/>
          <w:szCs w:val="28"/>
        </w:rPr>
      </w:pPr>
      <w:proofErr w:type="spellStart"/>
      <w:r w:rsidRPr="007E5959">
        <w:rPr>
          <w:rFonts w:ascii="Times New Roman" w:hAnsi="Times New Roman"/>
          <w:sz w:val="28"/>
          <w:szCs w:val="28"/>
        </w:rPr>
        <w:t>Зaвідувaч</w:t>
      </w:r>
      <w:proofErr w:type="spellEnd"/>
      <w:r w:rsidRPr="007E5959">
        <w:rPr>
          <w:rFonts w:ascii="Times New Roman" w:hAnsi="Times New Roman"/>
          <w:sz w:val="28"/>
          <w:szCs w:val="28"/>
        </w:rPr>
        <w:t xml:space="preserve"> </w:t>
      </w:r>
      <w:proofErr w:type="spellStart"/>
      <w:r w:rsidRPr="007E5959">
        <w:rPr>
          <w:rFonts w:ascii="Times New Roman" w:hAnsi="Times New Roman"/>
          <w:sz w:val="28"/>
          <w:szCs w:val="28"/>
        </w:rPr>
        <w:t>кaфедри</w:t>
      </w:r>
      <w:proofErr w:type="spellEnd"/>
      <w:r w:rsidRPr="007E5959">
        <w:rPr>
          <w:rFonts w:ascii="Times New Roman" w:hAnsi="Times New Roman"/>
          <w:sz w:val="28"/>
          <w:szCs w:val="28"/>
        </w:rPr>
        <w:t xml:space="preserve">                 ___</w:t>
      </w:r>
      <w:proofErr w:type="spellStart"/>
      <w:r w:rsidRPr="007E5959">
        <w:rPr>
          <w:rFonts w:ascii="Times New Roman" w:hAnsi="Times New Roman"/>
          <w:sz w:val="28"/>
          <w:szCs w:val="28"/>
          <w:u w:val="single"/>
          <w:lang w:val="uk-UA"/>
        </w:rPr>
        <w:t>Долгіх</w:t>
      </w:r>
      <w:proofErr w:type="spellEnd"/>
      <w:r w:rsidRPr="007E5959">
        <w:rPr>
          <w:rFonts w:ascii="Times New Roman" w:hAnsi="Times New Roman"/>
          <w:sz w:val="28"/>
          <w:szCs w:val="28"/>
          <w:u w:val="single"/>
          <w:lang w:val="uk-UA"/>
        </w:rPr>
        <w:t xml:space="preserve"> О. В.</w:t>
      </w:r>
      <w:r w:rsidRPr="007E5959">
        <w:rPr>
          <w:rFonts w:ascii="Times New Roman" w:hAnsi="Times New Roman"/>
          <w:sz w:val="28"/>
          <w:szCs w:val="28"/>
        </w:rPr>
        <w:t>_____________</w:t>
      </w:r>
    </w:p>
    <w:p w:rsidR="00AD2991" w:rsidRPr="007E5959" w:rsidRDefault="00AD2991" w:rsidP="00710BE1">
      <w:pPr>
        <w:spacing w:after="0" w:line="360" w:lineRule="auto"/>
        <w:ind w:firstLine="567"/>
        <w:jc w:val="center"/>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sz w:val="28"/>
          <w:szCs w:val="28"/>
          <w:lang w:val="uk-UA"/>
        </w:rPr>
      </w:pPr>
      <w:r w:rsidRPr="007E5959">
        <w:rPr>
          <w:rFonts w:ascii="Times New Roman" w:hAnsi="Times New Roman"/>
          <w:sz w:val="28"/>
          <w:szCs w:val="28"/>
          <w:lang w:val="uk-UA"/>
        </w:rPr>
        <w:t>Кривий Ріг</w:t>
      </w:r>
    </w:p>
    <w:p w:rsidR="00AD2991" w:rsidRDefault="00AD2991" w:rsidP="00710BE1">
      <w:pPr>
        <w:spacing w:after="0" w:line="360" w:lineRule="auto"/>
        <w:ind w:firstLine="567"/>
        <w:jc w:val="center"/>
        <w:rPr>
          <w:rFonts w:ascii="Times New Roman" w:hAnsi="Times New Roman"/>
          <w:sz w:val="28"/>
          <w:szCs w:val="28"/>
          <w:lang w:val="uk-UA"/>
        </w:rPr>
      </w:pPr>
      <w:r w:rsidRPr="007E5959">
        <w:rPr>
          <w:rFonts w:ascii="Times New Roman" w:hAnsi="Times New Roman"/>
          <w:sz w:val="28"/>
          <w:szCs w:val="28"/>
          <w:lang w:val="uk-UA"/>
        </w:rPr>
        <w:t>2025 р</w:t>
      </w:r>
      <w:r>
        <w:rPr>
          <w:rFonts w:ascii="Times New Roman" w:hAnsi="Times New Roman"/>
          <w:sz w:val="28"/>
          <w:szCs w:val="28"/>
          <w:lang w:val="uk-UA"/>
        </w:rPr>
        <w:t>ік</w:t>
      </w:r>
    </w:p>
    <w:p w:rsidR="000909C6" w:rsidRDefault="000909C6" w:rsidP="00710BE1">
      <w:pPr>
        <w:spacing w:after="0" w:line="360" w:lineRule="auto"/>
        <w:jc w:val="both"/>
        <w:rPr>
          <w:rFonts w:ascii="Times New Roman" w:hAnsi="Times New Roman"/>
          <w:sz w:val="28"/>
          <w:szCs w:val="28"/>
          <w:lang w:val="uk-UA"/>
        </w:rPr>
      </w:pPr>
    </w:p>
    <w:p w:rsidR="00AD2991" w:rsidRPr="007E5959" w:rsidRDefault="00AD2991" w:rsidP="00710BE1">
      <w:pPr>
        <w:spacing w:after="0" w:line="360" w:lineRule="auto"/>
        <w:ind w:firstLine="567"/>
        <w:jc w:val="center"/>
        <w:rPr>
          <w:rFonts w:ascii="Times New Roman" w:hAnsi="Times New Roman"/>
          <w:b/>
          <w:sz w:val="28"/>
          <w:szCs w:val="28"/>
          <w:lang w:val="uk-UA"/>
        </w:rPr>
      </w:pPr>
      <w:r w:rsidRPr="007E5959">
        <w:rPr>
          <w:rFonts w:ascii="Times New Roman" w:hAnsi="Times New Roman"/>
          <w:b/>
          <w:sz w:val="28"/>
          <w:szCs w:val="28"/>
          <w:lang w:val="uk-UA"/>
        </w:rPr>
        <w:t>РЕФЕР</w:t>
      </w:r>
      <w:r w:rsidRPr="007E5959">
        <w:rPr>
          <w:rFonts w:ascii="Times New Roman" w:hAnsi="Times New Roman"/>
          <w:b/>
          <w:sz w:val="28"/>
          <w:szCs w:val="28"/>
        </w:rPr>
        <w:t>A</w:t>
      </w:r>
      <w:r w:rsidRPr="007E5959">
        <w:rPr>
          <w:rFonts w:ascii="Times New Roman" w:hAnsi="Times New Roman"/>
          <w:b/>
          <w:sz w:val="28"/>
          <w:szCs w:val="28"/>
          <w:lang w:val="uk-UA"/>
        </w:rPr>
        <w:t>Т</w:t>
      </w:r>
    </w:p>
    <w:p w:rsidR="000909C6" w:rsidRDefault="00AD2991" w:rsidP="00710BE1">
      <w:pPr>
        <w:spacing w:after="0" w:line="360" w:lineRule="auto"/>
        <w:ind w:firstLine="567"/>
        <w:jc w:val="both"/>
        <w:rPr>
          <w:rFonts w:ascii="Times New Roman" w:hAnsi="Times New Roman"/>
          <w:sz w:val="28"/>
          <w:szCs w:val="28"/>
          <w:lang w:val="uk-UA"/>
        </w:rPr>
      </w:pPr>
      <w:r w:rsidRPr="007E5959">
        <w:rPr>
          <w:rFonts w:ascii="Times New Roman" w:hAnsi="Times New Roman"/>
          <w:b/>
          <w:sz w:val="28"/>
          <w:szCs w:val="28"/>
          <w:lang w:val="uk-UA"/>
        </w:rPr>
        <w:t>М</w:t>
      </w:r>
      <w:r>
        <w:rPr>
          <w:rFonts w:ascii="Times New Roman" w:hAnsi="Times New Roman"/>
          <w:b/>
          <w:sz w:val="28"/>
          <w:szCs w:val="28"/>
        </w:rPr>
        <w:t>а</w:t>
      </w:r>
      <w:proofErr w:type="spellStart"/>
      <w:r w:rsidRPr="007E5959">
        <w:rPr>
          <w:rFonts w:ascii="Times New Roman" w:hAnsi="Times New Roman"/>
          <w:b/>
          <w:sz w:val="28"/>
          <w:szCs w:val="28"/>
          <w:lang w:val="uk-UA"/>
        </w:rPr>
        <w:t>гістерськ</w:t>
      </w:r>
      <w:proofErr w:type="spellEnd"/>
      <w:r>
        <w:rPr>
          <w:rFonts w:ascii="Times New Roman" w:hAnsi="Times New Roman"/>
          <w:b/>
          <w:sz w:val="28"/>
          <w:szCs w:val="28"/>
        </w:rPr>
        <w:t>а</w:t>
      </w:r>
      <w:r w:rsidRPr="007E5959">
        <w:rPr>
          <w:rFonts w:ascii="Times New Roman" w:hAnsi="Times New Roman"/>
          <w:b/>
          <w:sz w:val="28"/>
          <w:szCs w:val="28"/>
          <w:lang w:val="uk-UA"/>
        </w:rPr>
        <w:t xml:space="preserve"> робот</w:t>
      </w:r>
      <w:r>
        <w:rPr>
          <w:rFonts w:ascii="Times New Roman" w:hAnsi="Times New Roman"/>
          <w:b/>
          <w:sz w:val="28"/>
          <w:szCs w:val="28"/>
        </w:rPr>
        <w:t>а</w:t>
      </w:r>
      <w:r w:rsidRPr="007E5959">
        <w:rPr>
          <w:rFonts w:ascii="Times New Roman" w:hAnsi="Times New Roman"/>
          <w:b/>
          <w:sz w:val="28"/>
          <w:szCs w:val="28"/>
          <w:lang w:val="uk-UA"/>
        </w:rPr>
        <w:t xml:space="preserve">  6</w:t>
      </w:r>
      <w:r w:rsidR="007F2696">
        <w:rPr>
          <w:rFonts w:ascii="Times New Roman" w:hAnsi="Times New Roman"/>
          <w:b/>
          <w:sz w:val="28"/>
          <w:szCs w:val="28"/>
          <w:lang w:val="uk-UA"/>
        </w:rPr>
        <w:t>3</w:t>
      </w:r>
      <w:r w:rsidRPr="007E5959">
        <w:rPr>
          <w:rFonts w:ascii="Times New Roman" w:hAnsi="Times New Roman"/>
          <w:b/>
          <w:sz w:val="28"/>
          <w:szCs w:val="28"/>
          <w:lang w:val="uk-UA"/>
        </w:rPr>
        <w:t xml:space="preserve"> стор., 4</w:t>
      </w:r>
      <w:r>
        <w:rPr>
          <w:rFonts w:ascii="Times New Roman" w:hAnsi="Times New Roman"/>
          <w:b/>
          <w:sz w:val="28"/>
          <w:szCs w:val="28"/>
          <w:lang w:val="uk-UA"/>
        </w:rPr>
        <w:t>4</w:t>
      </w:r>
      <w:r w:rsidRPr="007E5959">
        <w:rPr>
          <w:rFonts w:ascii="Times New Roman" w:hAnsi="Times New Roman"/>
          <w:b/>
          <w:sz w:val="28"/>
          <w:szCs w:val="28"/>
          <w:lang w:val="uk-UA"/>
        </w:rPr>
        <w:t xml:space="preserve"> </w:t>
      </w:r>
      <w:r>
        <w:rPr>
          <w:rFonts w:ascii="Times New Roman" w:hAnsi="Times New Roman"/>
          <w:b/>
          <w:sz w:val="28"/>
          <w:szCs w:val="28"/>
          <w:lang w:val="uk-UA"/>
        </w:rPr>
        <w:t>мал</w:t>
      </w:r>
      <w:r w:rsidRPr="007E5959">
        <w:rPr>
          <w:rFonts w:ascii="Times New Roman" w:hAnsi="Times New Roman"/>
          <w:b/>
          <w:sz w:val="28"/>
          <w:szCs w:val="28"/>
          <w:lang w:val="uk-UA"/>
        </w:rPr>
        <w:t>., 3 т</w:t>
      </w:r>
      <w:r>
        <w:rPr>
          <w:rFonts w:ascii="Times New Roman" w:hAnsi="Times New Roman"/>
          <w:b/>
          <w:sz w:val="28"/>
          <w:szCs w:val="28"/>
        </w:rPr>
        <w:t>а</w:t>
      </w:r>
      <w:r w:rsidRPr="007E5959">
        <w:rPr>
          <w:rFonts w:ascii="Times New Roman" w:hAnsi="Times New Roman"/>
          <w:b/>
          <w:sz w:val="28"/>
          <w:szCs w:val="28"/>
          <w:lang w:val="uk-UA"/>
        </w:rPr>
        <w:t xml:space="preserve">бл., </w:t>
      </w:r>
      <w:r w:rsidRPr="006967DB">
        <w:rPr>
          <w:rFonts w:ascii="Times New Roman" w:hAnsi="Times New Roman"/>
          <w:b/>
          <w:sz w:val="28"/>
          <w:szCs w:val="28"/>
          <w:lang w:val="uk-UA"/>
        </w:rPr>
        <w:t>60</w:t>
      </w:r>
      <w:r w:rsidRPr="007E5959">
        <w:rPr>
          <w:rFonts w:ascii="Times New Roman" w:hAnsi="Times New Roman"/>
          <w:b/>
          <w:sz w:val="28"/>
          <w:szCs w:val="28"/>
          <w:lang w:val="uk-UA"/>
        </w:rPr>
        <w:t xml:space="preserve"> літер</w:t>
      </w:r>
      <w:r>
        <w:rPr>
          <w:rFonts w:ascii="Times New Roman" w:hAnsi="Times New Roman"/>
          <w:b/>
          <w:sz w:val="28"/>
          <w:szCs w:val="28"/>
          <w:lang w:val="uk-UA"/>
        </w:rPr>
        <w:t>а</w:t>
      </w:r>
      <w:r w:rsidRPr="007E5959">
        <w:rPr>
          <w:rFonts w:ascii="Times New Roman" w:hAnsi="Times New Roman"/>
          <w:b/>
          <w:sz w:val="28"/>
          <w:szCs w:val="28"/>
          <w:lang w:val="uk-UA"/>
        </w:rPr>
        <w:t>турних джере</w:t>
      </w:r>
      <w:r>
        <w:rPr>
          <w:rFonts w:ascii="Times New Roman" w:hAnsi="Times New Roman"/>
          <w:b/>
          <w:sz w:val="28"/>
          <w:szCs w:val="28"/>
          <w:lang w:val="uk-UA"/>
        </w:rPr>
        <w:t>л</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b/>
          <w:bCs/>
          <w:sz w:val="28"/>
          <w:szCs w:val="28"/>
          <w:lang w:val="uk-UA" w:eastAsia="uk-UA"/>
        </w:rPr>
        <w:t>Об’єкт дослідження</w:t>
      </w:r>
      <w:r w:rsidRPr="005032E1">
        <w:rPr>
          <w:rFonts w:ascii="Times New Roman" w:eastAsia="Times New Roman" w:hAnsi="Times New Roman"/>
          <w:sz w:val="28"/>
          <w:szCs w:val="28"/>
          <w:lang w:val="uk-UA" w:eastAsia="uk-UA"/>
        </w:rPr>
        <w:t xml:space="preserve"> – процес застосування сучасного маркшейдерсько-геодезичного обладнання для виконання маркшейдерських знімань із використанням відповідного програмного забезпечення та перенесення проектних елементів гірничих виробок у натуру.</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b/>
          <w:bCs/>
          <w:sz w:val="28"/>
          <w:szCs w:val="28"/>
          <w:lang w:val="uk-UA" w:eastAsia="uk-UA"/>
        </w:rPr>
        <w:t>Предмет дослідження</w:t>
      </w:r>
      <w:r w:rsidRPr="005032E1">
        <w:rPr>
          <w:rFonts w:ascii="Times New Roman" w:eastAsia="Times New Roman" w:hAnsi="Times New Roman"/>
          <w:sz w:val="28"/>
          <w:szCs w:val="28"/>
          <w:lang w:val="uk-UA" w:eastAsia="uk-UA"/>
        </w:rPr>
        <w:t xml:space="preserve"> – сучасні маркшейдерсько-геодезичні інструменти, що представлені на ринку, зокрема електронні тахеометри, GNSS-системи та безпілотні літальні апарати (БПЛА).</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b/>
          <w:bCs/>
          <w:sz w:val="28"/>
          <w:szCs w:val="28"/>
          <w:lang w:val="uk-UA" w:eastAsia="uk-UA"/>
        </w:rPr>
        <w:t>Мета роботи</w:t>
      </w:r>
      <w:r w:rsidRPr="005032E1">
        <w:rPr>
          <w:rFonts w:ascii="Times New Roman" w:eastAsia="Times New Roman" w:hAnsi="Times New Roman"/>
          <w:sz w:val="28"/>
          <w:szCs w:val="28"/>
          <w:lang w:val="uk-UA" w:eastAsia="uk-UA"/>
        </w:rPr>
        <w:t xml:space="preserve"> – виконання знімальних робіт на території </w:t>
      </w:r>
      <w:proofErr w:type="spellStart"/>
      <w:r w:rsidRPr="005032E1">
        <w:rPr>
          <w:rFonts w:ascii="Times New Roman" w:eastAsia="Times New Roman" w:hAnsi="Times New Roman"/>
          <w:sz w:val="28"/>
          <w:szCs w:val="28"/>
          <w:lang w:val="uk-UA" w:eastAsia="uk-UA"/>
        </w:rPr>
        <w:t>гірничовидобувних</w:t>
      </w:r>
      <w:proofErr w:type="spellEnd"/>
      <w:r w:rsidRPr="005032E1">
        <w:rPr>
          <w:rFonts w:ascii="Times New Roman" w:eastAsia="Times New Roman" w:hAnsi="Times New Roman"/>
          <w:sz w:val="28"/>
          <w:szCs w:val="28"/>
          <w:lang w:val="uk-UA" w:eastAsia="uk-UA"/>
        </w:rPr>
        <w:t xml:space="preserve"> підприємств із впровадженням сучасних маркшейдерсько-геодезичних технологій та перенесення проектних елементів гірничих виробок у натуру з підвищеною точністю та ефективністю.</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b/>
          <w:bCs/>
          <w:sz w:val="28"/>
          <w:szCs w:val="28"/>
          <w:lang w:val="uk-UA" w:eastAsia="uk-UA"/>
        </w:rPr>
        <w:t>Методи дослідження</w:t>
      </w:r>
      <w:r w:rsidRPr="005032E1">
        <w:rPr>
          <w:rFonts w:ascii="Times New Roman" w:eastAsia="Times New Roman" w:hAnsi="Times New Roman"/>
          <w:sz w:val="28"/>
          <w:szCs w:val="28"/>
          <w:lang w:val="uk-UA" w:eastAsia="uk-UA"/>
        </w:rPr>
        <w:t xml:space="preserve"> – аналіз літературних джерел, нормативних документів та наукових публікацій, а також проведення експериментальних робіт із використанням сучасного маркшейдерсько-геодезичного обладнання та програмного забезпечення.</w:t>
      </w:r>
    </w:p>
    <w:p w:rsid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b/>
          <w:bCs/>
          <w:sz w:val="28"/>
          <w:szCs w:val="28"/>
          <w:lang w:val="uk-UA" w:eastAsia="uk-UA"/>
        </w:rPr>
        <w:t>Актуальність теми</w:t>
      </w:r>
      <w:r w:rsidRPr="005032E1">
        <w:rPr>
          <w:rFonts w:ascii="Times New Roman" w:eastAsia="Times New Roman" w:hAnsi="Times New Roman"/>
          <w:sz w:val="28"/>
          <w:szCs w:val="28"/>
          <w:lang w:val="uk-UA" w:eastAsia="uk-UA"/>
        </w:rPr>
        <w:t xml:space="preserve"> полягає у необхідності впровадження новітніх технологій для підвищення точності та продуктивності маркшейдерських робіт. Використання сучасних інструментів дозволяє оптимізувати процеси знімання, скоротити час виконання робіт, зменшити вплив людського фактора та забезпечити безпечні умови праці. Актуальність підтверджується аналізом наукових статей у фахових виданнях та результатами експериментальних досліджень, проведених на </w:t>
      </w:r>
      <w:proofErr w:type="spellStart"/>
      <w:r w:rsidRPr="005032E1">
        <w:rPr>
          <w:rFonts w:ascii="Times New Roman" w:eastAsia="Times New Roman" w:hAnsi="Times New Roman"/>
          <w:sz w:val="28"/>
          <w:szCs w:val="28"/>
          <w:lang w:val="uk-UA" w:eastAsia="uk-UA"/>
        </w:rPr>
        <w:t>гірничовидобувних</w:t>
      </w:r>
      <w:proofErr w:type="spellEnd"/>
      <w:r w:rsidRPr="005032E1">
        <w:rPr>
          <w:rFonts w:ascii="Times New Roman" w:eastAsia="Times New Roman" w:hAnsi="Times New Roman"/>
          <w:sz w:val="28"/>
          <w:szCs w:val="28"/>
          <w:lang w:val="uk-UA" w:eastAsia="uk-UA"/>
        </w:rPr>
        <w:t xml:space="preserve"> підприємствах.</w:t>
      </w:r>
      <w:r w:rsidR="005032E1">
        <w:rPr>
          <w:rFonts w:ascii="Times New Roman" w:eastAsia="Times New Roman" w:hAnsi="Times New Roman"/>
          <w:sz w:val="28"/>
          <w:szCs w:val="28"/>
          <w:lang w:val="uk-UA" w:eastAsia="uk-UA"/>
        </w:rPr>
        <w:t xml:space="preserve"> </w:t>
      </w:r>
    </w:p>
    <w:p w:rsidR="00AD2991" w:rsidRPr="00E16EF8" w:rsidRDefault="00AF2AAA" w:rsidP="00710BE1">
      <w:pPr>
        <w:spacing w:after="100" w:afterAutospacing="1"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СУЧАСНЕ ОБЛАДНАННЯ, МАРКШЕЙДЕРСЬКА ЗЙОМКА, КАМЕРАЛЬНА ОБРОБКА.</w:t>
      </w:r>
    </w:p>
    <w:p w:rsidR="00AD2991" w:rsidRDefault="00AD2991" w:rsidP="00710BE1">
      <w:pPr>
        <w:spacing w:line="360" w:lineRule="auto"/>
        <w:rPr>
          <w:rFonts w:ascii="Times New Roman" w:hAnsi="Times New Roman"/>
          <w:b/>
          <w:sz w:val="28"/>
          <w:szCs w:val="28"/>
          <w:lang w:val="uk-UA"/>
        </w:rPr>
      </w:pPr>
    </w:p>
    <w:p w:rsidR="00AD2991" w:rsidRPr="007E5959" w:rsidRDefault="00AD2991" w:rsidP="00710BE1">
      <w:pPr>
        <w:spacing w:line="360" w:lineRule="auto"/>
        <w:ind w:firstLine="567"/>
        <w:jc w:val="center"/>
        <w:rPr>
          <w:rFonts w:ascii="Times New Roman" w:hAnsi="Times New Roman"/>
          <w:b/>
          <w:sz w:val="28"/>
          <w:szCs w:val="28"/>
          <w:lang w:val="uk-UA"/>
        </w:rPr>
      </w:pPr>
      <w:r w:rsidRPr="00F55268">
        <w:rPr>
          <w:rFonts w:ascii="Times New Roman" w:hAnsi="Times New Roman"/>
          <w:b/>
          <w:sz w:val="28"/>
          <w:szCs w:val="28"/>
          <w:lang w:val="uk-UA"/>
        </w:rPr>
        <w:lastRenderedPageBreak/>
        <w:t>З</w:t>
      </w:r>
      <w:r w:rsidRPr="007E5959">
        <w:rPr>
          <w:rFonts w:ascii="Times New Roman" w:hAnsi="Times New Roman"/>
          <w:b/>
          <w:sz w:val="28"/>
          <w:szCs w:val="28"/>
          <w:lang w:val="uk-UA"/>
        </w:rPr>
        <w:t>МІСТ</w:t>
      </w:r>
    </w:p>
    <w:p w:rsidR="00AD2991" w:rsidRPr="00F55268" w:rsidRDefault="00662593" w:rsidP="00710BE1">
      <w:pPr>
        <w:pStyle w:val="11"/>
        <w:ind w:firstLine="567"/>
        <w:rPr>
          <w:rFonts w:eastAsia="Times New Roman"/>
          <w:noProof/>
          <w:color w:val="000000"/>
          <w:szCs w:val="28"/>
          <w:lang w:eastAsia="ru-RU"/>
        </w:rPr>
      </w:pPr>
      <w:r w:rsidRPr="00662593">
        <w:rPr>
          <w:color w:val="000000"/>
          <w:szCs w:val="28"/>
        </w:rPr>
        <w:fldChar w:fldCharType="begin"/>
      </w:r>
      <w:r w:rsidR="00AD2991" w:rsidRPr="00ED5E92">
        <w:rPr>
          <w:color w:val="000000"/>
          <w:szCs w:val="28"/>
        </w:rPr>
        <w:instrText xml:space="preserve"> TOC \o "1-3" \h \z \u </w:instrText>
      </w:r>
      <w:r w:rsidRPr="00662593">
        <w:rPr>
          <w:color w:val="000000"/>
          <w:szCs w:val="28"/>
        </w:rPr>
        <w:fldChar w:fldCharType="separate"/>
      </w:r>
      <w:hyperlink w:anchor="_Toc151570656" w:history="1">
        <w:r w:rsidR="00AD2991" w:rsidRPr="00ED5E92">
          <w:rPr>
            <w:rStyle w:val="a4"/>
            <w:noProof/>
            <w:color w:val="000000"/>
            <w:szCs w:val="28"/>
          </w:rPr>
          <w:t>В</w:t>
        </w:r>
        <w:r w:rsidR="00AD2991">
          <w:rPr>
            <w:rStyle w:val="a4"/>
            <w:noProof/>
            <w:color w:val="000000"/>
            <w:szCs w:val="28"/>
          </w:rPr>
          <w:t>С</w:t>
        </w:r>
        <w:r w:rsidR="00AD2991" w:rsidRPr="00ED5E92">
          <w:rPr>
            <w:rStyle w:val="a4"/>
            <w:noProof/>
            <w:color w:val="000000"/>
            <w:szCs w:val="28"/>
          </w:rPr>
          <w:t>ТУП</w:t>
        </w:r>
        <w:r w:rsidR="00AD2991" w:rsidRPr="00ED5E92">
          <w:rPr>
            <w:noProof/>
            <w:webHidden/>
            <w:color w:val="000000"/>
            <w:szCs w:val="28"/>
          </w:rPr>
          <w:tab/>
        </w:r>
      </w:hyperlink>
      <w:r w:rsidR="007F2696">
        <w:rPr>
          <w:rStyle w:val="a4"/>
          <w:noProof/>
          <w:color w:val="000000"/>
          <w:szCs w:val="28"/>
        </w:rPr>
        <w:t>3</w:t>
      </w:r>
    </w:p>
    <w:p w:rsidR="001E271E" w:rsidRPr="001E271E" w:rsidRDefault="001E271E" w:rsidP="001E271E">
      <w:pPr>
        <w:pStyle w:val="1"/>
        <w:spacing w:before="0" w:line="360" w:lineRule="auto"/>
        <w:jc w:val="both"/>
        <w:rPr>
          <w:rFonts w:ascii="Times New Roman" w:hAnsi="Times New Roman"/>
          <w:b w:val="0"/>
          <w:sz w:val="28"/>
          <w:szCs w:val="28"/>
          <w:lang w:val="uk-UA"/>
        </w:rPr>
      </w:pPr>
      <w:r>
        <w:rPr>
          <w:lang w:val="uk-UA"/>
        </w:rPr>
        <w:t xml:space="preserve">      </w:t>
      </w:r>
      <w:r w:rsidR="00662593" w:rsidRPr="00662593">
        <w:fldChar w:fldCharType="begin"/>
      </w:r>
      <w:r w:rsidR="004E19EC">
        <w:instrText>HYPERLINK \l "_Toc151570657"</w:instrText>
      </w:r>
      <w:r w:rsidR="00662593" w:rsidRPr="00662593">
        <w:fldChar w:fldCharType="separate"/>
      </w:r>
      <w:r w:rsidR="00AD2991" w:rsidRPr="001E271E">
        <w:rPr>
          <w:rStyle w:val="a4"/>
          <w:rFonts w:ascii="Times New Roman" w:hAnsi="Times New Roman"/>
          <w:b w:val="0"/>
          <w:noProof/>
          <w:color w:val="000000"/>
          <w:sz w:val="28"/>
          <w:szCs w:val="28"/>
        </w:rPr>
        <w:t>Розділ 1.</w:t>
      </w:r>
      <w:r w:rsidRPr="001E271E">
        <w:rPr>
          <w:rFonts w:ascii="Times New Roman" w:hAnsi="Times New Roman"/>
          <w:b w:val="0"/>
          <w:sz w:val="28"/>
          <w:szCs w:val="28"/>
          <w:lang w:val="uk-UA"/>
        </w:rPr>
        <w:t xml:space="preserve"> Оцінка ефективності застосування сучасних геодезичних приладів та програмного забезпечення для виконання зйомочних робіт на території гірничодобувних підприємств на основі аналізу літературних джерел. </w:t>
      </w:r>
      <w:r>
        <w:rPr>
          <w:rFonts w:ascii="Times New Roman" w:hAnsi="Times New Roman"/>
          <w:b w:val="0"/>
          <w:sz w:val="28"/>
          <w:szCs w:val="28"/>
          <w:lang w:val="uk-UA"/>
        </w:rPr>
        <w:t>……4</w:t>
      </w:r>
    </w:p>
    <w:p w:rsidR="00AD2991" w:rsidRPr="00F55268" w:rsidRDefault="00AD2991" w:rsidP="00710BE1">
      <w:pPr>
        <w:pStyle w:val="11"/>
        <w:ind w:firstLine="567"/>
        <w:rPr>
          <w:rFonts w:eastAsia="Times New Roman"/>
          <w:noProof/>
          <w:color w:val="000000"/>
          <w:szCs w:val="28"/>
          <w:lang w:eastAsia="ru-RU"/>
        </w:rPr>
      </w:pPr>
      <w:r w:rsidRPr="00ED5E92">
        <w:rPr>
          <w:noProof/>
          <w:webHidden/>
          <w:color w:val="000000"/>
          <w:szCs w:val="28"/>
        </w:rPr>
        <w:tab/>
      </w:r>
      <w:r w:rsidR="00662593">
        <w:fldChar w:fldCharType="end"/>
      </w:r>
      <w:r w:rsidR="007F2696">
        <w:rPr>
          <w:rStyle w:val="a4"/>
          <w:noProof/>
          <w:color w:val="000000"/>
          <w:szCs w:val="28"/>
        </w:rPr>
        <w:t>4</w:t>
      </w:r>
    </w:p>
    <w:p w:rsidR="00AD2991" w:rsidRPr="00F55268" w:rsidRDefault="00662593" w:rsidP="00710BE1">
      <w:pPr>
        <w:pStyle w:val="11"/>
        <w:ind w:firstLine="567"/>
        <w:rPr>
          <w:rFonts w:eastAsia="Times New Roman"/>
          <w:noProof/>
          <w:color w:val="000000"/>
          <w:szCs w:val="28"/>
          <w:lang w:eastAsia="ru-RU"/>
        </w:rPr>
      </w:pPr>
      <w:r w:rsidRPr="00ED5E92">
        <w:rPr>
          <w:rStyle w:val="a4"/>
          <w:noProof/>
          <w:color w:val="000000"/>
          <w:szCs w:val="28"/>
        </w:rPr>
        <w:fldChar w:fldCharType="begin"/>
      </w:r>
      <w:r w:rsidR="00AD2991" w:rsidRPr="00ED5E92">
        <w:rPr>
          <w:rStyle w:val="a4"/>
          <w:noProof/>
          <w:color w:val="000000"/>
          <w:szCs w:val="28"/>
        </w:rPr>
        <w:instrText xml:space="preserve"> </w:instrText>
      </w:r>
      <w:r w:rsidR="00AD2991" w:rsidRPr="00ED5E92">
        <w:rPr>
          <w:noProof/>
          <w:color w:val="000000"/>
          <w:szCs w:val="28"/>
        </w:rPr>
        <w:instrText>HYPERLINK \l "_Toc151570658"</w:instrText>
      </w:r>
      <w:r w:rsidR="00AD2991" w:rsidRPr="00ED5E92">
        <w:rPr>
          <w:rStyle w:val="a4"/>
          <w:noProof/>
          <w:color w:val="000000"/>
          <w:szCs w:val="28"/>
        </w:rPr>
        <w:instrText xml:space="preserve"> </w:instrText>
      </w:r>
      <w:r w:rsidRPr="00ED5E92">
        <w:rPr>
          <w:rStyle w:val="a4"/>
          <w:noProof/>
          <w:color w:val="000000"/>
          <w:szCs w:val="28"/>
        </w:rPr>
        <w:fldChar w:fldCharType="separate"/>
      </w:r>
      <w:r w:rsidR="00AD2991">
        <w:rPr>
          <w:rStyle w:val="a4"/>
          <w:noProof/>
          <w:color w:val="000000"/>
          <w:szCs w:val="28"/>
        </w:rPr>
        <w:t>Р</w:t>
      </w:r>
      <w:r w:rsidR="00AD2991" w:rsidRPr="00ED5E92">
        <w:rPr>
          <w:rStyle w:val="a4"/>
          <w:noProof/>
          <w:color w:val="000000"/>
          <w:szCs w:val="28"/>
        </w:rPr>
        <w:t>озділ 2. Вико</w:t>
      </w:r>
      <w:r w:rsidR="00AD2991">
        <w:rPr>
          <w:rStyle w:val="a4"/>
          <w:noProof/>
          <w:color w:val="000000"/>
          <w:szCs w:val="28"/>
        </w:rPr>
        <w:t>р</w:t>
      </w:r>
      <w:r w:rsidR="00AD2991" w:rsidRPr="00ED5E92">
        <w:rPr>
          <w:rStyle w:val="a4"/>
          <w:noProof/>
          <w:color w:val="000000"/>
          <w:szCs w:val="28"/>
        </w:rPr>
        <w:t>ист</w:t>
      </w:r>
      <w:r w:rsidR="00AD2991">
        <w:rPr>
          <w:rStyle w:val="a4"/>
          <w:noProof/>
          <w:color w:val="000000"/>
          <w:szCs w:val="28"/>
        </w:rPr>
        <w:t>а</w:t>
      </w:r>
      <w:r w:rsidR="00AD2991" w:rsidRPr="00ED5E92">
        <w:rPr>
          <w:rStyle w:val="a4"/>
          <w:noProof/>
          <w:color w:val="000000"/>
          <w:szCs w:val="28"/>
        </w:rPr>
        <w:t>ння суч</w:t>
      </w:r>
      <w:r w:rsidR="00AD2991">
        <w:rPr>
          <w:rStyle w:val="a4"/>
          <w:noProof/>
          <w:color w:val="000000"/>
          <w:szCs w:val="28"/>
        </w:rPr>
        <w:t>а</w:t>
      </w:r>
      <w:r w:rsidR="00AD2991" w:rsidRPr="00ED5E92">
        <w:rPr>
          <w:rStyle w:val="a4"/>
          <w:noProof/>
          <w:color w:val="000000"/>
          <w:szCs w:val="28"/>
        </w:rPr>
        <w:t>сного м</w:t>
      </w:r>
      <w:r w:rsidR="00AD2991" w:rsidRPr="00F55268">
        <w:rPr>
          <w:rStyle w:val="a4"/>
          <w:noProof/>
          <w:color w:val="000000"/>
          <w:szCs w:val="28"/>
        </w:rPr>
        <w:t>а</w:t>
      </w:r>
      <w:r w:rsidR="00AD2991">
        <w:rPr>
          <w:rStyle w:val="a4"/>
          <w:noProof/>
          <w:color w:val="000000"/>
          <w:szCs w:val="28"/>
        </w:rPr>
        <w:t>р</w:t>
      </w:r>
      <w:r w:rsidR="00AD2991" w:rsidRPr="00ED5E92">
        <w:rPr>
          <w:rStyle w:val="a4"/>
          <w:noProof/>
          <w:color w:val="000000"/>
          <w:szCs w:val="28"/>
        </w:rPr>
        <w:t>кшейде</w:t>
      </w:r>
      <w:r w:rsidR="00AD2991">
        <w:rPr>
          <w:rStyle w:val="a4"/>
          <w:noProof/>
          <w:color w:val="000000"/>
          <w:szCs w:val="28"/>
        </w:rPr>
        <w:t>р</w:t>
      </w:r>
      <w:r w:rsidR="00AD2991" w:rsidRPr="00ED5E92">
        <w:rPr>
          <w:rStyle w:val="a4"/>
          <w:noProof/>
          <w:color w:val="000000"/>
          <w:szCs w:val="28"/>
        </w:rPr>
        <w:t>сько-геодезичного п</w:t>
      </w:r>
      <w:r w:rsidR="00AD2991">
        <w:rPr>
          <w:rStyle w:val="a4"/>
          <w:noProof/>
          <w:color w:val="000000"/>
          <w:szCs w:val="28"/>
        </w:rPr>
        <w:t>р</w:t>
      </w:r>
      <w:r w:rsidR="00AD2991" w:rsidRPr="00ED5E92">
        <w:rPr>
          <w:rStyle w:val="a4"/>
          <w:noProof/>
          <w:color w:val="000000"/>
          <w:szCs w:val="28"/>
        </w:rPr>
        <w:t>ил</w:t>
      </w:r>
      <w:r w:rsidR="00AD2991">
        <w:rPr>
          <w:rStyle w:val="a4"/>
          <w:noProof/>
          <w:color w:val="000000"/>
          <w:szCs w:val="28"/>
        </w:rPr>
        <w:t>а</w:t>
      </w:r>
      <w:r w:rsidR="00AD2991" w:rsidRPr="00ED5E92">
        <w:rPr>
          <w:rStyle w:val="a4"/>
          <w:noProof/>
          <w:color w:val="000000"/>
          <w:szCs w:val="28"/>
        </w:rPr>
        <w:t>ддя для викон</w:t>
      </w:r>
      <w:r w:rsidR="00AD2991">
        <w:rPr>
          <w:rStyle w:val="a4"/>
          <w:noProof/>
          <w:color w:val="000000"/>
          <w:szCs w:val="28"/>
        </w:rPr>
        <w:t>а</w:t>
      </w:r>
      <w:r w:rsidR="00AD2991" w:rsidRPr="00ED5E92">
        <w:rPr>
          <w:rStyle w:val="a4"/>
          <w:noProof/>
          <w:color w:val="000000"/>
          <w:szCs w:val="28"/>
        </w:rPr>
        <w:t>ння знім</w:t>
      </w:r>
      <w:r w:rsidR="00AD2991" w:rsidRPr="00F55268">
        <w:rPr>
          <w:rStyle w:val="a4"/>
          <w:noProof/>
          <w:color w:val="000000"/>
          <w:szCs w:val="28"/>
        </w:rPr>
        <w:t>а</w:t>
      </w:r>
      <w:r w:rsidR="00AD2991" w:rsidRPr="00ED5E92">
        <w:rPr>
          <w:rStyle w:val="a4"/>
          <w:noProof/>
          <w:color w:val="000000"/>
          <w:szCs w:val="28"/>
        </w:rPr>
        <w:t xml:space="preserve">льних </w:t>
      </w:r>
      <w:r w:rsidR="00AD2991">
        <w:rPr>
          <w:rStyle w:val="a4"/>
          <w:noProof/>
          <w:color w:val="000000"/>
          <w:szCs w:val="28"/>
        </w:rPr>
        <w:t>р</w:t>
      </w:r>
      <w:r w:rsidR="00AD2991" w:rsidRPr="00ED5E92">
        <w:rPr>
          <w:rStyle w:val="a4"/>
          <w:noProof/>
          <w:color w:val="000000"/>
          <w:szCs w:val="28"/>
        </w:rPr>
        <w:t>обіт н</w:t>
      </w:r>
      <w:r w:rsidR="00AD2991">
        <w:rPr>
          <w:rStyle w:val="a4"/>
          <w:noProof/>
          <w:color w:val="000000"/>
          <w:szCs w:val="28"/>
        </w:rPr>
        <w:t>а</w:t>
      </w:r>
      <w:r w:rsidR="00AD2991" w:rsidRPr="00ED5E92">
        <w:rPr>
          <w:rStyle w:val="a4"/>
          <w:noProof/>
          <w:color w:val="000000"/>
          <w:szCs w:val="28"/>
        </w:rPr>
        <w:t xml:space="preserve"> гі</w:t>
      </w:r>
      <w:r w:rsidR="00AD2991">
        <w:rPr>
          <w:rStyle w:val="a4"/>
          <w:noProof/>
          <w:color w:val="000000"/>
          <w:szCs w:val="28"/>
        </w:rPr>
        <w:t>р</w:t>
      </w:r>
      <w:r w:rsidR="00AD2991" w:rsidRPr="00ED5E92">
        <w:rPr>
          <w:rStyle w:val="a4"/>
          <w:noProof/>
          <w:color w:val="000000"/>
          <w:szCs w:val="28"/>
        </w:rPr>
        <w:t>нич</w:t>
      </w:r>
      <w:r w:rsidR="00AD2991" w:rsidRPr="00F55268">
        <w:rPr>
          <w:rStyle w:val="a4"/>
          <w:noProof/>
          <w:color w:val="000000"/>
          <w:szCs w:val="28"/>
        </w:rPr>
        <w:t>о</w:t>
      </w:r>
      <w:r w:rsidR="00AD2991" w:rsidRPr="00ED5E92">
        <w:rPr>
          <w:rStyle w:val="a4"/>
          <w:noProof/>
          <w:color w:val="000000"/>
          <w:szCs w:val="28"/>
        </w:rPr>
        <w:t>видобувних підп</w:t>
      </w:r>
      <w:r w:rsidR="00AD2991">
        <w:rPr>
          <w:rStyle w:val="a4"/>
          <w:noProof/>
          <w:color w:val="000000"/>
          <w:szCs w:val="28"/>
        </w:rPr>
        <w:t>р</w:t>
      </w:r>
      <w:r w:rsidR="00AD2991" w:rsidRPr="00ED5E92">
        <w:rPr>
          <w:rStyle w:val="a4"/>
          <w:noProof/>
          <w:color w:val="000000"/>
          <w:szCs w:val="28"/>
        </w:rPr>
        <w:t>иємств</w:t>
      </w:r>
      <w:r w:rsidR="00AD2991" w:rsidRPr="00F55268">
        <w:rPr>
          <w:rStyle w:val="a4"/>
          <w:noProof/>
          <w:color w:val="000000"/>
          <w:szCs w:val="28"/>
        </w:rPr>
        <w:t>а</w:t>
      </w:r>
      <w:r w:rsidR="00AD2991" w:rsidRPr="00ED5E92">
        <w:rPr>
          <w:rStyle w:val="a4"/>
          <w:noProof/>
          <w:color w:val="000000"/>
          <w:szCs w:val="28"/>
        </w:rPr>
        <w:t>х</w:t>
      </w:r>
      <w:r w:rsidR="00AD2991" w:rsidRPr="00ED5E92">
        <w:rPr>
          <w:noProof/>
          <w:webHidden/>
          <w:color w:val="000000"/>
          <w:szCs w:val="28"/>
        </w:rPr>
        <w:tab/>
      </w:r>
      <w:r w:rsidRPr="00ED5E92">
        <w:rPr>
          <w:rStyle w:val="a4"/>
          <w:noProof/>
          <w:color w:val="000000"/>
          <w:szCs w:val="28"/>
        </w:rPr>
        <w:fldChar w:fldCharType="end"/>
      </w:r>
      <w:r w:rsidR="00E16EF8">
        <w:rPr>
          <w:rStyle w:val="a4"/>
          <w:noProof/>
          <w:color w:val="000000"/>
          <w:szCs w:val="28"/>
        </w:rPr>
        <w:t>2</w:t>
      </w:r>
      <w:r w:rsidR="007F2696">
        <w:rPr>
          <w:rStyle w:val="a4"/>
          <w:noProof/>
          <w:color w:val="000000"/>
          <w:szCs w:val="28"/>
        </w:rPr>
        <w:t>5</w:t>
      </w:r>
    </w:p>
    <w:p w:rsidR="00AD2991" w:rsidRPr="00E16EF8" w:rsidRDefault="00662593" w:rsidP="00710BE1">
      <w:pPr>
        <w:pStyle w:val="21"/>
        <w:rPr>
          <w:color w:val="auto"/>
        </w:rPr>
      </w:pPr>
      <w:hyperlink w:anchor="_Toc151570659" w:history="1">
        <w:r w:rsidR="00AD2991" w:rsidRPr="00ED5E92">
          <w:rPr>
            <w:rStyle w:val="a4"/>
          </w:rPr>
          <w:t>2.1. Вико</w:t>
        </w:r>
        <w:r w:rsidR="00AD2991">
          <w:rPr>
            <w:rStyle w:val="a4"/>
          </w:rPr>
          <w:t>р</w:t>
        </w:r>
        <w:r w:rsidR="00AD2991" w:rsidRPr="00ED5E92">
          <w:rPr>
            <w:rStyle w:val="a4"/>
          </w:rPr>
          <w:t>ист</w:t>
        </w:r>
        <w:r w:rsidR="00AD2991">
          <w:rPr>
            <w:rStyle w:val="a4"/>
          </w:rPr>
          <w:t>а</w:t>
        </w:r>
        <w:r w:rsidR="00AD2991" w:rsidRPr="00ED5E92">
          <w:rPr>
            <w:rStyle w:val="a4"/>
          </w:rPr>
          <w:t>ння елект</w:t>
        </w:r>
        <w:r w:rsidR="00AD2991">
          <w:rPr>
            <w:rStyle w:val="a4"/>
          </w:rPr>
          <w:t>р</w:t>
        </w:r>
        <w:r w:rsidR="00AD2991" w:rsidRPr="00F55268">
          <w:rPr>
            <w:rStyle w:val="a4"/>
          </w:rPr>
          <w:t>о</w:t>
        </w:r>
        <w:r w:rsidR="00AD2991" w:rsidRPr="00ED5E92">
          <w:rPr>
            <w:rStyle w:val="a4"/>
          </w:rPr>
          <w:t>нних т</w:t>
        </w:r>
        <w:r w:rsidR="00AD2991" w:rsidRPr="00F55268">
          <w:rPr>
            <w:rStyle w:val="a4"/>
          </w:rPr>
          <w:t>а</w:t>
        </w:r>
        <w:r w:rsidR="00AD2991" w:rsidRPr="00ED5E92">
          <w:rPr>
            <w:rStyle w:val="a4"/>
          </w:rPr>
          <w:t>хеомет</w:t>
        </w:r>
        <w:r w:rsidR="00AD2991">
          <w:rPr>
            <w:rStyle w:val="a4"/>
          </w:rPr>
          <w:t>р</w:t>
        </w:r>
        <w:r w:rsidR="00AD2991" w:rsidRPr="00ED5E92">
          <w:rPr>
            <w:rStyle w:val="a4"/>
          </w:rPr>
          <w:t>ів суч</w:t>
        </w:r>
        <w:r w:rsidR="00AD2991">
          <w:rPr>
            <w:rStyle w:val="a4"/>
          </w:rPr>
          <w:t>а</w:t>
        </w:r>
        <w:r w:rsidR="00AD2991" w:rsidRPr="00ED5E92">
          <w:rPr>
            <w:rStyle w:val="a4"/>
          </w:rPr>
          <w:t>сної модифік</w:t>
        </w:r>
        <w:r w:rsidR="00AD2991">
          <w:rPr>
            <w:rStyle w:val="a4"/>
          </w:rPr>
          <w:t>а</w:t>
        </w:r>
        <w:r w:rsidR="00AD2991" w:rsidRPr="00ED5E92">
          <w:rPr>
            <w:rStyle w:val="a4"/>
          </w:rPr>
          <w:t>ції</w:t>
        </w:r>
        <w:r w:rsidR="00AD2991" w:rsidRPr="00ED5E92">
          <w:rPr>
            <w:webHidden/>
          </w:rPr>
          <w:tab/>
        </w:r>
      </w:hyperlink>
      <w:r w:rsidR="00E16EF8" w:rsidRPr="00E16EF8">
        <w:rPr>
          <w:rStyle w:val="a4"/>
          <w:color w:val="auto"/>
        </w:rPr>
        <w:t>2</w:t>
      </w:r>
      <w:r w:rsidR="007F2696">
        <w:rPr>
          <w:rStyle w:val="a4"/>
          <w:color w:val="auto"/>
        </w:rPr>
        <w:t>5</w:t>
      </w:r>
    </w:p>
    <w:p w:rsidR="00AD2991" w:rsidRPr="00E16EF8" w:rsidRDefault="00662593" w:rsidP="00710BE1">
      <w:pPr>
        <w:pStyle w:val="21"/>
        <w:rPr>
          <w:color w:val="auto"/>
        </w:rPr>
      </w:pPr>
      <w:hyperlink w:anchor="_Toc151570660" w:history="1">
        <w:r w:rsidR="00AD2991" w:rsidRPr="00ED5E92">
          <w:rPr>
            <w:rStyle w:val="a4"/>
          </w:rPr>
          <w:t>2. 2. Вико</w:t>
        </w:r>
        <w:r w:rsidR="00AD2991">
          <w:rPr>
            <w:rStyle w:val="a4"/>
          </w:rPr>
          <w:t>р</w:t>
        </w:r>
        <w:r w:rsidR="00AD2991" w:rsidRPr="00ED5E92">
          <w:rPr>
            <w:rStyle w:val="a4"/>
          </w:rPr>
          <w:t>ист</w:t>
        </w:r>
        <w:r w:rsidR="00AD2991" w:rsidRPr="00F55268">
          <w:rPr>
            <w:rStyle w:val="a4"/>
          </w:rPr>
          <w:t>а</w:t>
        </w:r>
        <w:r w:rsidR="00AD2991" w:rsidRPr="00ED5E92">
          <w:rPr>
            <w:rStyle w:val="a4"/>
          </w:rPr>
          <w:t>ння 3</w:t>
        </w:r>
        <w:r w:rsidR="00AD2991" w:rsidRPr="00ED5E92">
          <w:rPr>
            <w:rStyle w:val="a4"/>
            <w:lang w:val="en-US"/>
          </w:rPr>
          <w:t>D</w:t>
        </w:r>
        <w:r w:rsidR="00AD2991" w:rsidRPr="00ED5E92">
          <w:rPr>
            <w:rStyle w:val="a4"/>
          </w:rPr>
          <w:t xml:space="preserve"> ск</w:t>
        </w:r>
        <w:r w:rsidR="00AD2991">
          <w:rPr>
            <w:rStyle w:val="a4"/>
          </w:rPr>
          <w:t>а</w:t>
        </w:r>
        <w:r w:rsidR="00AD2991" w:rsidRPr="00ED5E92">
          <w:rPr>
            <w:rStyle w:val="a4"/>
          </w:rPr>
          <w:t>не</w:t>
        </w:r>
        <w:r w:rsidR="00AD2991">
          <w:rPr>
            <w:rStyle w:val="a4"/>
          </w:rPr>
          <w:t>р</w:t>
        </w:r>
        <w:r w:rsidR="00AD2991" w:rsidRPr="00ED5E92">
          <w:rPr>
            <w:rStyle w:val="a4"/>
          </w:rPr>
          <w:t>ів</w:t>
        </w:r>
        <w:r w:rsidR="00AD2991" w:rsidRPr="00ED5E92">
          <w:rPr>
            <w:webHidden/>
          </w:rPr>
          <w:tab/>
        </w:r>
      </w:hyperlink>
      <w:r w:rsidR="007F2696">
        <w:rPr>
          <w:rStyle w:val="a4"/>
          <w:color w:val="auto"/>
        </w:rPr>
        <w:t>29</w:t>
      </w:r>
    </w:p>
    <w:p w:rsidR="00AD2991" w:rsidRPr="00ED5E92" w:rsidRDefault="00662593" w:rsidP="00710BE1">
      <w:pPr>
        <w:pStyle w:val="21"/>
      </w:pPr>
      <w:hyperlink w:anchor="_Toc151570661" w:history="1">
        <w:r w:rsidR="00AD2991" w:rsidRPr="00ED5E92">
          <w:rPr>
            <w:rStyle w:val="a4"/>
          </w:rPr>
          <w:t>2.3. Вико</w:t>
        </w:r>
        <w:r w:rsidR="00AD2991">
          <w:rPr>
            <w:rStyle w:val="a4"/>
          </w:rPr>
          <w:t>р</w:t>
        </w:r>
        <w:r w:rsidR="00AD2991" w:rsidRPr="00ED5E92">
          <w:rPr>
            <w:rStyle w:val="a4"/>
          </w:rPr>
          <w:t>и</w:t>
        </w:r>
        <w:r w:rsidR="00AD2991">
          <w:rPr>
            <w:rStyle w:val="a4"/>
          </w:rPr>
          <w:t>с</w:t>
        </w:r>
        <w:r w:rsidR="00AD2991" w:rsidRPr="00ED5E92">
          <w:rPr>
            <w:rStyle w:val="a4"/>
          </w:rPr>
          <w:t>т</w:t>
        </w:r>
        <w:r w:rsidR="00AD2991" w:rsidRPr="00F55268">
          <w:rPr>
            <w:rStyle w:val="a4"/>
          </w:rPr>
          <w:t>а</w:t>
        </w:r>
        <w:r w:rsidR="00AD2991" w:rsidRPr="00ED5E92">
          <w:rPr>
            <w:rStyle w:val="a4"/>
          </w:rPr>
          <w:t>ння БПЛ</w:t>
        </w:r>
        <w:r w:rsidR="00AD2991">
          <w:rPr>
            <w:rStyle w:val="a4"/>
          </w:rPr>
          <w:t>А</w:t>
        </w:r>
        <w:r w:rsidR="00AD2991" w:rsidRPr="00ED5E92">
          <w:rPr>
            <w:webHidden/>
          </w:rPr>
          <w:tab/>
        </w:r>
      </w:hyperlink>
      <w:r w:rsidR="00E16EF8" w:rsidRPr="00E16EF8">
        <w:rPr>
          <w:rStyle w:val="a4"/>
          <w:color w:val="auto"/>
        </w:rPr>
        <w:t>3</w:t>
      </w:r>
      <w:r w:rsidR="007F2696">
        <w:rPr>
          <w:rStyle w:val="a4"/>
          <w:color w:val="auto"/>
        </w:rPr>
        <w:t>3</w:t>
      </w:r>
    </w:p>
    <w:p w:rsidR="00AD2991" w:rsidRPr="00ED5E92" w:rsidRDefault="00662593" w:rsidP="00710BE1">
      <w:pPr>
        <w:pStyle w:val="21"/>
      </w:pPr>
      <w:hyperlink w:anchor="_Toc151570662" w:history="1">
        <w:r w:rsidR="00AD2991" w:rsidRPr="00ED5E92">
          <w:rPr>
            <w:rStyle w:val="a4"/>
          </w:rPr>
          <w:t>2. 4. Вико</w:t>
        </w:r>
        <w:r w:rsidR="00AD2991">
          <w:rPr>
            <w:rStyle w:val="a4"/>
          </w:rPr>
          <w:t>р</w:t>
        </w:r>
        <w:r w:rsidR="00AD2991" w:rsidRPr="00ED5E92">
          <w:rPr>
            <w:rStyle w:val="a4"/>
          </w:rPr>
          <w:t>и</w:t>
        </w:r>
        <w:r w:rsidR="00AD2991">
          <w:rPr>
            <w:rStyle w:val="a4"/>
          </w:rPr>
          <w:t>с</w:t>
        </w:r>
        <w:r w:rsidR="00AD2991" w:rsidRPr="00ED5E92">
          <w:rPr>
            <w:rStyle w:val="a4"/>
          </w:rPr>
          <w:t>т</w:t>
        </w:r>
        <w:r w:rsidR="00AD2991">
          <w:rPr>
            <w:rStyle w:val="a4"/>
          </w:rPr>
          <w:t>а</w:t>
        </w:r>
        <w:r w:rsidR="00AD2991" w:rsidRPr="00ED5E92">
          <w:rPr>
            <w:rStyle w:val="a4"/>
          </w:rPr>
          <w:t xml:space="preserve">ння </w:t>
        </w:r>
        <w:r w:rsidR="00AD2991" w:rsidRPr="00ED5E92">
          <w:rPr>
            <w:rStyle w:val="a4"/>
            <w:lang w:val="en-US"/>
          </w:rPr>
          <w:t>G</w:t>
        </w:r>
        <w:r w:rsidR="00AD2991" w:rsidRPr="00F55268">
          <w:rPr>
            <w:rStyle w:val="a4"/>
            <w:lang w:val="ru-RU"/>
          </w:rPr>
          <w:t>Р</w:t>
        </w:r>
        <w:r w:rsidR="00AD2991" w:rsidRPr="00ED5E92">
          <w:rPr>
            <w:rStyle w:val="a4"/>
            <w:lang w:val="en-US"/>
          </w:rPr>
          <w:t>S</w:t>
        </w:r>
        <w:r w:rsidR="00AD2991" w:rsidRPr="00ED5E92">
          <w:rPr>
            <w:rStyle w:val="a4"/>
          </w:rPr>
          <w:t>-</w:t>
        </w:r>
        <w:r w:rsidR="00AD2991" w:rsidRPr="00F55268">
          <w:rPr>
            <w:rStyle w:val="a4"/>
          </w:rPr>
          <w:t>о</w:t>
        </w:r>
        <w:r w:rsidR="00AD2991" w:rsidRPr="00ED5E92">
          <w:rPr>
            <w:rStyle w:val="a4"/>
          </w:rPr>
          <w:t>бл</w:t>
        </w:r>
        <w:r w:rsidR="00AD2991">
          <w:rPr>
            <w:rStyle w:val="a4"/>
          </w:rPr>
          <w:t>а</w:t>
        </w:r>
        <w:r w:rsidR="00AD2991" w:rsidRPr="00ED5E92">
          <w:rPr>
            <w:rStyle w:val="a4"/>
          </w:rPr>
          <w:t>дн</w:t>
        </w:r>
        <w:r w:rsidR="00AD2991">
          <w:rPr>
            <w:rStyle w:val="a4"/>
          </w:rPr>
          <w:t>а</w:t>
        </w:r>
        <w:r w:rsidR="00AD2991" w:rsidRPr="00ED5E92">
          <w:rPr>
            <w:rStyle w:val="a4"/>
          </w:rPr>
          <w:t>ння</w:t>
        </w:r>
        <w:r w:rsidR="00AD2991" w:rsidRPr="00ED5E92">
          <w:rPr>
            <w:webHidden/>
          </w:rPr>
          <w:tab/>
        </w:r>
      </w:hyperlink>
      <w:r w:rsidR="007F2696">
        <w:rPr>
          <w:rStyle w:val="a4"/>
          <w:color w:val="auto"/>
        </w:rPr>
        <w:t>37</w:t>
      </w:r>
    </w:p>
    <w:p w:rsidR="00AD2991" w:rsidRPr="00F55268" w:rsidRDefault="00662593" w:rsidP="00710BE1">
      <w:pPr>
        <w:pStyle w:val="11"/>
        <w:ind w:firstLine="567"/>
        <w:rPr>
          <w:rFonts w:eastAsia="Times New Roman"/>
          <w:noProof/>
          <w:color w:val="000000"/>
          <w:szCs w:val="28"/>
          <w:lang w:eastAsia="ru-RU"/>
        </w:rPr>
      </w:pPr>
      <w:hyperlink w:anchor="_Toc151570663" w:history="1">
        <w:r w:rsidR="00AD2991">
          <w:rPr>
            <w:rStyle w:val="a4"/>
            <w:noProof/>
            <w:color w:val="000000"/>
            <w:szCs w:val="28"/>
          </w:rPr>
          <w:t>Р</w:t>
        </w:r>
        <w:r w:rsidR="00AD2991" w:rsidRPr="00ED5E92">
          <w:rPr>
            <w:rStyle w:val="a4"/>
            <w:noProof/>
            <w:color w:val="000000"/>
            <w:szCs w:val="28"/>
          </w:rPr>
          <w:t>озділ 3. Вико</w:t>
        </w:r>
        <w:r w:rsidR="00AD2991">
          <w:rPr>
            <w:rStyle w:val="a4"/>
            <w:noProof/>
            <w:color w:val="000000"/>
            <w:szCs w:val="28"/>
          </w:rPr>
          <w:t>р</w:t>
        </w:r>
        <w:r w:rsidR="00AD2991" w:rsidRPr="00ED5E92">
          <w:rPr>
            <w:rStyle w:val="a4"/>
            <w:noProof/>
            <w:color w:val="000000"/>
            <w:szCs w:val="28"/>
          </w:rPr>
          <w:t>и</w:t>
        </w:r>
        <w:r w:rsidR="00AD2991">
          <w:rPr>
            <w:rStyle w:val="a4"/>
            <w:noProof/>
            <w:color w:val="000000"/>
            <w:szCs w:val="28"/>
          </w:rPr>
          <w:t>с</w:t>
        </w:r>
        <w:r w:rsidR="00AD2991" w:rsidRPr="00ED5E92">
          <w:rPr>
            <w:rStyle w:val="a4"/>
            <w:noProof/>
            <w:color w:val="000000"/>
            <w:szCs w:val="28"/>
          </w:rPr>
          <w:t>т</w:t>
        </w:r>
        <w:r w:rsidR="00AD2991" w:rsidRPr="00F55268">
          <w:rPr>
            <w:rStyle w:val="a4"/>
            <w:noProof/>
            <w:color w:val="000000"/>
            <w:szCs w:val="28"/>
          </w:rPr>
          <w:t>а</w:t>
        </w:r>
        <w:r w:rsidR="00AD2991" w:rsidRPr="00ED5E92">
          <w:rPr>
            <w:rStyle w:val="a4"/>
            <w:noProof/>
            <w:color w:val="000000"/>
            <w:szCs w:val="28"/>
          </w:rPr>
          <w:t xml:space="preserve">ння </w:t>
        </w:r>
        <w:r w:rsidR="00AD2991">
          <w:rPr>
            <w:rStyle w:val="a4"/>
            <w:noProof/>
            <w:color w:val="000000"/>
            <w:szCs w:val="28"/>
          </w:rPr>
          <w:t>с</w:t>
        </w:r>
        <w:r w:rsidR="00AD2991" w:rsidRPr="00ED5E92">
          <w:rPr>
            <w:rStyle w:val="a4"/>
            <w:noProof/>
            <w:color w:val="000000"/>
            <w:szCs w:val="28"/>
          </w:rPr>
          <w:t>уч</w:t>
        </w:r>
        <w:r w:rsidR="00AD2991">
          <w:rPr>
            <w:rStyle w:val="a4"/>
            <w:noProof/>
            <w:color w:val="000000"/>
            <w:szCs w:val="28"/>
          </w:rPr>
          <w:t>ас</w:t>
        </w:r>
        <w:r w:rsidR="00AD2991" w:rsidRPr="00ED5E92">
          <w:rPr>
            <w:rStyle w:val="a4"/>
            <w:noProof/>
            <w:color w:val="000000"/>
            <w:szCs w:val="28"/>
          </w:rPr>
          <w:t>н</w:t>
        </w:r>
        <w:r w:rsidR="00AD2991" w:rsidRPr="00F55268">
          <w:rPr>
            <w:rStyle w:val="a4"/>
            <w:noProof/>
            <w:color w:val="000000"/>
            <w:szCs w:val="28"/>
          </w:rPr>
          <w:t>о</w:t>
        </w:r>
        <w:r w:rsidR="00AD2991" w:rsidRPr="00ED5E92">
          <w:rPr>
            <w:rStyle w:val="a4"/>
            <w:noProof/>
            <w:color w:val="000000"/>
            <w:szCs w:val="28"/>
          </w:rPr>
          <w:t>го п</w:t>
        </w:r>
        <w:r w:rsidR="00AD2991">
          <w:rPr>
            <w:rStyle w:val="a4"/>
            <w:noProof/>
            <w:color w:val="000000"/>
            <w:szCs w:val="28"/>
          </w:rPr>
          <w:t>р</w:t>
        </w:r>
        <w:r w:rsidR="00AD2991" w:rsidRPr="00ED5E92">
          <w:rPr>
            <w:rStyle w:val="a4"/>
            <w:noProof/>
            <w:color w:val="000000"/>
            <w:szCs w:val="28"/>
          </w:rPr>
          <w:t>ог</w:t>
        </w:r>
        <w:r w:rsidR="00AD2991">
          <w:rPr>
            <w:rStyle w:val="a4"/>
            <w:noProof/>
            <w:color w:val="000000"/>
            <w:szCs w:val="28"/>
          </w:rPr>
          <w:t>ра</w:t>
        </w:r>
        <w:r w:rsidR="00AD2991" w:rsidRPr="00ED5E92">
          <w:rPr>
            <w:rStyle w:val="a4"/>
            <w:noProof/>
            <w:color w:val="000000"/>
            <w:szCs w:val="28"/>
          </w:rPr>
          <w:t>много з</w:t>
        </w:r>
        <w:r w:rsidR="00AD2991">
          <w:rPr>
            <w:rStyle w:val="a4"/>
            <w:noProof/>
            <w:color w:val="000000"/>
            <w:szCs w:val="28"/>
          </w:rPr>
          <w:t>а</w:t>
        </w:r>
        <w:r w:rsidR="00AD2991" w:rsidRPr="00ED5E92">
          <w:rPr>
            <w:rStyle w:val="a4"/>
            <w:noProof/>
            <w:color w:val="000000"/>
            <w:szCs w:val="28"/>
          </w:rPr>
          <w:t>безпечення для об</w:t>
        </w:r>
        <w:r w:rsidR="00AD2991">
          <w:rPr>
            <w:rStyle w:val="a4"/>
            <w:noProof/>
            <w:color w:val="000000"/>
            <w:szCs w:val="28"/>
          </w:rPr>
          <w:t>р</w:t>
        </w:r>
        <w:r w:rsidR="00AD2991" w:rsidRPr="00F55268">
          <w:rPr>
            <w:rStyle w:val="a4"/>
            <w:noProof/>
            <w:color w:val="000000"/>
            <w:szCs w:val="28"/>
          </w:rPr>
          <w:t>о</w:t>
        </w:r>
        <w:r w:rsidR="00AD2991" w:rsidRPr="00ED5E92">
          <w:rPr>
            <w:rStyle w:val="a4"/>
            <w:noProof/>
            <w:color w:val="000000"/>
            <w:szCs w:val="28"/>
          </w:rPr>
          <w:t>бки д</w:t>
        </w:r>
        <w:r w:rsidR="00AD2991">
          <w:rPr>
            <w:rStyle w:val="a4"/>
            <w:noProof/>
            <w:color w:val="000000"/>
            <w:szCs w:val="28"/>
          </w:rPr>
          <w:t>а</w:t>
        </w:r>
        <w:r w:rsidR="00AD2991" w:rsidRPr="00ED5E92">
          <w:rPr>
            <w:rStyle w:val="a4"/>
            <w:noProof/>
            <w:color w:val="000000"/>
            <w:szCs w:val="28"/>
          </w:rPr>
          <w:t>них м</w:t>
        </w:r>
        <w:r w:rsidR="00AD2991" w:rsidRPr="00F55268">
          <w:rPr>
            <w:rStyle w:val="a4"/>
            <w:noProof/>
            <w:color w:val="000000"/>
            <w:szCs w:val="28"/>
          </w:rPr>
          <w:t>а</w:t>
        </w:r>
        <w:r w:rsidR="00AD2991">
          <w:rPr>
            <w:rStyle w:val="a4"/>
            <w:noProof/>
            <w:color w:val="000000"/>
            <w:szCs w:val="28"/>
          </w:rPr>
          <w:t>р</w:t>
        </w:r>
        <w:r w:rsidR="00AD2991" w:rsidRPr="00ED5E92">
          <w:rPr>
            <w:rStyle w:val="a4"/>
            <w:noProof/>
            <w:color w:val="000000"/>
            <w:szCs w:val="28"/>
          </w:rPr>
          <w:t>кшейде</w:t>
        </w:r>
        <w:r w:rsidR="00AD2991">
          <w:rPr>
            <w:rStyle w:val="a4"/>
            <w:noProof/>
            <w:color w:val="000000"/>
            <w:szCs w:val="28"/>
          </w:rPr>
          <w:t>рс</w:t>
        </w:r>
        <w:r w:rsidR="00AD2991" w:rsidRPr="00ED5E92">
          <w:rPr>
            <w:rStyle w:val="a4"/>
            <w:noProof/>
            <w:color w:val="000000"/>
            <w:szCs w:val="28"/>
          </w:rPr>
          <w:t>ько-ге</w:t>
        </w:r>
        <w:r w:rsidR="00AD2991" w:rsidRPr="00F55268">
          <w:rPr>
            <w:rStyle w:val="a4"/>
            <w:noProof/>
            <w:color w:val="000000"/>
            <w:szCs w:val="28"/>
          </w:rPr>
          <w:t>о</w:t>
        </w:r>
        <w:r w:rsidR="00AD2991" w:rsidRPr="00ED5E92">
          <w:rPr>
            <w:rStyle w:val="a4"/>
            <w:noProof/>
            <w:color w:val="000000"/>
            <w:szCs w:val="28"/>
          </w:rPr>
          <w:t>дезичних знім</w:t>
        </w:r>
        <w:r w:rsidR="00AD2991">
          <w:rPr>
            <w:rStyle w:val="a4"/>
            <w:noProof/>
            <w:color w:val="000000"/>
            <w:szCs w:val="28"/>
          </w:rPr>
          <w:t>а</w:t>
        </w:r>
        <w:r w:rsidR="00AD2991" w:rsidRPr="00ED5E92">
          <w:rPr>
            <w:rStyle w:val="a4"/>
            <w:noProof/>
            <w:color w:val="000000"/>
            <w:szCs w:val="28"/>
          </w:rPr>
          <w:t xml:space="preserve">льних </w:t>
        </w:r>
        <w:r w:rsidR="00AD2991">
          <w:rPr>
            <w:rStyle w:val="a4"/>
            <w:noProof/>
            <w:color w:val="000000"/>
            <w:szCs w:val="28"/>
          </w:rPr>
          <w:t>р</w:t>
        </w:r>
        <w:r w:rsidR="00AD2991" w:rsidRPr="00ED5E92">
          <w:rPr>
            <w:rStyle w:val="a4"/>
            <w:noProof/>
            <w:color w:val="000000"/>
            <w:szCs w:val="28"/>
          </w:rPr>
          <w:t>обіт</w:t>
        </w:r>
        <w:r w:rsidR="00AD2991" w:rsidRPr="00ED5E92">
          <w:rPr>
            <w:noProof/>
            <w:webHidden/>
            <w:color w:val="000000"/>
            <w:szCs w:val="28"/>
          </w:rPr>
          <w:tab/>
        </w:r>
      </w:hyperlink>
      <w:r w:rsidR="00E16EF8">
        <w:rPr>
          <w:rStyle w:val="a4"/>
          <w:noProof/>
          <w:color w:val="000000"/>
          <w:szCs w:val="28"/>
        </w:rPr>
        <w:t>4</w:t>
      </w:r>
      <w:r w:rsidR="007F2696">
        <w:rPr>
          <w:rStyle w:val="a4"/>
          <w:noProof/>
          <w:color w:val="000000"/>
          <w:szCs w:val="28"/>
        </w:rPr>
        <w:t>2</w:t>
      </w:r>
    </w:p>
    <w:p w:rsidR="00AD2991" w:rsidRPr="00ED5E92" w:rsidRDefault="00AD2991" w:rsidP="00710BE1">
      <w:pPr>
        <w:pStyle w:val="a3"/>
        <w:spacing w:line="360" w:lineRule="auto"/>
        <w:ind w:left="0" w:firstLine="567"/>
        <w:contextualSpacing w:val="0"/>
        <w:jc w:val="both"/>
        <w:outlineLvl w:val="1"/>
        <w:rPr>
          <w:rFonts w:ascii="Times New Roman" w:hAnsi="Times New Roman"/>
          <w:bCs/>
          <w:color w:val="000000"/>
          <w:sz w:val="28"/>
          <w:szCs w:val="28"/>
          <w:lang w:val="uk-UA"/>
        </w:rPr>
      </w:pPr>
      <w:r w:rsidRPr="00ED5E92">
        <w:rPr>
          <w:rFonts w:ascii="Times New Roman" w:hAnsi="Times New Roman"/>
          <w:bCs/>
          <w:color w:val="000000"/>
          <w:sz w:val="28"/>
          <w:szCs w:val="28"/>
          <w:lang w:val="uk-UA"/>
        </w:rPr>
        <w:t>3. 1. Вико</w:t>
      </w:r>
      <w:r>
        <w:rPr>
          <w:rFonts w:ascii="Times New Roman" w:hAnsi="Times New Roman"/>
          <w:bCs/>
          <w:color w:val="000000"/>
          <w:sz w:val="28"/>
          <w:szCs w:val="28"/>
          <w:lang w:val="uk-UA"/>
        </w:rPr>
        <w:t>р</w:t>
      </w:r>
      <w:r w:rsidRPr="00ED5E92">
        <w:rPr>
          <w:rFonts w:ascii="Times New Roman" w:hAnsi="Times New Roman"/>
          <w:bCs/>
          <w:color w:val="000000"/>
          <w:sz w:val="28"/>
          <w:szCs w:val="28"/>
          <w:lang w:val="uk-UA"/>
        </w:rPr>
        <w:t>ист</w:t>
      </w:r>
      <w:r>
        <w:rPr>
          <w:rFonts w:ascii="Times New Roman" w:hAnsi="Times New Roman"/>
          <w:bCs/>
          <w:color w:val="000000"/>
          <w:sz w:val="28"/>
          <w:szCs w:val="28"/>
          <w:lang w:val="uk-UA"/>
        </w:rPr>
        <w:t>а</w:t>
      </w:r>
      <w:r w:rsidRPr="00ED5E92">
        <w:rPr>
          <w:rFonts w:ascii="Times New Roman" w:hAnsi="Times New Roman"/>
          <w:bCs/>
          <w:color w:val="000000"/>
          <w:sz w:val="28"/>
          <w:szCs w:val="28"/>
          <w:lang w:val="uk-UA"/>
        </w:rPr>
        <w:t>ння п</w:t>
      </w:r>
      <w:r>
        <w:rPr>
          <w:rFonts w:ascii="Times New Roman" w:hAnsi="Times New Roman"/>
          <w:bCs/>
          <w:color w:val="000000"/>
          <w:sz w:val="28"/>
          <w:szCs w:val="28"/>
          <w:lang w:val="uk-UA"/>
        </w:rPr>
        <w:t>р</w:t>
      </w:r>
      <w:r w:rsidRPr="00ED5E92">
        <w:rPr>
          <w:rFonts w:ascii="Times New Roman" w:hAnsi="Times New Roman"/>
          <w:bCs/>
          <w:color w:val="000000"/>
          <w:sz w:val="28"/>
          <w:szCs w:val="28"/>
          <w:lang w:val="uk-UA"/>
        </w:rPr>
        <w:t>ог</w:t>
      </w:r>
      <w:r>
        <w:rPr>
          <w:rFonts w:ascii="Times New Roman" w:hAnsi="Times New Roman"/>
          <w:bCs/>
          <w:color w:val="000000"/>
          <w:sz w:val="28"/>
          <w:szCs w:val="28"/>
          <w:lang w:val="uk-UA"/>
        </w:rPr>
        <w:t>ра</w:t>
      </w:r>
      <w:r w:rsidRPr="00ED5E92">
        <w:rPr>
          <w:rFonts w:ascii="Times New Roman" w:hAnsi="Times New Roman"/>
          <w:bCs/>
          <w:color w:val="000000"/>
          <w:sz w:val="28"/>
          <w:szCs w:val="28"/>
          <w:lang w:val="uk-UA"/>
        </w:rPr>
        <w:t xml:space="preserve">м </w:t>
      </w:r>
      <w:r w:rsidRPr="00ED5E92">
        <w:rPr>
          <w:rFonts w:ascii="Times New Roman" w:hAnsi="Times New Roman"/>
          <w:bCs/>
          <w:iCs/>
          <w:noProof/>
          <w:color w:val="000000"/>
          <w:sz w:val="28"/>
          <w:szCs w:val="28"/>
          <w:lang w:val="uk-UA" w:eastAsia="ru-RU"/>
        </w:rPr>
        <w:t>Sur</w:t>
      </w:r>
      <w:r>
        <w:rPr>
          <w:rFonts w:ascii="Times New Roman" w:hAnsi="Times New Roman"/>
          <w:bCs/>
          <w:iCs/>
          <w:noProof/>
          <w:color w:val="000000"/>
          <w:sz w:val="28"/>
          <w:szCs w:val="28"/>
          <w:lang w:val="uk-UA" w:eastAsia="ru-RU"/>
        </w:rPr>
        <w:t>рас</w:t>
      </w:r>
      <w:r w:rsidRPr="00ED5E92">
        <w:rPr>
          <w:rFonts w:ascii="Times New Roman" w:hAnsi="Times New Roman"/>
          <w:bCs/>
          <w:iCs/>
          <w:noProof/>
          <w:color w:val="000000"/>
          <w:sz w:val="28"/>
          <w:szCs w:val="28"/>
          <w:lang w:val="uk-UA" w:eastAsia="ru-RU"/>
        </w:rPr>
        <w:t xml:space="preserve"> </w:t>
      </w:r>
      <w:r w:rsidRPr="00ED5E92">
        <w:rPr>
          <w:rFonts w:ascii="Times New Roman" w:hAnsi="Times New Roman"/>
          <w:bCs/>
          <w:color w:val="000000"/>
          <w:sz w:val="28"/>
          <w:szCs w:val="28"/>
          <w:lang w:val="uk-UA"/>
        </w:rPr>
        <w:t xml:space="preserve">і </w:t>
      </w:r>
      <w:r w:rsidRPr="00ED5E92">
        <w:rPr>
          <w:rFonts w:ascii="Times New Roman" w:hAnsi="Times New Roman"/>
          <w:bCs/>
          <w:color w:val="000000"/>
          <w:sz w:val="28"/>
          <w:szCs w:val="28"/>
          <w:lang w:val="en-US"/>
        </w:rPr>
        <w:t>K</w:t>
      </w:r>
      <w:r w:rsidRPr="00ED5E92">
        <w:rPr>
          <w:rFonts w:ascii="Times New Roman" w:hAnsi="Times New Roman"/>
          <w:bCs/>
          <w:color w:val="000000"/>
          <w:sz w:val="28"/>
          <w:szCs w:val="28"/>
          <w:lang w:val="uk-UA"/>
        </w:rPr>
        <w:t>-</w:t>
      </w:r>
      <w:r w:rsidRPr="00ED5E92">
        <w:rPr>
          <w:rFonts w:ascii="Times New Roman" w:hAnsi="Times New Roman"/>
          <w:bCs/>
          <w:color w:val="000000"/>
          <w:sz w:val="28"/>
          <w:szCs w:val="28"/>
          <w:lang w:val="en-US"/>
        </w:rPr>
        <w:t>M</w:t>
      </w:r>
      <w:r w:rsidRPr="00F55268">
        <w:rPr>
          <w:rFonts w:ascii="Times New Roman" w:hAnsi="Times New Roman"/>
          <w:bCs/>
          <w:color w:val="000000"/>
          <w:sz w:val="28"/>
          <w:szCs w:val="28"/>
          <w:lang w:val="uk-UA"/>
        </w:rPr>
        <w:t>і</w:t>
      </w:r>
      <w:r w:rsidRPr="00ED5E92">
        <w:rPr>
          <w:rFonts w:ascii="Times New Roman" w:hAnsi="Times New Roman"/>
          <w:bCs/>
          <w:color w:val="000000"/>
          <w:sz w:val="28"/>
          <w:szCs w:val="28"/>
          <w:lang w:val="en-US"/>
        </w:rPr>
        <w:t>n</w:t>
      </w:r>
      <w:r w:rsidRPr="00F55268">
        <w:rPr>
          <w:rFonts w:ascii="Times New Roman" w:hAnsi="Times New Roman"/>
          <w:bCs/>
          <w:color w:val="000000"/>
          <w:sz w:val="28"/>
          <w:szCs w:val="28"/>
          <w:lang w:val="uk-UA"/>
        </w:rPr>
        <w:t>е</w:t>
      </w:r>
      <w:r w:rsidRPr="00ED5E92">
        <w:rPr>
          <w:rFonts w:ascii="Times New Roman" w:hAnsi="Times New Roman"/>
          <w:bCs/>
          <w:color w:val="000000"/>
          <w:sz w:val="28"/>
          <w:szCs w:val="28"/>
          <w:lang w:val="uk-UA"/>
        </w:rPr>
        <w:t xml:space="preserve"> …………………………     </w:t>
      </w:r>
      <w:r w:rsidR="00E16EF8">
        <w:rPr>
          <w:rFonts w:ascii="Times New Roman" w:hAnsi="Times New Roman"/>
          <w:bCs/>
          <w:color w:val="000000"/>
          <w:sz w:val="28"/>
          <w:szCs w:val="28"/>
          <w:lang w:val="uk-UA"/>
        </w:rPr>
        <w:t>4</w:t>
      </w:r>
      <w:r w:rsidR="007F2696">
        <w:rPr>
          <w:rFonts w:ascii="Times New Roman" w:hAnsi="Times New Roman"/>
          <w:bCs/>
          <w:color w:val="000000"/>
          <w:sz w:val="28"/>
          <w:szCs w:val="28"/>
          <w:lang w:val="uk-UA"/>
        </w:rPr>
        <w:t>2</w:t>
      </w:r>
    </w:p>
    <w:p w:rsidR="00AD2991" w:rsidRPr="00ED5E92" w:rsidRDefault="00662593" w:rsidP="00710BE1">
      <w:pPr>
        <w:pStyle w:val="21"/>
      </w:pPr>
      <w:hyperlink w:anchor="_Toc151570665" w:history="1">
        <w:r w:rsidR="00AD2991" w:rsidRPr="00ED5E92">
          <w:rPr>
            <w:rStyle w:val="a4"/>
            <w:bCs/>
          </w:rPr>
          <w:t>3. 2. Вик</w:t>
        </w:r>
        <w:r w:rsidR="00AD2991" w:rsidRPr="00F55268">
          <w:rPr>
            <w:rStyle w:val="a4"/>
            <w:bCs/>
            <w:lang w:val="ru-RU"/>
          </w:rPr>
          <w:t>о</w:t>
        </w:r>
        <w:r w:rsidR="00AD2991">
          <w:rPr>
            <w:rStyle w:val="a4"/>
            <w:bCs/>
          </w:rPr>
          <w:t>р</w:t>
        </w:r>
        <w:r w:rsidR="00AD2991" w:rsidRPr="00ED5E92">
          <w:rPr>
            <w:rStyle w:val="a4"/>
            <w:bCs/>
          </w:rPr>
          <w:t>и</w:t>
        </w:r>
        <w:r w:rsidR="00AD2991">
          <w:rPr>
            <w:rStyle w:val="a4"/>
            <w:bCs/>
          </w:rPr>
          <w:t>с</w:t>
        </w:r>
        <w:r w:rsidR="00AD2991" w:rsidRPr="00ED5E92">
          <w:rPr>
            <w:rStyle w:val="a4"/>
            <w:bCs/>
          </w:rPr>
          <w:t>т</w:t>
        </w:r>
        <w:r w:rsidR="00AD2991">
          <w:rPr>
            <w:rStyle w:val="a4"/>
            <w:bCs/>
          </w:rPr>
          <w:t>а</w:t>
        </w:r>
        <w:r w:rsidR="00AD2991" w:rsidRPr="00ED5E92">
          <w:rPr>
            <w:rStyle w:val="a4"/>
            <w:bCs/>
          </w:rPr>
          <w:t xml:space="preserve">ння </w:t>
        </w:r>
        <w:r w:rsidR="00AD2991">
          <w:rPr>
            <w:rStyle w:val="a4"/>
            <w:bCs/>
          </w:rPr>
          <w:t>Са</w:t>
        </w:r>
        <w:r w:rsidR="00AD2991" w:rsidRPr="00ED5E92">
          <w:rPr>
            <w:rStyle w:val="a4"/>
            <w:bCs/>
          </w:rPr>
          <w:t>rls</w:t>
        </w:r>
        <w:r w:rsidR="00AD2991">
          <w:rPr>
            <w:rStyle w:val="a4"/>
            <w:bCs/>
          </w:rPr>
          <w:t>о</w:t>
        </w:r>
        <w:r w:rsidR="00AD2991" w:rsidRPr="00ED5E92">
          <w:rPr>
            <w:rStyle w:val="a4"/>
            <w:bCs/>
          </w:rPr>
          <w:t>n S</w:t>
        </w:r>
        <w:r w:rsidR="00AD2991">
          <w:rPr>
            <w:rStyle w:val="a4"/>
            <w:bCs/>
          </w:rPr>
          <w:t>О</w:t>
        </w:r>
        <w:r w:rsidR="00AD2991" w:rsidRPr="00ED5E92">
          <w:rPr>
            <w:rStyle w:val="a4"/>
            <w:bCs/>
          </w:rPr>
          <w:t>FTW</w:t>
        </w:r>
        <w:r w:rsidR="00AD2991">
          <w:rPr>
            <w:rStyle w:val="a4"/>
            <w:bCs/>
          </w:rPr>
          <w:t>А</w:t>
        </w:r>
        <w:r w:rsidR="00AD2991" w:rsidRPr="00ED5E92">
          <w:rPr>
            <w:rStyle w:val="a4"/>
            <w:bCs/>
          </w:rPr>
          <w:t>R</w:t>
        </w:r>
        <w:r w:rsidR="00AD2991">
          <w:rPr>
            <w:rStyle w:val="a4"/>
            <w:bCs/>
          </w:rPr>
          <w:t>Е</w:t>
        </w:r>
        <w:r w:rsidR="00AD2991" w:rsidRPr="00ED5E92">
          <w:rPr>
            <w:webHidden/>
          </w:rPr>
          <w:tab/>
        </w:r>
      </w:hyperlink>
      <w:r w:rsidR="00E16EF8" w:rsidRPr="00E16EF8">
        <w:rPr>
          <w:rStyle w:val="a4"/>
          <w:color w:val="auto"/>
        </w:rPr>
        <w:t>4</w:t>
      </w:r>
      <w:r w:rsidR="007F2696">
        <w:rPr>
          <w:rStyle w:val="a4"/>
          <w:color w:val="auto"/>
        </w:rPr>
        <w:t>3</w:t>
      </w:r>
    </w:p>
    <w:p w:rsidR="00AD2991" w:rsidRPr="00ED5E92" w:rsidRDefault="00662593" w:rsidP="00710BE1">
      <w:pPr>
        <w:pStyle w:val="21"/>
      </w:pPr>
      <w:hyperlink w:anchor="_Toc151570667" w:history="1">
        <w:r w:rsidR="00AD2991" w:rsidRPr="00ED5E92">
          <w:rPr>
            <w:rStyle w:val="a4"/>
            <w:lang w:eastAsia="ru-RU"/>
          </w:rPr>
          <w:t>3. 3. Вико</w:t>
        </w:r>
        <w:r w:rsidR="00AD2991">
          <w:rPr>
            <w:rStyle w:val="a4"/>
            <w:lang w:eastAsia="ru-RU"/>
          </w:rPr>
          <w:t>р</w:t>
        </w:r>
        <w:r w:rsidR="00AD2991" w:rsidRPr="00ED5E92">
          <w:rPr>
            <w:rStyle w:val="a4"/>
            <w:lang w:eastAsia="ru-RU"/>
          </w:rPr>
          <w:t>и</w:t>
        </w:r>
        <w:r w:rsidR="00AD2991">
          <w:rPr>
            <w:rStyle w:val="a4"/>
            <w:lang w:eastAsia="ru-RU"/>
          </w:rPr>
          <w:t>с</w:t>
        </w:r>
        <w:r w:rsidR="00AD2991" w:rsidRPr="00ED5E92">
          <w:rPr>
            <w:rStyle w:val="a4"/>
            <w:lang w:eastAsia="ru-RU"/>
          </w:rPr>
          <w:t>т</w:t>
        </w:r>
        <w:r w:rsidR="00AD2991" w:rsidRPr="00F55268">
          <w:rPr>
            <w:rStyle w:val="a4"/>
            <w:lang w:val="ru-RU" w:eastAsia="ru-RU"/>
          </w:rPr>
          <w:t>а</w:t>
        </w:r>
        <w:r w:rsidR="00AD2991" w:rsidRPr="00ED5E92">
          <w:rPr>
            <w:rStyle w:val="a4"/>
            <w:lang w:eastAsia="ru-RU"/>
          </w:rPr>
          <w:t xml:space="preserve">ння </w:t>
        </w:r>
        <w:r w:rsidR="00AD2991" w:rsidRPr="00ED5E92">
          <w:rPr>
            <w:rStyle w:val="a4"/>
            <w:lang w:val="en-US" w:eastAsia="ru-RU"/>
          </w:rPr>
          <w:t>D</w:t>
        </w:r>
        <w:r w:rsidR="00AD2991" w:rsidRPr="00F55268">
          <w:rPr>
            <w:rStyle w:val="a4"/>
            <w:lang w:val="ru-RU" w:eastAsia="ru-RU"/>
          </w:rPr>
          <w:t>і</w:t>
        </w:r>
        <w:r w:rsidR="00AD2991" w:rsidRPr="00ED5E92">
          <w:rPr>
            <w:rStyle w:val="a4"/>
            <w:lang w:val="en-US" w:eastAsia="ru-RU"/>
          </w:rPr>
          <w:t>g</w:t>
        </w:r>
        <w:r w:rsidR="00AD2991" w:rsidRPr="00F55268">
          <w:rPr>
            <w:rStyle w:val="a4"/>
            <w:lang w:val="ru-RU" w:eastAsia="ru-RU"/>
          </w:rPr>
          <w:t>і</w:t>
        </w:r>
        <w:r w:rsidR="00AD2991" w:rsidRPr="00ED5E92">
          <w:rPr>
            <w:rStyle w:val="a4"/>
            <w:lang w:val="en-US" w:eastAsia="ru-RU"/>
          </w:rPr>
          <w:t>t</w:t>
        </w:r>
        <w:r w:rsidR="00AD2991" w:rsidRPr="00F55268">
          <w:rPr>
            <w:rStyle w:val="a4"/>
            <w:lang w:val="ru-RU" w:eastAsia="ru-RU"/>
          </w:rPr>
          <w:t>а</w:t>
        </w:r>
        <w:r w:rsidR="00AD2991" w:rsidRPr="00ED5E92">
          <w:rPr>
            <w:rStyle w:val="a4"/>
            <w:lang w:val="en-US" w:eastAsia="ru-RU"/>
          </w:rPr>
          <w:t>ls</w:t>
        </w:r>
        <w:r w:rsidR="00AD2991" w:rsidRPr="00ED5E92">
          <w:rPr>
            <w:webHidden/>
          </w:rPr>
          <w:tab/>
        </w:r>
      </w:hyperlink>
      <w:r w:rsidR="007F2696">
        <w:rPr>
          <w:rStyle w:val="a4"/>
          <w:color w:val="auto"/>
        </w:rPr>
        <w:t>47</w:t>
      </w:r>
    </w:p>
    <w:p w:rsidR="00AD2991" w:rsidRPr="00ED5E92" w:rsidRDefault="00AD2991" w:rsidP="00710BE1">
      <w:pPr>
        <w:pStyle w:val="21"/>
      </w:pPr>
      <w:r w:rsidRPr="00ED5E92">
        <w:t>3.4.Переваги сучасних технологій………………………………………</w:t>
      </w:r>
      <w:r w:rsidR="00787D02">
        <w:t>…</w:t>
      </w:r>
      <w:r w:rsidR="00E16EF8">
        <w:t>5</w:t>
      </w:r>
      <w:r w:rsidR="007F2696">
        <w:t>1</w:t>
      </w:r>
    </w:p>
    <w:p w:rsidR="00AD2991" w:rsidRPr="00ED5E92" w:rsidRDefault="00AD2991" w:rsidP="00710BE1">
      <w:pPr>
        <w:spacing w:line="360" w:lineRule="auto"/>
        <w:rPr>
          <w:rFonts w:ascii="Times New Roman" w:hAnsi="Times New Roman"/>
          <w:color w:val="000000"/>
          <w:sz w:val="28"/>
          <w:szCs w:val="28"/>
          <w:lang w:val="uk-UA"/>
        </w:rPr>
      </w:pPr>
      <w:r w:rsidRPr="00ED5E92">
        <w:rPr>
          <w:rFonts w:ascii="Times New Roman" w:hAnsi="Times New Roman"/>
          <w:color w:val="000000"/>
          <w:sz w:val="28"/>
          <w:szCs w:val="28"/>
          <w:lang w:val="uk-UA"/>
        </w:rPr>
        <w:t xml:space="preserve">        3.5.Перенесення проектних виробок в натуру……………………………</w:t>
      </w:r>
      <w:r w:rsidR="00E16EF8">
        <w:rPr>
          <w:rFonts w:ascii="Times New Roman" w:hAnsi="Times New Roman"/>
          <w:color w:val="000000"/>
          <w:sz w:val="28"/>
          <w:szCs w:val="28"/>
          <w:lang w:val="uk-UA"/>
        </w:rPr>
        <w:t>5</w:t>
      </w:r>
      <w:r w:rsidR="007F2696">
        <w:rPr>
          <w:rFonts w:ascii="Times New Roman" w:hAnsi="Times New Roman"/>
          <w:color w:val="000000"/>
          <w:sz w:val="28"/>
          <w:szCs w:val="28"/>
          <w:lang w:val="uk-UA"/>
        </w:rPr>
        <w:t>2</w:t>
      </w:r>
    </w:p>
    <w:p w:rsidR="00AD2991" w:rsidRPr="00F55268" w:rsidRDefault="00662593" w:rsidP="00710BE1">
      <w:pPr>
        <w:pStyle w:val="11"/>
        <w:ind w:firstLine="567"/>
        <w:rPr>
          <w:rFonts w:eastAsia="Times New Roman"/>
          <w:noProof/>
          <w:color w:val="000000"/>
          <w:szCs w:val="28"/>
          <w:lang w:eastAsia="ru-RU"/>
        </w:rPr>
      </w:pPr>
      <w:hyperlink w:anchor="_Toc151570669" w:history="1">
        <w:r w:rsidR="00AD2991" w:rsidRPr="00ED5E92">
          <w:rPr>
            <w:rStyle w:val="a4"/>
            <w:noProof/>
            <w:color w:val="000000"/>
            <w:szCs w:val="28"/>
          </w:rPr>
          <w:t>ВИ</w:t>
        </w:r>
        <w:r w:rsidR="00AD2991">
          <w:rPr>
            <w:rStyle w:val="a4"/>
            <w:noProof/>
            <w:color w:val="000000"/>
            <w:szCs w:val="28"/>
          </w:rPr>
          <w:t>С</w:t>
        </w:r>
        <w:r w:rsidR="00AD2991" w:rsidRPr="00ED5E92">
          <w:rPr>
            <w:rStyle w:val="a4"/>
            <w:noProof/>
            <w:color w:val="000000"/>
            <w:szCs w:val="28"/>
          </w:rPr>
          <w:t>НОВОК</w:t>
        </w:r>
        <w:r w:rsidR="00AD2991" w:rsidRPr="00ED5E92">
          <w:rPr>
            <w:noProof/>
            <w:webHidden/>
            <w:color w:val="000000"/>
            <w:szCs w:val="28"/>
          </w:rPr>
          <w:tab/>
        </w:r>
      </w:hyperlink>
      <w:r w:rsidR="007F2696">
        <w:rPr>
          <w:rStyle w:val="a4"/>
          <w:noProof/>
          <w:color w:val="000000"/>
          <w:szCs w:val="28"/>
        </w:rPr>
        <w:t>56</w:t>
      </w:r>
    </w:p>
    <w:p w:rsidR="00AD2991" w:rsidRPr="00F55268" w:rsidRDefault="00662593" w:rsidP="00710BE1">
      <w:pPr>
        <w:pStyle w:val="11"/>
        <w:ind w:firstLine="567"/>
        <w:rPr>
          <w:rFonts w:eastAsia="Times New Roman"/>
          <w:noProof/>
          <w:color w:val="000000"/>
          <w:szCs w:val="28"/>
          <w:lang w:eastAsia="ru-RU"/>
        </w:rPr>
      </w:pPr>
      <w:hyperlink w:anchor="_Toc151570670" w:history="1">
        <w:r w:rsidR="00AD2991">
          <w:rPr>
            <w:rStyle w:val="a4"/>
            <w:noProof/>
            <w:color w:val="000000"/>
            <w:szCs w:val="28"/>
          </w:rPr>
          <w:t>С</w:t>
        </w:r>
        <w:r w:rsidR="00AD2991" w:rsidRPr="00ED5E92">
          <w:rPr>
            <w:rStyle w:val="a4"/>
            <w:noProof/>
            <w:color w:val="000000"/>
            <w:szCs w:val="28"/>
          </w:rPr>
          <w:t>ПИ</w:t>
        </w:r>
        <w:r w:rsidR="00AD2991">
          <w:rPr>
            <w:rStyle w:val="a4"/>
            <w:noProof/>
            <w:color w:val="000000"/>
            <w:szCs w:val="28"/>
          </w:rPr>
          <w:t>С</w:t>
        </w:r>
        <w:r w:rsidR="00AD2991" w:rsidRPr="00ED5E92">
          <w:rPr>
            <w:rStyle w:val="a4"/>
            <w:noProof/>
            <w:color w:val="000000"/>
            <w:szCs w:val="28"/>
          </w:rPr>
          <w:t>ОК ВИКО</w:t>
        </w:r>
        <w:r w:rsidR="00AD2991">
          <w:rPr>
            <w:rStyle w:val="a4"/>
            <w:noProof/>
            <w:color w:val="000000"/>
            <w:szCs w:val="28"/>
          </w:rPr>
          <w:t>Р</w:t>
        </w:r>
        <w:r w:rsidR="00AD2991" w:rsidRPr="00ED5E92">
          <w:rPr>
            <w:rStyle w:val="a4"/>
            <w:noProof/>
            <w:color w:val="000000"/>
            <w:szCs w:val="28"/>
          </w:rPr>
          <w:t>И</w:t>
        </w:r>
        <w:r w:rsidR="00AD2991">
          <w:rPr>
            <w:rStyle w:val="a4"/>
            <w:noProof/>
            <w:color w:val="000000"/>
            <w:szCs w:val="28"/>
          </w:rPr>
          <w:t>С</w:t>
        </w:r>
        <w:r w:rsidR="00AD2991" w:rsidRPr="00ED5E92">
          <w:rPr>
            <w:rStyle w:val="a4"/>
            <w:noProof/>
            <w:color w:val="000000"/>
            <w:szCs w:val="28"/>
          </w:rPr>
          <w:t>Т</w:t>
        </w:r>
        <w:r w:rsidR="00AD2991">
          <w:rPr>
            <w:rStyle w:val="a4"/>
            <w:noProof/>
            <w:color w:val="000000"/>
            <w:szCs w:val="28"/>
          </w:rPr>
          <w:t>А</w:t>
        </w:r>
        <w:r w:rsidR="00AD2991" w:rsidRPr="00ED5E92">
          <w:rPr>
            <w:rStyle w:val="a4"/>
            <w:noProof/>
            <w:color w:val="000000"/>
            <w:szCs w:val="28"/>
          </w:rPr>
          <w:t>НИХ Л</w:t>
        </w:r>
        <w:r w:rsidR="00AD2991">
          <w:rPr>
            <w:rStyle w:val="a4"/>
            <w:noProof/>
            <w:color w:val="000000"/>
            <w:szCs w:val="28"/>
          </w:rPr>
          <w:t>І</w:t>
        </w:r>
        <w:r w:rsidR="00AD2991" w:rsidRPr="00ED5E92">
          <w:rPr>
            <w:rStyle w:val="a4"/>
            <w:noProof/>
            <w:color w:val="000000"/>
            <w:szCs w:val="28"/>
          </w:rPr>
          <w:t>Т</w:t>
        </w:r>
        <w:r w:rsidR="00AD2991">
          <w:rPr>
            <w:rStyle w:val="a4"/>
            <w:noProof/>
            <w:color w:val="000000"/>
            <w:szCs w:val="28"/>
          </w:rPr>
          <w:t>ЕРА</w:t>
        </w:r>
        <w:r w:rsidR="00AD2991" w:rsidRPr="00ED5E92">
          <w:rPr>
            <w:rStyle w:val="a4"/>
            <w:noProof/>
            <w:color w:val="000000"/>
            <w:szCs w:val="28"/>
          </w:rPr>
          <w:t>ТУ</w:t>
        </w:r>
        <w:r w:rsidR="00AD2991">
          <w:rPr>
            <w:rStyle w:val="a4"/>
            <w:noProof/>
            <w:color w:val="000000"/>
            <w:szCs w:val="28"/>
          </w:rPr>
          <w:t>Р</w:t>
        </w:r>
        <w:r w:rsidR="00AD2991" w:rsidRPr="00ED5E92">
          <w:rPr>
            <w:rStyle w:val="a4"/>
            <w:noProof/>
            <w:color w:val="000000"/>
            <w:szCs w:val="28"/>
          </w:rPr>
          <w:t>НИХ ДЖ</w:t>
        </w:r>
        <w:r w:rsidR="00AD2991">
          <w:rPr>
            <w:rStyle w:val="a4"/>
            <w:noProof/>
            <w:color w:val="000000"/>
            <w:szCs w:val="28"/>
          </w:rPr>
          <w:t>ЕРЕ</w:t>
        </w:r>
        <w:r w:rsidR="00AD2991" w:rsidRPr="00ED5E92">
          <w:rPr>
            <w:rStyle w:val="a4"/>
            <w:noProof/>
            <w:color w:val="000000"/>
            <w:szCs w:val="28"/>
          </w:rPr>
          <w:t>Л</w:t>
        </w:r>
        <w:r w:rsidR="00AD2991" w:rsidRPr="00ED5E92">
          <w:rPr>
            <w:noProof/>
            <w:webHidden/>
            <w:color w:val="000000"/>
            <w:szCs w:val="28"/>
          </w:rPr>
          <w:tab/>
        </w:r>
      </w:hyperlink>
      <w:r w:rsidR="007F2696">
        <w:rPr>
          <w:rStyle w:val="a4"/>
          <w:noProof/>
          <w:color w:val="000000"/>
          <w:szCs w:val="28"/>
        </w:rPr>
        <w:t>57</w:t>
      </w:r>
    </w:p>
    <w:p w:rsidR="00AD2991" w:rsidRDefault="00662593" w:rsidP="00710BE1">
      <w:pPr>
        <w:rPr>
          <w:color w:val="000000"/>
        </w:rPr>
      </w:pPr>
      <w:r w:rsidRPr="00ED5E92">
        <w:rPr>
          <w:color w:val="000000"/>
        </w:rPr>
        <w:fldChar w:fldCharType="end"/>
      </w:r>
    </w:p>
    <w:p w:rsidR="00AD2991" w:rsidRDefault="00AD2991" w:rsidP="00710BE1">
      <w:pPr>
        <w:rPr>
          <w:color w:val="000000"/>
        </w:rPr>
      </w:pPr>
    </w:p>
    <w:p w:rsidR="00AD2991" w:rsidRDefault="00AD2991" w:rsidP="00710BE1">
      <w:pPr>
        <w:rPr>
          <w:color w:val="000000"/>
        </w:rPr>
      </w:pPr>
    </w:p>
    <w:p w:rsidR="00AD2991" w:rsidRDefault="00AD2991" w:rsidP="00710BE1">
      <w:pPr>
        <w:rPr>
          <w:color w:val="000000"/>
        </w:rPr>
      </w:pPr>
    </w:p>
    <w:p w:rsidR="00AD2991" w:rsidRDefault="00AD2991" w:rsidP="00710BE1">
      <w:pPr>
        <w:rPr>
          <w:color w:val="000000"/>
        </w:rPr>
      </w:pPr>
    </w:p>
    <w:p w:rsidR="00AD2991" w:rsidRPr="005032E1" w:rsidRDefault="0009085D" w:rsidP="00710BE1">
      <w:pPr>
        <w:pStyle w:val="a5"/>
        <w:spacing w:before="0" w:beforeAutospacing="0" w:after="0" w:afterAutospacing="0" w:line="360" w:lineRule="auto"/>
        <w:ind w:firstLine="709"/>
        <w:jc w:val="both"/>
        <w:rPr>
          <w:sz w:val="28"/>
          <w:szCs w:val="28"/>
        </w:rPr>
      </w:pPr>
      <w:r>
        <w:rPr>
          <w:rStyle w:val="a6"/>
          <w:sz w:val="32"/>
          <w:szCs w:val="32"/>
        </w:rPr>
        <w:t xml:space="preserve">                                        </w:t>
      </w:r>
      <w:r w:rsidR="00AD2991" w:rsidRPr="0009085D">
        <w:rPr>
          <w:rStyle w:val="a6"/>
          <w:sz w:val="32"/>
          <w:szCs w:val="32"/>
        </w:rPr>
        <w:t>ВСТУП</w:t>
      </w:r>
      <w:r w:rsidR="00AD2991" w:rsidRPr="0009085D">
        <w:rPr>
          <w:sz w:val="32"/>
          <w:szCs w:val="32"/>
        </w:rPr>
        <w:br/>
      </w:r>
      <w:r>
        <w:rPr>
          <w:sz w:val="28"/>
          <w:szCs w:val="28"/>
        </w:rPr>
        <w:t xml:space="preserve">          </w:t>
      </w:r>
      <w:r w:rsidR="00AD2991" w:rsidRPr="005032E1">
        <w:rPr>
          <w:sz w:val="28"/>
          <w:szCs w:val="28"/>
        </w:rPr>
        <w:t>Маркшейдерський відділ на гірничодобувних підприємствах виконує широкий спектр інженерних завдань, що потребують високого рівня продуктивності та точності. Одним із ключових аспектів діяльності є систематичний облік видобутої гірничої маси, який супроводжується виконанням знімальних робіт та постійним оновленням графічної документації.</w:t>
      </w:r>
    </w:p>
    <w:p w:rsidR="00AD2991" w:rsidRPr="005032E1" w:rsidRDefault="00AD2991" w:rsidP="00710BE1">
      <w:pPr>
        <w:pStyle w:val="a5"/>
        <w:spacing w:before="0" w:beforeAutospacing="0" w:after="0" w:afterAutospacing="0" w:line="360" w:lineRule="auto"/>
        <w:ind w:firstLine="709"/>
        <w:jc w:val="both"/>
        <w:rPr>
          <w:sz w:val="28"/>
          <w:szCs w:val="28"/>
        </w:rPr>
      </w:pPr>
      <w:r w:rsidRPr="005032E1">
        <w:rPr>
          <w:sz w:val="28"/>
          <w:szCs w:val="28"/>
        </w:rPr>
        <w:t>Точність і оперативність маркшейдерських знімань мають вирішальне значення, адже нерідко виникає потреба у швидкому виконанні робіт. З цією метою у маркшейдерську практику поступово впроваджуються сучасні технології та методи вимірювань із використанням високоточного маркшейдерсько-геодезичного обладнання. Хоча традиційні методи залишаються можливими для застосування, вони вже не відповідають сучасним вимогам ефективності. Використання сучасних приладів дозволяє значно скоротити час на польові та камеральні роботи.</w:t>
      </w:r>
    </w:p>
    <w:p w:rsidR="00AD2991" w:rsidRPr="005032E1" w:rsidRDefault="00AD2991" w:rsidP="00710BE1">
      <w:pPr>
        <w:pStyle w:val="a5"/>
        <w:spacing w:before="0" w:beforeAutospacing="0" w:after="0" w:afterAutospacing="0" w:line="360" w:lineRule="auto"/>
        <w:ind w:firstLine="709"/>
        <w:jc w:val="both"/>
        <w:rPr>
          <w:sz w:val="28"/>
          <w:szCs w:val="28"/>
        </w:rPr>
      </w:pPr>
      <w:r w:rsidRPr="005032E1">
        <w:rPr>
          <w:sz w:val="28"/>
          <w:szCs w:val="28"/>
        </w:rPr>
        <w:t>Одним із найважливіших етапів маркшейдерських робіт є перенесення проектних елементів гірничих виробок у натуру, адже від точності цього процесу залежить правильність просторового розташування виробок, їх експлуатаційна надійність та безпека. У минулому такі завдання виконувалися переважно класичними геодезичними методами з використанням теодолітів, нівелірів та ручних вимірювальних засобів. Сьогодні ж розвиток цифрових технологій значно розширив можливості маркшейдерів, забезпечивши швидке виконання робіт із мінімальними похибками та автоматизованою обробкою результатів.</w:t>
      </w:r>
    </w:p>
    <w:p w:rsidR="0009085D" w:rsidRPr="005032E1" w:rsidRDefault="00081CB6" w:rsidP="00710BE1">
      <w:pPr>
        <w:pStyle w:val="a5"/>
        <w:spacing w:before="0" w:beforeAutospacing="0" w:after="0" w:afterAutospacing="0" w:line="360" w:lineRule="auto"/>
        <w:ind w:firstLine="709"/>
        <w:jc w:val="both"/>
        <w:rPr>
          <w:sz w:val="28"/>
          <w:szCs w:val="28"/>
        </w:rPr>
      </w:pPr>
      <w:r>
        <w:rPr>
          <w:sz w:val="28"/>
          <w:szCs w:val="28"/>
        </w:rPr>
        <w:t>Щодо сучасних маркшейдерських та геодезичних приладів</w:t>
      </w:r>
      <w:r w:rsidR="00AD2991" w:rsidRPr="005032E1">
        <w:rPr>
          <w:sz w:val="28"/>
          <w:szCs w:val="28"/>
        </w:rPr>
        <w:t xml:space="preserve"> розробляється спеціалізоване програмне забезпечення, яке дозволяє виконувати складні обчислення (площі, об’єми тощо) одним натисканням клавіші. Сучасне обладнання має низку переваг і функцій, що істотно підвищують ефективність маркшейдерських робіт</w:t>
      </w:r>
      <w:r w:rsidR="00DE5791">
        <w:rPr>
          <w:sz w:val="28"/>
          <w:szCs w:val="28"/>
        </w:rPr>
        <w:t>.</w:t>
      </w:r>
    </w:p>
    <w:p w:rsidR="00AF2AAA" w:rsidRPr="005032E1" w:rsidRDefault="00AF2AAA" w:rsidP="00710BE1">
      <w:pPr>
        <w:pStyle w:val="1"/>
        <w:spacing w:before="0" w:line="360" w:lineRule="auto"/>
        <w:ind w:firstLine="709"/>
        <w:jc w:val="both"/>
        <w:rPr>
          <w:rFonts w:ascii="Times New Roman" w:hAnsi="Times New Roman"/>
          <w:sz w:val="28"/>
          <w:szCs w:val="28"/>
          <w:lang w:val="uk-UA"/>
        </w:rPr>
      </w:pPr>
      <w:bookmarkStart w:id="1" w:name="_Toc151570657"/>
      <w:r w:rsidRPr="005032E1">
        <w:rPr>
          <w:rFonts w:ascii="Times New Roman" w:hAnsi="Times New Roman"/>
          <w:sz w:val="28"/>
          <w:szCs w:val="28"/>
          <w:lang w:val="uk-UA"/>
        </w:rPr>
        <w:lastRenderedPageBreak/>
        <w:t>РОЗДІЛ 1.</w:t>
      </w:r>
      <w:r w:rsidR="001E271E">
        <w:rPr>
          <w:rFonts w:ascii="Times New Roman" w:hAnsi="Times New Roman"/>
          <w:sz w:val="28"/>
          <w:szCs w:val="28"/>
          <w:lang w:val="uk-UA"/>
        </w:rPr>
        <w:t>Оцінка ефективності застосування сучасних геодезичних приладів та програмного забезпечення для виконання зйомочних робіт на території гірничодобувних підприємств на основі аналізу літературних джерел.</w:t>
      </w:r>
      <w:r w:rsidRPr="005032E1">
        <w:rPr>
          <w:rFonts w:ascii="Times New Roman" w:hAnsi="Times New Roman"/>
          <w:sz w:val="28"/>
          <w:szCs w:val="28"/>
          <w:lang w:val="uk-UA"/>
        </w:rPr>
        <w:t xml:space="preserve"> </w:t>
      </w:r>
      <w:bookmarkEnd w:id="1"/>
    </w:p>
    <w:p w:rsidR="00AF2AAA" w:rsidRPr="005032E1" w:rsidRDefault="00AF2AAA" w:rsidP="00710BE1">
      <w:pPr>
        <w:pStyle w:val="a5"/>
        <w:spacing w:before="0" w:beforeAutospacing="0" w:after="0" w:afterAutospacing="0" w:line="360" w:lineRule="auto"/>
        <w:ind w:firstLine="709"/>
        <w:jc w:val="both"/>
        <w:rPr>
          <w:sz w:val="28"/>
          <w:szCs w:val="28"/>
        </w:rPr>
      </w:pPr>
      <w:r w:rsidRPr="005032E1">
        <w:rPr>
          <w:sz w:val="28"/>
          <w:szCs w:val="28"/>
        </w:rPr>
        <w:t>У сучасних умовах розвитку гірничої промисловості особливо актуальною є потреба у підвищенні точності, оперативності та безпеки виконання маркшейдерських і знімальних робіт. Зростання темпів видобутку, масштабність кар’єрних операцій, складні геологічні умови та необхідність швидкого коригування виробничих планів вимагають регулярного оновлення цифрових моделей місцевості, а також детального контро</w:t>
      </w:r>
      <w:r w:rsidR="00074C15">
        <w:rPr>
          <w:sz w:val="28"/>
          <w:szCs w:val="28"/>
        </w:rPr>
        <w:t xml:space="preserve">лю уступів, лав і </w:t>
      </w:r>
      <w:proofErr w:type="spellStart"/>
      <w:r w:rsidR="00074C15">
        <w:rPr>
          <w:sz w:val="28"/>
          <w:szCs w:val="28"/>
        </w:rPr>
        <w:t>технологічної</w:t>
      </w:r>
      <w:r w:rsidRPr="005032E1">
        <w:rPr>
          <w:sz w:val="28"/>
          <w:szCs w:val="28"/>
        </w:rPr>
        <w:t>інфраструктури</w:t>
      </w:r>
      <w:proofErr w:type="spellEnd"/>
      <w:r w:rsidRPr="005032E1">
        <w:rPr>
          <w:sz w:val="28"/>
          <w:szCs w:val="28"/>
        </w:rPr>
        <w:t>.</w:t>
      </w:r>
      <w:r w:rsidRPr="005032E1">
        <w:rPr>
          <w:sz w:val="28"/>
          <w:szCs w:val="28"/>
        </w:rPr>
        <w:br/>
      </w:r>
      <w:r w:rsidR="00074C15">
        <w:rPr>
          <w:sz w:val="28"/>
          <w:szCs w:val="28"/>
        </w:rPr>
        <w:t xml:space="preserve">   </w:t>
      </w:r>
      <w:r w:rsidRPr="005032E1">
        <w:rPr>
          <w:sz w:val="28"/>
          <w:szCs w:val="28"/>
        </w:rPr>
        <w:t>Традиційні методи маркшейдерських робіт у таких умовах виявляються недостатньо ефективними через значні витрати часу, залучення великої кількості персоналу та підвищений ризик помилок.</w:t>
      </w:r>
    </w:p>
    <w:p w:rsidR="00AF2AAA" w:rsidRPr="005032E1" w:rsidRDefault="00AF2AAA" w:rsidP="00710BE1">
      <w:pPr>
        <w:pStyle w:val="a5"/>
        <w:spacing w:before="0" w:beforeAutospacing="0" w:after="0" w:afterAutospacing="0" w:line="360" w:lineRule="auto"/>
        <w:ind w:firstLine="709"/>
        <w:jc w:val="both"/>
        <w:rPr>
          <w:sz w:val="28"/>
          <w:szCs w:val="28"/>
        </w:rPr>
      </w:pPr>
      <w:r w:rsidRPr="005032E1">
        <w:rPr>
          <w:sz w:val="28"/>
          <w:szCs w:val="28"/>
        </w:rPr>
        <w:t>Сучасні технології, такі як супутникові системи позиціонування з корекцією у реальному часі (GNSS RTK), лазерне сканування (</w:t>
      </w:r>
      <w:proofErr w:type="spellStart"/>
      <w:r w:rsidRPr="005032E1">
        <w:rPr>
          <w:sz w:val="28"/>
          <w:szCs w:val="28"/>
        </w:rPr>
        <w:t>LiDAR</w:t>
      </w:r>
      <w:proofErr w:type="spellEnd"/>
      <w:r w:rsidRPr="005032E1">
        <w:rPr>
          <w:sz w:val="28"/>
          <w:szCs w:val="28"/>
        </w:rPr>
        <w:t>), фотограмметрія із застосуванням безпілотних літальних апаратів (БПЛА), а також гібридні рішення з елементами інтелектуального аналізу, дозволяють суттєво вдосконалити процеси знімання. Їх використання забезпечує скорочення термінів виконання робіт, підвищення деталізації та точності вимірювань, а також мінімізацію перебування персоналу у небезпечних зонах, наприклад на нестабільних схилах або в місцях активної відробітки.</w:t>
      </w:r>
    </w:p>
    <w:p w:rsidR="00AF2AAA" w:rsidRPr="005032E1" w:rsidRDefault="00AF2AAA" w:rsidP="00710BE1">
      <w:pPr>
        <w:pStyle w:val="a5"/>
        <w:spacing w:before="0" w:beforeAutospacing="0" w:after="0" w:afterAutospacing="0" w:line="360" w:lineRule="auto"/>
        <w:ind w:firstLine="709"/>
        <w:jc w:val="both"/>
        <w:rPr>
          <w:sz w:val="28"/>
          <w:szCs w:val="28"/>
        </w:rPr>
      </w:pPr>
      <w:r w:rsidRPr="005032E1">
        <w:rPr>
          <w:sz w:val="28"/>
          <w:szCs w:val="28"/>
        </w:rPr>
        <w:t>На території гірничих підприємств маркшейдерський відділ постійно виконує знімальні роботи об’єктів різного призначення: гірничих виробок, будівель і споруд, пульпопроводів, трубопроводів, водоводів та електричних підстанцій. Використання сучасного обладнання та спеціалізованого програмного забезпечення значно підвищує ефективність цих процесів, зменшує витрати часу, дозволяє виконувати великі обсяги робіт із залученням меншої кількості працівників.</w:t>
      </w:r>
    </w:p>
    <w:p w:rsidR="00AF2AAA" w:rsidRPr="005032E1" w:rsidRDefault="00AF2AAA" w:rsidP="00710BE1">
      <w:pPr>
        <w:pStyle w:val="a5"/>
        <w:spacing w:before="0" w:beforeAutospacing="0" w:after="0" w:afterAutospacing="0" w:line="360" w:lineRule="auto"/>
        <w:ind w:firstLine="709"/>
        <w:jc w:val="both"/>
        <w:rPr>
          <w:sz w:val="28"/>
          <w:szCs w:val="28"/>
        </w:rPr>
      </w:pPr>
      <w:r w:rsidRPr="005032E1">
        <w:rPr>
          <w:sz w:val="28"/>
          <w:szCs w:val="28"/>
        </w:rPr>
        <w:lastRenderedPageBreak/>
        <w:t xml:space="preserve">Одним із ключових завдань маркшейдерського знімання є визначення просторового положення об’єктів шляхом отримання координат X, Y, Z. Зі збільшенням обсягів робіт застосування класичних теодолітів та тахеометрів стало малоефективним, адже вони не забезпечують швидкої зйомки великих територій, а також потребують тривалої ручної обробки польових даних. Це призвело до впровадження електронних тахеометрів, які відрізняються простотою використання, можливістю знімання великих ділянок, зменшенням впливу людського фактора та автоматизованою обробкою даних. Крім того, сучасні тахеометри сумісні з різними програмними комплексами, що дозволяє інтегрувати результати знімання у цифрові моделі та </w:t>
      </w:r>
      <w:proofErr w:type="spellStart"/>
      <w:r w:rsidRPr="005032E1">
        <w:rPr>
          <w:sz w:val="28"/>
          <w:szCs w:val="28"/>
        </w:rPr>
        <w:t>проєктні</w:t>
      </w:r>
      <w:proofErr w:type="spellEnd"/>
      <w:r w:rsidRPr="005032E1">
        <w:rPr>
          <w:sz w:val="28"/>
          <w:szCs w:val="28"/>
        </w:rPr>
        <w:t xml:space="preserve"> системи.</w:t>
      </w:r>
    </w:p>
    <w:p w:rsidR="00AF2AAA" w:rsidRPr="005032E1" w:rsidRDefault="00AF2AAA" w:rsidP="00710BE1">
      <w:pPr>
        <w:pStyle w:val="a5"/>
        <w:spacing w:before="0" w:beforeAutospacing="0" w:after="0" w:afterAutospacing="0" w:line="360" w:lineRule="auto"/>
        <w:ind w:firstLine="709"/>
        <w:jc w:val="both"/>
        <w:rPr>
          <w:sz w:val="28"/>
          <w:szCs w:val="28"/>
        </w:rPr>
      </w:pPr>
      <w:r w:rsidRPr="005032E1">
        <w:rPr>
          <w:sz w:val="28"/>
          <w:szCs w:val="28"/>
        </w:rPr>
        <w:t>У своїй лекції Стріла Г.П. [1] розглядає основні елементи електронних тахеометрів, їх історію розвитку, конструктивні особливості, провідних виробників та процес юстування. Сучасні моделі таких приладів здатні взаємодіяти з GPS-обладнанням, що значно розширює їх функціональні можливості.</w:t>
      </w:r>
    </w:p>
    <w:p w:rsidR="00AF2AAA" w:rsidRPr="005032E1" w:rsidRDefault="00AF2AAA" w:rsidP="00710BE1">
      <w:pPr>
        <w:pStyle w:val="a5"/>
        <w:spacing w:before="0" w:beforeAutospacing="0" w:after="0" w:afterAutospacing="0" w:line="360" w:lineRule="auto"/>
        <w:ind w:firstLine="709"/>
        <w:jc w:val="both"/>
        <w:rPr>
          <w:sz w:val="28"/>
          <w:szCs w:val="28"/>
        </w:rPr>
      </w:pPr>
      <w:r w:rsidRPr="005032E1">
        <w:rPr>
          <w:sz w:val="28"/>
          <w:szCs w:val="28"/>
        </w:rPr>
        <w:t>Після отримання завдання маркшейдер складає план виконання робіт, аналізує маркшейдерсько-геодезичне обґрунтування ділянки з урахуванн</w:t>
      </w:r>
      <w:r w:rsidR="00074C15">
        <w:rPr>
          <w:sz w:val="28"/>
          <w:szCs w:val="28"/>
        </w:rPr>
        <w:t>ям максимальної видимості. Для того щоб почати  працювати</w:t>
      </w:r>
      <w:r w:rsidRPr="005032E1">
        <w:rPr>
          <w:sz w:val="28"/>
          <w:szCs w:val="28"/>
        </w:rPr>
        <w:t xml:space="preserve"> з електронним тахеометром проводиться </w:t>
      </w:r>
      <w:r w:rsidR="00A35EE2">
        <w:rPr>
          <w:sz w:val="28"/>
          <w:szCs w:val="28"/>
        </w:rPr>
        <w:t xml:space="preserve">оцінка правильності налаштування </w:t>
      </w:r>
      <w:r w:rsidRPr="005032E1">
        <w:rPr>
          <w:sz w:val="28"/>
          <w:szCs w:val="28"/>
        </w:rPr>
        <w:t>приладу, видалення застарілих файлів польових робіт, підготовка координат, комплектація обладнання, перевірка заряду акумулятора та створення но</w:t>
      </w:r>
      <w:r w:rsidR="00811334">
        <w:rPr>
          <w:sz w:val="28"/>
          <w:szCs w:val="28"/>
        </w:rPr>
        <w:t>вого файлу</w:t>
      </w:r>
      <w:r w:rsidRPr="005032E1">
        <w:rPr>
          <w:sz w:val="28"/>
          <w:szCs w:val="28"/>
        </w:rPr>
        <w:t>.</w:t>
      </w:r>
    </w:p>
    <w:p w:rsidR="00AF2AAA" w:rsidRPr="005032E1" w:rsidRDefault="00811334" w:rsidP="00710BE1">
      <w:pPr>
        <w:pStyle w:val="a5"/>
        <w:spacing w:before="0" w:beforeAutospacing="0" w:after="0" w:afterAutospacing="0" w:line="360" w:lineRule="auto"/>
        <w:ind w:firstLine="709"/>
        <w:jc w:val="both"/>
        <w:rPr>
          <w:sz w:val="28"/>
          <w:szCs w:val="28"/>
        </w:rPr>
      </w:pPr>
      <w:r>
        <w:rPr>
          <w:sz w:val="28"/>
          <w:szCs w:val="28"/>
        </w:rPr>
        <w:t>У дослідженні</w:t>
      </w:r>
      <w:r w:rsidR="00AF2AAA" w:rsidRPr="005032E1">
        <w:rPr>
          <w:sz w:val="28"/>
          <w:szCs w:val="28"/>
        </w:rPr>
        <w:t xml:space="preserve"> </w:t>
      </w:r>
      <w:proofErr w:type="spellStart"/>
      <w:r w:rsidR="00AF2AAA" w:rsidRPr="005032E1">
        <w:rPr>
          <w:sz w:val="28"/>
          <w:szCs w:val="28"/>
        </w:rPr>
        <w:t>Горшкальова</w:t>
      </w:r>
      <w:proofErr w:type="spellEnd"/>
      <w:r w:rsidR="00AF2AAA" w:rsidRPr="005032E1">
        <w:rPr>
          <w:sz w:val="28"/>
          <w:szCs w:val="28"/>
        </w:rPr>
        <w:t xml:space="preserve"> П.В. та </w:t>
      </w:r>
      <w:proofErr w:type="spellStart"/>
      <w:r w:rsidR="00AF2AAA" w:rsidRPr="005032E1">
        <w:rPr>
          <w:sz w:val="28"/>
          <w:szCs w:val="28"/>
        </w:rPr>
        <w:t>Куницької</w:t>
      </w:r>
      <w:proofErr w:type="spellEnd"/>
      <w:r w:rsidR="00AF2AAA" w:rsidRPr="005032E1">
        <w:rPr>
          <w:sz w:val="28"/>
          <w:szCs w:val="28"/>
        </w:rPr>
        <w:t xml:space="preserve"> М.С. [3] наведено </w:t>
      </w:r>
      <w:r w:rsidR="00326125">
        <w:rPr>
          <w:sz w:val="28"/>
          <w:szCs w:val="28"/>
        </w:rPr>
        <w:t>сучасні електронні тахеометри поділяють на кілька типів</w:t>
      </w:r>
      <w:r w:rsidR="00AF2AAA" w:rsidRPr="005032E1">
        <w:rPr>
          <w:sz w:val="28"/>
          <w:szCs w:val="28"/>
        </w:rPr>
        <w:t xml:space="preserve"> за виробником, точністю вимірювань, а також за максимальною відстанню роботи з відбивачем і без нього (табл. 1.1). Кожна компанія прагне вдосконалювати маркшейдерсько-геодезичне обладнання, щороку випускаючи моделі з підвищеною точністю, спрощеним інтерфейсом та розширеним функціоналом для виконання не лише знімальних робіт, а й </w:t>
      </w:r>
      <w:proofErr w:type="spellStart"/>
      <w:r w:rsidR="00AF2AAA" w:rsidRPr="005032E1">
        <w:rPr>
          <w:sz w:val="28"/>
          <w:szCs w:val="28"/>
        </w:rPr>
        <w:t>розбивочних</w:t>
      </w:r>
      <w:proofErr w:type="spellEnd"/>
      <w:r w:rsidR="00AF2AAA" w:rsidRPr="005032E1">
        <w:rPr>
          <w:sz w:val="28"/>
          <w:szCs w:val="28"/>
        </w:rPr>
        <w:t xml:space="preserve"> операцій. Водночас існують модифікації, </w:t>
      </w:r>
      <w:r w:rsidR="00AF2AAA" w:rsidRPr="005032E1">
        <w:rPr>
          <w:sz w:val="28"/>
          <w:szCs w:val="28"/>
        </w:rPr>
        <w:lastRenderedPageBreak/>
        <w:t>використання яких у певних кліматичних умовах є недоцільним, наприклад, через обмеження робочої температури до -20°С. Тому при виборі електронного тахеометра слід враховувати всі технічні параметри, віддаючи перевагу точності вимірювання кутів та відстаней.</w:t>
      </w:r>
    </w:p>
    <w:p w:rsidR="00AF2AAA" w:rsidRPr="005032E1" w:rsidRDefault="00AF2AAA" w:rsidP="00710BE1">
      <w:pPr>
        <w:pStyle w:val="a5"/>
        <w:spacing w:before="0" w:beforeAutospacing="0" w:after="0" w:afterAutospacing="0" w:line="360" w:lineRule="auto"/>
        <w:ind w:firstLine="709"/>
        <w:jc w:val="both"/>
        <w:rPr>
          <w:sz w:val="28"/>
          <w:szCs w:val="28"/>
        </w:rPr>
      </w:pPr>
      <w:r w:rsidRPr="005032E1">
        <w:rPr>
          <w:sz w:val="28"/>
          <w:szCs w:val="28"/>
        </w:rPr>
        <w:t>Згідно з [3], класифікація електронних тахеометрів за точністю та дальністю включає такі групи:</w:t>
      </w:r>
      <w:r w:rsidR="00584E84">
        <w:rPr>
          <w:sz w:val="28"/>
          <w:szCs w:val="28"/>
        </w:rPr>
        <w:t>без рефлекторні,рутинні,</w:t>
      </w:r>
      <w:r w:rsidRPr="005032E1">
        <w:rPr>
          <w:sz w:val="28"/>
          <w:szCs w:val="28"/>
        </w:rPr>
        <w:t xml:space="preserve"> прецизійні</w:t>
      </w:r>
      <w:r w:rsidR="00584E84">
        <w:rPr>
          <w:sz w:val="28"/>
          <w:szCs w:val="28"/>
        </w:rPr>
        <w:t>, точні</w:t>
      </w:r>
      <w:r w:rsidRPr="005032E1">
        <w:rPr>
          <w:sz w:val="28"/>
          <w:szCs w:val="28"/>
        </w:rPr>
        <w:t xml:space="preserve"> та універсальні. Прецизійні моделі застосовуються переважно у метрології для перевірки інструментів;</w:t>
      </w:r>
      <w:r w:rsidR="00584E84">
        <w:rPr>
          <w:sz w:val="28"/>
          <w:szCs w:val="28"/>
        </w:rPr>
        <w:t xml:space="preserve">тахеометр </w:t>
      </w:r>
      <w:proofErr w:type="spellStart"/>
      <w:r w:rsidR="00584E84">
        <w:rPr>
          <w:sz w:val="28"/>
          <w:szCs w:val="28"/>
        </w:rPr>
        <w:t>важається</w:t>
      </w:r>
      <w:proofErr w:type="spellEnd"/>
      <w:r w:rsidR="00584E84">
        <w:rPr>
          <w:sz w:val="28"/>
          <w:szCs w:val="28"/>
        </w:rPr>
        <w:t xml:space="preserve"> </w:t>
      </w:r>
      <w:proofErr w:type="spellStart"/>
      <w:r w:rsidR="00584E84">
        <w:rPr>
          <w:sz w:val="28"/>
          <w:szCs w:val="28"/>
        </w:rPr>
        <w:t>еталоним</w:t>
      </w:r>
      <w:proofErr w:type="spellEnd"/>
      <w:r w:rsidR="00584E84">
        <w:rPr>
          <w:sz w:val="28"/>
          <w:szCs w:val="28"/>
        </w:rPr>
        <w:t xml:space="preserve"> </w:t>
      </w:r>
      <w:proofErr w:type="spellStart"/>
      <w:r w:rsidR="00584E84">
        <w:rPr>
          <w:sz w:val="28"/>
          <w:szCs w:val="28"/>
        </w:rPr>
        <w:t>еталоним</w:t>
      </w:r>
      <w:proofErr w:type="spellEnd"/>
      <w:r w:rsidR="00C31A86">
        <w:rPr>
          <w:sz w:val="28"/>
          <w:szCs w:val="28"/>
        </w:rPr>
        <w:t xml:space="preserve"> </w:t>
      </w:r>
      <w:proofErr w:type="spellStart"/>
      <w:r w:rsidR="00C31A86">
        <w:rPr>
          <w:sz w:val="28"/>
          <w:szCs w:val="28"/>
        </w:rPr>
        <w:t>Trimble</w:t>
      </w:r>
      <w:proofErr w:type="spellEnd"/>
      <w:r w:rsidR="00C31A86">
        <w:rPr>
          <w:sz w:val="28"/>
          <w:szCs w:val="28"/>
        </w:rPr>
        <w:t xml:space="preserve">  Standard. Традиційні</w:t>
      </w:r>
      <w:r w:rsidRPr="005032E1">
        <w:rPr>
          <w:sz w:val="28"/>
          <w:szCs w:val="28"/>
        </w:rPr>
        <w:t xml:space="preserve"> тахеометри</w:t>
      </w:r>
      <w:r w:rsidR="00C31A86">
        <w:rPr>
          <w:sz w:val="28"/>
          <w:szCs w:val="28"/>
        </w:rPr>
        <w:t xml:space="preserve"> з електронним управлінням </w:t>
      </w:r>
      <w:r w:rsidRPr="005032E1">
        <w:rPr>
          <w:sz w:val="28"/>
          <w:szCs w:val="28"/>
        </w:rPr>
        <w:t xml:space="preserve"> використовуються для</w:t>
      </w:r>
      <w:r w:rsidR="002F2494">
        <w:rPr>
          <w:sz w:val="28"/>
          <w:szCs w:val="28"/>
        </w:rPr>
        <w:t xml:space="preserve"> здійснення </w:t>
      </w:r>
      <w:proofErr w:type="spellStart"/>
      <w:r w:rsidR="002F2494">
        <w:rPr>
          <w:sz w:val="28"/>
          <w:szCs w:val="28"/>
        </w:rPr>
        <w:t>презиційних</w:t>
      </w:r>
      <w:proofErr w:type="spellEnd"/>
      <w:r w:rsidR="002F2494">
        <w:rPr>
          <w:sz w:val="28"/>
          <w:szCs w:val="28"/>
        </w:rPr>
        <w:t xml:space="preserve"> маркшейдерських та геодезичних процес вимірів</w:t>
      </w:r>
      <w:r w:rsidRPr="005032E1">
        <w:rPr>
          <w:sz w:val="28"/>
          <w:szCs w:val="28"/>
        </w:rPr>
        <w:t xml:space="preserve">, забезпечуючи точність вимірювання кутів ≤1″ та відстаней ≤1 мм. Точні тахеометри призначені для прокладання </w:t>
      </w:r>
      <w:proofErr w:type="spellStart"/>
      <w:r w:rsidRPr="005032E1">
        <w:rPr>
          <w:sz w:val="28"/>
          <w:szCs w:val="28"/>
        </w:rPr>
        <w:t>полігонометричних</w:t>
      </w:r>
      <w:proofErr w:type="spellEnd"/>
      <w:r w:rsidRPr="005032E1">
        <w:rPr>
          <w:sz w:val="28"/>
          <w:szCs w:val="28"/>
        </w:rPr>
        <w:t xml:space="preserve"> ходів та топографічних знімань.</w:t>
      </w:r>
    </w:p>
    <w:p w:rsidR="00AF2AAA" w:rsidRPr="005032E1" w:rsidRDefault="00AF2AAA" w:rsidP="00710BE1">
      <w:pPr>
        <w:pStyle w:val="a5"/>
        <w:spacing w:before="0" w:beforeAutospacing="0" w:after="0" w:afterAutospacing="0" w:line="360" w:lineRule="auto"/>
        <w:ind w:firstLine="709"/>
        <w:jc w:val="both"/>
        <w:rPr>
          <w:sz w:val="28"/>
          <w:szCs w:val="28"/>
        </w:rPr>
      </w:pPr>
      <w:r w:rsidRPr="005032E1">
        <w:rPr>
          <w:sz w:val="28"/>
          <w:szCs w:val="28"/>
        </w:rPr>
        <w:t xml:space="preserve">Сьогодні, окрім класичних вимірювальних систем, у геодезичних роботах широко застосовуються теодоліти, електронні далекоміри, тахеометри та GPS-приймачі. Оптичні нівеліри поступово замінюються цифровими автоматичними моделями, а </w:t>
      </w:r>
      <w:proofErr w:type="spellStart"/>
      <w:r w:rsidRPr="005032E1">
        <w:rPr>
          <w:sz w:val="28"/>
          <w:szCs w:val="28"/>
        </w:rPr>
        <w:t>інварні</w:t>
      </w:r>
      <w:proofErr w:type="spellEnd"/>
      <w:r w:rsidRPr="005032E1">
        <w:rPr>
          <w:sz w:val="28"/>
          <w:szCs w:val="28"/>
        </w:rPr>
        <w:t xml:space="preserve"> рейки – штрих-кодовими. Нові нівеліри, оснащені CCD-датчиками, забезпечують автоматизоване зчитування рейок, підвищену точність, автоматичну реєстрацію даних, усунення грубих помилок та збереження результатів у електронному вигляді для подальшої обробки у спеціалізованому програмному забезпеченні.</w:t>
      </w:r>
    </w:p>
    <w:p w:rsidR="00AF2AAA" w:rsidRPr="005032E1" w:rsidRDefault="00AF2AAA" w:rsidP="00710BE1">
      <w:pPr>
        <w:pStyle w:val="a5"/>
        <w:spacing w:before="0" w:beforeAutospacing="0" w:after="0" w:afterAutospacing="0" w:line="360" w:lineRule="auto"/>
        <w:ind w:firstLine="709"/>
        <w:jc w:val="both"/>
        <w:rPr>
          <w:sz w:val="28"/>
          <w:szCs w:val="28"/>
        </w:rPr>
      </w:pPr>
      <w:r w:rsidRPr="005032E1">
        <w:rPr>
          <w:sz w:val="28"/>
          <w:szCs w:val="28"/>
        </w:rPr>
        <w:t xml:space="preserve">Рутинні електронні тахеометри застосовуються для створення </w:t>
      </w:r>
      <w:r w:rsidR="003E596E">
        <w:rPr>
          <w:sz w:val="28"/>
          <w:szCs w:val="28"/>
        </w:rPr>
        <w:t xml:space="preserve">системи опорних пунктів </w:t>
      </w:r>
      <w:r w:rsidRPr="005032E1">
        <w:rPr>
          <w:sz w:val="28"/>
          <w:szCs w:val="28"/>
        </w:rPr>
        <w:t xml:space="preserve"> та виконання знімань. Їх точність </w:t>
      </w:r>
      <w:r w:rsidR="00660CA5">
        <w:rPr>
          <w:sz w:val="28"/>
          <w:szCs w:val="28"/>
        </w:rPr>
        <w:t>досягає приблизно  10 та понад 5 мм на 1 км</w:t>
      </w:r>
      <w:r w:rsidRPr="005032E1">
        <w:rPr>
          <w:sz w:val="28"/>
          <w:szCs w:val="28"/>
        </w:rPr>
        <w:t xml:space="preserve"> </w:t>
      </w:r>
      <w:r w:rsidR="00660CA5">
        <w:rPr>
          <w:sz w:val="28"/>
          <w:szCs w:val="28"/>
        </w:rPr>
        <w:t xml:space="preserve"> по лінійних,що є достатнім для зроблених</w:t>
      </w:r>
      <w:r w:rsidRPr="005032E1">
        <w:rPr>
          <w:sz w:val="28"/>
          <w:szCs w:val="28"/>
        </w:rPr>
        <w:t xml:space="preserve"> робіт такого типу.</w:t>
      </w:r>
    </w:p>
    <w:p w:rsidR="00AF2AAA" w:rsidRPr="005032E1" w:rsidRDefault="003C5B27" w:rsidP="00710BE1">
      <w:pPr>
        <w:spacing w:after="0" w:line="360" w:lineRule="auto"/>
        <w:ind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 xml:space="preserve">Цифрові тахеометри з без рефлекторною технологією </w:t>
      </w:r>
      <w:r w:rsidR="00AF2AAA" w:rsidRPr="005032E1">
        <w:rPr>
          <w:rFonts w:ascii="Times New Roman" w:eastAsia="Times New Roman" w:hAnsi="Times New Roman"/>
          <w:sz w:val="28"/>
          <w:szCs w:val="28"/>
          <w:lang w:val="uk-UA" w:eastAsia="uk-UA"/>
        </w:rPr>
        <w:t xml:space="preserve"> здатні виконувати вимірювання без використання відбивача. Ця технологія активно розвивається, і сьогодні відстань знімання об’єкта у </w:t>
      </w:r>
      <w:proofErr w:type="spellStart"/>
      <w:r w:rsidR="00AF2AAA" w:rsidRPr="005032E1">
        <w:rPr>
          <w:rFonts w:ascii="Times New Roman" w:eastAsia="Times New Roman" w:hAnsi="Times New Roman"/>
          <w:sz w:val="28"/>
          <w:szCs w:val="28"/>
          <w:lang w:val="uk-UA" w:eastAsia="uk-UA"/>
        </w:rPr>
        <w:t>безрефлекторному</w:t>
      </w:r>
      <w:proofErr w:type="spellEnd"/>
      <w:r w:rsidR="00AF2AAA" w:rsidRPr="005032E1">
        <w:rPr>
          <w:rFonts w:ascii="Times New Roman" w:eastAsia="Times New Roman" w:hAnsi="Times New Roman"/>
          <w:sz w:val="28"/>
          <w:szCs w:val="28"/>
          <w:lang w:val="uk-UA" w:eastAsia="uk-UA"/>
        </w:rPr>
        <w:t xml:space="preserve"> режимі може досягати 2 км. Однак на точність та швидкість таких вимірювань значно впливають </w:t>
      </w:r>
      <w:r w:rsidR="00AF2AAA" w:rsidRPr="005032E1">
        <w:rPr>
          <w:rFonts w:ascii="Times New Roman" w:eastAsia="Times New Roman" w:hAnsi="Times New Roman"/>
          <w:sz w:val="28"/>
          <w:szCs w:val="28"/>
          <w:lang w:val="uk-UA" w:eastAsia="uk-UA"/>
        </w:rPr>
        <w:lastRenderedPageBreak/>
        <w:t xml:space="preserve">погодні умови. Наприклад, за сильного вітру або туману при зйомці об’єктів, що розташовані далі ніж 200 м, тахеометр може виконувати замір координат дуже повільно або взагалі відмовитися від вимірювання. Ще одним недоліком </w:t>
      </w:r>
      <w:proofErr w:type="spellStart"/>
      <w:r w:rsidR="00AF2AAA" w:rsidRPr="005032E1">
        <w:rPr>
          <w:rFonts w:ascii="Times New Roman" w:eastAsia="Times New Roman" w:hAnsi="Times New Roman"/>
          <w:sz w:val="28"/>
          <w:szCs w:val="28"/>
          <w:lang w:val="uk-UA" w:eastAsia="uk-UA"/>
        </w:rPr>
        <w:t>безрефлекторних</w:t>
      </w:r>
      <w:proofErr w:type="spellEnd"/>
      <w:r w:rsidR="00AF2AAA" w:rsidRPr="005032E1">
        <w:rPr>
          <w:rFonts w:ascii="Times New Roman" w:eastAsia="Times New Roman" w:hAnsi="Times New Roman"/>
          <w:sz w:val="28"/>
          <w:szCs w:val="28"/>
          <w:lang w:val="uk-UA" w:eastAsia="uk-UA"/>
        </w:rPr>
        <w:t xml:space="preserve"> тахеометрів є можливість виникнення перешкод під час знімання, особливо на відвалах, </w:t>
      </w:r>
      <w:proofErr w:type="spellStart"/>
      <w:r w:rsidR="00AF2AAA" w:rsidRPr="005032E1">
        <w:rPr>
          <w:rFonts w:ascii="Times New Roman" w:eastAsia="Times New Roman" w:hAnsi="Times New Roman"/>
          <w:sz w:val="28"/>
          <w:szCs w:val="28"/>
          <w:lang w:val="uk-UA" w:eastAsia="uk-UA"/>
        </w:rPr>
        <w:t>хвостосховищах</w:t>
      </w:r>
      <w:proofErr w:type="spellEnd"/>
      <w:r w:rsidR="00AF2AAA" w:rsidRPr="005032E1">
        <w:rPr>
          <w:rFonts w:ascii="Times New Roman" w:eastAsia="Times New Roman" w:hAnsi="Times New Roman"/>
          <w:sz w:val="28"/>
          <w:szCs w:val="28"/>
          <w:lang w:val="uk-UA" w:eastAsia="uk-UA"/>
        </w:rPr>
        <w:t xml:space="preserve"> та промислових майданчиках гірничозбагачувальних комбінатів, де присутня велика кількість рослинності та металевих конструкцій (не будівель), координати яких можуть бути випадково прийняті замість потрібного об’єкта.</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Універсальні електронні тахеометри становлять окремий клас приладів, оснащених інтегрованими GPS-приймачами. Вони забезпечують високу точність вимірювань: похибка кутів до 1″, а довжин – 1+1,5 </w:t>
      </w:r>
      <w:proofErr w:type="spellStart"/>
      <w:r w:rsidRPr="005032E1">
        <w:rPr>
          <w:rFonts w:ascii="Times New Roman" w:eastAsia="Times New Roman" w:hAnsi="Times New Roman"/>
          <w:sz w:val="28"/>
          <w:szCs w:val="28"/>
          <w:lang w:val="uk-UA" w:eastAsia="uk-UA"/>
        </w:rPr>
        <w:t>ppm</w:t>
      </w:r>
      <w:proofErr w:type="spellEnd"/>
      <w:r w:rsidRPr="005032E1">
        <w:rPr>
          <w:rFonts w:ascii="Times New Roman" w:eastAsia="Times New Roman" w:hAnsi="Times New Roman"/>
          <w:sz w:val="28"/>
          <w:szCs w:val="28"/>
          <w:lang w:val="uk-UA" w:eastAsia="uk-UA"/>
        </w:rPr>
        <w:t xml:space="preserve">. Перші моделі такого типу були розроблені компанією </w:t>
      </w:r>
      <w:proofErr w:type="spellStart"/>
      <w:r w:rsidRPr="005032E1">
        <w:rPr>
          <w:rFonts w:ascii="Times New Roman" w:eastAsia="Times New Roman" w:hAnsi="Times New Roman"/>
          <w:sz w:val="28"/>
          <w:szCs w:val="28"/>
          <w:lang w:val="uk-UA" w:eastAsia="uk-UA"/>
        </w:rPr>
        <w:t>Leica</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Geosystems</w:t>
      </w:r>
      <w:proofErr w:type="spellEnd"/>
      <w:r w:rsidRPr="005032E1">
        <w:rPr>
          <w:rFonts w:ascii="Times New Roman" w:eastAsia="Times New Roman" w:hAnsi="Times New Roman"/>
          <w:sz w:val="28"/>
          <w:szCs w:val="28"/>
          <w:lang w:val="uk-UA" w:eastAsia="uk-UA"/>
        </w:rPr>
        <w:t xml:space="preserve"> під назвою </w:t>
      </w:r>
      <w:proofErr w:type="spellStart"/>
      <w:r w:rsidRPr="005032E1">
        <w:rPr>
          <w:rFonts w:ascii="Times New Roman" w:eastAsia="Times New Roman" w:hAnsi="Times New Roman"/>
          <w:sz w:val="28"/>
          <w:szCs w:val="28"/>
          <w:lang w:val="uk-UA" w:eastAsia="uk-UA"/>
        </w:rPr>
        <w:t>SmartStation</w:t>
      </w:r>
      <w:proofErr w:type="spellEnd"/>
      <w:r w:rsidRPr="005032E1">
        <w:rPr>
          <w:rFonts w:ascii="Times New Roman" w:eastAsia="Times New Roman" w:hAnsi="Times New Roman"/>
          <w:sz w:val="28"/>
          <w:szCs w:val="28"/>
          <w:lang w:val="uk-UA" w:eastAsia="uk-UA"/>
        </w:rPr>
        <w:t>, що дозволило виконувати геодезичні та маркшейдерські роботи навіть у районах із недостатньо розвин</w:t>
      </w:r>
      <w:r w:rsidR="00F73248">
        <w:rPr>
          <w:rFonts w:ascii="Times New Roman" w:eastAsia="Times New Roman" w:hAnsi="Times New Roman"/>
          <w:sz w:val="28"/>
          <w:szCs w:val="28"/>
          <w:lang w:val="uk-UA" w:eastAsia="uk-UA"/>
        </w:rPr>
        <w:t>еною опорною мережею.</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Зазвичай маркшейдерсько-геодезичне обладнання обирають, орієнтуючись на точність вимірювання кутів та відстаней (див. табл. 1.2). Електронні тахеометри застосовуються не лише для зйомки місцевості, а й для спеціалізованих робіт, наприклад, знімання підкранових шляхів. У публікації [4] розглянуто проблему визначення координат таких об’єктів відповідно до нормативних документів, що дозволяє оптимізувати витрати часу та забезпечити необхідну точність.</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У статті, опублікованій у журналі «Розвиток промисловості та суспільства», </w:t>
      </w:r>
      <w:proofErr w:type="spellStart"/>
      <w:r w:rsidRPr="005032E1">
        <w:rPr>
          <w:rFonts w:ascii="Times New Roman" w:eastAsia="Times New Roman" w:hAnsi="Times New Roman"/>
          <w:sz w:val="28"/>
          <w:szCs w:val="28"/>
          <w:lang w:val="uk-UA" w:eastAsia="uk-UA"/>
        </w:rPr>
        <w:t>Долгіх</w:t>
      </w:r>
      <w:proofErr w:type="spellEnd"/>
      <w:r w:rsidRPr="005032E1">
        <w:rPr>
          <w:rFonts w:ascii="Times New Roman" w:eastAsia="Times New Roman" w:hAnsi="Times New Roman"/>
          <w:sz w:val="28"/>
          <w:szCs w:val="28"/>
          <w:lang w:val="uk-UA" w:eastAsia="uk-UA"/>
        </w:rPr>
        <w:t xml:space="preserve"> Л.В. та </w:t>
      </w:r>
      <w:proofErr w:type="spellStart"/>
      <w:r w:rsidRPr="005032E1">
        <w:rPr>
          <w:rFonts w:ascii="Times New Roman" w:eastAsia="Times New Roman" w:hAnsi="Times New Roman"/>
          <w:sz w:val="28"/>
          <w:szCs w:val="28"/>
          <w:lang w:val="uk-UA" w:eastAsia="uk-UA"/>
        </w:rPr>
        <w:t>Долгіх</w:t>
      </w:r>
      <w:proofErr w:type="spellEnd"/>
      <w:r w:rsidRPr="005032E1">
        <w:rPr>
          <w:rFonts w:ascii="Times New Roman" w:eastAsia="Times New Roman" w:hAnsi="Times New Roman"/>
          <w:sz w:val="28"/>
          <w:szCs w:val="28"/>
          <w:lang w:val="uk-UA" w:eastAsia="uk-UA"/>
        </w:rPr>
        <w:t xml:space="preserve"> О.В. [5]</w:t>
      </w:r>
      <w:r w:rsidR="00F73248">
        <w:rPr>
          <w:rFonts w:ascii="Times New Roman" w:eastAsia="Times New Roman" w:hAnsi="Times New Roman"/>
          <w:sz w:val="28"/>
          <w:szCs w:val="28"/>
          <w:lang w:val="uk-UA" w:eastAsia="uk-UA"/>
        </w:rPr>
        <w:t xml:space="preserve"> здійснили аналіз методів організація та проведення знімальних процесів  </w:t>
      </w:r>
      <w:r w:rsidRPr="005032E1">
        <w:rPr>
          <w:rFonts w:ascii="Times New Roman" w:eastAsia="Times New Roman" w:hAnsi="Times New Roman"/>
          <w:sz w:val="28"/>
          <w:szCs w:val="28"/>
          <w:lang w:val="uk-UA" w:eastAsia="uk-UA"/>
        </w:rPr>
        <w:t xml:space="preserve"> проаналізув</w:t>
      </w:r>
      <w:r w:rsidR="00F73248">
        <w:rPr>
          <w:rFonts w:ascii="Times New Roman" w:eastAsia="Times New Roman" w:hAnsi="Times New Roman"/>
          <w:sz w:val="28"/>
          <w:szCs w:val="28"/>
          <w:lang w:val="uk-UA" w:eastAsia="uk-UA"/>
        </w:rPr>
        <w:t xml:space="preserve">али способи </w:t>
      </w:r>
      <w:r w:rsidR="00B311F7">
        <w:rPr>
          <w:rFonts w:ascii="Times New Roman" w:eastAsia="Times New Roman" w:hAnsi="Times New Roman"/>
          <w:sz w:val="28"/>
          <w:szCs w:val="28"/>
          <w:lang w:val="uk-UA" w:eastAsia="uk-UA"/>
        </w:rPr>
        <w:t xml:space="preserve"> робіт </w:t>
      </w:r>
      <w:r w:rsidRPr="005032E1">
        <w:rPr>
          <w:rFonts w:ascii="Times New Roman" w:eastAsia="Times New Roman" w:hAnsi="Times New Roman"/>
          <w:sz w:val="28"/>
          <w:szCs w:val="28"/>
          <w:lang w:val="uk-UA" w:eastAsia="uk-UA"/>
        </w:rPr>
        <w:t xml:space="preserve"> на підприє</w:t>
      </w:r>
      <w:r w:rsidR="009A040B">
        <w:rPr>
          <w:rFonts w:ascii="Times New Roman" w:eastAsia="Times New Roman" w:hAnsi="Times New Roman"/>
          <w:sz w:val="28"/>
          <w:szCs w:val="28"/>
          <w:lang w:val="uk-UA" w:eastAsia="uk-UA"/>
        </w:rPr>
        <w:t xml:space="preserve">мствах. Автори показали плюси та мінуси </w:t>
      </w:r>
      <w:r w:rsidRPr="005032E1">
        <w:rPr>
          <w:rFonts w:ascii="Times New Roman" w:eastAsia="Times New Roman" w:hAnsi="Times New Roman"/>
          <w:sz w:val="28"/>
          <w:szCs w:val="28"/>
          <w:lang w:val="uk-UA" w:eastAsia="uk-UA"/>
        </w:rPr>
        <w:t xml:space="preserve"> використання електронних тахеометрів, лазерних сканерів, GPS-обладнання та цифрового аерознімання. Застосування сучасного маркшейдерсько-геодезичного обладнання дозволяє значною мірою автома</w:t>
      </w:r>
      <w:r w:rsidR="0052319B">
        <w:rPr>
          <w:rFonts w:ascii="Times New Roman" w:eastAsia="Times New Roman" w:hAnsi="Times New Roman"/>
          <w:sz w:val="28"/>
          <w:szCs w:val="28"/>
          <w:lang w:val="uk-UA" w:eastAsia="uk-UA"/>
        </w:rPr>
        <w:t xml:space="preserve">тизувати основні завдання на гірничодобувному підприємстві маркшейдер виконує різні функції,такі як </w:t>
      </w:r>
      <w:r w:rsidR="0052319B">
        <w:rPr>
          <w:rFonts w:ascii="Times New Roman" w:eastAsia="Times New Roman" w:hAnsi="Times New Roman"/>
          <w:sz w:val="28"/>
          <w:szCs w:val="28"/>
          <w:lang w:val="uk-UA" w:eastAsia="uk-UA"/>
        </w:rPr>
        <w:lastRenderedPageBreak/>
        <w:t>розріз,розробка та оновлення планів,обробка польових даних,планів,організація зберігання і передача документації.</w:t>
      </w:r>
    </w:p>
    <w:p w:rsidR="00AF2AAA" w:rsidRPr="005032E1" w:rsidRDefault="00660C53" w:rsidP="00710BE1">
      <w:pPr>
        <w:spacing w:after="0" w:line="360" w:lineRule="auto"/>
        <w:ind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 xml:space="preserve"> У наш час</w:t>
      </w:r>
      <w:r w:rsidR="00AF2AAA" w:rsidRPr="005032E1">
        <w:rPr>
          <w:rFonts w:ascii="Times New Roman" w:eastAsia="Times New Roman" w:hAnsi="Times New Roman"/>
          <w:sz w:val="28"/>
          <w:szCs w:val="28"/>
          <w:lang w:val="uk-UA" w:eastAsia="uk-UA"/>
        </w:rPr>
        <w:t xml:space="preserve"> особливо </w:t>
      </w:r>
      <w:r>
        <w:rPr>
          <w:rFonts w:ascii="Times New Roman" w:eastAsia="Times New Roman" w:hAnsi="Times New Roman"/>
          <w:sz w:val="28"/>
          <w:szCs w:val="28"/>
          <w:lang w:val="uk-UA" w:eastAsia="uk-UA"/>
        </w:rPr>
        <w:t>популярним є використання</w:t>
      </w:r>
      <w:r w:rsidR="00C75F6D">
        <w:rPr>
          <w:rFonts w:ascii="Times New Roman" w:eastAsia="Times New Roman" w:hAnsi="Times New Roman"/>
          <w:sz w:val="28"/>
          <w:szCs w:val="28"/>
          <w:lang w:val="uk-UA" w:eastAsia="uk-UA"/>
        </w:rPr>
        <w:t xml:space="preserve"> GPS-обладнання. У </w:t>
      </w:r>
      <w:r w:rsidR="00AF2AAA" w:rsidRPr="005032E1">
        <w:rPr>
          <w:rFonts w:ascii="Times New Roman" w:eastAsia="Times New Roman" w:hAnsi="Times New Roman"/>
          <w:sz w:val="28"/>
          <w:szCs w:val="28"/>
          <w:lang w:val="uk-UA" w:eastAsia="uk-UA"/>
        </w:rPr>
        <w:t xml:space="preserve"> роботі [1]</w:t>
      </w:r>
      <w:r w:rsidR="00C75F6D">
        <w:rPr>
          <w:rFonts w:ascii="Times New Roman" w:eastAsia="Times New Roman" w:hAnsi="Times New Roman"/>
          <w:sz w:val="28"/>
          <w:szCs w:val="28"/>
          <w:lang w:val="uk-UA" w:eastAsia="uk-UA"/>
        </w:rPr>
        <w:t xml:space="preserve"> розглянуто застосування глобальних  </w:t>
      </w:r>
      <w:r w:rsidR="00AF2AAA" w:rsidRPr="005032E1">
        <w:rPr>
          <w:rFonts w:ascii="Times New Roman" w:eastAsia="Times New Roman" w:hAnsi="Times New Roman"/>
          <w:sz w:val="28"/>
          <w:szCs w:val="28"/>
          <w:lang w:val="uk-UA" w:eastAsia="uk-UA"/>
        </w:rPr>
        <w:t xml:space="preserve"> супутникових систем, </w:t>
      </w:r>
      <w:r w:rsidR="00C75F6D">
        <w:rPr>
          <w:rFonts w:ascii="Times New Roman" w:eastAsia="Times New Roman" w:hAnsi="Times New Roman"/>
          <w:sz w:val="28"/>
          <w:szCs w:val="28"/>
          <w:lang w:val="uk-UA" w:eastAsia="uk-UA"/>
        </w:rPr>
        <w:t xml:space="preserve">їх </w:t>
      </w:r>
      <w:r w:rsidR="00AF2AAA" w:rsidRPr="005032E1">
        <w:rPr>
          <w:rFonts w:ascii="Times New Roman" w:eastAsia="Times New Roman" w:hAnsi="Times New Roman"/>
          <w:sz w:val="28"/>
          <w:szCs w:val="28"/>
          <w:lang w:val="uk-UA" w:eastAsia="uk-UA"/>
        </w:rPr>
        <w:t xml:space="preserve">історію </w:t>
      </w:r>
      <w:r w:rsidR="00C75F6D">
        <w:rPr>
          <w:rFonts w:ascii="Times New Roman" w:eastAsia="Times New Roman" w:hAnsi="Times New Roman"/>
          <w:sz w:val="28"/>
          <w:szCs w:val="28"/>
          <w:lang w:val="uk-UA" w:eastAsia="uk-UA"/>
        </w:rPr>
        <w:t xml:space="preserve">становлення та застосування </w:t>
      </w:r>
      <w:r w:rsidR="00AF2AAA" w:rsidRPr="005032E1">
        <w:rPr>
          <w:rFonts w:ascii="Times New Roman" w:eastAsia="Times New Roman" w:hAnsi="Times New Roman"/>
          <w:sz w:val="28"/>
          <w:szCs w:val="28"/>
          <w:lang w:val="uk-UA" w:eastAsia="uk-UA"/>
        </w:rPr>
        <w:t xml:space="preserve"> маркшей</w:t>
      </w:r>
      <w:r w:rsidR="00C75F6D">
        <w:rPr>
          <w:rFonts w:ascii="Times New Roman" w:eastAsia="Times New Roman" w:hAnsi="Times New Roman"/>
          <w:sz w:val="28"/>
          <w:szCs w:val="28"/>
          <w:lang w:val="uk-UA" w:eastAsia="uk-UA"/>
        </w:rPr>
        <w:t xml:space="preserve">дерських роботах </w:t>
      </w:r>
      <w:r w:rsidR="00AF2AAA" w:rsidRPr="005032E1">
        <w:rPr>
          <w:rFonts w:ascii="Times New Roman" w:eastAsia="Times New Roman" w:hAnsi="Times New Roman"/>
          <w:sz w:val="28"/>
          <w:szCs w:val="28"/>
          <w:lang w:val="uk-UA" w:eastAsia="uk-UA"/>
        </w:rPr>
        <w:t>, а також методи виконання знімальних робіт за допомогою GPS-приймачів. У маркшейдерії застосовуються переважно відносні методи вимірювань, оскільки абсолютні методи мають значно нижчу точність. Спочатку використовувалися лише кінематичний та статичний способи вимірювань, але з часом виникла потреба вдосконалення конструкції приймачів та програмного забезпечення. Це призвело до появи нових технологій вимірювань, наведених у таблиці 1.1.</w:t>
      </w:r>
    </w:p>
    <w:p w:rsidR="00AF2AAA" w:rsidRPr="007A7947" w:rsidRDefault="00AF2AAA" w:rsidP="00710BE1">
      <w:pPr>
        <w:spacing w:after="0"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Таблиця 1. 1.</w:t>
      </w:r>
      <w:r w:rsidR="007A7947">
        <w:rPr>
          <w:rFonts w:ascii="Times New Roman" w:hAnsi="Times New Roman"/>
          <w:i/>
          <w:sz w:val="28"/>
          <w:szCs w:val="28"/>
          <w:lang w:val="uk-UA"/>
        </w:rPr>
        <w:t xml:space="preserve">Методи </w:t>
      </w:r>
      <w:r w:rsidRPr="005032E1">
        <w:rPr>
          <w:rFonts w:ascii="Times New Roman" w:hAnsi="Times New Roman"/>
          <w:i/>
          <w:sz w:val="28"/>
          <w:szCs w:val="28"/>
          <w:lang w:val="uk-UA"/>
        </w:rPr>
        <w:t xml:space="preserve"> </w:t>
      </w:r>
      <w:r w:rsidRPr="005032E1">
        <w:rPr>
          <w:rFonts w:ascii="Times New Roman" w:hAnsi="Times New Roman"/>
          <w:i/>
          <w:sz w:val="28"/>
          <w:szCs w:val="28"/>
          <w:lang w:val="en-US"/>
        </w:rPr>
        <w:t>GРS</w:t>
      </w:r>
      <w:proofErr w:type="spellStart"/>
      <w:r w:rsidR="007A7947">
        <w:rPr>
          <w:rFonts w:ascii="Times New Roman" w:hAnsi="Times New Roman"/>
          <w:i/>
          <w:sz w:val="28"/>
          <w:szCs w:val="28"/>
          <w:lang w:val="uk-UA"/>
        </w:rPr>
        <w:t>-вимірювань</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5"/>
      </w:tblGrid>
      <w:tr w:rsidR="00AF2AAA" w:rsidRPr="005E3FDE" w:rsidTr="00074C15">
        <w:tc>
          <w:tcPr>
            <w:tcW w:w="4785" w:type="dxa"/>
            <w:shd w:val="clear" w:color="auto" w:fill="auto"/>
            <w:vAlign w:val="center"/>
          </w:tcPr>
          <w:p w:rsidR="00AF2AAA" w:rsidRPr="005032E1" w:rsidRDefault="00AF2AAA"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1. </w:t>
            </w:r>
            <w:proofErr w:type="spellStart"/>
            <w:r w:rsidRPr="005032E1">
              <w:rPr>
                <w:rFonts w:ascii="Times New Roman" w:hAnsi="Times New Roman"/>
                <w:sz w:val="28"/>
                <w:szCs w:val="28"/>
                <w:lang w:val="en-US"/>
              </w:rPr>
              <w:t>Stаtіс</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en-US"/>
              </w:rPr>
              <w:t>rеlаtіvе</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en-US"/>
              </w:rPr>
              <w:t>роsіtіоnіng</w:t>
            </w:r>
            <w:proofErr w:type="spellEnd"/>
          </w:p>
        </w:tc>
        <w:tc>
          <w:tcPr>
            <w:tcW w:w="4785" w:type="dxa"/>
            <w:shd w:val="clear" w:color="auto" w:fill="auto"/>
            <w:vAlign w:val="center"/>
          </w:tcPr>
          <w:p w:rsidR="00AF2AAA" w:rsidRPr="005032E1" w:rsidRDefault="005E3FDE"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Методи статичних відносних вимірювань</w:t>
            </w:r>
          </w:p>
        </w:tc>
      </w:tr>
      <w:tr w:rsidR="00AF2AAA" w:rsidRPr="005032E1" w:rsidTr="00074C15">
        <w:tc>
          <w:tcPr>
            <w:tcW w:w="4785" w:type="dxa"/>
            <w:shd w:val="clear" w:color="auto" w:fill="auto"/>
            <w:vAlign w:val="center"/>
          </w:tcPr>
          <w:p w:rsidR="00AF2AAA" w:rsidRPr="005032E1" w:rsidRDefault="00AF2AAA"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2. </w:t>
            </w:r>
            <w:proofErr w:type="spellStart"/>
            <w:r w:rsidRPr="005032E1">
              <w:rPr>
                <w:rFonts w:ascii="Times New Roman" w:hAnsi="Times New Roman"/>
                <w:sz w:val="28"/>
                <w:szCs w:val="28"/>
              </w:rPr>
              <w:t>Сіnеmаtіс</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rPr>
              <w:t>rеlаtіvе</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rPr>
              <w:t>роsіtіоnіng</w:t>
            </w:r>
            <w:proofErr w:type="spellEnd"/>
          </w:p>
        </w:tc>
        <w:tc>
          <w:tcPr>
            <w:tcW w:w="4785" w:type="dxa"/>
            <w:shd w:val="clear" w:color="auto" w:fill="auto"/>
            <w:vAlign w:val="center"/>
          </w:tcPr>
          <w:p w:rsidR="00AF2AAA" w:rsidRPr="005E3FDE" w:rsidRDefault="005E3FDE"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Методи кінематичних відносних вимірювань</w:t>
            </w:r>
          </w:p>
        </w:tc>
      </w:tr>
      <w:tr w:rsidR="00AF2AAA" w:rsidRPr="005032E1" w:rsidTr="00074C15">
        <w:tc>
          <w:tcPr>
            <w:tcW w:w="4785" w:type="dxa"/>
            <w:shd w:val="clear" w:color="auto" w:fill="auto"/>
            <w:vAlign w:val="center"/>
          </w:tcPr>
          <w:p w:rsidR="00AF2AAA" w:rsidRPr="005032E1" w:rsidRDefault="00AF2AAA"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3.</w:t>
            </w:r>
            <w:r w:rsidRPr="005032E1">
              <w:rPr>
                <w:rFonts w:ascii="Times New Roman" w:hAnsi="Times New Roman"/>
                <w:sz w:val="28"/>
                <w:szCs w:val="28"/>
              </w:rPr>
              <w:t xml:space="preserve"> </w:t>
            </w:r>
            <w:proofErr w:type="spellStart"/>
            <w:r w:rsidRPr="005032E1">
              <w:rPr>
                <w:rFonts w:ascii="Times New Roman" w:hAnsi="Times New Roman"/>
                <w:sz w:val="28"/>
                <w:szCs w:val="28"/>
              </w:rPr>
              <w:t>Sеm</w:t>
            </w:r>
            <w:proofErr w:type="spellEnd"/>
            <w:r w:rsidRPr="005032E1">
              <w:rPr>
                <w:rFonts w:ascii="Times New Roman" w:hAnsi="Times New Roman"/>
                <w:sz w:val="28"/>
                <w:szCs w:val="28"/>
                <w:lang w:val="uk-UA"/>
              </w:rPr>
              <w:t>і</w:t>
            </w:r>
            <w:r w:rsidRPr="005032E1">
              <w:rPr>
                <w:rFonts w:ascii="Times New Roman" w:hAnsi="Times New Roman"/>
                <w:sz w:val="28"/>
                <w:szCs w:val="28"/>
              </w:rPr>
              <w:t>-</w:t>
            </w:r>
            <w:proofErr w:type="spellStart"/>
            <w:r w:rsidRPr="005032E1">
              <w:rPr>
                <w:rFonts w:ascii="Times New Roman" w:hAnsi="Times New Roman"/>
                <w:sz w:val="28"/>
                <w:szCs w:val="28"/>
              </w:rPr>
              <w:t>сіnеmаtіс</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rеlаtіvе</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роsіtіоnіng</w:t>
            </w:r>
            <w:proofErr w:type="spellEnd"/>
          </w:p>
        </w:tc>
        <w:tc>
          <w:tcPr>
            <w:tcW w:w="4785" w:type="dxa"/>
            <w:shd w:val="clear" w:color="auto" w:fill="auto"/>
            <w:vAlign w:val="center"/>
          </w:tcPr>
          <w:p w:rsidR="00AF2AAA" w:rsidRPr="005032E1" w:rsidRDefault="00AF2AAA" w:rsidP="00710BE1">
            <w:pPr>
              <w:spacing w:after="0" w:line="360" w:lineRule="auto"/>
              <w:ind w:firstLine="709"/>
              <w:jc w:val="both"/>
              <w:rPr>
                <w:rFonts w:ascii="Times New Roman" w:hAnsi="Times New Roman"/>
                <w:sz w:val="28"/>
                <w:szCs w:val="28"/>
                <w:lang w:val="uk-UA"/>
              </w:rPr>
            </w:pPr>
            <w:proofErr w:type="spellStart"/>
            <w:r w:rsidRPr="005032E1">
              <w:rPr>
                <w:rFonts w:ascii="Times New Roman" w:hAnsi="Times New Roman"/>
                <w:sz w:val="28"/>
                <w:szCs w:val="28"/>
              </w:rPr>
              <w:t>Напівкінем</w:t>
            </w:r>
            <w:proofErr w:type="spellEnd"/>
            <w:r w:rsidRPr="005032E1">
              <w:rPr>
                <w:rFonts w:ascii="Times New Roman" w:hAnsi="Times New Roman"/>
                <w:sz w:val="28"/>
                <w:szCs w:val="28"/>
                <w:lang w:val="en-US"/>
              </w:rPr>
              <w:t>а</w:t>
            </w:r>
            <w:proofErr w:type="spellStart"/>
            <w:r w:rsidRPr="005032E1">
              <w:rPr>
                <w:rFonts w:ascii="Times New Roman" w:hAnsi="Times New Roman"/>
                <w:sz w:val="28"/>
                <w:szCs w:val="28"/>
              </w:rPr>
              <w:t>тична</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відносна</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технологія</w:t>
            </w:r>
            <w:proofErr w:type="spellEnd"/>
          </w:p>
        </w:tc>
      </w:tr>
      <w:tr w:rsidR="00AF2AAA" w:rsidRPr="005032E1" w:rsidTr="00074C15">
        <w:tc>
          <w:tcPr>
            <w:tcW w:w="4785" w:type="dxa"/>
            <w:shd w:val="clear" w:color="auto" w:fill="auto"/>
            <w:vAlign w:val="center"/>
          </w:tcPr>
          <w:p w:rsidR="00AF2AAA" w:rsidRPr="005032E1" w:rsidRDefault="00AF2AAA"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4. Р</w:t>
            </w:r>
            <w:r w:rsidRPr="005032E1">
              <w:rPr>
                <w:rFonts w:ascii="Times New Roman" w:hAnsi="Times New Roman"/>
                <w:sz w:val="28"/>
                <w:szCs w:val="28"/>
                <w:lang w:val="en-US"/>
              </w:rPr>
              <w:t>s</w:t>
            </w:r>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ud</w:t>
            </w:r>
            <w:r w:rsidRPr="005032E1">
              <w:rPr>
                <w:rFonts w:ascii="Times New Roman" w:hAnsi="Times New Roman"/>
                <w:sz w:val="28"/>
                <w:szCs w:val="28"/>
                <w:lang w:val="uk-UA"/>
              </w:rPr>
              <w:t>о-сі</w:t>
            </w:r>
            <w:proofErr w:type="spellEnd"/>
            <w:r w:rsidRPr="005032E1">
              <w:rPr>
                <w:rFonts w:ascii="Times New Roman" w:hAnsi="Times New Roman"/>
                <w:sz w:val="28"/>
                <w:szCs w:val="28"/>
                <w:lang w:val="en-US"/>
              </w:rPr>
              <w:t>n</w:t>
            </w:r>
            <w:r w:rsidRPr="005032E1">
              <w:rPr>
                <w:rFonts w:ascii="Times New Roman" w:hAnsi="Times New Roman"/>
                <w:sz w:val="28"/>
                <w:szCs w:val="28"/>
                <w:lang w:val="uk-UA"/>
              </w:rPr>
              <w:t>е</w:t>
            </w:r>
            <w:r w:rsidRPr="005032E1">
              <w:rPr>
                <w:rFonts w:ascii="Times New Roman" w:hAnsi="Times New Roman"/>
                <w:sz w:val="28"/>
                <w:szCs w:val="28"/>
                <w:lang w:val="en-US"/>
              </w:rPr>
              <w:t>m</w:t>
            </w:r>
            <w:r w:rsidRPr="005032E1">
              <w:rPr>
                <w:rFonts w:ascii="Times New Roman" w:hAnsi="Times New Roman"/>
                <w:sz w:val="28"/>
                <w:szCs w:val="28"/>
                <w:lang w:val="uk-UA"/>
              </w:rPr>
              <w:t>а</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іс</w:t>
            </w:r>
            <w:proofErr w:type="spellEnd"/>
            <w:r w:rsidRPr="005032E1">
              <w:rPr>
                <w:rFonts w:ascii="Times New Roman" w:hAnsi="Times New Roman"/>
                <w:sz w:val="28"/>
                <w:szCs w:val="28"/>
                <w:lang w:val="uk-UA"/>
              </w:rPr>
              <w:t xml:space="preserve"> </w:t>
            </w:r>
            <w:r w:rsidRPr="005032E1">
              <w:rPr>
                <w:rFonts w:ascii="Times New Roman" w:hAnsi="Times New Roman"/>
                <w:sz w:val="28"/>
                <w:szCs w:val="28"/>
                <w:lang w:val="en-US"/>
              </w:rPr>
              <w:t>r</w:t>
            </w:r>
            <w:r w:rsidRPr="005032E1">
              <w:rPr>
                <w:rFonts w:ascii="Times New Roman" w:hAnsi="Times New Roman"/>
                <w:sz w:val="28"/>
                <w:szCs w:val="28"/>
                <w:lang w:val="uk-UA"/>
              </w:rPr>
              <w:t>е</w:t>
            </w:r>
            <w:r w:rsidRPr="005032E1">
              <w:rPr>
                <w:rFonts w:ascii="Times New Roman" w:hAnsi="Times New Roman"/>
                <w:sz w:val="28"/>
                <w:szCs w:val="28"/>
                <w:lang w:val="en-US"/>
              </w:rPr>
              <w:t>l</w:t>
            </w:r>
            <w:r w:rsidRPr="005032E1">
              <w:rPr>
                <w:rFonts w:ascii="Times New Roman" w:hAnsi="Times New Roman"/>
                <w:sz w:val="28"/>
                <w:szCs w:val="28"/>
                <w:lang w:val="uk-UA"/>
              </w:rPr>
              <w:t>а</w:t>
            </w:r>
            <w:r w:rsidRPr="005032E1">
              <w:rPr>
                <w:rFonts w:ascii="Times New Roman" w:hAnsi="Times New Roman"/>
                <w:sz w:val="28"/>
                <w:szCs w:val="28"/>
                <w:lang w:val="en-US"/>
              </w:rPr>
              <w:t>t</w:t>
            </w:r>
            <w:r w:rsidRPr="005032E1">
              <w:rPr>
                <w:rFonts w:ascii="Times New Roman" w:hAnsi="Times New Roman"/>
                <w:sz w:val="28"/>
                <w:szCs w:val="28"/>
                <w:lang w:val="uk-UA"/>
              </w:rPr>
              <w:t>і</w:t>
            </w:r>
            <w:r w:rsidRPr="005032E1">
              <w:rPr>
                <w:rFonts w:ascii="Times New Roman" w:hAnsi="Times New Roman"/>
                <w:sz w:val="28"/>
                <w:szCs w:val="28"/>
                <w:lang w:val="en-US"/>
              </w:rPr>
              <w:t>v</w:t>
            </w:r>
            <w:r w:rsidRPr="005032E1">
              <w:rPr>
                <w:rFonts w:ascii="Times New Roman" w:hAnsi="Times New Roman"/>
                <w:sz w:val="28"/>
                <w:szCs w:val="28"/>
                <w:lang w:val="uk-UA"/>
              </w:rPr>
              <w:t xml:space="preserve">е </w:t>
            </w:r>
            <w:proofErr w:type="spellStart"/>
            <w:r w:rsidRPr="005032E1">
              <w:rPr>
                <w:rFonts w:ascii="Times New Roman" w:hAnsi="Times New Roman"/>
                <w:sz w:val="28"/>
                <w:szCs w:val="28"/>
                <w:lang w:val="uk-UA"/>
              </w:rPr>
              <w:t>ро</w:t>
            </w:r>
            <w:proofErr w:type="spellEnd"/>
            <w:r w:rsidRPr="005032E1">
              <w:rPr>
                <w:rFonts w:ascii="Times New Roman" w:hAnsi="Times New Roman"/>
                <w:sz w:val="28"/>
                <w:szCs w:val="28"/>
                <w:lang w:val="en-US"/>
              </w:rPr>
              <w:t>s</w:t>
            </w:r>
            <w:r w:rsidRPr="005032E1">
              <w:rPr>
                <w:rFonts w:ascii="Times New Roman" w:hAnsi="Times New Roman"/>
                <w:sz w:val="28"/>
                <w:szCs w:val="28"/>
                <w:lang w:val="uk-UA"/>
              </w:rPr>
              <w:t>і</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w:t>
            </w:r>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ng</w:t>
            </w:r>
            <w:proofErr w:type="spellEnd"/>
            <w:r w:rsidRPr="005032E1">
              <w:rPr>
                <w:rFonts w:ascii="Times New Roman" w:hAnsi="Times New Roman"/>
                <w:sz w:val="28"/>
                <w:szCs w:val="28"/>
                <w:lang w:val="uk-UA"/>
              </w:rPr>
              <w:t>, р</w:t>
            </w:r>
            <w:r w:rsidRPr="005032E1">
              <w:rPr>
                <w:rFonts w:ascii="Times New Roman" w:hAnsi="Times New Roman"/>
                <w:sz w:val="28"/>
                <w:szCs w:val="28"/>
                <w:lang w:val="en-US"/>
              </w:rPr>
              <w:t>s</w:t>
            </w:r>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ud</w:t>
            </w:r>
            <w:proofErr w:type="spellEnd"/>
            <w:r w:rsidRPr="005032E1">
              <w:rPr>
                <w:rFonts w:ascii="Times New Roman" w:hAnsi="Times New Roman"/>
                <w:sz w:val="28"/>
                <w:szCs w:val="28"/>
                <w:lang w:val="uk-UA"/>
              </w:rPr>
              <w:t>о-</w:t>
            </w:r>
            <w:proofErr w:type="spellStart"/>
            <w:r w:rsidRPr="005032E1">
              <w:rPr>
                <w:rFonts w:ascii="Times New Roman" w:hAnsi="Times New Roman"/>
                <w:sz w:val="28"/>
                <w:szCs w:val="28"/>
                <w:lang w:val="en-US"/>
              </w:rPr>
              <w:t>st</w:t>
            </w:r>
            <w:proofErr w:type="spellEnd"/>
            <w:r w:rsidRPr="005032E1">
              <w:rPr>
                <w:rFonts w:ascii="Times New Roman" w:hAnsi="Times New Roman"/>
                <w:sz w:val="28"/>
                <w:szCs w:val="28"/>
                <w:lang w:val="uk-UA"/>
              </w:rPr>
              <w:t>а</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іс</w:t>
            </w:r>
            <w:proofErr w:type="spellEnd"/>
            <w:r w:rsidRPr="005032E1">
              <w:rPr>
                <w:rFonts w:ascii="Times New Roman" w:hAnsi="Times New Roman"/>
                <w:sz w:val="28"/>
                <w:szCs w:val="28"/>
                <w:lang w:val="uk-UA"/>
              </w:rPr>
              <w:t>, і</w:t>
            </w:r>
            <w:proofErr w:type="spellStart"/>
            <w:r w:rsidRPr="005032E1">
              <w:rPr>
                <w:rFonts w:ascii="Times New Roman" w:hAnsi="Times New Roman"/>
                <w:sz w:val="28"/>
                <w:szCs w:val="28"/>
                <w:lang w:val="en-US"/>
              </w:rPr>
              <w:t>nt</w:t>
            </w:r>
            <w:proofErr w:type="spellEnd"/>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rm</w:t>
            </w:r>
            <w:proofErr w:type="spellEnd"/>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tt</w:t>
            </w:r>
            <w:proofErr w:type="spellEnd"/>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nt</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en-US"/>
              </w:rPr>
              <w:t>st</w:t>
            </w:r>
            <w:proofErr w:type="spellEnd"/>
            <w:r w:rsidRPr="005032E1">
              <w:rPr>
                <w:rFonts w:ascii="Times New Roman" w:hAnsi="Times New Roman"/>
                <w:sz w:val="28"/>
                <w:szCs w:val="28"/>
                <w:lang w:val="uk-UA"/>
              </w:rPr>
              <w:t>а</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іс</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ро</w:t>
            </w:r>
            <w:proofErr w:type="spellEnd"/>
            <w:r w:rsidRPr="005032E1">
              <w:rPr>
                <w:rFonts w:ascii="Times New Roman" w:hAnsi="Times New Roman"/>
                <w:sz w:val="28"/>
                <w:szCs w:val="28"/>
                <w:lang w:val="en-US"/>
              </w:rPr>
              <w:t>s</w:t>
            </w:r>
            <w:r w:rsidRPr="005032E1">
              <w:rPr>
                <w:rFonts w:ascii="Times New Roman" w:hAnsi="Times New Roman"/>
                <w:sz w:val="28"/>
                <w:szCs w:val="28"/>
                <w:lang w:val="uk-UA"/>
              </w:rPr>
              <w:t>і</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w:t>
            </w:r>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ng</w:t>
            </w:r>
            <w:proofErr w:type="spellEnd"/>
            <w:r w:rsidRPr="005032E1">
              <w:rPr>
                <w:rFonts w:ascii="Times New Roman" w:hAnsi="Times New Roman"/>
                <w:sz w:val="28"/>
                <w:szCs w:val="28"/>
                <w:lang w:val="uk-UA"/>
              </w:rPr>
              <w:t xml:space="preserve">, </w:t>
            </w:r>
            <w:r w:rsidRPr="005032E1">
              <w:rPr>
                <w:rFonts w:ascii="Times New Roman" w:hAnsi="Times New Roman"/>
                <w:sz w:val="28"/>
                <w:szCs w:val="28"/>
                <w:lang w:val="en-US"/>
              </w:rPr>
              <w:t>r</w:t>
            </w:r>
            <w:proofErr w:type="spellStart"/>
            <w:r w:rsidRPr="005032E1">
              <w:rPr>
                <w:rFonts w:ascii="Times New Roman" w:hAnsi="Times New Roman"/>
                <w:sz w:val="28"/>
                <w:szCs w:val="28"/>
                <w:lang w:val="uk-UA"/>
              </w:rPr>
              <w:t>еосс</w:t>
            </w:r>
            <w:proofErr w:type="spellEnd"/>
            <w:r w:rsidRPr="005032E1">
              <w:rPr>
                <w:rFonts w:ascii="Times New Roman" w:hAnsi="Times New Roman"/>
                <w:sz w:val="28"/>
                <w:szCs w:val="28"/>
                <w:lang w:val="en-US"/>
              </w:rPr>
              <w:t>u</w:t>
            </w:r>
            <w:proofErr w:type="spellStart"/>
            <w:r w:rsidRPr="005032E1">
              <w:rPr>
                <w:rFonts w:ascii="Times New Roman" w:hAnsi="Times New Roman"/>
                <w:sz w:val="28"/>
                <w:szCs w:val="28"/>
                <w:lang w:val="uk-UA"/>
              </w:rPr>
              <w:t>ра</w:t>
            </w:r>
            <w:proofErr w:type="spellEnd"/>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w:t>
            </w:r>
          </w:p>
        </w:tc>
        <w:tc>
          <w:tcPr>
            <w:tcW w:w="4785" w:type="dxa"/>
            <w:shd w:val="clear" w:color="auto" w:fill="auto"/>
            <w:vAlign w:val="center"/>
          </w:tcPr>
          <w:p w:rsidR="00AF2AAA" w:rsidRPr="00B4258F" w:rsidRDefault="00B4258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Методи псевдо статичних і псевдо кінематичних вимірювань.</w:t>
            </w:r>
          </w:p>
        </w:tc>
      </w:tr>
      <w:tr w:rsidR="00AF2AAA" w:rsidRPr="005032E1" w:rsidTr="00074C15">
        <w:tc>
          <w:tcPr>
            <w:tcW w:w="4785" w:type="dxa"/>
            <w:shd w:val="clear" w:color="auto" w:fill="auto"/>
            <w:vAlign w:val="center"/>
          </w:tcPr>
          <w:p w:rsidR="00AF2AAA" w:rsidRPr="005032E1" w:rsidRDefault="00AF2AAA"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5. </w:t>
            </w:r>
            <w:r w:rsidRPr="005032E1">
              <w:rPr>
                <w:rFonts w:ascii="Times New Roman" w:hAnsi="Times New Roman"/>
                <w:sz w:val="28"/>
                <w:szCs w:val="28"/>
                <w:lang w:val="en-US"/>
              </w:rPr>
              <w:t>F</w:t>
            </w:r>
            <w:r w:rsidRPr="005032E1">
              <w:rPr>
                <w:rFonts w:ascii="Times New Roman" w:hAnsi="Times New Roman"/>
                <w:sz w:val="28"/>
                <w:szCs w:val="28"/>
                <w:lang w:val="uk-UA"/>
              </w:rPr>
              <w:t>а</w:t>
            </w:r>
            <w:proofErr w:type="spellStart"/>
            <w:r w:rsidRPr="005032E1">
              <w:rPr>
                <w:rFonts w:ascii="Times New Roman" w:hAnsi="Times New Roman"/>
                <w:sz w:val="28"/>
                <w:szCs w:val="28"/>
                <w:lang w:val="en-US"/>
              </w:rPr>
              <w:t>st</w:t>
            </w:r>
            <w:proofErr w:type="spellEnd"/>
            <w:r w:rsidRPr="005032E1">
              <w:rPr>
                <w:rFonts w:ascii="Times New Roman" w:hAnsi="Times New Roman"/>
                <w:sz w:val="28"/>
                <w:szCs w:val="28"/>
                <w:lang w:val="uk-UA"/>
              </w:rPr>
              <w:t>/</w:t>
            </w:r>
            <w:r w:rsidRPr="005032E1">
              <w:rPr>
                <w:rFonts w:ascii="Times New Roman" w:hAnsi="Times New Roman"/>
                <w:sz w:val="28"/>
                <w:szCs w:val="28"/>
                <w:lang w:val="en-US"/>
              </w:rPr>
              <w:t>r</w:t>
            </w:r>
            <w:r w:rsidRPr="005032E1">
              <w:rPr>
                <w:rFonts w:ascii="Times New Roman" w:hAnsi="Times New Roman"/>
                <w:sz w:val="28"/>
                <w:szCs w:val="28"/>
                <w:lang w:val="uk-UA"/>
              </w:rPr>
              <w:t>арі</w:t>
            </w:r>
            <w:r w:rsidRPr="005032E1">
              <w:rPr>
                <w:rFonts w:ascii="Times New Roman" w:hAnsi="Times New Roman"/>
                <w:sz w:val="28"/>
                <w:szCs w:val="28"/>
                <w:lang w:val="en-US"/>
              </w:rPr>
              <w:t>d</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en-US"/>
              </w:rPr>
              <w:t>st</w:t>
            </w:r>
            <w:proofErr w:type="spellEnd"/>
            <w:r w:rsidRPr="005032E1">
              <w:rPr>
                <w:rFonts w:ascii="Times New Roman" w:hAnsi="Times New Roman"/>
                <w:sz w:val="28"/>
                <w:szCs w:val="28"/>
                <w:lang w:val="uk-UA"/>
              </w:rPr>
              <w:t>а</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іс</w:t>
            </w:r>
            <w:proofErr w:type="spellEnd"/>
            <w:r w:rsidRPr="005032E1">
              <w:rPr>
                <w:rFonts w:ascii="Times New Roman" w:hAnsi="Times New Roman"/>
                <w:sz w:val="28"/>
                <w:szCs w:val="28"/>
                <w:lang w:val="uk-UA"/>
              </w:rPr>
              <w:t xml:space="preserve"> </w:t>
            </w:r>
            <w:r w:rsidRPr="005032E1">
              <w:rPr>
                <w:rFonts w:ascii="Times New Roman" w:hAnsi="Times New Roman"/>
                <w:sz w:val="28"/>
                <w:szCs w:val="28"/>
                <w:lang w:val="en-US"/>
              </w:rPr>
              <w:t>r</w:t>
            </w:r>
            <w:r w:rsidRPr="005032E1">
              <w:rPr>
                <w:rFonts w:ascii="Times New Roman" w:hAnsi="Times New Roman"/>
                <w:sz w:val="28"/>
                <w:szCs w:val="28"/>
                <w:lang w:val="uk-UA"/>
              </w:rPr>
              <w:t>е</w:t>
            </w:r>
            <w:r w:rsidRPr="005032E1">
              <w:rPr>
                <w:rFonts w:ascii="Times New Roman" w:hAnsi="Times New Roman"/>
                <w:sz w:val="28"/>
                <w:szCs w:val="28"/>
                <w:lang w:val="en-US"/>
              </w:rPr>
              <w:t>l</w:t>
            </w:r>
            <w:r w:rsidRPr="005032E1">
              <w:rPr>
                <w:rFonts w:ascii="Times New Roman" w:hAnsi="Times New Roman"/>
                <w:sz w:val="28"/>
                <w:szCs w:val="28"/>
                <w:lang w:val="uk-UA"/>
              </w:rPr>
              <w:t>а</w:t>
            </w:r>
            <w:r w:rsidRPr="005032E1">
              <w:rPr>
                <w:rFonts w:ascii="Times New Roman" w:hAnsi="Times New Roman"/>
                <w:sz w:val="28"/>
                <w:szCs w:val="28"/>
                <w:lang w:val="en-US"/>
              </w:rPr>
              <w:t>t</w:t>
            </w:r>
            <w:r w:rsidRPr="005032E1">
              <w:rPr>
                <w:rFonts w:ascii="Times New Roman" w:hAnsi="Times New Roman"/>
                <w:sz w:val="28"/>
                <w:szCs w:val="28"/>
                <w:lang w:val="uk-UA"/>
              </w:rPr>
              <w:t>і</w:t>
            </w:r>
            <w:r w:rsidRPr="005032E1">
              <w:rPr>
                <w:rFonts w:ascii="Times New Roman" w:hAnsi="Times New Roman"/>
                <w:sz w:val="28"/>
                <w:szCs w:val="28"/>
                <w:lang w:val="en-US"/>
              </w:rPr>
              <w:t>v</w:t>
            </w:r>
            <w:r w:rsidRPr="005032E1">
              <w:rPr>
                <w:rFonts w:ascii="Times New Roman" w:hAnsi="Times New Roman"/>
                <w:sz w:val="28"/>
                <w:szCs w:val="28"/>
                <w:lang w:val="uk-UA"/>
              </w:rPr>
              <w:t xml:space="preserve">е </w:t>
            </w:r>
            <w:proofErr w:type="spellStart"/>
            <w:r w:rsidRPr="005032E1">
              <w:rPr>
                <w:rFonts w:ascii="Times New Roman" w:hAnsi="Times New Roman"/>
                <w:sz w:val="28"/>
                <w:szCs w:val="28"/>
                <w:lang w:val="uk-UA"/>
              </w:rPr>
              <w:t>ро</w:t>
            </w:r>
            <w:proofErr w:type="spellEnd"/>
            <w:r w:rsidRPr="005032E1">
              <w:rPr>
                <w:rFonts w:ascii="Times New Roman" w:hAnsi="Times New Roman"/>
                <w:sz w:val="28"/>
                <w:szCs w:val="28"/>
                <w:lang w:val="en-US"/>
              </w:rPr>
              <w:t>s</w:t>
            </w:r>
            <w:r w:rsidRPr="005032E1">
              <w:rPr>
                <w:rFonts w:ascii="Times New Roman" w:hAnsi="Times New Roman"/>
                <w:sz w:val="28"/>
                <w:szCs w:val="28"/>
                <w:lang w:val="uk-UA"/>
              </w:rPr>
              <w:t>і</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w:t>
            </w:r>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ng</w:t>
            </w:r>
            <w:proofErr w:type="spellEnd"/>
          </w:p>
        </w:tc>
        <w:tc>
          <w:tcPr>
            <w:tcW w:w="4785" w:type="dxa"/>
            <w:shd w:val="clear" w:color="auto" w:fill="auto"/>
            <w:vAlign w:val="center"/>
          </w:tcPr>
          <w:p w:rsidR="00AF2AAA" w:rsidRPr="005032E1" w:rsidRDefault="00AF2AAA" w:rsidP="00710BE1">
            <w:pPr>
              <w:spacing w:after="0" w:line="360" w:lineRule="auto"/>
              <w:ind w:firstLine="709"/>
              <w:jc w:val="both"/>
              <w:rPr>
                <w:rFonts w:ascii="Times New Roman" w:hAnsi="Times New Roman"/>
                <w:sz w:val="28"/>
                <w:szCs w:val="28"/>
                <w:lang w:val="uk-UA"/>
              </w:rPr>
            </w:pPr>
            <w:proofErr w:type="spellStart"/>
            <w:r w:rsidRPr="005032E1">
              <w:rPr>
                <w:rFonts w:ascii="Times New Roman" w:hAnsi="Times New Roman"/>
                <w:sz w:val="28"/>
                <w:szCs w:val="28"/>
              </w:rPr>
              <w:t>Технологія</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швидка</w:t>
            </w:r>
            <w:proofErr w:type="spellEnd"/>
            <w:r w:rsidRPr="005032E1">
              <w:rPr>
                <w:rFonts w:ascii="Times New Roman" w:hAnsi="Times New Roman"/>
                <w:sz w:val="28"/>
                <w:szCs w:val="28"/>
              </w:rPr>
              <w:t xml:space="preserve"> статична </w:t>
            </w:r>
            <w:proofErr w:type="spellStart"/>
            <w:r w:rsidRPr="005032E1">
              <w:rPr>
                <w:rFonts w:ascii="Times New Roman" w:hAnsi="Times New Roman"/>
                <w:sz w:val="28"/>
                <w:szCs w:val="28"/>
              </w:rPr>
              <w:t>відносна</w:t>
            </w:r>
            <w:proofErr w:type="spellEnd"/>
          </w:p>
        </w:tc>
      </w:tr>
      <w:tr w:rsidR="00AF2AAA" w:rsidRPr="005032E1" w:rsidTr="00074C15">
        <w:tc>
          <w:tcPr>
            <w:tcW w:w="4785" w:type="dxa"/>
            <w:shd w:val="clear" w:color="auto" w:fill="auto"/>
            <w:vAlign w:val="center"/>
          </w:tcPr>
          <w:p w:rsidR="00AF2AAA" w:rsidRPr="005032E1" w:rsidRDefault="00AF2AAA"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6. </w:t>
            </w:r>
            <w:proofErr w:type="spellStart"/>
            <w:r w:rsidRPr="005032E1">
              <w:rPr>
                <w:rFonts w:ascii="Times New Roman" w:hAnsi="Times New Roman"/>
                <w:sz w:val="28"/>
                <w:szCs w:val="28"/>
              </w:rPr>
              <w:t>Dіffеrеntі</w:t>
            </w:r>
            <w:proofErr w:type="spellEnd"/>
            <w:r w:rsidRPr="005032E1">
              <w:rPr>
                <w:rFonts w:ascii="Times New Roman" w:hAnsi="Times New Roman"/>
                <w:sz w:val="28"/>
                <w:szCs w:val="28"/>
                <w:lang w:val="uk-UA"/>
              </w:rPr>
              <w:t>а</w:t>
            </w:r>
            <w:proofErr w:type="spellStart"/>
            <w:r w:rsidRPr="005032E1">
              <w:rPr>
                <w:rFonts w:ascii="Times New Roman" w:hAnsi="Times New Roman"/>
                <w:sz w:val="28"/>
                <w:szCs w:val="28"/>
              </w:rPr>
              <w:t>l</w:t>
            </w:r>
            <w:proofErr w:type="spellEnd"/>
            <w:r w:rsidRPr="005032E1">
              <w:rPr>
                <w:rFonts w:ascii="Times New Roman" w:hAnsi="Times New Roman"/>
                <w:sz w:val="28"/>
                <w:szCs w:val="28"/>
              </w:rPr>
              <w:t xml:space="preserve"> GРS-DGРS)</w:t>
            </w:r>
          </w:p>
        </w:tc>
        <w:tc>
          <w:tcPr>
            <w:tcW w:w="4785" w:type="dxa"/>
            <w:shd w:val="clear" w:color="auto" w:fill="auto"/>
            <w:vAlign w:val="center"/>
          </w:tcPr>
          <w:p w:rsidR="00AF2AAA" w:rsidRPr="005032E1" w:rsidRDefault="00AF2AAA" w:rsidP="00710BE1">
            <w:pPr>
              <w:spacing w:after="0" w:line="360" w:lineRule="auto"/>
              <w:ind w:firstLine="709"/>
              <w:jc w:val="both"/>
              <w:rPr>
                <w:rFonts w:ascii="Times New Roman" w:hAnsi="Times New Roman"/>
                <w:sz w:val="28"/>
                <w:szCs w:val="28"/>
                <w:lang w:val="uk-UA"/>
              </w:rPr>
            </w:pPr>
            <w:proofErr w:type="spellStart"/>
            <w:r w:rsidRPr="005032E1">
              <w:rPr>
                <w:rFonts w:ascii="Times New Roman" w:hAnsi="Times New Roman"/>
                <w:sz w:val="28"/>
                <w:szCs w:val="28"/>
              </w:rPr>
              <w:t>Диф</w:t>
            </w:r>
            <w:r w:rsidRPr="005032E1">
              <w:rPr>
                <w:rFonts w:ascii="Times New Roman" w:hAnsi="Times New Roman"/>
                <w:sz w:val="28"/>
                <w:szCs w:val="28"/>
                <w:lang w:val="en-US"/>
              </w:rPr>
              <w:t>ере</w:t>
            </w:r>
            <w:r w:rsidRPr="005032E1">
              <w:rPr>
                <w:rFonts w:ascii="Times New Roman" w:hAnsi="Times New Roman"/>
                <w:sz w:val="28"/>
                <w:szCs w:val="28"/>
              </w:rPr>
              <w:t>нційні</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GРS-технології</w:t>
            </w:r>
            <w:proofErr w:type="spellEnd"/>
          </w:p>
        </w:tc>
      </w:tr>
    </w:tbl>
    <w:p w:rsidR="00710BE1" w:rsidRDefault="00710BE1" w:rsidP="00710BE1">
      <w:pPr>
        <w:spacing w:after="0" w:line="360" w:lineRule="auto"/>
        <w:ind w:firstLine="709"/>
        <w:jc w:val="both"/>
        <w:rPr>
          <w:rFonts w:ascii="Times New Roman" w:eastAsia="Times New Roman" w:hAnsi="Times New Roman"/>
          <w:sz w:val="28"/>
          <w:szCs w:val="28"/>
          <w:lang w:val="uk-UA" w:eastAsia="uk-UA"/>
        </w:rPr>
      </w:pP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Для побудови супутникових мереж та виконання топографічних знімань основними режимами роботи є «статика» та «stop-and-go». У статичному режимі використовується щонайменше два приймачі, які протягом певного часу (кількох сесій) залишаються стаціонарними на одних і тих самих пунктах. У </w:t>
      </w:r>
      <w:r w:rsidRPr="005032E1">
        <w:rPr>
          <w:rFonts w:ascii="Times New Roman" w:eastAsia="Times New Roman" w:hAnsi="Times New Roman"/>
          <w:sz w:val="28"/>
          <w:szCs w:val="28"/>
          <w:lang w:val="uk-UA" w:eastAsia="uk-UA"/>
        </w:rPr>
        <w:lastRenderedPageBreak/>
        <w:t>кінематичному режимі один приймач встановлюється на відомій станції з визначеними координатами, а другий розміщується на рухомому об’єкті.</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Аналіз електронних джерел показав, що на сайті «</w:t>
      </w:r>
      <w:proofErr w:type="spellStart"/>
      <w:r w:rsidRPr="005032E1">
        <w:rPr>
          <w:rFonts w:ascii="Times New Roman" w:eastAsia="Times New Roman" w:hAnsi="Times New Roman"/>
          <w:sz w:val="28"/>
          <w:szCs w:val="28"/>
          <w:lang w:val="uk-UA" w:eastAsia="uk-UA"/>
        </w:rPr>
        <w:t>GeoGuide</w:t>
      </w:r>
      <w:proofErr w:type="spellEnd"/>
      <w:r w:rsidRPr="005032E1">
        <w:rPr>
          <w:rFonts w:ascii="Times New Roman" w:eastAsia="Times New Roman" w:hAnsi="Times New Roman"/>
          <w:sz w:val="28"/>
          <w:szCs w:val="28"/>
          <w:lang w:val="uk-UA" w:eastAsia="uk-UA"/>
        </w:rPr>
        <w:t>» [6] наведено детальну інформацію про структуру системи GPS та принципи її функціонування. Система GPS складається з трьох основних сегментів: сегмента управління, космічного сегмен</w:t>
      </w:r>
      <w:r w:rsidR="00F5550B">
        <w:rPr>
          <w:rFonts w:ascii="Times New Roman" w:eastAsia="Times New Roman" w:hAnsi="Times New Roman"/>
          <w:sz w:val="28"/>
          <w:szCs w:val="28"/>
          <w:lang w:val="uk-UA" w:eastAsia="uk-UA"/>
        </w:rPr>
        <w:t>та та сегмента користувачів (мал</w:t>
      </w:r>
      <w:r w:rsidRPr="005032E1">
        <w:rPr>
          <w:rFonts w:ascii="Times New Roman" w:eastAsia="Times New Roman" w:hAnsi="Times New Roman"/>
          <w:sz w:val="28"/>
          <w:szCs w:val="28"/>
          <w:lang w:val="uk-UA" w:eastAsia="uk-UA"/>
        </w:rPr>
        <w:t>. 1.1). Сегмент користувачів включає різні типи приймачів, призначених для виконання вимірювань у різних режимах.</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Для високоточних вимірювань у маркшейдерській практиці застосовуються спеціаліз</w:t>
      </w:r>
      <w:r w:rsidR="00E556EF">
        <w:rPr>
          <w:rFonts w:ascii="Times New Roman" w:eastAsia="Times New Roman" w:hAnsi="Times New Roman"/>
          <w:sz w:val="28"/>
          <w:szCs w:val="28"/>
          <w:lang w:val="uk-UA" w:eastAsia="uk-UA"/>
        </w:rPr>
        <w:t xml:space="preserve">овані </w:t>
      </w:r>
      <w:proofErr w:type="spellStart"/>
      <w:r w:rsidR="00E556EF">
        <w:rPr>
          <w:rFonts w:ascii="Times New Roman" w:eastAsia="Times New Roman" w:hAnsi="Times New Roman"/>
          <w:sz w:val="28"/>
          <w:szCs w:val="28"/>
          <w:lang w:val="uk-UA" w:eastAsia="uk-UA"/>
        </w:rPr>
        <w:t>двочастотні</w:t>
      </w:r>
      <w:proofErr w:type="spellEnd"/>
      <w:r w:rsidR="00E556EF">
        <w:rPr>
          <w:rFonts w:ascii="Times New Roman" w:eastAsia="Times New Roman" w:hAnsi="Times New Roman"/>
          <w:sz w:val="28"/>
          <w:szCs w:val="28"/>
          <w:lang w:val="uk-UA" w:eastAsia="uk-UA"/>
        </w:rPr>
        <w:t xml:space="preserve"> </w:t>
      </w:r>
      <w:proofErr w:type="spellStart"/>
      <w:r w:rsidR="00E556EF">
        <w:rPr>
          <w:rFonts w:ascii="Times New Roman" w:eastAsia="Times New Roman" w:hAnsi="Times New Roman"/>
          <w:sz w:val="28"/>
          <w:szCs w:val="28"/>
          <w:lang w:val="uk-UA" w:eastAsia="uk-UA"/>
        </w:rPr>
        <w:t>багатопотокові</w:t>
      </w:r>
      <w:proofErr w:type="spellEnd"/>
      <w:r w:rsidRPr="005032E1">
        <w:rPr>
          <w:rFonts w:ascii="Times New Roman" w:eastAsia="Times New Roman" w:hAnsi="Times New Roman"/>
          <w:sz w:val="28"/>
          <w:szCs w:val="28"/>
          <w:lang w:val="uk-UA" w:eastAsia="uk-UA"/>
        </w:rPr>
        <w:t xml:space="preserve"> приймачі, здатні </w:t>
      </w:r>
      <w:r w:rsidR="00E556EF">
        <w:rPr>
          <w:rFonts w:ascii="Times New Roman" w:eastAsia="Times New Roman" w:hAnsi="Times New Roman"/>
          <w:sz w:val="28"/>
          <w:szCs w:val="28"/>
          <w:lang w:val="uk-UA" w:eastAsia="uk-UA"/>
        </w:rPr>
        <w:t>здійснювати кодові і фазові спостереження</w:t>
      </w:r>
      <w:r w:rsidRPr="005032E1">
        <w:rPr>
          <w:rFonts w:ascii="Times New Roman" w:eastAsia="Times New Roman" w:hAnsi="Times New Roman"/>
          <w:sz w:val="28"/>
          <w:szCs w:val="28"/>
          <w:lang w:val="uk-UA" w:eastAsia="uk-UA"/>
        </w:rPr>
        <w:t xml:space="preserve"> вимірювання у всіх доступних режимах. </w:t>
      </w:r>
      <w:r w:rsidR="00E556EF">
        <w:rPr>
          <w:rFonts w:ascii="Times New Roman" w:eastAsia="Times New Roman" w:hAnsi="Times New Roman"/>
          <w:sz w:val="28"/>
          <w:szCs w:val="28"/>
          <w:lang w:val="uk-UA" w:eastAsia="uk-UA"/>
        </w:rPr>
        <w:t xml:space="preserve">У процесі </w:t>
      </w:r>
      <w:r w:rsidRPr="005032E1">
        <w:rPr>
          <w:rFonts w:ascii="Times New Roman" w:eastAsia="Times New Roman" w:hAnsi="Times New Roman"/>
          <w:sz w:val="28"/>
          <w:szCs w:val="28"/>
          <w:lang w:val="uk-UA" w:eastAsia="uk-UA"/>
        </w:rPr>
        <w:t xml:space="preserve"> вимірювань GPS-приймачі визначають відстані до супутників та, використовуючи дані щонайменше від чотирьох супутників, за допомогою просторової лінійної засічки обчислюють своє положення у просторі та часі.</w:t>
      </w:r>
    </w:p>
    <w:p w:rsidR="00AF2AAA" w:rsidRPr="005032E1" w:rsidRDefault="00662593"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sz w:val="28"/>
          <w:szCs w:val="28"/>
        </w:rPr>
        <w:fldChar w:fldCharType="begin"/>
      </w:r>
      <w:r w:rsidR="00AF2AAA" w:rsidRPr="005032E1">
        <w:rPr>
          <w:rFonts w:ascii="Times New Roman" w:hAnsi="Times New Roman"/>
          <w:sz w:val="28"/>
          <w:szCs w:val="28"/>
        </w:rPr>
        <w:instrText xml:space="preserve"> INCLUDEPICTURE "http://www.geoguide.com.ua/survey/gps/gpsnav01.files/image001.gif"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"http://www.geoguide.com.ua/survey/gps/gpsnav01.files/image001.gif"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"http://www.geoguide.com.ua/survey/gps/gpsnav01.files/image001.gif"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"http://www.geoguide.com.ua/survey/gps/gpsnav01.files/image001.gif"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"http://www.geoguide.com.ua/survey/gps/gpsnav01.files/image001.gif"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pt;height:233.25pt">
            <v:imagedata r:id="rId7" r:href="rId8"/>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AF2AAA" w:rsidRPr="005032E1" w:rsidRDefault="00B62EAF" w:rsidP="00710BE1">
      <w:pPr>
        <w:spacing w:line="360" w:lineRule="auto"/>
        <w:ind w:firstLine="709"/>
        <w:jc w:val="both"/>
        <w:rPr>
          <w:rFonts w:ascii="Times New Roman" w:hAnsi="Times New Roman"/>
          <w:i/>
          <w:sz w:val="28"/>
          <w:szCs w:val="28"/>
          <w:lang w:val="uk-UA"/>
        </w:rPr>
      </w:pPr>
      <w:r>
        <w:rPr>
          <w:rFonts w:ascii="Times New Roman" w:hAnsi="Times New Roman"/>
          <w:i/>
          <w:sz w:val="28"/>
          <w:szCs w:val="28"/>
          <w:lang w:val="uk-UA"/>
        </w:rPr>
        <w:t>Мал. 1. 1. Розміщення компонентів</w:t>
      </w:r>
      <w:r w:rsidR="00F5550B">
        <w:rPr>
          <w:rFonts w:ascii="Times New Roman" w:hAnsi="Times New Roman"/>
          <w:i/>
          <w:sz w:val="28"/>
          <w:szCs w:val="28"/>
          <w:lang w:val="uk-UA"/>
        </w:rPr>
        <w:t xml:space="preserve"> </w:t>
      </w:r>
      <w:r>
        <w:rPr>
          <w:rFonts w:ascii="Times New Roman" w:hAnsi="Times New Roman"/>
          <w:i/>
          <w:sz w:val="28"/>
          <w:szCs w:val="28"/>
          <w:lang w:val="uk-UA"/>
        </w:rPr>
        <w:t>контрольного</w:t>
      </w:r>
      <w:r w:rsidR="00F5550B">
        <w:rPr>
          <w:rFonts w:ascii="Times New Roman" w:hAnsi="Times New Roman"/>
          <w:i/>
          <w:sz w:val="28"/>
          <w:szCs w:val="28"/>
          <w:lang w:val="uk-UA"/>
        </w:rPr>
        <w:t xml:space="preserve"> </w:t>
      </w:r>
      <w:r>
        <w:rPr>
          <w:rFonts w:ascii="Times New Roman" w:hAnsi="Times New Roman"/>
          <w:i/>
          <w:sz w:val="28"/>
          <w:szCs w:val="28"/>
          <w:lang w:val="uk-UA"/>
        </w:rPr>
        <w:t>сегмента</w:t>
      </w:r>
      <w:r w:rsidR="00AF2AAA" w:rsidRPr="005032E1">
        <w:rPr>
          <w:rFonts w:ascii="Times New Roman" w:hAnsi="Times New Roman"/>
          <w:i/>
          <w:sz w:val="28"/>
          <w:szCs w:val="28"/>
          <w:lang w:val="uk-UA"/>
        </w:rPr>
        <w:t xml:space="preserve"> </w:t>
      </w:r>
      <w:r w:rsidR="00AF2AAA" w:rsidRPr="005032E1">
        <w:rPr>
          <w:rFonts w:ascii="Times New Roman" w:hAnsi="Times New Roman"/>
          <w:i/>
          <w:sz w:val="28"/>
          <w:szCs w:val="28"/>
        </w:rPr>
        <w:t>G</w:t>
      </w:r>
      <w:r w:rsidR="00AF2AAA" w:rsidRPr="00F5550B">
        <w:rPr>
          <w:rFonts w:ascii="Times New Roman" w:hAnsi="Times New Roman"/>
          <w:i/>
          <w:sz w:val="28"/>
          <w:szCs w:val="28"/>
          <w:lang w:val="uk-UA"/>
        </w:rPr>
        <w:t>Р</w:t>
      </w:r>
      <w:r w:rsidR="00AF2AAA" w:rsidRPr="005032E1">
        <w:rPr>
          <w:rFonts w:ascii="Times New Roman" w:hAnsi="Times New Roman"/>
          <w:i/>
          <w:sz w:val="28"/>
          <w:szCs w:val="28"/>
        </w:rPr>
        <w:t>S</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У випадку кодово-фазових вимірювань положення супутників визначається за кодовими даними, тоді як відстані обчислюються на основі </w:t>
      </w:r>
      <w:r w:rsidRPr="005032E1">
        <w:rPr>
          <w:rFonts w:ascii="Times New Roman" w:eastAsia="Times New Roman" w:hAnsi="Times New Roman"/>
          <w:sz w:val="28"/>
          <w:szCs w:val="28"/>
          <w:lang w:val="uk-UA" w:eastAsia="uk-UA"/>
        </w:rPr>
        <w:lastRenderedPageBreak/>
        <w:t>спостереження фази несучої хвилі [6]. Такий підхід забезпечує високу точність визначення координат, оскільки фазові вимірювання дозволяють мінімізувати похибки, що виникають при використанні лише кодових даних.</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Виділяють два основні способи визначення положення: абсолютний та відносний. У маркшейдерській практиці застосовується переважно відносний метод, який ґрунтується на спільній обробці даних, отриманих з кількох приймачів, один з яких (як мінімум) встановлений на точці з відомими координатами. Це дозволяє значно підвищити точність вимірювань та забезпечити контроль похибок.</w:t>
      </w:r>
    </w:p>
    <w:p w:rsidR="00AF2AAA" w:rsidRPr="005032E1" w:rsidRDefault="00AF2AAA"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Питання точності GPS-обладнання детально розглянуто у статті [7]. Основною передумовою дослідження є швидке зростання темпів використання GPS-технологій у маркшейдерських та геодезичних роботах. Серед ключових переваг застосування GPS-приймачів можна виділити:</w:t>
      </w:r>
    </w:p>
    <w:p w:rsidR="00AF2AAA" w:rsidRPr="005032E1" w:rsidRDefault="00AF2AAA" w:rsidP="00710BE1">
      <w:pPr>
        <w:numPr>
          <w:ilvl w:val="0"/>
          <w:numId w:val="1"/>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Високу точність визначення координат.</w:t>
      </w:r>
    </w:p>
    <w:p w:rsidR="00AF2AAA" w:rsidRPr="005032E1" w:rsidRDefault="00AF2AAA" w:rsidP="00710BE1">
      <w:pPr>
        <w:numPr>
          <w:ilvl w:val="0"/>
          <w:numId w:val="1"/>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Компактні розміри обладнання, що спрощує транспортування.</w:t>
      </w:r>
    </w:p>
    <w:p w:rsidR="00AF2AAA" w:rsidRPr="005032E1" w:rsidRDefault="00AF2AAA" w:rsidP="00710BE1">
      <w:pPr>
        <w:numPr>
          <w:ilvl w:val="0"/>
          <w:numId w:val="1"/>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Простоту експлуатації та мінімальні вимоги до підготовки персоналу.</w:t>
      </w:r>
    </w:p>
    <w:p w:rsidR="00AF2AAA" w:rsidRPr="005032E1" w:rsidRDefault="00AF2AAA" w:rsidP="00710BE1">
      <w:pPr>
        <w:numPr>
          <w:ilvl w:val="0"/>
          <w:numId w:val="1"/>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Оперативність отримання результатів у реальному часі.</w:t>
      </w:r>
    </w:p>
    <w:p w:rsidR="00AF2AAA" w:rsidRPr="005032E1" w:rsidRDefault="00AF2AAA" w:rsidP="00710BE1">
      <w:pPr>
        <w:numPr>
          <w:ilvl w:val="0"/>
          <w:numId w:val="1"/>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Всепогодність</w:t>
      </w:r>
      <w:proofErr w:type="spellEnd"/>
      <w:r w:rsidRPr="005032E1">
        <w:rPr>
          <w:rFonts w:ascii="Times New Roman" w:eastAsia="Times New Roman" w:hAnsi="Times New Roman"/>
          <w:sz w:val="28"/>
          <w:szCs w:val="28"/>
          <w:lang w:val="uk-UA" w:eastAsia="uk-UA"/>
        </w:rPr>
        <w:t xml:space="preserve"> роботи, що дозволяє виконувати вимірювання за будь-яких кліматичних умов.</w:t>
      </w:r>
    </w:p>
    <w:p w:rsidR="000909C6" w:rsidRPr="005032E1" w:rsidRDefault="00AF2AAA" w:rsidP="00710BE1">
      <w:pPr>
        <w:spacing w:line="360" w:lineRule="auto"/>
        <w:ind w:firstLine="709"/>
        <w:jc w:val="both"/>
        <w:rPr>
          <w:rFonts w:ascii="Times New Roman" w:hAnsi="Times New Roman"/>
          <w:i/>
          <w:noProof/>
          <w:sz w:val="28"/>
          <w:szCs w:val="28"/>
          <w:lang w:val="uk-UA" w:eastAsia="ru-RU"/>
        </w:rPr>
      </w:pPr>
      <w:r w:rsidRPr="005032E1">
        <w:rPr>
          <w:rFonts w:ascii="Times New Roman" w:hAnsi="Times New Roman"/>
          <w:noProof/>
          <w:sz w:val="28"/>
          <w:szCs w:val="28"/>
          <w:lang w:eastAsia="ru-RU"/>
        </w:rPr>
        <w:drawing>
          <wp:inline distT="0" distB="0" distL="0" distR="0">
            <wp:extent cx="2974178" cy="239703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860" t="27159" r="32996" b="23984"/>
                    <a:stretch>
                      <a:fillRect/>
                    </a:stretch>
                  </pic:blipFill>
                  <pic:spPr bwMode="auto">
                    <a:xfrm>
                      <a:off x="0" y="0"/>
                      <a:ext cx="3018352" cy="2432637"/>
                    </a:xfrm>
                    <a:prstGeom prst="rect">
                      <a:avLst/>
                    </a:prstGeom>
                    <a:noFill/>
                    <a:ln>
                      <a:noFill/>
                    </a:ln>
                  </pic:spPr>
                </pic:pic>
              </a:graphicData>
            </a:graphic>
          </wp:inline>
        </w:drawing>
      </w:r>
      <w:r w:rsidR="000909C6" w:rsidRPr="005032E1">
        <w:rPr>
          <w:rFonts w:ascii="Times New Roman" w:hAnsi="Times New Roman"/>
          <w:i/>
          <w:noProof/>
          <w:sz w:val="28"/>
          <w:szCs w:val="28"/>
          <w:lang w:val="uk-UA" w:eastAsia="ru-RU"/>
        </w:rPr>
        <w:t xml:space="preserve"> </w:t>
      </w:r>
    </w:p>
    <w:p w:rsidR="000909C6" w:rsidRPr="00C804FF" w:rsidRDefault="00C804FF" w:rsidP="00710BE1">
      <w:pPr>
        <w:spacing w:line="360" w:lineRule="auto"/>
        <w:ind w:firstLine="709"/>
        <w:jc w:val="both"/>
        <w:rPr>
          <w:rFonts w:ascii="Times New Roman" w:hAnsi="Times New Roman"/>
          <w:i/>
          <w:noProof/>
          <w:sz w:val="28"/>
          <w:szCs w:val="28"/>
          <w:lang w:val="uk-UA" w:eastAsia="ru-RU"/>
        </w:rPr>
      </w:pPr>
      <w:r>
        <w:rPr>
          <w:rFonts w:ascii="Times New Roman" w:hAnsi="Times New Roman"/>
          <w:i/>
          <w:noProof/>
          <w:sz w:val="28"/>
          <w:szCs w:val="28"/>
          <w:lang w:val="uk-UA" w:eastAsia="ru-RU"/>
        </w:rPr>
        <w:t>Мал. 1. 2. План розміщення пунктів для проведення досліду.</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Проблема визначення необхідного часу для виконання вимірювань за допомогою GPS на базових станціях із різними відстанями та заданою точністю обчислення компонентів векторів є актуально</w:t>
      </w:r>
      <w:r w:rsidR="00FA048F">
        <w:rPr>
          <w:rFonts w:ascii="Times New Roman" w:eastAsia="Times New Roman" w:hAnsi="Times New Roman"/>
          <w:sz w:val="28"/>
          <w:szCs w:val="28"/>
          <w:lang w:val="uk-UA" w:eastAsia="uk-UA"/>
        </w:rPr>
        <w:t>ю при проведенні польових робіт (мал</w:t>
      </w:r>
      <w:r w:rsidRPr="005032E1">
        <w:rPr>
          <w:rFonts w:ascii="Times New Roman" w:eastAsia="Times New Roman" w:hAnsi="Times New Roman"/>
          <w:sz w:val="28"/>
          <w:szCs w:val="28"/>
          <w:lang w:val="uk-UA" w:eastAsia="uk-UA"/>
        </w:rPr>
        <w:t>. 1.2).</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У результаті досліджень та подальшої обробки даних були отримані результати, наведені в таблиці 1.3. Аналіз показав, що надмірна кількість вимірювань може призвести до спотворення результатів через накопичення похибок. Такі похибки можуть виникати навіть за умови 100% розв’язку всіх векторів </w:t>
      </w:r>
      <w:proofErr w:type="spellStart"/>
      <w:r w:rsidRPr="005032E1">
        <w:rPr>
          <w:rFonts w:ascii="Times New Roman" w:eastAsia="Times New Roman" w:hAnsi="Times New Roman"/>
          <w:sz w:val="28"/>
          <w:szCs w:val="28"/>
          <w:lang w:val="uk-UA" w:eastAsia="uk-UA"/>
        </w:rPr>
        <w:t>неоднорідності.Згідно</w:t>
      </w:r>
      <w:proofErr w:type="spellEnd"/>
      <w:r w:rsidRPr="005032E1">
        <w:rPr>
          <w:rFonts w:ascii="Times New Roman" w:eastAsia="Times New Roman" w:hAnsi="Times New Roman"/>
          <w:sz w:val="28"/>
          <w:szCs w:val="28"/>
          <w:lang w:val="uk-UA" w:eastAsia="uk-UA"/>
        </w:rPr>
        <w:t xml:space="preserve"> з отриманими даними, середні помилки по координатах X, Y, Z при зніманні протягом:</w:t>
      </w:r>
    </w:p>
    <w:p w:rsidR="000909C6" w:rsidRPr="005032E1" w:rsidRDefault="00CA77C3" w:rsidP="00710BE1">
      <w:pPr>
        <w:numPr>
          <w:ilvl w:val="0"/>
          <w:numId w:val="2"/>
        </w:numPr>
        <w:spacing w:after="0" w:line="360" w:lineRule="auto"/>
        <w:ind w:left="0"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10</w:t>
      </w:r>
      <w:r w:rsidR="000909C6" w:rsidRPr="005032E1">
        <w:rPr>
          <w:rFonts w:ascii="Times New Roman" w:eastAsia="Times New Roman" w:hAnsi="Times New Roman"/>
          <w:sz w:val="28"/>
          <w:szCs w:val="28"/>
          <w:lang w:val="uk-UA" w:eastAsia="uk-UA"/>
        </w:rPr>
        <w:t xml:space="preserve"> хвилин становили 1</w:t>
      </w:r>
      <w:r>
        <w:rPr>
          <w:rFonts w:ascii="Times New Roman" w:eastAsia="Times New Roman" w:hAnsi="Times New Roman"/>
          <w:sz w:val="28"/>
          <w:szCs w:val="28"/>
          <w:lang w:val="uk-UA" w:eastAsia="uk-UA"/>
        </w:rPr>
        <w:t>,5–2,0</w:t>
      </w:r>
      <w:r w:rsidR="000909C6" w:rsidRPr="005032E1">
        <w:rPr>
          <w:rFonts w:ascii="Times New Roman" w:eastAsia="Times New Roman" w:hAnsi="Times New Roman"/>
          <w:sz w:val="28"/>
          <w:szCs w:val="28"/>
          <w:lang w:val="uk-UA" w:eastAsia="uk-UA"/>
        </w:rPr>
        <w:t xml:space="preserve"> см,</w:t>
      </w:r>
    </w:p>
    <w:p w:rsidR="000909C6" w:rsidRPr="005032E1" w:rsidRDefault="00CA77C3" w:rsidP="00710BE1">
      <w:pPr>
        <w:numPr>
          <w:ilvl w:val="0"/>
          <w:numId w:val="2"/>
        </w:numPr>
        <w:spacing w:after="0" w:line="360" w:lineRule="auto"/>
        <w:ind w:left="0"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25 хвилин – близько 0–8</w:t>
      </w:r>
      <w:r w:rsidR="000909C6" w:rsidRPr="005032E1">
        <w:rPr>
          <w:rFonts w:ascii="Times New Roman" w:eastAsia="Times New Roman" w:hAnsi="Times New Roman"/>
          <w:sz w:val="28"/>
          <w:szCs w:val="28"/>
          <w:lang w:val="uk-UA" w:eastAsia="uk-UA"/>
        </w:rPr>
        <w:t xml:space="preserve"> м,</w:t>
      </w:r>
    </w:p>
    <w:p w:rsidR="000909C6" w:rsidRPr="005032E1" w:rsidRDefault="000909C6" w:rsidP="00710BE1">
      <w:pPr>
        <w:numPr>
          <w:ilvl w:val="0"/>
          <w:numId w:val="2"/>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2 години – 2–5 мм.</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Варто зазначити, що ці похибки були отримані при використанні приймача типу ProMark-2; для іншого типу обладнання результати можуть суттєво відрізнятися.</w:t>
      </w:r>
    </w:p>
    <w:p w:rsidR="000909C6" w:rsidRPr="00D521E4" w:rsidRDefault="00D521E4" w:rsidP="00710BE1">
      <w:pPr>
        <w:spacing w:after="0" w:line="360" w:lineRule="auto"/>
        <w:ind w:firstLine="709"/>
        <w:jc w:val="both"/>
        <w:rPr>
          <w:rFonts w:ascii="Times New Roman" w:hAnsi="Times New Roman"/>
          <w:i/>
          <w:sz w:val="28"/>
          <w:szCs w:val="28"/>
          <w:lang w:val="uk-UA"/>
        </w:rPr>
      </w:pPr>
      <w:r>
        <w:rPr>
          <w:rFonts w:ascii="Times New Roman" w:hAnsi="Times New Roman"/>
          <w:i/>
          <w:sz w:val="28"/>
          <w:szCs w:val="28"/>
          <w:lang w:val="uk-UA"/>
        </w:rPr>
        <w:tab/>
        <w:t>Таблиця 1. 2. Відхилення координат для пункту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48"/>
        <w:gridCol w:w="1802"/>
        <w:gridCol w:w="1903"/>
        <w:gridCol w:w="1903"/>
        <w:gridCol w:w="1914"/>
      </w:tblGrid>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Назва пункту</w:t>
            </w:r>
          </w:p>
        </w:tc>
        <w:tc>
          <w:tcPr>
            <w:tcW w:w="1802" w:type="dxa"/>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Час, год</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en-US"/>
              </w:rPr>
              <w:t>m</w:t>
            </w:r>
            <w:r w:rsidRPr="005032E1">
              <w:rPr>
                <w:rFonts w:ascii="Times New Roman" w:hAnsi="Times New Roman"/>
                <w:sz w:val="28"/>
                <w:szCs w:val="28"/>
                <w:vertAlign w:val="subscript"/>
                <w:lang w:val="en-US"/>
              </w:rPr>
              <w:t>x</w:t>
            </w:r>
            <w:r w:rsidRPr="005032E1">
              <w:rPr>
                <w:rFonts w:ascii="Times New Roman" w:hAnsi="Times New Roman"/>
                <w:sz w:val="28"/>
                <w:szCs w:val="28"/>
                <w:lang w:val="uk-UA"/>
              </w:rPr>
              <w:t>, мм</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en-US"/>
              </w:rPr>
              <w:t>m</w:t>
            </w:r>
            <w:r w:rsidRPr="005032E1">
              <w:rPr>
                <w:rFonts w:ascii="Times New Roman" w:hAnsi="Times New Roman"/>
                <w:sz w:val="28"/>
                <w:szCs w:val="28"/>
                <w:vertAlign w:val="subscript"/>
                <w:lang w:val="en-US"/>
              </w:rPr>
              <w:t>y</w:t>
            </w:r>
            <w:r w:rsidRPr="005032E1">
              <w:rPr>
                <w:rFonts w:ascii="Times New Roman" w:hAnsi="Times New Roman"/>
                <w:sz w:val="28"/>
                <w:szCs w:val="28"/>
                <w:lang w:val="uk-UA"/>
              </w:rPr>
              <w:t>, мм</w:t>
            </w:r>
          </w:p>
        </w:tc>
        <w:tc>
          <w:tcPr>
            <w:tcW w:w="1914"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proofErr w:type="spellStart"/>
            <w:r w:rsidRPr="005032E1">
              <w:rPr>
                <w:rFonts w:ascii="Times New Roman" w:hAnsi="Times New Roman"/>
                <w:sz w:val="28"/>
                <w:szCs w:val="28"/>
                <w:lang w:val="en-US"/>
              </w:rPr>
              <w:t>m</w:t>
            </w:r>
            <w:r w:rsidRPr="005032E1">
              <w:rPr>
                <w:rFonts w:ascii="Times New Roman" w:hAnsi="Times New Roman"/>
                <w:sz w:val="28"/>
                <w:szCs w:val="28"/>
                <w:vertAlign w:val="subscript"/>
                <w:lang w:val="en-US"/>
              </w:rPr>
              <w:t>H</w:t>
            </w:r>
            <w:proofErr w:type="spellEnd"/>
            <w:r w:rsidRPr="005032E1">
              <w:rPr>
                <w:rFonts w:ascii="Times New Roman" w:hAnsi="Times New Roman"/>
                <w:sz w:val="28"/>
                <w:szCs w:val="28"/>
                <w:lang w:val="uk-UA"/>
              </w:rPr>
              <w:t>, мм</w:t>
            </w:r>
          </w:p>
        </w:tc>
      </w:tr>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А</w:t>
            </w:r>
          </w:p>
        </w:tc>
        <w:tc>
          <w:tcPr>
            <w:tcW w:w="1802" w:type="dxa"/>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0,30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40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-15</w:t>
            </w:r>
          </w:p>
        </w:tc>
        <w:tc>
          <w:tcPr>
            <w:tcW w:w="1914"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1</w:t>
            </w:r>
          </w:p>
        </w:tc>
      </w:tr>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А</w:t>
            </w:r>
          </w:p>
        </w:tc>
        <w:tc>
          <w:tcPr>
            <w:tcW w:w="1802" w:type="dxa"/>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0,70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65</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-25</w:t>
            </w:r>
          </w:p>
        </w:tc>
        <w:tc>
          <w:tcPr>
            <w:tcW w:w="1914"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w:t>
            </w:r>
          </w:p>
        </w:tc>
      </w:tr>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А</w:t>
            </w:r>
          </w:p>
        </w:tc>
        <w:tc>
          <w:tcPr>
            <w:tcW w:w="1802" w:type="dxa"/>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1</w:t>
            </w:r>
            <w:r w:rsidR="000909C6" w:rsidRPr="005032E1">
              <w:rPr>
                <w:rFonts w:ascii="Times New Roman" w:hAnsi="Times New Roman"/>
                <w:sz w:val="28"/>
                <w:szCs w:val="28"/>
                <w:lang w:val="uk-UA"/>
              </w:rPr>
              <w:t>,00</w:t>
            </w:r>
          </w:p>
        </w:tc>
        <w:tc>
          <w:tcPr>
            <w:tcW w:w="1903"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4</w:t>
            </w:r>
            <w:r w:rsidR="000909C6" w:rsidRPr="005032E1">
              <w:rPr>
                <w:rFonts w:ascii="Times New Roman" w:hAnsi="Times New Roman"/>
                <w:sz w:val="28"/>
                <w:szCs w:val="28"/>
                <w:lang w:val="uk-UA"/>
              </w:rPr>
              <w:t>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w:t>
            </w:r>
            <w:r w:rsidR="004B136F">
              <w:rPr>
                <w:rFonts w:ascii="Times New Roman" w:hAnsi="Times New Roman"/>
                <w:sz w:val="28"/>
                <w:szCs w:val="28"/>
                <w:lang w:val="uk-UA"/>
              </w:rPr>
              <w:t>15</w:t>
            </w:r>
          </w:p>
        </w:tc>
        <w:tc>
          <w:tcPr>
            <w:tcW w:w="1914"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6</w:t>
            </w:r>
            <w:r w:rsidR="000909C6" w:rsidRPr="005032E1">
              <w:rPr>
                <w:rFonts w:ascii="Times New Roman" w:hAnsi="Times New Roman"/>
                <w:sz w:val="28"/>
                <w:szCs w:val="28"/>
                <w:lang w:val="uk-UA"/>
              </w:rPr>
              <w:t>0</w:t>
            </w:r>
          </w:p>
        </w:tc>
      </w:tr>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В</w:t>
            </w:r>
          </w:p>
        </w:tc>
        <w:tc>
          <w:tcPr>
            <w:tcW w:w="1802" w:type="dxa"/>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0,30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15</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w:t>
            </w:r>
          </w:p>
        </w:tc>
        <w:tc>
          <w:tcPr>
            <w:tcW w:w="1914"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1</w:t>
            </w:r>
            <w:r w:rsidR="000909C6" w:rsidRPr="005032E1">
              <w:rPr>
                <w:rFonts w:ascii="Times New Roman" w:hAnsi="Times New Roman"/>
                <w:sz w:val="28"/>
                <w:szCs w:val="28"/>
                <w:lang w:val="uk-UA"/>
              </w:rPr>
              <w:t>0</w:t>
            </w:r>
          </w:p>
        </w:tc>
      </w:tr>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В</w:t>
            </w:r>
          </w:p>
        </w:tc>
        <w:tc>
          <w:tcPr>
            <w:tcW w:w="1802" w:type="dxa"/>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0,80</w:t>
            </w:r>
          </w:p>
        </w:tc>
        <w:tc>
          <w:tcPr>
            <w:tcW w:w="1903"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20</w:t>
            </w:r>
          </w:p>
        </w:tc>
        <w:tc>
          <w:tcPr>
            <w:tcW w:w="1903"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1</w:t>
            </w:r>
            <w:r w:rsidR="000909C6" w:rsidRPr="005032E1">
              <w:rPr>
                <w:rFonts w:ascii="Times New Roman" w:hAnsi="Times New Roman"/>
                <w:sz w:val="28"/>
                <w:szCs w:val="28"/>
                <w:lang w:val="uk-UA"/>
              </w:rPr>
              <w:t>0</w:t>
            </w:r>
          </w:p>
        </w:tc>
        <w:tc>
          <w:tcPr>
            <w:tcW w:w="1914"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5</w:t>
            </w:r>
            <w:r w:rsidR="000909C6" w:rsidRPr="005032E1">
              <w:rPr>
                <w:rFonts w:ascii="Times New Roman" w:hAnsi="Times New Roman"/>
                <w:sz w:val="28"/>
                <w:szCs w:val="28"/>
                <w:lang w:val="uk-UA"/>
              </w:rPr>
              <w:t>0</w:t>
            </w:r>
          </w:p>
        </w:tc>
      </w:tr>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В</w:t>
            </w:r>
          </w:p>
        </w:tc>
        <w:tc>
          <w:tcPr>
            <w:tcW w:w="1802" w:type="dxa"/>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2,00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w:t>
            </w:r>
          </w:p>
        </w:tc>
        <w:tc>
          <w:tcPr>
            <w:tcW w:w="1914"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50</w:t>
            </w:r>
          </w:p>
        </w:tc>
      </w:tr>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С</w:t>
            </w:r>
          </w:p>
        </w:tc>
        <w:tc>
          <w:tcPr>
            <w:tcW w:w="1802" w:type="dxa"/>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0,30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-65</w:t>
            </w:r>
          </w:p>
        </w:tc>
        <w:tc>
          <w:tcPr>
            <w:tcW w:w="1903"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12</w:t>
            </w:r>
            <w:r w:rsidR="000909C6" w:rsidRPr="005032E1">
              <w:rPr>
                <w:rFonts w:ascii="Times New Roman" w:hAnsi="Times New Roman"/>
                <w:sz w:val="28"/>
                <w:szCs w:val="28"/>
                <w:lang w:val="uk-UA"/>
              </w:rPr>
              <w:t>0</w:t>
            </w:r>
          </w:p>
        </w:tc>
        <w:tc>
          <w:tcPr>
            <w:tcW w:w="1914"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38</w:t>
            </w:r>
            <w:r w:rsidR="000909C6" w:rsidRPr="005032E1">
              <w:rPr>
                <w:rFonts w:ascii="Times New Roman" w:hAnsi="Times New Roman"/>
                <w:sz w:val="28"/>
                <w:szCs w:val="28"/>
                <w:lang w:val="uk-UA"/>
              </w:rPr>
              <w:t>0</w:t>
            </w:r>
          </w:p>
        </w:tc>
      </w:tr>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С</w:t>
            </w:r>
          </w:p>
        </w:tc>
        <w:tc>
          <w:tcPr>
            <w:tcW w:w="1802" w:type="dxa"/>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0,80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15</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-10</w:t>
            </w:r>
          </w:p>
        </w:tc>
        <w:tc>
          <w:tcPr>
            <w:tcW w:w="1914"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1</w:t>
            </w:r>
            <w:r w:rsidR="000909C6" w:rsidRPr="005032E1">
              <w:rPr>
                <w:rFonts w:ascii="Times New Roman" w:hAnsi="Times New Roman"/>
                <w:sz w:val="28"/>
                <w:szCs w:val="28"/>
                <w:lang w:val="uk-UA"/>
              </w:rPr>
              <w:t>0</w:t>
            </w:r>
          </w:p>
        </w:tc>
      </w:tr>
      <w:tr w:rsidR="000909C6" w:rsidRPr="005032E1" w:rsidTr="00074C15">
        <w:tc>
          <w:tcPr>
            <w:tcW w:w="2048"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С</w:t>
            </w:r>
          </w:p>
        </w:tc>
        <w:tc>
          <w:tcPr>
            <w:tcW w:w="1802" w:type="dxa"/>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2,00</w:t>
            </w:r>
          </w:p>
        </w:tc>
        <w:tc>
          <w:tcPr>
            <w:tcW w:w="1903" w:type="dxa"/>
            <w:shd w:val="clear" w:color="auto" w:fill="auto"/>
            <w:vAlign w:val="center"/>
          </w:tcPr>
          <w:p w:rsidR="000909C6" w:rsidRPr="005032E1" w:rsidRDefault="000909C6"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-65</w:t>
            </w:r>
          </w:p>
        </w:tc>
        <w:tc>
          <w:tcPr>
            <w:tcW w:w="1903"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-8</w:t>
            </w:r>
            <w:r w:rsidR="000909C6" w:rsidRPr="005032E1">
              <w:rPr>
                <w:rFonts w:ascii="Times New Roman" w:hAnsi="Times New Roman"/>
                <w:sz w:val="28"/>
                <w:szCs w:val="28"/>
                <w:lang w:val="uk-UA"/>
              </w:rPr>
              <w:t>0</w:t>
            </w:r>
          </w:p>
        </w:tc>
        <w:tc>
          <w:tcPr>
            <w:tcW w:w="1914" w:type="dxa"/>
            <w:shd w:val="clear" w:color="auto" w:fill="auto"/>
            <w:vAlign w:val="center"/>
          </w:tcPr>
          <w:p w:rsidR="000909C6" w:rsidRPr="005032E1" w:rsidRDefault="004B136F" w:rsidP="00710BE1">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8</w:t>
            </w:r>
            <w:r w:rsidR="000909C6" w:rsidRPr="005032E1">
              <w:rPr>
                <w:rFonts w:ascii="Times New Roman" w:hAnsi="Times New Roman"/>
                <w:sz w:val="28"/>
                <w:szCs w:val="28"/>
                <w:lang w:val="uk-UA"/>
              </w:rPr>
              <w:t>0</w:t>
            </w:r>
          </w:p>
        </w:tc>
      </w:tr>
    </w:tbl>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У роботі Федорчука та Соболевського (Житомирський державний технологічний університет) [11] значну увагу приділено питанню точності виконання знімальних робіт і</w:t>
      </w:r>
      <w:r w:rsidR="008E59DC">
        <w:rPr>
          <w:rFonts w:ascii="Times New Roman" w:eastAsia="Times New Roman" w:hAnsi="Times New Roman"/>
          <w:sz w:val="28"/>
          <w:szCs w:val="28"/>
          <w:lang w:val="uk-UA" w:eastAsia="uk-UA"/>
        </w:rPr>
        <w:t>з використанням GPS-</w:t>
      </w:r>
      <w:proofErr w:type="spellStart"/>
      <w:r w:rsidR="008E59DC">
        <w:rPr>
          <w:rFonts w:ascii="Times New Roman" w:eastAsia="Times New Roman" w:hAnsi="Times New Roman"/>
          <w:sz w:val="28"/>
          <w:szCs w:val="28"/>
          <w:lang w:val="uk-UA" w:eastAsia="uk-UA"/>
        </w:rPr>
        <w:t>обладнання.Метою</w:t>
      </w:r>
      <w:proofErr w:type="spellEnd"/>
      <w:r w:rsidR="008E59DC">
        <w:rPr>
          <w:rFonts w:ascii="Times New Roman" w:eastAsia="Times New Roman" w:hAnsi="Times New Roman"/>
          <w:sz w:val="28"/>
          <w:szCs w:val="28"/>
          <w:lang w:val="uk-UA" w:eastAsia="uk-UA"/>
        </w:rPr>
        <w:t xml:space="preserve"> дослідження є </w:t>
      </w:r>
      <w:proofErr w:type="spellStart"/>
      <w:r w:rsidR="008E59DC">
        <w:rPr>
          <w:rFonts w:ascii="Times New Roman" w:eastAsia="Times New Roman" w:hAnsi="Times New Roman"/>
          <w:sz w:val="28"/>
          <w:szCs w:val="28"/>
          <w:lang w:val="uk-UA" w:eastAsia="uk-UA"/>
        </w:rPr>
        <w:t>визначіння</w:t>
      </w:r>
      <w:proofErr w:type="spellEnd"/>
      <w:r w:rsidR="008E59DC">
        <w:rPr>
          <w:rFonts w:ascii="Times New Roman" w:eastAsia="Times New Roman" w:hAnsi="Times New Roman"/>
          <w:sz w:val="28"/>
          <w:szCs w:val="28"/>
          <w:lang w:val="uk-UA" w:eastAsia="uk-UA"/>
        </w:rPr>
        <w:t xml:space="preserve">  </w:t>
      </w:r>
      <w:r w:rsidRPr="005032E1">
        <w:rPr>
          <w:rFonts w:ascii="Times New Roman" w:eastAsia="Times New Roman" w:hAnsi="Times New Roman"/>
          <w:sz w:val="28"/>
          <w:szCs w:val="28"/>
          <w:lang w:val="uk-UA" w:eastAsia="uk-UA"/>
        </w:rPr>
        <w:t xml:space="preserve"> просторових координат X,</w:t>
      </w:r>
      <w:r w:rsidR="008E59DC">
        <w:rPr>
          <w:rFonts w:ascii="Times New Roman" w:eastAsia="Times New Roman" w:hAnsi="Times New Roman"/>
          <w:sz w:val="28"/>
          <w:szCs w:val="28"/>
          <w:lang w:val="uk-UA" w:eastAsia="uk-UA"/>
        </w:rPr>
        <w:t xml:space="preserve"> Y, Z для побудови картографічних матеріалів із заданою точністю.</w:t>
      </w:r>
      <w:r w:rsidR="00E32A84">
        <w:rPr>
          <w:rFonts w:ascii="Times New Roman" w:eastAsia="Times New Roman" w:hAnsi="Times New Roman"/>
          <w:sz w:val="28"/>
          <w:szCs w:val="28"/>
          <w:lang w:val="uk-UA" w:eastAsia="uk-UA"/>
        </w:rPr>
        <w:t xml:space="preserve"> </w:t>
      </w:r>
      <w:r w:rsidR="008E59DC">
        <w:rPr>
          <w:rFonts w:ascii="Times New Roman" w:eastAsia="Times New Roman" w:hAnsi="Times New Roman"/>
          <w:sz w:val="28"/>
          <w:szCs w:val="28"/>
          <w:lang w:val="uk-UA" w:eastAsia="uk-UA"/>
        </w:rPr>
        <w:t xml:space="preserve">Рівень точності залежить від застосованої методики знімання. Типу </w:t>
      </w:r>
      <w:proofErr w:type="spellStart"/>
      <w:r w:rsidR="008E59DC">
        <w:rPr>
          <w:rFonts w:ascii="Times New Roman" w:eastAsia="Times New Roman" w:hAnsi="Times New Roman"/>
          <w:sz w:val="28"/>
          <w:szCs w:val="28"/>
          <w:lang w:val="uk-UA" w:eastAsia="uk-UA"/>
        </w:rPr>
        <w:t>маркшейдерсько</w:t>
      </w:r>
      <w:proofErr w:type="spellEnd"/>
      <w:r w:rsidR="00E32A84">
        <w:rPr>
          <w:rFonts w:ascii="Times New Roman" w:eastAsia="Times New Roman" w:hAnsi="Times New Roman"/>
          <w:sz w:val="28"/>
          <w:szCs w:val="28"/>
          <w:lang w:val="uk-UA" w:eastAsia="uk-UA"/>
        </w:rPr>
        <w:t xml:space="preserve"> </w:t>
      </w:r>
      <w:r w:rsidR="008E59DC">
        <w:rPr>
          <w:rFonts w:ascii="Times New Roman" w:eastAsia="Times New Roman" w:hAnsi="Times New Roman"/>
          <w:sz w:val="28"/>
          <w:szCs w:val="28"/>
          <w:lang w:val="uk-UA" w:eastAsia="uk-UA"/>
        </w:rPr>
        <w:t>- геодезичного обладнання,програмного забезпечення для обробки даних ,а також від людського чинника.</w:t>
      </w:r>
      <w:r w:rsidR="00E32A84">
        <w:rPr>
          <w:rFonts w:ascii="Times New Roman" w:eastAsia="Times New Roman" w:hAnsi="Times New Roman"/>
          <w:sz w:val="28"/>
          <w:szCs w:val="28"/>
          <w:lang w:val="uk-UA" w:eastAsia="uk-UA"/>
        </w:rPr>
        <w:t xml:space="preserve"> </w:t>
      </w:r>
      <w:r w:rsidR="008E59DC">
        <w:rPr>
          <w:rFonts w:ascii="Times New Roman" w:eastAsia="Times New Roman" w:hAnsi="Times New Roman"/>
          <w:sz w:val="28"/>
          <w:szCs w:val="28"/>
          <w:lang w:val="uk-UA" w:eastAsia="uk-UA"/>
        </w:rPr>
        <w:t xml:space="preserve">Досягнення необхідної точності передбачає виконання та аналіз </w:t>
      </w:r>
      <w:r w:rsidR="00430889">
        <w:rPr>
          <w:rFonts w:ascii="Times New Roman" w:eastAsia="Times New Roman" w:hAnsi="Times New Roman"/>
          <w:sz w:val="28"/>
          <w:szCs w:val="28"/>
          <w:lang w:val="uk-UA" w:eastAsia="uk-UA"/>
        </w:rPr>
        <w:t>фотограмметричної обробки супутникових знімків високої роздільної здатності</w:t>
      </w:r>
      <w:r w:rsidR="00E32A84">
        <w:rPr>
          <w:rFonts w:ascii="Times New Roman" w:eastAsia="Times New Roman" w:hAnsi="Times New Roman"/>
          <w:sz w:val="28"/>
          <w:szCs w:val="28"/>
          <w:lang w:val="uk-UA" w:eastAsia="uk-UA"/>
        </w:rPr>
        <w:t xml:space="preserve"> </w:t>
      </w:r>
      <w:r w:rsidR="008E59DC">
        <w:rPr>
          <w:rFonts w:ascii="Times New Roman" w:eastAsia="Times New Roman" w:hAnsi="Times New Roman"/>
          <w:sz w:val="28"/>
          <w:szCs w:val="28"/>
          <w:lang w:val="uk-UA" w:eastAsia="uk-UA"/>
        </w:rPr>
        <w:t xml:space="preserve"> </w:t>
      </w:r>
      <w:r w:rsidRPr="005032E1">
        <w:rPr>
          <w:rFonts w:ascii="Times New Roman" w:eastAsia="Times New Roman" w:hAnsi="Times New Roman"/>
          <w:sz w:val="28"/>
          <w:szCs w:val="28"/>
          <w:lang w:val="uk-UA" w:eastAsia="uk-UA"/>
        </w:rPr>
        <w:t>.</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Згідно з даними, наведеними у таблиці 1, можна зробити висновок, що недостатня кількість опорних точок призводить до перевищення допустимого значення середньої квадратичної похибки (СКП). Для отримання точніших результатів необхідно використовувати щонайменше 4–5 опорних точок, розташованих на різних висотах.</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Одним із важливих напрямів інноваційного розвитку у сфері геодезії та маркшейдерії стало застосування 3D-сканерів. Використання цього обладнання дозволяє створювати тривимірні моделі будь-яких об’єктів </w:t>
      </w:r>
      <w:proofErr w:type="spellStart"/>
      <w:r w:rsidRPr="005032E1">
        <w:rPr>
          <w:rFonts w:ascii="Times New Roman" w:eastAsia="Times New Roman" w:hAnsi="Times New Roman"/>
          <w:sz w:val="28"/>
          <w:szCs w:val="28"/>
          <w:lang w:val="uk-UA" w:eastAsia="uk-UA"/>
        </w:rPr>
        <w:t>гірничовидобувного</w:t>
      </w:r>
      <w:proofErr w:type="spellEnd"/>
      <w:r w:rsidRPr="005032E1">
        <w:rPr>
          <w:rFonts w:ascii="Times New Roman" w:eastAsia="Times New Roman" w:hAnsi="Times New Roman"/>
          <w:sz w:val="28"/>
          <w:szCs w:val="28"/>
          <w:lang w:val="uk-UA" w:eastAsia="uk-UA"/>
        </w:rPr>
        <w:t xml:space="preserve"> підприємства – кар’єрів, відвалів, підземних і наземних </w:t>
      </w:r>
      <w:r w:rsidR="00E32A84">
        <w:rPr>
          <w:rFonts w:ascii="Times New Roman" w:eastAsia="Times New Roman" w:hAnsi="Times New Roman"/>
          <w:sz w:val="28"/>
          <w:szCs w:val="28"/>
          <w:lang w:val="uk-UA" w:eastAsia="uk-UA"/>
        </w:rPr>
        <w:t>виробок. М</w:t>
      </w:r>
      <w:r w:rsidRPr="005032E1">
        <w:rPr>
          <w:rFonts w:ascii="Times New Roman" w:eastAsia="Times New Roman" w:hAnsi="Times New Roman"/>
          <w:sz w:val="28"/>
          <w:szCs w:val="28"/>
          <w:lang w:val="uk-UA" w:eastAsia="uk-UA"/>
        </w:rPr>
        <w:t xml:space="preserve">ожна визначити координати X, Y, </w:t>
      </w:r>
      <w:r w:rsidR="00E32A84">
        <w:rPr>
          <w:rFonts w:ascii="Times New Roman" w:eastAsia="Times New Roman" w:hAnsi="Times New Roman"/>
          <w:sz w:val="28"/>
          <w:szCs w:val="28"/>
          <w:lang w:val="uk-UA" w:eastAsia="uk-UA"/>
        </w:rPr>
        <w:t>Z, що забезпечують дані</w:t>
      </w:r>
      <w:r w:rsidRPr="005032E1">
        <w:rPr>
          <w:rFonts w:ascii="Times New Roman" w:eastAsia="Times New Roman" w:hAnsi="Times New Roman"/>
          <w:sz w:val="28"/>
          <w:szCs w:val="28"/>
          <w:lang w:val="uk-UA" w:eastAsia="uk-UA"/>
        </w:rPr>
        <w:t xml:space="preserve"> про об’єкт. Керування сканером здійснюється за допомогою портативного комп’ютера, а всі дані отримуються у режимі реального часу.</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Сучасні моделі сканерів оснащені системою лазерного сканування та цифровою відеокамерою [8]. Лазерна система відповідає за</w:t>
      </w:r>
      <w:r w:rsidR="00E32A84">
        <w:rPr>
          <w:rFonts w:ascii="Times New Roman" w:eastAsia="Times New Roman" w:hAnsi="Times New Roman"/>
          <w:sz w:val="28"/>
          <w:szCs w:val="28"/>
          <w:lang w:val="uk-UA" w:eastAsia="uk-UA"/>
        </w:rPr>
        <w:t xml:space="preserve"> формування  об’єктні моделі</w:t>
      </w:r>
      <w:r w:rsidRPr="005032E1">
        <w:rPr>
          <w:rFonts w:ascii="Times New Roman" w:eastAsia="Times New Roman" w:hAnsi="Times New Roman"/>
          <w:sz w:val="28"/>
          <w:szCs w:val="28"/>
          <w:lang w:val="uk-UA" w:eastAsia="uk-UA"/>
        </w:rPr>
        <w:t>, а відеокамера – за передачу кольорової гами.</w:t>
      </w:r>
      <w:r w:rsidR="00D44B3F">
        <w:rPr>
          <w:rFonts w:ascii="Times New Roman" w:eastAsia="Times New Roman" w:hAnsi="Times New Roman"/>
          <w:sz w:val="28"/>
          <w:szCs w:val="28"/>
          <w:lang w:val="uk-UA" w:eastAsia="uk-UA"/>
        </w:rPr>
        <w:t xml:space="preserve"> Відповідно до конструктивних та функціональних характеристик  3D-сканери класифікують</w:t>
      </w:r>
      <w:r w:rsidRPr="005032E1">
        <w:rPr>
          <w:rFonts w:ascii="Times New Roman" w:eastAsia="Times New Roman" w:hAnsi="Times New Roman"/>
          <w:sz w:val="28"/>
          <w:szCs w:val="28"/>
          <w:lang w:val="uk-UA" w:eastAsia="uk-UA"/>
        </w:rPr>
        <w:t xml:space="preserve"> на </w:t>
      </w:r>
      <w:proofErr w:type="spellStart"/>
      <w:r w:rsidRPr="005032E1">
        <w:rPr>
          <w:rFonts w:ascii="Times New Roman" w:eastAsia="Times New Roman" w:hAnsi="Times New Roman"/>
          <w:sz w:val="28"/>
          <w:szCs w:val="28"/>
          <w:lang w:val="uk-UA" w:eastAsia="uk-UA"/>
        </w:rPr>
        <w:t>інтер’єрні</w:t>
      </w:r>
      <w:proofErr w:type="spellEnd"/>
      <w:r w:rsidRPr="005032E1">
        <w:rPr>
          <w:rFonts w:ascii="Times New Roman" w:eastAsia="Times New Roman" w:hAnsi="Times New Roman"/>
          <w:sz w:val="28"/>
          <w:szCs w:val="28"/>
          <w:lang w:val="uk-UA" w:eastAsia="uk-UA"/>
        </w:rPr>
        <w:t xml:space="preserve"> та фасадні. Фасадні сканери зас</w:t>
      </w:r>
      <w:r w:rsidR="00747F9E">
        <w:rPr>
          <w:rFonts w:ascii="Times New Roman" w:eastAsia="Times New Roman" w:hAnsi="Times New Roman"/>
          <w:sz w:val="28"/>
          <w:szCs w:val="28"/>
          <w:lang w:val="uk-UA" w:eastAsia="uk-UA"/>
        </w:rPr>
        <w:t xml:space="preserve">тосовуються для дослідження територій та фасадні поверхні </w:t>
      </w:r>
      <w:r w:rsidRPr="005032E1">
        <w:rPr>
          <w:rFonts w:ascii="Times New Roman" w:eastAsia="Times New Roman" w:hAnsi="Times New Roman"/>
          <w:sz w:val="28"/>
          <w:szCs w:val="28"/>
          <w:lang w:val="uk-UA" w:eastAsia="uk-UA"/>
        </w:rPr>
        <w:t xml:space="preserve"> будівель на </w:t>
      </w:r>
      <w:proofErr w:type="spellStart"/>
      <w:r w:rsidRPr="005032E1">
        <w:rPr>
          <w:rFonts w:ascii="Times New Roman" w:eastAsia="Times New Roman" w:hAnsi="Times New Roman"/>
          <w:sz w:val="28"/>
          <w:szCs w:val="28"/>
          <w:lang w:val="uk-UA" w:eastAsia="uk-UA"/>
        </w:rPr>
        <w:t>гірничовидобувних</w:t>
      </w:r>
      <w:proofErr w:type="spellEnd"/>
      <w:r w:rsidRPr="005032E1">
        <w:rPr>
          <w:rFonts w:ascii="Times New Roman" w:eastAsia="Times New Roman" w:hAnsi="Times New Roman"/>
          <w:sz w:val="28"/>
          <w:szCs w:val="28"/>
          <w:lang w:val="uk-UA" w:eastAsia="uk-UA"/>
        </w:rPr>
        <w:t xml:space="preserve"> підприємствах. </w:t>
      </w:r>
      <w:proofErr w:type="spellStart"/>
      <w:r w:rsidRPr="005032E1">
        <w:rPr>
          <w:rFonts w:ascii="Times New Roman" w:eastAsia="Times New Roman" w:hAnsi="Times New Roman"/>
          <w:sz w:val="28"/>
          <w:szCs w:val="28"/>
          <w:lang w:val="uk-UA" w:eastAsia="uk-UA"/>
        </w:rPr>
        <w:t>Інтер’єрні</w:t>
      </w:r>
      <w:proofErr w:type="spellEnd"/>
      <w:r w:rsidRPr="005032E1">
        <w:rPr>
          <w:rFonts w:ascii="Times New Roman" w:eastAsia="Times New Roman" w:hAnsi="Times New Roman"/>
          <w:sz w:val="28"/>
          <w:szCs w:val="28"/>
          <w:lang w:val="uk-UA" w:eastAsia="uk-UA"/>
        </w:rPr>
        <w:t xml:space="preserve"> сканери мають широку зону захвату, але обмежену дальність </w:t>
      </w:r>
      <w:r w:rsidRPr="005032E1">
        <w:rPr>
          <w:rFonts w:ascii="Times New Roman" w:eastAsia="Times New Roman" w:hAnsi="Times New Roman"/>
          <w:sz w:val="28"/>
          <w:szCs w:val="28"/>
          <w:lang w:val="uk-UA" w:eastAsia="uk-UA"/>
        </w:rPr>
        <w:lastRenderedPageBreak/>
        <w:t>вимірювання, тому їх використовують для зйомки порожнин і складських приміщень.</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Важливим етапом розвитку маркшейдерії та картографії стало впровадження </w:t>
      </w:r>
      <w:proofErr w:type="spellStart"/>
      <w:r w:rsidRPr="005032E1">
        <w:rPr>
          <w:rFonts w:ascii="Times New Roman" w:eastAsia="Times New Roman" w:hAnsi="Times New Roman"/>
          <w:sz w:val="28"/>
          <w:szCs w:val="28"/>
          <w:lang w:val="uk-UA" w:eastAsia="uk-UA"/>
        </w:rPr>
        <w:t>скануючих</w:t>
      </w:r>
      <w:proofErr w:type="spellEnd"/>
      <w:r w:rsidRPr="005032E1">
        <w:rPr>
          <w:rFonts w:ascii="Times New Roman" w:eastAsia="Times New Roman" w:hAnsi="Times New Roman"/>
          <w:sz w:val="28"/>
          <w:szCs w:val="28"/>
          <w:lang w:val="uk-UA" w:eastAsia="uk-UA"/>
        </w:rPr>
        <w:t xml:space="preserve"> станцій, призначених для виконання високоточних робіт. Вони можуть працювати у комплексі зі сканерами для забезпечення прив’язки отриманих даних до координатної системи.</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Аналізуючи інформацію з електронного ресурсу [9], можна отримати базові відомості про методику</w:t>
      </w:r>
      <w:r w:rsidR="00CA35D1">
        <w:rPr>
          <w:rFonts w:ascii="Times New Roman" w:eastAsia="Times New Roman" w:hAnsi="Times New Roman"/>
          <w:sz w:val="28"/>
          <w:szCs w:val="28"/>
          <w:lang w:val="uk-UA" w:eastAsia="uk-UA"/>
        </w:rPr>
        <w:t xml:space="preserve"> що базується на аналізі літератури та експериментальних робі</w:t>
      </w:r>
      <w:r w:rsidRPr="005032E1">
        <w:rPr>
          <w:rFonts w:ascii="Times New Roman" w:eastAsia="Times New Roman" w:hAnsi="Times New Roman"/>
          <w:sz w:val="28"/>
          <w:szCs w:val="28"/>
          <w:lang w:val="uk-UA" w:eastAsia="uk-UA"/>
        </w:rPr>
        <w:t>. Автор джерела класифікує лазерні сканери за принципом роботи на три основні типи:</w:t>
      </w:r>
    </w:p>
    <w:p w:rsidR="000909C6" w:rsidRPr="005032E1" w:rsidRDefault="000909C6" w:rsidP="00710BE1">
      <w:pPr>
        <w:numPr>
          <w:ilvl w:val="0"/>
          <w:numId w:val="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Імпульсні – вимірювання відстані базується на розрахунку часу проходження сигналу до об’єкта та у зворотному напрямку.</w:t>
      </w:r>
    </w:p>
    <w:p w:rsidR="000909C6" w:rsidRPr="005032E1" w:rsidRDefault="000909C6" w:rsidP="00710BE1">
      <w:pPr>
        <w:numPr>
          <w:ilvl w:val="0"/>
          <w:numId w:val="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Фазові – визначення відстані здійснюється за різницею фаз між випроміненим та прийнятим сигналом.</w:t>
      </w:r>
    </w:p>
    <w:p w:rsidR="000909C6" w:rsidRPr="005032E1" w:rsidRDefault="000909C6" w:rsidP="00710BE1">
      <w:pPr>
        <w:numPr>
          <w:ilvl w:val="0"/>
          <w:numId w:val="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Тріангуляційні – метод ґрунтується на розв’язанні трикутника, де вершинами вис</w:t>
      </w:r>
      <w:r w:rsidR="00531DDE">
        <w:rPr>
          <w:rFonts w:ascii="Times New Roman" w:eastAsia="Times New Roman" w:hAnsi="Times New Roman"/>
          <w:sz w:val="28"/>
          <w:szCs w:val="28"/>
          <w:lang w:val="uk-UA" w:eastAsia="uk-UA"/>
        </w:rPr>
        <w:t xml:space="preserve">тупають випромінювач, об’єкт </w:t>
      </w:r>
      <w:r w:rsidRPr="005032E1">
        <w:rPr>
          <w:rFonts w:ascii="Times New Roman" w:eastAsia="Times New Roman" w:hAnsi="Times New Roman"/>
          <w:sz w:val="28"/>
          <w:szCs w:val="28"/>
          <w:lang w:val="uk-UA" w:eastAsia="uk-UA"/>
        </w:rPr>
        <w:t xml:space="preserve"> та приймач сигналів.</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Залежно від характеристик об’єкта та умов виконання робіт методи лазерного 3D-сканування поділяють на три види:</w:t>
      </w:r>
    </w:p>
    <w:p w:rsidR="000909C6" w:rsidRPr="005032E1" w:rsidRDefault="000909C6" w:rsidP="00710BE1">
      <w:pPr>
        <w:numPr>
          <w:ilvl w:val="0"/>
          <w:numId w:val="4"/>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Наземне сканування – використовується для зйомки складних гірничопромислових об’єктів, відкритих розробок родовищ, відвалів, </w:t>
      </w:r>
      <w:proofErr w:type="spellStart"/>
      <w:r w:rsidRPr="005032E1">
        <w:rPr>
          <w:rFonts w:ascii="Times New Roman" w:eastAsia="Times New Roman" w:hAnsi="Times New Roman"/>
          <w:sz w:val="28"/>
          <w:szCs w:val="28"/>
          <w:lang w:val="uk-UA" w:eastAsia="uk-UA"/>
        </w:rPr>
        <w:t>хвостосховищ</w:t>
      </w:r>
      <w:proofErr w:type="spellEnd"/>
      <w:r w:rsidRPr="005032E1">
        <w:rPr>
          <w:rFonts w:ascii="Times New Roman" w:eastAsia="Times New Roman" w:hAnsi="Times New Roman"/>
          <w:sz w:val="28"/>
          <w:szCs w:val="28"/>
          <w:lang w:val="uk-UA" w:eastAsia="uk-UA"/>
        </w:rPr>
        <w:t xml:space="preserve"> та </w:t>
      </w:r>
      <w:proofErr w:type="spellStart"/>
      <w:r w:rsidRPr="005032E1">
        <w:rPr>
          <w:rFonts w:ascii="Times New Roman" w:eastAsia="Times New Roman" w:hAnsi="Times New Roman"/>
          <w:sz w:val="28"/>
          <w:szCs w:val="28"/>
          <w:lang w:val="uk-UA" w:eastAsia="uk-UA"/>
        </w:rPr>
        <w:t>шламонакопичувачів</w:t>
      </w:r>
      <w:proofErr w:type="spellEnd"/>
      <w:r w:rsidRPr="005032E1">
        <w:rPr>
          <w:rFonts w:ascii="Times New Roman" w:eastAsia="Times New Roman" w:hAnsi="Times New Roman"/>
          <w:sz w:val="28"/>
          <w:szCs w:val="28"/>
          <w:lang w:val="uk-UA" w:eastAsia="uk-UA"/>
        </w:rPr>
        <w:t>.</w:t>
      </w:r>
    </w:p>
    <w:p w:rsidR="000909C6" w:rsidRPr="005032E1" w:rsidRDefault="000909C6" w:rsidP="00710BE1">
      <w:pPr>
        <w:numPr>
          <w:ilvl w:val="0"/>
          <w:numId w:val="4"/>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Мобільне сканування – сканер встановлюється на автомобіль, що дозволяє виконувати зйомку в русі. Метод широко застосовується для обстеження ліній електропередач, трубопроводів, залізничних колій та автомобільних шляхів.</w:t>
      </w:r>
    </w:p>
    <w:p w:rsidR="000909C6" w:rsidRPr="005032E1" w:rsidRDefault="000909C6" w:rsidP="00710BE1">
      <w:pPr>
        <w:numPr>
          <w:ilvl w:val="0"/>
          <w:numId w:val="4"/>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Аеролазерне</w:t>
      </w:r>
      <w:proofErr w:type="spellEnd"/>
      <w:r w:rsidRPr="005032E1">
        <w:rPr>
          <w:rFonts w:ascii="Times New Roman" w:eastAsia="Times New Roman" w:hAnsi="Times New Roman"/>
          <w:sz w:val="28"/>
          <w:szCs w:val="28"/>
          <w:lang w:val="uk-UA" w:eastAsia="uk-UA"/>
        </w:rPr>
        <w:t xml:space="preserve"> сканування – лазерний сканер монтується на літальний апарат, що дає змогу виконувати зйомку забудованих територій, а також ділянок під кронами дерев.</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Основні завдання маркшейдерського відділу, що вирішуються за допомогою лазерного сканування:</w:t>
      </w:r>
    </w:p>
    <w:p w:rsidR="000909C6" w:rsidRPr="005032E1" w:rsidRDefault="000909C6" w:rsidP="00710BE1">
      <w:pPr>
        <w:numPr>
          <w:ilvl w:val="0"/>
          <w:numId w:val="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виконання маркшейдерсько-геодезичних вишукувань;</w:t>
      </w:r>
    </w:p>
    <w:p w:rsidR="000909C6" w:rsidRPr="005032E1" w:rsidRDefault="000909C6" w:rsidP="00710BE1">
      <w:pPr>
        <w:numPr>
          <w:ilvl w:val="0"/>
          <w:numId w:val="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оновлення та складання графічної документації (планів);</w:t>
      </w:r>
    </w:p>
    <w:p w:rsidR="000909C6" w:rsidRPr="005032E1" w:rsidRDefault="000909C6" w:rsidP="00710BE1">
      <w:pPr>
        <w:numPr>
          <w:ilvl w:val="0"/>
          <w:numId w:val="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контроль відповідності будівельно-монтажних робіт </w:t>
      </w:r>
      <w:proofErr w:type="spellStart"/>
      <w:r w:rsidRPr="005032E1">
        <w:rPr>
          <w:rFonts w:ascii="Times New Roman" w:eastAsia="Times New Roman" w:hAnsi="Times New Roman"/>
          <w:sz w:val="28"/>
          <w:szCs w:val="28"/>
          <w:lang w:val="uk-UA" w:eastAsia="uk-UA"/>
        </w:rPr>
        <w:t>проєктним</w:t>
      </w:r>
      <w:proofErr w:type="spellEnd"/>
      <w:r w:rsidRPr="005032E1">
        <w:rPr>
          <w:rFonts w:ascii="Times New Roman" w:eastAsia="Times New Roman" w:hAnsi="Times New Roman"/>
          <w:sz w:val="28"/>
          <w:szCs w:val="28"/>
          <w:lang w:val="uk-UA" w:eastAsia="uk-UA"/>
        </w:rPr>
        <w:t xml:space="preserve"> даним;</w:t>
      </w:r>
    </w:p>
    <w:p w:rsidR="000909C6" w:rsidRPr="005032E1" w:rsidRDefault="000909C6" w:rsidP="00710BE1">
      <w:pPr>
        <w:numPr>
          <w:ilvl w:val="0"/>
          <w:numId w:val="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обчислення об’ємів гірничої маси;</w:t>
      </w:r>
    </w:p>
    <w:p w:rsidR="000909C6" w:rsidRPr="005032E1" w:rsidRDefault="000909C6" w:rsidP="00710BE1">
      <w:pPr>
        <w:numPr>
          <w:ilvl w:val="0"/>
          <w:numId w:val="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контроль деформацій уступів кар’єрів, дамб </w:t>
      </w:r>
      <w:proofErr w:type="spellStart"/>
      <w:r w:rsidRPr="005032E1">
        <w:rPr>
          <w:rFonts w:ascii="Times New Roman" w:eastAsia="Times New Roman" w:hAnsi="Times New Roman"/>
          <w:sz w:val="28"/>
          <w:szCs w:val="28"/>
          <w:lang w:val="uk-UA" w:eastAsia="uk-UA"/>
        </w:rPr>
        <w:t>хвостосховищ</w:t>
      </w:r>
      <w:proofErr w:type="spellEnd"/>
      <w:r w:rsidRPr="005032E1">
        <w:rPr>
          <w:rFonts w:ascii="Times New Roman" w:eastAsia="Times New Roman" w:hAnsi="Times New Roman"/>
          <w:sz w:val="28"/>
          <w:szCs w:val="28"/>
          <w:lang w:val="uk-UA" w:eastAsia="uk-UA"/>
        </w:rPr>
        <w:t xml:space="preserve"> та ярусів відвалів.</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Переваги лазерного сканування:</w:t>
      </w:r>
    </w:p>
    <w:p w:rsidR="000909C6" w:rsidRPr="005032E1" w:rsidRDefault="000909C6" w:rsidP="00710BE1">
      <w:pPr>
        <w:numPr>
          <w:ilvl w:val="0"/>
          <w:numId w:val="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швидке отримання тривимірної моделі об’єкта;</w:t>
      </w:r>
    </w:p>
    <w:p w:rsidR="000909C6" w:rsidRPr="005032E1" w:rsidRDefault="000909C6" w:rsidP="00710BE1">
      <w:pPr>
        <w:numPr>
          <w:ilvl w:val="0"/>
          <w:numId w:val="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висока точність вимірювань;</w:t>
      </w:r>
    </w:p>
    <w:p w:rsidR="000909C6" w:rsidRPr="005032E1" w:rsidRDefault="000909C6" w:rsidP="00710BE1">
      <w:pPr>
        <w:numPr>
          <w:ilvl w:val="0"/>
          <w:numId w:val="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скорочення часу виконання польових робіт;</w:t>
      </w:r>
    </w:p>
    <w:p w:rsidR="000909C6" w:rsidRPr="005032E1" w:rsidRDefault="000909C6" w:rsidP="00710BE1">
      <w:pPr>
        <w:numPr>
          <w:ilvl w:val="0"/>
          <w:numId w:val="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можливість зйомки важкодоступних ділянок;</w:t>
      </w:r>
    </w:p>
    <w:p w:rsidR="000909C6" w:rsidRPr="005032E1" w:rsidRDefault="000909C6" w:rsidP="00710BE1">
      <w:pPr>
        <w:numPr>
          <w:ilvl w:val="0"/>
          <w:numId w:val="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отримання топографічних планів за допомогою віртуальної зйомки.</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Наземне лазерне сканування має значний попит для виконання робіт на кар’єрах та розрізах. Сканер може працювати як у стаціонарному режимі (встановлений на штатив), так і на транспортному засобі. Прилад не потребує центрування та виведення «бульбашки» у нульовий пункт. Прив’язка результатів часто здійснюється за допомогою марок, розташованих на відстані 15–25 м від сканера, координати яких визначаються GPS-приймачем</w:t>
      </w:r>
      <w:r w:rsidR="00F5550B">
        <w:rPr>
          <w:rFonts w:ascii="Times New Roman" w:eastAsia="Times New Roman" w:hAnsi="Times New Roman"/>
          <w:sz w:val="28"/>
          <w:szCs w:val="28"/>
          <w:lang w:val="uk-UA" w:eastAsia="uk-UA"/>
        </w:rPr>
        <w:t xml:space="preserve"> та електронним тахеометром (мал</w:t>
      </w:r>
      <w:r w:rsidRPr="005032E1">
        <w:rPr>
          <w:rFonts w:ascii="Times New Roman" w:eastAsia="Times New Roman" w:hAnsi="Times New Roman"/>
          <w:sz w:val="28"/>
          <w:szCs w:val="28"/>
          <w:lang w:val="uk-UA" w:eastAsia="uk-UA"/>
        </w:rPr>
        <w:t>. 1.4). Після цього виконується абрис, а за допомогою спеціалізованого програмного забезпечення знімки об’єднуютьс</w:t>
      </w:r>
      <w:r w:rsidR="00F5550B">
        <w:rPr>
          <w:rFonts w:ascii="Times New Roman" w:eastAsia="Times New Roman" w:hAnsi="Times New Roman"/>
          <w:sz w:val="28"/>
          <w:szCs w:val="28"/>
          <w:lang w:val="uk-UA" w:eastAsia="uk-UA"/>
        </w:rPr>
        <w:t>я в єдину тривимірну модель (мал</w:t>
      </w:r>
      <w:r w:rsidRPr="005032E1">
        <w:rPr>
          <w:rFonts w:ascii="Times New Roman" w:eastAsia="Times New Roman" w:hAnsi="Times New Roman"/>
          <w:sz w:val="28"/>
          <w:szCs w:val="28"/>
          <w:lang w:val="uk-UA" w:eastAsia="uk-UA"/>
        </w:rPr>
        <w:t>. 1.5).</w:t>
      </w:r>
    </w:p>
    <w:p w:rsidR="000909C6" w:rsidRPr="005032E1" w:rsidRDefault="000909C6" w:rsidP="00710BE1">
      <w:pPr>
        <w:spacing w:after="0" w:line="360" w:lineRule="auto"/>
        <w:ind w:firstLine="709"/>
        <w:jc w:val="both"/>
        <w:rPr>
          <w:rFonts w:ascii="Times New Roman" w:eastAsia="Times New Roman" w:hAnsi="Times New Roman"/>
          <w:sz w:val="28"/>
          <w:szCs w:val="28"/>
          <w:lang w:val="uk-UA" w:eastAsia="uk-UA"/>
        </w:rPr>
      </w:pPr>
    </w:p>
    <w:p w:rsidR="000909C6" w:rsidRPr="005032E1" w:rsidRDefault="00662593" w:rsidP="00710BE1">
      <w:pPr>
        <w:spacing w:after="100" w:afterAutospacing="1" w:line="360" w:lineRule="auto"/>
        <w:ind w:firstLine="709"/>
        <w:jc w:val="both"/>
        <w:rPr>
          <w:rFonts w:ascii="Times New Roman" w:hAnsi="Times New Roman"/>
          <w:sz w:val="28"/>
          <w:szCs w:val="28"/>
        </w:rPr>
      </w:pPr>
      <w:r w:rsidRPr="005032E1">
        <w:rPr>
          <w:rFonts w:ascii="Times New Roman" w:hAnsi="Times New Roman"/>
          <w:sz w:val="28"/>
          <w:szCs w:val="28"/>
        </w:rPr>
        <w:lastRenderedPageBreak/>
        <w:fldChar w:fldCharType="begin"/>
      </w:r>
      <w:r w:rsidR="000909C6" w:rsidRPr="005032E1">
        <w:rPr>
          <w:rFonts w:ascii="Times New Roman" w:hAnsi="Times New Roman"/>
          <w:sz w:val="28"/>
          <w:szCs w:val="28"/>
        </w:rPr>
        <w:instrText xml:space="preserve"> INCLUDEPICTURE "https://cyberleninka.ru/viewer_images/14390590/f/2.png"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"https://cyberleninka.ru/viewer_images/14390590/f/2.png"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"https://cyberleninka.ru/viewer_images/14390590/f/2.png"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"https://cyberleninka.ru/viewer_images/14390590/f/2.png"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"https://cyberleninka.ru/viewer_images/14390590/f/2.png"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26" type="#_x0000_t75" style="width:429pt;height:215.25pt">
            <v:imagedata r:id="rId10" r:href="rId11" croptop="43428f" cropbottom="3882f" cropleft="7055f" cropright="7039f"/>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0909C6" w:rsidRPr="005032E1" w:rsidRDefault="000909C6" w:rsidP="00710BE1">
      <w:pPr>
        <w:spacing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 xml:space="preserve">Мал. 1.3. </w:t>
      </w:r>
      <w:proofErr w:type="spellStart"/>
      <w:r w:rsidRPr="005032E1">
        <w:rPr>
          <w:rFonts w:ascii="Times New Roman" w:hAnsi="Times New Roman"/>
          <w:i/>
          <w:sz w:val="28"/>
          <w:szCs w:val="28"/>
          <w:lang w:val="uk-UA"/>
        </w:rPr>
        <w:t>Пл</w:t>
      </w:r>
      <w:proofErr w:type="spellEnd"/>
      <w:r w:rsidRPr="005032E1">
        <w:rPr>
          <w:rFonts w:ascii="Times New Roman" w:hAnsi="Times New Roman"/>
          <w:i/>
          <w:sz w:val="28"/>
          <w:szCs w:val="28"/>
        </w:rPr>
        <w:t>а</w:t>
      </w:r>
      <w:r w:rsidRPr="005032E1">
        <w:rPr>
          <w:rFonts w:ascii="Times New Roman" w:hAnsi="Times New Roman"/>
          <w:i/>
          <w:sz w:val="28"/>
          <w:szCs w:val="28"/>
          <w:lang w:val="uk-UA"/>
        </w:rPr>
        <w:t xml:space="preserve">н території </w:t>
      </w:r>
      <w:proofErr w:type="spellStart"/>
      <w:r w:rsidRPr="005032E1">
        <w:rPr>
          <w:rFonts w:ascii="Times New Roman" w:hAnsi="Times New Roman"/>
          <w:i/>
          <w:sz w:val="28"/>
          <w:szCs w:val="28"/>
          <w:lang w:val="uk-UA"/>
        </w:rPr>
        <w:t>викон</w:t>
      </w:r>
      <w:proofErr w:type="spellEnd"/>
      <w:r w:rsidRPr="005032E1">
        <w:rPr>
          <w:rFonts w:ascii="Times New Roman" w:hAnsi="Times New Roman"/>
          <w:i/>
          <w:sz w:val="28"/>
          <w:szCs w:val="28"/>
        </w:rPr>
        <w:t>а</w:t>
      </w:r>
      <w:r w:rsidRPr="005032E1">
        <w:rPr>
          <w:rFonts w:ascii="Times New Roman" w:hAnsi="Times New Roman"/>
          <w:i/>
          <w:sz w:val="28"/>
          <w:szCs w:val="28"/>
          <w:lang w:val="uk-UA"/>
        </w:rPr>
        <w:t xml:space="preserve">ний за </w:t>
      </w:r>
      <w:proofErr w:type="spellStart"/>
      <w:r w:rsidRPr="005032E1">
        <w:rPr>
          <w:rFonts w:ascii="Times New Roman" w:hAnsi="Times New Roman"/>
          <w:i/>
          <w:sz w:val="28"/>
          <w:szCs w:val="28"/>
          <w:lang w:val="uk-UA"/>
        </w:rPr>
        <w:t>допом</w:t>
      </w:r>
      <w:proofErr w:type="spellEnd"/>
      <w:r w:rsidRPr="005032E1">
        <w:rPr>
          <w:rFonts w:ascii="Times New Roman" w:hAnsi="Times New Roman"/>
          <w:i/>
          <w:sz w:val="28"/>
          <w:szCs w:val="28"/>
        </w:rPr>
        <w:t>о</w:t>
      </w:r>
      <w:r w:rsidRPr="005032E1">
        <w:rPr>
          <w:rFonts w:ascii="Times New Roman" w:hAnsi="Times New Roman"/>
          <w:i/>
          <w:sz w:val="28"/>
          <w:szCs w:val="28"/>
          <w:lang w:val="uk-UA"/>
        </w:rPr>
        <w:t>гою 3</w:t>
      </w:r>
      <w:r w:rsidRPr="005032E1">
        <w:rPr>
          <w:rFonts w:ascii="Times New Roman" w:hAnsi="Times New Roman"/>
          <w:i/>
          <w:sz w:val="28"/>
          <w:szCs w:val="28"/>
          <w:lang w:val="en-US"/>
        </w:rPr>
        <w:t>D</w:t>
      </w:r>
      <w:r w:rsidRPr="005032E1">
        <w:rPr>
          <w:rFonts w:ascii="Times New Roman" w:hAnsi="Times New Roman"/>
          <w:i/>
          <w:sz w:val="28"/>
          <w:szCs w:val="28"/>
          <w:lang w:val="uk-UA"/>
        </w:rPr>
        <w:t xml:space="preserve"> сканеру.</w:t>
      </w:r>
    </w:p>
    <w:p w:rsidR="000909C6" w:rsidRPr="005032E1" w:rsidRDefault="000909C6" w:rsidP="00710BE1">
      <w:pPr>
        <w:spacing w:line="360" w:lineRule="auto"/>
        <w:ind w:firstLine="709"/>
        <w:jc w:val="both"/>
        <w:rPr>
          <w:rFonts w:ascii="Times New Roman" w:hAnsi="Times New Roman"/>
          <w:i/>
          <w:sz w:val="28"/>
          <w:szCs w:val="28"/>
          <w:lang w:val="uk-UA"/>
        </w:rPr>
      </w:pPr>
      <w:r w:rsidRPr="005032E1">
        <w:rPr>
          <w:rFonts w:ascii="Times New Roman" w:hAnsi="Times New Roman"/>
          <w:noProof/>
          <w:sz w:val="28"/>
          <w:szCs w:val="28"/>
          <w:lang w:eastAsia="ru-RU"/>
        </w:rPr>
        <w:drawing>
          <wp:inline distT="0" distB="0" distL="0" distR="0">
            <wp:extent cx="5493212" cy="3460658"/>
            <wp:effectExtent l="0" t="0" r="0" b="6985"/>
            <wp:docPr id="2" name="Рисунок 2" descr="Описание: https://cyberleninka.ru/viewer_images/14390590/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cyberleninka.ru/viewer_images/14390590/f/4.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202" t="4161" r="13336" b="61858"/>
                    <a:stretch>
                      <a:fillRect/>
                    </a:stretch>
                  </pic:blipFill>
                  <pic:spPr bwMode="auto">
                    <a:xfrm>
                      <a:off x="0" y="0"/>
                      <a:ext cx="5509599" cy="3470982"/>
                    </a:xfrm>
                    <a:prstGeom prst="rect">
                      <a:avLst/>
                    </a:prstGeom>
                    <a:noFill/>
                    <a:ln>
                      <a:noFill/>
                    </a:ln>
                  </pic:spPr>
                </pic:pic>
              </a:graphicData>
            </a:graphic>
          </wp:inline>
        </w:drawing>
      </w:r>
    </w:p>
    <w:p w:rsidR="000909C6" w:rsidRPr="005032E1" w:rsidRDefault="000909C6" w:rsidP="00710BE1">
      <w:pPr>
        <w:spacing w:line="360" w:lineRule="auto"/>
        <w:ind w:firstLine="709"/>
        <w:jc w:val="both"/>
        <w:rPr>
          <w:rFonts w:ascii="Times New Roman" w:hAnsi="Times New Roman"/>
          <w:sz w:val="28"/>
          <w:szCs w:val="28"/>
          <w:lang w:val="uk-UA"/>
        </w:rPr>
      </w:pPr>
      <w:r w:rsidRPr="005032E1">
        <w:rPr>
          <w:rFonts w:ascii="Times New Roman" w:hAnsi="Times New Roman"/>
          <w:i/>
          <w:sz w:val="28"/>
          <w:szCs w:val="28"/>
          <w:lang w:val="uk-UA"/>
        </w:rPr>
        <w:t xml:space="preserve">Рис. 1. 4. </w:t>
      </w:r>
      <w:proofErr w:type="spellStart"/>
      <w:r w:rsidRPr="005032E1">
        <w:rPr>
          <w:rFonts w:ascii="Times New Roman" w:hAnsi="Times New Roman"/>
          <w:i/>
          <w:sz w:val="28"/>
          <w:szCs w:val="28"/>
          <w:lang w:val="uk-UA"/>
        </w:rPr>
        <w:t>Викон</w:t>
      </w:r>
      <w:proofErr w:type="spellEnd"/>
      <w:r w:rsidRPr="005032E1">
        <w:rPr>
          <w:rFonts w:ascii="Times New Roman" w:hAnsi="Times New Roman"/>
          <w:i/>
          <w:sz w:val="28"/>
          <w:szCs w:val="28"/>
        </w:rPr>
        <w:t>а</w:t>
      </w:r>
      <w:proofErr w:type="spellStart"/>
      <w:r w:rsidRPr="005032E1">
        <w:rPr>
          <w:rFonts w:ascii="Times New Roman" w:hAnsi="Times New Roman"/>
          <w:i/>
          <w:sz w:val="28"/>
          <w:szCs w:val="28"/>
          <w:lang w:val="uk-UA"/>
        </w:rPr>
        <w:t>ння</w:t>
      </w:r>
      <w:proofErr w:type="spellEnd"/>
      <w:r w:rsidRPr="005032E1">
        <w:rPr>
          <w:rFonts w:ascii="Times New Roman" w:hAnsi="Times New Roman"/>
          <w:i/>
          <w:sz w:val="28"/>
          <w:szCs w:val="28"/>
          <w:lang w:val="uk-UA"/>
        </w:rPr>
        <w:t xml:space="preserve"> польових робіт за </w:t>
      </w:r>
      <w:proofErr w:type="spellStart"/>
      <w:r w:rsidRPr="005032E1">
        <w:rPr>
          <w:rFonts w:ascii="Times New Roman" w:hAnsi="Times New Roman"/>
          <w:i/>
          <w:sz w:val="28"/>
          <w:szCs w:val="28"/>
          <w:lang w:val="uk-UA"/>
        </w:rPr>
        <w:t>доп</w:t>
      </w:r>
      <w:proofErr w:type="spellEnd"/>
      <w:r w:rsidRPr="005032E1">
        <w:rPr>
          <w:rFonts w:ascii="Times New Roman" w:hAnsi="Times New Roman"/>
          <w:i/>
          <w:sz w:val="28"/>
          <w:szCs w:val="28"/>
        </w:rPr>
        <w:t>о</w:t>
      </w:r>
      <w:proofErr w:type="spellStart"/>
      <w:r w:rsidRPr="005032E1">
        <w:rPr>
          <w:rFonts w:ascii="Times New Roman" w:hAnsi="Times New Roman"/>
          <w:i/>
          <w:sz w:val="28"/>
          <w:szCs w:val="28"/>
          <w:lang w:val="uk-UA"/>
        </w:rPr>
        <w:t>могою</w:t>
      </w:r>
      <w:proofErr w:type="spellEnd"/>
      <w:r w:rsidRPr="005032E1">
        <w:rPr>
          <w:rFonts w:ascii="Times New Roman" w:hAnsi="Times New Roman"/>
          <w:i/>
          <w:sz w:val="28"/>
          <w:szCs w:val="28"/>
          <w:lang w:val="uk-UA"/>
        </w:rPr>
        <w:t xml:space="preserve"> 3</w:t>
      </w:r>
      <w:r w:rsidRPr="005032E1">
        <w:rPr>
          <w:rFonts w:ascii="Times New Roman" w:hAnsi="Times New Roman"/>
          <w:i/>
          <w:sz w:val="28"/>
          <w:szCs w:val="28"/>
          <w:lang w:val="en-US"/>
        </w:rPr>
        <w:t>D</w:t>
      </w:r>
      <w:r w:rsidRPr="005032E1">
        <w:rPr>
          <w:rFonts w:ascii="Times New Roman" w:hAnsi="Times New Roman"/>
          <w:i/>
          <w:sz w:val="28"/>
          <w:szCs w:val="28"/>
          <w:lang w:val="uk-UA"/>
        </w:rPr>
        <w:t xml:space="preserve"> сканеру</w:t>
      </w:r>
      <w:r w:rsidRPr="005032E1">
        <w:rPr>
          <w:rFonts w:ascii="Times New Roman" w:hAnsi="Times New Roman"/>
          <w:sz w:val="28"/>
          <w:szCs w:val="28"/>
          <w:lang w:val="uk-UA"/>
        </w:rPr>
        <w:t xml:space="preserve"> </w:t>
      </w:r>
    </w:p>
    <w:p w:rsidR="000909C6" w:rsidRPr="005032E1" w:rsidRDefault="00662593" w:rsidP="00710BE1">
      <w:pPr>
        <w:spacing w:line="360" w:lineRule="auto"/>
        <w:ind w:firstLine="709"/>
        <w:jc w:val="both"/>
        <w:rPr>
          <w:rFonts w:ascii="Times New Roman" w:hAnsi="Times New Roman"/>
          <w:sz w:val="28"/>
          <w:szCs w:val="28"/>
        </w:rPr>
      </w:pPr>
      <w:r w:rsidRPr="005032E1">
        <w:rPr>
          <w:rFonts w:ascii="Times New Roman" w:hAnsi="Times New Roman"/>
          <w:sz w:val="28"/>
          <w:szCs w:val="28"/>
        </w:rPr>
        <w:lastRenderedPageBreak/>
        <w:fldChar w:fldCharType="begin"/>
      </w:r>
      <w:r w:rsidR="000909C6" w:rsidRPr="005032E1">
        <w:rPr>
          <w:rFonts w:ascii="Times New Roman" w:hAnsi="Times New Roman"/>
          <w:sz w:val="28"/>
          <w:szCs w:val="28"/>
        </w:rPr>
        <w:instrText xml:space="preserve"> INCLUDEPICTURE "https://cyberleninka.ru/viewer_images/14390590/f/4.png"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"https://cyberleninka.ru/viewer_images/14390590/f/4.png"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"https://cyberleninka.ru/viewer_images/14390590/f/4.png"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"https://cyberleninka.ru/viewer_images/14390590/f/4.png"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"https://cyberleninka.ru/viewer_images/14390590/f/4.png"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27" type="#_x0000_t75" style="width:425.25pt;height:287.25pt">
            <v:imagedata r:id="rId13" r:href="rId14" croptop="25949f" cropbottom="19411f" cropleft="11589f" cropright="11688f"/>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0909C6" w:rsidRPr="005032E1" w:rsidRDefault="000909C6" w:rsidP="00710BE1">
      <w:pPr>
        <w:spacing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 xml:space="preserve">Мал. 1. 5. </w:t>
      </w:r>
      <w:proofErr w:type="spellStart"/>
      <w:r w:rsidRPr="005032E1">
        <w:rPr>
          <w:rFonts w:ascii="Times New Roman" w:hAnsi="Times New Roman"/>
          <w:i/>
          <w:sz w:val="28"/>
          <w:szCs w:val="28"/>
          <w:lang w:val="uk-UA"/>
        </w:rPr>
        <w:t>Топопл</w:t>
      </w:r>
      <w:proofErr w:type="spellEnd"/>
      <w:r w:rsidRPr="005032E1">
        <w:rPr>
          <w:rFonts w:ascii="Times New Roman" w:hAnsi="Times New Roman"/>
          <w:i/>
          <w:sz w:val="28"/>
          <w:szCs w:val="28"/>
        </w:rPr>
        <w:t>а</w:t>
      </w:r>
      <w:r w:rsidRPr="005032E1">
        <w:rPr>
          <w:rFonts w:ascii="Times New Roman" w:hAnsi="Times New Roman"/>
          <w:i/>
          <w:sz w:val="28"/>
          <w:szCs w:val="28"/>
          <w:lang w:val="uk-UA"/>
        </w:rPr>
        <w:t xml:space="preserve">н розрізу виконаний за </w:t>
      </w:r>
      <w:proofErr w:type="spellStart"/>
      <w:r w:rsidRPr="005032E1">
        <w:rPr>
          <w:rFonts w:ascii="Times New Roman" w:hAnsi="Times New Roman"/>
          <w:i/>
          <w:sz w:val="28"/>
          <w:szCs w:val="28"/>
          <w:lang w:val="uk-UA"/>
        </w:rPr>
        <w:t>результ</w:t>
      </w:r>
      <w:proofErr w:type="spellEnd"/>
      <w:r w:rsidRPr="005032E1">
        <w:rPr>
          <w:rFonts w:ascii="Times New Roman" w:hAnsi="Times New Roman"/>
          <w:i/>
          <w:sz w:val="28"/>
          <w:szCs w:val="28"/>
        </w:rPr>
        <w:t>а</w:t>
      </w:r>
      <w:r w:rsidRPr="005032E1">
        <w:rPr>
          <w:rFonts w:ascii="Times New Roman" w:hAnsi="Times New Roman"/>
          <w:i/>
          <w:sz w:val="28"/>
          <w:szCs w:val="28"/>
          <w:lang w:val="uk-UA"/>
        </w:rPr>
        <w:t xml:space="preserve">тами </w:t>
      </w:r>
      <w:proofErr w:type="spellStart"/>
      <w:r w:rsidRPr="005032E1">
        <w:rPr>
          <w:rFonts w:ascii="Times New Roman" w:hAnsi="Times New Roman"/>
          <w:i/>
          <w:sz w:val="28"/>
          <w:szCs w:val="28"/>
          <w:lang w:val="uk-UA"/>
        </w:rPr>
        <w:t>сканув</w:t>
      </w:r>
      <w:proofErr w:type="spellEnd"/>
      <w:r w:rsidRPr="005032E1">
        <w:rPr>
          <w:rFonts w:ascii="Times New Roman" w:hAnsi="Times New Roman"/>
          <w:i/>
          <w:sz w:val="28"/>
          <w:szCs w:val="28"/>
        </w:rPr>
        <w:t>а</w:t>
      </w:r>
      <w:proofErr w:type="spellStart"/>
      <w:r w:rsidRPr="005032E1">
        <w:rPr>
          <w:rFonts w:ascii="Times New Roman" w:hAnsi="Times New Roman"/>
          <w:i/>
          <w:sz w:val="28"/>
          <w:szCs w:val="28"/>
          <w:lang w:val="uk-UA"/>
        </w:rPr>
        <w:t>ння</w:t>
      </w:r>
      <w:proofErr w:type="spellEnd"/>
    </w:p>
    <w:p w:rsidR="00385479" w:rsidRPr="005032E1" w:rsidRDefault="0038547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Знімання електронними тахеометрами має певні обмеження, зокрема неможливість виконання зйомки великих територій промислових майданчиків або гірничих об’єктів з однієї точки стояння. Це стало однією з причин активного впровадження безпілотних літальних апаратів (БПЛА) для виконання таких робіт. Використання аерофотознімання за допомогою БПЛА дозволяє отримати високоякісні фотознімки території, які у спеціалізованому програмному забезпеченні перетворюються на цифровий план поверхні.</w:t>
      </w:r>
    </w:p>
    <w:p w:rsidR="00385479" w:rsidRPr="005032E1" w:rsidRDefault="0038547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Основними перевагами застосування БПЛА для маркшейдерських робіт є:</w:t>
      </w:r>
    </w:p>
    <w:p w:rsidR="00385479" w:rsidRPr="005032E1" w:rsidRDefault="00385479" w:rsidP="00E72818">
      <w:pPr>
        <w:numPr>
          <w:ilvl w:val="0"/>
          <w:numId w:val="7"/>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швидкий та простий запуск апарата;</w:t>
      </w:r>
    </w:p>
    <w:p w:rsidR="00385479" w:rsidRPr="005032E1" w:rsidRDefault="00385479" w:rsidP="00E72818">
      <w:pPr>
        <w:numPr>
          <w:ilvl w:val="0"/>
          <w:numId w:val="7"/>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можливість імпорту даних у CAD-системи;</w:t>
      </w:r>
    </w:p>
    <w:p w:rsidR="00385479" w:rsidRPr="005032E1" w:rsidRDefault="00385479" w:rsidP="00E72818">
      <w:pPr>
        <w:numPr>
          <w:ilvl w:val="0"/>
          <w:numId w:val="7"/>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наявність контролера для управління процесом;</w:t>
      </w:r>
    </w:p>
    <w:p w:rsidR="00385479" w:rsidRPr="005032E1" w:rsidRDefault="00385479" w:rsidP="00E72818">
      <w:pPr>
        <w:numPr>
          <w:ilvl w:val="0"/>
          <w:numId w:val="7"/>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автоматизована цифрова обробка польових даних.</w:t>
      </w:r>
    </w:p>
    <w:p w:rsidR="00385479" w:rsidRPr="005032E1" w:rsidRDefault="0038547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Можливості використання </w:t>
      </w:r>
      <w:proofErr w:type="spellStart"/>
      <w:r w:rsidRPr="005032E1">
        <w:rPr>
          <w:rFonts w:ascii="Times New Roman" w:eastAsia="Times New Roman" w:hAnsi="Times New Roman"/>
          <w:sz w:val="28"/>
          <w:szCs w:val="28"/>
          <w:lang w:val="uk-UA" w:eastAsia="uk-UA"/>
        </w:rPr>
        <w:t>дронів</w:t>
      </w:r>
      <w:proofErr w:type="spellEnd"/>
      <w:r w:rsidRPr="005032E1">
        <w:rPr>
          <w:rFonts w:ascii="Times New Roman" w:eastAsia="Times New Roman" w:hAnsi="Times New Roman"/>
          <w:sz w:val="28"/>
          <w:szCs w:val="28"/>
          <w:lang w:val="uk-UA" w:eastAsia="uk-UA"/>
        </w:rPr>
        <w:t xml:space="preserve"> для виконання маркшейдерсько-геодезичних робіт розглянуті у дослідженні </w:t>
      </w:r>
      <w:proofErr w:type="spellStart"/>
      <w:r w:rsidRPr="005032E1">
        <w:rPr>
          <w:rFonts w:ascii="Times New Roman" w:eastAsia="Times New Roman" w:hAnsi="Times New Roman"/>
          <w:sz w:val="28"/>
          <w:szCs w:val="28"/>
          <w:lang w:val="uk-UA" w:eastAsia="uk-UA"/>
        </w:rPr>
        <w:t>Глотова</w:t>
      </w:r>
      <w:proofErr w:type="spellEnd"/>
      <w:r w:rsidRPr="005032E1">
        <w:rPr>
          <w:rFonts w:ascii="Times New Roman" w:eastAsia="Times New Roman" w:hAnsi="Times New Roman"/>
          <w:sz w:val="28"/>
          <w:szCs w:val="28"/>
          <w:lang w:val="uk-UA" w:eastAsia="uk-UA"/>
        </w:rPr>
        <w:t xml:space="preserve"> та </w:t>
      </w:r>
      <w:proofErr w:type="spellStart"/>
      <w:r w:rsidRPr="005032E1">
        <w:rPr>
          <w:rFonts w:ascii="Times New Roman" w:eastAsia="Times New Roman" w:hAnsi="Times New Roman"/>
          <w:sz w:val="28"/>
          <w:szCs w:val="28"/>
          <w:lang w:val="uk-UA" w:eastAsia="uk-UA"/>
        </w:rPr>
        <w:t>Гусіної</w:t>
      </w:r>
      <w:proofErr w:type="spellEnd"/>
      <w:r w:rsidRPr="005032E1">
        <w:rPr>
          <w:rFonts w:ascii="Times New Roman" w:eastAsia="Times New Roman" w:hAnsi="Times New Roman"/>
          <w:sz w:val="28"/>
          <w:szCs w:val="28"/>
          <w:lang w:val="uk-UA" w:eastAsia="uk-UA"/>
        </w:rPr>
        <w:t xml:space="preserve"> [12]. У статті </w:t>
      </w:r>
      <w:r w:rsidRPr="005032E1">
        <w:rPr>
          <w:rFonts w:ascii="Times New Roman" w:eastAsia="Times New Roman" w:hAnsi="Times New Roman"/>
          <w:sz w:val="28"/>
          <w:szCs w:val="28"/>
          <w:lang w:val="uk-UA" w:eastAsia="uk-UA"/>
        </w:rPr>
        <w:lastRenderedPageBreak/>
        <w:t xml:space="preserve">наведено класифікацію БПЛА за вагою, діапазоном висоти польоту та перспективи їх застосування на </w:t>
      </w:r>
      <w:proofErr w:type="spellStart"/>
      <w:r w:rsidRPr="005032E1">
        <w:rPr>
          <w:rFonts w:ascii="Times New Roman" w:eastAsia="Times New Roman" w:hAnsi="Times New Roman"/>
          <w:sz w:val="28"/>
          <w:szCs w:val="28"/>
          <w:lang w:val="uk-UA" w:eastAsia="uk-UA"/>
        </w:rPr>
        <w:t>гірничовидобувних</w:t>
      </w:r>
      <w:proofErr w:type="spellEnd"/>
      <w:r w:rsidRPr="005032E1">
        <w:rPr>
          <w:rFonts w:ascii="Times New Roman" w:eastAsia="Times New Roman" w:hAnsi="Times New Roman"/>
          <w:sz w:val="28"/>
          <w:szCs w:val="28"/>
          <w:lang w:val="uk-UA" w:eastAsia="uk-UA"/>
        </w:rPr>
        <w:t xml:space="preserve"> підприємствах. Для ефективного виконання знімальних робіт не</w:t>
      </w:r>
      <w:r w:rsidR="00531DDE">
        <w:rPr>
          <w:rFonts w:ascii="Times New Roman" w:eastAsia="Times New Roman" w:hAnsi="Times New Roman"/>
          <w:sz w:val="28"/>
          <w:szCs w:val="28"/>
          <w:lang w:val="uk-UA" w:eastAsia="uk-UA"/>
        </w:rPr>
        <w:t xml:space="preserve">обхідно враховувати всі плюси та </w:t>
      </w:r>
      <w:proofErr w:type="spellStart"/>
      <w:r w:rsidR="00531DDE">
        <w:rPr>
          <w:rFonts w:ascii="Times New Roman" w:eastAsia="Times New Roman" w:hAnsi="Times New Roman"/>
          <w:sz w:val="28"/>
          <w:szCs w:val="28"/>
          <w:lang w:val="uk-UA" w:eastAsia="uk-UA"/>
        </w:rPr>
        <w:t>нмінус</w:t>
      </w:r>
      <w:r w:rsidR="00246288">
        <w:rPr>
          <w:rFonts w:ascii="Times New Roman" w:eastAsia="Times New Roman" w:hAnsi="Times New Roman"/>
          <w:sz w:val="28"/>
          <w:szCs w:val="28"/>
          <w:lang w:val="uk-UA" w:eastAsia="uk-UA"/>
        </w:rPr>
        <w:t>и</w:t>
      </w:r>
      <w:proofErr w:type="spellEnd"/>
      <w:r w:rsidR="00246288">
        <w:rPr>
          <w:rFonts w:ascii="Times New Roman" w:eastAsia="Times New Roman" w:hAnsi="Times New Roman"/>
          <w:sz w:val="28"/>
          <w:szCs w:val="28"/>
          <w:lang w:val="uk-UA" w:eastAsia="uk-UA"/>
        </w:rPr>
        <w:t xml:space="preserve"> даного типу обладнання. Повнота</w:t>
      </w:r>
      <w:r w:rsidRPr="005032E1">
        <w:rPr>
          <w:rFonts w:ascii="Times New Roman" w:eastAsia="Times New Roman" w:hAnsi="Times New Roman"/>
          <w:sz w:val="28"/>
          <w:szCs w:val="28"/>
          <w:lang w:val="uk-UA" w:eastAsia="uk-UA"/>
        </w:rPr>
        <w:t xml:space="preserve"> класифікацію за конструкцією, призначенням та точністю наведено у роботі [13]. БПЛА класифікують за:</w:t>
      </w:r>
    </w:p>
    <w:p w:rsidR="00385479" w:rsidRPr="005032E1" w:rsidRDefault="00385479" w:rsidP="00E72818">
      <w:pPr>
        <w:numPr>
          <w:ilvl w:val="0"/>
          <w:numId w:val="8"/>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розмірами;</w:t>
      </w:r>
    </w:p>
    <w:p w:rsidR="00385479" w:rsidRPr="005032E1" w:rsidRDefault="00385479" w:rsidP="00E72818">
      <w:pPr>
        <w:numPr>
          <w:ilvl w:val="0"/>
          <w:numId w:val="8"/>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призначенням;</w:t>
      </w:r>
    </w:p>
    <w:p w:rsidR="00385479" w:rsidRPr="005032E1" w:rsidRDefault="00385479" w:rsidP="00E72818">
      <w:pPr>
        <w:numPr>
          <w:ilvl w:val="0"/>
          <w:numId w:val="8"/>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типом двигуна;</w:t>
      </w:r>
    </w:p>
    <w:p w:rsidR="00385479" w:rsidRPr="005032E1" w:rsidRDefault="00385479" w:rsidP="00E72818">
      <w:pPr>
        <w:numPr>
          <w:ilvl w:val="0"/>
          <w:numId w:val="8"/>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висотою та тривалістю польоту;</w:t>
      </w:r>
    </w:p>
    <w:p w:rsidR="00385479" w:rsidRPr="005032E1" w:rsidRDefault="00246288" w:rsidP="00E72818">
      <w:pPr>
        <w:numPr>
          <w:ilvl w:val="0"/>
          <w:numId w:val="8"/>
        </w:numPr>
        <w:spacing w:after="0" w:line="360" w:lineRule="auto"/>
        <w:ind w:left="0"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методом керування (мал</w:t>
      </w:r>
      <w:r w:rsidR="00385479" w:rsidRPr="005032E1">
        <w:rPr>
          <w:rFonts w:ascii="Times New Roman" w:eastAsia="Times New Roman" w:hAnsi="Times New Roman"/>
          <w:sz w:val="28"/>
          <w:szCs w:val="28"/>
          <w:lang w:val="uk-UA" w:eastAsia="uk-UA"/>
        </w:rPr>
        <w:t>. 1.6).</w:t>
      </w:r>
    </w:p>
    <w:p w:rsidR="00385479" w:rsidRPr="005032E1" w:rsidRDefault="0038547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За способом керування </w:t>
      </w:r>
      <w:proofErr w:type="spellStart"/>
      <w:r w:rsidRPr="005032E1">
        <w:rPr>
          <w:rFonts w:ascii="Times New Roman" w:eastAsia="Times New Roman" w:hAnsi="Times New Roman"/>
          <w:sz w:val="28"/>
          <w:szCs w:val="28"/>
          <w:lang w:val="uk-UA" w:eastAsia="uk-UA"/>
        </w:rPr>
        <w:t>дрони</w:t>
      </w:r>
      <w:proofErr w:type="spellEnd"/>
      <w:r w:rsidRPr="005032E1">
        <w:rPr>
          <w:rFonts w:ascii="Times New Roman" w:eastAsia="Times New Roman" w:hAnsi="Times New Roman"/>
          <w:sz w:val="28"/>
          <w:szCs w:val="28"/>
          <w:lang w:val="uk-UA" w:eastAsia="uk-UA"/>
        </w:rPr>
        <w:t xml:space="preserve"> поділяють на:</w:t>
      </w:r>
    </w:p>
    <w:p w:rsidR="00385479" w:rsidRPr="005032E1" w:rsidRDefault="00385479" w:rsidP="00E72818">
      <w:pPr>
        <w:numPr>
          <w:ilvl w:val="0"/>
          <w:numId w:val="9"/>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автоматичні;</w:t>
      </w:r>
    </w:p>
    <w:p w:rsidR="00385479" w:rsidRPr="005032E1" w:rsidRDefault="00385479" w:rsidP="00E72818">
      <w:pPr>
        <w:numPr>
          <w:ilvl w:val="0"/>
          <w:numId w:val="9"/>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некеровані;</w:t>
      </w:r>
    </w:p>
    <w:p w:rsidR="00385479" w:rsidRPr="005032E1" w:rsidRDefault="00385479" w:rsidP="00E72818">
      <w:pPr>
        <w:numPr>
          <w:ilvl w:val="0"/>
          <w:numId w:val="9"/>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дистанційно-пілотовані.</w:t>
      </w:r>
    </w:p>
    <w:p w:rsidR="00385479" w:rsidRPr="005032E1" w:rsidRDefault="0038547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Канали зв’язку БПЛА повинні мати високу пропускну здатність, щоб уникнути заглушення, підміни або перехоплення сигналу.</w:t>
      </w:r>
    </w:p>
    <w:p w:rsidR="00385479" w:rsidRPr="005032E1" w:rsidRDefault="0038547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У публікації [14] наведено приклад експлуатації БПЛА DELTA-M для виконання маркшейдерсько-геодезичних задач. Даний апарат здатн</w:t>
      </w:r>
      <w:r w:rsidR="00246288">
        <w:rPr>
          <w:rFonts w:ascii="Times New Roman" w:eastAsia="Times New Roman" w:hAnsi="Times New Roman"/>
          <w:sz w:val="28"/>
          <w:szCs w:val="28"/>
          <w:lang w:val="uk-UA" w:eastAsia="uk-UA"/>
        </w:rPr>
        <w:t>ий виконувати зйомку з висоти 110–3500 м при швидкості польоту 55–7</w:t>
      </w:r>
      <w:r w:rsidRPr="005032E1">
        <w:rPr>
          <w:rFonts w:ascii="Times New Roman" w:eastAsia="Times New Roman" w:hAnsi="Times New Roman"/>
          <w:sz w:val="28"/>
          <w:szCs w:val="28"/>
          <w:lang w:val="uk-UA" w:eastAsia="uk-UA"/>
        </w:rPr>
        <w:t>0 км/</w:t>
      </w:r>
      <w:proofErr w:type="spellStart"/>
      <w:r w:rsidRPr="005032E1">
        <w:rPr>
          <w:rFonts w:ascii="Times New Roman" w:eastAsia="Times New Roman" w:hAnsi="Times New Roman"/>
          <w:sz w:val="28"/>
          <w:szCs w:val="28"/>
          <w:lang w:val="uk-UA" w:eastAsia="uk-UA"/>
        </w:rPr>
        <w:t>год</w:t>
      </w:r>
      <w:proofErr w:type="spellEnd"/>
      <w:r w:rsidRPr="005032E1">
        <w:rPr>
          <w:rFonts w:ascii="Times New Roman" w:eastAsia="Times New Roman" w:hAnsi="Times New Roman"/>
          <w:sz w:val="28"/>
          <w:szCs w:val="28"/>
          <w:lang w:val="uk-UA" w:eastAsia="uk-UA"/>
        </w:rPr>
        <w:t xml:space="preserve"> і </w:t>
      </w:r>
      <w:r w:rsidR="00246288">
        <w:rPr>
          <w:rFonts w:ascii="Times New Roman" w:eastAsia="Times New Roman" w:hAnsi="Times New Roman"/>
          <w:sz w:val="28"/>
          <w:szCs w:val="28"/>
          <w:lang w:val="uk-UA" w:eastAsia="uk-UA"/>
        </w:rPr>
        <w:t>радіусі дії зв’язку до 4</w:t>
      </w:r>
      <w:r w:rsidRPr="005032E1">
        <w:rPr>
          <w:rFonts w:ascii="Times New Roman" w:eastAsia="Times New Roman" w:hAnsi="Times New Roman"/>
          <w:sz w:val="28"/>
          <w:szCs w:val="28"/>
          <w:lang w:val="uk-UA" w:eastAsia="uk-UA"/>
        </w:rPr>
        <w:t xml:space="preserve">0 км. Отримані знімки мають роздільну здатність 3–10 см/піксель. Температурний діапазон роботи становить від -35°С до +40°С. Важливою перевагою цього типу обладнання є наявність GPS-приймача, що забезпечує точну </w:t>
      </w:r>
      <w:proofErr w:type="spellStart"/>
      <w:r w:rsidRPr="005032E1">
        <w:rPr>
          <w:rFonts w:ascii="Times New Roman" w:eastAsia="Times New Roman" w:hAnsi="Times New Roman"/>
          <w:sz w:val="28"/>
          <w:szCs w:val="28"/>
          <w:lang w:val="uk-UA" w:eastAsia="uk-UA"/>
        </w:rPr>
        <w:t>геоприв’язку</w:t>
      </w:r>
      <w:proofErr w:type="spellEnd"/>
      <w:r w:rsidRPr="005032E1">
        <w:rPr>
          <w:rFonts w:ascii="Times New Roman" w:eastAsia="Times New Roman" w:hAnsi="Times New Roman"/>
          <w:sz w:val="28"/>
          <w:szCs w:val="28"/>
          <w:lang w:val="uk-UA" w:eastAsia="uk-UA"/>
        </w:rPr>
        <w:t xml:space="preserve"> даних.</w:t>
      </w:r>
    </w:p>
    <w:p w:rsidR="00385479" w:rsidRPr="005032E1" w:rsidRDefault="00385479"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color w:val="000000"/>
          <w:sz w:val="28"/>
          <w:szCs w:val="28"/>
          <w:lang w:eastAsia="ru-RU"/>
        </w:rPr>
        <w:lastRenderedPageBreak/>
        <w:drawing>
          <wp:inline distT="0" distB="0" distL="0" distR="0">
            <wp:extent cx="5060950" cy="285750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758" t="24080" r="28175" b="29431"/>
                    <a:stretch>
                      <a:fillRect/>
                    </a:stretch>
                  </pic:blipFill>
                  <pic:spPr bwMode="auto">
                    <a:xfrm>
                      <a:off x="0" y="0"/>
                      <a:ext cx="5060950" cy="2857500"/>
                    </a:xfrm>
                    <a:prstGeom prst="rect">
                      <a:avLst/>
                    </a:prstGeom>
                    <a:noFill/>
                    <a:ln>
                      <a:noFill/>
                    </a:ln>
                  </pic:spPr>
                </pic:pic>
              </a:graphicData>
            </a:graphic>
          </wp:inline>
        </w:drawing>
      </w:r>
    </w:p>
    <w:p w:rsidR="00385479" w:rsidRPr="005032E1" w:rsidRDefault="00385479" w:rsidP="00710BE1">
      <w:pPr>
        <w:spacing w:line="360" w:lineRule="auto"/>
        <w:ind w:firstLine="709"/>
        <w:jc w:val="both"/>
        <w:rPr>
          <w:rFonts w:ascii="Times New Roman" w:hAnsi="Times New Roman"/>
          <w:i/>
          <w:noProof/>
          <w:color w:val="000000"/>
          <w:sz w:val="28"/>
          <w:szCs w:val="28"/>
          <w:lang w:val="uk-UA" w:eastAsia="ru-RU"/>
        </w:rPr>
      </w:pPr>
      <w:r w:rsidRPr="005032E1">
        <w:rPr>
          <w:rFonts w:ascii="Times New Roman" w:hAnsi="Times New Roman"/>
          <w:i/>
          <w:noProof/>
          <w:color w:val="000000"/>
          <w:sz w:val="28"/>
          <w:szCs w:val="28"/>
          <w:lang w:val="uk-UA" w:eastAsia="ru-RU"/>
        </w:rPr>
        <w:t>Мал. 1. 6. Кл</w:t>
      </w:r>
      <w:r w:rsidRPr="005032E1">
        <w:rPr>
          <w:rFonts w:ascii="Times New Roman" w:hAnsi="Times New Roman"/>
          <w:i/>
          <w:noProof/>
          <w:color w:val="000000"/>
          <w:sz w:val="28"/>
          <w:szCs w:val="28"/>
          <w:lang w:eastAsia="ru-RU"/>
        </w:rPr>
        <w:t>а</w:t>
      </w:r>
      <w:r w:rsidRPr="005032E1">
        <w:rPr>
          <w:rFonts w:ascii="Times New Roman" w:hAnsi="Times New Roman"/>
          <w:i/>
          <w:noProof/>
          <w:color w:val="000000"/>
          <w:sz w:val="28"/>
          <w:szCs w:val="28"/>
          <w:lang w:val="uk-UA" w:eastAsia="ru-RU"/>
        </w:rPr>
        <w:t>сифік</w:t>
      </w:r>
      <w:r w:rsidRPr="005032E1">
        <w:rPr>
          <w:rFonts w:ascii="Times New Roman" w:hAnsi="Times New Roman"/>
          <w:i/>
          <w:noProof/>
          <w:color w:val="000000"/>
          <w:sz w:val="28"/>
          <w:szCs w:val="28"/>
          <w:lang w:eastAsia="ru-RU"/>
        </w:rPr>
        <w:t>а</w:t>
      </w:r>
      <w:r w:rsidRPr="005032E1">
        <w:rPr>
          <w:rFonts w:ascii="Times New Roman" w:hAnsi="Times New Roman"/>
          <w:i/>
          <w:noProof/>
          <w:color w:val="000000"/>
          <w:sz w:val="28"/>
          <w:szCs w:val="28"/>
          <w:lang w:val="uk-UA" w:eastAsia="ru-RU"/>
        </w:rPr>
        <w:t>ція  БПЛА за д</w:t>
      </w:r>
      <w:r w:rsidRPr="005032E1">
        <w:rPr>
          <w:rFonts w:ascii="Times New Roman" w:hAnsi="Times New Roman"/>
          <w:i/>
          <w:noProof/>
          <w:color w:val="000000"/>
          <w:sz w:val="28"/>
          <w:szCs w:val="28"/>
          <w:lang w:eastAsia="ru-RU"/>
        </w:rPr>
        <w:t>а</w:t>
      </w:r>
      <w:r w:rsidRPr="005032E1">
        <w:rPr>
          <w:rFonts w:ascii="Times New Roman" w:hAnsi="Times New Roman"/>
          <w:i/>
          <w:noProof/>
          <w:color w:val="000000"/>
          <w:sz w:val="28"/>
          <w:szCs w:val="28"/>
          <w:lang w:val="uk-UA" w:eastAsia="ru-RU"/>
        </w:rPr>
        <w:t>ними UVS Іntеrnаtіоnаl</w:t>
      </w:r>
    </w:p>
    <w:p w:rsidR="00385479" w:rsidRPr="005032E1" w:rsidRDefault="0038547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Аерофотознімання може виконуватися у двох режимах: з гідростабілізацією та без неї, що призводить до так званого ефекту «ялинки» (</w:t>
      </w:r>
      <w:r w:rsidR="00E72818">
        <w:rPr>
          <w:rFonts w:ascii="Times New Roman" w:eastAsia="Times New Roman" w:hAnsi="Times New Roman"/>
          <w:sz w:val="28"/>
          <w:szCs w:val="28"/>
          <w:lang w:val="uk-UA" w:eastAsia="uk-UA"/>
        </w:rPr>
        <w:t>мал</w:t>
      </w:r>
      <w:r w:rsidRPr="005032E1">
        <w:rPr>
          <w:rFonts w:ascii="Times New Roman" w:eastAsia="Times New Roman" w:hAnsi="Times New Roman"/>
          <w:sz w:val="28"/>
          <w:szCs w:val="28"/>
          <w:lang w:val="uk-UA" w:eastAsia="uk-UA"/>
        </w:rPr>
        <w:t>. 1.7). Використання гідростабілізації дозволяє мінімізувати кількість знімків, які необхідно обробляти, а також збільшити площу території, що охоплюється одним польотом. Це значно оптимізує процес знімання та скорочує час камеральної обробки.</w:t>
      </w:r>
    </w:p>
    <w:p w:rsidR="00385479" w:rsidRPr="005032E1" w:rsidRDefault="0038547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Однак під час виконання досліджень із застосуванням БПЛА виникають проблеми, пов’язані зі спотворенням фотозображень, що призводить до похибок, які повинні залишатися в межах допустимих значень для даного типу робіт. Основною причиною таких спотворень є недостатнє калібрування камер, встановлених на </w:t>
      </w:r>
      <w:proofErr w:type="spellStart"/>
      <w:r w:rsidRPr="005032E1">
        <w:rPr>
          <w:rFonts w:ascii="Times New Roman" w:eastAsia="Times New Roman" w:hAnsi="Times New Roman"/>
          <w:sz w:val="28"/>
          <w:szCs w:val="28"/>
          <w:lang w:val="uk-UA" w:eastAsia="uk-UA"/>
        </w:rPr>
        <w:t>дрон</w:t>
      </w:r>
      <w:proofErr w:type="spellEnd"/>
      <w:r w:rsidRPr="005032E1">
        <w:rPr>
          <w:rFonts w:ascii="Times New Roman" w:eastAsia="Times New Roman" w:hAnsi="Times New Roman"/>
          <w:sz w:val="28"/>
          <w:szCs w:val="28"/>
          <w:lang w:val="uk-UA" w:eastAsia="uk-UA"/>
        </w:rPr>
        <w:t>. Некалібровані камери можуть викликати геометричні деформації зображення, що негативно впливає на точність побудови цифрових моделей місцевості.</w:t>
      </w:r>
    </w:p>
    <w:p w:rsidR="00196377" w:rsidRPr="005032E1" w:rsidRDefault="00196377" w:rsidP="00710BE1">
      <w:pPr>
        <w:pStyle w:val="a3"/>
        <w:spacing w:after="0" w:line="360" w:lineRule="auto"/>
        <w:ind w:left="0" w:firstLine="709"/>
        <w:contextualSpacing w:val="0"/>
        <w:jc w:val="both"/>
        <w:rPr>
          <w:rFonts w:ascii="Times New Roman" w:hAnsi="Times New Roman"/>
          <w:noProof/>
          <w:color w:val="000000"/>
          <w:sz w:val="28"/>
          <w:szCs w:val="28"/>
          <w:lang w:val="uk-UA" w:eastAsia="ru-RU"/>
        </w:rPr>
      </w:pPr>
      <w:r w:rsidRPr="005032E1">
        <w:rPr>
          <w:rFonts w:ascii="Times New Roman" w:hAnsi="Times New Roman"/>
          <w:noProof/>
          <w:color w:val="000000"/>
          <w:sz w:val="28"/>
          <w:szCs w:val="28"/>
          <w:lang w:val="uk-UA" w:eastAsia="ru-RU"/>
        </w:rPr>
        <w:lastRenderedPageBreak/>
        <w:t>а)</w:t>
      </w:r>
      <w:r w:rsidRPr="005032E1">
        <w:rPr>
          <w:rFonts w:ascii="Times New Roman" w:hAnsi="Times New Roman"/>
          <w:noProof/>
          <w:color w:val="000000"/>
          <w:sz w:val="28"/>
          <w:szCs w:val="28"/>
          <w:lang w:eastAsia="ru-RU"/>
        </w:rPr>
        <w:drawing>
          <wp:inline distT="0" distB="0" distL="0" distR="0">
            <wp:extent cx="2171700" cy="248920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216" t="38853" r="59047" b="33112"/>
                    <a:stretch>
                      <a:fillRect/>
                    </a:stretch>
                  </pic:blipFill>
                  <pic:spPr bwMode="auto">
                    <a:xfrm>
                      <a:off x="0" y="0"/>
                      <a:ext cx="2171700" cy="2489200"/>
                    </a:xfrm>
                    <a:prstGeom prst="rect">
                      <a:avLst/>
                    </a:prstGeom>
                    <a:noFill/>
                    <a:ln>
                      <a:noFill/>
                    </a:ln>
                  </pic:spPr>
                </pic:pic>
              </a:graphicData>
            </a:graphic>
          </wp:inline>
        </w:drawing>
      </w:r>
      <w:r w:rsidRPr="005032E1">
        <w:rPr>
          <w:rFonts w:ascii="Times New Roman" w:hAnsi="Times New Roman"/>
          <w:noProof/>
          <w:color w:val="000000"/>
          <w:sz w:val="28"/>
          <w:szCs w:val="28"/>
          <w:lang w:val="uk-UA" w:eastAsia="ru-RU"/>
        </w:rPr>
        <w:t>б)</w:t>
      </w:r>
      <w:r w:rsidRPr="005032E1">
        <w:rPr>
          <w:rFonts w:ascii="Times New Roman" w:hAnsi="Times New Roman"/>
          <w:noProof/>
          <w:color w:val="000000"/>
          <w:sz w:val="28"/>
          <w:szCs w:val="28"/>
          <w:lang w:eastAsia="ru-RU"/>
        </w:rPr>
        <w:drawing>
          <wp:inline distT="0" distB="0" distL="0" distR="0">
            <wp:extent cx="2006600" cy="24892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532" t="38853" r="46826" b="33112"/>
                    <a:stretch>
                      <a:fillRect/>
                    </a:stretch>
                  </pic:blipFill>
                  <pic:spPr bwMode="auto">
                    <a:xfrm>
                      <a:off x="0" y="0"/>
                      <a:ext cx="2006600" cy="2489200"/>
                    </a:xfrm>
                    <a:prstGeom prst="rect">
                      <a:avLst/>
                    </a:prstGeom>
                    <a:noFill/>
                    <a:ln>
                      <a:noFill/>
                    </a:ln>
                  </pic:spPr>
                </pic:pic>
              </a:graphicData>
            </a:graphic>
          </wp:inline>
        </w:drawing>
      </w:r>
    </w:p>
    <w:p w:rsidR="00196377" w:rsidRPr="005032E1" w:rsidRDefault="00196377" w:rsidP="00710BE1">
      <w:pPr>
        <w:pStyle w:val="a3"/>
        <w:spacing w:after="0" w:line="360" w:lineRule="auto"/>
        <w:ind w:left="0" w:firstLine="709"/>
        <w:contextualSpacing w:val="0"/>
        <w:jc w:val="both"/>
        <w:rPr>
          <w:rFonts w:ascii="Times New Roman" w:hAnsi="Times New Roman"/>
          <w:i/>
          <w:color w:val="000000"/>
          <w:sz w:val="28"/>
          <w:szCs w:val="28"/>
          <w:lang w:val="uk-UA"/>
        </w:rPr>
      </w:pPr>
      <w:r w:rsidRPr="005032E1">
        <w:rPr>
          <w:rFonts w:ascii="Times New Roman" w:hAnsi="Times New Roman"/>
          <w:i/>
          <w:color w:val="000000"/>
          <w:sz w:val="28"/>
          <w:szCs w:val="28"/>
          <w:lang w:val="uk-UA"/>
        </w:rPr>
        <w:t xml:space="preserve">Мал. 1. 7.   а) – </w:t>
      </w:r>
      <w:proofErr w:type="spellStart"/>
      <w:r w:rsidRPr="005032E1">
        <w:rPr>
          <w:rFonts w:ascii="Times New Roman" w:hAnsi="Times New Roman"/>
          <w:i/>
          <w:color w:val="000000"/>
          <w:sz w:val="28"/>
          <w:szCs w:val="28"/>
          <w:lang w:val="uk-UA"/>
        </w:rPr>
        <w:t>перикриття</w:t>
      </w:r>
      <w:proofErr w:type="spellEnd"/>
      <w:r w:rsidRPr="005032E1">
        <w:rPr>
          <w:rFonts w:ascii="Times New Roman" w:hAnsi="Times New Roman"/>
          <w:i/>
          <w:color w:val="000000"/>
          <w:sz w:val="28"/>
          <w:szCs w:val="28"/>
          <w:lang w:val="uk-UA"/>
        </w:rPr>
        <w:t xml:space="preserve"> з </w:t>
      </w:r>
      <w:proofErr w:type="spellStart"/>
      <w:r w:rsidRPr="005032E1">
        <w:rPr>
          <w:rFonts w:ascii="Times New Roman" w:hAnsi="Times New Roman"/>
          <w:i/>
          <w:color w:val="000000"/>
          <w:sz w:val="28"/>
          <w:szCs w:val="28"/>
          <w:lang w:val="uk-UA"/>
        </w:rPr>
        <w:t>гідростабилізацією</w:t>
      </w:r>
      <w:proofErr w:type="spellEnd"/>
      <w:r w:rsidRPr="005032E1">
        <w:rPr>
          <w:rFonts w:ascii="Times New Roman" w:hAnsi="Times New Roman"/>
          <w:i/>
          <w:color w:val="000000"/>
          <w:sz w:val="28"/>
          <w:szCs w:val="28"/>
          <w:lang w:val="uk-UA"/>
        </w:rPr>
        <w:t xml:space="preserve">; б) – перекриття без </w:t>
      </w:r>
      <w:proofErr w:type="spellStart"/>
      <w:r w:rsidRPr="005032E1">
        <w:rPr>
          <w:rFonts w:ascii="Times New Roman" w:hAnsi="Times New Roman"/>
          <w:i/>
          <w:color w:val="000000"/>
          <w:sz w:val="28"/>
          <w:szCs w:val="28"/>
          <w:lang w:val="uk-UA"/>
        </w:rPr>
        <w:t>гідростабилізації</w:t>
      </w:r>
      <w:proofErr w:type="spellEnd"/>
      <w:r w:rsidRPr="005032E1">
        <w:rPr>
          <w:rFonts w:ascii="Times New Roman" w:hAnsi="Times New Roman"/>
          <w:i/>
          <w:color w:val="000000"/>
          <w:sz w:val="28"/>
          <w:szCs w:val="28"/>
          <w:lang w:val="uk-UA"/>
        </w:rPr>
        <w:t xml:space="preserve"> (ефект «ялинка») </w:t>
      </w:r>
    </w:p>
    <w:p w:rsidR="00196377" w:rsidRPr="005032E1" w:rsidRDefault="00196377"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У дослідженні [15] для аналізу ефективності застосування БПЛА було розглянуто безпілотник типу INDELA-I.N.SKY, який належить до апаратів із середнім радіусом дії та здатний працювати цілодобово за певних умов. Значний вплив на якість виконання зйомки території за допомогою БПЛА мають погодні умови, що підтверджено у роботі Котова та </w:t>
      </w:r>
      <w:proofErr w:type="spellStart"/>
      <w:r w:rsidRPr="005032E1">
        <w:rPr>
          <w:rFonts w:ascii="Times New Roman" w:eastAsia="Times New Roman" w:hAnsi="Times New Roman"/>
          <w:sz w:val="28"/>
          <w:szCs w:val="28"/>
          <w:lang w:val="uk-UA" w:eastAsia="uk-UA"/>
        </w:rPr>
        <w:t>Тавріна</w:t>
      </w:r>
      <w:proofErr w:type="spellEnd"/>
      <w:r w:rsidRPr="005032E1">
        <w:rPr>
          <w:rFonts w:ascii="Times New Roman" w:eastAsia="Times New Roman" w:hAnsi="Times New Roman"/>
          <w:sz w:val="28"/>
          <w:szCs w:val="28"/>
          <w:lang w:val="uk-UA" w:eastAsia="uk-UA"/>
        </w:rPr>
        <w:t xml:space="preserve"> [16]. Найбільше похибок виникає при використанні легких, </w:t>
      </w:r>
      <w:proofErr w:type="spellStart"/>
      <w:r w:rsidRPr="005032E1">
        <w:rPr>
          <w:rFonts w:ascii="Times New Roman" w:eastAsia="Times New Roman" w:hAnsi="Times New Roman"/>
          <w:sz w:val="28"/>
          <w:szCs w:val="28"/>
          <w:lang w:val="uk-UA" w:eastAsia="uk-UA"/>
        </w:rPr>
        <w:t>міні-</w:t>
      </w:r>
      <w:proofErr w:type="spellEnd"/>
      <w:r w:rsidRPr="005032E1">
        <w:rPr>
          <w:rFonts w:ascii="Times New Roman" w:eastAsia="Times New Roman" w:hAnsi="Times New Roman"/>
          <w:sz w:val="28"/>
          <w:szCs w:val="28"/>
          <w:lang w:val="uk-UA" w:eastAsia="uk-UA"/>
        </w:rPr>
        <w:t xml:space="preserve"> та </w:t>
      </w:r>
      <w:proofErr w:type="spellStart"/>
      <w:r w:rsidRPr="005032E1">
        <w:rPr>
          <w:rFonts w:ascii="Times New Roman" w:eastAsia="Times New Roman" w:hAnsi="Times New Roman"/>
          <w:sz w:val="28"/>
          <w:szCs w:val="28"/>
          <w:lang w:val="uk-UA" w:eastAsia="uk-UA"/>
        </w:rPr>
        <w:t>мікродронів</w:t>
      </w:r>
      <w:proofErr w:type="spellEnd"/>
      <w:r w:rsidRPr="005032E1">
        <w:rPr>
          <w:rFonts w:ascii="Times New Roman" w:eastAsia="Times New Roman" w:hAnsi="Times New Roman"/>
          <w:sz w:val="28"/>
          <w:szCs w:val="28"/>
          <w:lang w:val="uk-UA" w:eastAsia="uk-UA"/>
        </w:rPr>
        <w:t>, особливо за наявності нерівностей земної поверхні. Суттєвий вплив на запуск апарата мають низхідні потоки вітру (пориви), тому висота польоту обирається з урахуванням метеорологічних умов і за відсутності перешкод відповідає градієнтній. Передача відео здійснюється зі швидкістю 25–30 кадрів за секунду.</w:t>
      </w:r>
    </w:p>
    <w:p w:rsidR="00196377" w:rsidRPr="005032E1" w:rsidRDefault="000F4E30" w:rsidP="00E72818">
      <w:pPr>
        <w:spacing w:after="0" w:line="360" w:lineRule="auto"/>
        <w:ind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Висока ймовірність застосування</w:t>
      </w:r>
      <w:r w:rsidR="00196377" w:rsidRPr="005032E1">
        <w:rPr>
          <w:rFonts w:ascii="Times New Roman" w:eastAsia="Times New Roman" w:hAnsi="Times New Roman"/>
          <w:sz w:val="28"/>
          <w:szCs w:val="28"/>
          <w:lang w:val="uk-UA" w:eastAsia="uk-UA"/>
        </w:rPr>
        <w:t xml:space="preserve"> БПЛА для маркшейдерсько-геодезичного знімання також досліджувалася у публікації [17], де серед ряду моделей особливу увагу приділено </w:t>
      </w:r>
      <w:proofErr w:type="spellStart"/>
      <w:r w:rsidR="00196377" w:rsidRPr="005032E1">
        <w:rPr>
          <w:rFonts w:ascii="Times New Roman" w:eastAsia="Times New Roman" w:hAnsi="Times New Roman"/>
          <w:sz w:val="28"/>
          <w:szCs w:val="28"/>
          <w:lang w:val="uk-UA" w:eastAsia="uk-UA"/>
        </w:rPr>
        <w:t>безпілотнику</w:t>
      </w:r>
      <w:proofErr w:type="spellEnd"/>
      <w:r w:rsidR="00196377" w:rsidRPr="005032E1">
        <w:rPr>
          <w:rFonts w:ascii="Times New Roman" w:eastAsia="Times New Roman" w:hAnsi="Times New Roman"/>
          <w:sz w:val="28"/>
          <w:szCs w:val="28"/>
          <w:lang w:val="uk-UA" w:eastAsia="uk-UA"/>
        </w:rPr>
        <w:t xml:space="preserve"> </w:t>
      </w:r>
      <w:proofErr w:type="spellStart"/>
      <w:r w:rsidR="00196377" w:rsidRPr="005032E1">
        <w:rPr>
          <w:rFonts w:ascii="Times New Roman" w:eastAsia="Times New Roman" w:hAnsi="Times New Roman"/>
          <w:b/>
          <w:bCs/>
          <w:sz w:val="28"/>
          <w:szCs w:val="28"/>
          <w:lang w:val="uk-UA" w:eastAsia="uk-UA"/>
        </w:rPr>
        <w:t>Arrow</w:t>
      </w:r>
      <w:proofErr w:type="spellEnd"/>
      <w:r w:rsidR="00196377" w:rsidRPr="005032E1">
        <w:rPr>
          <w:rFonts w:ascii="Times New Roman" w:eastAsia="Times New Roman" w:hAnsi="Times New Roman"/>
          <w:sz w:val="28"/>
          <w:szCs w:val="28"/>
          <w:lang w:val="uk-UA" w:eastAsia="uk-UA"/>
        </w:rPr>
        <w:t xml:space="preserve">, для якого виявлено певні недоліки при запуску. Аналіз різних типів </w:t>
      </w:r>
      <w:proofErr w:type="spellStart"/>
      <w:r w:rsidR="00196377" w:rsidRPr="005032E1">
        <w:rPr>
          <w:rFonts w:ascii="Times New Roman" w:eastAsia="Times New Roman" w:hAnsi="Times New Roman"/>
          <w:sz w:val="28"/>
          <w:szCs w:val="28"/>
          <w:lang w:val="uk-UA" w:eastAsia="uk-UA"/>
        </w:rPr>
        <w:t>дронів</w:t>
      </w:r>
      <w:proofErr w:type="spellEnd"/>
      <w:r w:rsidR="00196377" w:rsidRPr="005032E1">
        <w:rPr>
          <w:rFonts w:ascii="Times New Roman" w:eastAsia="Times New Roman" w:hAnsi="Times New Roman"/>
          <w:sz w:val="28"/>
          <w:szCs w:val="28"/>
          <w:lang w:val="uk-UA" w:eastAsia="uk-UA"/>
        </w:rPr>
        <w:t xml:space="preserve"> дозволив сформулювати перелік обов’язкових умов, що забезпечують мінімізацію похибок під час виконання знімальних робіт:</w:t>
      </w:r>
    </w:p>
    <w:p w:rsidR="00196377" w:rsidRPr="005032E1" w:rsidRDefault="00196377" w:rsidP="00E72818">
      <w:pPr>
        <w:numPr>
          <w:ilvl w:val="0"/>
          <w:numId w:val="10"/>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Виключення впливу погодних умов на політ, зокрема встановлення </w:t>
      </w:r>
      <w:proofErr w:type="spellStart"/>
      <w:r w:rsidRPr="005032E1">
        <w:rPr>
          <w:rFonts w:ascii="Times New Roman" w:eastAsia="Times New Roman" w:hAnsi="Times New Roman"/>
          <w:sz w:val="28"/>
          <w:szCs w:val="28"/>
          <w:lang w:val="uk-UA" w:eastAsia="uk-UA"/>
        </w:rPr>
        <w:t>гідростабілізуючого</w:t>
      </w:r>
      <w:proofErr w:type="spellEnd"/>
      <w:r w:rsidRPr="005032E1">
        <w:rPr>
          <w:rFonts w:ascii="Times New Roman" w:eastAsia="Times New Roman" w:hAnsi="Times New Roman"/>
          <w:sz w:val="28"/>
          <w:szCs w:val="28"/>
          <w:lang w:val="uk-UA" w:eastAsia="uk-UA"/>
        </w:rPr>
        <w:t xml:space="preserve"> обладнання.</w:t>
      </w:r>
    </w:p>
    <w:p w:rsidR="00196377" w:rsidRPr="005032E1" w:rsidRDefault="00196377" w:rsidP="00E72818">
      <w:pPr>
        <w:numPr>
          <w:ilvl w:val="0"/>
          <w:numId w:val="10"/>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Можливість автоматичного або напівавтоматичного керування.</w:t>
      </w:r>
    </w:p>
    <w:p w:rsidR="00670764" w:rsidRDefault="00196377" w:rsidP="00670764">
      <w:pPr>
        <w:numPr>
          <w:ilvl w:val="0"/>
          <w:numId w:val="10"/>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Зведення кута зносу до мінімуму.</w:t>
      </w:r>
    </w:p>
    <w:p w:rsidR="00196377" w:rsidRPr="00670764" w:rsidRDefault="00670764" w:rsidP="00670764">
      <w:pPr>
        <w:numPr>
          <w:ilvl w:val="0"/>
          <w:numId w:val="10"/>
        </w:numPr>
        <w:spacing w:after="0" w:line="360" w:lineRule="auto"/>
        <w:ind w:left="0"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 xml:space="preserve"> О</w:t>
      </w:r>
      <w:r w:rsidR="00196377" w:rsidRPr="00670764">
        <w:rPr>
          <w:rFonts w:ascii="Times New Roman" w:eastAsia="Times New Roman" w:hAnsi="Times New Roman"/>
          <w:sz w:val="28"/>
          <w:szCs w:val="28"/>
          <w:lang w:val="uk-UA" w:eastAsia="uk-UA"/>
        </w:rPr>
        <w:t>бладнання або радіомаяка для безпечного приземлення.</w:t>
      </w:r>
    </w:p>
    <w:p w:rsidR="00196377" w:rsidRPr="005032E1" w:rsidRDefault="00196377" w:rsidP="00E72818">
      <w:pPr>
        <w:numPr>
          <w:ilvl w:val="0"/>
          <w:numId w:val="10"/>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Запуск без потреби у злітній смузі.</w:t>
      </w:r>
    </w:p>
    <w:p w:rsidR="00196377" w:rsidRPr="005032E1" w:rsidRDefault="00FF57C9" w:rsidP="00E72818">
      <w:pPr>
        <w:numPr>
          <w:ilvl w:val="0"/>
          <w:numId w:val="10"/>
        </w:numPr>
        <w:spacing w:after="0" w:line="360" w:lineRule="auto"/>
        <w:ind w:left="0"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 xml:space="preserve"> Д</w:t>
      </w:r>
      <w:r w:rsidR="00196377" w:rsidRPr="005032E1">
        <w:rPr>
          <w:rFonts w:ascii="Times New Roman" w:eastAsia="Times New Roman" w:hAnsi="Times New Roman"/>
          <w:sz w:val="28"/>
          <w:szCs w:val="28"/>
          <w:lang w:val="uk-UA" w:eastAsia="uk-UA"/>
        </w:rPr>
        <w:t>ля транспортування.</w:t>
      </w:r>
    </w:p>
    <w:p w:rsidR="00196377" w:rsidRPr="005032E1" w:rsidRDefault="00196377" w:rsidP="00E72818">
      <w:pPr>
        <w:numPr>
          <w:ilvl w:val="0"/>
          <w:numId w:val="10"/>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Економічна доцільність вартості обладнання.</w:t>
      </w:r>
    </w:p>
    <w:p w:rsidR="00196377" w:rsidRPr="005032E1" w:rsidRDefault="00196377"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Для підтвердження доцільності використання </w:t>
      </w:r>
      <w:proofErr w:type="spellStart"/>
      <w:r w:rsidRPr="005032E1">
        <w:rPr>
          <w:rFonts w:ascii="Times New Roman" w:eastAsia="Times New Roman" w:hAnsi="Times New Roman"/>
          <w:sz w:val="28"/>
          <w:szCs w:val="28"/>
          <w:lang w:val="uk-UA" w:eastAsia="uk-UA"/>
        </w:rPr>
        <w:t>безпілотника</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Arrow</w:t>
      </w:r>
      <w:proofErr w:type="spellEnd"/>
      <w:r w:rsidRPr="005032E1">
        <w:rPr>
          <w:rFonts w:ascii="Times New Roman" w:eastAsia="Times New Roman" w:hAnsi="Times New Roman"/>
          <w:sz w:val="28"/>
          <w:szCs w:val="28"/>
          <w:lang w:val="uk-UA" w:eastAsia="uk-UA"/>
        </w:rPr>
        <w:t xml:space="preserve"> у публікації [17] наведено порівняння його характеристик із моделлю </w:t>
      </w:r>
      <w:proofErr w:type="spellStart"/>
      <w:r w:rsidRPr="005032E1">
        <w:rPr>
          <w:rFonts w:ascii="Times New Roman" w:eastAsia="Times New Roman" w:hAnsi="Times New Roman"/>
          <w:sz w:val="28"/>
          <w:szCs w:val="28"/>
          <w:lang w:val="uk-UA" w:eastAsia="uk-UA"/>
        </w:rPr>
        <w:t>Trimble</w:t>
      </w:r>
      <w:proofErr w:type="spellEnd"/>
      <w:r w:rsidRPr="005032E1">
        <w:rPr>
          <w:rFonts w:ascii="Times New Roman" w:eastAsia="Times New Roman" w:hAnsi="Times New Roman"/>
          <w:sz w:val="28"/>
          <w:szCs w:val="28"/>
          <w:lang w:val="uk-UA" w:eastAsia="uk-UA"/>
        </w:rPr>
        <w:t xml:space="preserve"> UX5 (</w:t>
      </w:r>
      <w:r w:rsidR="001A042A" w:rsidRPr="005032E1">
        <w:rPr>
          <w:rFonts w:ascii="Times New Roman" w:eastAsia="Times New Roman" w:hAnsi="Times New Roman"/>
          <w:sz w:val="28"/>
          <w:szCs w:val="28"/>
          <w:lang w:val="uk-UA" w:eastAsia="uk-UA"/>
        </w:rPr>
        <w:t>мал</w:t>
      </w:r>
      <w:r w:rsidRPr="005032E1">
        <w:rPr>
          <w:rFonts w:ascii="Times New Roman" w:eastAsia="Times New Roman" w:hAnsi="Times New Roman"/>
          <w:sz w:val="28"/>
          <w:szCs w:val="28"/>
          <w:lang w:val="uk-UA" w:eastAsia="uk-UA"/>
        </w:rPr>
        <w:t>. 1.8), що дозволяє оцінити переваги та недоліки кожного типу апарата.</w:t>
      </w:r>
    </w:p>
    <w:p w:rsidR="00196377" w:rsidRPr="005032E1" w:rsidRDefault="00196377" w:rsidP="00710BE1">
      <w:pPr>
        <w:spacing w:after="0" w:line="360" w:lineRule="auto"/>
        <w:ind w:firstLine="709"/>
        <w:jc w:val="both"/>
        <w:rPr>
          <w:rFonts w:ascii="Times New Roman" w:hAnsi="Times New Roman"/>
          <w:i/>
          <w:sz w:val="28"/>
          <w:szCs w:val="28"/>
          <w:lang w:val="uk-UA"/>
        </w:rPr>
      </w:pPr>
      <w:r w:rsidRPr="005032E1">
        <w:rPr>
          <w:rFonts w:ascii="Times New Roman" w:hAnsi="Times New Roman"/>
          <w:noProof/>
          <w:color w:val="000000"/>
          <w:sz w:val="28"/>
          <w:szCs w:val="28"/>
          <w:lang w:eastAsia="ru-RU"/>
        </w:rPr>
        <w:drawing>
          <wp:inline distT="0" distB="0" distL="0" distR="0">
            <wp:extent cx="4743450" cy="2259321"/>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314" t="29431" r="30997" b="31772"/>
                    <a:stretch>
                      <a:fillRect/>
                    </a:stretch>
                  </pic:blipFill>
                  <pic:spPr bwMode="auto">
                    <a:xfrm>
                      <a:off x="0" y="0"/>
                      <a:ext cx="4767460" cy="2270757"/>
                    </a:xfrm>
                    <a:prstGeom prst="rect">
                      <a:avLst/>
                    </a:prstGeom>
                    <a:noFill/>
                    <a:ln>
                      <a:noFill/>
                    </a:ln>
                  </pic:spPr>
                </pic:pic>
              </a:graphicData>
            </a:graphic>
          </wp:inline>
        </w:drawing>
      </w:r>
      <w:r w:rsidRPr="005032E1">
        <w:rPr>
          <w:rFonts w:ascii="Times New Roman" w:hAnsi="Times New Roman"/>
          <w:i/>
          <w:sz w:val="28"/>
          <w:szCs w:val="28"/>
          <w:lang w:val="uk-UA"/>
        </w:rPr>
        <w:t xml:space="preserve"> </w:t>
      </w:r>
    </w:p>
    <w:p w:rsidR="00196377" w:rsidRPr="005032E1" w:rsidRDefault="00196377" w:rsidP="00710BE1">
      <w:pPr>
        <w:spacing w:after="0"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 xml:space="preserve">Мал. 1.8. Цінова політика порівнювальних БПЛА </w:t>
      </w:r>
    </w:p>
    <w:p w:rsidR="00196377" w:rsidRPr="005032E1" w:rsidRDefault="00196377"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У різних наукових роботах досліджувалися модифікації БПЛА – від вітчизняних до сучасних моделей, і всі автори відзначають, що одним із найважливіших аспектів при виконанні знімання за допомогою безпілотників є правильний вибір обладнання, встановленого на апарат. Зокрема, характеристики камери мають суттєвий вплив на якість отриманих даних під час польових робіт.</w:t>
      </w:r>
    </w:p>
    <w:p w:rsidR="00196377" w:rsidRPr="005032E1" w:rsidRDefault="00196377"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Для виконання маркшейдерсько-геодезичного знімання найбільш доцільним є використання камер із фокусною відстанню 3,6 мм та 2,8 мм, про що зазначає </w:t>
      </w:r>
      <w:proofErr w:type="spellStart"/>
      <w:r w:rsidRPr="005032E1">
        <w:rPr>
          <w:rFonts w:ascii="Times New Roman" w:eastAsia="Times New Roman" w:hAnsi="Times New Roman"/>
          <w:sz w:val="28"/>
          <w:szCs w:val="28"/>
          <w:lang w:val="uk-UA" w:eastAsia="uk-UA"/>
        </w:rPr>
        <w:t>Білоносов</w:t>
      </w:r>
      <w:proofErr w:type="spellEnd"/>
      <w:r w:rsidRPr="005032E1">
        <w:rPr>
          <w:rFonts w:ascii="Times New Roman" w:eastAsia="Times New Roman" w:hAnsi="Times New Roman"/>
          <w:sz w:val="28"/>
          <w:szCs w:val="28"/>
          <w:lang w:val="uk-UA" w:eastAsia="uk-UA"/>
        </w:rPr>
        <w:t xml:space="preserve"> Т.М. [18]. При застосуванні лінзи з фокусом 3,6 мм кут поля зору становить близько 90°, що зменшує спотворення зображення по краях порівняно з лінзою 2,8 мм, де кут поля зору сягає 112°. Збільшення </w:t>
      </w:r>
      <w:r w:rsidRPr="005032E1">
        <w:rPr>
          <w:rFonts w:ascii="Times New Roman" w:eastAsia="Times New Roman" w:hAnsi="Times New Roman"/>
          <w:sz w:val="28"/>
          <w:szCs w:val="28"/>
          <w:lang w:val="uk-UA" w:eastAsia="uk-UA"/>
        </w:rPr>
        <w:lastRenderedPageBreak/>
        <w:t>спотворень призводить до похибок при обчисленні координат, що негативно впливає на точність маркшейдерських робіт.</w:t>
      </w:r>
    </w:p>
    <w:p w:rsidR="00E72818" w:rsidRDefault="00196377" w:rsidP="006C0507">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Крім того, важливим параметром є тип матриці камери. Існує два основних типи матриць, які застосовуються для знімання: CCD та CMOS. Їх порівняльні харак</w:t>
      </w:r>
      <w:r w:rsidR="006C0507">
        <w:rPr>
          <w:rFonts w:ascii="Times New Roman" w:eastAsia="Times New Roman" w:hAnsi="Times New Roman"/>
          <w:sz w:val="28"/>
          <w:szCs w:val="28"/>
          <w:lang w:val="uk-UA" w:eastAsia="uk-UA"/>
        </w:rPr>
        <w:t xml:space="preserve">теристики наведено </w:t>
      </w:r>
      <w:r w:rsidRPr="005032E1">
        <w:rPr>
          <w:rFonts w:ascii="Times New Roman" w:eastAsia="Times New Roman" w:hAnsi="Times New Roman"/>
          <w:sz w:val="28"/>
          <w:szCs w:val="28"/>
          <w:lang w:val="uk-UA" w:eastAsia="uk-UA"/>
        </w:rPr>
        <w:t>.</w:t>
      </w:r>
    </w:p>
    <w:p w:rsidR="00AB3945" w:rsidRPr="005032E1"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Після завершення польових робіт маркшейдерський відділ переходить до камеральної обробки даних із використанням спеціалізованого програмного забезпечення. Першим етапом є завантаження даних із приладів</w:t>
      </w:r>
      <w:r w:rsidR="002317CB">
        <w:rPr>
          <w:rFonts w:ascii="Times New Roman" w:eastAsia="Times New Roman" w:hAnsi="Times New Roman"/>
          <w:sz w:val="28"/>
          <w:szCs w:val="28"/>
          <w:lang w:val="uk-UA" w:eastAsia="uk-UA"/>
        </w:rPr>
        <w:t xml:space="preserve"> у програму, видалення поганих</w:t>
      </w:r>
      <w:r w:rsidRPr="005032E1">
        <w:rPr>
          <w:rFonts w:ascii="Times New Roman" w:eastAsia="Times New Roman" w:hAnsi="Times New Roman"/>
          <w:sz w:val="28"/>
          <w:szCs w:val="28"/>
          <w:lang w:val="uk-UA" w:eastAsia="uk-UA"/>
        </w:rPr>
        <w:t xml:space="preserve"> зн</w:t>
      </w:r>
      <w:r w:rsidR="002317CB">
        <w:rPr>
          <w:rFonts w:ascii="Times New Roman" w:eastAsia="Times New Roman" w:hAnsi="Times New Roman"/>
          <w:sz w:val="28"/>
          <w:szCs w:val="28"/>
          <w:lang w:val="uk-UA" w:eastAsia="uk-UA"/>
        </w:rPr>
        <w:t xml:space="preserve">імків та введення інформації </w:t>
      </w:r>
      <w:r w:rsidRPr="005032E1">
        <w:rPr>
          <w:rFonts w:ascii="Times New Roman" w:eastAsia="Times New Roman" w:hAnsi="Times New Roman"/>
          <w:sz w:val="28"/>
          <w:szCs w:val="28"/>
          <w:lang w:val="uk-UA" w:eastAsia="uk-UA"/>
        </w:rPr>
        <w:t xml:space="preserve"> просторове положення об’єкта. Для обробки даних, отриманих із маркшейдерсько-геодезичного обладнання, найчастіше застосовуються такі програми: K-Mine, </w:t>
      </w:r>
      <w:proofErr w:type="spellStart"/>
      <w:r w:rsidRPr="005032E1">
        <w:rPr>
          <w:rFonts w:ascii="Times New Roman" w:eastAsia="Times New Roman" w:hAnsi="Times New Roman"/>
          <w:sz w:val="28"/>
          <w:szCs w:val="28"/>
          <w:lang w:val="uk-UA" w:eastAsia="uk-UA"/>
        </w:rPr>
        <w:t>AutoCAD</w:t>
      </w:r>
      <w:proofErr w:type="spellEnd"/>
      <w:r w:rsidRPr="005032E1">
        <w:rPr>
          <w:rFonts w:ascii="Times New Roman" w:eastAsia="Times New Roman" w:hAnsi="Times New Roman"/>
          <w:sz w:val="28"/>
          <w:szCs w:val="28"/>
          <w:lang w:val="uk-UA" w:eastAsia="uk-UA"/>
        </w:rPr>
        <w:t xml:space="preserve">, TOPCON </w:t>
      </w:r>
      <w:proofErr w:type="spellStart"/>
      <w:r w:rsidRPr="005032E1">
        <w:rPr>
          <w:rFonts w:ascii="Times New Roman" w:eastAsia="Times New Roman" w:hAnsi="Times New Roman"/>
          <w:sz w:val="28"/>
          <w:szCs w:val="28"/>
          <w:lang w:val="uk-UA" w:eastAsia="uk-UA"/>
        </w:rPr>
        <w:t>Tools</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Carlson</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та </w:t>
      </w:r>
      <w:proofErr w:type="spellStart"/>
      <w:r w:rsidRPr="005032E1">
        <w:rPr>
          <w:rFonts w:ascii="Times New Roman" w:eastAsia="Times New Roman" w:hAnsi="Times New Roman"/>
          <w:sz w:val="28"/>
          <w:szCs w:val="28"/>
          <w:lang w:val="uk-UA" w:eastAsia="uk-UA"/>
        </w:rPr>
        <w:t>Vulcan</w:t>
      </w:r>
      <w:proofErr w:type="spellEnd"/>
      <w:r w:rsidRPr="005032E1">
        <w:rPr>
          <w:rFonts w:ascii="Times New Roman" w:eastAsia="Times New Roman" w:hAnsi="Times New Roman"/>
          <w:sz w:val="28"/>
          <w:szCs w:val="28"/>
          <w:lang w:val="uk-UA" w:eastAsia="uk-UA"/>
        </w:rPr>
        <w:t>.</w:t>
      </w:r>
    </w:p>
    <w:p w:rsidR="00AB3945" w:rsidRPr="005032E1"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Програмний комплекс </w:t>
      </w:r>
      <w:proofErr w:type="spellStart"/>
      <w:r w:rsidRPr="005032E1">
        <w:rPr>
          <w:rFonts w:ascii="Times New Roman" w:eastAsia="Times New Roman" w:hAnsi="Times New Roman"/>
          <w:sz w:val="28"/>
          <w:szCs w:val="28"/>
          <w:lang w:val="uk-UA" w:eastAsia="uk-UA"/>
        </w:rPr>
        <w:t>Carlson</w:t>
      </w:r>
      <w:proofErr w:type="spellEnd"/>
      <w:r w:rsidRPr="005032E1">
        <w:rPr>
          <w:rFonts w:ascii="Times New Roman" w:eastAsia="Times New Roman" w:hAnsi="Times New Roman"/>
          <w:sz w:val="28"/>
          <w:szCs w:val="28"/>
          <w:lang w:val="uk-UA" w:eastAsia="uk-UA"/>
        </w:rPr>
        <w:t xml:space="preserve"> призначений для </w:t>
      </w:r>
      <w:proofErr w:type="spellStart"/>
      <w:r w:rsidRPr="005032E1">
        <w:rPr>
          <w:rFonts w:ascii="Times New Roman" w:eastAsia="Times New Roman" w:hAnsi="Times New Roman"/>
          <w:sz w:val="28"/>
          <w:szCs w:val="28"/>
          <w:lang w:val="uk-UA" w:eastAsia="uk-UA"/>
        </w:rPr>
        <w:t>проєктування</w:t>
      </w:r>
      <w:proofErr w:type="spellEnd"/>
      <w:r w:rsidRPr="005032E1">
        <w:rPr>
          <w:rFonts w:ascii="Times New Roman" w:eastAsia="Times New Roman" w:hAnsi="Times New Roman"/>
          <w:sz w:val="28"/>
          <w:szCs w:val="28"/>
          <w:lang w:val="uk-UA" w:eastAsia="uk-UA"/>
        </w:rPr>
        <w:t xml:space="preserve"> планів, вирішення маркшейдерсько-геодезичних задач, обробки польових даних, розрахунку об’ємів та створення повної 3D-моделі об’єкта [19]. Зазвичай він використовується як доповнення до «креслярських» програм </w:t>
      </w:r>
      <w:proofErr w:type="spellStart"/>
      <w:r w:rsidRPr="005032E1">
        <w:rPr>
          <w:rFonts w:ascii="Times New Roman" w:eastAsia="Times New Roman" w:hAnsi="Times New Roman"/>
          <w:sz w:val="28"/>
          <w:szCs w:val="28"/>
          <w:lang w:val="uk-UA" w:eastAsia="uk-UA"/>
        </w:rPr>
        <w:t>AutoCAD</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Civil</w:t>
      </w:r>
      <w:proofErr w:type="spellEnd"/>
      <w:r w:rsidRPr="005032E1">
        <w:rPr>
          <w:rFonts w:ascii="Times New Roman" w:eastAsia="Times New Roman" w:hAnsi="Times New Roman"/>
          <w:sz w:val="28"/>
          <w:szCs w:val="28"/>
          <w:lang w:val="uk-UA" w:eastAsia="uk-UA"/>
        </w:rPr>
        <w:t xml:space="preserve"> 3D, </w:t>
      </w:r>
      <w:proofErr w:type="spellStart"/>
      <w:r w:rsidRPr="005032E1">
        <w:rPr>
          <w:rFonts w:ascii="Times New Roman" w:eastAsia="Times New Roman" w:hAnsi="Times New Roman"/>
          <w:sz w:val="28"/>
          <w:szCs w:val="28"/>
          <w:lang w:val="uk-UA" w:eastAsia="uk-UA"/>
        </w:rPr>
        <w:t>Map</w:t>
      </w:r>
      <w:proofErr w:type="spellEnd"/>
      <w:r w:rsidRPr="005032E1">
        <w:rPr>
          <w:rFonts w:ascii="Times New Roman" w:eastAsia="Times New Roman" w:hAnsi="Times New Roman"/>
          <w:sz w:val="28"/>
          <w:szCs w:val="28"/>
          <w:lang w:val="uk-UA" w:eastAsia="uk-UA"/>
        </w:rPr>
        <w:t xml:space="preserve"> 3D. Щодо сумісності з форматами файлів, отриманих під час польових робіт, </w:t>
      </w:r>
      <w:proofErr w:type="spellStart"/>
      <w:r w:rsidRPr="005032E1">
        <w:rPr>
          <w:rFonts w:ascii="Times New Roman" w:eastAsia="Times New Roman" w:hAnsi="Times New Roman"/>
          <w:sz w:val="28"/>
          <w:szCs w:val="28"/>
          <w:lang w:val="uk-UA" w:eastAsia="uk-UA"/>
        </w:rPr>
        <w:t>Carl</w:t>
      </w:r>
      <w:r w:rsidR="002317CB">
        <w:rPr>
          <w:rFonts w:ascii="Times New Roman" w:eastAsia="Times New Roman" w:hAnsi="Times New Roman"/>
          <w:sz w:val="28"/>
          <w:szCs w:val="28"/>
          <w:lang w:val="uk-UA" w:eastAsia="uk-UA"/>
        </w:rPr>
        <w:t>son</w:t>
      </w:r>
      <w:proofErr w:type="spellEnd"/>
      <w:r w:rsidR="002317CB">
        <w:rPr>
          <w:rFonts w:ascii="Times New Roman" w:eastAsia="Times New Roman" w:hAnsi="Times New Roman"/>
          <w:sz w:val="28"/>
          <w:szCs w:val="28"/>
          <w:lang w:val="uk-UA" w:eastAsia="uk-UA"/>
        </w:rPr>
        <w:t xml:space="preserve"> підтримує роботу майже </w:t>
      </w:r>
      <w:r w:rsidRPr="005032E1">
        <w:rPr>
          <w:rFonts w:ascii="Times New Roman" w:eastAsia="Times New Roman" w:hAnsi="Times New Roman"/>
          <w:sz w:val="28"/>
          <w:szCs w:val="28"/>
          <w:lang w:val="uk-UA" w:eastAsia="uk-UA"/>
        </w:rPr>
        <w:t xml:space="preserve"> GPS-приймачів та електронних тахеометрів.</w:t>
      </w:r>
    </w:p>
    <w:p w:rsidR="00B66D13"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Імпортовані дані відображаються у вигляді таблиць і можуть бути представлені як хмари точок або векторні моделі. Це дозволяє ще на початковому етапі обробки виявити похибки та усунути їх шляхом видалення або коригування точок у електронній таблиці. Після цього </w:t>
      </w:r>
    </w:p>
    <w:p w:rsidR="0009085D" w:rsidRDefault="00B66D13" w:rsidP="00B66D13">
      <w:pPr>
        <w:spacing w:after="0" w:line="360" w:lineRule="auto"/>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lastRenderedPageBreak/>
        <w:t xml:space="preserve">виконується </w:t>
      </w:r>
      <w:r w:rsidR="00AB3945" w:rsidRPr="005032E1">
        <w:rPr>
          <w:rFonts w:ascii="Times New Roman" w:eastAsia="Times New Roman" w:hAnsi="Times New Roman"/>
          <w:sz w:val="28"/>
          <w:szCs w:val="28"/>
          <w:lang w:val="uk-UA" w:eastAsia="uk-UA"/>
        </w:rPr>
        <w:t>побудова тривимірної моделі</w:t>
      </w:r>
      <w:r w:rsidR="00E72818">
        <w:rPr>
          <w:rFonts w:ascii="Times New Roman" w:eastAsia="Times New Roman" w:hAnsi="Times New Roman"/>
          <w:sz w:val="28"/>
          <w:szCs w:val="28"/>
          <w:lang w:val="uk-UA" w:eastAsia="uk-UA"/>
        </w:rPr>
        <w:t xml:space="preserve"> </w:t>
      </w:r>
      <w:r w:rsidR="00AB3945" w:rsidRPr="005032E1">
        <w:rPr>
          <w:rFonts w:ascii="Times New Roman" w:eastAsia="Times New Roman" w:hAnsi="Times New Roman"/>
          <w:sz w:val="28"/>
          <w:szCs w:val="28"/>
          <w:lang w:val="uk-UA" w:eastAsia="uk-UA"/>
        </w:rPr>
        <w:t>або плану території (</w:t>
      </w:r>
      <w:r w:rsidR="001A042A" w:rsidRPr="005032E1">
        <w:rPr>
          <w:rFonts w:ascii="Times New Roman" w:eastAsia="Times New Roman" w:hAnsi="Times New Roman"/>
          <w:sz w:val="28"/>
          <w:szCs w:val="28"/>
          <w:lang w:val="uk-UA" w:eastAsia="uk-UA"/>
        </w:rPr>
        <w:t>мал</w:t>
      </w:r>
      <w:r w:rsidR="00AB3945" w:rsidRPr="005032E1">
        <w:rPr>
          <w:rFonts w:ascii="Times New Roman" w:eastAsia="Times New Roman" w:hAnsi="Times New Roman"/>
          <w:sz w:val="28"/>
          <w:szCs w:val="28"/>
          <w:lang w:val="uk-UA" w:eastAsia="uk-UA"/>
        </w:rPr>
        <w:t xml:space="preserve">. </w:t>
      </w:r>
      <w:r w:rsidR="00E72818">
        <w:rPr>
          <w:rFonts w:ascii="Times New Roman" w:eastAsia="Times New Roman" w:hAnsi="Times New Roman"/>
          <w:sz w:val="28"/>
          <w:szCs w:val="28"/>
          <w:lang w:val="uk-UA" w:eastAsia="uk-UA"/>
        </w:rPr>
        <w:t>1.9)</w:t>
      </w:r>
      <w:r w:rsidR="0009085D" w:rsidRPr="005032E1">
        <w:rPr>
          <w:rFonts w:ascii="Times New Roman" w:hAnsi="Times New Roman"/>
          <w:noProof/>
          <w:color w:val="000000"/>
          <w:sz w:val="28"/>
          <w:szCs w:val="28"/>
          <w:lang w:eastAsia="ru-RU"/>
        </w:rPr>
        <w:drawing>
          <wp:inline distT="0" distB="0" distL="0" distR="0">
            <wp:extent cx="3225432" cy="2193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245" t="44185" r="38622" b="14767"/>
                    <a:stretch>
                      <a:fillRect/>
                    </a:stretch>
                  </pic:blipFill>
                  <pic:spPr bwMode="auto">
                    <a:xfrm>
                      <a:off x="0" y="0"/>
                      <a:ext cx="3247791" cy="2208806"/>
                    </a:xfrm>
                    <a:prstGeom prst="rect">
                      <a:avLst/>
                    </a:prstGeom>
                    <a:noFill/>
                    <a:ln>
                      <a:noFill/>
                    </a:ln>
                  </pic:spPr>
                </pic:pic>
              </a:graphicData>
            </a:graphic>
          </wp:inline>
        </w:drawing>
      </w:r>
      <w:r w:rsidR="00AB3945" w:rsidRPr="005032E1">
        <w:rPr>
          <w:rFonts w:ascii="Times New Roman" w:eastAsia="Times New Roman" w:hAnsi="Times New Roman"/>
          <w:sz w:val="28"/>
          <w:szCs w:val="28"/>
          <w:lang w:val="uk-UA" w:eastAsia="uk-UA"/>
        </w:rPr>
        <w:t>.9).</w:t>
      </w:r>
    </w:p>
    <w:p w:rsidR="0009085D" w:rsidRPr="005032E1" w:rsidRDefault="0009085D" w:rsidP="00710BE1">
      <w:pPr>
        <w:spacing w:after="0" w:line="360" w:lineRule="auto"/>
        <w:ind w:firstLine="709"/>
        <w:jc w:val="both"/>
        <w:rPr>
          <w:rFonts w:ascii="Times New Roman" w:hAnsi="Times New Roman"/>
          <w:i/>
          <w:color w:val="000000"/>
          <w:sz w:val="28"/>
          <w:szCs w:val="28"/>
          <w:lang w:val="uk-UA"/>
        </w:rPr>
      </w:pPr>
      <w:r w:rsidRPr="0009085D">
        <w:rPr>
          <w:rFonts w:ascii="Times New Roman" w:hAnsi="Times New Roman"/>
          <w:i/>
          <w:noProof/>
          <w:color w:val="000000"/>
          <w:sz w:val="28"/>
          <w:szCs w:val="28"/>
          <w:lang w:val="uk-UA" w:eastAsia="ru-RU"/>
        </w:rPr>
        <w:t xml:space="preserve"> </w:t>
      </w:r>
      <w:r w:rsidRPr="005032E1">
        <w:rPr>
          <w:rFonts w:ascii="Times New Roman" w:hAnsi="Times New Roman"/>
          <w:i/>
          <w:noProof/>
          <w:color w:val="000000"/>
          <w:sz w:val="28"/>
          <w:szCs w:val="28"/>
          <w:lang w:val="uk-UA" w:eastAsia="ru-RU"/>
        </w:rPr>
        <w:t xml:space="preserve">Мал. 1. 9. 3-х вимирна модель побувована за допомогаю програмного забезпечиння Саrlsоn </w:t>
      </w:r>
    </w:p>
    <w:p w:rsidR="00AB3945" w:rsidRPr="005032E1" w:rsidRDefault="0009085D" w:rsidP="00E72818">
      <w:pPr>
        <w:spacing w:after="0" w:line="360" w:lineRule="auto"/>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 xml:space="preserve">           </w:t>
      </w:r>
      <w:r w:rsidR="00B66D13">
        <w:rPr>
          <w:rFonts w:ascii="Times New Roman" w:eastAsia="Times New Roman" w:hAnsi="Times New Roman"/>
          <w:sz w:val="28"/>
          <w:szCs w:val="28"/>
          <w:lang w:val="uk-UA" w:eastAsia="uk-UA"/>
        </w:rPr>
        <w:t>На малюнку</w:t>
      </w:r>
      <w:r w:rsidR="00AB3945" w:rsidRPr="005032E1">
        <w:rPr>
          <w:rFonts w:ascii="Times New Roman" w:eastAsia="Times New Roman" w:hAnsi="Times New Roman"/>
          <w:sz w:val="28"/>
          <w:szCs w:val="28"/>
          <w:lang w:val="uk-UA" w:eastAsia="uk-UA"/>
        </w:rPr>
        <w:t xml:space="preserve"> 1.9 представлено </w:t>
      </w:r>
      <w:r w:rsidR="004D3AD5">
        <w:rPr>
          <w:rFonts w:ascii="Times New Roman" w:eastAsia="Times New Roman" w:hAnsi="Times New Roman"/>
          <w:sz w:val="28"/>
          <w:szCs w:val="28"/>
          <w:lang w:val="uk-UA" w:eastAsia="uk-UA"/>
        </w:rPr>
        <w:t xml:space="preserve">кольоровий діапазон поверхні місцевості,охопленої </w:t>
      </w:r>
      <w:proofErr w:type="spellStart"/>
      <w:r w:rsidR="004D3AD5">
        <w:rPr>
          <w:rFonts w:ascii="Times New Roman" w:eastAsia="Times New Roman" w:hAnsi="Times New Roman"/>
          <w:sz w:val="28"/>
          <w:szCs w:val="28"/>
          <w:lang w:val="uk-UA" w:eastAsia="uk-UA"/>
        </w:rPr>
        <w:t>маркешдерським</w:t>
      </w:r>
      <w:proofErr w:type="spellEnd"/>
      <w:r w:rsidR="004D3AD5">
        <w:rPr>
          <w:rFonts w:ascii="Times New Roman" w:eastAsia="Times New Roman" w:hAnsi="Times New Roman"/>
          <w:sz w:val="28"/>
          <w:szCs w:val="28"/>
          <w:lang w:val="uk-UA" w:eastAsia="uk-UA"/>
        </w:rPr>
        <w:t xml:space="preserve"> зніманням</w:t>
      </w:r>
      <w:r w:rsidR="00AB3945" w:rsidRPr="005032E1">
        <w:rPr>
          <w:rFonts w:ascii="Times New Roman" w:eastAsia="Times New Roman" w:hAnsi="Times New Roman"/>
          <w:sz w:val="28"/>
          <w:szCs w:val="28"/>
          <w:lang w:val="uk-UA" w:eastAsia="uk-UA"/>
        </w:rPr>
        <w:t>. Модель побудована таким чином, щоб забезпечити швидке сприйняття об’єкта за висотною відміткою: синій колір відповідає меншим значенням координати Z, а коричневий – більшим. На даному зображенні показано фрагмент виїмкового блоку кар’єру.</w:t>
      </w:r>
    </w:p>
    <w:p w:rsidR="00AB3945" w:rsidRPr="005032E1"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Ще одним програмним продуктом, що широко застосовується на </w:t>
      </w:r>
      <w:proofErr w:type="spellStart"/>
      <w:r w:rsidRPr="005032E1">
        <w:rPr>
          <w:rFonts w:ascii="Times New Roman" w:eastAsia="Times New Roman" w:hAnsi="Times New Roman"/>
          <w:sz w:val="28"/>
          <w:szCs w:val="28"/>
          <w:lang w:val="uk-UA" w:eastAsia="uk-UA"/>
        </w:rPr>
        <w:t>гірничовидобувних</w:t>
      </w:r>
      <w:proofErr w:type="spellEnd"/>
      <w:r w:rsidRPr="005032E1">
        <w:rPr>
          <w:rFonts w:ascii="Times New Roman" w:eastAsia="Times New Roman" w:hAnsi="Times New Roman"/>
          <w:sz w:val="28"/>
          <w:szCs w:val="28"/>
          <w:lang w:val="uk-UA" w:eastAsia="uk-UA"/>
        </w:rPr>
        <w:t xml:space="preserve"> підприємствах для обробки даних знімання, є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Ця програма використовується як для </w:t>
      </w:r>
      <w:proofErr w:type="spellStart"/>
      <w:r w:rsidRPr="005032E1">
        <w:rPr>
          <w:rFonts w:ascii="Times New Roman" w:eastAsia="Times New Roman" w:hAnsi="Times New Roman"/>
          <w:sz w:val="28"/>
          <w:szCs w:val="28"/>
          <w:lang w:val="uk-UA" w:eastAsia="uk-UA"/>
        </w:rPr>
        <w:t>проєктування</w:t>
      </w:r>
      <w:proofErr w:type="spellEnd"/>
      <w:r w:rsidRPr="005032E1">
        <w:rPr>
          <w:rFonts w:ascii="Times New Roman" w:eastAsia="Times New Roman" w:hAnsi="Times New Roman"/>
          <w:sz w:val="28"/>
          <w:szCs w:val="28"/>
          <w:lang w:val="uk-UA" w:eastAsia="uk-UA"/>
        </w:rPr>
        <w:t xml:space="preserve">, так і для вирішення маркшейдерських задач.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відрізняється простотою використання та дозволяє виконувати значний обсяг робіт за короткий проміжок часу. За допомогою вкладки «Властивос</w:t>
      </w:r>
      <w:r w:rsidR="003A7A52">
        <w:rPr>
          <w:rFonts w:ascii="Times New Roman" w:eastAsia="Times New Roman" w:hAnsi="Times New Roman"/>
          <w:sz w:val="28"/>
          <w:szCs w:val="28"/>
          <w:lang w:val="uk-UA" w:eastAsia="uk-UA"/>
        </w:rPr>
        <w:t>ті» користувач може присвоювати</w:t>
      </w:r>
      <w:r w:rsidRPr="005032E1">
        <w:rPr>
          <w:rFonts w:ascii="Times New Roman" w:eastAsia="Times New Roman" w:hAnsi="Times New Roman"/>
          <w:sz w:val="28"/>
          <w:szCs w:val="28"/>
          <w:lang w:val="uk-UA" w:eastAsia="uk-UA"/>
        </w:rPr>
        <w:t>, такі як якість, назва елемента (брівка, уступ, з’їзд, контур вибухового блоку тощо). Це особливо доцільно при роботі з буровими блоками. Відповідно, під час побудови плану ці характеристики відображаються різними кольорами, що значно полегшує візуалізацію та аналіз даних.</w:t>
      </w:r>
    </w:p>
    <w:p w:rsidR="00AB3945" w:rsidRPr="005032E1" w:rsidRDefault="00AB3945"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color w:val="000000"/>
          <w:sz w:val="28"/>
          <w:szCs w:val="28"/>
          <w:lang w:eastAsia="ru-RU"/>
        </w:rPr>
        <w:lastRenderedPageBreak/>
        <w:drawing>
          <wp:inline distT="0" distB="0" distL="0" distR="0">
            <wp:extent cx="4533900" cy="32385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33900" cy="3238500"/>
                    </a:xfrm>
                    <a:prstGeom prst="rect">
                      <a:avLst/>
                    </a:prstGeom>
                    <a:noFill/>
                    <a:ln>
                      <a:noFill/>
                    </a:ln>
                  </pic:spPr>
                </pic:pic>
              </a:graphicData>
            </a:graphic>
          </wp:inline>
        </w:drawing>
      </w:r>
    </w:p>
    <w:p w:rsidR="00AB3945" w:rsidRPr="005032E1" w:rsidRDefault="00AB3945" w:rsidP="00710BE1">
      <w:pPr>
        <w:spacing w:after="0" w:line="360" w:lineRule="auto"/>
        <w:ind w:firstLine="709"/>
        <w:jc w:val="both"/>
        <w:rPr>
          <w:rFonts w:ascii="Times New Roman" w:hAnsi="Times New Roman"/>
          <w:i/>
          <w:noProof/>
          <w:color w:val="000000"/>
          <w:sz w:val="28"/>
          <w:szCs w:val="28"/>
          <w:lang w:val="uk-UA" w:eastAsia="ru-RU"/>
        </w:rPr>
      </w:pPr>
      <w:r w:rsidRPr="005032E1">
        <w:rPr>
          <w:rFonts w:ascii="Times New Roman" w:hAnsi="Times New Roman"/>
          <w:i/>
          <w:noProof/>
          <w:color w:val="000000"/>
          <w:sz w:val="28"/>
          <w:szCs w:val="28"/>
          <w:lang w:val="uk-UA" w:eastAsia="ru-RU"/>
        </w:rPr>
        <w:t>Мал. 1. 10. Моділь кар’єру побудованна в Surрас</w:t>
      </w:r>
    </w:p>
    <w:p w:rsidR="00AB3945" w:rsidRPr="005032E1"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На </w:t>
      </w:r>
      <w:r w:rsidR="001A042A" w:rsidRPr="005032E1">
        <w:rPr>
          <w:rFonts w:ascii="Times New Roman" w:eastAsia="Times New Roman" w:hAnsi="Times New Roman"/>
          <w:sz w:val="28"/>
          <w:szCs w:val="28"/>
          <w:lang w:val="uk-UA" w:eastAsia="uk-UA"/>
        </w:rPr>
        <w:t>малюнку</w:t>
      </w:r>
      <w:r w:rsidRPr="005032E1">
        <w:rPr>
          <w:rFonts w:ascii="Times New Roman" w:eastAsia="Times New Roman" w:hAnsi="Times New Roman"/>
          <w:sz w:val="28"/>
          <w:szCs w:val="28"/>
          <w:lang w:val="uk-UA" w:eastAsia="uk-UA"/>
        </w:rPr>
        <w:t xml:space="preserve"> 1.10 показано модель кар’єру, побудовану за допомогою каркасної структури для створення тривимірної моделі. По краях розташовано маркшейдерський план, що дозволяє за допомогою спеціалізованих інструментів виконувати подальше </w:t>
      </w:r>
      <w:proofErr w:type="spellStart"/>
      <w:r w:rsidRPr="005032E1">
        <w:rPr>
          <w:rFonts w:ascii="Times New Roman" w:eastAsia="Times New Roman" w:hAnsi="Times New Roman"/>
          <w:sz w:val="28"/>
          <w:szCs w:val="28"/>
          <w:lang w:val="uk-UA" w:eastAsia="uk-UA"/>
        </w:rPr>
        <w:t>проєктування</w:t>
      </w:r>
      <w:proofErr w:type="spellEnd"/>
      <w:r w:rsidRPr="005032E1">
        <w:rPr>
          <w:rFonts w:ascii="Times New Roman" w:eastAsia="Times New Roman" w:hAnsi="Times New Roman"/>
          <w:sz w:val="28"/>
          <w:szCs w:val="28"/>
          <w:lang w:val="uk-UA" w:eastAsia="uk-UA"/>
        </w:rPr>
        <w:t xml:space="preserve"> та редагування блочної моделі.</w:t>
      </w:r>
    </w:p>
    <w:p w:rsidR="00AB3945" w:rsidRPr="005032E1"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Програмне забезпечення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формує дані польових робіт як у табличному, так і у графічному вигляді. Отримані результати можна експортувати у необхідний формат для подальшого використання в інших системах.</w:t>
      </w:r>
    </w:p>
    <w:p w:rsidR="00AB3945" w:rsidRPr="005032E1"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Ще однією популярною програмою є </w:t>
      </w:r>
      <w:proofErr w:type="spellStart"/>
      <w:r w:rsidRPr="005032E1">
        <w:rPr>
          <w:rFonts w:ascii="Times New Roman" w:eastAsia="Times New Roman" w:hAnsi="Times New Roman"/>
          <w:sz w:val="28"/>
          <w:szCs w:val="28"/>
          <w:lang w:val="uk-UA" w:eastAsia="uk-UA"/>
        </w:rPr>
        <w:t>Vulcan</w:t>
      </w:r>
      <w:proofErr w:type="spellEnd"/>
      <w:r w:rsidRPr="005032E1">
        <w:rPr>
          <w:rFonts w:ascii="Times New Roman" w:eastAsia="Times New Roman" w:hAnsi="Times New Roman"/>
          <w:sz w:val="28"/>
          <w:szCs w:val="28"/>
          <w:lang w:val="uk-UA" w:eastAsia="uk-UA"/>
        </w:rPr>
        <w:t>. Цей програмний комплекс почав використовуватися з 2015 року під назвою «</w:t>
      </w:r>
      <w:proofErr w:type="spellStart"/>
      <w:r w:rsidRPr="005032E1">
        <w:rPr>
          <w:rFonts w:ascii="Times New Roman" w:eastAsia="Times New Roman" w:hAnsi="Times New Roman"/>
          <w:sz w:val="28"/>
          <w:szCs w:val="28"/>
          <w:lang w:val="uk-UA" w:eastAsia="uk-UA"/>
        </w:rPr>
        <w:t>glNext</w:t>
      </w:r>
      <w:proofErr w:type="spellEnd"/>
      <w:r w:rsidRPr="005032E1">
        <w:rPr>
          <w:rFonts w:ascii="Times New Roman" w:eastAsia="Times New Roman" w:hAnsi="Times New Roman"/>
          <w:sz w:val="28"/>
          <w:szCs w:val="28"/>
          <w:lang w:val="uk-UA" w:eastAsia="uk-UA"/>
        </w:rPr>
        <w:t xml:space="preserve">». Завдяки широкому функціоналу </w:t>
      </w:r>
      <w:proofErr w:type="spellStart"/>
      <w:r w:rsidRPr="005032E1">
        <w:rPr>
          <w:rFonts w:ascii="Times New Roman" w:eastAsia="Times New Roman" w:hAnsi="Times New Roman"/>
          <w:sz w:val="28"/>
          <w:szCs w:val="28"/>
          <w:lang w:val="uk-UA" w:eastAsia="uk-UA"/>
        </w:rPr>
        <w:t>Vulcan</w:t>
      </w:r>
      <w:proofErr w:type="spellEnd"/>
      <w:r w:rsidRPr="005032E1">
        <w:rPr>
          <w:rFonts w:ascii="Times New Roman" w:eastAsia="Times New Roman" w:hAnsi="Times New Roman"/>
          <w:sz w:val="28"/>
          <w:szCs w:val="28"/>
          <w:lang w:val="uk-UA" w:eastAsia="uk-UA"/>
        </w:rPr>
        <w:t xml:space="preserve"> дозволяє:</w:t>
      </w:r>
    </w:p>
    <w:p w:rsidR="00AB3945" w:rsidRPr="005032E1" w:rsidRDefault="00AB3945" w:rsidP="00E72818">
      <w:pPr>
        <w:numPr>
          <w:ilvl w:val="0"/>
          <w:numId w:val="11"/>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виконувати обчислення об’ємів гірничої маси;</w:t>
      </w:r>
    </w:p>
    <w:p w:rsidR="00AB3945" w:rsidRPr="005032E1" w:rsidRDefault="00AB3945" w:rsidP="00E72818">
      <w:pPr>
        <w:numPr>
          <w:ilvl w:val="0"/>
          <w:numId w:val="11"/>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змінювати параметри гірничих виробок після проведення буро-вибухових робіт;</w:t>
      </w:r>
    </w:p>
    <w:p w:rsidR="00AB3945" w:rsidRPr="005032E1" w:rsidRDefault="00AB3945" w:rsidP="00E72818">
      <w:pPr>
        <w:numPr>
          <w:ilvl w:val="0"/>
          <w:numId w:val="11"/>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здійснювати </w:t>
      </w:r>
      <w:proofErr w:type="spellStart"/>
      <w:r w:rsidRPr="005032E1">
        <w:rPr>
          <w:rFonts w:ascii="Times New Roman" w:eastAsia="Times New Roman" w:hAnsi="Times New Roman"/>
          <w:sz w:val="28"/>
          <w:szCs w:val="28"/>
          <w:lang w:val="uk-UA" w:eastAsia="uk-UA"/>
        </w:rPr>
        <w:t>проєктування</w:t>
      </w:r>
      <w:proofErr w:type="spellEnd"/>
      <w:r w:rsidRPr="005032E1">
        <w:rPr>
          <w:rFonts w:ascii="Times New Roman" w:eastAsia="Times New Roman" w:hAnsi="Times New Roman"/>
          <w:sz w:val="28"/>
          <w:szCs w:val="28"/>
          <w:lang w:val="uk-UA" w:eastAsia="uk-UA"/>
        </w:rPr>
        <w:t xml:space="preserve"> та планування подальшого ведення гірничих робіт.</w:t>
      </w:r>
    </w:p>
    <w:p w:rsidR="00AB3945" w:rsidRPr="005032E1"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 xml:space="preserve">При побудові 3D-моделі родовища у </w:t>
      </w:r>
      <w:proofErr w:type="spellStart"/>
      <w:r w:rsidRPr="005032E1">
        <w:rPr>
          <w:rFonts w:ascii="Times New Roman" w:eastAsia="Times New Roman" w:hAnsi="Times New Roman"/>
          <w:sz w:val="28"/>
          <w:szCs w:val="28"/>
          <w:lang w:val="uk-UA" w:eastAsia="uk-UA"/>
        </w:rPr>
        <w:t>Vulcan</w:t>
      </w:r>
      <w:proofErr w:type="spellEnd"/>
      <w:r w:rsidRPr="005032E1">
        <w:rPr>
          <w:rFonts w:ascii="Times New Roman" w:eastAsia="Times New Roman" w:hAnsi="Times New Roman"/>
          <w:sz w:val="28"/>
          <w:szCs w:val="28"/>
          <w:lang w:val="uk-UA" w:eastAsia="uk-UA"/>
        </w:rPr>
        <w:t xml:space="preserve"> якісні характеристики можна підсвічувати різними кольорами, як показано на </w:t>
      </w:r>
      <w:r w:rsidR="001A042A" w:rsidRPr="005032E1">
        <w:rPr>
          <w:rFonts w:ascii="Times New Roman" w:eastAsia="Times New Roman" w:hAnsi="Times New Roman"/>
          <w:sz w:val="28"/>
          <w:szCs w:val="28"/>
          <w:lang w:val="uk-UA" w:eastAsia="uk-UA"/>
        </w:rPr>
        <w:t>малюнку</w:t>
      </w:r>
      <w:r w:rsidRPr="005032E1">
        <w:rPr>
          <w:rFonts w:ascii="Times New Roman" w:eastAsia="Times New Roman" w:hAnsi="Times New Roman"/>
          <w:sz w:val="28"/>
          <w:szCs w:val="28"/>
          <w:lang w:val="uk-UA" w:eastAsia="uk-UA"/>
        </w:rPr>
        <w:t xml:space="preserve"> 1.11. Завдяки спеціальним функціям програма забезпечує можливість повного обертання об’єкта та виявлення недоліків на початкових етапах роботи.</w:t>
      </w:r>
    </w:p>
    <w:p w:rsidR="00AB3945" w:rsidRPr="005032E1" w:rsidRDefault="00AB3945"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color w:val="000000"/>
          <w:sz w:val="28"/>
          <w:szCs w:val="28"/>
          <w:lang w:eastAsia="ru-RU"/>
        </w:rPr>
        <w:drawing>
          <wp:inline distT="0" distB="0" distL="0" distR="0">
            <wp:extent cx="6215176" cy="20764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193" t="43312" r="53450" b="32166"/>
                    <a:stretch>
                      <a:fillRect/>
                    </a:stretch>
                  </pic:blipFill>
                  <pic:spPr bwMode="auto">
                    <a:xfrm>
                      <a:off x="0" y="0"/>
                      <a:ext cx="6219960" cy="2078048"/>
                    </a:xfrm>
                    <a:prstGeom prst="rect">
                      <a:avLst/>
                    </a:prstGeom>
                    <a:noFill/>
                    <a:ln>
                      <a:noFill/>
                    </a:ln>
                  </pic:spPr>
                </pic:pic>
              </a:graphicData>
            </a:graphic>
          </wp:inline>
        </w:drawing>
      </w:r>
    </w:p>
    <w:p w:rsidR="00AB3945" w:rsidRPr="005032E1" w:rsidRDefault="00905D1F" w:rsidP="00710BE1">
      <w:pPr>
        <w:spacing w:after="0" w:line="360" w:lineRule="auto"/>
        <w:ind w:firstLine="709"/>
        <w:jc w:val="both"/>
        <w:rPr>
          <w:rFonts w:ascii="Times New Roman" w:hAnsi="Times New Roman"/>
          <w:i/>
          <w:noProof/>
          <w:color w:val="000000"/>
          <w:sz w:val="28"/>
          <w:szCs w:val="28"/>
          <w:lang w:val="uk-UA" w:eastAsia="ru-RU"/>
        </w:rPr>
      </w:pPr>
      <w:r>
        <w:rPr>
          <w:rFonts w:ascii="Times New Roman" w:hAnsi="Times New Roman"/>
          <w:i/>
          <w:noProof/>
          <w:color w:val="000000"/>
          <w:sz w:val="28"/>
          <w:szCs w:val="28"/>
          <w:lang w:val="uk-UA" w:eastAsia="ru-RU"/>
        </w:rPr>
        <w:t>Мал. 1. 11. Створено модель</w:t>
      </w:r>
      <w:r w:rsidR="00AB3945" w:rsidRPr="005032E1">
        <w:rPr>
          <w:rFonts w:ascii="Times New Roman" w:hAnsi="Times New Roman"/>
          <w:i/>
          <w:noProof/>
          <w:color w:val="000000"/>
          <w:sz w:val="28"/>
          <w:szCs w:val="28"/>
          <w:lang w:val="uk-UA" w:eastAsia="ru-RU"/>
        </w:rPr>
        <w:t xml:space="preserve"> Vulсаn</w:t>
      </w:r>
    </w:p>
    <w:p w:rsidR="00AB3945" w:rsidRPr="005032E1"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На </w:t>
      </w:r>
      <w:proofErr w:type="spellStart"/>
      <w:r w:rsidRPr="005032E1">
        <w:rPr>
          <w:rFonts w:ascii="Times New Roman" w:eastAsia="Times New Roman" w:hAnsi="Times New Roman"/>
          <w:sz w:val="28"/>
          <w:szCs w:val="28"/>
          <w:lang w:val="uk-UA" w:eastAsia="uk-UA"/>
        </w:rPr>
        <w:t>гірничовидобувних</w:t>
      </w:r>
      <w:proofErr w:type="spellEnd"/>
      <w:r w:rsidRPr="005032E1">
        <w:rPr>
          <w:rFonts w:ascii="Times New Roman" w:eastAsia="Times New Roman" w:hAnsi="Times New Roman"/>
          <w:sz w:val="28"/>
          <w:szCs w:val="28"/>
          <w:lang w:val="uk-UA" w:eastAsia="uk-UA"/>
        </w:rPr>
        <w:t xml:space="preserve"> підприємствах Полтавського гірничо-збагачувального комбінату для виконання маркшейдерських задач активно використовується програмне забезпечення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Завдяки цьому програмному продукту робота маркшейдерського відділу значно спрощується [21]. Використання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дозволяє перейти на </w:t>
      </w:r>
      <w:proofErr w:type="spellStart"/>
      <w:r w:rsidRPr="005032E1">
        <w:rPr>
          <w:rFonts w:ascii="Times New Roman" w:eastAsia="Times New Roman" w:hAnsi="Times New Roman"/>
          <w:sz w:val="28"/>
          <w:szCs w:val="28"/>
          <w:lang w:val="uk-UA" w:eastAsia="uk-UA"/>
        </w:rPr>
        <w:t>безпаперову</w:t>
      </w:r>
      <w:proofErr w:type="spellEnd"/>
      <w:r w:rsidRPr="005032E1">
        <w:rPr>
          <w:rFonts w:ascii="Times New Roman" w:eastAsia="Times New Roman" w:hAnsi="Times New Roman"/>
          <w:sz w:val="28"/>
          <w:szCs w:val="28"/>
          <w:lang w:val="uk-UA" w:eastAsia="uk-UA"/>
        </w:rPr>
        <w:t xml:space="preserve"> технологію, що забезпечує:</w:t>
      </w:r>
    </w:p>
    <w:p w:rsidR="00AB3945" w:rsidRPr="005032E1" w:rsidRDefault="00AB3945" w:rsidP="00E72818">
      <w:pPr>
        <w:numPr>
          <w:ilvl w:val="0"/>
          <w:numId w:val="12"/>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створення планів гірничих виробок;</w:t>
      </w:r>
    </w:p>
    <w:p w:rsidR="00AB3945" w:rsidRPr="005032E1" w:rsidRDefault="00AB3945" w:rsidP="00E72818">
      <w:pPr>
        <w:numPr>
          <w:ilvl w:val="0"/>
          <w:numId w:val="12"/>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швидку обробку результатів польових вимірювань;</w:t>
      </w:r>
    </w:p>
    <w:p w:rsidR="00AB3945" w:rsidRPr="005032E1" w:rsidRDefault="00AB3945" w:rsidP="00E72818">
      <w:pPr>
        <w:numPr>
          <w:ilvl w:val="0"/>
          <w:numId w:val="12"/>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проєктування</w:t>
      </w:r>
      <w:proofErr w:type="spellEnd"/>
      <w:r w:rsidRPr="005032E1">
        <w:rPr>
          <w:rFonts w:ascii="Times New Roman" w:eastAsia="Times New Roman" w:hAnsi="Times New Roman"/>
          <w:sz w:val="28"/>
          <w:szCs w:val="28"/>
          <w:lang w:val="uk-UA" w:eastAsia="uk-UA"/>
        </w:rPr>
        <w:t xml:space="preserve"> бурових блоків та гірничих виробок у цілому.</w:t>
      </w:r>
    </w:p>
    <w:p w:rsidR="00AB3945" w:rsidRPr="005032E1" w:rsidRDefault="00AB3945"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Програма підтримує інтеграцію з іншими системами, такими як </w:t>
      </w:r>
      <w:proofErr w:type="spellStart"/>
      <w:r w:rsidRPr="005032E1">
        <w:rPr>
          <w:rFonts w:ascii="Times New Roman" w:eastAsia="Times New Roman" w:hAnsi="Times New Roman"/>
          <w:sz w:val="28"/>
          <w:szCs w:val="28"/>
          <w:lang w:val="uk-UA" w:eastAsia="uk-UA"/>
        </w:rPr>
        <w:t>Datamine</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Autodesk</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ArcGIS</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MapInfo</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Micromine</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Gems</w:t>
      </w:r>
      <w:proofErr w:type="spellEnd"/>
      <w:r w:rsidRPr="005032E1">
        <w:rPr>
          <w:rFonts w:ascii="Times New Roman" w:eastAsia="Times New Roman" w:hAnsi="Times New Roman"/>
          <w:sz w:val="28"/>
          <w:szCs w:val="28"/>
          <w:lang w:val="uk-UA" w:eastAsia="uk-UA"/>
        </w:rPr>
        <w:t xml:space="preserve">, а також забезпечує сумісність із даними, отриманими з маркшейдерських інструментів різних виробників. Це робить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універсальним інструментом для комплексного вирішення маркшейдерсько-геодезичних задач на підприємствах гірничої галузі.</w:t>
      </w:r>
    </w:p>
    <w:p w:rsidR="000909C6" w:rsidRPr="005032E1" w:rsidRDefault="000909C6" w:rsidP="00E72818">
      <w:pPr>
        <w:spacing w:after="100" w:afterAutospacing="1" w:line="360" w:lineRule="auto"/>
        <w:jc w:val="both"/>
        <w:rPr>
          <w:rFonts w:ascii="Times New Roman" w:eastAsia="Times New Roman" w:hAnsi="Times New Roman"/>
          <w:sz w:val="28"/>
          <w:szCs w:val="28"/>
          <w:lang w:val="uk-UA" w:eastAsia="uk-UA"/>
        </w:rPr>
      </w:pPr>
    </w:p>
    <w:p w:rsidR="00243BB2" w:rsidRPr="005032E1" w:rsidRDefault="00243BB2" w:rsidP="00710BE1">
      <w:pPr>
        <w:pStyle w:val="1"/>
        <w:spacing w:before="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lastRenderedPageBreak/>
        <w:tab/>
      </w:r>
      <w:bookmarkStart w:id="2" w:name="_Toc151570658"/>
      <w:r w:rsidRPr="005032E1">
        <w:rPr>
          <w:rFonts w:ascii="Times New Roman" w:hAnsi="Times New Roman"/>
          <w:sz w:val="28"/>
          <w:szCs w:val="28"/>
          <w:lang w:val="uk-UA"/>
        </w:rPr>
        <w:t xml:space="preserve">РОЗДІЛ 2. </w:t>
      </w:r>
      <w:proofErr w:type="spellStart"/>
      <w:r w:rsidRPr="005032E1">
        <w:rPr>
          <w:rFonts w:ascii="Times New Roman" w:hAnsi="Times New Roman"/>
          <w:sz w:val="28"/>
          <w:szCs w:val="28"/>
          <w:lang w:val="uk-UA"/>
        </w:rPr>
        <w:t>Вікористання</w:t>
      </w:r>
      <w:proofErr w:type="spellEnd"/>
      <w:r w:rsidRPr="005032E1">
        <w:rPr>
          <w:rFonts w:ascii="Times New Roman" w:hAnsi="Times New Roman"/>
          <w:sz w:val="28"/>
          <w:szCs w:val="28"/>
          <w:lang w:val="uk-UA"/>
        </w:rPr>
        <w:t xml:space="preserve"> сучасного </w:t>
      </w:r>
      <w:proofErr w:type="spellStart"/>
      <w:r w:rsidRPr="005032E1">
        <w:rPr>
          <w:rFonts w:ascii="Times New Roman" w:hAnsi="Times New Roman"/>
          <w:sz w:val="28"/>
          <w:szCs w:val="28"/>
          <w:lang w:val="uk-UA"/>
        </w:rPr>
        <w:t>маркшейдерсько-гіодезичного</w:t>
      </w:r>
      <w:proofErr w:type="spellEnd"/>
      <w:r w:rsidRPr="005032E1">
        <w:rPr>
          <w:rFonts w:ascii="Times New Roman" w:hAnsi="Times New Roman"/>
          <w:sz w:val="28"/>
          <w:szCs w:val="28"/>
          <w:lang w:val="uk-UA"/>
        </w:rPr>
        <w:t xml:space="preserve"> приладдя для виконання знімальних р</w:t>
      </w:r>
      <w:r w:rsidRPr="005032E1">
        <w:rPr>
          <w:rFonts w:ascii="Times New Roman" w:hAnsi="Times New Roman"/>
          <w:sz w:val="28"/>
          <w:szCs w:val="28"/>
        </w:rPr>
        <w:t>о</w:t>
      </w:r>
      <w:r w:rsidRPr="005032E1">
        <w:rPr>
          <w:rFonts w:ascii="Times New Roman" w:hAnsi="Times New Roman"/>
          <w:sz w:val="28"/>
          <w:szCs w:val="28"/>
          <w:lang w:val="uk-UA"/>
        </w:rPr>
        <w:t xml:space="preserve">біт на </w:t>
      </w:r>
      <w:proofErr w:type="spellStart"/>
      <w:r w:rsidRPr="005032E1">
        <w:rPr>
          <w:rFonts w:ascii="Times New Roman" w:hAnsi="Times New Roman"/>
          <w:sz w:val="28"/>
          <w:szCs w:val="28"/>
          <w:lang w:val="uk-UA"/>
        </w:rPr>
        <w:t>гірнічовидобувних</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підпріємствах</w:t>
      </w:r>
      <w:bookmarkEnd w:id="2"/>
      <w:proofErr w:type="spellEnd"/>
    </w:p>
    <w:p w:rsidR="00243BB2" w:rsidRPr="005032E1" w:rsidRDefault="00243BB2" w:rsidP="00710BE1">
      <w:pPr>
        <w:pStyle w:val="2"/>
        <w:spacing w:before="0" w:line="360" w:lineRule="auto"/>
        <w:ind w:firstLine="709"/>
        <w:jc w:val="both"/>
        <w:rPr>
          <w:rFonts w:ascii="Times New Roman" w:hAnsi="Times New Roman"/>
          <w:i w:val="0"/>
          <w:lang w:val="uk-UA"/>
        </w:rPr>
      </w:pPr>
      <w:r w:rsidRPr="005032E1">
        <w:rPr>
          <w:rFonts w:ascii="Times New Roman" w:hAnsi="Times New Roman"/>
          <w:i w:val="0"/>
          <w:lang w:val="uk-UA"/>
        </w:rPr>
        <w:tab/>
      </w:r>
      <w:bookmarkStart w:id="3" w:name="_Toc151570659"/>
      <w:r w:rsidRPr="005032E1">
        <w:rPr>
          <w:rFonts w:ascii="Times New Roman" w:hAnsi="Times New Roman"/>
          <w:i w:val="0"/>
          <w:lang w:val="uk-UA"/>
        </w:rPr>
        <w:t xml:space="preserve">2.1. Використання </w:t>
      </w:r>
      <w:proofErr w:type="spellStart"/>
      <w:r w:rsidRPr="005032E1">
        <w:rPr>
          <w:rFonts w:ascii="Times New Roman" w:hAnsi="Times New Roman"/>
          <w:i w:val="0"/>
          <w:lang w:val="uk-UA"/>
        </w:rPr>
        <w:t>електронніх</w:t>
      </w:r>
      <w:proofErr w:type="spellEnd"/>
      <w:r w:rsidRPr="005032E1">
        <w:rPr>
          <w:rFonts w:ascii="Times New Roman" w:hAnsi="Times New Roman"/>
          <w:i w:val="0"/>
          <w:lang w:val="uk-UA"/>
        </w:rPr>
        <w:t xml:space="preserve"> </w:t>
      </w:r>
      <w:proofErr w:type="spellStart"/>
      <w:r w:rsidRPr="005032E1">
        <w:rPr>
          <w:rFonts w:ascii="Times New Roman" w:hAnsi="Times New Roman"/>
          <w:i w:val="0"/>
          <w:lang w:val="uk-UA"/>
        </w:rPr>
        <w:t>тахіометрів</w:t>
      </w:r>
      <w:proofErr w:type="spellEnd"/>
      <w:r w:rsidRPr="005032E1">
        <w:rPr>
          <w:rFonts w:ascii="Times New Roman" w:hAnsi="Times New Roman"/>
          <w:i w:val="0"/>
          <w:lang w:val="uk-UA"/>
        </w:rPr>
        <w:t xml:space="preserve"> сучасної модифікації</w:t>
      </w:r>
      <w:bookmarkEnd w:id="3"/>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Під час виконання маркшейдерсько-топографічних робіт часто виникає потреба у швидкому проведенні зйомки. Замість оптичних тахеометрів нині застосовують електронні, що дозволяють охоплювати більші площі та зменшувати похибки, пов’язані з людським фактором. Сучасні електронні тахеометри – це високоточні геодезичні прилади, які поєднують функції теодоліта, </w:t>
      </w:r>
      <w:proofErr w:type="spellStart"/>
      <w:r w:rsidRPr="005032E1">
        <w:rPr>
          <w:rFonts w:ascii="Times New Roman" w:eastAsia="Times New Roman" w:hAnsi="Times New Roman"/>
          <w:sz w:val="28"/>
          <w:szCs w:val="28"/>
          <w:lang w:val="uk-UA" w:eastAsia="uk-UA"/>
        </w:rPr>
        <w:t>віддалеміра</w:t>
      </w:r>
      <w:proofErr w:type="spellEnd"/>
      <w:r w:rsidRPr="005032E1">
        <w:rPr>
          <w:rFonts w:ascii="Times New Roman" w:eastAsia="Times New Roman" w:hAnsi="Times New Roman"/>
          <w:sz w:val="28"/>
          <w:szCs w:val="28"/>
          <w:lang w:val="uk-UA" w:eastAsia="uk-UA"/>
        </w:rPr>
        <w:t xml:space="preserve"> та обчислювального блоку. Вони оснащені вбудованим комп’ютером із програмним забезпеченням, що дає змогу виконувати необхідні операції без додаткових розрахунків чи графічної обробки, підвищуючи якість і продуктивність роботи. Електронний тахеометр забезпечує визначення координат, відстаней, горизонтальних і вертикальних кутів. Завдяки програмним можливостям можна виконувати прямі та обернені засічки, розраховувати площі, виносити криві в натуру, що значно прискорює процес.</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Сьогодні обладнання випускають численні світові компані</w:t>
      </w:r>
      <w:r w:rsidR="008411E6">
        <w:rPr>
          <w:rFonts w:ascii="Times New Roman" w:eastAsia="Times New Roman" w:hAnsi="Times New Roman"/>
          <w:sz w:val="28"/>
          <w:szCs w:val="28"/>
          <w:lang w:val="uk-UA" w:eastAsia="uk-UA"/>
        </w:rPr>
        <w:t>ї</w:t>
      </w:r>
      <w:r w:rsidRPr="005032E1">
        <w:rPr>
          <w:rFonts w:ascii="Times New Roman" w:eastAsia="Times New Roman" w:hAnsi="Times New Roman"/>
          <w:sz w:val="28"/>
          <w:szCs w:val="28"/>
          <w:lang w:val="uk-UA" w:eastAsia="uk-UA"/>
        </w:rPr>
        <w:t>.</w:t>
      </w:r>
      <w:r w:rsidRPr="005032E1">
        <w:rPr>
          <w:rFonts w:ascii="Times New Roman" w:eastAsia="Times New Roman" w:hAnsi="Times New Roman"/>
          <w:sz w:val="28"/>
          <w:szCs w:val="28"/>
          <w:lang w:val="uk-UA" w:eastAsia="uk-UA"/>
        </w:rPr>
        <w:br/>
        <w:t>Тахеометри поділяють за типом далекоміра та способом збереження даних на:</w:t>
      </w:r>
    </w:p>
    <w:p w:rsidR="00243BB2" w:rsidRPr="005032E1" w:rsidRDefault="00243BB2" w:rsidP="00E72818">
      <w:pPr>
        <w:numPr>
          <w:ilvl w:val="0"/>
          <w:numId w:val="1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оптико-механічні;</w:t>
      </w:r>
    </w:p>
    <w:p w:rsidR="00243BB2" w:rsidRPr="005032E1" w:rsidRDefault="00243BB2" w:rsidP="00E72818">
      <w:pPr>
        <w:numPr>
          <w:ilvl w:val="0"/>
          <w:numId w:val="1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електронно-оптичні;</w:t>
      </w:r>
    </w:p>
    <w:p w:rsidR="00243BB2" w:rsidRPr="005032E1" w:rsidRDefault="00243BB2" w:rsidP="00E72818">
      <w:pPr>
        <w:numPr>
          <w:ilvl w:val="0"/>
          <w:numId w:val="1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електронні;</w:t>
      </w:r>
    </w:p>
    <w:p w:rsidR="00243BB2" w:rsidRPr="005032E1" w:rsidRDefault="00243BB2" w:rsidP="00E72818">
      <w:pPr>
        <w:numPr>
          <w:ilvl w:val="0"/>
          <w:numId w:val="13"/>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реєструвальні</w:t>
      </w:r>
      <w:proofErr w:type="spellEnd"/>
      <w:r w:rsidRPr="005032E1">
        <w:rPr>
          <w:rFonts w:ascii="Times New Roman" w:eastAsia="Times New Roman" w:hAnsi="Times New Roman"/>
          <w:sz w:val="28"/>
          <w:szCs w:val="28"/>
          <w:lang w:val="uk-UA" w:eastAsia="uk-UA"/>
        </w:rPr>
        <w:t>.</w:t>
      </w:r>
    </w:p>
    <w:p w:rsidR="00243BB2" w:rsidRPr="005032E1" w:rsidRDefault="00243BB2" w:rsidP="00710BE1">
      <w:pPr>
        <w:pStyle w:val="a3"/>
        <w:spacing w:after="0" w:line="360" w:lineRule="auto"/>
        <w:ind w:left="0" w:firstLine="709"/>
        <w:jc w:val="both"/>
        <w:rPr>
          <w:rFonts w:ascii="Times New Roman" w:hAnsi="Times New Roman"/>
          <w:sz w:val="28"/>
          <w:szCs w:val="28"/>
          <w:lang w:val="uk-UA"/>
        </w:rPr>
      </w:pPr>
      <w:r w:rsidRPr="005032E1">
        <w:rPr>
          <w:rFonts w:ascii="Times New Roman" w:hAnsi="Times New Roman"/>
          <w:sz w:val="28"/>
          <w:szCs w:val="28"/>
          <w:lang w:val="uk-UA"/>
        </w:rPr>
        <w:lastRenderedPageBreak/>
        <w:t>а)</w:t>
      </w:r>
      <w:r w:rsidRPr="005032E1">
        <w:rPr>
          <w:rFonts w:ascii="Times New Roman" w:hAnsi="Times New Roman"/>
          <w:noProof/>
          <w:sz w:val="28"/>
          <w:szCs w:val="28"/>
          <w:lang w:eastAsia="ru-RU"/>
        </w:rPr>
        <w:drawing>
          <wp:inline distT="0" distB="0" distL="0" distR="0">
            <wp:extent cx="1809750" cy="25336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3620" t="23875" r="44724" b="46690"/>
                    <a:stretch>
                      <a:fillRect/>
                    </a:stretch>
                  </pic:blipFill>
                  <pic:spPr bwMode="auto">
                    <a:xfrm>
                      <a:off x="0" y="0"/>
                      <a:ext cx="1809750" cy="2533650"/>
                    </a:xfrm>
                    <a:prstGeom prst="rect">
                      <a:avLst/>
                    </a:prstGeom>
                    <a:noFill/>
                    <a:ln>
                      <a:noFill/>
                    </a:ln>
                  </pic:spPr>
                </pic:pic>
              </a:graphicData>
            </a:graphic>
          </wp:inline>
        </w:drawing>
      </w:r>
      <w:r w:rsidRPr="005032E1">
        <w:rPr>
          <w:rFonts w:ascii="Times New Roman" w:hAnsi="Times New Roman"/>
          <w:sz w:val="28"/>
          <w:szCs w:val="28"/>
          <w:lang w:val="uk-UA"/>
        </w:rPr>
        <w:t xml:space="preserve">     б) </w:t>
      </w:r>
      <w:r w:rsidRPr="005032E1">
        <w:rPr>
          <w:rFonts w:ascii="Times New Roman" w:hAnsi="Times New Roman"/>
          <w:noProof/>
          <w:sz w:val="28"/>
          <w:szCs w:val="28"/>
          <w:lang w:eastAsia="ru-RU"/>
        </w:rPr>
        <w:drawing>
          <wp:inline distT="0" distB="0" distL="0" distR="0">
            <wp:extent cx="1828800" cy="2419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375" t="28232" r="65419" b="12296"/>
                    <a:stretch>
                      <a:fillRect/>
                    </a:stretch>
                  </pic:blipFill>
                  <pic:spPr bwMode="auto">
                    <a:xfrm>
                      <a:off x="0" y="0"/>
                      <a:ext cx="1828800" cy="2419350"/>
                    </a:xfrm>
                    <a:prstGeom prst="rect">
                      <a:avLst/>
                    </a:prstGeom>
                    <a:noFill/>
                    <a:ln>
                      <a:noFill/>
                    </a:ln>
                  </pic:spPr>
                </pic:pic>
              </a:graphicData>
            </a:graphic>
          </wp:inline>
        </w:drawing>
      </w:r>
    </w:p>
    <w:p w:rsidR="00243BB2" w:rsidRPr="005032E1" w:rsidRDefault="00243BB2" w:rsidP="00710BE1">
      <w:pPr>
        <w:spacing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Мал. 2. 1. Сучасні електронні тахеометри – а) </w:t>
      </w:r>
      <w:proofErr w:type="spellStart"/>
      <w:r w:rsidRPr="005032E1">
        <w:rPr>
          <w:rFonts w:ascii="Times New Roman" w:hAnsi="Times New Roman"/>
          <w:sz w:val="28"/>
          <w:szCs w:val="28"/>
          <w:lang w:val="uk-UA"/>
        </w:rPr>
        <w:t>Sоkkіа</w:t>
      </w:r>
      <w:proofErr w:type="spellEnd"/>
      <w:r w:rsidRPr="005032E1">
        <w:rPr>
          <w:rFonts w:ascii="Times New Roman" w:hAnsi="Times New Roman"/>
          <w:sz w:val="28"/>
          <w:szCs w:val="28"/>
          <w:lang w:val="uk-UA"/>
        </w:rPr>
        <w:t xml:space="preserve"> SЕT530R;             б) </w:t>
      </w:r>
      <w:proofErr w:type="spellStart"/>
      <w:r w:rsidRPr="005032E1">
        <w:rPr>
          <w:rFonts w:ascii="Times New Roman" w:hAnsi="Times New Roman"/>
          <w:sz w:val="28"/>
          <w:szCs w:val="28"/>
          <w:lang w:val="uk-UA"/>
        </w:rPr>
        <w:t>Tорсоn</w:t>
      </w:r>
      <w:proofErr w:type="spellEnd"/>
      <w:r w:rsidRPr="005032E1">
        <w:rPr>
          <w:rFonts w:ascii="Times New Roman" w:hAnsi="Times New Roman"/>
          <w:sz w:val="28"/>
          <w:szCs w:val="28"/>
          <w:lang w:val="uk-UA"/>
        </w:rPr>
        <w:t xml:space="preserve"> GM-105.</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Електронні тахеометри класифікують за типом далекоміра на:</w:t>
      </w:r>
      <w:r w:rsidRPr="005032E1">
        <w:rPr>
          <w:rFonts w:ascii="Times New Roman" w:eastAsia="Times New Roman" w:hAnsi="Times New Roman"/>
          <w:sz w:val="28"/>
          <w:szCs w:val="28"/>
          <w:lang w:val="uk-UA" w:eastAsia="uk-UA"/>
        </w:rPr>
        <w:br/>
        <w:t>– з відбивачем – вимірюють відстань за допомогою призми (віха) або спеціальної плівки;</w:t>
      </w:r>
      <w:r w:rsidRPr="005032E1">
        <w:rPr>
          <w:rFonts w:ascii="Times New Roman" w:eastAsia="Times New Roman" w:hAnsi="Times New Roman"/>
          <w:sz w:val="28"/>
          <w:szCs w:val="28"/>
          <w:lang w:val="uk-UA" w:eastAsia="uk-UA"/>
        </w:rPr>
        <w:br/>
        <w:t>– без відбивача – визначають відстань до будь-якої нерухомої твердої точки.</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Сучасні модифікації завдяки модернізації поєднують обидва режими, що дозволяє виконувати зйомку як на віху, так і в </w:t>
      </w:r>
      <w:proofErr w:type="spellStart"/>
      <w:r w:rsidRPr="005032E1">
        <w:rPr>
          <w:rFonts w:ascii="Times New Roman" w:eastAsia="Times New Roman" w:hAnsi="Times New Roman"/>
          <w:sz w:val="28"/>
          <w:szCs w:val="28"/>
          <w:lang w:val="uk-UA" w:eastAsia="uk-UA"/>
        </w:rPr>
        <w:t>складнодоступних</w:t>
      </w:r>
      <w:proofErr w:type="spellEnd"/>
      <w:r w:rsidRPr="005032E1">
        <w:rPr>
          <w:rFonts w:ascii="Times New Roman" w:eastAsia="Times New Roman" w:hAnsi="Times New Roman"/>
          <w:sz w:val="28"/>
          <w:szCs w:val="28"/>
          <w:lang w:val="uk-UA" w:eastAsia="uk-UA"/>
        </w:rPr>
        <w:t xml:space="preserve"> місцях без використання відбивача.</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Конструкція електронного тахеометра включає:</w:t>
      </w:r>
    </w:p>
    <w:p w:rsidR="00243BB2" w:rsidRPr="005032E1" w:rsidRDefault="00243BB2" w:rsidP="00E72818">
      <w:pPr>
        <w:numPr>
          <w:ilvl w:val="0"/>
          <w:numId w:val="14"/>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електронний кутомір (теодоліт);</w:t>
      </w:r>
    </w:p>
    <w:p w:rsidR="00243BB2" w:rsidRPr="005032E1" w:rsidRDefault="00243BB2" w:rsidP="00E72818">
      <w:pPr>
        <w:numPr>
          <w:ilvl w:val="0"/>
          <w:numId w:val="14"/>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електронний далекомір;</w:t>
      </w:r>
    </w:p>
    <w:p w:rsidR="00243BB2" w:rsidRPr="005032E1" w:rsidRDefault="00243BB2" w:rsidP="00E72818">
      <w:pPr>
        <w:numPr>
          <w:ilvl w:val="0"/>
          <w:numId w:val="14"/>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обчислювальний пристрій із вбудованою пам’яттю;</w:t>
      </w:r>
    </w:p>
    <w:p w:rsidR="00243BB2" w:rsidRPr="005032E1" w:rsidRDefault="00243BB2" w:rsidP="00E72818">
      <w:pPr>
        <w:numPr>
          <w:ilvl w:val="0"/>
          <w:numId w:val="14"/>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у деяких моделях – GPS-приймач.</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Лазерні далекоміри визначають відстань двома способами:</w:t>
      </w:r>
    </w:p>
    <w:p w:rsidR="00243BB2" w:rsidRPr="005032E1" w:rsidRDefault="00243BB2" w:rsidP="00E72818">
      <w:pPr>
        <w:numPr>
          <w:ilvl w:val="0"/>
          <w:numId w:val="1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за різницею фаз між випроміненим і відбитим променем;</w:t>
      </w:r>
    </w:p>
    <w:p w:rsidR="00243BB2" w:rsidRPr="005032E1" w:rsidRDefault="00243BB2" w:rsidP="00E72818">
      <w:pPr>
        <w:numPr>
          <w:ilvl w:val="0"/>
          <w:numId w:val="1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за часом проходження променя до відбивача і назад.</w:t>
      </w:r>
    </w:p>
    <w:p w:rsidR="00243BB2" w:rsidRPr="005032E1" w:rsidRDefault="00243BB2"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lastRenderedPageBreak/>
        <w:drawing>
          <wp:inline distT="0" distB="0" distL="0" distR="0">
            <wp:extent cx="4883150" cy="73660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019" t="30072" r="41269" b="20134"/>
                    <a:stretch>
                      <a:fillRect/>
                    </a:stretch>
                  </pic:blipFill>
                  <pic:spPr bwMode="auto">
                    <a:xfrm>
                      <a:off x="0" y="0"/>
                      <a:ext cx="4883150" cy="7366000"/>
                    </a:xfrm>
                    <a:prstGeom prst="rect">
                      <a:avLst/>
                    </a:prstGeom>
                    <a:noFill/>
                    <a:ln>
                      <a:noFill/>
                    </a:ln>
                  </pic:spPr>
                </pic:pic>
              </a:graphicData>
            </a:graphic>
          </wp:inline>
        </w:drawing>
      </w:r>
    </w:p>
    <w:p w:rsidR="00243BB2" w:rsidRPr="005032E1" w:rsidRDefault="00F370D0" w:rsidP="00710BE1">
      <w:pPr>
        <w:spacing w:line="360" w:lineRule="auto"/>
        <w:ind w:firstLine="709"/>
        <w:jc w:val="both"/>
        <w:rPr>
          <w:rFonts w:ascii="Times New Roman" w:hAnsi="Times New Roman"/>
          <w:i/>
          <w:sz w:val="28"/>
          <w:szCs w:val="28"/>
          <w:lang w:val="uk-UA"/>
        </w:rPr>
      </w:pPr>
      <w:r>
        <w:rPr>
          <w:rFonts w:ascii="Times New Roman" w:hAnsi="Times New Roman"/>
          <w:i/>
          <w:sz w:val="28"/>
          <w:szCs w:val="28"/>
          <w:lang w:val="uk-UA"/>
        </w:rPr>
        <w:t>Мал. 2. 2.Е</w:t>
      </w:r>
      <w:r w:rsidR="00243BB2" w:rsidRPr="005032E1">
        <w:rPr>
          <w:rFonts w:ascii="Times New Roman" w:hAnsi="Times New Roman"/>
          <w:i/>
          <w:sz w:val="28"/>
          <w:szCs w:val="28"/>
          <w:lang w:val="uk-UA"/>
        </w:rPr>
        <w:t>електронні тахеометри</w:t>
      </w:r>
      <w:r>
        <w:rPr>
          <w:rFonts w:ascii="Times New Roman" w:hAnsi="Times New Roman"/>
          <w:i/>
          <w:sz w:val="28"/>
          <w:szCs w:val="28"/>
          <w:lang w:val="uk-UA"/>
        </w:rPr>
        <w:t xml:space="preserve"> нового покоління</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Точність вимірювань електронного тахеометра залежить від характеристик моделі та погодних умов: температури, вологості, тиску, хмар</w:t>
      </w:r>
      <w:r w:rsidR="00FF7426">
        <w:rPr>
          <w:rFonts w:ascii="Times New Roman" w:eastAsia="Times New Roman" w:hAnsi="Times New Roman"/>
          <w:sz w:val="28"/>
          <w:szCs w:val="28"/>
          <w:lang w:val="uk-UA" w:eastAsia="uk-UA"/>
        </w:rPr>
        <w:t xml:space="preserve">ності. </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 xml:space="preserve">Деякі моделі оснащені камерами, що дозволяють виводити панорамні зображення на VGA-екран для швидкого наведення на точку. Камера 5 </w:t>
      </w:r>
      <w:proofErr w:type="spellStart"/>
      <w:r w:rsidRPr="005032E1">
        <w:rPr>
          <w:rFonts w:ascii="Times New Roman" w:eastAsia="Times New Roman" w:hAnsi="Times New Roman"/>
          <w:sz w:val="28"/>
          <w:szCs w:val="28"/>
          <w:lang w:val="uk-UA" w:eastAsia="uk-UA"/>
        </w:rPr>
        <w:t>Мп</w:t>
      </w:r>
      <w:proofErr w:type="spellEnd"/>
      <w:r w:rsidRPr="005032E1">
        <w:rPr>
          <w:rFonts w:ascii="Times New Roman" w:eastAsia="Times New Roman" w:hAnsi="Times New Roman"/>
          <w:sz w:val="28"/>
          <w:szCs w:val="28"/>
          <w:lang w:val="uk-UA" w:eastAsia="uk-UA"/>
        </w:rPr>
        <w:t xml:space="preserve"> забезпечує чотирикратне збільшення, що дає змогу отримати детальне зображення об’єкта. Обов’язковою є прив’язка фото до виміряної точки, що створює додаткову інформацію з робочими позначками.</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Система </w:t>
      </w:r>
      <w:proofErr w:type="spellStart"/>
      <w:r w:rsidRPr="005032E1">
        <w:rPr>
          <w:rFonts w:ascii="Times New Roman" w:eastAsia="Times New Roman" w:hAnsi="Times New Roman"/>
          <w:sz w:val="28"/>
          <w:szCs w:val="28"/>
          <w:lang w:val="uk-UA" w:eastAsia="uk-UA"/>
        </w:rPr>
        <w:t>SmartStation</w:t>
      </w:r>
      <w:proofErr w:type="spellEnd"/>
      <w:r w:rsidRPr="005032E1">
        <w:rPr>
          <w:rFonts w:ascii="Times New Roman" w:eastAsia="Times New Roman" w:hAnsi="Times New Roman"/>
          <w:sz w:val="28"/>
          <w:szCs w:val="28"/>
          <w:lang w:val="uk-UA" w:eastAsia="uk-UA"/>
        </w:rPr>
        <w:t xml:space="preserve"> дозволяє працювати на територіях із недостатньо розвиненою опорною мережею. При наявності GPS-приймача можна виконувати знімання на відстані до 50 км від базової станції, що зручно у забудованих районах із поганою видимістю.</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Підготовка тахеометра до роботи включає:</w:t>
      </w:r>
    </w:p>
    <w:p w:rsidR="00243BB2" w:rsidRPr="005032E1" w:rsidRDefault="00243BB2" w:rsidP="00E72818">
      <w:pPr>
        <w:numPr>
          <w:ilvl w:val="0"/>
          <w:numId w:val="1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перевірку та юстування приладу;</w:t>
      </w:r>
    </w:p>
    <w:p w:rsidR="00243BB2" w:rsidRPr="005032E1" w:rsidRDefault="00243BB2" w:rsidP="00E72818">
      <w:pPr>
        <w:numPr>
          <w:ilvl w:val="0"/>
          <w:numId w:val="1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центрування;</w:t>
      </w:r>
    </w:p>
    <w:p w:rsidR="00243BB2" w:rsidRPr="005032E1" w:rsidRDefault="00243BB2" w:rsidP="00E72818">
      <w:pPr>
        <w:numPr>
          <w:ilvl w:val="0"/>
          <w:numId w:val="1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вибір потрібного файлу в режимі «пам’ять»;</w:t>
      </w:r>
    </w:p>
    <w:p w:rsidR="00243BB2" w:rsidRPr="005032E1" w:rsidRDefault="00243BB2" w:rsidP="00E72818">
      <w:pPr>
        <w:numPr>
          <w:ilvl w:val="0"/>
          <w:numId w:val="1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введення координат (з бази даних або вручну).</w:t>
      </w:r>
    </w:p>
    <w:p w:rsidR="00243BB2" w:rsidRPr="005032E1" w:rsidRDefault="00243BB2"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Щодо точності вимірювання відстаней, сучасні електронні тахеометри мають показники 1+1 до 3+2 мм на 1 км ходу. Дальність роботи залежить від кількості призм: з однією – 3–4 км, з трьома – 5–8 км.</w:t>
      </w:r>
    </w:p>
    <w:p w:rsidR="00243BB2" w:rsidRPr="005032E1" w:rsidRDefault="00243BB2"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drawing>
          <wp:inline distT="0" distB="0" distL="0" distR="0">
            <wp:extent cx="5396683" cy="276225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917" t="32303" r="34253" b="38376"/>
                    <a:stretch>
                      <a:fillRect/>
                    </a:stretch>
                  </pic:blipFill>
                  <pic:spPr bwMode="auto">
                    <a:xfrm>
                      <a:off x="0" y="0"/>
                      <a:ext cx="5437747" cy="2783269"/>
                    </a:xfrm>
                    <a:prstGeom prst="rect">
                      <a:avLst/>
                    </a:prstGeom>
                    <a:noFill/>
                    <a:ln>
                      <a:noFill/>
                    </a:ln>
                  </pic:spPr>
                </pic:pic>
              </a:graphicData>
            </a:graphic>
          </wp:inline>
        </w:drawing>
      </w:r>
    </w:p>
    <w:p w:rsidR="00243BB2" w:rsidRPr="0009085D" w:rsidRDefault="00243BB2" w:rsidP="00710BE1">
      <w:pPr>
        <w:spacing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Мал. 2. 3.</w:t>
      </w:r>
      <w:r w:rsidR="003F382D">
        <w:rPr>
          <w:rFonts w:ascii="Times New Roman" w:hAnsi="Times New Roman"/>
          <w:i/>
          <w:sz w:val="28"/>
          <w:szCs w:val="28"/>
          <w:lang w:val="uk-UA"/>
        </w:rPr>
        <w:t xml:space="preserve">Склад комплекту  </w:t>
      </w:r>
      <w:r w:rsidRPr="005032E1">
        <w:rPr>
          <w:rFonts w:ascii="Times New Roman" w:hAnsi="Times New Roman"/>
          <w:i/>
          <w:sz w:val="28"/>
          <w:szCs w:val="28"/>
          <w:lang w:val="uk-UA"/>
        </w:rPr>
        <w:t xml:space="preserve"> електронного тахеометру </w:t>
      </w:r>
      <w:r w:rsidRPr="005032E1">
        <w:rPr>
          <w:rFonts w:ascii="Times New Roman" w:hAnsi="Times New Roman"/>
          <w:i/>
          <w:sz w:val="28"/>
          <w:szCs w:val="28"/>
        </w:rPr>
        <w:t>L</w:t>
      </w:r>
      <w:proofErr w:type="spellStart"/>
      <w:r w:rsidRPr="005032E1">
        <w:rPr>
          <w:rFonts w:ascii="Times New Roman" w:hAnsi="Times New Roman"/>
          <w:i/>
          <w:sz w:val="28"/>
          <w:szCs w:val="28"/>
          <w:lang w:val="uk-UA"/>
        </w:rPr>
        <w:t>еі</w:t>
      </w:r>
      <w:r w:rsidR="003F382D">
        <w:rPr>
          <w:rFonts w:ascii="Times New Roman" w:hAnsi="Times New Roman"/>
          <w:i/>
          <w:sz w:val="28"/>
          <w:szCs w:val="28"/>
          <w:lang w:val="uk-UA"/>
        </w:rPr>
        <w:t>са</w:t>
      </w:r>
      <w:proofErr w:type="spellEnd"/>
      <w:r w:rsidR="003F382D">
        <w:rPr>
          <w:rFonts w:ascii="Times New Roman" w:hAnsi="Times New Roman"/>
          <w:i/>
          <w:sz w:val="28"/>
          <w:szCs w:val="28"/>
          <w:lang w:val="uk-UA"/>
        </w:rPr>
        <w:t xml:space="preserve"> 1200+ для реалізації </w:t>
      </w:r>
      <w:r w:rsidRPr="005032E1">
        <w:rPr>
          <w:rFonts w:ascii="Times New Roman" w:hAnsi="Times New Roman"/>
          <w:i/>
          <w:sz w:val="28"/>
          <w:szCs w:val="28"/>
          <w:lang w:val="uk-UA"/>
        </w:rPr>
        <w:t xml:space="preserve"> </w:t>
      </w:r>
      <w:r w:rsidR="003F382D">
        <w:rPr>
          <w:rFonts w:ascii="Times New Roman" w:hAnsi="Times New Roman"/>
          <w:i/>
          <w:sz w:val="28"/>
          <w:szCs w:val="28"/>
          <w:lang w:val="uk-UA"/>
        </w:rPr>
        <w:t>маркшейдерсько-геодезичних завдань</w:t>
      </w:r>
      <w:r w:rsidRPr="005032E1">
        <w:rPr>
          <w:rFonts w:ascii="Times New Roman" w:hAnsi="Times New Roman"/>
          <w:i/>
          <w:sz w:val="28"/>
          <w:szCs w:val="28"/>
          <w:lang w:val="uk-UA"/>
        </w:rPr>
        <w:t>.</w:t>
      </w:r>
    </w:p>
    <w:p w:rsidR="00243BB2" w:rsidRPr="005032E1" w:rsidRDefault="00243BB2" w:rsidP="00E72818">
      <w:pPr>
        <w:pStyle w:val="a5"/>
        <w:spacing w:before="0" w:beforeAutospacing="0" w:after="0" w:afterAutospacing="0" w:line="360" w:lineRule="auto"/>
        <w:ind w:firstLine="709"/>
        <w:jc w:val="both"/>
        <w:rPr>
          <w:sz w:val="28"/>
          <w:szCs w:val="28"/>
        </w:rPr>
      </w:pPr>
      <w:r w:rsidRPr="005032E1">
        <w:rPr>
          <w:sz w:val="28"/>
          <w:szCs w:val="28"/>
        </w:rPr>
        <w:lastRenderedPageBreak/>
        <w:t xml:space="preserve">Електронні тахеометри також класифікують за обсягом інформації, яку вони здатні зберігати. Зазвичай ЕТ записують від 10 000 до 32 000 символів і оснащені картами </w:t>
      </w:r>
      <w:r w:rsidR="00EB5E09">
        <w:rPr>
          <w:sz w:val="28"/>
          <w:szCs w:val="28"/>
        </w:rPr>
        <w:t xml:space="preserve">пам’яті </w:t>
      </w:r>
      <w:r w:rsidRPr="005032E1">
        <w:rPr>
          <w:sz w:val="28"/>
          <w:szCs w:val="28"/>
        </w:rPr>
        <w:t xml:space="preserve"> (див. таблицю 2.1).</w:t>
      </w:r>
    </w:p>
    <w:p w:rsidR="00243BB2" w:rsidRPr="005032E1" w:rsidRDefault="00243BB2" w:rsidP="00E72818">
      <w:pPr>
        <w:pStyle w:val="3"/>
        <w:spacing w:before="0" w:line="360" w:lineRule="auto"/>
        <w:ind w:firstLine="709"/>
        <w:jc w:val="both"/>
        <w:rPr>
          <w:rFonts w:ascii="Times New Roman" w:hAnsi="Times New Roman" w:cs="Times New Roman"/>
          <w:b/>
          <w:bCs/>
          <w:color w:val="auto"/>
          <w:sz w:val="28"/>
          <w:szCs w:val="28"/>
        </w:rPr>
      </w:pPr>
      <w:r w:rsidRPr="005032E1">
        <w:rPr>
          <w:rFonts w:ascii="Times New Roman" w:hAnsi="Times New Roman" w:cs="Times New Roman"/>
          <w:b/>
          <w:bCs/>
          <w:color w:val="auto"/>
          <w:sz w:val="28"/>
          <w:szCs w:val="28"/>
        </w:rPr>
        <w:t xml:space="preserve">2.2. </w:t>
      </w:r>
      <w:proofErr w:type="spellStart"/>
      <w:r w:rsidRPr="005032E1">
        <w:rPr>
          <w:rFonts w:ascii="Times New Roman" w:hAnsi="Times New Roman" w:cs="Times New Roman"/>
          <w:b/>
          <w:bCs/>
          <w:color w:val="auto"/>
          <w:sz w:val="28"/>
          <w:szCs w:val="28"/>
        </w:rPr>
        <w:t>Використання</w:t>
      </w:r>
      <w:proofErr w:type="spellEnd"/>
      <w:r w:rsidRPr="005032E1">
        <w:rPr>
          <w:rFonts w:ascii="Times New Roman" w:hAnsi="Times New Roman" w:cs="Times New Roman"/>
          <w:b/>
          <w:bCs/>
          <w:color w:val="auto"/>
          <w:sz w:val="28"/>
          <w:szCs w:val="28"/>
        </w:rPr>
        <w:t xml:space="preserve"> 3D-сканерів</w:t>
      </w:r>
    </w:p>
    <w:p w:rsidR="00243BB2" w:rsidRPr="005032E1" w:rsidRDefault="00243BB2" w:rsidP="00E72818">
      <w:pPr>
        <w:pStyle w:val="a5"/>
        <w:spacing w:before="0" w:beforeAutospacing="0" w:after="0" w:afterAutospacing="0" w:line="360" w:lineRule="auto"/>
        <w:ind w:firstLine="709"/>
        <w:jc w:val="both"/>
        <w:rPr>
          <w:sz w:val="28"/>
          <w:szCs w:val="28"/>
        </w:rPr>
      </w:pPr>
      <w:r w:rsidRPr="005032E1">
        <w:rPr>
          <w:sz w:val="28"/>
          <w:szCs w:val="28"/>
        </w:rPr>
        <w:t>Лазерні сканери з’явилися на ринку маркшейдерсько-геодезичного обладнання близько 12 років тому та отримали широке застосування для маркшейдерських знімань. Завдяки 3D-скануванню форм</w:t>
      </w:r>
      <w:r w:rsidR="00187F31">
        <w:rPr>
          <w:sz w:val="28"/>
          <w:szCs w:val="28"/>
        </w:rPr>
        <w:t xml:space="preserve">ується </w:t>
      </w:r>
      <w:proofErr w:type="spellStart"/>
      <w:r w:rsidR="00187F31">
        <w:rPr>
          <w:sz w:val="28"/>
          <w:szCs w:val="28"/>
        </w:rPr>
        <w:t>тривимірни</w:t>
      </w:r>
      <w:proofErr w:type="spellEnd"/>
      <w:r w:rsidR="00187F31">
        <w:rPr>
          <w:sz w:val="28"/>
          <w:szCs w:val="28"/>
        </w:rPr>
        <w:t xml:space="preserve"> об’єкт</w:t>
      </w:r>
      <w:r w:rsidRPr="005032E1">
        <w:rPr>
          <w:sz w:val="28"/>
          <w:szCs w:val="28"/>
        </w:rPr>
        <w:t xml:space="preserve"> у вигляді хмар</w:t>
      </w:r>
      <w:r w:rsidR="00187F31">
        <w:rPr>
          <w:sz w:val="28"/>
          <w:szCs w:val="28"/>
        </w:rPr>
        <w:t>к</w:t>
      </w:r>
      <w:r w:rsidRPr="005032E1">
        <w:rPr>
          <w:sz w:val="28"/>
          <w:szCs w:val="28"/>
        </w:rPr>
        <w:t xml:space="preserve">и точок після обробки </w:t>
      </w:r>
      <w:proofErr w:type="spellStart"/>
      <w:r w:rsidRPr="005032E1">
        <w:rPr>
          <w:sz w:val="28"/>
          <w:szCs w:val="28"/>
        </w:rPr>
        <w:t>даних.</w:t>
      </w:r>
      <w:r w:rsidR="00187F31">
        <w:rPr>
          <w:sz w:val="28"/>
          <w:szCs w:val="28"/>
        </w:rPr>
        <w:t>Лазерний</w:t>
      </w:r>
      <w:proofErr w:type="spellEnd"/>
      <w:r w:rsidR="00187F31">
        <w:rPr>
          <w:sz w:val="28"/>
          <w:szCs w:val="28"/>
        </w:rPr>
        <w:t xml:space="preserve"> сканер здійснює визначення  відстані</w:t>
      </w:r>
      <w:r w:rsidRPr="005032E1">
        <w:rPr>
          <w:sz w:val="28"/>
          <w:szCs w:val="28"/>
        </w:rPr>
        <w:t xml:space="preserve"> до</w:t>
      </w:r>
      <w:r w:rsidR="00187F31">
        <w:rPr>
          <w:sz w:val="28"/>
          <w:szCs w:val="28"/>
        </w:rPr>
        <w:t xml:space="preserve"> контрольної</w:t>
      </w:r>
      <w:r w:rsidRPr="005032E1">
        <w:rPr>
          <w:sz w:val="28"/>
          <w:szCs w:val="28"/>
        </w:rPr>
        <w:t xml:space="preserve"> точки та</w:t>
      </w:r>
      <w:r w:rsidR="00187F31">
        <w:rPr>
          <w:sz w:val="28"/>
          <w:szCs w:val="28"/>
        </w:rPr>
        <w:t xml:space="preserve"> два кути, що дозволяє зробити</w:t>
      </w:r>
      <w:r w:rsidRPr="005032E1">
        <w:rPr>
          <w:sz w:val="28"/>
          <w:szCs w:val="28"/>
        </w:rPr>
        <w:t xml:space="preserve"> координати об’єкта.</w:t>
      </w:r>
    </w:p>
    <w:p w:rsidR="00243BB2" w:rsidRPr="005032E1" w:rsidRDefault="00243BB2" w:rsidP="00E72818">
      <w:pPr>
        <w:pStyle w:val="a5"/>
        <w:spacing w:before="0" w:beforeAutospacing="0" w:after="0" w:afterAutospacing="0" w:line="360" w:lineRule="auto"/>
        <w:ind w:firstLine="709"/>
        <w:jc w:val="both"/>
        <w:rPr>
          <w:sz w:val="28"/>
          <w:szCs w:val="28"/>
        </w:rPr>
      </w:pPr>
      <w:r w:rsidRPr="005032E1">
        <w:rPr>
          <w:sz w:val="28"/>
          <w:szCs w:val="28"/>
        </w:rPr>
        <w:t>Принцип роботи полягає в тому, що лазерний промінь</w:t>
      </w:r>
      <w:r w:rsidR="00B325CA">
        <w:rPr>
          <w:sz w:val="28"/>
          <w:szCs w:val="28"/>
        </w:rPr>
        <w:t xml:space="preserve"> при кожному циклі сканування змінює своє положення відносно попереднього </w:t>
      </w:r>
      <w:r w:rsidRPr="005032E1">
        <w:rPr>
          <w:sz w:val="28"/>
          <w:szCs w:val="28"/>
        </w:rPr>
        <w:t xml:space="preserve">, щоб проходити через вузли умовної мережі, яка називається </w:t>
      </w:r>
      <w:proofErr w:type="spellStart"/>
      <w:r w:rsidRPr="005032E1">
        <w:rPr>
          <w:sz w:val="28"/>
          <w:szCs w:val="28"/>
        </w:rPr>
        <w:t>сканувальною</w:t>
      </w:r>
      <w:proofErr w:type="spellEnd"/>
      <w:r w:rsidRPr="005032E1">
        <w:rPr>
          <w:sz w:val="28"/>
          <w:szCs w:val="28"/>
        </w:rPr>
        <w:t xml:space="preserve"> матрицею. Щільність цієї матриці можна встановлювати самостійно: чим більше частота точок, тим детальнішим буде знімок.</w:t>
      </w:r>
    </w:p>
    <w:p w:rsidR="00243BB2" w:rsidRPr="005032E1" w:rsidRDefault="00243BB2" w:rsidP="00710BE1">
      <w:pPr>
        <w:pStyle w:val="a5"/>
        <w:spacing w:before="0" w:beforeAutospacing="0" w:line="360" w:lineRule="auto"/>
        <w:ind w:firstLine="709"/>
        <w:jc w:val="both"/>
        <w:rPr>
          <w:sz w:val="28"/>
          <w:szCs w:val="28"/>
        </w:rPr>
      </w:pPr>
      <w:r w:rsidRPr="005032E1">
        <w:rPr>
          <w:noProof/>
          <w:sz w:val="28"/>
          <w:szCs w:val="28"/>
          <w:lang w:val="ru-RU" w:eastAsia="ru-RU"/>
        </w:rPr>
        <w:drawing>
          <wp:inline distT="0" distB="0" distL="0" distR="0">
            <wp:extent cx="2730500" cy="267970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6877" t="32303" r="30157" b="27789"/>
                    <a:stretch>
                      <a:fillRect/>
                    </a:stretch>
                  </pic:blipFill>
                  <pic:spPr bwMode="auto">
                    <a:xfrm>
                      <a:off x="0" y="0"/>
                      <a:ext cx="2730500" cy="2679700"/>
                    </a:xfrm>
                    <a:prstGeom prst="rect">
                      <a:avLst/>
                    </a:prstGeom>
                    <a:noFill/>
                    <a:ln>
                      <a:noFill/>
                    </a:ln>
                  </pic:spPr>
                </pic:pic>
              </a:graphicData>
            </a:graphic>
          </wp:inline>
        </w:drawing>
      </w:r>
    </w:p>
    <w:p w:rsidR="00243BB2" w:rsidRPr="005032E1" w:rsidRDefault="00243BB2" w:rsidP="00710BE1">
      <w:pPr>
        <w:tabs>
          <w:tab w:val="left" w:pos="6458"/>
        </w:tabs>
        <w:spacing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 xml:space="preserve">Мал. 2. 4. Принципова схема лазерного сканеру, де 1– відбивне поворотне </w:t>
      </w:r>
      <w:proofErr w:type="spellStart"/>
      <w:r w:rsidRPr="005032E1">
        <w:rPr>
          <w:rFonts w:ascii="Times New Roman" w:hAnsi="Times New Roman"/>
          <w:i/>
          <w:sz w:val="28"/>
          <w:szCs w:val="28"/>
          <w:lang w:val="uk-UA"/>
        </w:rPr>
        <w:t>зеркало</w:t>
      </w:r>
      <w:proofErr w:type="spellEnd"/>
      <w:r w:rsidRPr="005032E1">
        <w:rPr>
          <w:rFonts w:ascii="Times New Roman" w:hAnsi="Times New Roman"/>
          <w:i/>
          <w:sz w:val="28"/>
          <w:szCs w:val="28"/>
          <w:lang w:val="uk-UA"/>
        </w:rPr>
        <w:t xml:space="preserve">; 2- промінь, який виходить зі сканеру; 3-відбитий промінь; 4- високоточний </w:t>
      </w:r>
      <w:proofErr w:type="spellStart"/>
      <w:r w:rsidRPr="005032E1">
        <w:rPr>
          <w:rFonts w:ascii="Times New Roman" w:hAnsi="Times New Roman"/>
          <w:i/>
          <w:sz w:val="28"/>
          <w:szCs w:val="28"/>
          <w:lang w:val="uk-UA"/>
        </w:rPr>
        <w:t>сервопривід</w:t>
      </w:r>
      <w:proofErr w:type="spellEnd"/>
      <w:r w:rsidRPr="005032E1">
        <w:rPr>
          <w:rFonts w:ascii="Times New Roman" w:hAnsi="Times New Roman"/>
          <w:i/>
          <w:sz w:val="28"/>
          <w:szCs w:val="28"/>
          <w:lang w:val="uk-UA"/>
        </w:rPr>
        <w:t>; 5- лазерний випромінювач; 6- приймач відбитого сигналу; 7- високоточний таймер; 8- «старт»; 9- «стоп»</w:t>
      </w:r>
    </w:p>
    <w:p w:rsidR="007C46CF" w:rsidRPr="005032E1" w:rsidRDefault="007C46CF"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Кожен сканер має певне поле зору. На початку роботи прилад орієнтують на точку за допомогою вбудованої камери, після чого зображення передається на комп’ютер, що дозволяє користувачу точно навести сканер. Процес зйомки повністю а</w:t>
      </w:r>
      <w:r w:rsidR="00B03F2F">
        <w:rPr>
          <w:rFonts w:ascii="Times New Roman" w:eastAsia="Times New Roman" w:hAnsi="Times New Roman"/>
          <w:sz w:val="28"/>
          <w:szCs w:val="28"/>
          <w:lang w:val="uk-UA" w:eastAsia="uk-UA"/>
        </w:rPr>
        <w:t xml:space="preserve">втоматизований, та </w:t>
      </w:r>
      <w:proofErr w:type="spellStart"/>
      <w:r w:rsidR="00B03F2F">
        <w:rPr>
          <w:rFonts w:ascii="Times New Roman" w:eastAsia="Times New Roman" w:hAnsi="Times New Roman"/>
          <w:sz w:val="28"/>
          <w:szCs w:val="28"/>
          <w:lang w:val="uk-UA" w:eastAsia="uk-UA"/>
        </w:rPr>
        <w:t>розміщються</w:t>
      </w:r>
      <w:proofErr w:type="spellEnd"/>
      <w:r w:rsidR="00B03F2F">
        <w:rPr>
          <w:rFonts w:ascii="Times New Roman" w:eastAsia="Times New Roman" w:hAnsi="Times New Roman"/>
          <w:sz w:val="28"/>
          <w:szCs w:val="28"/>
          <w:lang w:val="uk-UA" w:eastAsia="uk-UA"/>
        </w:rPr>
        <w:t xml:space="preserve">  у внутрішньому сховищі даних</w:t>
      </w:r>
      <w:r w:rsidRPr="005032E1">
        <w:rPr>
          <w:rFonts w:ascii="Times New Roman" w:eastAsia="Times New Roman" w:hAnsi="Times New Roman"/>
          <w:sz w:val="28"/>
          <w:szCs w:val="28"/>
          <w:lang w:val="uk-UA" w:eastAsia="uk-UA"/>
        </w:rPr>
        <w:t xml:space="preserve"> приладу та </w:t>
      </w:r>
      <w:r w:rsidR="00B26B3A">
        <w:rPr>
          <w:rFonts w:ascii="Times New Roman" w:eastAsia="Times New Roman" w:hAnsi="Times New Roman"/>
          <w:sz w:val="28"/>
          <w:szCs w:val="28"/>
          <w:lang w:val="uk-UA" w:eastAsia="uk-UA"/>
        </w:rPr>
        <w:t>інформація підлягає експорту для наступної обробки незалежно від застосованого методу</w:t>
      </w:r>
      <w:r w:rsidRPr="005032E1">
        <w:rPr>
          <w:rFonts w:ascii="Times New Roman" w:eastAsia="Times New Roman" w:hAnsi="Times New Roman"/>
          <w:sz w:val="28"/>
          <w:szCs w:val="28"/>
          <w:lang w:val="uk-UA" w:eastAsia="uk-UA"/>
        </w:rPr>
        <w:t>. Обсяг записаної інформації може становити сотні мегабайт і навіть гігабайти.</w:t>
      </w:r>
    </w:p>
    <w:p w:rsidR="007C46CF" w:rsidRPr="005032E1" w:rsidRDefault="007C46CF"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Зйомку сканером часто виконують у кілька сеансів, після чого отримані </w:t>
      </w:r>
      <w:proofErr w:type="spellStart"/>
      <w:r w:rsidRPr="005032E1">
        <w:rPr>
          <w:rFonts w:ascii="Times New Roman" w:eastAsia="Times New Roman" w:hAnsi="Times New Roman"/>
          <w:sz w:val="28"/>
          <w:szCs w:val="28"/>
          <w:lang w:val="uk-UA" w:eastAsia="uk-UA"/>
        </w:rPr>
        <w:t>скани</w:t>
      </w:r>
      <w:proofErr w:type="spellEnd"/>
      <w:r w:rsidRPr="005032E1">
        <w:rPr>
          <w:rFonts w:ascii="Times New Roman" w:eastAsia="Times New Roman" w:hAnsi="Times New Roman"/>
          <w:sz w:val="28"/>
          <w:szCs w:val="28"/>
          <w:lang w:val="uk-UA" w:eastAsia="uk-UA"/>
        </w:rPr>
        <w:t xml:space="preserve"> суміщають у єдиній просторовій системі. Для цього необхідне перекриття </w:t>
      </w:r>
      <w:proofErr w:type="spellStart"/>
      <w:r w:rsidRPr="005032E1">
        <w:rPr>
          <w:rFonts w:ascii="Times New Roman" w:eastAsia="Times New Roman" w:hAnsi="Times New Roman"/>
          <w:sz w:val="28"/>
          <w:szCs w:val="28"/>
          <w:lang w:val="uk-UA" w:eastAsia="uk-UA"/>
        </w:rPr>
        <w:t>сканів</w:t>
      </w:r>
      <w:proofErr w:type="spellEnd"/>
      <w:r w:rsidRPr="005032E1">
        <w:rPr>
          <w:rFonts w:ascii="Times New Roman" w:eastAsia="Times New Roman" w:hAnsi="Times New Roman"/>
          <w:sz w:val="28"/>
          <w:szCs w:val="28"/>
          <w:lang w:val="uk-UA" w:eastAsia="uk-UA"/>
        </w:rPr>
        <w:t xml:space="preserve">, що забезпечується спеціальними </w:t>
      </w:r>
      <w:proofErr w:type="spellStart"/>
      <w:r w:rsidRPr="005032E1">
        <w:rPr>
          <w:rFonts w:ascii="Times New Roman" w:eastAsia="Times New Roman" w:hAnsi="Times New Roman"/>
          <w:sz w:val="28"/>
          <w:szCs w:val="28"/>
          <w:lang w:val="uk-UA" w:eastAsia="uk-UA"/>
        </w:rPr>
        <w:t>опознаками</w:t>
      </w:r>
      <w:proofErr w:type="spellEnd"/>
      <w:r w:rsidRPr="005032E1">
        <w:rPr>
          <w:rFonts w:ascii="Times New Roman" w:eastAsia="Times New Roman" w:hAnsi="Times New Roman"/>
          <w:sz w:val="28"/>
          <w:szCs w:val="28"/>
          <w:lang w:val="uk-UA" w:eastAsia="uk-UA"/>
        </w:rPr>
        <w:t xml:space="preserve">; іноді суміщення виконують за характерними точками, але це збільшує похибку. Щоб прискорити обробку, на початку роботи визначають координати щонайменше трьох точок у заданій системі координат, після чого сканер автоматично обчислює координати решти точок, що дозволяє об’єднати </w:t>
      </w:r>
      <w:proofErr w:type="spellStart"/>
      <w:r w:rsidRPr="005032E1">
        <w:rPr>
          <w:rFonts w:ascii="Times New Roman" w:eastAsia="Times New Roman" w:hAnsi="Times New Roman"/>
          <w:sz w:val="28"/>
          <w:szCs w:val="28"/>
          <w:lang w:val="uk-UA" w:eastAsia="uk-UA"/>
        </w:rPr>
        <w:t>скани</w:t>
      </w:r>
      <w:proofErr w:type="spellEnd"/>
      <w:r w:rsidRPr="005032E1">
        <w:rPr>
          <w:rFonts w:ascii="Times New Roman" w:eastAsia="Times New Roman" w:hAnsi="Times New Roman"/>
          <w:sz w:val="28"/>
          <w:szCs w:val="28"/>
          <w:lang w:val="uk-UA" w:eastAsia="uk-UA"/>
        </w:rPr>
        <w:t xml:space="preserve"> без додаткової функції «Суміщення».</w:t>
      </w:r>
    </w:p>
    <w:p w:rsidR="007C46CF" w:rsidRPr="005032E1" w:rsidRDefault="007C46CF"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Сьогодні сканери випускають такі компанії, як </w:t>
      </w:r>
      <w:proofErr w:type="spellStart"/>
      <w:r w:rsidRPr="005032E1">
        <w:rPr>
          <w:rFonts w:ascii="Times New Roman" w:eastAsia="Times New Roman" w:hAnsi="Times New Roman"/>
          <w:sz w:val="28"/>
          <w:szCs w:val="28"/>
          <w:lang w:val="uk-UA" w:eastAsia="uk-UA"/>
        </w:rPr>
        <w:t>Leica</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Trimble</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Topcon</w:t>
      </w:r>
      <w:proofErr w:type="spellEnd"/>
      <w:r w:rsidRPr="005032E1">
        <w:rPr>
          <w:rFonts w:ascii="Times New Roman" w:eastAsia="Times New Roman" w:hAnsi="Times New Roman"/>
          <w:sz w:val="28"/>
          <w:szCs w:val="28"/>
          <w:lang w:val="uk-UA" w:eastAsia="uk-UA"/>
        </w:rPr>
        <w:t xml:space="preserve"> тощо. Для їх роботи передбачено спеціальне обладнання та приладдя (мал. 2.5). На мал. 2.6 показано принципову схему сканера: система двох вікон забезпечує огляд у горизонтальній площині на 360°, у вертикальній – 270°. Через фронтальне вікно виконується сканув</w:t>
      </w:r>
      <w:r w:rsidR="0039256F">
        <w:rPr>
          <w:rFonts w:ascii="Times New Roman" w:eastAsia="Times New Roman" w:hAnsi="Times New Roman"/>
          <w:sz w:val="28"/>
          <w:szCs w:val="28"/>
          <w:lang w:val="uk-UA" w:eastAsia="uk-UA"/>
        </w:rPr>
        <w:t>ання в діапазоні 40</w:t>
      </w:r>
      <w:r w:rsidRPr="005032E1">
        <w:rPr>
          <w:rFonts w:ascii="Times New Roman" w:eastAsia="Times New Roman" w:hAnsi="Times New Roman"/>
          <w:sz w:val="28"/>
          <w:szCs w:val="28"/>
          <w:lang w:val="uk-UA" w:eastAsia="uk-UA"/>
        </w:rPr>
        <w:t xml:space="preserve">° нижче </w:t>
      </w:r>
      <w:r w:rsidR="0039256F">
        <w:rPr>
          <w:rFonts w:ascii="Times New Roman" w:eastAsia="Times New Roman" w:hAnsi="Times New Roman"/>
          <w:sz w:val="28"/>
          <w:szCs w:val="28"/>
          <w:lang w:val="uk-UA" w:eastAsia="uk-UA"/>
        </w:rPr>
        <w:t>горизонту, через верхнє – від 23</w:t>
      </w:r>
      <w:r w:rsidRPr="005032E1">
        <w:rPr>
          <w:rFonts w:ascii="Times New Roman" w:eastAsia="Times New Roman" w:hAnsi="Times New Roman"/>
          <w:sz w:val="28"/>
          <w:szCs w:val="28"/>
          <w:lang w:val="uk-UA" w:eastAsia="uk-UA"/>
        </w:rPr>
        <w:t>,5° вище горизонту до зеніту.</w:t>
      </w:r>
    </w:p>
    <w:p w:rsidR="007C46CF" w:rsidRPr="005032E1" w:rsidRDefault="007C46CF"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Якщо потрібно</w:t>
      </w:r>
      <w:r w:rsidR="0093375B">
        <w:rPr>
          <w:rFonts w:ascii="Times New Roman" w:eastAsia="Times New Roman" w:hAnsi="Times New Roman"/>
          <w:sz w:val="28"/>
          <w:szCs w:val="28"/>
          <w:lang w:val="uk-UA" w:eastAsia="uk-UA"/>
        </w:rPr>
        <w:t xml:space="preserve"> </w:t>
      </w:r>
      <w:proofErr w:type="spellStart"/>
      <w:r w:rsidR="0093375B">
        <w:rPr>
          <w:rFonts w:ascii="Times New Roman" w:eastAsia="Times New Roman" w:hAnsi="Times New Roman"/>
          <w:sz w:val="28"/>
          <w:szCs w:val="28"/>
          <w:lang w:val="uk-UA" w:eastAsia="uk-UA"/>
        </w:rPr>
        <w:t>відсканувати</w:t>
      </w:r>
      <w:proofErr w:type="spellEnd"/>
      <w:r w:rsidR="0093375B">
        <w:rPr>
          <w:rFonts w:ascii="Times New Roman" w:eastAsia="Times New Roman" w:hAnsi="Times New Roman"/>
          <w:sz w:val="28"/>
          <w:szCs w:val="28"/>
          <w:lang w:val="uk-UA" w:eastAsia="uk-UA"/>
        </w:rPr>
        <w:t xml:space="preserve"> область у межах 10°–50</w:t>
      </w:r>
      <w:r w:rsidRPr="005032E1">
        <w:rPr>
          <w:rFonts w:ascii="Times New Roman" w:eastAsia="Times New Roman" w:hAnsi="Times New Roman"/>
          <w:sz w:val="28"/>
          <w:szCs w:val="28"/>
          <w:lang w:val="uk-UA" w:eastAsia="uk-UA"/>
        </w:rPr>
        <w:t>° по вертикалі, процес відбувається так:</w:t>
      </w:r>
    </w:p>
    <w:p w:rsidR="007C46CF" w:rsidRPr="005032E1" w:rsidRDefault="007C46CF" w:rsidP="00E72818">
      <w:pPr>
        <w:numPr>
          <w:ilvl w:val="0"/>
          <w:numId w:val="17"/>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Через фронтальне вікно сканування від 20° до 32°;</w:t>
      </w:r>
    </w:p>
    <w:p w:rsidR="007C46CF" w:rsidRPr="005032E1" w:rsidRDefault="007C46CF" w:rsidP="00E72818">
      <w:pPr>
        <w:numPr>
          <w:ilvl w:val="0"/>
          <w:numId w:val="17"/>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Прилад повертається на 180° у горизонтальній площині;</w:t>
      </w:r>
    </w:p>
    <w:p w:rsidR="007C46CF" w:rsidRPr="005032E1" w:rsidRDefault="007C46CF" w:rsidP="00E72818">
      <w:pPr>
        <w:numPr>
          <w:ilvl w:val="0"/>
          <w:numId w:val="17"/>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Через верхнє вікно сканування від 32° до 50°.</w:t>
      </w:r>
    </w:p>
    <w:p w:rsidR="007C46CF" w:rsidRPr="005032E1" w:rsidRDefault="007C46CF"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lastRenderedPageBreak/>
        <w:drawing>
          <wp:inline distT="0" distB="0" distL="0" distR="0">
            <wp:extent cx="4330700" cy="2686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4308" t="37674" r="25926" b="29344"/>
                    <a:stretch>
                      <a:fillRect/>
                    </a:stretch>
                  </pic:blipFill>
                  <pic:spPr bwMode="auto">
                    <a:xfrm>
                      <a:off x="0" y="0"/>
                      <a:ext cx="4330700" cy="2686050"/>
                    </a:xfrm>
                    <a:prstGeom prst="rect">
                      <a:avLst/>
                    </a:prstGeom>
                    <a:noFill/>
                    <a:ln>
                      <a:noFill/>
                    </a:ln>
                  </pic:spPr>
                </pic:pic>
              </a:graphicData>
            </a:graphic>
          </wp:inline>
        </w:drawing>
      </w:r>
    </w:p>
    <w:p w:rsidR="007C46CF" w:rsidRPr="005032E1" w:rsidRDefault="007C46CF"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drawing>
          <wp:inline distT="0" distB="0" distL="0" distR="0">
            <wp:extent cx="5657850" cy="66040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001" t="58315" r="16072" b="31313"/>
                    <a:stretch>
                      <a:fillRect/>
                    </a:stretch>
                  </pic:blipFill>
                  <pic:spPr bwMode="auto">
                    <a:xfrm>
                      <a:off x="0" y="0"/>
                      <a:ext cx="5657850" cy="660400"/>
                    </a:xfrm>
                    <a:prstGeom prst="rect">
                      <a:avLst/>
                    </a:prstGeom>
                    <a:noFill/>
                    <a:ln>
                      <a:noFill/>
                    </a:ln>
                  </pic:spPr>
                </pic:pic>
              </a:graphicData>
            </a:graphic>
          </wp:inline>
        </w:drawing>
      </w:r>
    </w:p>
    <w:p w:rsidR="007C46CF" w:rsidRPr="005032E1" w:rsidRDefault="007C46CF" w:rsidP="00710BE1">
      <w:pPr>
        <w:tabs>
          <w:tab w:val="left" w:pos="6458"/>
        </w:tabs>
        <w:spacing w:after="0"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 xml:space="preserve">Мал. 2. 5. </w:t>
      </w:r>
      <w:proofErr w:type="spellStart"/>
      <w:r w:rsidRPr="005032E1">
        <w:rPr>
          <w:rFonts w:ascii="Times New Roman" w:hAnsi="Times New Roman"/>
          <w:i/>
          <w:sz w:val="28"/>
          <w:szCs w:val="28"/>
          <w:lang w:val="uk-UA"/>
        </w:rPr>
        <w:t>Компл</w:t>
      </w:r>
      <w:proofErr w:type="spellEnd"/>
      <w:r w:rsidRPr="005032E1">
        <w:rPr>
          <w:rFonts w:ascii="Times New Roman" w:hAnsi="Times New Roman"/>
          <w:i/>
          <w:sz w:val="28"/>
          <w:szCs w:val="28"/>
          <w:lang w:val="en-US"/>
        </w:rPr>
        <w:t>і</w:t>
      </w:r>
      <w:proofErr w:type="spellStart"/>
      <w:r w:rsidRPr="005032E1">
        <w:rPr>
          <w:rFonts w:ascii="Times New Roman" w:hAnsi="Times New Roman"/>
          <w:i/>
          <w:sz w:val="28"/>
          <w:szCs w:val="28"/>
          <w:lang w:val="uk-UA"/>
        </w:rPr>
        <w:t>ктація</w:t>
      </w:r>
      <w:proofErr w:type="spellEnd"/>
      <w:r w:rsidRPr="005032E1">
        <w:rPr>
          <w:rFonts w:ascii="Times New Roman" w:hAnsi="Times New Roman"/>
          <w:i/>
          <w:sz w:val="28"/>
          <w:szCs w:val="28"/>
          <w:lang w:val="uk-UA"/>
        </w:rPr>
        <w:t xml:space="preserve"> лазерного сканеру</w:t>
      </w:r>
    </w:p>
    <w:p w:rsidR="007C46CF" w:rsidRPr="005032E1" w:rsidRDefault="007C46CF"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drawing>
          <wp:inline distT="0" distB="0" distL="0" distR="0">
            <wp:extent cx="3726864" cy="3067050"/>
            <wp:effectExtent l="19050" t="0" r="6936"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328" t="30525" r="26341" b="30774"/>
                    <a:stretch>
                      <a:fillRect/>
                    </a:stretch>
                  </pic:blipFill>
                  <pic:spPr bwMode="auto">
                    <a:xfrm>
                      <a:off x="0" y="0"/>
                      <a:ext cx="3728731" cy="3068587"/>
                    </a:xfrm>
                    <a:prstGeom prst="rect">
                      <a:avLst/>
                    </a:prstGeom>
                    <a:noFill/>
                    <a:ln>
                      <a:noFill/>
                    </a:ln>
                  </pic:spPr>
                </pic:pic>
              </a:graphicData>
            </a:graphic>
          </wp:inline>
        </w:drawing>
      </w:r>
    </w:p>
    <w:p w:rsidR="007C46CF" w:rsidRPr="005032E1" w:rsidRDefault="007C46CF"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drawing>
          <wp:inline distT="0" distB="0" distL="0" distR="0">
            <wp:extent cx="5099050" cy="850900"/>
            <wp:effectExtent l="0" t="0" r="635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990" t="68942" r="16240" b="16336"/>
                    <a:stretch>
                      <a:fillRect/>
                    </a:stretch>
                  </pic:blipFill>
                  <pic:spPr bwMode="auto">
                    <a:xfrm>
                      <a:off x="0" y="0"/>
                      <a:ext cx="5099050" cy="850900"/>
                    </a:xfrm>
                    <a:prstGeom prst="rect">
                      <a:avLst/>
                    </a:prstGeom>
                    <a:noFill/>
                    <a:ln>
                      <a:noFill/>
                    </a:ln>
                  </pic:spPr>
                </pic:pic>
              </a:graphicData>
            </a:graphic>
          </wp:inline>
        </w:drawing>
      </w:r>
    </w:p>
    <w:p w:rsidR="007C46CF" w:rsidRPr="005032E1" w:rsidRDefault="007C46CF" w:rsidP="00710BE1">
      <w:pPr>
        <w:tabs>
          <w:tab w:val="left" w:pos="6458"/>
        </w:tabs>
        <w:spacing w:after="0"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 xml:space="preserve">Мал. 2. 6. Будова сканеру </w:t>
      </w:r>
      <w:proofErr w:type="spellStart"/>
      <w:r w:rsidRPr="005032E1">
        <w:rPr>
          <w:rFonts w:ascii="Times New Roman" w:hAnsi="Times New Roman"/>
          <w:i/>
          <w:sz w:val="28"/>
          <w:szCs w:val="28"/>
          <w:lang w:val="uk-UA"/>
        </w:rPr>
        <w:t>SсаnStаtіоn</w:t>
      </w:r>
      <w:proofErr w:type="spellEnd"/>
      <w:r w:rsidRPr="005032E1">
        <w:rPr>
          <w:rFonts w:ascii="Times New Roman" w:hAnsi="Times New Roman"/>
          <w:i/>
          <w:sz w:val="28"/>
          <w:szCs w:val="28"/>
          <w:lang w:val="uk-UA"/>
        </w:rPr>
        <w:t xml:space="preserve"> 2</w:t>
      </w:r>
    </w:p>
    <w:p w:rsidR="007C46CF" w:rsidRPr="005032E1" w:rsidRDefault="007C46CF"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 xml:space="preserve">Сьогодні компанія </w:t>
      </w:r>
      <w:proofErr w:type="spellStart"/>
      <w:r w:rsidRPr="005032E1">
        <w:rPr>
          <w:rFonts w:ascii="Times New Roman" w:eastAsia="Times New Roman" w:hAnsi="Times New Roman"/>
          <w:sz w:val="28"/>
          <w:szCs w:val="28"/>
          <w:lang w:val="uk-UA" w:eastAsia="uk-UA"/>
        </w:rPr>
        <w:t>Leica</w:t>
      </w:r>
      <w:proofErr w:type="spellEnd"/>
      <w:r w:rsidRPr="005032E1">
        <w:rPr>
          <w:rFonts w:ascii="Times New Roman" w:eastAsia="Times New Roman" w:hAnsi="Times New Roman"/>
          <w:sz w:val="28"/>
          <w:szCs w:val="28"/>
          <w:lang w:val="uk-UA" w:eastAsia="uk-UA"/>
        </w:rPr>
        <w:t xml:space="preserve"> пропонує систему сканування </w:t>
      </w:r>
      <w:proofErr w:type="spellStart"/>
      <w:r w:rsidRPr="005032E1">
        <w:rPr>
          <w:rFonts w:ascii="Times New Roman" w:eastAsia="Times New Roman" w:hAnsi="Times New Roman"/>
          <w:sz w:val="28"/>
          <w:szCs w:val="28"/>
          <w:lang w:val="uk-UA" w:eastAsia="uk-UA"/>
        </w:rPr>
        <w:t>Leica</w:t>
      </w:r>
      <w:proofErr w:type="spellEnd"/>
      <w:r w:rsidRPr="005032E1">
        <w:rPr>
          <w:rFonts w:ascii="Times New Roman" w:eastAsia="Times New Roman" w:hAnsi="Times New Roman"/>
          <w:sz w:val="28"/>
          <w:szCs w:val="28"/>
          <w:lang w:val="uk-UA" w:eastAsia="uk-UA"/>
        </w:rPr>
        <w:t xml:space="preserve"> HDS, що означає сканування з високою роздільною здатністю. Сканер </w:t>
      </w:r>
      <w:proofErr w:type="spellStart"/>
      <w:r w:rsidRPr="005032E1">
        <w:rPr>
          <w:rFonts w:ascii="Times New Roman" w:eastAsia="Times New Roman" w:hAnsi="Times New Roman"/>
          <w:sz w:val="28"/>
          <w:szCs w:val="28"/>
          <w:lang w:val="uk-UA" w:eastAsia="uk-UA"/>
        </w:rPr>
        <w:t>ScanStation</w:t>
      </w:r>
      <w:proofErr w:type="spellEnd"/>
      <w:r w:rsidRPr="005032E1">
        <w:rPr>
          <w:rFonts w:ascii="Times New Roman" w:eastAsia="Times New Roman" w:hAnsi="Times New Roman"/>
          <w:sz w:val="28"/>
          <w:szCs w:val="28"/>
          <w:lang w:val="uk-UA" w:eastAsia="uk-UA"/>
        </w:rPr>
        <w:t xml:space="preserve"> 2 має відмінні характеристики точності для маркшейдерських робіт: похибка визначення координат – 6 мм, відстані – 4 мм, а щільність сканування становить 1 мм.</w:t>
      </w:r>
    </w:p>
    <w:p w:rsidR="007C46CF" w:rsidRPr="005032E1" w:rsidRDefault="007C46CF"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Сканер </w:t>
      </w:r>
      <w:proofErr w:type="spellStart"/>
      <w:r w:rsidRPr="005032E1">
        <w:rPr>
          <w:rFonts w:ascii="Times New Roman" w:eastAsia="Times New Roman" w:hAnsi="Times New Roman"/>
          <w:sz w:val="28"/>
          <w:szCs w:val="28"/>
          <w:lang w:val="uk-UA" w:eastAsia="uk-UA"/>
        </w:rPr>
        <w:t>Leica</w:t>
      </w:r>
      <w:proofErr w:type="spellEnd"/>
      <w:r w:rsidRPr="005032E1">
        <w:rPr>
          <w:rFonts w:ascii="Times New Roman" w:eastAsia="Times New Roman" w:hAnsi="Times New Roman"/>
          <w:sz w:val="28"/>
          <w:szCs w:val="28"/>
          <w:lang w:val="uk-UA" w:eastAsia="uk-UA"/>
        </w:rPr>
        <w:t xml:space="preserve"> HDS працює зі швидкістю до 50 000 точок за секунду. Він здатний виконувати сканування на відстані до 300 м при альбедо поверхні 90% та до 130 м при альбедо 18%. Завдяки полю зору 360° по горизонталі та 270° по вертикалі прилад підходить для знімання важкодоступни</w:t>
      </w:r>
      <w:r w:rsidR="00443410">
        <w:rPr>
          <w:rFonts w:ascii="Times New Roman" w:eastAsia="Times New Roman" w:hAnsi="Times New Roman"/>
          <w:sz w:val="28"/>
          <w:szCs w:val="28"/>
          <w:lang w:val="uk-UA" w:eastAsia="uk-UA"/>
        </w:rPr>
        <w:t>х об’єктів</w:t>
      </w:r>
      <w:r w:rsidRPr="005032E1">
        <w:rPr>
          <w:rFonts w:ascii="Times New Roman" w:eastAsia="Times New Roman" w:hAnsi="Times New Roman"/>
          <w:sz w:val="28"/>
          <w:szCs w:val="28"/>
          <w:lang w:val="uk-UA" w:eastAsia="uk-UA"/>
        </w:rPr>
        <w:t xml:space="preserve">. У сканер вбудована камера з роздільною здатністю 1 </w:t>
      </w:r>
      <w:proofErr w:type="spellStart"/>
      <w:r w:rsidRPr="005032E1">
        <w:rPr>
          <w:rFonts w:ascii="Times New Roman" w:eastAsia="Times New Roman" w:hAnsi="Times New Roman"/>
          <w:sz w:val="28"/>
          <w:szCs w:val="28"/>
          <w:lang w:val="uk-UA" w:eastAsia="uk-UA"/>
        </w:rPr>
        <w:t>Мп</w:t>
      </w:r>
      <w:proofErr w:type="spellEnd"/>
      <w:r w:rsidRPr="005032E1">
        <w:rPr>
          <w:rFonts w:ascii="Times New Roman" w:eastAsia="Times New Roman" w:hAnsi="Times New Roman"/>
          <w:sz w:val="28"/>
          <w:szCs w:val="28"/>
          <w:lang w:val="uk-UA" w:eastAsia="uk-UA"/>
        </w:rPr>
        <w:t>.</w:t>
      </w:r>
    </w:p>
    <w:p w:rsidR="007C46CF" w:rsidRPr="005032E1" w:rsidRDefault="007C46CF"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drawing>
          <wp:inline distT="0" distB="0" distL="0" distR="0">
            <wp:extent cx="4445000" cy="3530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690" t="27234" r="37833" b="36914"/>
                    <a:stretch>
                      <a:fillRect/>
                    </a:stretch>
                  </pic:blipFill>
                  <pic:spPr bwMode="auto">
                    <a:xfrm>
                      <a:off x="0" y="0"/>
                      <a:ext cx="4445000" cy="3530600"/>
                    </a:xfrm>
                    <a:prstGeom prst="rect">
                      <a:avLst/>
                    </a:prstGeom>
                    <a:noFill/>
                    <a:ln>
                      <a:noFill/>
                    </a:ln>
                  </pic:spPr>
                </pic:pic>
              </a:graphicData>
            </a:graphic>
          </wp:inline>
        </w:drawing>
      </w:r>
    </w:p>
    <w:p w:rsidR="007C46CF" w:rsidRPr="005032E1" w:rsidRDefault="007C46CF" w:rsidP="00710BE1">
      <w:pPr>
        <w:spacing w:after="0"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 xml:space="preserve">Мал. 2. 7. Діапазон сканування </w:t>
      </w:r>
      <w:proofErr w:type="spellStart"/>
      <w:r w:rsidRPr="005032E1">
        <w:rPr>
          <w:rFonts w:ascii="Times New Roman" w:hAnsi="Times New Roman"/>
          <w:i/>
          <w:sz w:val="28"/>
          <w:szCs w:val="28"/>
          <w:lang w:val="uk-UA"/>
        </w:rPr>
        <w:t>SсаnStаtіоn</w:t>
      </w:r>
      <w:proofErr w:type="spellEnd"/>
      <w:r w:rsidRPr="005032E1">
        <w:rPr>
          <w:rFonts w:ascii="Times New Roman" w:hAnsi="Times New Roman"/>
          <w:i/>
          <w:sz w:val="28"/>
          <w:szCs w:val="28"/>
          <w:lang w:val="uk-UA"/>
        </w:rPr>
        <w:t xml:space="preserve"> 2: а – фронтальне вікно; b – верхнє вікно</w:t>
      </w:r>
    </w:p>
    <w:p w:rsidR="007C46CF" w:rsidRPr="005032E1" w:rsidRDefault="007C46CF" w:rsidP="00710BE1">
      <w:pPr>
        <w:spacing w:after="100" w:afterAutospacing="1" w:line="360" w:lineRule="auto"/>
        <w:ind w:firstLine="709"/>
        <w:jc w:val="both"/>
        <w:rPr>
          <w:rFonts w:ascii="Times New Roman" w:hAnsi="Times New Roman"/>
          <w:sz w:val="28"/>
          <w:szCs w:val="28"/>
        </w:rPr>
      </w:pPr>
      <w:r w:rsidRPr="005032E1">
        <w:rPr>
          <w:rFonts w:ascii="Times New Roman" w:hAnsi="Times New Roman"/>
          <w:sz w:val="28"/>
          <w:szCs w:val="28"/>
        </w:rPr>
        <w:t xml:space="preserve">Сканер </w:t>
      </w:r>
      <w:proofErr w:type="spellStart"/>
      <w:r w:rsidRPr="005032E1">
        <w:rPr>
          <w:rStyle w:val="a6"/>
          <w:rFonts w:ascii="Times New Roman" w:hAnsi="Times New Roman"/>
          <w:b w:val="0"/>
          <w:bCs w:val="0"/>
          <w:sz w:val="28"/>
          <w:szCs w:val="28"/>
        </w:rPr>
        <w:t>ScanStation</w:t>
      </w:r>
      <w:proofErr w:type="spellEnd"/>
      <w:r w:rsidRPr="005032E1">
        <w:rPr>
          <w:rStyle w:val="a6"/>
          <w:rFonts w:ascii="Times New Roman" w:hAnsi="Times New Roman"/>
          <w:b w:val="0"/>
          <w:bCs w:val="0"/>
          <w:sz w:val="28"/>
          <w:szCs w:val="28"/>
        </w:rPr>
        <w:t xml:space="preserve"> 2</w:t>
      </w:r>
      <w:r w:rsidRPr="005032E1">
        <w:rPr>
          <w:rFonts w:ascii="Times New Roman" w:hAnsi="Times New Roman"/>
          <w:sz w:val="28"/>
          <w:szCs w:val="28"/>
        </w:rPr>
        <w:t xml:space="preserve"> </w:t>
      </w:r>
      <w:proofErr w:type="spellStart"/>
      <w:r w:rsidRPr="005032E1">
        <w:rPr>
          <w:rFonts w:ascii="Times New Roman" w:hAnsi="Times New Roman"/>
          <w:sz w:val="28"/>
          <w:szCs w:val="28"/>
        </w:rPr>
        <w:t>використовується</w:t>
      </w:r>
      <w:proofErr w:type="spellEnd"/>
      <w:r w:rsidRPr="005032E1">
        <w:rPr>
          <w:rFonts w:ascii="Times New Roman" w:hAnsi="Times New Roman"/>
          <w:sz w:val="28"/>
          <w:szCs w:val="28"/>
        </w:rPr>
        <w:t xml:space="preserve"> не </w:t>
      </w:r>
      <w:proofErr w:type="spellStart"/>
      <w:r w:rsidRPr="005032E1">
        <w:rPr>
          <w:rFonts w:ascii="Times New Roman" w:hAnsi="Times New Roman"/>
          <w:sz w:val="28"/>
          <w:szCs w:val="28"/>
        </w:rPr>
        <w:t>лише</w:t>
      </w:r>
      <w:proofErr w:type="spellEnd"/>
      <w:r w:rsidRPr="005032E1">
        <w:rPr>
          <w:rFonts w:ascii="Times New Roman" w:hAnsi="Times New Roman"/>
          <w:sz w:val="28"/>
          <w:szCs w:val="28"/>
        </w:rPr>
        <w:t xml:space="preserve"> для </w:t>
      </w:r>
      <w:proofErr w:type="spellStart"/>
      <w:r w:rsidRPr="005032E1">
        <w:rPr>
          <w:rFonts w:ascii="Times New Roman" w:hAnsi="Times New Roman"/>
          <w:sz w:val="28"/>
          <w:szCs w:val="28"/>
        </w:rPr>
        <w:t>знімання</w:t>
      </w:r>
      <w:proofErr w:type="spellEnd"/>
      <w:r w:rsidRPr="005032E1">
        <w:rPr>
          <w:rFonts w:ascii="Times New Roman" w:hAnsi="Times New Roman"/>
          <w:sz w:val="28"/>
          <w:szCs w:val="28"/>
        </w:rPr>
        <w:t xml:space="preserve">. За </w:t>
      </w:r>
      <w:proofErr w:type="spellStart"/>
      <w:r w:rsidRPr="005032E1">
        <w:rPr>
          <w:rFonts w:ascii="Times New Roman" w:hAnsi="Times New Roman"/>
          <w:sz w:val="28"/>
          <w:szCs w:val="28"/>
        </w:rPr>
        <w:t>його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допомогою</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можна</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виконувати</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обернену</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засічку</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здійснювати</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прив’язку</w:t>
      </w:r>
      <w:proofErr w:type="spellEnd"/>
      <w:r w:rsidRPr="005032E1">
        <w:rPr>
          <w:rFonts w:ascii="Times New Roman" w:hAnsi="Times New Roman"/>
          <w:sz w:val="28"/>
          <w:szCs w:val="28"/>
        </w:rPr>
        <w:t xml:space="preserve"> та </w:t>
      </w:r>
      <w:proofErr w:type="spellStart"/>
      <w:r w:rsidRPr="005032E1">
        <w:rPr>
          <w:rFonts w:ascii="Times New Roman" w:hAnsi="Times New Roman"/>
          <w:sz w:val="28"/>
          <w:szCs w:val="28"/>
        </w:rPr>
        <w:t>розбивку</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точок</w:t>
      </w:r>
      <w:proofErr w:type="spellEnd"/>
      <w:r w:rsidRPr="005032E1">
        <w:rPr>
          <w:rFonts w:ascii="Times New Roman" w:hAnsi="Times New Roman"/>
          <w:sz w:val="28"/>
          <w:szCs w:val="28"/>
        </w:rPr>
        <w:t xml:space="preserve"> на </w:t>
      </w:r>
      <w:proofErr w:type="spellStart"/>
      <w:r w:rsidRPr="005032E1">
        <w:rPr>
          <w:rFonts w:ascii="Times New Roman" w:hAnsi="Times New Roman"/>
          <w:sz w:val="28"/>
          <w:szCs w:val="28"/>
        </w:rPr>
        <w:t>місцевості</w:t>
      </w:r>
      <w:proofErr w:type="spellEnd"/>
      <w:r w:rsidRPr="005032E1">
        <w:rPr>
          <w:rFonts w:ascii="Times New Roman" w:hAnsi="Times New Roman"/>
          <w:sz w:val="28"/>
          <w:szCs w:val="28"/>
        </w:rPr>
        <w:t>.</w:t>
      </w:r>
    </w:p>
    <w:p w:rsidR="007C46CF" w:rsidRPr="005032E1" w:rsidRDefault="00662593" w:rsidP="00710BE1">
      <w:pPr>
        <w:spacing w:after="100" w:afterAutospacing="1" w:line="360" w:lineRule="auto"/>
        <w:ind w:firstLine="709"/>
        <w:jc w:val="both"/>
        <w:rPr>
          <w:rFonts w:ascii="Times New Roman" w:hAnsi="Times New Roman"/>
          <w:sz w:val="28"/>
          <w:szCs w:val="28"/>
        </w:rPr>
      </w:pPr>
      <w:r w:rsidRPr="005032E1">
        <w:rPr>
          <w:rFonts w:ascii="Times New Roman" w:hAnsi="Times New Roman"/>
          <w:sz w:val="28"/>
          <w:szCs w:val="28"/>
        </w:rPr>
        <w:lastRenderedPageBreak/>
        <w:fldChar w:fldCharType="begin"/>
      </w:r>
      <w:r w:rsidR="007C46CF" w:rsidRPr="005032E1">
        <w:rPr>
          <w:rFonts w:ascii="Times New Roman" w:hAnsi="Times New Roman"/>
          <w:sz w:val="28"/>
          <w:szCs w:val="28"/>
        </w:rPr>
        <w:instrText xml:space="preserve"> INCLUDEPICTURE "https://1443908614.rsc.cdn77.org/f09061f5f2024b6fba34bbea7632e6fb8311691/skanuvannya/photo_2023-01-13_14-.jpg"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"https://1443908614.rsc.cdn77.org/f09061f5f2024b6fba34bbea7632e6fb8311691/skanuvannya/photo_2023-01-13_14-.jpg"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"https://1443908614.rsc.cdn77.org/f09061f5f2024b6fba34bbea7632e6fb8311691/skanuvannya/photo_2023-01-13_14-.jpg"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"https://1443908614.rsc.cdn77.org/f09061f5f2024b6fba34bbea7632e6fb8311691/skanuvannya/photo_2023-01-13_14-.jpg"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"https://1443908614.rsc.cdn77.org/f09061f5f2024b6fba34bbea7632e6fb8311691/skanuvannya/photo_2023-01-13_14-.jpg"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28" type="#_x0000_t75" alt="photo_2023-01-13_14-.jpg" style="width:297pt;height:211.5pt">
            <v:imagedata r:id="rId30" r:href="rId31"/>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7C46CF" w:rsidRPr="005032E1" w:rsidRDefault="007C46CF" w:rsidP="00710BE1">
      <w:pPr>
        <w:spacing w:after="0" w:line="360" w:lineRule="auto"/>
        <w:ind w:firstLine="709"/>
        <w:jc w:val="both"/>
        <w:rPr>
          <w:rFonts w:ascii="Times New Roman" w:hAnsi="Times New Roman"/>
          <w:i/>
          <w:sz w:val="28"/>
          <w:szCs w:val="28"/>
        </w:rPr>
      </w:pPr>
      <w:r w:rsidRPr="005032E1">
        <w:rPr>
          <w:rFonts w:ascii="Times New Roman" w:hAnsi="Times New Roman"/>
          <w:i/>
          <w:sz w:val="28"/>
          <w:szCs w:val="28"/>
          <w:lang w:val="uk-UA"/>
        </w:rPr>
        <w:t>Мал. 2. 8. 3</w:t>
      </w:r>
      <w:r w:rsidRPr="005032E1">
        <w:rPr>
          <w:rFonts w:ascii="Times New Roman" w:hAnsi="Times New Roman"/>
          <w:i/>
          <w:sz w:val="28"/>
          <w:szCs w:val="28"/>
          <w:lang w:val="en-US"/>
        </w:rPr>
        <w:t>D</w:t>
      </w:r>
      <w:r w:rsidRPr="005032E1">
        <w:rPr>
          <w:rFonts w:ascii="Times New Roman" w:hAnsi="Times New Roman"/>
          <w:i/>
          <w:sz w:val="28"/>
          <w:szCs w:val="28"/>
          <w:lang w:val="uk-UA"/>
        </w:rPr>
        <w:t xml:space="preserve"> сканування – </w:t>
      </w:r>
      <w:proofErr w:type="spellStart"/>
      <w:r w:rsidRPr="005032E1">
        <w:rPr>
          <w:rFonts w:ascii="Times New Roman" w:hAnsi="Times New Roman"/>
          <w:i/>
          <w:sz w:val="28"/>
          <w:szCs w:val="28"/>
        </w:rPr>
        <w:t>р</w:t>
      </w:r>
      <w:r w:rsidRPr="005032E1">
        <w:rPr>
          <w:rFonts w:ascii="Times New Roman" w:hAnsi="Times New Roman"/>
          <w:i/>
          <w:sz w:val="28"/>
          <w:szCs w:val="28"/>
          <w:lang w:val="uk-UA"/>
        </w:rPr>
        <w:t>езультат</w:t>
      </w:r>
      <w:proofErr w:type="spellEnd"/>
      <w:r w:rsidRPr="005032E1">
        <w:rPr>
          <w:rFonts w:ascii="Times New Roman" w:hAnsi="Times New Roman"/>
          <w:i/>
          <w:sz w:val="28"/>
          <w:szCs w:val="28"/>
          <w:lang w:val="uk-UA"/>
        </w:rPr>
        <w:t>, для п</w:t>
      </w:r>
      <w:proofErr w:type="spellStart"/>
      <w:r w:rsidRPr="005032E1">
        <w:rPr>
          <w:rFonts w:ascii="Times New Roman" w:hAnsi="Times New Roman"/>
          <w:i/>
          <w:sz w:val="28"/>
          <w:szCs w:val="28"/>
        </w:rPr>
        <w:t>і</w:t>
      </w:r>
      <w:r w:rsidRPr="005032E1">
        <w:rPr>
          <w:rFonts w:ascii="Times New Roman" w:hAnsi="Times New Roman"/>
          <w:i/>
          <w:sz w:val="28"/>
          <w:szCs w:val="28"/>
          <w:lang w:val="uk-UA"/>
        </w:rPr>
        <w:t>драхунку</w:t>
      </w:r>
      <w:proofErr w:type="spellEnd"/>
      <w:r w:rsidRPr="005032E1">
        <w:rPr>
          <w:rFonts w:ascii="Times New Roman" w:hAnsi="Times New Roman"/>
          <w:i/>
          <w:sz w:val="28"/>
          <w:szCs w:val="28"/>
          <w:lang w:val="uk-UA"/>
        </w:rPr>
        <w:t xml:space="preserve"> об’єм</w:t>
      </w:r>
      <w:r w:rsidRPr="005032E1">
        <w:rPr>
          <w:rFonts w:ascii="Times New Roman" w:hAnsi="Times New Roman"/>
          <w:i/>
          <w:sz w:val="28"/>
          <w:szCs w:val="28"/>
        </w:rPr>
        <w:t>і</w:t>
      </w:r>
    </w:p>
    <w:p w:rsidR="00637D8F" w:rsidRPr="005032E1" w:rsidRDefault="00637D8F" w:rsidP="00E72818">
      <w:pPr>
        <w:pStyle w:val="a5"/>
        <w:spacing w:before="0" w:beforeAutospacing="0" w:after="0" w:afterAutospacing="0" w:line="360" w:lineRule="auto"/>
        <w:ind w:firstLine="709"/>
        <w:jc w:val="both"/>
        <w:rPr>
          <w:sz w:val="28"/>
          <w:szCs w:val="28"/>
        </w:rPr>
      </w:pPr>
      <w:r w:rsidRPr="005032E1">
        <w:rPr>
          <w:sz w:val="28"/>
          <w:szCs w:val="28"/>
        </w:rPr>
        <w:t xml:space="preserve">Лазерні сканери </w:t>
      </w:r>
      <w:r w:rsidRPr="005032E1">
        <w:rPr>
          <w:rStyle w:val="a6"/>
          <w:b w:val="0"/>
          <w:bCs w:val="0"/>
          <w:sz w:val="28"/>
          <w:szCs w:val="28"/>
        </w:rPr>
        <w:t>HDS 6000</w:t>
      </w:r>
      <w:r w:rsidRPr="005032E1">
        <w:rPr>
          <w:sz w:val="28"/>
          <w:szCs w:val="28"/>
        </w:rPr>
        <w:t xml:space="preserve"> керуються через бічну панель або персональний комп’ютер. Прилад виконує сканування дуже швидко — до </w:t>
      </w:r>
      <w:r w:rsidRPr="005032E1">
        <w:rPr>
          <w:rStyle w:val="a6"/>
          <w:b w:val="0"/>
          <w:bCs w:val="0"/>
          <w:sz w:val="28"/>
          <w:szCs w:val="28"/>
        </w:rPr>
        <w:t>50 000 точок за</w:t>
      </w:r>
      <w:r w:rsidRPr="005032E1">
        <w:rPr>
          <w:rStyle w:val="a6"/>
          <w:sz w:val="28"/>
          <w:szCs w:val="28"/>
        </w:rPr>
        <w:t xml:space="preserve"> </w:t>
      </w:r>
      <w:r w:rsidRPr="005032E1">
        <w:rPr>
          <w:rStyle w:val="a6"/>
          <w:b w:val="0"/>
          <w:bCs w:val="0"/>
          <w:sz w:val="28"/>
          <w:szCs w:val="28"/>
        </w:rPr>
        <w:t>секунду</w:t>
      </w:r>
      <w:r w:rsidRPr="005032E1">
        <w:rPr>
          <w:sz w:val="28"/>
          <w:szCs w:val="28"/>
        </w:rPr>
        <w:t>. Сьогодні не всі компанії, що займаються маркшейдерсько-геодезичними роботами, можуть запропонувати послуги 3D-лазерного сканування.</w:t>
      </w:r>
    </w:p>
    <w:p w:rsidR="00637D8F" w:rsidRPr="005032E1" w:rsidRDefault="00637D8F" w:rsidP="00E72818">
      <w:pPr>
        <w:pStyle w:val="3"/>
        <w:spacing w:before="0" w:line="360" w:lineRule="auto"/>
        <w:ind w:firstLine="709"/>
        <w:jc w:val="both"/>
        <w:rPr>
          <w:rFonts w:ascii="Times New Roman" w:hAnsi="Times New Roman" w:cs="Times New Roman"/>
          <w:b/>
          <w:bCs/>
          <w:color w:val="auto"/>
          <w:sz w:val="28"/>
          <w:szCs w:val="28"/>
        </w:rPr>
      </w:pPr>
      <w:r w:rsidRPr="005032E1">
        <w:rPr>
          <w:rFonts w:ascii="Times New Roman" w:hAnsi="Times New Roman" w:cs="Times New Roman"/>
          <w:b/>
          <w:bCs/>
          <w:color w:val="auto"/>
          <w:sz w:val="28"/>
          <w:szCs w:val="28"/>
        </w:rPr>
        <w:t xml:space="preserve">2.3. </w:t>
      </w:r>
      <w:proofErr w:type="spellStart"/>
      <w:r w:rsidRPr="005032E1">
        <w:rPr>
          <w:rFonts w:ascii="Times New Roman" w:hAnsi="Times New Roman" w:cs="Times New Roman"/>
          <w:b/>
          <w:bCs/>
          <w:color w:val="auto"/>
          <w:sz w:val="28"/>
          <w:szCs w:val="28"/>
        </w:rPr>
        <w:t>Використання</w:t>
      </w:r>
      <w:proofErr w:type="spellEnd"/>
      <w:r w:rsidRPr="005032E1">
        <w:rPr>
          <w:rFonts w:ascii="Times New Roman" w:hAnsi="Times New Roman" w:cs="Times New Roman"/>
          <w:b/>
          <w:bCs/>
          <w:color w:val="auto"/>
          <w:sz w:val="28"/>
          <w:szCs w:val="28"/>
        </w:rPr>
        <w:t xml:space="preserve"> БПЛА</w:t>
      </w:r>
    </w:p>
    <w:p w:rsidR="00637D8F" w:rsidRPr="005032E1" w:rsidRDefault="00637D8F" w:rsidP="00E72818">
      <w:pPr>
        <w:pStyle w:val="a5"/>
        <w:spacing w:before="0" w:beforeAutospacing="0" w:after="0" w:afterAutospacing="0" w:line="360" w:lineRule="auto"/>
        <w:ind w:firstLine="709"/>
        <w:jc w:val="both"/>
        <w:rPr>
          <w:sz w:val="28"/>
          <w:szCs w:val="28"/>
        </w:rPr>
      </w:pPr>
      <w:r w:rsidRPr="005032E1">
        <w:rPr>
          <w:sz w:val="28"/>
          <w:szCs w:val="28"/>
        </w:rPr>
        <w:t xml:space="preserve">Безпілотний літальний апарат (БПЛА) — це літальний пристрій без екіпажу на борту. При виборі </w:t>
      </w:r>
      <w:proofErr w:type="spellStart"/>
      <w:r w:rsidRPr="005032E1">
        <w:rPr>
          <w:sz w:val="28"/>
          <w:szCs w:val="28"/>
        </w:rPr>
        <w:t>дрона</w:t>
      </w:r>
      <w:proofErr w:type="spellEnd"/>
      <w:r w:rsidRPr="005032E1">
        <w:rPr>
          <w:sz w:val="28"/>
          <w:szCs w:val="28"/>
        </w:rPr>
        <w:t xml:space="preserve"> для маркшейдерсько-геодезичних робіт слід враховувати вагу, розміри та дальність польоту, адже ці параметри взаємопов’язані. Важливо також оцінити наявність камери чи сканера та особливості геології території. Використання БПЛА доцільне для повторних зйомок кар’єрів і місць видобутку порід, що дозволяє визначати обсяг добутої сировини, розраховувати насипи та глибину ущелин.</w:t>
      </w:r>
    </w:p>
    <w:p w:rsidR="00637D8F" w:rsidRPr="005032E1" w:rsidRDefault="00637D8F" w:rsidP="00E72818">
      <w:pPr>
        <w:pStyle w:val="a5"/>
        <w:spacing w:before="0" w:beforeAutospacing="0" w:after="0" w:afterAutospacing="0" w:line="360" w:lineRule="auto"/>
        <w:ind w:firstLine="709"/>
        <w:jc w:val="both"/>
        <w:rPr>
          <w:sz w:val="28"/>
          <w:szCs w:val="28"/>
        </w:rPr>
      </w:pPr>
      <w:r w:rsidRPr="005032E1">
        <w:rPr>
          <w:sz w:val="28"/>
          <w:szCs w:val="28"/>
        </w:rPr>
        <w:t xml:space="preserve">Зйомка </w:t>
      </w:r>
      <w:proofErr w:type="spellStart"/>
      <w:r w:rsidRPr="005032E1">
        <w:rPr>
          <w:sz w:val="28"/>
          <w:szCs w:val="28"/>
        </w:rPr>
        <w:t>дронами</w:t>
      </w:r>
      <w:proofErr w:type="spellEnd"/>
      <w:r w:rsidRPr="005032E1">
        <w:rPr>
          <w:sz w:val="28"/>
          <w:szCs w:val="28"/>
        </w:rPr>
        <w:t xml:space="preserve"> схожа на аерофотозйомку літаками, але має свої особливості: швидкість польоту — </w:t>
      </w:r>
      <w:r w:rsidRPr="005032E1">
        <w:rPr>
          <w:rStyle w:val="a6"/>
          <w:b w:val="0"/>
          <w:bCs w:val="0"/>
          <w:sz w:val="28"/>
          <w:szCs w:val="28"/>
        </w:rPr>
        <w:t>70–110 км/год</w:t>
      </w:r>
      <w:r w:rsidRPr="005032E1">
        <w:rPr>
          <w:sz w:val="28"/>
          <w:szCs w:val="28"/>
        </w:rPr>
        <w:t xml:space="preserve">, висота </w:t>
      </w:r>
      <w:r w:rsidRPr="005032E1">
        <w:rPr>
          <w:b/>
          <w:bCs/>
          <w:sz w:val="28"/>
          <w:szCs w:val="28"/>
        </w:rPr>
        <w:t xml:space="preserve">— </w:t>
      </w:r>
      <w:r w:rsidRPr="005032E1">
        <w:rPr>
          <w:rStyle w:val="a6"/>
          <w:b w:val="0"/>
          <w:bCs w:val="0"/>
          <w:sz w:val="28"/>
          <w:szCs w:val="28"/>
        </w:rPr>
        <w:t>0,3–1,5 км</w:t>
      </w:r>
      <w:r w:rsidRPr="005032E1">
        <w:rPr>
          <w:sz w:val="28"/>
          <w:szCs w:val="28"/>
        </w:rPr>
        <w:t xml:space="preserve">. Камери підбирають залежно від типу БПЛА: на великі апарати встановлюють </w:t>
      </w:r>
      <w:proofErr w:type="spellStart"/>
      <w:r w:rsidRPr="005032E1">
        <w:rPr>
          <w:rStyle w:val="a6"/>
          <w:b w:val="0"/>
          <w:bCs w:val="0"/>
          <w:sz w:val="28"/>
          <w:szCs w:val="28"/>
        </w:rPr>
        <w:t>Canon</w:t>
      </w:r>
      <w:proofErr w:type="spellEnd"/>
      <w:r w:rsidRPr="005032E1">
        <w:rPr>
          <w:b/>
          <w:bCs/>
          <w:sz w:val="28"/>
          <w:szCs w:val="28"/>
        </w:rPr>
        <w:t xml:space="preserve">, </w:t>
      </w:r>
      <w:proofErr w:type="spellStart"/>
      <w:r w:rsidRPr="005032E1">
        <w:rPr>
          <w:rStyle w:val="a6"/>
          <w:b w:val="0"/>
          <w:bCs w:val="0"/>
          <w:sz w:val="28"/>
          <w:szCs w:val="28"/>
        </w:rPr>
        <w:t>Nikon</w:t>
      </w:r>
      <w:proofErr w:type="spellEnd"/>
      <w:r w:rsidRPr="005032E1">
        <w:rPr>
          <w:sz w:val="28"/>
          <w:szCs w:val="28"/>
        </w:rPr>
        <w:t xml:space="preserve"> або спеціалізовані камери, які дорожчі, але сучасні фотокамери також забезпечують достатню точність.</w:t>
      </w:r>
    </w:p>
    <w:p w:rsidR="0009085D" w:rsidRDefault="00637D8F" w:rsidP="00E72818">
      <w:pPr>
        <w:pStyle w:val="a5"/>
        <w:spacing w:before="0" w:beforeAutospacing="0" w:after="0" w:afterAutospacing="0" w:line="360" w:lineRule="auto"/>
        <w:ind w:firstLine="709"/>
        <w:jc w:val="both"/>
        <w:rPr>
          <w:sz w:val="28"/>
          <w:szCs w:val="28"/>
        </w:rPr>
      </w:pPr>
      <w:r w:rsidRPr="005032E1">
        <w:rPr>
          <w:sz w:val="28"/>
          <w:szCs w:val="28"/>
        </w:rPr>
        <w:lastRenderedPageBreak/>
        <w:t xml:space="preserve">На точність впливають висота, швидкість польоту, погодні умови та якість кріплення камери. Для найкращого результату потрібно оптимізувати ці параметри: при великій швидкості та поганому кріпленні можливе розмиття знімків, а недостатнє перекриття кадрів ускладнює обробку. Мінімальне перекриття має становити </w:t>
      </w:r>
      <w:r w:rsidRPr="005032E1">
        <w:rPr>
          <w:rStyle w:val="a6"/>
          <w:b w:val="0"/>
          <w:bCs w:val="0"/>
          <w:sz w:val="28"/>
          <w:szCs w:val="28"/>
        </w:rPr>
        <w:t>20%</w:t>
      </w:r>
      <w:r w:rsidRPr="005032E1">
        <w:rPr>
          <w:sz w:val="28"/>
          <w:szCs w:val="28"/>
        </w:rPr>
        <w:t xml:space="preserve">. Недоліком неспеціалізованих камер є відсутність даних про фокусну відстань і </w:t>
      </w:r>
      <w:proofErr w:type="spellStart"/>
      <w:r w:rsidRPr="005032E1">
        <w:rPr>
          <w:sz w:val="28"/>
          <w:szCs w:val="28"/>
        </w:rPr>
        <w:t>дисторсію</w:t>
      </w:r>
      <w:proofErr w:type="spellEnd"/>
      <w:r w:rsidRPr="005032E1">
        <w:rPr>
          <w:sz w:val="28"/>
          <w:szCs w:val="28"/>
        </w:rPr>
        <w:t>.</w:t>
      </w:r>
    </w:p>
    <w:p w:rsidR="00580D9A" w:rsidRDefault="00637D8F" w:rsidP="00580D9A">
      <w:pPr>
        <w:pStyle w:val="a5"/>
        <w:spacing w:before="0" w:beforeAutospacing="0" w:after="0" w:afterAutospacing="0" w:line="360" w:lineRule="auto"/>
        <w:ind w:firstLine="709"/>
        <w:jc w:val="both"/>
        <w:rPr>
          <w:sz w:val="28"/>
          <w:szCs w:val="28"/>
        </w:rPr>
      </w:pPr>
      <w:r w:rsidRPr="005032E1">
        <w:rPr>
          <w:sz w:val="28"/>
          <w:szCs w:val="28"/>
        </w:rPr>
        <w:t xml:space="preserve">Сучасні БПЛА працюють у температурному діапазоні від </w:t>
      </w:r>
      <w:r w:rsidRPr="005032E1">
        <w:rPr>
          <w:rStyle w:val="a6"/>
          <w:b w:val="0"/>
          <w:bCs w:val="0"/>
          <w:sz w:val="28"/>
          <w:szCs w:val="28"/>
        </w:rPr>
        <w:t>–15°С до +50°С</w:t>
      </w:r>
      <w:r w:rsidRPr="005032E1">
        <w:rPr>
          <w:b/>
          <w:bCs/>
          <w:sz w:val="28"/>
          <w:szCs w:val="28"/>
        </w:rPr>
        <w:t>.</w:t>
      </w:r>
      <w:r w:rsidRPr="005032E1">
        <w:rPr>
          <w:sz w:val="28"/>
          <w:szCs w:val="28"/>
        </w:rPr>
        <w:t xml:space="preserve"> Запуск здійснюється з рук або зі злітної смуги, посадка — на корпус або за допомогою парашута</w:t>
      </w:r>
      <w:r w:rsidR="00580D9A">
        <w:rPr>
          <w:sz w:val="28"/>
          <w:szCs w:val="28"/>
        </w:rPr>
        <w:t>.</w:t>
      </w:r>
    </w:p>
    <w:p w:rsidR="00637D8F" w:rsidRPr="005032E1" w:rsidRDefault="00637D8F" w:rsidP="00580D9A">
      <w:pPr>
        <w:pStyle w:val="a5"/>
        <w:spacing w:before="0" w:beforeAutospacing="0" w:after="0" w:afterAutospacing="0" w:line="360" w:lineRule="auto"/>
        <w:ind w:firstLine="709"/>
        <w:jc w:val="both"/>
        <w:rPr>
          <w:sz w:val="28"/>
          <w:szCs w:val="28"/>
        </w:rPr>
      </w:pPr>
      <w:r w:rsidRPr="005032E1">
        <w:rPr>
          <w:b/>
          <w:bCs/>
          <w:sz w:val="28"/>
          <w:szCs w:val="28"/>
        </w:rPr>
        <w:br/>
      </w:r>
      <w:proofErr w:type="spellStart"/>
      <w:r w:rsidRPr="005032E1">
        <w:rPr>
          <w:rStyle w:val="a6"/>
          <w:b w:val="0"/>
          <w:bCs w:val="0"/>
          <w:sz w:val="28"/>
          <w:szCs w:val="28"/>
        </w:rPr>
        <w:t>Trimble</w:t>
      </w:r>
      <w:proofErr w:type="spellEnd"/>
      <w:r w:rsidRPr="005032E1">
        <w:rPr>
          <w:rStyle w:val="a6"/>
          <w:b w:val="0"/>
          <w:bCs w:val="0"/>
          <w:sz w:val="28"/>
          <w:szCs w:val="28"/>
        </w:rPr>
        <w:t xml:space="preserve"> UX5</w:t>
      </w:r>
      <w:r w:rsidRPr="005032E1">
        <w:rPr>
          <w:sz w:val="28"/>
          <w:szCs w:val="28"/>
        </w:rPr>
        <w:t xml:space="preserve"> має повністю автоматичний політ, два режими — стандартний і високоточний (стандартний можна модифікувати). Після завершення робіт для пошуку апарата використовується радіопеленгатор. </w:t>
      </w:r>
      <w:proofErr w:type="spellStart"/>
      <w:r w:rsidRPr="005032E1">
        <w:rPr>
          <w:sz w:val="28"/>
          <w:szCs w:val="28"/>
        </w:rPr>
        <w:t>Дрон</w:t>
      </w:r>
      <w:proofErr w:type="spellEnd"/>
      <w:r w:rsidRPr="005032E1">
        <w:rPr>
          <w:sz w:val="28"/>
          <w:szCs w:val="28"/>
        </w:rPr>
        <w:t xml:space="preserve"> оснащений змінними об’єктивами для роботи на різних висотах.</w:t>
      </w:r>
    </w:p>
    <w:p w:rsidR="00637D8F" w:rsidRPr="005032E1" w:rsidRDefault="00637D8F" w:rsidP="00710BE1">
      <w:pPr>
        <w:spacing w:after="0" w:line="360" w:lineRule="auto"/>
        <w:ind w:firstLine="709"/>
        <w:jc w:val="both"/>
        <w:rPr>
          <w:rFonts w:ascii="Times New Roman" w:hAnsi="Times New Roman"/>
          <w:noProof/>
          <w:color w:val="000000"/>
          <w:sz w:val="28"/>
          <w:szCs w:val="28"/>
          <w:lang w:val="uk-UA" w:eastAsia="ru-RU"/>
        </w:rPr>
      </w:pPr>
      <w:r w:rsidRPr="005032E1">
        <w:rPr>
          <w:rFonts w:ascii="Times New Roman" w:hAnsi="Times New Roman"/>
          <w:noProof/>
          <w:color w:val="000000"/>
          <w:sz w:val="28"/>
          <w:szCs w:val="28"/>
          <w:lang w:eastAsia="ru-RU"/>
        </w:rPr>
        <w:drawing>
          <wp:inline distT="0" distB="0" distL="0" distR="0">
            <wp:extent cx="2963619" cy="2362200"/>
            <wp:effectExtent l="0" t="0" r="8255" b="0"/>
            <wp:docPr id="21" name="Рисунок 21" descr="Описание: Trimble UX5 / UX5 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Trimble UX5 / UX5 HP"/>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9388" cy="2366798"/>
                    </a:xfrm>
                    <a:prstGeom prst="rect">
                      <a:avLst/>
                    </a:prstGeom>
                    <a:noFill/>
                    <a:ln>
                      <a:noFill/>
                    </a:ln>
                  </pic:spPr>
                </pic:pic>
              </a:graphicData>
            </a:graphic>
          </wp:inline>
        </w:drawing>
      </w:r>
      <w:r w:rsidRPr="005032E1">
        <w:rPr>
          <w:rFonts w:ascii="Times New Roman" w:hAnsi="Times New Roman"/>
          <w:noProof/>
          <w:color w:val="000000"/>
          <w:sz w:val="28"/>
          <w:szCs w:val="28"/>
          <w:lang w:val="uk-UA" w:eastAsia="ru-RU"/>
        </w:rPr>
        <w:t xml:space="preserve">  </w:t>
      </w:r>
      <w:r w:rsidRPr="005032E1">
        <w:rPr>
          <w:rFonts w:ascii="Times New Roman" w:hAnsi="Times New Roman"/>
          <w:noProof/>
          <w:color w:val="000000"/>
          <w:sz w:val="28"/>
          <w:szCs w:val="28"/>
          <w:lang w:eastAsia="ru-RU"/>
        </w:rPr>
        <w:drawing>
          <wp:inline distT="0" distB="0" distL="0" distR="0">
            <wp:extent cx="2449864" cy="2400300"/>
            <wp:effectExtent l="0" t="0" r="7620" b="0"/>
            <wp:docPr id="20" name="Рисунок 20" descr="Описание: http://kmcgeo.com/Products/Product_Images/RadioTra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http://kmcgeo.com/Products/Product_Images/RadioTracker.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54046" cy="2404397"/>
                    </a:xfrm>
                    <a:prstGeom prst="rect">
                      <a:avLst/>
                    </a:prstGeom>
                    <a:noFill/>
                    <a:ln>
                      <a:noFill/>
                    </a:ln>
                  </pic:spPr>
                </pic:pic>
              </a:graphicData>
            </a:graphic>
          </wp:inline>
        </w:drawing>
      </w:r>
    </w:p>
    <w:p w:rsidR="00637D8F" w:rsidRPr="005032E1" w:rsidRDefault="00637D8F" w:rsidP="00710BE1">
      <w:pPr>
        <w:spacing w:line="360" w:lineRule="auto"/>
        <w:ind w:firstLine="709"/>
        <w:jc w:val="both"/>
        <w:rPr>
          <w:rFonts w:ascii="Times New Roman" w:hAnsi="Times New Roman"/>
          <w:i/>
          <w:sz w:val="28"/>
          <w:szCs w:val="28"/>
          <w:lang w:val="uk-UA"/>
        </w:rPr>
      </w:pPr>
      <w:r w:rsidRPr="005032E1">
        <w:rPr>
          <w:rFonts w:ascii="Times New Roman" w:hAnsi="Times New Roman"/>
          <w:i/>
          <w:noProof/>
          <w:color w:val="000000"/>
          <w:sz w:val="28"/>
          <w:szCs w:val="28"/>
          <w:lang w:val="uk-UA" w:eastAsia="ru-RU"/>
        </w:rPr>
        <w:t xml:space="preserve">Мал. 2. 9. БПЛА </w:t>
      </w:r>
      <w:r w:rsidRPr="005032E1">
        <w:rPr>
          <w:rFonts w:ascii="Times New Roman" w:hAnsi="Times New Roman"/>
          <w:i/>
          <w:sz w:val="28"/>
          <w:szCs w:val="28"/>
          <w:lang w:val="uk-UA"/>
        </w:rPr>
        <w:t>TRІMBLЕ UX5</w:t>
      </w:r>
      <w:r w:rsidRPr="005032E1">
        <w:rPr>
          <w:rFonts w:ascii="Times New Roman" w:hAnsi="Times New Roman"/>
          <w:sz w:val="28"/>
          <w:szCs w:val="28"/>
          <w:lang w:val="uk-UA"/>
        </w:rPr>
        <w:t xml:space="preserve"> </w:t>
      </w:r>
      <w:r w:rsidRPr="005032E1">
        <w:rPr>
          <w:rFonts w:ascii="Times New Roman" w:hAnsi="Times New Roman"/>
          <w:i/>
          <w:sz w:val="28"/>
          <w:szCs w:val="28"/>
          <w:lang w:val="uk-UA"/>
        </w:rPr>
        <w:t>з радіопеленгатором</w:t>
      </w:r>
    </w:p>
    <w:p w:rsidR="00637D8F" w:rsidRPr="005032E1" w:rsidRDefault="00637D8F" w:rsidP="00710BE1">
      <w:pPr>
        <w:spacing w:line="360" w:lineRule="auto"/>
        <w:ind w:firstLine="709"/>
        <w:jc w:val="both"/>
        <w:rPr>
          <w:rFonts w:ascii="Times New Roman" w:hAnsi="Times New Roman"/>
          <w:b/>
          <w:bCs/>
          <w:sz w:val="28"/>
          <w:szCs w:val="28"/>
        </w:rPr>
      </w:pPr>
      <w:proofErr w:type="spellStart"/>
      <w:r w:rsidRPr="005032E1">
        <w:rPr>
          <w:rStyle w:val="a6"/>
          <w:rFonts w:ascii="Times New Roman" w:hAnsi="Times New Roman"/>
          <w:b w:val="0"/>
          <w:bCs w:val="0"/>
          <w:sz w:val="28"/>
          <w:szCs w:val="28"/>
        </w:rPr>
        <w:t>Trimble</w:t>
      </w:r>
      <w:proofErr w:type="spellEnd"/>
      <w:r w:rsidRPr="005032E1">
        <w:rPr>
          <w:rStyle w:val="a6"/>
          <w:rFonts w:ascii="Times New Roman" w:hAnsi="Times New Roman"/>
          <w:b w:val="0"/>
          <w:bCs w:val="0"/>
          <w:sz w:val="28"/>
          <w:szCs w:val="28"/>
          <w:lang w:val="uk-UA"/>
        </w:rPr>
        <w:t xml:space="preserve"> </w:t>
      </w:r>
      <w:r w:rsidRPr="005032E1">
        <w:rPr>
          <w:rStyle w:val="a6"/>
          <w:rFonts w:ascii="Times New Roman" w:hAnsi="Times New Roman"/>
          <w:b w:val="0"/>
          <w:bCs w:val="0"/>
          <w:sz w:val="28"/>
          <w:szCs w:val="28"/>
        </w:rPr>
        <w:t>UX</w:t>
      </w:r>
      <w:r w:rsidRPr="005032E1">
        <w:rPr>
          <w:rStyle w:val="a6"/>
          <w:rFonts w:ascii="Times New Roman" w:hAnsi="Times New Roman"/>
          <w:b w:val="0"/>
          <w:bCs w:val="0"/>
          <w:sz w:val="28"/>
          <w:szCs w:val="28"/>
          <w:lang w:val="uk-UA"/>
        </w:rPr>
        <w:t>5</w:t>
      </w:r>
      <w:r w:rsidRPr="005032E1">
        <w:rPr>
          <w:rFonts w:ascii="Times New Roman" w:hAnsi="Times New Roman"/>
          <w:sz w:val="28"/>
          <w:szCs w:val="28"/>
          <w:lang w:val="uk-UA"/>
        </w:rPr>
        <w:t xml:space="preserve"> має вагу 2,5 кг та розмах крил 1 м. Безпілотник виконує зйомку на висотах від </w:t>
      </w:r>
      <w:r w:rsidRPr="005032E1">
        <w:rPr>
          <w:rStyle w:val="a6"/>
          <w:rFonts w:ascii="Times New Roman" w:hAnsi="Times New Roman"/>
          <w:b w:val="0"/>
          <w:bCs w:val="0"/>
          <w:sz w:val="28"/>
          <w:szCs w:val="28"/>
          <w:lang w:val="uk-UA"/>
        </w:rPr>
        <w:t>75 м до 750 м</w:t>
      </w:r>
      <w:r w:rsidRPr="005032E1">
        <w:rPr>
          <w:rFonts w:ascii="Times New Roman" w:hAnsi="Times New Roman"/>
          <w:sz w:val="28"/>
          <w:szCs w:val="28"/>
          <w:lang w:val="uk-UA"/>
        </w:rPr>
        <w:t xml:space="preserve">, з максимальною дальністю польоту до </w:t>
      </w:r>
      <w:r w:rsidRPr="005032E1">
        <w:rPr>
          <w:rStyle w:val="a6"/>
          <w:rFonts w:ascii="Times New Roman" w:hAnsi="Times New Roman"/>
          <w:b w:val="0"/>
          <w:bCs w:val="0"/>
          <w:sz w:val="28"/>
          <w:szCs w:val="28"/>
          <w:lang w:val="uk-UA"/>
        </w:rPr>
        <w:t>60 км</w:t>
      </w:r>
      <w:r w:rsidRPr="005032E1">
        <w:rPr>
          <w:rFonts w:ascii="Times New Roman" w:hAnsi="Times New Roman"/>
          <w:b/>
          <w:bCs/>
          <w:sz w:val="28"/>
          <w:szCs w:val="28"/>
          <w:lang w:val="uk-UA"/>
        </w:rPr>
        <w:t xml:space="preserve"> </w:t>
      </w:r>
      <w:r w:rsidRPr="005032E1">
        <w:rPr>
          <w:rFonts w:ascii="Times New Roman" w:hAnsi="Times New Roman"/>
          <w:sz w:val="28"/>
          <w:szCs w:val="28"/>
          <w:lang w:val="uk-UA"/>
        </w:rPr>
        <w:t xml:space="preserve">та швидкістю </w:t>
      </w:r>
      <w:r w:rsidRPr="005032E1">
        <w:rPr>
          <w:rStyle w:val="a6"/>
          <w:rFonts w:ascii="Times New Roman" w:hAnsi="Times New Roman"/>
          <w:b w:val="0"/>
          <w:bCs w:val="0"/>
          <w:sz w:val="28"/>
          <w:szCs w:val="28"/>
        </w:rPr>
        <w:t>80 км/год</w:t>
      </w:r>
      <w:r w:rsidRPr="005032E1">
        <w:rPr>
          <w:rFonts w:ascii="Times New Roman" w:hAnsi="Times New Roman"/>
          <w:sz w:val="28"/>
          <w:szCs w:val="28"/>
        </w:rPr>
        <w:t xml:space="preserve">. Час </w:t>
      </w:r>
      <w:proofErr w:type="spellStart"/>
      <w:r w:rsidRPr="005032E1">
        <w:rPr>
          <w:rFonts w:ascii="Times New Roman" w:hAnsi="Times New Roman"/>
          <w:sz w:val="28"/>
          <w:szCs w:val="28"/>
        </w:rPr>
        <w:t>роботи</w:t>
      </w:r>
      <w:proofErr w:type="spellEnd"/>
      <w:r w:rsidRPr="005032E1">
        <w:rPr>
          <w:rFonts w:ascii="Times New Roman" w:hAnsi="Times New Roman"/>
          <w:sz w:val="28"/>
          <w:szCs w:val="28"/>
        </w:rPr>
        <w:t xml:space="preserve"> становить </w:t>
      </w:r>
      <w:r w:rsidRPr="005032E1">
        <w:rPr>
          <w:rStyle w:val="a6"/>
          <w:rFonts w:ascii="Times New Roman" w:hAnsi="Times New Roman"/>
          <w:b w:val="0"/>
          <w:bCs w:val="0"/>
          <w:sz w:val="28"/>
          <w:szCs w:val="28"/>
        </w:rPr>
        <w:t xml:space="preserve">50 </w:t>
      </w:r>
      <w:proofErr w:type="spellStart"/>
      <w:r w:rsidRPr="005032E1">
        <w:rPr>
          <w:rStyle w:val="a6"/>
          <w:rFonts w:ascii="Times New Roman" w:hAnsi="Times New Roman"/>
          <w:b w:val="0"/>
          <w:bCs w:val="0"/>
          <w:sz w:val="28"/>
          <w:szCs w:val="28"/>
        </w:rPr>
        <w:t>хвилин</w:t>
      </w:r>
      <w:proofErr w:type="spellEnd"/>
      <w:r w:rsidRPr="005032E1">
        <w:rPr>
          <w:rFonts w:ascii="Times New Roman" w:hAnsi="Times New Roman"/>
          <w:sz w:val="28"/>
          <w:szCs w:val="28"/>
        </w:rPr>
        <w:t xml:space="preserve">, а </w:t>
      </w:r>
      <w:proofErr w:type="spellStart"/>
      <w:r w:rsidRPr="005032E1">
        <w:rPr>
          <w:rFonts w:ascii="Times New Roman" w:hAnsi="Times New Roman"/>
          <w:sz w:val="28"/>
          <w:szCs w:val="28"/>
        </w:rPr>
        <w:t>робочий</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температурний</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діапазон</w:t>
      </w:r>
      <w:proofErr w:type="spellEnd"/>
      <w:r w:rsidRPr="005032E1">
        <w:rPr>
          <w:rFonts w:ascii="Times New Roman" w:hAnsi="Times New Roman"/>
          <w:sz w:val="28"/>
          <w:szCs w:val="28"/>
        </w:rPr>
        <w:t xml:space="preserve"> — </w:t>
      </w:r>
      <w:proofErr w:type="spellStart"/>
      <w:r w:rsidRPr="005032E1">
        <w:rPr>
          <w:rFonts w:ascii="Times New Roman" w:hAnsi="Times New Roman"/>
          <w:sz w:val="28"/>
          <w:szCs w:val="28"/>
        </w:rPr>
        <w:t>від</w:t>
      </w:r>
      <w:proofErr w:type="spellEnd"/>
      <w:r w:rsidRPr="005032E1">
        <w:rPr>
          <w:rFonts w:ascii="Times New Roman" w:hAnsi="Times New Roman"/>
          <w:sz w:val="28"/>
          <w:szCs w:val="28"/>
        </w:rPr>
        <w:t xml:space="preserve"> </w:t>
      </w:r>
      <w:r w:rsidRPr="005032E1">
        <w:rPr>
          <w:rStyle w:val="a6"/>
          <w:rFonts w:ascii="Times New Roman" w:hAnsi="Times New Roman"/>
          <w:b w:val="0"/>
          <w:bCs w:val="0"/>
          <w:sz w:val="28"/>
          <w:szCs w:val="28"/>
        </w:rPr>
        <w:t>–5°С до +35°С</w:t>
      </w:r>
      <w:r w:rsidRPr="005032E1">
        <w:rPr>
          <w:rFonts w:ascii="Times New Roman" w:hAnsi="Times New Roman"/>
          <w:b/>
          <w:bCs/>
          <w:sz w:val="28"/>
          <w:szCs w:val="28"/>
        </w:rPr>
        <w:t>.</w:t>
      </w:r>
    </w:p>
    <w:p w:rsidR="00637D8F" w:rsidRPr="005032E1" w:rsidRDefault="00637D8F" w:rsidP="00710BE1">
      <w:pPr>
        <w:spacing w:line="360" w:lineRule="auto"/>
        <w:ind w:firstLine="709"/>
        <w:jc w:val="both"/>
        <w:rPr>
          <w:rFonts w:ascii="Times New Roman" w:hAnsi="Times New Roman"/>
          <w:i/>
          <w:sz w:val="28"/>
          <w:szCs w:val="28"/>
          <w:lang w:val="uk-UA"/>
        </w:rPr>
      </w:pPr>
      <w:r w:rsidRPr="005032E1">
        <w:rPr>
          <w:rFonts w:ascii="Times New Roman" w:hAnsi="Times New Roman"/>
          <w:noProof/>
          <w:color w:val="000000"/>
          <w:sz w:val="28"/>
          <w:szCs w:val="28"/>
          <w:lang w:eastAsia="ru-RU"/>
        </w:rPr>
        <w:lastRenderedPageBreak/>
        <w:drawing>
          <wp:inline distT="0" distB="0" distL="0" distR="0">
            <wp:extent cx="3587750" cy="1663563"/>
            <wp:effectExtent l="0" t="0" r="0" b="0"/>
            <wp:docPr id="22" name="Рисунок 22" descr="Описание: http://kmcgeo.com/Products/Product_Images/TrimbleTablet+Mod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http://kmcgeo.com/Products/Product_Images/TrimbleTablet+Modem.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3811" cy="1671010"/>
                    </a:xfrm>
                    <a:prstGeom prst="rect">
                      <a:avLst/>
                    </a:prstGeom>
                    <a:noFill/>
                    <a:ln>
                      <a:noFill/>
                    </a:ln>
                  </pic:spPr>
                </pic:pic>
              </a:graphicData>
            </a:graphic>
          </wp:inline>
        </w:drawing>
      </w:r>
    </w:p>
    <w:p w:rsidR="00637D8F" w:rsidRPr="005032E1" w:rsidRDefault="00637D8F" w:rsidP="00710BE1">
      <w:pPr>
        <w:pStyle w:val="a3"/>
        <w:spacing w:line="360" w:lineRule="auto"/>
        <w:ind w:left="0" w:firstLine="709"/>
        <w:contextualSpacing w:val="0"/>
        <w:jc w:val="both"/>
        <w:rPr>
          <w:rFonts w:ascii="Times New Roman" w:hAnsi="Times New Roman"/>
          <w:bCs/>
          <w:i/>
          <w:color w:val="000000"/>
          <w:sz w:val="28"/>
          <w:szCs w:val="28"/>
          <w:lang w:val="uk-UA"/>
        </w:rPr>
      </w:pPr>
      <w:r w:rsidRPr="005032E1">
        <w:rPr>
          <w:rFonts w:ascii="Times New Roman" w:hAnsi="Times New Roman"/>
          <w:i/>
          <w:noProof/>
          <w:color w:val="000000"/>
          <w:sz w:val="28"/>
          <w:szCs w:val="28"/>
          <w:lang w:val="uk-UA" w:eastAsia="ru-RU"/>
        </w:rPr>
        <w:t xml:space="preserve">Мал. 2. 9. </w:t>
      </w:r>
      <w:proofErr w:type="spellStart"/>
      <w:r w:rsidRPr="005032E1">
        <w:rPr>
          <w:rFonts w:ascii="Times New Roman" w:hAnsi="Times New Roman"/>
          <w:bCs/>
          <w:i/>
          <w:color w:val="000000"/>
          <w:sz w:val="28"/>
          <w:szCs w:val="28"/>
          <w:lang w:val="en-US"/>
        </w:rPr>
        <w:t>Tr</w:t>
      </w:r>
      <w:proofErr w:type="spellEnd"/>
      <w:r w:rsidRPr="005032E1">
        <w:rPr>
          <w:rFonts w:ascii="Times New Roman" w:hAnsi="Times New Roman"/>
          <w:bCs/>
          <w:i/>
          <w:color w:val="000000"/>
          <w:sz w:val="28"/>
          <w:szCs w:val="28"/>
          <w:lang w:val="uk-UA"/>
        </w:rPr>
        <w:t>і</w:t>
      </w:r>
      <w:proofErr w:type="spellStart"/>
      <w:r w:rsidRPr="005032E1">
        <w:rPr>
          <w:rFonts w:ascii="Times New Roman" w:hAnsi="Times New Roman"/>
          <w:bCs/>
          <w:i/>
          <w:color w:val="000000"/>
          <w:sz w:val="28"/>
          <w:szCs w:val="28"/>
          <w:lang w:val="en-US"/>
        </w:rPr>
        <w:t>mbl</w:t>
      </w:r>
      <w:proofErr w:type="spellEnd"/>
      <w:r w:rsidRPr="005032E1">
        <w:rPr>
          <w:rFonts w:ascii="Times New Roman" w:hAnsi="Times New Roman"/>
          <w:bCs/>
          <w:i/>
          <w:color w:val="000000"/>
          <w:sz w:val="28"/>
          <w:szCs w:val="28"/>
          <w:lang w:val="uk-UA"/>
        </w:rPr>
        <w:t xml:space="preserve">е </w:t>
      </w:r>
      <w:proofErr w:type="spellStart"/>
      <w:r w:rsidRPr="005032E1">
        <w:rPr>
          <w:rFonts w:ascii="Times New Roman" w:hAnsi="Times New Roman"/>
          <w:bCs/>
          <w:i/>
          <w:color w:val="000000"/>
          <w:sz w:val="28"/>
          <w:szCs w:val="28"/>
          <w:lang w:val="uk-UA"/>
        </w:rPr>
        <w:t>Ассе</w:t>
      </w:r>
      <w:proofErr w:type="spellEnd"/>
      <w:r w:rsidRPr="005032E1">
        <w:rPr>
          <w:rFonts w:ascii="Times New Roman" w:hAnsi="Times New Roman"/>
          <w:bCs/>
          <w:i/>
          <w:color w:val="000000"/>
          <w:sz w:val="28"/>
          <w:szCs w:val="28"/>
          <w:lang w:val="en-US"/>
        </w:rPr>
        <w:t>ss</w:t>
      </w:r>
      <w:r w:rsidRPr="005032E1">
        <w:rPr>
          <w:rFonts w:ascii="Times New Roman" w:hAnsi="Times New Roman"/>
          <w:bCs/>
          <w:i/>
          <w:color w:val="000000"/>
          <w:sz w:val="28"/>
          <w:szCs w:val="28"/>
          <w:lang w:val="uk-UA"/>
        </w:rPr>
        <w:t xml:space="preserve"> та </w:t>
      </w:r>
      <w:proofErr w:type="spellStart"/>
      <w:r w:rsidRPr="005032E1">
        <w:rPr>
          <w:rFonts w:ascii="Times New Roman" w:hAnsi="Times New Roman"/>
          <w:bCs/>
          <w:i/>
          <w:color w:val="000000"/>
          <w:sz w:val="28"/>
          <w:szCs w:val="28"/>
          <w:lang w:val="uk-UA"/>
        </w:rPr>
        <w:t>Ае</w:t>
      </w:r>
      <w:proofErr w:type="spellEnd"/>
      <w:r w:rsidRPr="005032E1">
        <w:rPr>
          <w:rFonts w:ascii="Times New Roman" w:hAnsi="Times New Roman"/>
          <w:bCs/>
          <w:i/>
          <w:color w:val="000000"/>
          <w:sz w:val="28"/>
          <w:szCs w:val="28"/>
          <w:lang w:val="en-US"/>
        </w:rPr>
        <w:t>r</w:t>
      </w:r>
      <w:proofErr w:type="spellStart"/>
      <w:r w:rsidRPr="005032E1">
        <w:rPr>
          <w:rFonts w:ascii="Times New Roman" w:hAnsi="Times New Roman"/>
          <w:bCs/>
          <w:i/>
          <w:color w:val="000000"/>
          <w:sz w:val="28"/>
          <w:szCs w:val="28"/>
          <w:lang w:val="uk-UA"/>
        </w:rPr>
        <w:t>іа</w:t>
      </w:r>
      <w:proofErr w:type="spellEnd"/>
      <w:r w:rsidRPr="005032E1">
        <w:rPr>
          <w:rFonts w:ascii="Times New Roman" w:hAnsi="Times New Roman"/>
          <w:bCs/>
          <w:i/>
          <w:color w:val="000000"/>
          <w:sz w:val="28"/>
          <w:szCs w:val="28"/>
          <w:lang w:val="en-US"/>
        </w:rPr>
        <w:t>l</w:t>
      </w:r>
      <w:r w:rsidRPr="005032E1">
        <w:rPr>
          <w:rFonts w:ascii="Times New Roman" w:hAnsi="Times New Roman"/>
          <w:bCs/>
          <w:i/>
          <w:color w:val="000000"/>
          <w:sz w:val="28"/>
          <w:szCs w:val="28"/>
          <w:lang w:val="uk-UA"/>
        </w:rPr>
        <w:t xml:space="preserve"> І</w:t>
      </w:r>
      <w:r w:rsidRPr="005032E1">
        <w:rPr>
          <w:rFonts w:ascii="Times New Roman" w:hAnsi="Times New Roman"/>
          <w:bCs/>
          <w:i/>
          <w:color w:val="000000"/>
          <w:sz w:val="28"/>
          <w:szCs w:val="28"/>
          <w:lang w:val="en-US"/>
        </w:rPr>
        <w:t>m</w:t>
      </w:r>
      <w:r w:rsidRPr="005032E1">
        <w:rPr>
          <w:rFonts w:ascii="Times New Roman" w:hAnsi="Times New Roman"/>
          <w:bCs/>
          <w:i/>
          <w:color w:val="000000"/>
          <w:sz w:val="28"/>
          <w:szCs w:val="28"/>
          <w:lang w:val="uk-UA"/>
        </w:rPr>
        <w:t>а</w:t>
      </w:r>
      <w:r w:rsidRPr="005032E1">
        <w:rPr>
          <w:rFonts w:ascii="Times New Roman" w:hAnsi="Times New Roman"/>
          <w:bCs/>
          <w:i/>
          <w:color w:val="000000"/>
          <w:sz w:val="28"/>
          <w:szCs w:val="28"/>
          <w:lang w:val="en-US"/>
        </w:rPr>
        <w:t>g</w:t>
      </w:r>
      <w:r w:rsidRPr="005032E1">
        <w:rPr>
          <w:rFonts w:ascii="Times New Roman" w:hAnsi="Times New Roman"/>
          <w:bCs/>
          <w:i/>
          <w:color w:val="000000"/>
          <w:sz w:val="28"/>
          <w:szCs w:val="28"/>
          <w:lang w:val="uk-UA"/>
        </w:rPr>
        <w:t>і</w:t>
      </w:r>
      <w:proofErr w:type="spellStart"/>
      <w:r w:rsidRPr="005032E1">
        <w:rPr>
          <w:rFonts w:ascii="Times New Roman" w:hAnsi="Times New Roman"/>
          <w:bCs/>
          <w:i/>
          <w:color w:val="000000"/>
          <w:sz w:val="28"/>
          <w:szCs w:val="28"/>
          <w:lang w:val="en-US"/>
        </w:rPr>
        <w:t>ng</w:t>
      </w:r>
      <w:proofErr w:type="spellEnd"/>
      <w:r w:rsidRPr="005032E1">
        <w:rPr>
          <w:rFonts w:ascii="Times New Roman" w:hAnsi="Times New Roman"/>
          <w:bCs/>
          <w:i/>
          <w:color w:val="000000"/>
          <w:sz w:val="28"/>
          <w:szCs w:val="28"/>
          <w:lang w:val="uk-UA"/>
        </w:rPr>
        <w:t xml:space="preserve"> </w:t>
      </w:r>
      <w:r w:rsidRPr="005032E1">
        <w:rPr>
          <w:rFonts w:ascii="Times New Roman" w:hAnsi="Times New Roman"/>
          <w:bCs/>
          <w:i/>
          <w:color w:val="000000"/>
          <w:sz w:val="28"/>
          <w:szCs w:val="28"/>
          <w:lang w:val="en-US"/>
        </w:rPr>
        <w:t>M</w:t>
      </w:r>
      <w:r w:rsidRPr="005032E1">
        <w:rPr>
          <w:rFonts w:ascii="Times New Roman" w:hAnsi="Times New Roman"/>
          <w:bCs/>
          <w:i/>
          <w:color w:val="000000"/>
          <w:sz w:val="28"/>
          <w:szCs w:val="28"/>
          <w:lang w:val="uk-UA"/>
        </w:rPr>
        <w:t>о</w:t>
      </w:r>
      <w:proofErr w:type="spellStart"/>
      <w:r w:rsidRPr="005032E1">
        <w:rPr>
          <w:rFonts w:ascii="Times New Roman" w:hAnsi="Times New Roman"/>
          <w:bCs/>
          <w:i/>
          <w:color w:val="000000"/>
          <w:sz w:val="28"/>
          <w:szCs w:val="28"/>
          <w:lang w:val="en-US"/>
        </w:rPr>
        <w:t>dul</w:t>
      </w:r>
      <w:proofErr w:type="spellEnd"/>
      <w:r w:rsidRPr="005032E1">
        <w:rPr>
          <w:rFonts w:ascii="Times New Roman" w:hAnsi="Times New Roman"/>
          <w:bCs/>
          <w:i/>
          <w:color w:val="000000"/>
          <w:sz w:val="28"/>
          <w:szCs w:val="28"/>
          <w:lang w:val="uk-UA"/>
        </w:rPr>
        <w:t>е</w:t>
      </w:r>
    </w:p>
    <w:p w:rsidR="00637D8F" w:rsidRPr="005032E1" w:rsidRDefault="00637D8F" w:rsidP="00710BE1">
      <w:pPr>
        <w:spacing w:line="360" w:lineRule="auto"/>
        <w:ind w:firstLine="709"/>
        <w:jc w:val="both"/>
        <w:rPr>
          <w:rFonts w:ascii="Times New Roman" w:hAnsi="Times New Roman"/>
          <w:i/>
          <w:sz w:val="28"/>
          <w:szCs w:val="28"/>
          <w:lang w:val="uk-UA"/>
        </w:rPr>
      </w:pPr>
    </w:p>
    <w:p w:rsidR="00637D8F" w:rsidRPr="005032E1" w:rsidRDefault="00637D8F" w:rsidP="00E72818">
      <w:pPr>
        <w:spacing w:after="0" w:line="360" w:lineRule="auto"/>
        <w:ind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GateWing</w:t>
      </w:r>
      <w:proofErr w:type="spellEnd"/>
      <w:r w:rsidRPr="005032E1">
        <w:rPr>
          <w:rFonts w:ascii="Times New Roman" w:eastAsia="Times New Roman" w:hAnsi="Times New Roman"/>
          <w:sz w:val="28"/>
          <w:szCs w:val="28"/>
          <w:lang w:val="uk-UA" w:eastAsia="uk-UA"/>
        </w:rPr>
        <w:t xml:space="preserve"> X100 призначений для створення високоякісних </w:t>
      </w:r>
      <w:proofErr w:type="spellStart"/>
      <w:r w:rsidRPr="005032E1">
        <w:rPr>
          <w:rFonts w:ascii="Times New Roman" w:eastAsia="Times New Roman" w:hAnsi="Times New Roman"/>
          <w:sz w:val="28"/>
          <w:szCs w:val="28"/>
          <w:lang w:val="uk-UA" w:eastAsia="uk-UA"/>
        </w:rPr>
        <w:t>ортофотопланів</w:t>
      </w:r>
      <w:proofErr w:type="spellEnd"/>
      <w:r w:rsidRPr="005032E1">
        <w:rPr>
          <w:rFonts w:ascii="Times New Roman" w:eastAsia="Times New Roman" w:hAnsi="Times New Roman"/>
          <w:sz w:val="28"/>
          <w:szCs w:val="28"/>
          <w:lang w:val="uk-UA" w:eastAsia="uk-UA"/>
        </w:rPr>
        <w:t xml:space="preserve"> та цифрових моделей місцевості. БПЛА оснащений </w:t>
      </w:r>
      <w:proofErr w:type="spellStart"/>
      <w:r w:rsidRPr="005032E1">
        <w:rPr>
          <w:rFonts w:ascii="Times New Roman" w:eastAsia="Times New Roman" w:hAnsi="Times New Roman"/>
          <w:sz w:val="28"/>
          <w:szCs w:val="28"/>
          <w:lang w:val="uk-UA" w:eastAsia="uk-UA"/>
        </w:rPr>
        <w:t>двочастотною</w:t>
      </w:r>
      <w:proofErr w:type="spellEnd"/>
      <w:r w:rsidRPr="005032E1">
        <w:rPr>
          <w:rFonts w:ascii="Times New Roman" w:eastAsia="Times New Roman" w:hAnsi="Times New Roman"/>
          <w:sz w:val="28"/>
          <w:szCs w:val="28"/>
          <w:lang w:val="uk-UA" w:eastAsia="uk-UA"/>
        </w:rPr>
        <w:t xml:space="preserve"> системою радіозв’язку, яка працює на відстані д</w:t>
      </w:r>
      <w:r w:rsidR="00373E41">
        <w:rPr>
          <w:rFonts w:ascii="Times New Roman" w:eastAsia="Times New Roman" w:hAnsi="Times New Roman"/>
          <w:sz w:val="28"/>
          <w:szCs w:val="28"/>
          <w:lang w:val="uk-UA" w:eastAsia="uk-UA"/>
        </w:rPr>
        <w:t>о 5 км при частоті 2,2 ГГц та до 20 км при 8</w:t>
      </w:r>
      <w:r w:rsidRPr="005032E1">
        <w:rPr>
          <w:rFonts w:ascii="Times New Roman" w:eastAsia="Times New Roman" w:hAnsi="Times New Roman"/>
          <w:sz w:val="28"/>
          <w:szCs w:val="28"/>
          <w:lang w:val="uk-UA" w:eastAsia="uk-UA"/>
        </w:rPr>
        <w:t>00 ГГц.</w:t>
      </w:r>
    </w:p>
    <w:p w:rsidR="00637D8F" w:rsidRPr="005032E1" w:rsidRDefault="00637D8F"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Технічні характеристики:</w:t>
      </w:r>
    </w:p>
    <w:p w:rsidR="00637D8F" w:rsidRPr="005032E1" w:rsidRDefault="00637D8F" w:rsidP="00E72818">
      <w:pPr>
        <w:numPr>
          <w:ilvl w:val="0"/>
          <w:numId w:val="18"/>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довжина корпусу — 0,6 м, розмах крил — 1 м;</w:t>
      </w:r>
    </w:p>
    <w:p w:rsidR="00637D8F" w:rsidRPr="005032E1" w:rsidRDefault="00637D8F" w:rsidP="00E72818">
      <w:pPr>
        <w:numPr>
          <w:ilvl w:val="0"/>
          <w:numId w:val="18"/>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підготовка до запуску займає 15 хвилин;</w:t>
      </w:r>
    </w:p>
    <w:p w:rsidR="00637D8F" w:rsidRPr="005032E1" w:rsidRDefault="00637D8F" w:rsidP="00E72818">
      <w:pPr>
        <w:numPr>
          <w:ilvl w:val="0"/>
          <w:numId w:val="18"/>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висота знімання — від 100 м до 750 м;</w:t>
      </w:r>
    </w:p>
    <w:p w:rsidR="00637D8F" w:rsidRPr="005032E1" w:rsidRDefault="00FE3758" w:rsidP="00E72818">
      <w:pPr>
        <w:numPr>
          <w:ilvl w:val="0"/>
          <w:numId w:val="18"/>
        </w:numPr>
        <w:spacing w:after="0" w:line="360" w:lineRule="auto"/>
        <w:ind w:left="0"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 xml:space="preserve">тривалість повітряного </w:t>
      </w:r>
      <w:proofErr w:type="spellStart"/>
      <w:r>
        <w:rPr>
          <w:rFonts w:ascii="Times New Roman" w:eastAsia="Times New Roman" w:hAnsi="Times New Roman"/>
          <w:sz w:val="28"/>
          <w:szCs w:val="28"/>
          <w:lang w:val="uk-UA" w:eastAsia="uk-UA"/>
        </w:rPr>
        <w:t>руху</w:t>
      </w:r>
      <w:r w:rsidR="00637D8F" w:rsidRPr="005032E1">
        <w:rPr>
          <w:rFonts w:ascii="Times New Roman" w:eastAsia="Times New Roman" w:hAnsi="Times New Roman"/>
          <w:sz w:val="28"/>
          <w:szCs w:val="28"/>
          <w:lang w:val="uk-UA" w:eastAsia="uk-UA"/>
        </w:rPr>
        <w:t>—</w:t>
      </w:r>
      <w:proofErr w:type="spellEnd"/>
      <w:r w:rsidR="00637D8F" w:rsidRPr="005032E1">
        <w:rPr>
          <w:rFonts w:ascii="Times New Roman" w:eastAsia="Times New Roman" w:hAnsi="Times New Roman"/>
          <w:sz w:val="28"/>
          <w:szCs w:val="28"/>
          <w:lang w:val="uk-UA" w:eastAsia="uk-UA"/>
        </w:rPr>
        <w:t xml:space="preserve"> 45 хвилин;</w:t>
      </w:r>
    </w:p>
    <w:p w:rsidR="00637D8F" w:rsidRPr="005032E1" w:rsidRDefault="00637D8F" w:rsidP="00E72818">
      <w:pPr>
        <w:numPr>
          <w:ilvl w:val="0"/>
          <w:numId w:val="18"/>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максимальна швидкість — 75 км/год.</w:t>
      </w:r>
    </w:p>
    <w:p w:rsidR="00637D8F" w:rsidRPr="005032E1" w:rsidRDefault="00637D8F" w:rsidP="00E72818">
      <w:pPr>
        <w:spacing w:after="0" w:line="360" w:lineRule="auto"/>
        <w:ind w:firstLine="709"/>
        <w:jc w:val="both"/>
        <w:rPr>
          <w:rFonts w:ascii="Times New Roman" w:hAnsi="Times New Roman"/>
          <w:i/>
          <w:sz w:val="28"/>
          <w:szCs w:val="28"/>
          <w:lang w:val="uk-UA"/>
        </w:rPr>
      </w:pPr>
    </w:p>
    <w:p w:rsidR="00637D8F" w:rsidRPr="005032E1" w:rsidRDefault="007D59BE" w:rsidP="00710BE1">
      <w:pPr>
        <w:pStyle w:val="a5"/>
        <w:spacing w:before="0" w:beforeAutospacing="0" w:line="360" w:lineRule="auto"/>
        <w:ind w:firstLine="709"/>
        <w:jc w:val="both"/>
        <w:rPr>
          <w:sz w:val="28"/>
          <w:szCs w:val="28"/>
        </w:rPr>
      </w:pPr>
      <w:r w:rsidRPr="005032E1">
        <w:rPr>
          <w:noProof/>
          <w:color w:val="000000"/>
          <w:sz w:val="28"/>
          <w:szCs w:val="28"/>
          <w:lang w:val="ru-RU" w:eastAsia="ru-RU"/>
        </w:rPr>
        <w:drawing>
          <wp:inline distT="0" distB="0" distL="0" distR="0">
            <wp:extent cx="4044950" cy="2416395"/>
            <wp:effectExtent l="0" t="0" r="0" b="3175"/>
            <wp:docPr id="23" name="Рисунок 23" descr="Описание: https://geo-liga.ru/wp-content/uploads/gatew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https://geo-liga.ru/wp-content/uploads/gatewing-1.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90032" cy="2443326"/>
                    </a:xfrm>
                    <a:prstGeom prst="rect">
                      <a:avLst/>
                    </a:prstGeom>
                    <a:noFill/>
                    <a:ln>
                      <a:noFill/>
                    </a:ln>
                  </pic:spPr>
                </pic:pic>
              </a:graphicData>
            </a:graphic>
          </wp:inline>
        </w:drawing>
      </w:r>
    </w:p>
    <w:p w:rsidR="007D59BE" w:rsidRPr="005032E1" w:rsidRDefault="007D59BE" w:rsidP="00710BE1">
      <w:pPr>
        <w:pStyle w:val="a3"/>
        <w:spacing w:line="360" w:lineRule="auto"/>
        <w:ind w:left="0" w:firstLine="709"/>
        <w:contextualSpacing w:val="0"/>
        <w:jc w:val="both"/>
        <w:rPr>
          <w:rFonts w:ascii="Times New Roman" w:hAnsi="Times New Roman"/>
          <w:i/>
          <w:color w:val="000000"/>
          <w:sz w:val="28"/>
          <w:szCs w:val="28"/>
          <w:lang w:val="uk-UA"/>
        </w:rPr>
      </w:pPr>
      <w:r w:rsidRPr="005032E1">
        <w:rPr>
          <w:rFonts w:ascii="Times New Roman" w:hAnsi="Times New Roman"/>
          <w:i/>
          <w:noProof/>
          <w:color w:val="000000"/>
          <w:sz w:val="28"/>
          <w:szCs w:val="28"/>
          <w:lang w:val="uk-UA" w:eastAsia="ru-RU"/>
        </w:rPr>
        <w:t xml:space="preserve">Мал. 2. 10. Комплектація </w:t>
      </w:r>
      <w:r w:rsidRPr="005032E1">
        <w:rPr>
          <w:rFonts w:ascii="Times New Roman" w:hAnsi="Times New Roman"/>
          <w:i/>
          <w:noProof/>
          <w:color w:val="000000"/>
          <w:sz w:val="28"/>
          <w:szCs w:val="28"/>
          <w:lang w:eastAsia="ru-RU"/>
        </w:rPr>
        <w:t>GаtеWіng</w:t>
      </w:r>
      <w:r w:rsidRPr="005032E1">
        <w:rPr>
          <w:rFonts w:ascii="Times New Roman" w:hAnsi="Times New Roman"/>
          <w:i/>
          <w:noProof/>
          <w:color w:val="000000"/>
          <w:sz w:val="28"/>
          <w:szCs w:val="28"/>
          <w:lang w:val="uk-UA" w:eastAsia="ru-RU"/>
        </w:rPr>
        <w:t xml:space="preserve"> </w:t>
      </w:r>
      <w:r w:rsidRPr="005032E1">
        <w:rPr>
          <w:rFonts w:ascii="Times New Roman" w:hAnsi="Times New Roman"/>
          <w:i/>
          <w:noProof/>
          <w:color w:val="000000"/>
          <w:sz w:val="28"/>
          <w:szCs w:val="28"/>
          <w:lang w:eastAsia="ru-RU"/>
        </w:rPr>
        <w:t>X</w:t>
      </w:r>
      <w:r w:rsidRPr="005032E1">
        <w:rPr>
          <w:rFonts w:ascii="Times New Roman" w:hAnsi="Times New Roman"/>
          <w:i/>
          <w:noProof/>
          <w:color w:val="000000"/>
          <w:sz w:val="28"/>
          <w:szCs w:val="28"/>
          <w:lang w:val="uk-UA" w:eastAsia="ru-RU"/>
        </w:rPr>
        <w:t>100</w:t>
      </w:r>
    </w:p>
    <w:p w:rsidR="007D59BE" w:rsidRPr="005032E1" w:rsidRDefault="007D59BE" w:rsidP="00E72818">
      <w:pPr>
        <w:spacing w:after="0" w:line="360" w:lineRule="auto"/>
        <w:ind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lastRenderedPageBreak/>
        <w:t>Геоксан</w:t>
      </w:r>
      <w:proofErr w:type="spellEnd"/>
      <w:r w:rsidRPr="005032E1">
        <w:rPr>
          <w:rFonts w:ascii="Times New Roman" w:eastAsia="Times New Roman" w:hAnsi="Times New Roman"/>
          <w:sz w:val="28"/>
          <w:szCs w:val="28"/>
          <w:lang w:val="uk-UA" w:eastAsia="uk-UA"/>
        </w:rPr>
        <w:t xml:space="preserve"> 201 застосовують для зйомки великих площ. Корпус легкий і міцний, зручний для транспортування, розмах крил  2,2 м. Керування здійснюється автопілотом, що дозволяє повернути </w:t>
      </w:r>
      <w:proofErr w:type="spellStart"/>
      <w:r w:rsidRPr="005032E1">
        <w:rPr>
          <w:rFonts w:ascii="Times New Roman" w:eastAsia="Times New Roman" w:hAnsi="Times New Roman"/>
          <w:sz w:val="28"/>
          <w:szCs w:val="28"/>
          <w:lang w:val="uk-UA" w:eastAsia="uk-UA"/>
        </w:rPr>
        <w:t>дрон</w:t>
      </w:r>
      <w:proofErr w:type="spellEnd"/>
      <w:r w:rsidRPr="005032E1">
        <w:rPr>
          <w:rFonts w:ascii="Times New Roman" w:eastAsia="Times New Roman" w:hAnsi="Times New Roman"/>
          <w:sz w:val="28"/>
          <w:szCs w:val="28"/>
          <w:lang w:val="uk-UA" w:eastAsia="uk-UA"/>
        </w:rPr>
        <w:t xml:space="preserve"> на стартову точку.</w:t>
      </w:r>
      <w:r w:rsidRPr="005032E1">
        <w:rPr>
          <w:rFonts w:ascii="Times New Roman" w:eastAsia="Times New Roman" w:hAnsi="Times New Roman"/>
          <w:sz w:val="28"/>
          <w:szCs w:val="28"/>
          <w:lang w:val="uk-UA" w:eastAsia="uk-UA"/>
        </w:rPr>
        <w:br/>
        <w:t>Тривалість роботи  3 години, висота польоту  від 0,1 км до 4 км. Допустима швидкість вітру  10 м/с. Температурні режими:</w:t>
      </w:r>
    </w:p>
    <w:p w:rsidR="007D59BE" w:rsidRPr="005032E1" w:rsidRDefault="007D59BE" w:rsidP="00E72818">
      <w:pPr>
        <w:numPr>
          <w:ilvl w:val="0"/>
          <w:numId w:val="19"/>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Стандарт: від –20°С до +40°С;</w:t>
      </w:r>
    </w:p>
    <w:p w:rsidR="007D59BE" w:rsidRPr="005032E1" w:rsidRDefault="007D59BE" w:rsidP="00E72818">
      <w:pPr>
        <w:numPr>
          <w:ilvl w:val="0"/>
          <w:numId w:val="19"/>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Арктика: від –40°С до +20°С.</w:t>
      </w:r>
      <w:r w:rsidRPr="005032E1">
        <w:rPr>
          <w:rFonts w:ascii="Times New Roman" w:eastAsia="Times New Roman" w:hAnsi="Times New Roman"/>
          <w:sz w:val="28"/>
          <w:szCs w:val="28"/>
          <w:lang w:val="uk-UA" w:eastAsia="uk-UA"/>
        </w:rPr>
        <w:br/>
        <w:t xml:space="preserve">Рекомендована камера  </w:t>
      </w:r>
      <w:proofErr w:type="spellStart"/>
      <w:r w:rsidRPr="005032E1">
        <w:rPr>
          <w:rFonts w:ascii="Times New Roman" w:eastAsia="Times New Roman" w:hAnsi="Times New Roman"/>
          <w:sz w:val="28"/>
          <w:szCs w:val="28"/>
          <w:lang w:val="uk-UA" w:eastAsia="uk-UA"/>
        </w:rPr>
        <w:t>Sony</w:t>
      </w:r>
      <w:proofErr w:type="spellEnd"/>
      <w:r w:rsidRPr="005032E1">
        <w:rPr>
          <w:rFonts w:ascii="Times New Roman" w:eastAsia="Times New Roman" w:hAnsi="Times New Roman"/>
          <w:sz w:val="28"/>
          <w:szCs w:val="28"/>
          <w:lang w:val="uk-UA" w:eastAsia="uk-UA"/>
        </w:rPr>
        <w:t xml:space="preserve"> DSC-RX1 (фокусна відстань 35 мм, матриця 24,7 </w:t>
      </w:r>
      <w:proofErr w:type="spellStart"/>
      <w:r w:rsidRPr="005032E1">
        <w:rPr>
          <w:rFonts w:ascii="Times New Roman" w:eastAsia="Times New Roman" w:hAnsi="Times New Roman"/>
          <w:sz w:val="28"/>
          <w:szCs w:val="28"/>
          <w:lang w:val="uk-UA" w:eastAsia="uk-UA"/>
        </w:rPr>
        <w:t>Мп</w:t>
      </w:r>
      <w:proofErr w:type="spellEnd"/>
      <w:r w:rsidRPr="005032E1">
        <w:rPr>
          <w:rFonts w:ascii="Times New Roman" w:eastAsia="Times New Roman" w:hAnsi="Times New Roman"/>
          <w:sz w:val="28"/>
          <w:szCs w:val="28"/>
          <w:lang w:val="uk-UA" w:eastAsia="uk-UA"/>
        </w:rPr>
        <w:t>).</w:t>
      </w:r>
    </w:p>
    <w:p w:rsidR="007D59BE" w:rsidRPr="005032E1" w:rsidRDefault="007D59BE" w:rsidP="00E72818">
      <w:pPr>
        <w:spacing w:after="0" w:line="360" w:lineRule="auto"/>
        <w:ind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Arrow</w:t>
      </w:r>
      <w:proofErr w:type="spellEnd"/>
      <w:r w:rsidRPr="005032E1">
        <w:rPr>
          <w:rFonts w:ascii="Times New Roman" w:eastAsia="Times New Roman" w:hAnsi="Times New Roman"/>
          <w:sz w:val="28"/>
          <w:szCs w:val="28"/>
          <w:lang w:val="uk-UA" w:eastAsia="uk-UA"/>
        </w:rPr>
        <w:t xml:space="preserve">  сучасний український </w:t>
      </w:r>
      <w:proofErr w:type="spellStart"/>
      <w:r w:rsidRPr="005032E1">
        <w:rPr>
          <w:rFonts w:ascii="Times New Roman" w:eastAsia="Times New Roman" w:hAnsi="Times New Roman"/>
          <w:sz w:val="28"/>
          <w:szCs w:val="28"/>
          <w:lang w:val="uk-UA" w:eastAsia="uk-UA"/>
        </w:rPr>
        <w:t>безпілотник</w:t>
      </w:r>
      <w:proofErr w:type="spellEnd"/>
      <w:r w:rsidRPr="005032E1">
        <w:rPr>
          <w:rFonts w:ascii="Times New Roman" w:eastAsia="Times New Roman" w:hAnsi="Times New Roman"/>
          <w:sz w:val="28"/>
          <w:szCs w:val="28"/>
          <w:lang w:val="uk-UA" w:eastAsia="uk-UA"/>
        </w:rPr>
        <w:t>. Тривалість польоту  1 год. 40 хв., висота  від 75 м до 5 км, робоча відстань  до 15 км від базової станції. Корпус виготовлений із міцного вуглепластику, але не захищений від вологи. При меншій висоті та швидкості точність отриманих даних зростає.</w:t>
      </w:r>
    </w:p>
    <w:p w:rsidR="007B4D84" w:rsidRPr="005032E1" w:rsidRDefault="007B4D84" w:rsidP="00710BE1">
      <w:pPr>
        <w:pStyle w:val="a3"/>
        <w:spacing w:after="0" w:line="360" w:lineRule="auto"/>
        <w:ind w:left="0" w:firstLine="709"/>
        <w:jc w:val="both"/>
        <w:rPr>
          <w:rFonts w:ascii="Times New Roman" w:hAnsi="Times New Roman"/>
          <w:color w:val="000000"/>
          <w:sz w:val="28"/>
          <w:szCs w:val="28"/>
          <w:lang w:val="uk-UA"/>
        </w:rPr>
      </w:pPr>
      <w:r w:rsidRPr="005032E1">
        <w:rPr>
          <w:rFonts w:ascii="Times New Roman" w:hAnsi="Times New Roman"/>
          <w:noProof/>
          <w:color w:val="000000"/>
          <w:sz w:val="28"/>
          <w:szCs w:val="28"/>
          <w:lang w:eastAsia="ru-RU"/>
        </w:rPr>
        <w:drawing>
          <wp:inline distT="0" distB="0" distL="0" distR="0">
            <wp:extent cx="5339546" cy="184150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039" t="35986" r="42349" b="37981"/>
                    <a:stretch>
                      <a:fillRect/>
                    </a:stretch>
                  </pic:blipFill>
                  <pic:spPr bwMode="auto">
                    <a:xfrm>
                      <a:off x="0" y="0"/>
                      <a:ext cx="5382209" cy="1856213"/>
                    </a:xfrm>
                    <a:prstGeom prst="rect">
                      <a:avLst/>
                    </a:prstGeom>
                    <a:noFill/>
                    <a:ln>
                      <a:noFill/>
                    </a:ln>
                  </pic:spPr>
                </pic:pic>
              </a:graphicData>
            </a:graphic>
          </wp:inline>
        </w:drawing>
      </w:r>
    </w:p>
    <w:p w:rsidR="007B4D84" w:rsidRPr="005032E1" w:rsidRDefault="007B4D84" w:rsidP="00710BE1">
      <w:pPr>
        <w:pStyle w:val="a3"/>
        <w:spacing w:after="0" w:line="360" w:lineRule="auto"/>
        <w:ind w:left="0" w:firstLine="709"/>
        <w:jc w:val="both"/>
        <w:rPr>
          <w:rFonts w:ascii="Times New Roman" w:hAnsi="Times New Roman"/>
          <w:color w:val="000000"/>
          <w:sz w:val="28"/>
          <w:szCs w:val="28"/>
          <w:lang w:val="uk-UA"/>
        </w:rPr>
      </w:pPr>
      <w:r w:rsidRPr="005032E1">
        <w:rPr>
          <w:rFonts w:ascii="Times New Roman" w:hAnsi="Times New Roman"/>
          <w:noProof/>
          <w:color w:val="000000"/>
          <w:sz w:val="28"/>
          <w:szCs w:val="28"/>
          <w:lang w:eastAsia="ru-RU"/>
        </w:rPr>
        <w:drawing>
          <wp:inline distT="0" distB="0" distL="0" distR="0">
            <wp:extent cx="5289547" cy="217805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861" t="42995" r="42935" b="26115"/>
                    <a:stretch>
                      <a:fillRect/>
                    </a:stretch>
                  </pic:blipFill>
                  <pic:spPr bwMode="auto">
                    <a:xfrm>
                      <a:off x="0" y="0"/>
                      <a:ext cx="5381553" cy="2215935"/>
                    </a:xfrm>
                    <a:prstGeom prst="rect">
                      <a:avLst/>
                    </a:prstGeom>
                    <a:noFill/>
                    <a:ln>
                      <a:noFill/>
                    </a:ln>
                  </pic:spPr>
                </pic:pic>
              </a:graphicData>
            </a:graphic>
          </wp:inline>
        </w:drawing>
      </w:r>
    </w:p>
    <w:p w:rsidR="007B4D84" w:rsidRPr="005032E1" w:rsidRDefault="007B4D84" w:rsidP="00710BE1">
      <w:pPr>
        <w:pStyle w:val="a3"/>
        <w:spacing w:after="0" w:line="360" w:lineRule="auto"/>
        <w:ind w:left="0" w:firstLine="709"/>
        <w:jc w:val="both"/>
        <w:rPr>
          <w:rFonts w:ascii="Times New Roman" w:hAnsi="Times New Roman"/>
          <w:color w:val="000000"/>
          <w:sz w:val="28"/>
          <w:szCs w:val="28"/>
          <w:lang w:val="uk-UA"/>
        </w:rPr>
      </w:pPr>
      <w:r w:rsidRPr="005032E1">
        <w:rPr>
          <w:rFonts w:ascii="Times New Roman" w:hAnsi="Times New Roman"/>
          <w:noProof/>
          <w:color w:val="000000"/>
          <w:sz w:val="28"/>
          <w:szCs w:val="28"/>
          <w:lang w:eastAsia="ru-RU"/>
        </w:rPr>
        <w:lastRenderedPageBreak/>
        <w:drawing>
          <wp:inline distT="0" distB="0" distL="0" distR="0">
            <wp:extent cx="5022850" cy="2280312"/>
            <wp:effectExtent l="0" t="0" r="635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143" t="53185" r="41435" b="10828"/>
                    <a:stretch>
                      <a:fillRect/>
                    </a:stretch>
                  </pic:blipFill>
                  <pic:spPr bwMode="auto">
                    <a:xfrm>
                      <a:off x="0" y="0"/>
                      <a:ext cx="5048309" cy="2291870"/>
                    </a:xfrm>
                    <a:prstGeom prst="rect">
                      <a:avLst/>
                    </a:prstGeom>
                    <a:noFill/>
                    <a:ln>
                      <a:noFill/>
                    </a:ln>
                  </pic:spPr>
                </pic:pic>
              </a:graphicData>
            </a:graphic>
          </wp:inline>
        </w:drawing>
      </w:r>
    </w:p>
    <w:p w:rsidR="007B4D84" w:rsidRPr="005032E1" w:rsidRDefault="007B4D84" w:rsidP="00710BE1">
      <w:pPr>
        <w:pStyle w:val="a3"/>
        <w:spacing w:after="0" w:line="360" w:lineRule="auto"/>
        <w:ind w:left="0" w:firstLine="709"/>
        <w:jc w:val="both"/>
        <w:rPr>
          <w:rFonts w:ascii="Times New Roman" w:hAnsi="Times New Roman"/>
          <w:i/>
          <w:color w:val="000000"/>
          <w:sz w:val="28"/>
          <w:szCs w:val="28"/>
          <w:lang w:val="uk-UA"/>
        </w:rPr>
      </w:pPr>
      <w:r w:rsidRPr="005032E1">
        <w:rPr>
          <w:rFonts w:ascii="Times New Roman" w:hAnsi="Times New Roman"/>
          <w:i/>
          <w:color w:val="000000"/>
          <w:sz w:val="28"/>
          <w:szCs w:val="28"/>
          <w:lang w:val="uk-UA"/>
        </w:rPr>
        <w:t xml:space="preserve">Мал.2. 11.Порівняльні графіки </w:t>
      </w:r>
      <w:proofErr w:type="spellStart"/>
      <w:r w:rsidRPr="005032E1">
        <w:rPr>
          <w:rFonts w:ascii="Times New Roman" w:hAnsi="Times New Roman"/>
          <w:i/>
          <w:color w:val="000000"/>
          <w:sz w:val="28"/>
          <w:szCs w:val="28"/>
          <w:lang w:val="en-US"/>
        </w:rPr>
        <w:t>Tr</w:t>
      </w:r>
      <w:proofErr w:type="spellEnd"/>
      <w:r w:rsidRPr="005032E1">
        <w:rPr>
          <w:rFonts w:ascii="Times New Roman" w:hAnsi="Times New Roman"/>
          <w:i/>
          <w:color w:val="000000"/>
          <w:sz w:val="28"/>
          <w:szCs w:val="28"/>
          <w:lang w:val="uk-UA"/>
        </w:rPr>
        <w:t>і</w:t>
      </w:r>
      <w:proofErr w:type="spellStart"/>
      <w:r w:rsidRPr="005032E1">
        <w:rPr>
          <w:rFonts w:ascii="Times New Roman" w:hAnsi="Times New Roman"/>
          <w:i/>
          <w:color w:val="000000"/>
          <w:sz w:val="28"/>
          <w:szCs w:val="28"/>
          <w:lang w:val="en-US"/>
        </w:rPr>
        <w:t>mbl</w:t>
      </w:r>
      <w:proofErr w:type="spellEnd"/>
      <w:r w:rsidRPr="005032E1">
        <w:rPr>
          <w:rFonts w:ascii="Times New Roman" w:hAnsi="Times New Roman"/>
          <w:i/>
          <w:color w:val="000000"/>
          <w:sz w:val="28"/>
          <w:szCs w:val="28"/>
          <w:lang w:val="uk-UA"/>
        </w:rPr>
        <w:t xml:space="preserve">е </w:t>
      </w:r>
      <w:r w:rsidRPr="005032E1">
        <w:rPr>
          <w:rFonts w:ascii="Times New Roman" w:hAnsi="Times New Roman"/>
          <w:i/>
          <w:color w:val="000000"/>
          <w:sz w:val="28"/>
          <w:szCs w:val="28"/>
          <w:lang w:val="en-US"/>
        </w:rPr>
        <w:t>UX</w:t>
      </w:r>
      <w:r w:rsidRPr="005032E1">
        <w:rPr>
          <w:rFonts w:ascii="Times New Roman" w:hAnsi="Times New Roman"/>
          <w:i/>
          <w:color w:val="000000"/>
          <w:sz w:val="28"/>
          <w:szCs w:val="28"/>
          <w:lang w:val="uk-UA"/>
        </w:rPr>
        <w:t>5 та А</w:t>
      </w:r>
      <w:proofErr w:type="spellStart"/>
      <w:r w:rsidRPr="005032E1">
        <w:rPr>
          <w:rFonts w:ascii="Times New Roman" w:hAnsi="Times New Roman"/>
          <w:i/>
          <w:color w:val="000000"/>
          <w:sz w:val="28"/>
          <w:szCs w:val="28"/>
          <w:lang w:val="en-US"/>
        </w:rPr>
        <w:t>rr</w:t>
      </w:r>
      <w:proofErr w:type="spellEnd"/>
      <w:r w:rsidRPr="005032E1">
        <w:rPr>
          <w:rFonts w:ascii="Times New Roman" w:hAnsi="Times New Roman"/>
          <w:i/>
          <w:color w:val="000000"/>
          <w:sz w:val="28"/>
          <w:szCs w:val="28"/>
          <w:lang w:val="uk-UA"/>
        </w:rPr>
        <w:t>о</w:t>
      </w:r>
      <w:r w:rsidRPr="005032E1">
        <w:rPr>
          <w:rFonts w:ascii="Times New Roman" w:hAnsi="Times New Roman"/>
          <w:i/>
          <w:color w:val="000000"/>
          <w:sz w:val="28"/>
          <w:szCs w:val="28"/>
          <w:lang w:val="en-US"/>
        </w:rPr>
        <w:t>w</w:t>
      </w:r>
    </w:p>
    <w:p w:rsidR="007B4D84" w:rsidRPr="005032E1" w:rsidRDefault="007B4D84" w:rsidP="00E72818">
      <w:pPr>
        <w:pStyle w:val="a5"/>
        <w:spacing w:before="0" w:beforeAutospacing="0" w:after="0" w:afterAutospacing="0" w:line="360" w:lineRule="auto"/>
        <w:ind w:firstLine="709"/>
        <w:jc w:val="both"/>
        <w:rPr>
          <w:sz w:val="28"/>
          <w:szCs w:val="28"/>
        </w:rPr>
      </w:pPr>
      <w:r w:rsidRPr="005032E1">
        <w:rPr>
          <w:sz w:val="28"/>
          <w:szCs w:val="28"/>
        </w:rPr>
        <w:t>Для виконання маркшейдерсько-геодезичних робіт із використанням БПЛА маркшейдер повинен мати:</w:t>
      </w:r>
    </w:p>
    <w:p w:rsidR="007B4D84" w:rsidRPr="005032E1" w:rsidRDefault="007B4D84" w:rsidP="00E72818">
      <w:pPr>
        <w:numPr>
          <w:ilvl w:val="0"/>
          <w:numId w:val="20"/>
        </w:numPr>
        <w:spacing w:after="0" w:line="360" w:lineRule="auto"/>
        <w:ind w:left="0" w:firstLine="709"/>
        <w:jc w:val="both"/>
        <w:rPr>
          <w:rFonts w:ascii="Times New Roman" w:hAnsi="Times New Roman"/>
          <w:sz w:val="28"/>
          <w:szCs w:val="28"/>
        </w:rPr>
      </w:pPr>
      <w:r w:rsidRPr="005032E1">
        <w:rPr>
          <w:rFonts w:ascii="Times New Roman" w:hAnsi="Times New Roman"/>
          <w:sz w:val="28"/>
          <w:szCs w:val="28"/>
        </w:rPr>
        <w:t xml:space="preserve">карту </w:t>
      </w:r>
      <w:proofErr w:type="spellStart"/>
      <w:r w:rsidRPr="005032E1">
        <w:rPr>
          <w:rFonts w:ascii="Times New Roman" w:hAnsi="Times New Roman"/>
          <w:sz w:val="28"/>
          <w:szCs w:val="28"/>
        </w:rPr>
        <w:t>місцевості</w:t>
      </w:r>
      <w:proofErr w:type="spellEnd"/>
      <w:r w:rsidRPr="005032E1">
        <w:rPr>
          <w:rFonts w:ascii="Times New Roman" w:hAnsi="Times New Roman"/>
          <w:sz w:val="28"/>
          <w:szCs w:val="28"/>
        </w:rPr>
        <w:t xml:space="preserve"> масштабу </w:t>
      </w:r>
      <w:r w:rsidRPr="005032E1">
        <w:rPr>
          <w:rStyle w:val="a6"/>
          <w:rFonts w:ascii="Times New Roman" w:hAnsi="Times New Roman"/>
          <w:b w:val="0"/>
          <w:bCs w:val="0"/>
          <w:sz w:val="28"/>
          <w:szCs w:val="28"/>
        </w:rPr>
        <w:t>1:10 000</w:t>
      </w:r>
      <w:r w:rsidRPr="005032E1">
        <w:rPr>
          <w:rFonts w:ascii="Times New Roman" w:hAnsi="Times New Roman"/>
          <w:sz w:val="28"/>
          <w:szCs w:val="28"/>
        </w:rPr>
        <w:t xml:space="preserve"> для </w:t>
      </w:r>
      <w:proofErr w:type="spellStart"/>
      <w:r w:rsidRPr="005032E1">
        <w:rPr>
          <w:rFonts w:ascii="Times New Roman" w:hAnsi="Times New Roman"/>
          <w:sz w:val="28"/>
          <w:szCs w:val="28"/>
        </w:rPr>
        <w:t>загального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орієнтування</w:t>
      </w:r>
      <w:proofErr w:type="spellEnd"/>
      <w:r w:rsidRPr="005032E1">
        <w:rPr>
          <w:rFonts w:ascii="Times New Roman" w:hAnsi="Times New Roman"/>
          <w:sz w:val="28"/>
          <w:szCs w:val="28"/>
        </w:rPr>
        <w:t xml:space="preserve"> маршруту та </w:t>
      </w:r>
      <w:proofErr w:type="spellStart"/>
      <w:r w:rsidRPr="005032E1">
        <w:rPr>
          <w:rFonts w:ascii="Times New Roman" w:hAnsi="Times New Roman"/>
          <w:sz w:val="28"/>
          <w:szCs w:val="28"/>
        </w:rPr>
        <w:t>визначення</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місця</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знаходження</w:t>
      </w:r>
      <w:proofErr w:type="spellEnd"/>
      <w:r w:rsidRPr="005032E1">
        <w:rPr>
          <w:rFonts w:ascii="Times New Roman" w:hAnsi="Times New Roman"/>
          <w:sz w:val="28"/>
          <w:szCs w:val="28"/>
        </w:rPr>
        <w:t xml:space="preserve"> БПЛА;</w:t>
      </w:r>
    </w:p>
    <w:p w:rsidR="007B4D84" w:rsidRPr="005032E1" w:rsidRDefault="007B4D84" w:rsidP="00E72818">
      <w:pPr>
        <w:numPr>
          <w:ilvl w:val="0"/>
          <w:numId w:val="20"/>
        </w:numPr>
        <w:spacing w:after="0" w:line="360" w:lineRule="auto"/>
        <w:ind w:left="0" w:firstLine="709"/>
        <w:jc w:val="both"/>
        <w:rPr>
          <w:rFonts w:ascii="Times New Roman" w:hAnsi="Times New Roman"/>
          <w:sz w:val="28"/>
          <w:szCs w:val="28"/>
        </w:rPr>
      </w:pPr>
      <w:proofErr w:type="spellStart"/>
      <w:r w:rsidRPr="005032E1">
        <w:rPr>
          <w:rFonts w:ascii="Times New Roman" w:hAnsi="Times New Roman"/>
          <w:sz w:val="28"/>
          <w:szCs w:val="28"/>
        </w:rPr>
        <w:t>робочі</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карти</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меншого</w:t>
      </w:r>
      <w:proofErr w:type="spellEnd"/>
      <w:r w:rsidRPr="005032E1">
        <w:rPr>
          <w:rFonts w:ascii="Times New Roman" w:hAnsi="Times New Roman"/>
          <w:sz w:val="28"/>
          <w:szCs w:val="28"/>
        </w:rPr>
        <w:t xml:space="preserve"> масштабу для </w:t>
      </w:r>
      <w:proofErr w:type="spellStart"/>
      <w:r w:rsidRPr="005032E1">
        <w:rPr>
          <w:rFonts w:ascii="Times New Roman" w:hAnsi="Times New Roman"/>
          <w:sz w:val="28"/>
          <w:szCs w:val="28"/>
        </w:rPr>
        <w:t>деталізації</w:t>
      </w:r>
      <w:proofErr w:type="spellEnd"/>
      <w:r w:rsidRPr="005032E1">
        <w:rPr>
          <w:rFonts w:ascii="Times New Roman" w:hAnsi="Times New Roman"/>
          <w:sz w:val="28"/>
          <w:szCs w:val="28"/>
        </w:rPr>
        <w:t>.</w:t>
      </w:r>
    </w:p>
    <w:p w:rsidR="007B4D84" w:rsidRPr="005032E1" w:rsidRDefault="007B4D84" w:rsidP="00E72818">
      <w:pPr>
        <w:pStyle w:val="3"/>
        <w:spacing w:before="0" w:line="360" w:lineRule="auto"/>
        <w:ind w:firstLine="709"/>
        <w:jc w:val="both"/>
        <w:rPr>
          <w:rFonts w:ascii="Times New Roman" w:hAnsi="Times New Roman" w:cs="Times New Roman"/>
          <w:b/>
          <w:bCs/>
          <w:color w:val="auto"/>
          <w:sz w:val="28"/>
          <w:szCs w:val="28"/>
        </w:rPr>
      </w:pPr>
      <w:r w:rsidRPr="005032E1">
        <w:rPr>
          <w:rFonts w:ascii="Times New Roman" w:hAnsi="Times New Roman" w:cs="Times New Roman"/>
          <w:b/>
          <w:bCs/>
          <w:color w:val="auto"/>
          <w:sz w:val="28"/>
          <w:szCs w:val="28"/>
        </w:rPr>
        <w:t xml:space="preserve">2.4. </w:t>
      </w:r>
      <w:proofErr w:type="spellStart"/>
      <w:r w:rsidRPr="005032E1">
        <w:rPr>
          <w:rFonts w:ascii="Times New Roman" w:hAnsi="Times New Roman" w:cs="Times New Roman"/>
          <w:b/>
          <w:bCs/>
          <w:color w:val="auto"/>
          <w:sz w:val="28"/>
          <w:szCs w:val="28"/>
        </w:rPr>
        <w:t>Використання</w:t>
      </w:r>
      <w:proofErr w:type="spellEnd"/>
      <w:r w:rsidRPr="005032E1">
        <w:rPr>
          <w:rFonts w:ascii="Times New Roman" w:hAnsi="Times New Roman" w:cs="Times New Roman"/>
          <w:b/>
          <w:bCs/>
          <w:color w:val="auto"/>
          <w:sz w:val="28"/>
          <w:szCs w:val="28"/>
        </w:rPr>
        <w:t xml:space="preserve"> </w:t>
      </w:r>
      <w:proofErr w:type="spellStart"/>
      <w:r w:rsidRPr="005032E1">
        <w:rPr>
          <w:rFonts w:ascii="Times New Roman" w:hAnsi="Times New Roman" w:cs="Times New Roman"/>
          <w:b/>
          <w:bCs/>
          <w:color w:val="auto"/>
          <w:sz w:val="28"/>
          <w:szCs w:val="28"/>
        </w:rPr>
        <w:t>GPS-обладнання</w:t>
      </w:r>
      <w:proofErr w:type="spellEnd"/>
    </w:p>
    <w:p w:rsidR="007B4D84" w:rsidRPr="005032E1" w:rsidRDefault="007B4D84" w:rsidP="00E72818">
      <w:pPr>
        <w:pStyle w:val="a5"/>
        <w:spacing w:before="0" w:beforeAutospacing="0" w:after="0" w:afterAutospacing="0" w:line="360" w:lineRule="auto"/>
        <w:ind w:firstLine="709"/>
        <w:jc w:val="both"/>
        <w:rPr>
          <w:sz w:val="28"/>
          <w:szCs w:val="28"/>
        </w:rPr>
      </w:pPr>
      <w:proofErr w:type="spellStart"/>
      <w:r w:rsidRPr="005032E1">
        <w:rPr>
          <w:rStyle w:val="a6"/>
          <w:b w:val="0"/>
          <w:bCs w:val="0"/>
          <w:sz w:val="28"/>
          <w:szCs w:val="28"/>
        </w:rPr>
        <w:t>Global</w:t>
      </w:r>
      <w:proofErr w:type="spellEnd"/>
      <w:r w:rsidRPr="005032E1">
        <w:rPr>
          <w:rStyle w:val="a6"/>
          <w:b w:val="0"/>
          <w:bCs w:val="0"/>
          <w:sz w:val="28"/>
          <w:szCs w:val="28"/>
        </w:rPr>
        <w:t xml:space="preserve"> </w:t>
      </w:r>
      <w:proofErr w:type="spellStart"/>
      <w:r w:rsidRPr="005032E1">
        <w:rPr>
          <w:rStyle w:val="a6"/>
          <w:b w:val="0"/>
          <w:bCs w:val="0"/>
          <w:sz w:val="28"/>
          <w:szCs w:val="28"/>
        </w:rPr>
        <w:t>Positioning</w:t>
      </w:r>
      <w:proofErr w:type="spellEnd"/>
      <w:r w:rsidRPr="005032E1">
        <w:rPr>
          <w:rStyle w:val="a6"/>
          <w:b w:val="0"/>
          <w:bCs w:val="0"/>
          <w:sz w:val="28"/>
          <w:szCs w:val="28"/>
        </w:rPr>
        <w:t xml:space="preserve"> </w:t>
      </w:r>
      <w:proofErr w:type="spellStart"/>
      <w:r w:rsidRPr="005032E1">
        <w:rPr>
          <w:rStyle w:val="a6"/>
          <w:b w:val="0"/>
          <w:bCs w:val="0"/>
          <w:sz w:val="28"/>
          <w:szCs w:val="28"/>
        </w:rPr>
        <w:t>System</w:t>
      </w:r>
      <w:proofErr w:type="spellEnd"/>
      <w:r w:rsidRPr="005032E1">
        <w:rPr>
          <w:rStyle w:val="a6"/>
          <w:b w:val="0"/>
          <w:bCs w:val="0"/>
          <w:sz w:val="28"/>
          <w:szCs w:val="28"/>
        </w:rPr>
        <w:t xml:space="preserve"> (GPS)</w:t>
      </w:r>
      <w:r w:rsidRPr="005032E1">
        <w:rPr>
          <w:sz w:val="28"/>
          <w:szCs w:val="28"/>
        </w:rPr>
        <w:t xml:space="preserve"> складається з трьох основних сегментів (див. мал. 2.12):</w:t>
      </w:r>
    </w:p>
    <w:p w:rsidR="007B4D84" w:rsidRPr="005032E1" w:rsidRDefault="007B4D84" w:rsidP="00E72818">
      <w:pPr>
        <w:numPr>
          <w:ilvl w:val="0"/>
          <w:numId w:val="21"/>
        </w:numPr>
        <w:spacing w:after="0" w:line="360" w:lineRule="auto"/>
        <w:ind w:left="0" w:firstLine="709"/>
        <w:jc w:val="both"/>
        <w:rPr>
          <w:rFonts w:ascii="Times New Roman" w:hAnsi="Times New Roman"/>
          <w:sz w:val="28"/>
          <w:szCs w:val="28"/>
        </w:rPr>
      </w:pPr>
      <w:proofErr w:type="spellStart"/>
      <w:r w:rsidRPr="005032E1">
        <w:rPr>
          <w:rStyle w:val="a6"/>
          <w:rFonts w:ascii="Times New Roman" w:hAnsi="Times New Roman"/>
          <w:b w:val="0"/>
          <w:bCs w:val="0"/>
          <w:sz w:val="28"/>
          <w:szCs w:val="28"/>
        </w:rPr>
        <w:t>Космічний</w:t>
      </w:r>
      <w:proofErr w:type="spellEnd"/>
      <w:r w:rsidRPr="005032E1">
        <w:rPr>
          <w:rStyle w:val="a6"/>
          <w:rFonts w:ascii="Times New Roman" w:hAnsi="Times New Roman"/>
          <w:b w:val="0"/>
          <w:bCs w:val="0"/>
          <w:sz w:val="28"/>
          <w:szCs w:val="28"/>
        </w:rPr>
        <w:t xml:space="preserve"> сегмент</w:t>
      </w:r>
      <w:r w:rsidRPr="005032E1">
        <w:rPr>
          <w:rFonts w:ascii="Times New Roman" w:hAnsi="Times New Roman"/>
          <w:sz w:val="28"/>
          <w:szCs w:val="28"/>
        </w:rPr>
        <w:t xml:space="preserve"> — </w:t>
      </w:r>
      <w:proofErr w:type="spellStart"/>
      <w:r w:rsidRPr="005032E1">
        <w:rPr>
          <w:rFonts w:ascii="Times New Roman" w:hAnsi="Times New Roman"/>
          <w:sz w:val="28"/>
          <w:szCs w:val="28"/>
        </w:rPr>
        <w:t>сукупність</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супутників</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що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передають</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сигнали</w:t>
      </w:r>
      <w:proofErr w:type="spellEnd"/>
      <w:r w:rsidRPr="005032E1">
        <w:rPr>
          <w:rFonts w:ascii="Times New Roman" w:hAnsi="Times New Roman"/>
          <w:sz w:val="28"/>
          <w:szCs w:val="28"/>
        </w:rPr>
        <w:t>;</w:t>
      </w:r>
    </w:p>
    <w:p w:rsidR="007B4D84" w:rsidRPr="005032E1" w:rsidRDefault="007B4D84" w:rsidP="00E72818">
      <w:pPr>
        <w:numPr>
          <w:ilvl w:val="0"/>
          <w:numId w:val="21"/>
        </w:numPr>
        <w:spacing w:after="0" w:line="360" w:lineRule="auto"/>
        <w:ind w:left="0" w:firstLine="709"/>
        <w:jc w:val="both"/>
        <w:rPr>
          <w:rFonts w:ascii="Times New Roman" w:hAnsi="Times New Roman"/>
          <w:sz w:val="28"/>
          <w:szCs w:val="28"/>
        </w:rPr>
      </w:pPr>
      <w:proofErr w:type="spellStart"/>
      <w:r w:rsidRPr="005032E1">
        <w:rPr>
          <w:rStyle w:val="a6"/>
          <w:rFonts w:ascii="Times New Roman" w:hAnsi="Times New Roman"/>
          <w:b w:val="0"/>
          <w:bCs w:val="0"/>
          <w:sz w:val="28"/>
          <w:szCs w:val="28"/>
        </w:rPr>
        <w:t>Наземний</w:t>
      </w:r>
      <w:proofErr w:type="spellEnd"/>
      <w:r w:rsidRPr="005032E1">
        <w:rPr>
          <w:rStyle w:val="a6"/>
          <w:rFonts w:ascii="Times New Roman" w:hAnsi="Times New Roman"/>
          <w:b w:val="0"/>
          <w:bCs w:val="0"/>
          <w:sz w:val="28"/>
          <w:szCs w:val="28"/>
        </w:rPr>
        <w:t xml:space="preserve"> сегмент</w:t>
      </w:r>
      <w:r w:rsidRPr="005032E1">
        <w:rPr>
          <w:rFonts w:ascii="Times New Roman" w:hAnsi="Times New Roman"/>
          <w:sz w:val="28"/>
          <w:szCs w:val="28"/>
        </w:rPr>
        <w:t xml:space="preserve"> — </w:t>
      </w:r>
      <w:proofErr w:type="spellStart"/>
      <w:r w:rsidRPr="005032E1">
        <w:rPr>
          <w:rFonts w:ascii="Times New Roman" w:hAnsi="Times New Roman"/>
          <w:sz w:val="28"/>
          <w:szCs w:val="28"/>
        </w:rPr>
        <w:t>станції</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управління</w:t>
      </w:r>
      <w:proofErr w:type="spellEnd"/>
      <w:r w:rsidRPr="005032E1">
        <w:rPr>
          <w:rFonts w:ascii="Times New Roman" w:hAnsi="Times New Roman"/>
          <w:sz w:val="28"/>
          <w:szCs w:val="28"/>
        </w:rPr>
        <w:t xml:space="preserve"> та контролю;</w:t>
      </w:r>
    </w:p>
    <w:p w:rsidR="007B4D84" w:rsidRPr="005032E1" w:rsidRDefault="007B4D84" w:rsidP="00E72818">
      <w:pPr>
        <w:numPr>
          <w:ilvl w:val="0"/>
          <w:numId w:val="21"/>
        </w:numPr>
        <w:spacing w:after="0" w:line="360" w:lineRule="auto"/>
        <w:ind w:left="0" w:firstLine="709"/>
        <w:jc w:val="both"/>
        <w:rPr>
          <w:rFonts w:ascii="Times New Roman" w:hAnsi="Times New Roman"/>
          <w:sz w:val="28"/>
          <w:szCs w:val="28"/>
        </w:rPr>
      </w:pPr>
      <w:proofErr w:type="spellStart"/>
      <w:r w:rsidRPr="005032E1">
        <w:rPr>
          <w:rStyle w:val="a6"/>
          <w:rFonts w:ascii="Times New Roman" w:hAnsi="Times New Roman"/>
          <w:b w:val="0"/>
          <w:bCs w:val="0"/>
          <w:sz w:val="28"/>
          <w:szCs w:val="28"/>
        </w:rPr>
        <w:t>Користувацький</w:t>
      </w:r>
      <w:proofErr w:type="spellEnd"/>
      <w:r w:rsidRPr="005032E1">
        <w:rPr>
          <w:rStyle w:val="a6"/>
          <w:rFonts w:ascii="Times New Roman" w:hAnsi="Times New Roman"/>
          <w:b w:val="0"/>
          <w:bCs w:val="0"/>
          <w:sz w:val="28"/>
          <w:szCs w:val="28"/>
        </w:rPr>
        <w:t xml:space="preserve"> сегмент</w:t>
      </w:r>
      <w:r w:rsidRPr="005032E1">
        <w:rPr>
          <w:rFonts w:ascii="Times New Roman" w:hAnsi="Times New Roman"/>
          <w:sz w:val="28"/>
          <w:szCs w:val="28"/>
        </w:rPr>
        <w:t xml:space="preserve"> — </w:t>
      </w:r>
      <w:proofErr w:type="spellStart"/>
      <w:r w:rsidRPr="005032E1">
        <w:rPr>
          <w:rFonts w:ascii="Times New Roman" w:hAnsi="Times New Roman"/>
          <w:sz w:val="28"/>
          <w:szCs w:val="28"/>
        </w:rPr>
        <w:t>приймачі</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що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отримують</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сигнали</w:t>
      </w:r>
      <w:proofErr w:type="spellEnd"/>
      <w:r w:rsidRPr="005032E1">
        <w:rPr>
          <w:rFonts w:ascii="Times New Roman" w:hAnsi="Times New Roman"/>
          <w:sz w:val="28"/>
          <w:szCs w:val="28"/>
        </w:rPr>
        <w:t xml:space="preserve"> для </w:t>
      </w:r>
      <w:proofErr w:type="spellStart"/>
      <w:r w:rsidRPr="005032E1">
        <w:rPr>
          <w:rFonts w:ascii="Times New Roman" w:hAnsi="Times New Roman"/>
          <w:sz w:val="28"/>
          <w:szCs w:val="28"/>
        </w:rPr>
        <w:t>визначення</w:t>
      </w:r>
      <w:proofErr w:type="spellEnd"/>
      <w:r w:rsidRPr="005032E1">
        <w:rPr>
          <w:rFonts w:ascii="Times New Roman" w:hAnsi="Times New Roman"/>
          <w:sz w:val="28"/>
          <w:szCs w:val="28"/>
        </w:rPr>
        <w:t xml:space="preserve"> координат.</w:t>
      </w:r>
    </w:p>
    <w:p w:rsidR="007B4D84" w:rsidRPr="005032E1" w:rsidRDefault="007B4D84" w:rsidP="00E72818">
      <w:pPr>
        <w:spacing w:after="0" w:line="360" w:lineRule="auto"/>
        <w:ind w:firstLine="709"/>
        <w:jc w:val="both"/>
        <w:rPr>
          <w:rFonts w:ascii="Times New Roman" w:hAnsi="Times New Roman"/>
          <w:color w:val="000000"/>
          <w:sz w:val="28"/>
          <w:szCs w:val="28"/>
          <w:lang w:val="uk-UA"/>
        </w:rPr>
      </w:pPr>
      <w:proofErr w:type="spellStart"/>
      <w:r w:rsidRPr="005032E1">
        <w:rPr>
          <w:rFonts w:ascii="Times New Roman" w:hAnsi="Times New Roman"/>
          <w:color w:val="000000"/>
          <w:sz w:val="28"/>
          <w:szCs w:val="28"/>
          <w:lang w:val="uk-UA"/>
        </w:rPr>
        <w:t>Glоbаl</w:t>
      </w:r>
      <w:proofErr w:type="spellEnd"/>
      <w:r w:rsidRPr="005032E1">
        <w:rPr>
          <w:rFonts w:ascii="Times New Roman" w:hAnsi="Times New Roman"/>
          <w:color w:val="000000"/>
          <w:sz w:val="28"/>
          <w:szCs w:val="28"/>
          <w:lang w:val="uk-UA"/>
        </w:rPr>
        <w:t xml:space="preserve"> </w:t>
      </w:r>
      <w:proofErr w:type="spellStart"/>
      <w:r w:rsidRPr="005032E1">
        <w:rPr>
          <w:rFonts w:ascii="Times New Roman" w:hAnsi="Times New Roman"/>
          <w:color w:val="000000"/>
          <w:sz w:val="28"/>
          <w:szCs w:val="28"/>
          <w:lang w:val="uk-UA"/>
        </w:rPr>
        <w:t>Роsіtіоnіng</w:t>
      </w:r>
      <w:proofErr w:type="spellEnd"/>
      <w:r w:rsidRPr="005032E1">
        <w:rPr>
          <w:rFonts w:ascii="Times New Roman" w:hAnsi="Times New Roman"/>
          <w:color w:val="000000"/>
          <w:sz w:val="28"/>
          <w:szCs w:val="28"/>
          <w:lang w:val="uk-UA"/>
        </w:rPr>
        <w:t xml:space="preserve"> </w:t>
      </w:r>
      <w:proofErr w:type="spellStart"/>
      <w:r w:rsidRPr="005032E1">
        <w:rPr>
          <w:rFonts w:ascii="Times New Roman" w:hAnsi="Times New Roman"/>
          <w:color w:val="000000"/>
          <w:sz w:val="28"/>
          <w:szCs w:val="28"/>
          <w:lang w:val="uk-UA"/>
        </w:rPr>
        <w:t>Systеm</w:t>
      </w:r>
      <w:proofErr w:type="spellEnd"/>
      <w:r w:rsidRPr="005032E1">
        <w:rPr>
          <w:rFonts w:ascii="Times New Roman" w:hAnsi="Times New Roman"/>
          <w:color w:val="000000"/>
          <w:sz w:val="28"/>
          <w:szCs w:val="28"/>
          <w:lang w:val="uk-UA"/>
        </w:rPr>
        <w:t xml:space="preserve"> складається з 3-х секторів (мал. 2.12)</w:t>
      </w:r>
    </w:p>
    <w:p w:rsidR="007B4D84" w:rsidRPr="005032E1" w:rsidRDefault="007B4D84" w:rsidP="00710BE1">
      <w:pPr>
        <w:spacing w:after="100" w:afterAutospacing="1" w:line="360" w:lineRule="auto"/>
        <w:ind w:firstLine="709"/>
        <w:jc w:val="both"/>
        <w:rPr>
          <w:rFonts w:ascii="Times New Roman" w:hAnsi="Times New Roman"/>
          <w:sz w:val="28"/>
          <w:szCs w:val="28"/>
        </w:rPr>
      </w:pPr>
      <w:bookmarkStart w:id="4" w:name="_Hlk215062838"/>
      <w:r w:rsidRPr="005032E1">
        <w:rPr>
          <w:rFonts w:ascii="Times New Roman" w:hAnsi="Times New Roman"/>
          <w:noProof/>
          <w:sz w:val="28"/>
          <w:szCs w:val="28"/>
          <w:lang w:eastAsia="ru-RU"/>
        </w:rPr>
        <w:lastRenderedPageBreak/>
        <w:drawing>
          <wp:inline distT="0" distB="0" distL="0" distR="0">
            <wp:extent cx="4425950" cy="351790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115" t="27232" r="25421" b="19897"/>
                    <a:stretch>
                      <a:fillRect/>
                    </a:stretch>
                  </pic:blipFill>
                  <pic:spPr bwMode="auto">
                    <a:xfrm>
                      <a:off x="0" y="0"/>
                      <a:ext cx="4425950" cy="3517900"/>
                    </a:xfrm>
                    <a:prstGeom prst="rect">
                      <a:avLst/>
                    </a:prstGeom>
                    <a:noFill/>
                    <a:ln>
                      <a:noFill/>
                    </a:ln>
                  </pic:spPr>
                </pic:pic>
              </a:graphicData>
            </a:graphic>
          </wp:inline>
        </w:drawing>
      </w:r>
      <w:bookmarkEnd w:id="4"/>
    </w:p>
    <w:p w:rsidR="007B4D84" w:rsidRPr="005032E1" w:rsidRDefault="007B4D84"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До космічного сегмента входять супутники, що передають радіосигнали про своє розташування, час та поправки. Крім передачі сигналів, супутники можуть приймати дані від наземних станцій. Повна система GPS складається з 24 супутників, розташованих у 6 орбітальних площинах через 60°, орбіти майже кругові.</w:t>
      </w:r>
    </w:p>
    <w:p w:rsidR="007B4D84" w:rsidRPr="005032E1" w:rsidRDefault="007B4D84"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Сегмент контролю та управління включає станції спостереження, завантаження інформації, станції точного часу та головну станцію з обчислювальною системою. Для GPS створено 5 таких станцій, а дані про орбіти та координати передаються через три завантажувальні станції.</w:t>
      </w:r>
    </w:p>
    <w:p w:rsidR="007B4D84" w:rsidRPr="005032E1" w:rsidRDefault="007B4D84"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До сегмента користувача належать GPS-приймачі різних фірм і модифікацій, а також системи </w:t>
      </w:r>
      <w:proofErr w:type="spellStart"/>
      <w:r w:rsidRPr="005032E1">
        <w:rPr>
          <w:rFonts w:ascii="Times New Roman" w:eastAsia="Times New Roman" w:hAnsi="Times New Roman"/>
          <w:sz w:val="28"/>
          <w:szCs w:val="28"/>
          <w:lang w:val="uk-UA" w:eastAsia="uk-UA"/>
        </w:rPr>
        <w:t>постобробки</w:t>
      </w:r>
      <w:proofErr w:type="spellEnd"/>
      <w:r w:rsidRPr="005032E1">
        <w:rPr>
          <w:rFonts w:ascii="Times New Roman" w:eastAsia="Times New Roman" w:hAnsi="Times New Roman"/>
          <w:sz w:val="28"/>
          <w:szCs w:val="28"/>
          <w:lang w:val="uk-UA" w:eastAsia="uk-UA"/>
        </w:rPr>
        <w:t xml:space="preserve"> польових даних.</w:t>
      </w:r>
    </w:p>
    <w:p w:rsidR="007B4D84" w:rsidRPr="005032E1" w:rsidRDefault="007B4D84"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GPS працює у двох режимах вимірювань:</w:t>
      </w:r>
    </w:p>
    <w:p w:rsidR="007B4D84" w:rsidRPr="005032E1" w:rsidRDefault="007B4D84" w:rsidP="00E72818">
      <w:pPr>
        <w:numPr>
          <w:ilvl w:val="0"/>
          <w:numId w:val="22"/>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Кодовий — обчислюється час проходження модульованого сигналу від супутника до приймача;</w:t>
      </w:r>
    </w:p>
    <w:p w:rsidR="007B4D84" w:rsidRPr="005032E1" w:rsidRDefault="007B4D84" w:rsidP="00E72818">
      <w:pPr>
        <w:numPr>
          <w:ilvl w:val="0"/>
          <w:numId w:val="22"/>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Фазовий — визначається зміщення фази коливань за певний час.</w:t>
      </w:r>
    </w:p>
    <w:p w:rsidR="007B4D84" w:rsidRPr="005032E1" w:rsidRDefault="007B4D84"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Кодові вимірювання менш точні, том</w:t>
      </w:r>
      <w:r w:rsidR="008A38BA">
        <w:rPr>
          <w:rFonts w:ascii="Times New Roman" w:eastAsia="Times New Roman" w:hAnsi="Times New Roman"/>
          <w:sz w:val="28"/>
          <w:szCs w:val="28"/>
          <w:lang w:val="uk-UA" w:eastAsia="uk-UA"/>
        </w:rPr>
        <w:t>у для маркшейдерських</w:t>
      </w:r>
      <w:r w:rsidRPr="005032E1">
        <w:rPr>
          <w:rFonts w:ascii="Times New Roman" w:eastAsia="Times New Roman" w:hAnsi="Times New Roman"/>
          <w:sz w:val="28"/>
          <w:szCs w:val="28"/>
          <w:lang w:val="uk-UA" w:eastAsia="uk-UA"/>
        </w:rPr>
        <w:t xml:space="preserve"> робіт застосовують фазові.</w:t>
      </w:r>
    </w:p>
    <w:p w:rsidR="007B4D84" w:rsidRPr="005032E1" w:rsidRDefault="007B4D84"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GPS-приймач — це пристрій, що визначає географічні координати антени-приймача на основі затримок проходження сигналів від супутників NAVSTAR.</w:t>
      </w:r>
    </w:p>
    <w:p w:rsidR="007B4D84" w:rsidRPr="005032E1" w:rsidRDefault="007B4D84"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GPS-пристрої поділяють на професійні та побутові, які відрізняються якістю компонентів, програмним забезпеченням, робочими частотами та режимами. Для маркшейдерських робіт використовують професійні приймачі, які діляться на:</w:t>
      </w:r>
    </w:p>
    <w:p w:rsidR="007B4D84" w:rsidRPr="005032E1" w:rsidRDefault="00C1454E" w:rsidP="00E72818">
      <w:pPr>
        <w:numPr>
          <w:ilvl w:val="0"/>
          <w:numId w:val="23"/>
        </w:numPr>
        <w:spacing w:after="0" w:line="360" w:lineRule="auto"/>
        <w:ind w:left="0"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Геодезичні</w:t>
      </w:r>
    </w:p>
    <w:p w:rsidR="007B4D84" w:rsidRPr="005032E1" w:rsidRDefault="00C1454E" w:rsidP="00E72818">
      <w:pPr>
        <w:numPr>
          <w:ilvl w:val="0"/>
          <w:numId w:val="23"/>
        </w:numPr>
        <w:spacing w:after="0" w:line="360" w:lineRule="auto"/>
        <w:ind w:left="0" w:firstLine="709"/>
        <w:jc w:val="both"/>
        <w:rPr>
          <w:rFonts w:ascii="Times New Roman" w:eastAsia="Times New Roman" w:hAnsi="Times New Roman"/>
          <w:sz w:val="28"/>
          <w:szCs w:val="28"/>
          <w:lang w:val="uk-UA" w:eastAsia="uk-UA"/>
        </w:rPr>
      </w:pPr>
      <w:proofErr w:type="spellStart"/>
      <w:r>
        <w:rPr>
          <w:rFonts w:ascii="Times New Roman" w:eastAsia="Times New Roman" w:hAnsi="Times New Roman"/>
          <w:sz w:val="28"/>
          <w:szCs w:val="28"/>
          <w:lang w:val="uk-UA" w:eastAsia="uk-UA"/>
        </w:rPr>
        <w:t>ГІС-класу</w:t>
      </w:r>
      <w:proofErr w:type="spellEnd"/>
      <w:r w:rsidR="007B4D84" w:rsidRPr="005032E1">
        <w:rPr>
          <w:rFonts w:ascii="Times New Roman" w:eastAsia="Times New Roman" w:hAnsi="Times New Roman"/>
          <w:sz w:val="28"/>
          <w:szCs w:val="28"/>
          <w:lang w:val="uk-UA" w:eastAsia="uk-UA"/>
        </w:rPr>
        <w:t>.</w:t>
      </w:r>
    </w:p>
    <w:p w:rsidR="007B4D84" w:rsidRPr="005032E1" w:rsidRDefault="007B4D84" w:rsidP="00710BE1">
      <w:pPr>
        <w:spacing w:after="100" w:afterAutospacing="1" w:line="360" w:lineRule="auto"/>
        <w:ind w:firstLine="709"/>
        <w:jc w:val="both"/>
        <w:rPr>
          <w:rFonts w:ascii="Times New Roman" w:hAnsi="Times New Roman"/>
          <w:sz w:val="28"/>
          <w:szCs w:val="28"/>
          <w:lang w:val="uk-UA"/>
        </w:rPr>
      </w:pPr>
      <w:r w:rsidRPr="005032E1">
        <w:rPr>
          <w:rFonts w:ascii="Times New Roman" w:hAnsi="Times New Roman"/>
          <w:noProof/>
          <w:sz w:val="28"/>
          <w:szCs w:val="28"/>
          <w:lang w:eastAsia="ru-RU"/>
        </w:rPr>
        <w:drawing>
          <wp:inline distT="0" distB="0" distL="0" distR="0">
            <wp:extent cx="3371850" cy="27114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lum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727" t="43613" r="29518" b="15106"/>
                    <a:stretch>
                      <a:fillRect/>
                    </a:stretch>
                  </pic:blipFill>
                  <pic:spPr bwMode="auto">
                    <a:xfrm>
                      <a:off x="0" y="0"/>
                      <a:ext cx="3371850" cy="2711450"/>
                    </a:xfrm>
                    <a:prstGeom prst="rect">
                      <a:avLst/>
                    </a:prstGeom>
                    <a:noFill/>
                    <a:ln>
                      <a:noFill/>
                    </a:ln>
                  </pic:spPr>
                </pic:pic>
              </a:graphicData>
            </a:graphic>
          </wp:inline>
        </w:drawing>
      </w:r>
    </w:p>
    <w:p w:rsidR="007B4D84" w:rsidRPr="005032E1" w:rsidRDefault="007B4D84" w:rsidP="00710BE1">
      <w:pPr>
        <w:pStyle w:val="a3"/>
        <w:spacing w:line="360" w:lineRule="auto"/>
        <w:ind w:left="0" w:firstLine="709"/>
        <w:contextualSpacing w:val="0"/>
        <w:jc w:val="both"/>
        <w:rPr>
          <w:rFonts w:ascii="Times New Roman" w:hAnsi="Times New Roman"/>
          <w:i/>
          <w:color w:val="000000"/>
          <w:sz w:val="28"/>
          <w:szCs w:val="28"/>
          <w:lang w:val="uk-UA"/>
        </w:rPr>
      </w:pPr>
      <w:r w:rsidRPr="005032E1">
        <w:rPr>
          <w:rFonts w:ascii="Times New Roman" w:hAnsi="Times New Roman"/>
          <w:i/>
          <w:color w:val="000000"/>
          <w:sz w:val="28"/>
          <w:szCs w:val="28"/>
          <w:lang w:val="uk-UA"/>
        </w:rPr>
        <w:t xml:space="preserve">Мал. 2. 13. Сучасне </w:t>
      </w:r>
      <w:r w:rsidRPr="005032E1">
        <w:rPr>
          <w:rFonts w:ascii="Times New Roman" w:hAnsi="Times New Roman"/>
          <w:i/>
          <w:color w:val="000000"/>
          <w:sz w:val="28"/>
          <w:szCs w:val="28"/>
          <w:lang w:val="en-US"/>
        </w:rPr>
        <w:t>G</w:t>
      </w:r>
      <w:r w:rsidRPr="005032E1">
        <w:rPr>
          <w:rFonts w:ascii="Times New Roman" w:hAnsi="Times New Roman"/>
          <w:i/>
          <w:color w:val="000000"/>
          <w:sz w:val="28"/>
          <w:szCs w:val="28"/>
          <w:lang w:val="uk-UA"/>
        </w:rPr>
        <w:t>Р</w:t>
      </w:r>
      <w:r w:rsidRPr="005032E1">
        <w:rPr>
          <w:rFonts w:ascii="Times New Roman" w:hAnsi="Times New Roman"/>
          <w:i/>
          <w:color w:val="000000"/>
          <w:sz w:val="28"/>
          <w:szCs w:val="28"/>
          <w:lang w:val="en-US"/>
        </w:rPr>
        <w:t>S</w:t>
      </w:r>
      <w:proofErr w:type="spellStart"/>
      <w:r w:rsidRPr="005032E1">
        <w:rPr>
          <w:rFonts w:ascii="Times New Roman" w:hAnsi="Times New Roman"/>
          <w:i/>
          <w:color w:val="000000"/>
          <w:sz w:val="28"/>
          <w:szCs w:val="28"/>
          <w:lang w:val="uk-UA"/>
        </w:rPr>
        <w:t>-обладнання</w:t>
      </w:r>
      <w:proofErr w:type="spellEnd"/>
      <w:r w:rsidRPr="005032E1">
        <w:rPr>
          <w:rFonts w:ascii="Times New Roman" w:hAnsi="Times New Roman"/>
          <w:i/>
          <w:color w:val="000000"/>
          <w:sz w:val="28"/>
          <w:szCs w:val="28"/>
          <w:lang w:val="uk-UA"/>
        </w:rPr>
        <w:t xml:space="preserve"> </w:t>
      </w:r>
      <w:proofErr w:type="spellStart"/>
      <w:r w:rsidRPr="005032E1">
        <w:rPr>
          <w:rFonts w:ascii="Times New Roman" w:hAnsi="Times New Roman"/>
          <w:i/>
          <w:color w:val="000000"/>
          <w:sz w:val="28"/>
          <w:szCs w:val="28"/>
          <w:lang w:val="uk-UA"/>
        </w:rPr>
        <w:t>Lеіса</w:t>
      </w:r>
      <w:proofErr w:type="spellEnd"/>
      <w:r w:rsidRPr="005032E1">
        <w:rPr>
          <w:rFonts w:ascii="Times New Roman" w:hAnsi="Times New Roman"/>
          <w:i/>
          <w:color w:val="000000"/>
          <w:sz w:val="28"/>
          <w:szCs w:val="28"/>
          <w:lang w:val="uk-UA"/>
        </w:rPr>
        <w:t xml:space="preserve"> </w:t>
      </w:r>
      <w:proofErr w:type="spellStart"/>
      <w:r w:rsidRPr="005032E1">
        <w:rPr>
          <w:rFonts w:ascii="Times New Roman" w:hAnsi="Times New Roman"/>
          <w:i/>
          <w:color w:val="000000"/>
          <w:sz w:val="28"/>
          <w:szCs w:val="28"/>
          <w:lang w:val="uk-UA"/>
        </w:rPr>
        <w:t>NеtRоvеr</w:t>
      </w:r>
      <w:proofErr w:type="spellEnd"/>
      <w:r w:rsidRPr="005032E1">
        <w:rPr>
          <w:rFonts w:ascii="Times New Roman" w:hAnsi="Times New Roman"/>
          <w:i/>
          <w:color w:val="000000"/>
          <w:sz w:val="28"/>
          <w:szCs w:val="28"/>
          <w:lang w:val="uk-UA"/>
        </w:rPr>
        <w:t xml:space="preserve"> GS08</w:t>
      </w:r>
    </w:p>
    <w:p w:rsidR="00D87946" w:rsidRPr="005032E1" w:rsidRDefault="00D87946"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Сучасні GPS-приймачі можуть мати до 440 каналів, що реалізовано через два </w:t>
      </w:r>
      <w:proofErr w:type="spellStart"/>
      <w:r w:rsidRPr="005032E1">
        <w:rPr>
          <w:rFonts w:ascii="Times New Roman" w:eastAsia="Times New Roman" w:hAnsi="Times New Roman"/>
          <w:sz w:val="28"/>
          <w:szCs w:val="28"/>
          <w:lang w:val="uk-UA" w:eastAsia="uk-UA"/>
        </w:rPr>
        <w:t>чіпсети</w:t>
      </w:r>
      <w:proofErr w:type="spellEnd"/>
      <w:r w:rsidRPr="005032E1">
        <w:rPr>
          <w:rFonts w:ascii="Times New Roman" w:eastAsia="Times New Roman" w:hAnsi="Times New Roman"/>
          <w:sz w:val="28"/>
          <w:szCs w:val="28"/>
          <w:lang w:val="uk-UA" w:eastAsia="uk-UA"/>
        </w:rPr>
        <w:t xml:space="preserve"> по 220 каналів кожен. Оскільки навігаційні системи працюють на різних частотах, для підвищення точності координати обчислюються за всіма доступними каналами.</w:t>
      </w:r>
    </w:p>
    <w:p w:rsidR="00D87946" w:rsidRPr="005032E1" w:rsidRDefault="00D87946"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GPS-приймачі бувають:</w:t>
      </w:r>
    </w:p>
    <w:p w:rsidR="00D87946" w:rsidRPr="005032E1" w:rsidRDefault="00D87946" w:rsidP="00E72818">
      <w:pPr>
        <w:numPr>
          <w:ilvl w:val="0"/>
          <w:numId w:val="24"/>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одночастотні</w:t>
      </w:r>
      <w:proofErr w:type="spellEnd"/>
      <w:r w:rsidRPr="005032E1">
        <w:rPr>
          <w:rFonts w:ascii="Times New Roman" w:eastAsia="Times New Roman" w:hAnsi="Times New Roman"/>
          <w:sz w:val="28"/>
          <w:szCs w:val="28"/>
          <w:lang w:val="uk-UA" w:eastAsia="uk-UA"/>
        </w:rPr>
        <w:t xml:space="preserve"> — застосовуються для визначення площ та розмежування територій;</w:t>
      </w:r>
    </w:p>
    <w:p w:rsidR="00D87946" w:rsidRPr="005032E1" w:rsidRDefault="00D87946" w:rsidP="00E72818">
      <w:pPr>
        <w:numPr>
          <w:ilvl w:val="0"/>
          <w:numId w:val="24"/>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двохчастотні</w:t>
      </w:r>
      <w:proofErr w:type="spellEnd"/>
      <w:r w:rsidRPr="005032E1">
        <w:rPr>
          <w:rFonts w:ascii="Times New Roman" w:eastAsia="Times New Roman" w:hAnsi="Times New Roman"/>
          <w:sz w:val="28"/>
          <w:szCs w:val="28"/>
          <w:lang w:val="uk-UA" w:eastAsia="uk-UA"/>
        </w:rPr>
        <w:t xml:space="preserve"> — використовуються для створення геодезичних мереж і виконання знімальних робіт;</w:t>
      </w:r>
    </w:p>
    <w:p w:rsidR="00D87946" w:rsidRPr="005032E1" w:rsidRDefault="00D87946" w:rsidP="00E72818">
      <w:pPr>
        <w:numPr>
          <w:ilvl w:val="0"/>
          <w:numId w:val="24"/>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lastRenderedPageBreak/>
        <w:t>багаточастотні</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w:t>
      </w:r>
      <w:r w:rsidR="00914F0B">
        <w:rPr>
          <w:rFonts w:ascii="Times New Roman" w:eastAsia="Times New Roman" w:hAnsi="Times New Roman"/>
          <w:sz w:val="28"/>
          <w:szCs w:val="28"/>
          <w:lang w:val="uk-UA" w:eastAsia="uk-UA"/>
        </w:rPr>
        <w:t>забезпечують</w:t>
      </w:r>
      <w:proofErr w:type="spellEnd"/>
      <w:r w:rsidR="00914F0B">
        <w:rPr>
          <w:rFonts w:ascii="Times New Roman" w:eastAsia="Times New Roman" w:hAnsi="Times New Roman"/>
          <w:sz w:val="28"/>
          <w:szCs w:val="28"/>
          <w:lang w:val="uk-UA" w:eastAsia="uk-UA"/>
        </w:rPr>
        <w:t xml:space="preserve"> визначення координат у режимі реального часу та виконання всіх зазначених операцій</w:t>
      </w:r>
      <w:r w:rsidRPr="005032E1">
        <w:rPr>
          <w:rFonts w:ascii="Times New Roman" w:eastAsia="Times New Roman" w:hAnsi="Times New Roman"/>
          <w:sz w:val="28"/>
          <w:szCs w:val="28"/>
          <w:lang w:val="uk-UA" w:eastAsia="uk-UA"/>
        </w:rPr>
        <w:t>.</w:t>
      </w:r>
    </w:p>
    <w:p w:rsidR="00D87946" w:rsidRPr="005032E1" w:rsidRDefault="00D87946"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Конструкція приймачів компактна та легка, що </w:t>
      </w:r>
      <w:r w:rsidR="00621E11">
        <w:rPr>
          <w:rFonts w:ascii="Times New Roman" w:eastAsia="Times New Roman" w:hAnsi="Times New Roman"/>
          <w:sz w:val="28"/>
          <w:szCs w:val="28"/>
          <w:lang w:val="uk-UA" w:eastAsia="uk-UA"/>
        </w:rPr>
        <w:t xml:space="preserve">зручно для транспортування. Воно має оснащені захистом від механічних ударів </w:t>
      </w:r>
      <w:r w:rsidRPr="005032E1">
        <w:rPr>
          <w:rFonts w:ascii="Times New Roman" w:eastAsia="Times New Roman" w:hAnsi="Times New Roman"/>
          <w:sz w:val="28"/>
          <w:szCs w:val="28"/>
          <w:lang w:val="uk-UA" w:eastAsia="uk-UA"/>
        </w:rPr>
        <w:t xml:space="preserve"> висоти до 1,5 м, пилу т</w:t>
      </w:r>
      <w:r w:rsidR="00F417B3">
        <w:rPr>
          <w:rFonts w:ascii="Times New Roman" w:eastAsia="Times New Roman" w:hAnsi="Times New Roman"/>
          <w:sz w:val="28"/>
          <w:szCs w:val="28"/>
          <w:lang w:val="uk-UA" w:eastAsia="uk-UA"/>
        </w:rPr>
        <w:t xml:space="preserve">а вологи, що забезпечує роботу у </w:t>
      </w:r>
      <w:r w:rsidRPr="005032E1">
        <w:rPr>
          <w:rFonts w:ascii="Times New Roman" w:eastAsia="Times New Roman" w:hAnsi="Times New Roman"/>
          <w:sz w:val="28"/>
          <w:szCs w:val="28"/>
          <w:lang w:val="uk-UA" w:eastAsia="uk-UA"/>
        </w:rPr>
        <w:t xml:space="preserve"> кліматичних умовах.</w:t>
      </w:r>
    </w:p>
    <w:p w:rsidR="00D87946" w:rsidRPr="005032E1" w:rsidRDefault="00D87946"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Перед початком роботи визначають час запуску:</w:t>
      </w:r>
    </w:p>
    <w:p w:rsidR="00D87946" w:rsidRPr="005032E1" w:rsidRDefault="00D87946" w:rsidP="00E72818">
      <w:pPr>
        <w:numPr>
          <w:ilvl w:val="0"/>
          <w:numId w:val="2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«Холодний» — пам’ять приймача не містить даних про супутники;</w:t>
      </w:r>
    </w:p>
    <w:p w:rsidR="00D87946" w:rsidRPr="005032E1" w:rsidRDefault="00D87946" w:rsidP="00E72818">
      <w:pPr>
        <w:numPr>
          <w:ilvl w:val="0"/>
          <w:numId w:val="2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«Теплий» — інформація застаріла після тривалого вимкнення;</w:t>
      </w:r>
    </w:p>
    <w:p w:rsidR="00D87946" w:rsidRPr="005032E1" w:rsidRDefault="00D87946" w:rsidP="00E72818">
      <w:pPr>
        <w:numPr>
          <w:ilvl w:val="0"/>
          <w:numId w:val="25"/>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«Гарячий» — після короткого вимкнення.</w:t>
      </w:r>
    </w:p>
    <w:p w:rsidR="00D87946" w:rsidRPr="005032E1" w:rsidRDefault="00D87946"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Цінова політика сучасних GPS-приймачів залежить від функцій та характеристик. У даній роботі розглядаються моделі:</w:t>
      </w:r>
    </w:p>
    <w:p w:rsidR="00D87946" w:rsidRPr="005032E1" w:rsidRDefault="00D87946" w:rsidP="00E72818">
      <w:pPr>
        <w:numPr>
          <w:ilvl w:val="0"/>
          <w:numId w:val="26"/>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Leica</w:t>
      </w:r>
      <w:proofErr w:type="spellEnd"/>
      <w:r w:rsidRPr="005032E1">
        <w:rPr>
          <w:rFonts w:ascii="Times New Roman" w:eastAsia="Times New Roman" w:hAnsi="Times New Roman"/>
          <w:sz w:val="28"/>
          <w:szCs w:val="28"/>
          <w:lang w:val="uk-UA" w:eastAsia="uk-UA"/>
        </w:rPr>
        <w:t xml:space="preserve"> GS07;</w:t>
      </w:r>
    </w:p>
    <w:p w:rsidR="00D87946" w:rsidRPr="005032E1" w:rsidRDefault="00D87946" w:rsidP="00E72818">
      <w:pPr>
        <w:numPr>
          <w:ilvl w:val="0"/>
          <w:numId w:val="2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GNSS/RTK Hi-Target V200;</w:t>
      </w:r>
    </w:p>
    <w:p w:rsidR="00D87946" w:rsidRPr="005032E1" w:rsidRDefault="00D87946" w:rsidP="00E72818">
      <w:pPr>
        <w:numPr>
          <w:ilvl w:val="0"/>
          <w:numId w:val="26"/>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GNSS/RTK </w:t>
      </w:r>
      <w:proofErr w:type="spellStart"/>
      <w:r w:rsidRPr="005032E1">
        <w:rPr>
          <w:rFonts w:ascii="Times New Roman" w:eastAsia="Times New Roman" w:hAnsi="Times New Roman"/>
          <w:sz w:val="28"/>
          <w:szCs w:val="28"/>
          <w:lang w:val="uk-UA" w:eastAsia="uk-UA"/>
        </w:rPr>
        <w:t>Trimble</w:t>
      </w:r>
      <w:proofErr w:type="spellEnd"/>
      <w:r w:rsidRPr="005032E1">
        <w:rPr>
          <w:rFonts w:ascii="Times New Roman" w:eastAsia="Times New Roman" w:hAnsi="Times New Roman"/>
          <w:sz w:val="28"/>
          <w:szCs w:val="28"/>
          <w:lang w:val="uk-UA" w:eastAsia="uk-UA"/>
        </w:rPr>
        <w:t xml:space="preserve"> R8 S з контролером TSC-3.</w:t>
      </w:r>
    </w:p>
    <w:p w:rsidR="00D87946" w:rsidRPr="005032E1" w:rsidRDefault="00D87946"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drawing>
          <wp:inline distT="0" distB="0" distL="0" distR="0">
            <wp:extent cx="4724400" cy="365125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519" t="19328" r="45982" b="14171"/>
                    <a:stretch>
                      <a:fillRect/>
                    </a:stretch>
                  </pic:blipFill>
                  <pic:spPr bwMode="auto">
                    <a:xfrm>
                      <a:off x="0" y="0"/>
                      <a:ext cx="4724400" cy="3651250"/>
                    </a:xfrm>
                    <a:prstGeom prst="rect">
                      <a:avLst/>
                    </a:prstGeom>
                    <a:noFill/>
                    <a:ln>
                      <a:noFill/>
                    </a:ln>
                  </pic:spPr>
                </pic:pic>
              </a:graphicData>
            </a:graphic>
          </wp:inline>
        </w:drawing>
      </w:r>
    </w:p>
    <w:p w:rsidR="00D87946" w:rsidRPr="005032E1" w:rsidRDefault="00D87946" w:rsidP="00710BE1">
      <w:pPr>
        <w:pStyle w:val="a3"/>
        <w:spacing w:line="360" w:lineRule="auto"/>
        <w:ind w:left="0" w:firstLine="709"/>
        <w:contextualSpacing w:val="0"/>
        <w:jc w:val="both"/>
        <w:rPr>
          <w:rFonts w:ascii="Times New Roman" w:hAnsi="Times New Roman"/>
          <w:bCs/>
          <w:i/>
          <w:color w:val="000000"/>
          <w:sz w:val="28"/>
          <w:szCs w:val="28"/>
          <w:lang w:val="uk-UA"/>
        </w:rPr>
      </w:pPr>
      <w:r w:rsidRPr="005032E1">
        <w:rPr>
          <w:rFonts w:ascii="Times New Roman" w:hAnsi="Times New Roman"/>
          <w:bCs/>
          <w:i/>
          <w:color w:val="000000"/>
          <w:sz w:val="28"/>
          <w:szCs w:val="28"/>
          <w:lang w:val="uk-UA"/>
        </w:rPr>
        <w:t xml:space="preserve">Мал. 2. 14. Технічні характеристики </w:t>
      </w:r>
      <w:r w:rsidRPr="005032E1">
        <w:rPr>
          <w:rFonts w:ascii="Times New Roman" w:hAnsi="Times New Roman"/>
          <w:bCs/>
          <w:i/>
          <w:color w:val="000000"/>
          <w:sz w:val="28"/>
          <w:szCs w:val="28"/>
          <w:lang w:val="en-US"/>
        </w:rPr>
        <w:t>L</w:t>
      </w:r>
      <w:proofErr w:type="spellStart"/>
      <w:r w:rsidRPr="005032E1">
        <w:rPr>
          <w:rFonts w:ascii="Times New Roman" w:hAnsi="Times New Roman"/>
          <w:bCs/>
          <w:i/>
          <w:color w:val="000000"/>
          <w:sz w:val="28"/>
          <w:szCs w:val="28"/>
          <w:lang w:val="uk-UA"/>
        </w:rPr>
        <w:t>еіса</w:t>
      </w:r>
      <w:proofErr w:type="spellEnd"/>
      <w:r w:rsidRPr="005032E1">
        <w:rPr>
          <w:rFonts w:ascii="Times New Roman" w:hAnsi="Times New Roman"/>
          <w:bCs/>
          <w:i/>
          <w:color w:val="000000"/>
          <w:sz w:val="28"/>
          <w:szCs w:val="28"/>
          <w:lang w:val="uk-UA"/>
        </w:rPr>
        <w:t xml:space="preserve"> </w:t>
      </w:r>
      <w:r w:rsidRPr="005032E1">
        <w:rPr>
          <w:rFonts w:ascii="Times New Roman" w:hAnsi="Times New Roman"/>
          <w:bCs/>
          <w:i/>
          <w:color w:val="000000"/>
          <w:sz w:val="28"/>
          <w:szCs w:val="28"/>
          <w:lang w:val="en-US"/>
        </w:rPr>
        <w:t>GS</w:t>
      </w:r>
      <w:r w:rsidRPr="005032E1">
        <w:rPr>
          <w:rFonts w:ascii="Times New Roman" w:hAnsi="Times New Roman"/>
          <w:bCs/>
          <w:i/>
          <w:color w:val="000000"/>
          <w:sz w:val="28"/>
          <w:szCs w:val="28"/>
          <w:lang w:val="uk-UA"/>
        </w:rPr>
        <w:t>07</w:t>
      </w:r>
    </w:p>
    <w:p w:rsidR="00D87946" w:rsidRPr="005032E1" w:rsidRDefault="00D87946"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 xml:space="preserve">GPS-приймач </w:t>
      </w:r>
      <w:proofErr w:type="spellStart"/>
      <w:r w:rsidRPr="005032E1">
        <w:rPr>
          <w:rFonts w:ascii="Times New Roman" w:eastAsia="Times New Roman" w:hAnsi="Times New Roman"/>
          <w:sz w:val="28"/>
          <w:szCs w:val="28"/>
          <w:lang w:val="uk-UA" w:eastAsia="uk-UA"/>
        </w:rPr>
        <w:t>Leica</w:t>
      </w:r>
      <w:proofErr w:type="spellEnd"/>
      <w:r w:rsidRPr="005032E1">
        <w:rPr>
          <w:rFonts w:ascii="Times New Roman" w:eastAsia="Times New Roman" w:hAnsi="Times New Roman"/>
          <w:sz w:val="28"/>
          <w:szCs w:val="28"/>
          <w:lang w:val="uk-UA" w:eastAsia="uk-UA"/>
        </w:rPr>
        <w:t xml:space="preserve"> GS07 відрізняється малою вагою та збереженням усіх функцій для роботи у складних умовах. Вбудоване програмне забезпечення сумісне з CAD-програмами, що мініміз</w:t>
      </w:r>
      <w:r w:rsidR="00C155EC">
        <w:rPr>
          <w:rFonts w:ascii="Times New Roman" w:eastAsia="Times New Roman" w:hAnsi="Times New Roman"/>
          <w:sz w:val="28"/>
          <w:szCs w:val="28"/>
          <w:lang w:val="uk-UA" w:eastAsia="uk-UA"/>
        </w:rPr>
        <w:t>ує похибки при перенесенні робіт</w:t>
      </w:r>
      <w:r w:rsidRPr="005032E1">
        <w:rPr>
          <w:rFonts w:ascii="Times New Roman" w:eastAsia="Times New Roman" w:hAnsi="Times New Roman"/>
          <w:sz w:val="28"/>
          <w:szCs w:val="28"/>
          <w:lang w:val="uk-UA" w:eastAsia="uk-UA"/>
        </w:rPr>
        <w:t>.</w:t>
      </w:r>
    </w:p>
    <w:p w:rsidR="00D87946" w:rsidRPr="005032E1" w:rsidRDefault="00D87946" w:rsidP="00E72818">
      <w:pPr>
        <w:spacing w:after="0" w:line="360" w:lineRule="auto"/>
        <w:ind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Trimble</w:t>
      </w:r>
      <w:proofErr w:type="spellEnd"/>
      <w:r w:rsidRPr="005032E1">
        <w:rPr>
          <w:rFonts w:ascii="Times New Roman" w:eastAsia="Times New Roman" w:hAnsi="Times New Roman"/>
          <w:sz w:val="28"/>
          <w:szCs w:val="28"/>
          <w:lang w:val="uk-UA" w:eastAsia="uk-UA"/>
        </w:rPr>
        <w:t xml:space="preserve"> R8 S забезпечує повний набір функцій і легко інтегрується з електронними тахеометрами. Переваги моделі: </w:t>
      </w:r>
      <w:proofErr w:type="spellStart"/>
      <w:r w:rsidRPr="005032E1">
        <w:rPr>
          <w:rFonts w:ascii="Times New Roman" w:eastAsia="Times New Roman" w:hAnsi="Times New Roman"/>
          <w:sz w:val="28"/>
          <w:szCs w:val="28"/>
          <w:lang w:val="uk-UA" w:eastAsia="uk-UA"/>
        </w:rPr>
        <w:t>багатоканальність</w:t>
      </w:r>
      <w:proofErr w:type="spellEnd"/>
      <w:r w:rsidRPr="005032E1">
        <w:rPr>
          <w:rFonts w:ascii="Times New Roman" w:eastAsia="Times New Roman" w:hAnsi="Times New Roman"/>
          <w:sz w:val="28"/>
          <w:szCs w:val="28"/>
          <w:lang w:val="uk-UA" w:eastAsia="uk-UA"/>
        </w:rPr>
        <w:t>, модернізована технологія та модульна конструкція.</w:t>
      </w:r>
    </w:p>
    <w:p w:rsidR="00D87946" w:rsidRPr="005032E1" w:rsidRDefault="00D87946"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Технології, реалізовані в </w:t>
      </w:r>
      <w:proofErr w:type="spellStart"/>
      <w:r w:rsidRPr="005032E1">
        <w:rPr>
          <w:rFonts w:ascii="Times New Roman" w:eastAsia="Times New Roman" w:hAnsi="Times New Roman"/>
          <w:sz w:val="28"/>
          <w:szCs w:val="28"/>
          <w:lang w:val="uk-UA" w:eastAsia="uk-UA"/>
        </w:rPr>
        <w:t>Trimble</w:t>
      </w:r>
      <w:proofErr w:type="spellEnd"/>
      <w:r w:rsidRPr="005032E1">
        <w:rPr>
          <w:rFonts w:ascii="Times New Roman" w:eastAsia="Times New Roman" w:hAnsi="Times New Roman"/>
          <w:sz w:val="28"/>
          <w:szCs w:val="28"/>
          <w:lang w:val="uk-UA" w:eastAsia="uk-UA"/>
        </w:rPr>
        <w:t xml:space="preserve"> R8 S:</w:t>
      </w:r>
    </w:p>
    <w:p w:rsidR="00D87946" w:rsidRPr="005032E1" w:rsidRDefault="00D87946" w:rsidP="00E72818">
      <w:pPr>
        <w:numPr>
          <w:ilvl w:val="0"/>
          <w:numId w:val="27"/>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Trimble</w:t>
      </w:r>
      <w:proofErr w:type="spellEnd"/>
      <w:r w:rsidRPr="005032E1">
        <w:rPr>
          <w:rFonts w:ascii="Times New Roman" w:eastAsia="Times New Roman" w:hAnsi="Times New Roman"/>
          <w:sz w:val="28"/>
          <w:szCs w:val="28"/>
          <w:lang w:val="uk-UA" w:eastAsia="uk-UA"/>
        </w:rPr>
        <w:t xml:space="preserve"> 360;</w:t>
      </w:r>
    </w:p>
    <w:p w:rsidR="00D87946" w:rsidRPr="005032E1" w:rsidRDefault="00D87946" w:rsidP="00E72818">
      <w:pPr>
        <w:numPr>
          <w:ilvl w:val="0"/>
          <w:numId w:val="27"/>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Signal</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Prediction</w:t>
      </w:r>
      <w:proofErr w:type="spellEnd"/>
      <w:r w:rsidRPr="005032E1">
        <w:rPr>
          <w:rFonts w:ascii="Times New Roman" w:eastAsia="Times New Roman" w:hAnsi="Times New Roman"/>
          <w:sz w:val="28"/>
          <w:szCs w:val="28"/>
          <w:lang w:val="uk-UA" w:eastAsia="uk-UA"/>
        </w:rPr>
        <w:t>;</w:t>
      </w:r>
    </w:p>
    <w:p w:rsidR="00D87946" w:rsidRPr="005032E1" w:rsidRDefault="00D87946" w:rsidP="00E72818">
      <w:pPr>
        <w:numPr>
          <w:ilvl w:val="0"/>
          <w:numId w:val="27"/>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протокол зв’язку </w:t>
      </w:r>
      <w:proofErr w:type="spellStart"/>
      <w:r w:rsidRPr="005032E1">
        <w:rPr>
          <w:rFonts w:ascii="Times New Roman" w:eastAsia="Times New Roman" w:hAnsi="Times New Roman"/>
          <w:sz w:val="28"/>
          <w:szCs w:val="28"/>
          <w:lang w:val="uk-UA" w:eastAsia="uk-UA"/>
        </w:rPr>
        <w:t>CMRx</w:t>
      </w:r>
      <w:proofErr w:type="spellEnd"/>
      <w:r w:rsidRPr="005032E1">
        <w:rPr>
          <w:rFonts w:ascii="Times New Roman" w:eastAsia="Times New Roman" w:hAnsi="Times New Roman"/>
          <w:sz w:val="28"/>
          <w:szCs w:val="28"/>
          <w:lang w:val="uk-UA" w:eastAsia="uk-UA"/>
        </w:rPr>
        <w:t>;</w:t>
      </w:r>
    </w:p>
    <w:p w:rsidR="00D87946" w:rsidRPr="005032E1" w:rsidRDefault="00D87946" w:rsidP="00E72818">
      <w:pPr>
        <w:numPr>
          <w:ilvl w:val="0"/>
          <w:numId w:val="27"/>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NTRIP </w:t>
      </w:r>
      <w:proofErr w:type="spellStart"/>
      <w:r w:rsidRPr="005032E1">
        <w:rPr>
          <w:rFonts w:ascii="Times New Roman" w:eastAsia="Times New Roman" w:hAnsi="Times New Roman"/>
          <w:sz w:val="28"/>
          <w:szCs w:val="28"/>
          <w:lang w:val="uk-UA" w:eastAsia="uk-UA"/>
        </w:rPr>
        <w:t>Caster</w:t>
      </w:r>
      <w:proofErr w:type="spellEnd"/>
      <w:r w:rsidRPr="005032E1">
        <w:rPr>
          <w:rFonts w:ascii="Times New Roman" w:eastAsia="Times New Roman" w:hAnsi="Times New Roman"/>
          <w:sz w:val="28"/>
          <w:szCs w:val="28"/>
          <w:lang w:val="uk-UA" w:eastAsia="uk-UA"/>
        </w:rPr>
        <w:t>;</w:t>
      </w:r>
    </w:p>
    <w:p w:rsidR="00D87946" w:rsidRPr="005032E1" w:rsidRDefault="00D87946" w:rsidP="00E72818">
      <w:pPr>
        <w:numPr>
          <w:ilvl w:val="0"/>
          <w:numId w:val="27"/>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веб-інтерфейс</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Trimble</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Web</w:t>
      </w:r>
      <w:proofErr w:type="spellEnd"/>
      <w:r w:rsidRPr="005032E1">
        <w:rPr>
          <w:rFonts w:ascii="Times New Roman" w:eastAsia="Times New Roman" w:hAnsi="Times New Roman"/>
          <w:sz w:val="28"/>
          <w:szCs w:val="28"/>
          <w:lang w:val="uk-UA" w:eastAsia="uk-UA"/>
        </w:rPr>
        <w:t xml:space="preserve"> UI;</w:t>
      </w:r>
    </w:p>
    <w:p w:rsidR="00D87946" w:rsidRPr="005032E1" w:rsidRDefault="00D87946" w:rsidP="00E72818">
      <w:pPr>
        <w:numPr>
          <w:ilvl w:val="0"/>
          <w:numId w:val="27"/>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Trimble</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Connected</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Site</w:t>
      </w:r>
      <w:proofErr w:type="spellEnd"/>
      <w:r w:rsidRPr="005032E1">
        <w:rPr>
          <w:rFonts w:ascii="Times New Roman" w:eastAsia="Times New Roman" w:hAnsi="Times New Roman"/>
          <w:sz w:val="28"/>
          <w:szCs w:val="28"/>
          <w:lang w:val="uk-UA" w:eastAsia="uk-UA"/>
        </w:rPr>
        <w:t>.</w:t>
      </w:r>
    </w:p>
    <w:p w:rsidR="00D87946" w:rsidRPr="005032E1" w:rsidRDefault="00D87946"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drawing>
          <wp:inline distT="0" distB="0" distL="0" distR="0">
            <wp:extent cx="3124200" cy="4531658"/>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200" t="15804" r="47675" b="11435"/>
                    <a:stretch>
                      <a:fillRect/>
                    </a:stretch>
                  </pic:blipFill>
                  <pic:spPr bwMode="auto">
                    <a:xfrm>
                      <a:off x="0" y="0"/>
                      <a:ext cx="3156347" cy="4578287"/>
                    </a:xfrm>
                    <a:prstGeom prst="rect">
                      <a:avLst/>
                    </a:prstGeom>
                    <a:noFill/>
                    <a:ln>
                      <a:noFill/>
                    </a:ln>
                  </pic:spPr>
                </pic:pic>
              </a:graphicData>
            </a:graphic>
          </wp:inline>
        </w:drawing>
      </w:r>
    </w:p>
    <w:p w:rsidR="007D59BE" w:rsidRPr="0009085D" w:rsidRDefault="00D87946" w:rsidP="00710BE1">
      <w:pPr>
        <w:pStyle w:val="a3"/>
        <w:spacing w:line="360" w:lineRule="auto"/>
        <w:ind w:left="0" w:firstLine="709"/>
        <w:contextualSpacing w:val="0"/>
        <w:jc w:val="both"/>
        <w:rPr>
          <w:rFonts w:ascii="Times New Roman" w:hAnsi="Times New Roman"/>
          <w:bCs/>
          <w:i/>
          <w:color w:val="000000"/>
          <w:sz w:val="28"/>
          <w:szCs w:val="28"/>
          <w:lang w:val="uk-UA"/>
        </w:rPr>
      </w:pPr>
      <w:r w:rsidRPr="005032E1">
        <w:rPr>
          <w:rFonts w:ascii="Times New Roman" w:hAnsi="Times New Roman"/>
          <w:bCs/>
          <w:i/>
          <w:color w:val="000000"/>
          <w:sz w:val="28"/>
          <w:szCs w:val="28"/>
          <w:lang w:val="uk-UA"/>
        </w:rPr>
        <w:t xml:space="preserve">Мал. 2. 15. Технічні характеристики </w:t>
      </w:r>
      <w:proofErr w:type="spellStart"/>
      <w:r w:rsidRPr="005032E1">
        <w:rPr>
          <w:rFonts w:ascii="Times New Roman" w:hAnsi="Times New Roman"/>
          <w:bCs/>
          <w:i/>
          <w:color w:val="000000"/>
          <w:sz w:val="28"/>
          <w:szCs w:val="28"/>
          <w:lang w:val="en-US"/>
        </w:rPr>
        <w:t>Tr</w:t>
      </w:r>
      <w:proofErr w:type="spellEnd"/>
      <w:r w:rsidRPr="005032E1">
        <w:rPr>
          <w:rFonts w:ascii="Times New Roman" w:hAnsi="Times New Roman"/>
          <w:bCs/>
          <w:i/>
          <w:color w:val="000000"/>
          <w:sz w:val="28"/>
          <w:szCs w:val="28"/>
          <w:lang w:val="uk-UA"/>
        </w:rPr>
        <w:t>і</w:t>
      </w:r>
      <w:proofErr w:type="spellStart"/>
      <w:r w:rsidRPr="005032E1">
        <w:rPr>
          <w:rFonts w:ascii="Times New Roman" w:hAnsi="Times New Roman"/>
          <w:bCs/>
          <w:i/>
          <w:color w:val="000000"/>
          <w:sz w:val="28"/>
          <w:szCs w:val="28"/>
          <w:lang w:val="en-US"/>
        </w:rPr>
        <w:t>mbl</w:t>
      </w:r>
      <w:proofErr w:type="spellEnd"/>
      <w:r w:rsidRPr="005032E1">
        <w:rPr>
          <w:rFonts w:ascii="Times New Roman" w:hAnsi="Times New Roman"/>
          <w:bCs/>
          <w:i/>
          <w:color w:val="000000"/>
          <w:sz w:val="28"/>
          <w:szCs w:val="28"/>
          <w:lang w:val="uk-UA"/>
        </w:rPr>
        <w:t xml:space="preserve">е </w:t>
      </w:r>
      <w:r w:rsidRPr="005032E1">
        <w:rPr>
          <w:rFonts w:ascii="Times New Roman" w:hAnsi="Times New Roman"/>
          <w:bCs/>
          <w:i/>
          <w:color w:val="000000"/>
          <w:sz w:val="28"/>
          <w:szCs w:val="28"/>
          <w:lang w:val="en-US"/>
        </w:rPr>
        <w:t>R</w:t>
      </w:r>
      <w:r w:rsidRPr="005032E1">
        <w:rPr>
          <w:rFonts w:ascii="Times New Roman" w:hAnsi="Times New Roman"/>
          <w:bCs/>
          <w:i/>
          <w:color w:val="000000"/>
          <w:sz w:val="28"/>
          <w:szCs w:val="28"/>
          <w:lang w:val="uk-UA"/>
        </w:rPr>
        <w:t xml:space="preserve">8 </w:t>
      </w:r>
      <w:r w:rsidRPr="005032E1">
        <w:rPr>
          <w:rFonts w:ascii="Times New Roman" w:hAnsi="Times New Roman"/>
          <w:bCs/>
          <w:i/>
          <w:color w:val="000000"/>
          <w:sz w:val="28"/>
          <w:szCs w:val="28"/>
          <w:lang w:val="en-US"/>
        </w:rPr>
        <w:t>S</w:t>
      </w:r>
    </w:p>
    <w:p w:rsidR="00D87946" w:rsidRPr="005032E1" w:rsidRDefault="00D87946" w:rsidP="00710BE1">
      <w:pPr>
        <w:pStyle w:val="a3"/>
        <w:spacing w:line="360" w:lineRule="auto"/>
        <w:ind w:left="0" w:firstLine="709"/>
        <w:contextualSpacing w:val="0"/>
        <w:jc w:val="both"/>
        <w:outlineLvl w:val="0"/>
        <w:rPr>
          <w:rFonts w:ascii="Times New Roman" w:hAnsi="Times New Roman"/>
          <w:b/>
          <w:color w:val="000000"/>
          <w:sz w:val="28"/>
          <w:szCs w:val="28"/>
          <w:lang w:val="uk-UA"/>
        </w:rPr>
      </w:pPr>
      <w:bookmarkStart w:id="5" w:name="_Toc151570663"/>
      <w:r w:rsidRPr="005032E1">
        <w:rPr>
          <w:rFonts w:ascii="Times New Roman" w:hAnsi="Times New Roman"/>
          <w:b/>
          <w:color w:val="000000"/>
          <w:sz w:val="28"/>
          <w:szCs w:val="28"/>
          <w:lang w:val="uk-UA"/>
        </w:rPr>
        <w:lastRenderedPageBreak/>
        <w:t>Розділ 3. Використання сучасного програмного забезпечення для обробки даних маркшейдерсько-геодезичних знімальних робіт</w:t>
      </w:r>
      <w:bookmarkEnd w:id="5"/>
    </w:p>
    <w:p w:rsidR="00D87946" w:rsidRPr="005032E1" w:rsidRDefault="00D87946" w:rsidP="00710BE1">
      <w:pPr>
        <w:pStyle w:val="a3"/>
        <w:spacing w:line="360" w:lineRule="auto"/>
        <w:ind w:left="0" w:firstLine="709"/>
        <w:contextualSpacing w:val="0"/>
        <w:jc w:val="both"/>
        <w:outlineLvl w:val="1"/>
        <w:rPr>
          <w:rFonts w:ascii="Times New Roman" w:hAnsi="Times New Roman"/>
          <w:b/>
          <w:color w:val="000000"/>
          <w:sz w:val="28"/>
          <w:szCs w:val="28"/>
          <w:lang w:val="uk-UA"/>
        </w:rPr>
      </w:pPr>
      <w:bookmarkStart w:id="6" w:name="_Toc151570664"/>
      <w:r w:rsidRPr="005032E1">
        <w:rPr>
          <w:rFonts w:ascii="Times New Roman" w:hAnsi="Times New Roman"/>
          <w:b/>
          <w:color w:val="000000"/>
          <w:sz w:val="28"/>
          <w:szCs w:val="28"/>
          <w:lang w:val="uk-UA"/>
        </w:rPr>
        <w:t xml:space="preserve">3. 1. Використання </w:t>
      </w:r>
      <w:bookmarkEnd w:id="6"/>
      <w:r w:rsidRPr="005032E1">
        <w:rPr>
          <w:rFonts w:ascii="Times New Roman" w:hAnsi="Times New Roman"/>
          <w:b/>
          <w:color w:val="000000"/>
          <w:sz w:val="28"/>
          <w:szCs w:val="28"/>
          <w:lang w:val="uk-UA"/>
        </w:rPr>
        <w:t xml:space="preserve">програм </w:t>
      </w:r>
      <w:r w:rsidRPr="005032E1">
        <w:rPr>
          <w:rFonts w:ascii="Times New Roman" w:hAnsi="Times New Roman"/>
          <w:b/>
          <w:bCs/>
          <w:iCs/>
          <w:noProof/>
          <w:color w:val="000000"/>
          <w:sz w:val="28"/>
          <w:szCs w:val="28"/>
          <w:lang w:val="uk-UA" w:eastAsia="ru-RU"/>
        </w:rPr>
        <w:t xml:space="preserve">Surрас </w:t>
      </w:r>
      <w:r w:rsidRPr="005032E1">
        <w:rPr>
          <w:rFonts w:ascii="Times New Roman" w:hAnsi="Times New Roman"/>
          <w:color w:val="000000"/>
          <w:sz w:val="28"/>
          <w:szCs w:val="28"/>
          <w:lang w:val="uk-UA"/>
        </w:rPr>
        <w:t>і</w:t>
      </w:r>
      <w:r w:rsidRPr="005032E1">
        <w:rPr>
          <w:rFonts w:ascii="Times New Roman" w:hAnsi="Times New Roman"/>
          <w:b/>
          <w:color w:val="000000"/>
          <w:sz w:val="28"/>
          <w:szCs w:val="28"/>
          <w:lang w:val="uk-UA"/>
        </w:rPr>
        <w:t xml:space="preserve"> </w:t>
      </w:r>
      <w:r w:rsidRPr="005032E1">
        <w:rPr>
          <w:rFonts w:ascii="Times New Roman" w:hAnsi="Times New Roman"/>
          <w:b/>
          <w:color w:val="000000"/>
          <w:sz w:val="28"/>
          <w:szCs w:val="28"/>
          <w:lang w:val="en-US"/>
        </w:rPr>
        <w:t>K</w:t>
      </w:r>
      <w:r w:rsidRPr="005032E1">
        <w:rPr>
          <w:rFonts w:ascii="Times New Roman" w:hAnsi="Times New Roman"/>
          <w:b/>
          <w:color w:val="000000"/>
          <w:sz w:val="28"/>
          <w:szCs w:val="28"/>
          <w:lang w:val="uk-UA"/>
        </w:rPr>
        <w:t>-</w:t>
      </w:r>
      <w:r w:rsidRPr="005032E1">
        <w:rPr>
          <w:rFonts w:ascii="Times New Roman" w:hAnsi="Times New Roman"/>
          <w:b/>
          <w:color w:val="000000"/>
          <w:sz w:val="28"/>
          <w:szCs w:val="28"/>
          <w:lang w:val="en-US"/>
        </w:rPr>
        <w:t>M</w:t>
      </w:r>
      <w:r w:rsidRPr="005032E1">
        <w:rPr>
          <w:rFonts w:ascii="Times New Roman" w:hAnsi="Times New Roman"/>
          <w:b/>
          <w:color w:val="000000"/>
          <w:sz w:val="28"/>
          <w:szCs w:val="28"/>
          <w:lang w:val="uk-UA"/>
        </w:rPr>
        <w:t>і</w:t>
      </w:r>
      <w:r w:rsidRPr="005032E1">
        <w:rPr>
          <w:rFonts w:ascii="Times New Roman" w:hAnsi="Times New Roman"/>
          <w:b/>
          <w:color w:val="000000"/>
          <w:sz w:val="28"/>
          <w:szCs w:val="28"/>
          <w:lang w:val="en-US"/>
        </w:rPr>
        <w:t>n</w:t>
      </w:r>
      <w:r w:rsidRPr="005032E1">
        <w:rPr>
          <w:rFonts w:ascii="Times New Roman" w:hAnsi="Times New Roman"/>
          <w:b/>
          <w:color w:val="000000"/>
          <w:sz w:val="28"/>
          <w:szCs w:val="28"/>
          <w:lang w:val="uk-UA"/>
        </w:rPr>
        <w:t xml:space="preserve">е </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На підприємствах FEREXPO широко застосовуються програми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та K-Mine для ведення гірничих робіт і складання планів. Програмне забезпечення має зручний інтерфейс із панеллю</w:t>
      </w:r>
      <w:r w:rsidR="007749AF">
        <w:rPr>
          <w:rFonts w:ascii="Times New Roman" w:eastAsia="Times New Roman" w:hAnsi="Times New Roman"/>
          <w:sz w:val="28"/>
          <w:szCs w:val="28"/>
          <w:lang w:val="uk-UA" w:eastAsia="uk-UA"/>
        </w:rPr>
        <w:t xml:space="preserve"> оснащення </w:t>
      </w:r>
      <w:r w:rsidRPr="005032E1">
        <w:rPr>
          <w:rFonts w:ascii="Times New Roman" w:eastAsia="Times New Roman" w:hAnsi="Times New Roman"/>
          <w:sz w:val="28"/>
          <w:szCs w:val="28"/>
          <w:lang w:val="uk-UA" w:eastAsia="uk-UA"/>
        </w:rPr>
        <w:t xml:space="preserve"> інструментів,</w:t>
      </w:r>
      <w:r w:rsidR="007749AF">
        <w:rPr>
          <w:rFonts w:ascii="Times New Roman" w:eastAsia="Times New Roman" w:hAnsi="Times New Roman"/>
          <w:sz w:val="28"/>
          <w:szCs w:val="28"/>
          <w:lang w:val="uk-UA" w:eastAsia="uk-UA"/>
        </w:rPr>
        <w:t>адаптованою для реалізації зазначених операцій</w:t>
      </w:r>
      <w:r w:rsidRPr="005032E1">
        <w:rPr>
          <w:rFonts w:ascii="Times New Roman" w:eastAsia="Times New Roman" w:hAnsi="Times New Roman"/>
          <w:sz w:val="28"/>
          <w:szCs w:val="28"/>
          <w:lang w:val="uk-UA" w:eastAsia="uk-UA"/>
        </w:rPr>
        <w:t>. Польові файли можуть зав</w:t>
      </w:r>
      <w:r w:rsidR="00E1705D">
        <w:rPr>
          <w:rFonts w:ascii="Times New Roman" w:eastAsia="Times New Roman" w:hAnsi="Times New Roman"/>
          <w:sz w:val="28"/>
          <w:szCs w:val="28"/>
          <w:lang w:val="uk-UA" w:eastAsia="uk-UA"/>
        </w:rPr>
        <w:t xml:space="preserve">антажуватися у різних форматах </w:t>
      </w:r>
      <w:r w:rsidRPr="005032E1">
        <w:rPr>
          <w:rFonts w:ascii="Times New Roman" w:eastAsia="Times New Roman" w:hAnsi="Times New Roman"/>
          <w:sz w:val="28"/>
          <w:szCs w:val="28"/>
          <w:lang w:val="uk-UA" w:eastAsia="uk-UA"/>
        </w:rPr>
        <w:t xml:space="preserve"> та зберігатися у базі даних відповідної версії програми. У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легко імпортувати та експортувати дані для сумісності з іншими програмами, такими як </w:t>
      </w:r>
      <w:proofErr w:type="spellStart"/>
      <w:r w:rsidRPr="005032E1">
        <w:rPr>
          <w:rFonts w:ascii="Times New Roman" w:eastAsia="Times New Roman" w:hAnsi="Times New Roman"/>
          <w:sz w:val="28"/>
          <w:szCs w:val="28"/>
          <w:lang w:val="uk-UA" w:eastAsia="uk-UA"/>
        </w:rPr>
        <w:t>Autodesk</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ArcGIS</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MapInfo</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Datamine</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Micromine</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Gems</w:t>
      </w:r>
      <w:proofErr w:type="spellEnd"/>
      <w:r w:rsidRPr="005032E1">
        <w:rPr>
          <w:rFonts w:ascii="Times New Roman" w:eastAsia="Times New Roman" w:hAnsi="Times New Roman"/>
          <w:sz w:val="28"/>
          <w:szCs w:val="28"/>
          <w:lang w:val="uk-UA" w:eastAsia="uk-UA"/>
        </w:rPr>
        <w:t>.</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У K-Mine база даних представлена таблицею, де зазначають інформацію про виконавця зйомки, використаний інструмент, точку стояння та загальні дані про об’єкт (наприклад, кар’єр №1 – блок -170-160). «Вікно» завантаження файлу розділене на дві таблиці: перша містить загальну інформацію про об’єкт і виконавця, друга — польові дані (горизонтальний і вертикальний кути, координати, код об’єкта, відстань). Це дозволяє переглянути та проаналізувати дані перед початком </w:t>
      </w:r>
      <w:proofErr w:type="spellStart"/>
      <w:r w:rsidRPr="005032E1">
        <w:rPr>
          <w:rFonts w:ascii="Times New Roman" w:eastAsia="Times New Roman" w:hAnsi="Times New Roman"/>
          <w:sz w:val="28"/>
          <w:szCs w:val="28"/>
          <w:lang w:val="uk-UA" w:eastAsia="uk-UA"/>
        </w:rPr>
        <w:t>відрисовки</w:t>
      </w:r>
      <w:proofErr w:type="spellEnd"/>
      <w:r w:rsidRPr="005032E1">
        <w:rPr>
          <w:rFonts w:ascii="Times New Roman" w:eastAsia="Times New Roman" w:hAnsi="Times New Roman"/>
          <w:sz w:val="28"/>
          <w:szCs w:val="28"/>
          <w:lang w:val="uk-UA" w:eastAsia="uk-UA"/>
        </w:rPr>
        <w:t>.</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Після завантаження на плані формується хмара точок із координатами X, Y, Z, що дає змогу швидко оцінити зміни з попереднього знімання, враховуючи високі темпи робіт на </w:t>
      </w:r>
      <w:proofErr w:type="spellStart"/>
      <w:r w:rsidRPr="005032E1">
        <w:rPr>
          <w:rFonts w:ascii="Times New Roman" w:eastAsia="Times New Roman" w:hAnsi="Times New Roman"/>
          <w:sz w:val="28"/>
          <w:szCs w:val="28"/>
          <w:lang w:val="uk-UA" w:eastAsia="uk-UA"/>
        </w:rPr>
        <w:t>гірничовидобувних</w:t>
      </w:r>
      <w:proofErr w:type="spellEnd"/>
      <w:r w:rsidRPr="005032E1">
        <w:rPr>
          <w:rFonts w:ascii="Times New Roman" w:eastAsia="Times New Roman" w:hAnsi="Times New Roman"/>
          <w:sz w:val="28"/>
          <w:szCs w:val="28"/>
          <w:lang w:val="uk-UA" w:eastAsia="uk-UA"/>
        </w:rPr>
        <w:t xml:space="preserve"> підприємствах (мал. 3.1). Ця функція також дозволяє</w:t>
      </w:r>
      <w:r w:rsidR="00307F34">
        <w:rPr>
          <w:rFonts w:ascii="Times New Roman" w:eastAsia="Times New Roman" w:hAnsi="Times New Roman"/>
          <w:sz w:val="28"/>
          <w:szCs w:val="28"/>
          <w:lang w:val="uk-UA" w:eastAsia="uk-UA"/>
        </w:rPr>
        <w:t xml:space="preserve"> виконати порівняльний аналіз та розрахунок об’ємів видобутої гірничої маси й складованої породи на майданчиках концентратів.</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Далі виконується відбудова території з використанням </w:t>
      </w:r>
      <w:r w:rsidR="007877B6">
        <w:rPr>
          <w:rFonts w:ascii="Times New Roman" w:eastAsia="Times New Roman" w:hAnsi="Times New Roman"/>
          <w:sz w:val="28"/>
          <w:szCs w:val="28"/>
          <w:lang w:val="uk-UA" w:eastAsia="uk-UA"/>
        </w:rPr>
        <w:t>панелі швидких команд</w:t>
      </w:r>
      <w:r w:rsidRPr="005032E1">
        <w:rPr>
          <w:rFonts w:ascii="Times New Roman" w:eastAsia="Times New Roman" w:hAnsi="Times New Roman"/>
          <w:sz w:val="28"/>
          <w:szCs w:val="28"/>
          <w:lang w:val="uk-UA" w:eastAsia="uk-UA"/>
        </w:rPr>
        <w:t xml:space="preserve"> або вкладки «Створити об’єкт за шаблоном», яка значно прискорює процес. У цій вкладці можна одразу задати</w:t>
      </w:r>
      <w:r w:rsidR="00155231">
        <w:rPr>
          <w:rFonts w:ascii="Times New Roman" w:eastAsia="Times New Roman" w:hAnsi="Times New Roman"/>
          <w:sz w:val="28"/>
          <w:szCs w:val="28"/>
          <w:lang w:val="uk-UA" w:eastAsia="uk-UA"/>
        </w:rPr>
        <w:t xml:space="preserve">  технічні показники виробки</w:t>
      </w:r>
      <w:r w:rsidRPr="005032E1">
        <w:rPr>
          <w:rFonts w:ascii="Times New Roman" w:eastAsia="Times New Roman" w:hAnsi="Times New Roman"/>
          <w:sz w:val="28"/>
          <w:szCs w:val="28"/>
          <w:lang w:val="uk-UA" w:eastAsia="uk-UA"/>
        </w:rPr>
        <w:t>: шар, колір, товщину лінії, параметри відбудови, матеріал об’єкта та вигляд на плані.</w:t>
      </w:r>
    </w:p>
    <w:p w:rsidR="008F1129" w:rsidRPr="005032E1" w:rsidRDefault="008F1129"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color w:val="000000"/>
          <w:sz w:val="28"/>
          <w:szCs w:val="28"/>
          <w:lang w:eastAsia="ru-RU"/>
        </w:rPr>
        <w:lastRenderedPageBreak/>
        <w:drawing>
          <wp:inline distT="0" distB="0" distL="0" distR="0">
            <wp:extent cx="4584700" cy="272415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976" t="26546" r="52988" b="37279"/>
                    <a:stretch>
                      <a:fillRect/>
                    </a:stretch>
                  </pic:blipFill>
                  <pic:spPr bwMode="auto">
                    <a:xfrm>
                      <a:off x="0" y="0"/>
                      <a:ext cx="4584700" cy="2724150"/>
                    </a:xfrm>
                    <a:prstGeom prst="rect">
                      <a:avLst/>
                    </a:prstGeom>
                    <a:noFill/>
                    <a:ln>
                      <a:noFill/>
                    </a:ln>
                  </pic:spPr>
                </pic:pic>
              </a:graphicData>
            </a:graphic>
          </wp:inline>
        </w:drawing>
      </w:r>
    </w:p>
    <w:p w:rsidR="008F1129" w:rsidRPr="005032E1" w:rsidRDefault="008F1129" w:rsidP="00710BE1">
      <w:pPr>
        <w:pStyle w:val="a3"/>
        <w:spacing w:after="0" w:line="360" w:lineRule="auto"/>
        <w:ind w:left="0" w:firstLine="709"/>
        <w:contextualSpacing w:val="0"/>
        <w:jc w:val="both"/>
        <w:rPr>
          <w:rFonts w:ascii="Times New Roman" w:hAnsi="Times New Roman"/>
          <w:i/>
          <w:color w:val="000000"/>
          <w:sz w:val="28"/>
          <w:szCs w:val="28"/>
          <w:lang w:val="uk-UA"/>
        </w:rPr>
      </w:pPr>
      <w:r w:rsidRPr="005032E1">
        <w:rPr>
          <w:rFonts w:ascii="Times New Roman" w:hAnsi="Times New Roman"/>
          <w:i/>
          <w:noProof/>
          <w:color w:val="000000"/>
          <w:sz w:val="28"/>
          <w:szCs w:val="28"/>
          <w:lang w:val="uk-UA" w:eastAsia="ru-RU"/>
        </w:rPr>
        <w:t xml:space="preserve">Мал. 3. 1. </w:t>
      </w:r>
      <w:r w:rsidR="000317DF">
        <w:rPr>
          <w:rFonts w:ascii="Times New Roman" w:hAnsi="Times New Roman"/>
          <w:i/>
          <w:noProof/>
          <w:color w:val="000000"/>
          <w:sz w:val="28"/>
          <w:szCs w:val="28"/>
          <w:lang w:val="uk-UA" w:eastAsia="ru-RU"/>
        </w:rPr>
        <w:t xml:space="preserve">Створення ліній карєрних бровок у програмі </w:t>
      </w:r>
      <w:r w:rsidRPr="005032E1">
        <w:rPr>
          <w:rFonts w:ascii="Times New Roman" w:hAnsi="Times New Roman"/>
          <w:i/>
          <w:noProof/>
          <w:color w:val="000000"/>
          <w:sz w:val="28"/>
          <w:szCs w:val="28"/>
          <w:lang w:val="uk-UA" w:eastAsia="ru-RU"/>
        </w:rPr>
        <w:t xml:space="preserve"> </w:t>
      </w:r>
      <w:r w:rsidRPr="005032E1">
        <w:rPr>
          <w:rFonts w:ascii="Times New Roman" w:hAnsi="Times New Roman"/>
          <w:i/>
          <w:noProof/>
          <w:color w:val="000000"/>
          <w:sz w:val="28"/>
          <w:szCs w:val="28"/>
          <w:lang w:val="en-US" w:eastAsia="ru-RU"/>
        </w:rPr>
        <w:t>K</w:t>
      </w:r>
      <w:r w:rsidRPr="005032E1">
        <w:rPr>
          <w:rFonts w:ascii="Times New Roman" w:hAnsi="Times New Roman"/>
          <w:i/>
          <w:noProof/>
          <w:color w:val="000000"/>
          <w:sz w:val="28"/>
          <w:szCs w:val="28"/>
          <w:lang w:val="uk-UA" w:eastAsia="ru-RU"/>
        </w:rPr>
        <w:t>-</w:t>
      </w:r>
      <w:r w:rsidRPr="005032E1">
        <w:rPr>
          <w:rFonts w:ascii="Times New Roman" w:hAnsi="Times New Roman"/>
          <w:i/>
          <w:noProof/>
          <w:color w:val="000000"/>
          <w:sz w:val="28"/>
          <w:szCs w:val="28"/>
          <w:lang w:val="en-US" w:eastAsia="ru-RU"/>
        </w:rPr>
        <w:t>M</w:t>
      </w:r>
      <w:r w:rsidRPr="005032E1">
        <w:rPr>
          <w:rFonts w:ascii="Times New Roman" w:hAnsi="Times New Roman"/>
          <w:i/>
          <w:noProof/>
          <w:color w:val="000000"/>
          <w:sz w:val="28"/>
          <w:szCs w:val="28"/>
          <w:lang w:eastAsia="ru-RU"/>
        </w:rPr>
        <w:t>і</w:t>
      </w:r>
      <w:r w:rsidRPr="005032E1">
        <w:rPr>
          <w:rFonts w:ascii="Times New Roman" w:hAnsi="Times New Roman"/>
          <w:i/>
          <w:noProof/>
          <w:color w:val="000000"/>
          <w:sz w:val="28"/>
          <w:szCs w:val="28"/>
          <w:lang w:val="en-US" w:eastAsia="ru-RU"/>
        </w:rPr>
        <w:t>n</w:t>
      </w:r>
      <w:r w:rsidRPr="005032E1">
        <w:rPr>
          <w:rFonts w:ascii="Times New Roman" w:hAnsi="Times New Roman"/>
          <w:i/>
          <w:noProof/>
          <w:color w:val="000000"/>
          <w:sz w:val="28"/>
          <w:szCs w:val="28"/>
          <w:lang w:eastAsia="ru-RU"/>
        </w:rPr>
        <w:t>е</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У K-Mine можна створювати каркаси за результатами знімальних робіт, що дозволяє одразу </w:t>
      </w:r>
      <w:r w:rsidR="00C83274">
        <w:rPr>
          <w:rFonts w:ascii="Times New Roman" w:eastAsia="Times New Roman" w:hAnsi="Times New Roman"/>
          <w:sz w:val="28"/>
          <w:szCs w:val="28"/>
          <w:lang w:val="uk-UA" w:eastAsia="uk-UA"/>
        </w:rPr>
        <w:t xml:space="preserve">отримати інформацію про властивості об’єктів </w:t>
      </w:r>
      <w:r w:rsidRPr="005032E1">
        <w:rPr>
          <w:rFonts w:ascii="Times New Roman" w:eastAsia="Times New Roman" w:hAnsi="Times New Roman"/>
          <w:sz w:val="28"/>
          <w:szCs w:val="28"/>
          <w:lang w:val="uk-UA" w:eastAsia="uk-UA"/>
        </w:rPr>
        <w:t>. Перевагою програми є широкий набір умовних знаків та додаткової інформації, яку можна внести. Умовні знаки відповідають вимогам «Маркшейдерської графічної документації».</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Плани формуються у масштабі 1:1, але при друкуванні або збереженні у форматах PDF, JPEG чи інших можна обрати потрібний масштаб.</w:t>
      </w:r>
    </w:p>
    <w:p w:rsidR="008F1129" w:rsidRPr="005032E1" w:rsidRDefault="008F1129" w:rsidP="00E72818">
      <w:pPr>
        <w:pStyle w:val="a3"/>
        <w:spacing w:after="0" w:line="360" w:lineRule="auto"/>
        <w:ind w:left="0" w:firstLine="709"/>
        <w:contextualSpacing w:val="0"/>
        <w:jc w:val="both"/>
        <w:outlineLvl w:val="1"/>
        <w:rPr>
          <w:rFonts w:ascii="Times New Roman" w:hAnsi="Times New Roman"/>
          <w:b/>
          <w:bCs/>
          <w:color w:val="000000"/>
          <w:sz w:val="28"/>
          <w:szCs w:val="28"/>
          <w:lang w:val="uk-UA"/>
        </w:rPr>
      </w:pPr>
      <w:bookmarkStart w:id="7" w:name="_Toc151570665"/>
      <w:r w:rsidRPr="005032E1">
        <w:rPr>
          <w:rFonts w:ascii="Times New Roman" w:hAnsi="Times New Roman"/>
          <w:b/>
          <w:bCs/>
          <w:color w:val="000000"/>
          <w:sz w:val="28"/>
          <w:szCs w:val="28"/>
          <w:lang w:val="uk-UA"/>
        </w:rPr>
        <w:t xml:space="preserve">3. 2. Використання </w:t>
      </w:r>
      <w:proofErr w:type="spellStart"/>
      <w:r w:rsidRPr="005032E1">
        <w:rPr>
          <w:rFonts w:ascii="Times New Roman" w:hAnsi="Times New Roman"/>
          <w:b/>
          <w:bCs/>
          <w:color w:val="000000"/>
          <w:sz w:val="28"/>
          <w:szCs w:val="28"/>
          <w:lang w:val="uk-UA"/>
        </w:rPr>
        <w:t>Саrlsоn</w:t>
      </w:r>
      <w:proofErr w:type="spellEnd"/>
      <w:r w:rsidRPr="005032E1">
        <w:rPr>
          <w:rFonts w:ascii="Times New Roman" w:hAnsi="Times New Roman"/>
          <w:b/>
          <w:bCs/>
          <w:color w:val="000000"/>
          <w:sz w:val="28"/>
          <w:szCs w:val="28"/>
          <w:lang w:val="uk-UA"/>
        </w:rPr>
        <w:t xml:space="preserve"> SОFTWАRЕ</w:t>
      </w:r>
      <w:bookmarkEnd w:id="7"/>
      <w:r w:rsidRPr="005032E1">
        <w:rPr>
          <w:rFonts w:ascii="Times New Roman" w:hAnsi="Times New Roman"/>
          <w:b/>
          <w:bCs/>
          <w:color w:val="000000"/>
          <w:sz w:val="28"/>
          <w:szCs w:val="28"/>
          <w:lang w:val="uk-UA"/>
        </w:rPr>
        <w:t xml:space="preserve"> </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Carlson</w:t>
      </w:r>
      <w:proofErr w:type="spellEnd"/>
      <w:r w:rsidRPr="005032E1">
        <w:rPr>
          <w:rFonts w:ascii="Times New Roman" w:eastAsia="Times New Roman" w:hAnsi="Times New Roman"/>
          <w:sz w:val="28"/>
          <w:szCs w:val="28"/>
          <w:lang w:val="uk-UA" w:eastAsia="uk-UA"/>
        </w:rPr>
        <w:t xml:space="preserve"> SOFTWARE </w:t>
      </w:r>
      <w:r w:rsidR="003B00E8">
        <w:rPr>
          <w:rFonts w:ascii="Times New Roman" w:eastAsia="Times New Roman" w:hAnsi="Times New Roman"/>
          <w:sz w:val="28"/>
          <w:szCs w:val="28"/>
          <w:lang w:val="uk-UA" w:eastAsia="uk-UA"/>
        </w:rPr>
        <w:t xml:space="preserve">дійсно </w:t>
      </w:r>
      <w:r w:rsidR="007D1E92">
        <w:rPr>
          <w:rFonts w:ascii="Times New Roman" w:eastAsia="Times New Roman" w:hAnsi="Times New Roman"/>
          <w:sz w:val="28"/>
          <w:szCs w:val="28"/>
          <w:lang w:val="uk-UA" w:eastAsia="uk-UA"/>
        </w:rPr>
        <w:t>широко використовується в маркшейдерських роботах також</w:t>
      </w:r>
      <w:r w:rsidRPr="005032E1">
        <w:rPr>
          <w:rFonts w:ascii="Times New Roman" w:eastAsia="Times New Roman" w:hAnsi="Times New Roman"/>
          <w:sz w:val="28"/>
          <w:szCs w:val="28"/>
          <w:lang w:val="uk-UA" w:eastAsia="uk-UA"/>
        </w:rPr>
        <w:t xml:space="preserve"> обробляти дані польових вимірювань, доповнювати маркшейдерську </w:t>
      </w:r>
      <w:r w:rsidR="007D1E92">
        <w:rPr>
          <w:rFonts w:ascii="Times New Roman" w:eastAsia="Times New Roman" w:hAnsi="Times New Roman"/>
          <w:sz w:val="28"/>
          <w:szCs w:val="28"/>
          <w:lang w:val="uk-UA" w:eastAsia="uk-UA"/>
        </w:rPr>
        <w:t xml:space="preserve"> </w:t>
      </w:r>
      <w:r w:rsidRPr="005032E1">
        <w:rPr>
          <w:rFonts w:ascii="Times New Roman" w:eastAsia="Times New Roman" w:hAnsi="Times New Roman"/>
          <w:sz w:val="28"/>
          <w:szCs w:val="28"/>
          <w:lang w:val="uk-UA" w:eastAsia="uk-UA"/>
        </w:rPr>
        <w:t>документацію та створювати 3D-моделі об’єктів зніманн</w:t>
      </w:r>
      <w:r w:rsidR="007D1E92">
        <w:rPr>
          <w:rFonts w:ascii="Times New Roman" w:eastAsia="Times New Roman" w:hAnsi="Times New Roman"/>
          <w:sz w:val="28"/>
          <w:szCs w:val="28"/>
          <w:lang w:val="uk-UA" w:eastAsia="uk-UA"/>
        </w:rPr>
        <w:t>я</w:t>
      </w:r>
      <w:r w:rsidRPr="005032E1">
        <w:rPr>
          <w:rFonts w:ascii="Times New Roman" w:eastAsia="Times New Roman" w:hAnsi="Times New Roman"/>
          <w:sz w:val="28"/>
          <w:szCs w:val="28"/>
          <w:lang w:val="uk-UA" w:eastAsia="uk-UA"/>
        </w:rPr>
        <w:t>.</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Дані з польових робіт можна вводити вручну, але з розвитком обладнання та програмного забезпечення цей процес здебільшого автоматизований — через USB-кабель або флеш-накопичувач. </w:t>
      </w:r>
      <w:proofErr w:type="spellStart"/>
      <w:r w:rsidRPr="005032E1">
        <w:rPr>
          <w:rFonts w:ascii="Times New Roman" w:eastAsia="Times New Roman" w:hAnsi="Times New Roman"/>
          <w:sz w:val="28"/>
          <w:szCs w:val="28"/>
          <w:lang w:val="uk-UA" w:eastAsia="uk-UA"/>
        </w:rPr>
        <w:t>Carlson</w:t>
      </w:r>
      <w:proofErr w:type="spellEnd"/>
      <w:r w:rsidRPr="005032E1">
        <w:rPr>
          <w:rFonts w:ascii="Times New Roman" w:eastAsia="Times New Roman" w:hAnsi="Times New Roman"/>
          <w:sz w:val="28"/>
          <w:szCs w:val="28"/>
          <w:lang w:val="uk-UA" w:eastAsia="uk-UA"/>
        </w:rPr>
        <w:t xml:space="preserve"> SOFTWARE сумісне з обладнанням провідних світових виробників:</w:t>
      </w:r>
    </w:p>
    <w:p w:rsidR="008F1129" w:rsidRPr="005032E1" w:rsidRDefault="008F1129" w:rsidP="00E72818">
      <w:pPr>
        <w:numPr>
          <w:ilvl w:val="0"/>
          <w:numId w:val="28"/>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Leica</w:t>
      </w:r>
      <w:proofErr w:type="spellEnd"/>
      <w:r w:rsidRPr="005032E1">
        <w:rPr>
          <w:rFonts w:ascii="Times New Roman" w:eastAsia="Times New Roman" w:hAnsi="Times New Roman"/>
          <w:sz w:val="28"/>
          <w:szCs w:val="28"/>
          <w:lang w:val="uk-UA" w:eastAsia="uk-UA"/>
        </w:rPr>
        <w:t>;</w:t>
      </w:r>
    </w:p>
    <w:p w:rsidR="008F1129" w:rsidRPr="005032E1" w:rsidRDefault="008F1129" w:rsidP="00E72818">
      <w:pPr>
        <w:numPr>
          <w:ilvl w:val="0"/>
          <w:numId w:val="28"/>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Nikon</w:t>
      </w:r>
      <w:proofErr w:type="spellEnd"/>
      <w:r w:rsidRPr="005032E1">
        <w:rPr>
          <w:rFonts w:ascii="Times New Roman" w:eastAsia="Times New Roman" w:hAnsi="Times New Roman"/>
          <w:sz w:val="28"/>
          <w:szCs w:val="28"/>
          <w:lang w:val="uk-UA" w:eastAsia="uk-UA"/>
        </w:rPr>
        <w:t>;</w:t>
      </w:r>
    </w:p>
    <w:p w:rsidR="008F1129" w:rsidRPr="005032E1" w:rsidRDefault="008F1129" w:rsidP="00E72818">
      <w:pPr>
        <w:numPr>
          <w:ilvl w:val="0"/>
          <w:numId w:val="28"/>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Sokkia</w:t>
      </w:r>
      <w:proofErr w:type="spellEnd"/>
      <w:r w:rsidRPr="005032E1">
        <w:rPr>
          <w:rFonts w:ascii="Times New Roman" w:eastAsia="Times New Roman" w:hAnsi="Times New Roman"/>
          <w:sz w:val="28"/>
          <w:szCs w:val="28"/>
          <w:lang w:val="uk-UA" w:eastAsia="uk-UA"/>
        </w:rPr>
        <w:t xml:space="preserve"> SDR;</w:t>
      </w:r>
    </w:p>
    <w:p w:rsidR="008F1129" w:rsidRPr="005032E1" w:rsidRDefault="008F1129" w:rsidP="00E72818">
      <w:pPr>
        <w:numPr>
          <w:ilvl w:val="0"/>
          <w:numId w:val="28"/>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lastRenderedPageBreak/>
        <w:t>Trimble</w:t>
      </w:r>
      <w:proofErr w:type="spellEnd"/>
      <w:r w:rsidRPr="005032E1">
        <w:rPr>
          <w:rFonts w:ascii="Times New Roman" w:eastAsia="Times New Roman" w:hAnsi="Times New Roman"/>
          <w:sz w:val="28"/>
          <w:szCs w:val="28"/>
          <w:lang w:val="uk-UA" w:eastAsia="uk-UA"/>
        </w:rPr>
        <w:t>;</w:t>
      </w:r>
    </w:p>
    <w:p w:rsidR="008F1129" w:rsidRPr="005032E1" w:rsidRDefault="008F1129" w:rsidP="00E72818">
      <w:pPr>
        <w:numPr>
          <w:ilvl w:val="0"/>
          <w:numId w:val="28"/>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Topcon</w:t>
      </w:r>
      <w:proofErr w:type="spellEnd"/>
      <w:r w:rsidRPr="005032E1">
        <w:rPr>
          <w:rFonts w:ascii="Times New Roman" w:eastAsia="Times New Roman" w:hAnsi="Times New Roman"/>
          <w:sz w:val="28"/>
          <w:szCs w:val="28"/>
          <w:lang w:val="uk-UA" w:eastAsia="uk-UA"/>
        </w:rPr>
        <w:t xml:space="preserve"> та ін.</w:t>
      </w:r>
    </w:p>
    <w:p w:rsidR="008F1129" w:rsidRPr="005032E1" w:rsidRDefault="001E08A2" w:rsidP="00E72818">
      <w:pPr>
        <w:spacing w:after="0" w:line="360" w:lineRule="auto"/>
        <w:ind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Ліцензійні програми для обробки даних здебільшого мають власну базу</w:t>
      </w:r>
      <w:r w:rsidR="008F1129" w:rsidRPr="005032E1">
        <w:rPr>
          <w:rFonts w:ascii="Times New Roman" w:eastAsia="Times New Roman" w:hAnsi="Times New Roman"/>
          <w:sz w:val="28"/>
          <w:szCs w:val="28"/>
          <w:lang w:val="uk-UA" w:eastAsia="uk-UA"/>
        </w:rPr>
        <w:t xml:space="preserve">, у яку імпортується польовий файл. </w:t>
      </w:r>
      <w:proofErr w:type="spellStart"/>
      <w:r w:rsidR="008F1129" w:rsidRPr="005032E1">
        <w:rPr>
          <w:rFonts w:ascii="Times New Roman" w:eastAsia="Times New Roman" w:hAnsi="Times New Roman"/>
          <w:sz w:val="28"/>
          <w:szCs w:val="28"/>
          <w:lang w:val="uk-UA" w:eastAsia="uk-UA"/>
        </w:rPr>
        <w:t>Carlson</w:t>
      </w:r>
      <w:proofErr w:type="spellEnd"/>
      <w:r w:rsidR="008F1129" w:rsidRPr="005032E1">
        <w:rPr>
          <w:rFonts w:ascii="Times New Roman" w:eastAsia="Times New Roman" w:hAnsi="Times New Roman"/>
          <w:sz w:val="28"/>
          <w:szCs w:val="28"/>
          <w:lang w:val="uk-UA" w:eastAsia="uk-UA"/>
        </w:rPr>
        <w:t xml:space="preserve"> SOFTWARE не є винятком: дані завантажуються у таблицю та відразу відображаються на робочому полі у вигляді точок і ліній, що дозволяє швидко виявити похибки.</w:t>
      </w:r>
    </w:p>
    <w:p w:rsidR="008F1129" w:rsidRPr="005032E1" w:rsidRDefault="008F1129"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b/>
          <w:noProof/>
          <w:color w:val="000000"/>
          <w:sz w:val="28"/>
          <w:szCs w:val="28"/>
          <w:lang w:eastAsia="ru-RU"/>
        </w:rPr>
        <w:drawing>
          <wp:inline distT="0" distB="0" distL="0" distR="0">
            <wp:extent cx="3867150" cy="3022600"/>
            <wp:effectExtent l="0" t="0" r="0" b="6350"/>
            <wp:docPr id="34" name="Рисунок 34" descr="Описание: http://carlsonsw.ru/sites/default/files/imagecache/490w/pics/survey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http://carlsonsw.ru/sites/default/files/imagecache/490w/pics/survey_3.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67150" cy="3022600"/>
                    </a:xfrm>
                    <a:prstGeom prst="rect">
                      <a:avLst/>
                    </a:prstGeom>
                    <a:noFill/>
                    <a:ln>
                      <a:noFill/>
                    </a:ln>
                  </pic:spPr>
                </pic:pic>
              </a:graphicData>
            </a:graphic>
          </wp:inline>
        </w:drawing>
      </w:r>
    </w:p>
    <w:p w:rsidR="008F1129" w:rsidRPr="005032E1" w:rsidRDefault="008F1129" w:rsidP="00710BE1">
      <w:pPr>
        <w:pStyle w:val="a3"/>
        <w:spacing w:after="0" w:line="360" w:lineRule="auto"/>
        <w:ind w:left="0" w:firstLine="709"/>
        <w:contextualSpacing w:val="0"/>
        <w:jc w:val="both"/>
        <w:rPr>
          <w:rFonts w:ascii="Times New Roman" w:hAnsi="Times New Roman"/>
          <w:bCs/>
          <w:i/>
          <w:color w:val="000000"/>
          <w:sz w:val="28"/>
          <w:szCs w:val="28"/>
          <w:lang w:val="uk-UA"/>
        </w:rPr>
      </w:pPr>
      <w:r w:rsidRPr="005032E1">
        <w:rPr>
          <w:rFonts w:ascii="Times New Roman" w:hAnsi="Times New Roman"/>
          <w:bCs/>
          <w:i/>
          <w:color w:val="000000"/>
          <w:sz w:val="28"/>
          <w:szCs w:val="28"/>
          <w:lang w:val="uk-UA"/>
        </w:rPr>
        <w:t>Мал. 3. 2.</w:t>
      </w:r>
      <w:r w:rsidR="00E17F2F">
        <w:rPr>
          <w:rFonts w:ascii="Times New Roman" w:hAnsi="Times New Roman"/>
          <w:bCs/>
          <w:i/>
          <w:color w:val="000000"/>
          <w:sz w:val="28"/>
          <w:szCs w:val="28"/>
          <w:lang w:val="uk-UA"/>
        </w:rPr>
        <w:t xml:space="preserve">Завантаження даних зйомки </w:t>
      </w:r>
      <w:r w:rsidRPr="005032E1">
        <w:rPr>
          <w:rFonts w:ascii="Times New Roman" w:hAnsi="Times New Roman"/>
          <w:bCs/>
          <w:i/>
          <w:color w:val="000000"/>
          <w:sz w:val="28"/>
          <w:szCs w:val="28"/>
          <w:lang w:val="uk-UA"/>
        </w:rPr>
        <w:t xml:space="preserve"> в </w:t>
      </w:r>
      <w:proofErr w:type="spellStart"/>
      <w:r w:rsidRPr="005032E1">
        <w:rPr>
          <w:rFonts w:ascii="Times New Roman" w:hAnsi="Times New Roman"/>
          <w:bCs/>
          <w:i/>
          <w:color w:val="000000"/>
          <w:sz w:val="28"/>
          <w:szCs w:val="28"/>
          <w:lang w:val="uk-UA"/>
        </w:rPr>
        <w:t>Саrlsоn</w:t>
      </w:r>
      <w:proofErr w:type="spellEnd"/>
      <w:r w:rsidRPr="005032E1">
        <w:rPr>
          <w:rFonts w:ascii="Times New Roman" w:hAnsi="Times New Roman"/>
          <w:bCs/>
          <w:i/>
          <w:color w:val="000000"/>
          <w:sz w:val="28"/>
          <w:szCs w:val="28"/>
          <w:lang w:val="uk-UA"/>
        </w:rPr>
        <w:t xml:space="preserve"> SОFTWАRЕ</w:t>
      </w:r>
    </w:p>
    <w:p w:rsidR="008F1129" w:rsidRPr="005032E1" w:rsidRDefault="000A03D7" w:rsidP="00E72818">
      <w:pPr>
        <w:spacing w:after="0" w:line="360" w:lineRule="auto"/>
        <w:ind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Інструментальна панель</w:t>
      </w:r>
      <w:r w:rsidR="008F1129" w:rsidRPr="005032E1">
        <w:rPr>
          <w:rFonts w:ascii="Times New Roman" w:eastAsia="Times New Roman" w:hAnsi="Times New Roman"/>
          <w:sz w:val="28"/>
          <w:szCs w:val="28"/>
          <w:lang w:val="uk-UA" w:eastAsia="uk-UA"/>
        </w:rPr>
        <w:t xml:space="preserve"> у </w:t>
      </w:r>
      <w:proofErr w:type="spellStart"/>
      <w:r w:rsidR="008F1129" w:rsidRPr="005032E1">
        <w:rPr>
          <w:rFonts w:ascii="Times New Roman" w:eastAsia="Times New Roman" w:hAnsi="Times New Roman"/>
          <w:sz w:val="28"/>
          <w:szCs w:val="28"/>
          <w:lang w:val="uk-UA" w:eastAsia="uk-UA"/>
        </w:rPr>
        <w:t>Carlson</w:t>
      </w:r>
      <w:proofErr w:type="spellEnd"/>
      <w:r w:rsidR="008F1129" w:rsidRPr="005032E1">
        <w:rPr>
          <w:rFonts w:ascii="Times New Roman" w:eastAsia="Times New Roman" w:hAnsi="Times New Roman"/>
          <w:sz w:val="28"/>
          <w:szCs w:val="28"/>
          <w:lang w:val="uk-UA" w:eastAsia="uk-UA"/>
        </w:rPr>
        <w:t xml:space="preserve"> SOFTWARE містить широкий наб</w:t>
      </w:r>
      <w:r w:rsidR="001817F7">
        <w:rPr>
          <w:rFonts w:ascii="Times New Roman" w:eastAsia="Times New Roman" w:hAnsi="Times New Roman"/>
          <w:sz w:val="28"/>
          <w:szCs w:val="28"/>
          <w:lang w:val="uk-UA" w:eastAsia="uk-UA"/>
        </w:rPr>
        <w:t xml:space="preserve">ір функцій, що дозволяє побудувати 3D-моделелей місцевості </w:t>
      </w:r>
      <w:r w:rsidR="008F1129" w:rsidRPr="005032E1">
        <w:rPr>
          <w:rFonts w:ascii="Times New Roman" w:eastAsia="Times New Roman" w:hAnsi="Times New Roman"/>
          <w:sz w:val="28"/>
          <w:szCs w:val="28"/>
          <w:lang w:val="uk-UA" w:eastAsia="uk-UA"/>
        </w:rPr>
        <w:t>, де проводилися знімальні роботи. За результатами польових даних у програмі можна будувати поверхні та застосовувати кольорове відображення для швидкого сприйняття інформації користувачем (</w:t>
      </w:r>
      <w:r w:rsidR="00667B49" w:rsidRPr="005032E1">
        <w:rPr>
          <w:rFonts w:ascii="Times New Roman" w:eastAsia="Times New Roman" w:hAnsi="Times New Roman"/>
          <w:sz w:val="28"/>
          <w:szCs w:val="28"/>
          <w:lang w:val="uk-UA" w:eastAsia="uk-UA"/>
        </w:rPr>
        <w:t>мал</w:t>
      </w:r>
      <w:r w:rsidR="008F1129" w:rsidRPr="005032E1">
        <w:rPr>
          <w:rFonts w:ascii="Times New Roman" w:eastAsia="Times New Roman" w:hAnsi="Times New Roman"/>
          <w:sz w:val="28"/>
          <w:szCs w:val="28"/>
          <w:lang w:val="uk-UA" w:eastAsia="uk-UA"/>
        </w:rPr>
        <w:t xml:space="preserve">. 3.3, </w:t>
      </w:r>
      <w:r w:rsidR="00667B49" w:rsidRPr="005032E1">
        <w:rPr>
          <w:rFonts w:ascii="Times New Roman" w:eastAsia="Times New Roman" w:hAnsi="Times New Roman"/>
          <w:sz w:val="28"/>
          <w:szCs w:val="28"/>
          <w:lang w:val="uk-UA" w:eastAsia="uk-UA"/>
        </w:rPr>
        <w:t>мал</w:t>
      </w:r>
      <w:r w:rsidR="008F1129" w:rsidRPr="005032E1">
        <w:rPr>
          <w:rFonts w:ascii="Times New Roman" w:eastAsia="Times New Roman" w:hAnsi="Times New Roman"/>
          <w:sz w:val="28"/>
          <w:szCs w:val="28"/>
          <w:lang w:val="uk-UA" w:eastAsia="uk-UA"/>
        </w:rPr>
        <w:t>. 3.4).</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Кольоровий спектр може формуватися за різними параметрами:</w:t>
      </w:r>
    </w:p>
    <w:p w:rsidR="008F1129" w:rsidRPr="005032E1" w:rsidRDefault="008F1129" w:rsidP="00E72818">
      <w:pPr>
        <w:numPr>
          <w:ilvl w:val="0"/>
          <w:numId w:val="29"/>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висотні відмітки;</w:t>
      </w:r>
    </w:p>
    <w:p w:rsidR="008F1129" w:rsidRPr="005032E1" w:rsidRDefault="008F1129" w:rsidP="00E72818">
      <w:pPr>
        <w:numPr>
          <w:ilvl w:val="0"/>
          <w:numId w:val="29"/>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поділ території на блоки;</w:t>
      </w:r>
    </w:p>
    <w:p w:rsidR="008F1129" w:rsidRPr="005032E1" w:rsidRDefault="008F1129" w:rsidP="00E72818">
      <w:pPr>
        <w:numPr>
          <w:ilvl w:val="0"/>
          <w:numId w:val="29"/>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якісний склад породи та інші характеристики.</w:t>
      </w:r>
    </w:p>
    <w:p w:rsidR="008F1129" w:rsidRPr="005032E1" w:rsidRDefault="008F1129"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color w:val="000000"/>
          <w:sz w:val="28"/>
          <w:szCs w:val="28"/>
          <w:lang w:eastAsia="ru-RU"/>
        </w:rPr>
        <w:lastRenderedPageBreak/>
        <w:drawing>
          <wp:inline distT="0" distB="0" distL="0" distR="0">
            <wp:extent cx="5346700" cy="2279650"/>
            <wp:effectExtent l="0" t="0" r="635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052" t="36943" r="17464" b="15605"/>
                    <a:stretch>
                      <a:fillRect/>
                    </a:stretch>
                  </pic:blipFill>
                  <pic:spPr bwMode="auto">
                    <a:xfrm>
                      <a:off x="0" y="0"/>
                      <a:ext cx="5346700" cy="2279650"/>
                    </a:xfrm>
                    <a:prstGeom prst="rect">
                      <a:avLst/>
                    </a:prstGeom>
                    <a:noFill/>
                    <a:ln>
                      <a:noFill/>
                    </a:ln>
                  </pic:spPr>
                </pic:pic>
              </a:graphicData>
            </a:graphic>
          </wp:inline>
        </w:drawing>
      </w:r>
    </w:p>
    <w:p w:rsidR="008F1129" w:rsidRPr="005032E1" w:rsidRDefault="008F1129" w:rsidP="00710BE1">
      <w:pPr>
        <w:pStyle w:val="a3"/>
        <w:spacing w:line="360" w:lineRule="auto"/>
        <w:ind w:left="0" w:firstLine="709"/>
        <w:contextualSpacing w:val="0"/>
        <w:jc w:val="both"/>
        <w:rPr>
          <w:rFonts w:ascii="Times New Roman" w:hAnsi="Times New Roman"/>
          <w:i/>
          <w:noProof/>
          <w:color w:val="000000"/>
          <w:sz w:val="28"/>
          <w:szCs w:val="28"/>
          <w:lang w:val="uk-UA" w:eastAsia="ru-RU"/>
        </w:rPr>
      </w:pPr>
      <w:r w:rsidRPr="005032E1">
        <w:rPr>
          <w:rFonts w:ascii="Times New Roman" w:hAnsi="Times New Roman"/>
          <w:i/>
          <w:noProof/>
          <w:color w:val="000000"/>
          <w:sz w:val="28"/>
          <w:szCs w:val="28"/>
          <w:lang w:val="uk-UA" w:eastAsia="ru-RU"/>
        </w:rPr>
        <w:t>Мал. 3. 3.</w:t>
      </w:r>
      <w:r w:rsidR="007C73B8">
        <w:rPr>
          <w:rFonts w:ascii="Times New Roman" w:hAnsi="Times New Roman"/>
          <w:i/>
          <w:noProof/>
          <w:color w:val="000000"/>
          <w:sz w:val="28"/>
          <w:szCs w:val="28"/>
          <w:lang w:val="uk-UA" w:eastAsia="ru-RU"/>
        </w:rPr>
        <w:t xml:space="preserve">Візуалізація повкрхонь у кольоровій гамі за висотними відмітками </w:t>
      </w:r>
    </w:p>
    <w:p w:rsidR="008F1129" w:rsidRPr="005032E1" w:rsidRDefault="008F1129"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color w:val="000000"/>
          <w:sz w:val="28"/>
          <w:szCs w:val="28"/>
          <w:lang w:eastAsia="ru-RU"/>
        </w:rPr>
        <w:drawing>
          <wp:inline distT="0" distB="0" distL="0" distR="0">
            <wp:extent cx="4914900" cy="253387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872" t="37262" r="16927" b="4776"/>
                    <a:stretch>
                      <a:fillRect/>
                    </a:stretch>
                  </pic:blipFill>
                  <pic:spPr bwMode="auto">
                    <a:xfrm>
                      <a:off x="0" y="0"/>
                      <a:ext cx="4931792" cy="2542587"/>
                    </a:xfrm>
                    <a:prstGeom prst="rect">
                      <a:avLst/>
                    </a:prstGeom>
                    <a:noFill/>
                    <a:ln>
                      <a:noFill/>
                    </a:ln>
                  </pic:spPr>
                </pic:pic>
              </a:graphicData>
            </a:graphic>
          </wp:inline>
        </w:drawing>
      </w:r>
    </w:p>
    <w:p w:rsidR="008F1129" w:rsidRPr="005032E1" w:rsidRDefault="00D966B4" w:rsidP="00710BE1">
      <w:pPr>
        <w:pStyle w:val="a3"/>
        <w:spacing w:line="360" w:lineRule="auto"/>
        <w:ind w:left="0" w:firstLine="709"/>
        <w:contextualSpacing w:val="0"/>
        <w:jc w:val="both"/>
        <w:rPr>
          <w:rFonts w:ascii="Times New Roman" w:hAnsi="Times New Roman"/>
          <w:i/>
          <w:noProof/>
          <w:color w:val="000000"/>
          <w:sz w:val="28"/>
          <w:szCs w:val="28"/>
          <w:lang w:val="uk-UA" w:eastAsia="ru-RU"/>
        </w:rPr>
      </w:pPr>
      <w:r>
        <w:rPr>
          <w:rFonts w:ascii="Times New Roman" w:hAnsi="Times New Roman"/>
          <w:i/>
          <w:noProof/>
          <w:color w:val="000000"/>
          <w:sz w:val="28"/>
          <w:szCs w:val="28"/>
          <w:lang w:val="uk-UA" w:eastAsia="ru-RU"/>
        </w:rPr>
        <w:t>Мал. 3. 4. Позначення контурів території зйомки</w:t>
      </w:r>
    </w:p>
    <w:p w:rsidR="008F1129" w:rsidRPr="005032E1" w:rsidRDefault="008F1129" w:rsidP="00E72818">
      <w:pPr>
        <w:spacing w:after="0" w:line="360" w:lineRule="auto"/>
        <w:ind w:firstLine="709"/>
        <w:jc w:val="both"/>
        <w:rPr>
          <w:rFonts w:ascii="Times New Roman" w:hAnsi="Times New Roman"/>
          <w:sz w:val="28"/>
          <w:szCs w:val="28"/>
        </w:rPr>
      </w:pPr>
      <w:r w:rsidRPr="005032E1">
        <w:rPr>
          <w:rStyle w:val="a6"/>
          <w:rFonts w:ascii="Times New Roman" w:hAnsi="Times New Roman"/>
          <w:b w:val="0"/>
          <w:bCs w:val="0"/>
          <w:sz w:val="28"/>
          <w:szCs w:val="28"/>
          <w:lang w:val="uk-UA"/>
        </w:rPr>
        <w:t>Використання</w:t>
      </w:r>
      <w:r w:rsidR="0009085D">
        <w:rPr>
          <w:rStyle w:val="a6"/>
          <w:rFonts w:ascii="Times New Roman" w:hAnsi="Times New Roman"/>
          <w:b w:val="0"/>
          <w:bCs w:val="0"/>
          <w:sz w:val="28"/>
          <w:szCs w:val="28"/>
          <w:lang w:val="uk-UA"/>
        </w:rPr>
        <w:t xml:space="preserve"> </w:t>
      </w:r>
      <w:r w:rsidRPr="005032E1">
        <w:rPr>
          <w:rStyle w:val="a6"/>
          <w:rFonts w:ascii="Times New Roman" w:hAnsi="Times New Roman"/>
          <w:b w:val="0"/>
          <w:bCs w:val="0"/>
          <w:sz w:val="28"/>
          <w:szCs w:val="28"/>
        </w:rPr>
        <w:t>GEOVIA</w:t>
      </w:r>
      <w:r w:rsidRPr="005032E1">
        <w:rPr>
          <w:rStyle w:val="a6"/>
          <w:rFonts w:ascii="Times New Roman" w:hAnsi="Times New Roman"/>
          <w:b w:val="0"/>
          <w:bCs w:val="0"/>
          <w:sz w:val="28"/>
          <w:szCs w:val="28"/>
          <w:lang w:val="uk-UA"/>
        </w:rPr>
        <w:t xml:space="preserve"> </w:t>
      </w:r>
      <w:proofErr w:type="spellStart"/>
      <w:r w:rsidRPr="005032E1">
        <w:rPr>
          <w:rStyle w:val="a6"/>
          <w:rFonts w:ascii="Times New Roman" w:hAnsi="Times New Roman"/>
          <w:b w:val="0"/>
          <w:bCs w:val="0"/>
          <w:sz w:val="28"/>
          <w:szCs w:val="28"/>
        </w:rPr>
        <w:t>Surpac</w:t>
      </w:r>
      <w:proofErr w:type="spellEnd"/>
      <w:r w:rsidRPr="005032E1">
        <w:rPr>
          <w:rFonts w:ascii="Times New Roman" w:hAnsi="Times New Roman"/>
          <w:b/>
          <w:bCs/>
          <w:sz w:val="28"/>
          <w:szCs w:val="28"/>
          <w:lang w:val="uk-UA"/>
        </w:rPr>
        <w:br/>
      </w:r>
      <w:proofErr w:type="spellStart"/>
      <w:r w:rsidRPr="005032E1">
        <w:rPr>
          <w:rFonts w:ascii="Times New Roman" w:hAnsi="Times New Roman"/>
          <w:sz w:val="28"/>
          <w:szCs w:val="28"/>
          <w:lang w:val="uk-UA"/>
        </w:rPr>
        <w:t>ГІС</w:t>
      </w:r>
      <w:proofErr w:type="spellEnd"/>
      <w:r w:rsidRPr="005032E1">
        <w:rPr>
          <w:rFonts w:ascii="Times New Roman" w:hAnsi="Times New Roman"/>
          <w:sz w:val="28"/>
          <w:szCs w:val="28"/>
          <w:lang w:val="uk-UA"/>
        </w:rPr>
        <w:t xml:space="preserve"> </w:t>
      </w:r>
      <w:r w:rsidRPr="005032E1">
        <w:rPr>
          <w:rStyle w:val="a6"/>
          <w:rFonts w:ascii="Times New Roman" w:hAnsi="Times New Roman"/>
          <w:b w:val="0"/>
          <w:bCs w:val="0"/>
          <w:sz w:val="28"/>
          <w:szCs w:val="28"/>
        </w:rPr>
        <w:t>GEOVIA</w:t>
      </w:r>
      <w:r w:rsidRPr="005032E1">
        <w:rPr>
          <w:rStyle w:val="a6"/>
          <w:rFonts w:ascii="Times New Roman" w:hAnsi="Times New Roman"/>
          <w:b w:val="0"/>
          <w:bCs w:val="0"/>
          <w:sz w:val="28"/>
          <w:szCs w:val="28"/>
          <w:lang w:val="uk-UA"/>
        </w:rPr>
        <w:t xml:space="preserve"> </w:t>
      </w:r>
      <w:proofErr w:type="spellStart"/>
      <w:r w:rsidRPr="005032E1">
        <w:rPr>
          <w:rStyle w:val="a6"/>
          <w:rFonts w:ascii="Times New Roman" w:hAnsi="Times New Roman"/>
          <w:b w:val="0"/>
          <w:bCs w:val="0"/>
          <w:sz w:val="28"/>
          <w:szCs w:val="28"/>
        </w:rPr>
        <w:t>Surpac</w:t>
      </w:r>
      <w:proofErr w:type="spellEnd"/>
      <w:r w:rsidRPr="005032E1">
        <w:rPr>
          <w:rFonts w:ascii="Times New Roman" w:hAnsi="Times New Roman"/>
          <w:sz w:val="28"/>
          <w:szCs w:val="28"/>
          <w:lang w:val="uk-UA"/>
        </w:rPr>
        <w:t xml:space="preserve"> забезпечує швидку, точну та зручну обробку даних маркшейдерського знімання на </w:t>
      </w:r>
      <w:proofErr w:type="spellStart"/>
      <w:r w:rsidRPr="005032E1">
        <w:rPr>
          <w:rFonts w:ascii="Times New Roman" w:hAnsi="Times New Roman"/>
          <w:sz w:val="28"/>
          <w:szCs w:val="28"/>
          <w:lang w:val="uk-UA"/>
        </w:rPr>
        <w:t>гірничовидобувних</w:t>
      </w:r>
      <w:proofErr w:type="spellEnd"/>
      <w:r w:rsidRPr="005032E1">
        <w:rPr>
          <w:rFonts w:ascii="Times New Roman" w:hAnsi="Times New Roman"/>
          <w:sz w:val="28"/>
          <w:szCs w:val="28"/>
          <w:lang w:val="uk-UA"/>
        </w:rPr>
        <w:t xml:space="preserve"> підприємствах. </w:t>
      </w:r>
      <w:proofErr w:type="spellStart"/>
      <w:r w:rsidRPr="005032E1">
        <w:rPr>
          <w:rFonts w:ascii="Times New Roman" w:hAnsi="Times New Roman"/>
          <w:sz w:val="28"/>
          <w:szCs w:val="28"/>
        </w:rPr>
        <w:t>Перенесення</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даних</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із</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маркшейдерського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обладнання</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виконується</w:t>
      </w:r>
      <w:proofErr w:type="spellEnd"/>
      <w:r w:rsidRPr="005032E1">
        <w:rPr>
          <w:rFonts w:ascii="Times New Roman" w:hAnsi="Times New Roman"/>
          <w:sz w:val="28"/>
          <w:szCs w:val="28"/>
        </w:rPr>
        <w:t xml:space="preserve"> за </w:t>
      </w:r>
      <w:proofErr w:type="spellStart"/>
      <w:r w:rsidRPr="005032E1">
        <w:rPr>
          <w:rFonts w:ascii="Times New Roman" w:hAnsi="Times New Roman"/>
          <w:sz w:val="28"/>
          <w:szCs w:val="28"/>
        </w:rPr>
        <w:t>допомогою</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стандартної</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функції</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імпорту</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текстових</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файлів</w:t>
      </w:r>
      <w:proofErr w:type="spellEnd"/>
      <w:r w:rsidRPr="005032E1">
        <w:rPr>
          <w:rFonts w:ascii="Times New Roman" w:hAnsi="Times New Roman"/>
          <w:sz w:val="28"/>
          <w:szCs w:val="28"/>
        </w:rPr>
        <w:t xml:space="preserve"> (див. мал. 3.5).</w:t>
      </w:r>
    </w:p>
    <w:p w:rsidR="008F1129" w:rsidRPr="005032E1" w:rsidRDefault="00662593" w:rsidP="00710BE1">
      <w:pPr>
        <w:spacing w:after="100" w:afterAutospacing="1" w:line="360" w:lineRule="auto"/>
        <w:ind w:firstLine="709"/>
        <w:jc w:val="both"/>
        <w:rPr>
          <w:rFonts w:ascii="Times New Roman" w:hAnsi="Times New Roman"/>
          <w:sz w:val="28"/>
          <w:szCs w:val="28"/>
        </w:rPr>
      </w:pPr>
      <w:r w:rsidRPr="005032E1">
        <w:rPr>
          <w:rFonts w:ascii="Times New Roman" w:hAnsi="Times New Roman"/>
          <w:sz w:val="28"/>
          <w:szCs w:val="28"/>
        </w:rPr>
        <w:lastRenderedPageBreak/>
        <w:fldChar w:fldCharType="begin"/>
      </w:r>
      <w:r w:rsidR="008F1129" w:rsidRPr="005032E1">
        <w:rPr>
          <w:rFonts w:ascii="Times New Roman" w:hAnsi="Times New Roman"/>
          <w:sz w:val="28"/>
          <w:szCs w:val="28"/>
          <w:lang w:val="uk-UA"/>
        </w:rPr>
        <w:instrText xml:space="preserve"> </w:instrText>
      </w:r>
      <w:r w:rsidR="008F1129" w:rsidRPr="005032E1">
        <w:rPr>
          <w:rFonts w:ascii="Times New Roman" w:hAnsi="Times New Roman"/>
          <w:sz w:val="28"/>
          <w:szCs w:val="28"/>
        </w:rPr>
        <w:instrText>INCLUDEPICTURE</w:instrText>
      </w:r>
      <w:r w:rsidR="008F1129" w:rsidRPr="005032E1">
        <w:rPr>
          <w:rFonts w:ascii="Times New Roman" w:hAnsi="Times New Roman"/>
          <w:sz w:val="28"/>
          <w:szCs w:val="28"/>
          <w:lang w:val="uk-UA"/>
        </w:rPr>
        <w:instrText xml:space="preserve"> "</w:instrText>
      </w:r>
      <w:r w:rsidR="008F1129" w:rsidRPr="005032E1">
        <w:rPr>
          <w:rFonts w:ascii="Times New Roman" w:hAnsi="Times New Roman"/>
          <w:sz w:val="28"/>
          <w:szCs w:val="28"/>
        </w:rPr>
        <w:instrText>https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blogs</w:instrText>
      </w:r>
      <w:r w:rsidR="008F1129" w:rsidRPr="005032E1">
        <w:rPr>
          <w:rFonts w:ascii="Times New Roman" w:hAnsi="Times New Roman"/>
          <w:sz w:val="28"/>
          <w:szCs w:val="28"/>
          <w:lang w:val="uk-UA"/>
        </w:rPr>
        <w:instrText>.3</w:instrText>
      </w:r>
      <w:r w:rsidR="008F1129" w:rsidRPr="005032E1">
        <w:rPr>
          <w:rFonts w:ascii="Times New Roman" w:hAnsi="Times New Roman"/>
          <w:sz w:val="28"/>
          <w:szCs w:val="28"/>
        </w:rPr>
        <w:instrText>ds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com</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russia</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wp</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content</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uploads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sites</w:instrText>
      </w:r>
      <w:r w:rsidR="008F1129" w:rsidRPr="005032E1">
        <w:rPr>
          <w:rFonts w:ascii="Times New Roman" w:hAnsi="Times New Roman"/>
          <w:sz w:val="28"/>
          <w:szCs w:val="28"/>
          <w:lang w:val="uk-UA"/>
        </w:rPr>
        <w:instrText>/17/2017/06/1-262</w:instrText>
      </w:r>
      <w:r w:rsidR="008F1129" w:rsidRPr="005032E1">
        <w:rPr>
          <w:rFonts w:ascii="Times New Roman" w:hAnsi="Times New Roman"/>
          <w:sz w:val="28"/>
          <w:szCs w:val="28"/>
        </w:rPr>
        <w:instrText>x</w:instrText>
      </w:r>
      <w:r w:rsidR="008F1129" w:rsidRPr="005032E1">
        <w:rPr>
          <w:rFonts w:ascii="Times New Roman" w:hAnsi="Times New Roman"/>
          <w:sz w:val="28"/>
          <w:szCs w:val="28"/>
          <w:lang w:val="uk-UA"/>
        </w:rPr>
        <w:instrText>300.</w:instrText>
      </w:r>
      <w:r w:rsidR="008F1129" w:rsidRPr="005032E1">
        <w:rPr>
          <w:rFonts w:ascii="Times New Roman" w:hAnsi="Times New Roman"/>
          <w:sz w:val="28"/>
          <w:szCs w:val="28"/>
        </w:rPr>
        <w:instrText>jpg</w:instrText>
      </w:r>
      <w:r w:rsidR="008F1129" w:rsidRPr="005032E1">
        <w:rPr>
          <w:rFonts w:ascii="Times New Roman" w:hAnsi="Times New Roman"/>
          <w:sz w:val="28"/>
          <w:szCs w:val="28"/>
          <w:lang w:val="uk-UA"/>
        </w:rPr>
        <w:instrText xml:space="preserve">" \* </w:instrText>
      </w:r>
      <w:r w:rsidR="008F1129" w:rsidRPr="005032E1">
        <w:rPr>
          <w:rFonts w:ascii="Times New Roman" w:hAnsi="Times New Roman"/>
          <w:sz w:val="28"/>
          <w:szCs w:val="28"/>
        </w:rPr>
        <w:instrText>MERGEFORMATINET</w:instrText>
      </w:r>
      <w:r w:rsidR="008F1129" w:rsidRPr="005032E1">
        <w:rPr>
          <w:rFonts w:ascii="Times New Roman" w:hAnsi="Times New Roman"/>
          <w:sz w:val="28"/>
          <w:szCs w:val="28"/>
          <w:lang w:val="uk-UA"/>
        </w:rPr>
        <w:instrText xml:space="preserve">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"https://blogs.3ds.com/russia/wp-content/uploads/sites/17/2017/06/1-262x300.jpg"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"https://blogs.3ds.com/russia/wp-content/uploads/sites/17/2017/06/1-262x300.jpg"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"https://blogs.3ds.com/russia/wp-content/uploads/sites/17/2017/06/1-262x300.jpg"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"https://blogs.3ds.com/russia/wp-content/uploads/sites/17/2017/06/1-262x300.jpg"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29" type="#_x0000_t75" style="width:153.75pt;height:176.25pt">
            <v:imagedata r:id="rId47" r:href="rId48"/>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begin"/>
      </w:r>
      <w:r w:rsidR="008F1129" w:rsidRPr="005032E1">
        <w:rPr>
          <w:rFonts w:ascii="Times New Roman" w:hAnsi="Times New Roman"/>
          <w:sz w:val="28"/>
          <w:szCs w:val="28"/>
          <w:lang w:val="uk-UA"/>
        </w:rPr>
        <w:instrText xml:space="preserve"> </w:instrText>
      </w:r>
      <w:r w:rsidR="008F1129" w:rsidRPr="005032E1">
        <w:rPr>
          <w:rFonts w:ascii="Times New Roman" w:hAnsi="Times New Roman"/>
          <w:sz w:val="28"/>
          <w:szCs w:val="28"/>
        </w:rPr>
        <w:instrText>INCLUDEPICTURE</w:instrText>
      </w:r>
      <w:r w:rsidR="008F1129" w:rsidRPr="005032E1">
        <w:rPr>
          <w:rFonts w:ascii="Times New Roman" w:hAnsi="Times New Roman"/>
          <w:sz w:val="28"/>
          <w:szCs w:val="28"/>
          <w:lang w:val="uk-UA"/>
        </w:rPr>
        <w:instrText xml:space="preserve"> "</w:instrText>
      </w:r>
      <w:r w:rsidR="008F1129" w:rsidRPr="005032E1">
        <w:rPr>
          <w:rFonts w:ascii="Times New Roman" w:hAnsi="Times New Roman"/>
          <w:sz w:val="28"/>
          <w:szCs w:val="28"/>
        </w:rPr>
        <w:instrText>https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blogs</w:instrText>
      </w:r>
      <w:r w:rsidR="008F1129" w:rsidRPr="005032E1">
        <w:rPr>
          <w:rFonts w:ascii="Times New Roman" w:hAnsi="Times New Roman"/>
          <w:sz w:val="28"/>
          <w:szCs w:val="28"/>
          <w:lang w:val="uk-UA"/>
        </w:rPr>
        <w:instrText>.3</w:instrText>
      </w:r>
      <w:r w:rsidR="008F1129" w:rsidRPr="005032E1">
        <w:rPr>
          <w:rFonts w:ascii="Times New Roman" w:hAnsi="Times New Roman"/>
          <w:sz w:val="28"/>
          <w:szCs w:val="28"/>
        </w:rPr>
        <w:instrText>ds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com</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russia</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wp</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content</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uploads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sites</w:instrText>
      </w:r>
      <w:r w:rsidR="008F1129" w:rsidRPr="005032E1">
        <w:rPr>
          <w:rFonts w:ascii="Times New Roman" w:hAnsi="Times New Roman"/>
          <w:sz w:val="28"/>
          <w:szCs w:val="28"/>
          <w:lang w:val="uk-UA"/>
        </w:rPr>
        <w:instrText>/17/2017/06/2-300</w:instrText>
      </w:r>
      <w:r w:rsidR="008F1129" w:rsidRPr="005032E1">
        <w:rPr>
          <w:rFonts w:ascii="Times New Roman" w:hAnsi="Times New Roman"/>
          <w:sz w:val="28"/>
          <w:szCs w:val="28"/>
        </w:rPr>
        <w:instrText>x</w:instrText>
      </w:r>
      <w:r w:rsidR="008F1129" w:rsidRPr="005032E1">
        <w:rPr>
          <w:rFonts w:ascii="Times New Roman" w:hAnsi="Times New Roman"/>
          <w:sz w:val="28"/>
          <w:szCs w:val="28"/>
          <w:lang w:val="uk-UA"/>
        </w:rPr>
        <w:instrText>224.</w:instrText>
      </w:r>
      <w:r w:rsidR="008F1129" w:rsidRPr="005032E1">
        <w:rPr>
          <w:rFonts w:ascii="Times New Roman" w:hAnsi="Times New Roman"/>
          <w:sz w:val="28"/>
          <w:szCs w:val="28"/>
        </w:rPr>
        <w:instrText>jpg</w:instrText>
      </w:r>
      <w:r w:rsidR="008F1129" w:rsidRPr="005032E1">
        <w:rPr>
          <w:rFonts w:ascii="Times New Roman" w:hAnsi="Times New Roman"/>
          <w:sz w:val="28"/>
          <w:szCs w:val="28"/>
          <w:lang w:val="uk-UA"/>
        </w:rPr>
        <w:instrText xml:space="preserve">" \* </w:instrText>
      </w:r>
      <w:r w:rsidR="008F1129" w:rsidRPr="005032E1">
        <w:rPr>
          <w:rFonts w:ascii="Times New Roman" w:hAnsi="Times New Roman"/>
          <w:sz w:val="28"/>
          <w:szCs w:val="28"/>
        </w:rPr>
        <w:instrText>MERGEFORMATINET</w:instrText>
      </w:r>
      <w:r w:rsidR="008F1129" w:rsidRPr="005032E1">
        <w:rPr>
          <w:rFonts w:ascii="Times New Roman" w:hAnsi="Times New Roman"/>
          <w:sz w:val="28"/>
          <w:szCs w:val="28"/>
          <w:lang w:val="uk-UA"/>
        </w:rPr>
        <w:instrText xml:space="preserve">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"https://blogs.3ds.com/russia/wp-content/uploads/sites/17/2017/06/2-300x224.jpg"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"https://blogs.3ds.com/russia/wp-content/uploads/sites/17/2017/06/2-300x224.jpg"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"https://blogs.3ds.com/russia/wp-content/uploads/sites/17/2017/06/2-300x224.jpg"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"https://blogs.3ds.com/russia/wp-content/uploads/sites/17/2017/06/2-300x224.jpg"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30" type="#_x0000_t75" style="width:229.5pt;height:172.5pt">
            <v:imagedata r:id="rId49" r:href="rId50"/>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8F1129" w:rsidRPr="005032E1" w:rsidRDefault="008F1129" w:rsidP="00710BE1">
      <w:pPr>
        <w:pStyle w:val="a3"/>
        <w:spacing w:line="360" w:lineRule="auto"/>
        <w:ind w:left="0" w:firstLine="709"/>
        <w:contextualSpacing w:val="0"/>
        <w:jc w:val="both"/>
        <w:rPr>
          <w:rFonts w:ascii="Times New Roman" w:hAnsi="Times New Roman"/>
          <w:i/>
          <w:noProof/>
          <w:color w:val="000000"/>
          <w:sz w:val="28"/>
          <w:szCs w:val="28"/>
          <w:lang w:eastAsia="ru-RU"/>
        </w:rPr>
      </w:pPr>
      <w:r w:rsidRPr="005032E1">
        <w:rPr>
          <w:rFonts w:ascii="Times New Roman" w:hAnsi="Times New Roman"/>
          <w:i/>
          <w:noProof/>
          <w:color w:val="000000"/>
          <w:sz w:val="28"/>
          <w:szCs w:val="28"/>
          <w:lang w:val="uk-UA" w:eastAsia="ru-RU"/>
        </w:rPr>
        <w:t>Мал. 3. 5.</w:t>
      </w:r>
      <w:r w:rsidR="00AB785A">
        <w:rPr>
          <w:rFonts w:ascii="Times New Roman" w:hAnsi="Times New Roman"/>
          <w:i/>
          <w:noProof/>
          <w:color w:val="000000"/>
          <w:sz w:val="28"/>
          <w:szCs w:val="28"/>
          <w:lang w:val="uk-UA" w:eastAsia="ru-RU"/>
        </w:rPr>
        <w:t xml:space="preserve">Передача даних до рограмного комплексу </w:t>
      </w:r>
      <w:r w:rsidRPr="005032E1">
        <w:rPr>
          <w:rFonts w:ascii="Times New Roman" w:hAnsi="Times New Roman"/>
          <w:i/>
          <w:noProof/>
          <w:color w:val="000000"/>
          <w:sz w:val="28"/>
          <w:szCs w:val="28"/>
          <w:lang w:val="uk-UA" w:eastAsia="ru-RU"/>
        </w:rPr>
        <w:t xml:space="preserve"> </w:t>
      </w:r>
      <w:r w:rsidRPr="005032E1">
        <w:rPr>
          <w:rFonts w:ascii="Times New Roman" w:hAnsi="Times New Roman"/>
          <w:i/>
          <w:noProof/>
          <w:color w:val="000000"/>
          <w:sz w:val="28"/>
          <w:szCs w:val="28"/>
          <w:lang w:eastAsia="ru-RU"/>
        </w:rPr>
        <w:t>G</w:t>
      </w:r>
      <w:r w:rsidRPr="005032E1">
        <w:rPr>
          <w:rFonts w:ascii="Times New Roman" w:hAnsi="Times New Roman"/>
          <w:i/>
          <w:noProof/>
          <w:color w:val="000000"/>
          <w:sz w:val="28"/>
          <w:szCs w:val="28"/>
          <w:lang w:val="uk-UA" w:eastAsia="ru-RU"/>
        </w:rPr>
        <w:t>ЕО</w:t>
      </w:r>
      <w:r w:rsidRPr="005032E1">
        <w:rPr>
          <w:rFonts w:ascii="Times New Roman" w:hAnsi="Times New Roman"/>
          <w:i/>
          <w:noProof/>
          <w:color w:val="000000"/>
          <w:sz w:val="28"/>
          <w:szCs w:val="28"/>
          <w:lang w:eastAsia="ru-RU"/>
        </w:rPr>
        <w:t>V</w:t>
      </w:r>
      <w:r w:rsidRPr="005032E1">
        <w:rPr>
          <w:rFonts w:ascii="Times New Roman" w:hAnsi="Times New Roman"/>
          <w:i/>
          <w:noProof/>
          <w:color w:val="000000"/>
          <w:sz w:val="28"/>
          <w:szCs w:val="28"/>
          <w:lang w:val="uk-UA" w:eastAsia="ru-RU"/>
        </w:rPr>
        <w:t xml:space="preserve">ІА </w:t>
      </w:r>
      <w:r w:rsidRPr="005032E1">
        <w:rPr>
          <w:rFonts w:ascii="Times New Roman" w:hAnsi="Times New Roman"/>
          <w:i/>
          <w:noProof/>
          <w:color w:val="000000"/>
          <w:sz w:val="28"/>
          <w:szCs w:val="28"/>
          <w:lang w:eastAsia="ru-RU"/>
        </w:rPr>
        <w:t>Surр</w:t>
      </w:r>
      <w:r w:rsidRPr="005032E1">
        <w:rPr>
          <w:rFonts w:ascii="Times New Roman" w:hAnsi="Times New Roman"/>
          <w:i/>
          <w:noProof/>
          <w:color w:val="000000"/>
          <w:sz w:val="28"/>
          <w:szCs w:val="28"/>
          <w:lang w:val="uk-UA" w:eastAsia="ru-RU"/>
        </w:rPr>
        <w:t>а</w:t>
      </w:r>
      <w:r w:rsidRPr="005032E1">
        <w:rPr>
          <w:rFonts w:ascii="Times New Roman" w:hAnsi="Times New Roman"/>
          <w:i/>
          <w:noProof/>
          <w:color w:val="000000"/>
          <w:sz w:val="28"/>
          <w:szCs w:val="28"/>
          <w:lang w:eastAsia="ru-RU"/>
        </w:rPr>
        <w:t>с</w:t>
      </w:r>
    </w:p>
    <w:p w:rsidR="008F1129" w:rsidRPr="005032E1" w:rsidRDefault="008F1129"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По замовчуванню виконано </w:t>
      </w:r>
      <w:r w:rsidR="007C39D9">
        <w:rPr>
          <w:rFonts w:ascii="Times New Roman" w:hAnsi="Times New Roman"/>
          <w:sz w:val="28"/>
          <w:szCs w:val="28"/>
          <w:lang w:val="uk-UA"/>
        </w:rPr>
        <w:t>налаштування зі співставленням колонок до координат</w:t>
      </w:r>
      <w:r w:rsidRPr="005032E1">
        <w:rPr>
          <w:rFonts w:ascii="Times New Roman" w:hAnsi="Times New Roman"/>
          <w:sz w:val="28"/>
          <w:szCs w:val="28"/>
          <w:lang w:val="uk-UA"/>
        </w:rPr>
        <w:t xml:space="preserve"> (мал. 3. 6)</w:t>
      </w:r>
      <w:r w:rsidR="007C39D9">
        <w:rPr>
          <w:rFonts w:ascii="Times New Roman" w:hAnsi="Times New Roman"/>
          <w:sz w:val="28"/>
          <w:szCs w:val="28"/>
          <w:lang w:val="uk-UA"/>
        </w:rPr>
        <w:t>.</w:t>
      </w:r>
    </w:p>
    <w:p w:rsidR="008F1129" w:rsidRPr="005032E1" w:rsidRDefault="00662593"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rPr>
        <w:fldChar w:fldCharType="begin"/>
      </w:r>
      <w:r w:rsidR="008F1129" w:rsidRPr="005032E1">
        <w:rPr>
          <w:rFonts w:ascii="Times New Roman" w:hAnsi="Times New Roman"/>
          <w:sz w:val="28"/>
          <w:szCs w:val="28"/>
        </w:rPr>
        <w:instrText xml:space="preserve"> INCLUDEPICTURE "https://blogs.3ds.com/russia/wp-content/uploads/sites/17/2017/06/3-247x300.jpg"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"https://blogs.3ds.com/russia/wp-content/uploads/sites/17/2017/06/3-247x300.jpg"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"https://blogs.3ds.com/russia/wp-content/uploads/sites/17/2017/06/3-247x300.jpg"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"https://blogs.3ds.com/russia/wp-content/uploads/sites/17/2017/06/3-247x300.jpg"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"https://blogs.3ds.com/russia/wp-content/uploads/sites/17/2017/06/3-247x300.jpg"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31" type="#_x0000_t75" style="width:185.25pt;height:225pt">
            <v:imagedata r:id="rId51" r:href="rId52"/>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8F1129" w:rsidRPr="005032E1" w:rsidRDefault="008F1129" w:rsidP="00710BE1">
      <w:pPr>
        <w:tabs>
          <w:tab w:val="left" w:pos="3919"/>
        </w:tabs>
        <w:spacing w:after="0"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 xml:space="preserve">       Мал. 3. 6. Вікно налаштування</w:t>
      </w:r>
    </w:p>
    <w:p w:rsidR="008F1129" w:rsidRPr="005032E1" w:rsidRDefault="008F1129" w:rsidP="00710BE1">
      <w:pPr>
        <w:tabs>
          <w:tab w:val="left" w:pos="3919"/>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Також по замовчуванню  в приладах </w:t>
      </w:r>
      <w:proofErr w:type="spellStart"/>
      <w:r w:rsidRPr="005032E1">
        <w:rPr>
          <w:rFonts w:ascii="Times New Roman" w:hAnsi="Times New Roman"/>
          <w:sz w:val="28"/>
          <w:szCs w:val="28"/>
          <w:lang w:val="uk-UA"/>
        </w:rPr>
        <w:t>присвоэны</w:t>
      </w:r>
      <w:proofErr w:type="spellEnd"/>
      <w:r w:rsidRPr="005032E1">
        <w:rPr>
          <w:rFonts w:ascii="Times New Roman" w:hAnsi="Times New Roman"/>
          <w:sz w:val="28"/>
          <w:szCs w:val="28"/>
          <w:lang w:val="uk-UA"/>
        </w:rPr>
        <w:t xml:space="preserve"> різні коди верхній та нижній бровці.</w:t>
      </w:r>
    </w:p>
    <w:p w:rsidR="008F1129" w:rsidRPr="005032E1" w:rsidRDefault="00580199" w:rsidP="00710BE1">
      <w:pPr>
        <w:tabs>
          <w:tab w:val="left" w:pos="3919"/>
        </w:tab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Тоді формується лінійне зображення у вигляді лінії, що показує </w:t>
      </w:r>
      <w:r w:rsidR="008F1129" w:rsidRPr="005032E1">
        <w:rPr>
          <w:rFonts w:ascii="Times New Roman" w:hAnsi="Times New Roman"/>
          <w:sz w:val="28"/>
          <w:szCs w:val="28"/>
          <w:lang w:val="uk-UA"/>
        </w:rPr>
        <w:t xml:space="preserve"> маркшейдерський хід (мал. 3. 7.1), якщо не </w:t>
      </w:r>
      <w:proofErr w:type="spellStart"/>
      <w:r w:rsidR="008F1129" w:rsidRPr="005032E1">
        <w:rPr>
          <w:rFonts w:ascii="Times New Roman" w:hAnsi="Times New Roman"/>
          <w:sz w:val="28"/>
          <w:szCs w:val="28"/>
          <w:lang w:val="uk-UA"/>
        </w:rPr>
        <w:t>використовуэмо</w:t>
      </w:r>
      <w:proofErr w:type="spellEnd"/>
      <w:r w:rsidR="008F1129" w:rsidRPr="005032E1">
        <w:rPr>
          <w:rFonts w:ascii="Times New Roman" w:hAnsi="Times New Roman"/>
          <w:sz w:val="28"/>
          <w:szCs w:val="28"/>
          <w:lang w:val="uk-UA"/>
        </w:rPr>
        <w:t xml:space="preserve"> коди </w:t>
      </w:r>
      <w:proofErr w:type="spellStart"/>
      <w:r w:rsidR="008F1129" w:rsidRPr="005032E1">
        <w:rPr>
          <w:rFonts w:ascii="Times New Roman" w:hAnsi="Times New Roman"/>
          <w:sz w:val="28"/>
          <w:szCs w:val="28"/>
          <w:lang w:val="uk-UA"/>
        </w:rPr>
        <w:t>пыд</w:t>
      </w:r>
      <w:proofErr w:type="spellEnd"/>
      <w:r w:rsidR="008F1129" w:rsidRPr="005032E1">
        <w:rPr>
          <w:rFonts w:ascii="Times New Roman" w:hAnsi="Times New Roman"/>
          <w:sz w:val="28"/>
          <w:szCs w:val="28"/>
          <w:lang w:val="uk-UA"/>
        </w:rPr>
        <w:t xml:space="preserve"> час </w:t>
      </w:r>
      <w:proofErr w:type="spellStart"/>
      <w:r w:rsidR="008F1129" w:rsidRPr="005032E1">
        <w:rPr>
          <w:rFonts w:ascii="Times New Roman" w:hAnsi="Times New Roman"/>
          <w:sz w:val="28"/>
          <w:szCs w:val="28"/>
          <w:lang w:val="uk-UA"/>
        </w:rPr>
        <w:t>первинноъ</w:t>
      </w:r>
      <w:proofErr w:type="spellEnd"/>
      <w:r w:rsidR="008F1129" w:rsidRPr="005032E1">
        <w:rPr>
          <w:rFonts w:ascii="Times New Roman" w:hAnsi="Times New Roman"/>
          <w:sz w:val="28"/>
          <w:szCs w:val="28"/>
          <w:lang w:val="uk-UA"/>
        </w:rPr>
        <w:t xml:space="preserve"> зйомки ы (мал. 3. 7.2), ), якщо </w:t>
      </w:r>
      <w:proofErr w:type="spellStart"/>
      <w:r w:rsidR="008F1129" w:rsidRPr="005032E1">
        <w:rPr>
          <w:rFonts w:ascii="Times New Roman" w:hAnsi="Times New Roman"/>
          <w:sz w:val="28"/>
          <w:szCs w:val="28"/>
          <w:lang w:val="uk-UA"/>
        </w:rPr>
        <w:t>використовуэмо</w:t>
      </w:r>
      <w:proofErr w:type="spellEnd"/>
      <w:r w:rsidR="008F1129" w:rsidRPr="005032E1">
        <w:rPr>
          <w:rFonts w:ascii="Times New Roman" w:hAnsi="Times New Roman"/>
          <w:sz w:val="28"/>
          <w:szCs w:val="28"/>
          <w:lang w:val="uk-UA"/>
        </w:rPr>
        <w:t xml:space="preserve"> коди </w:t>
      </w:r>
      <w:proofErr w:type="spellStart"/>
      <w:r w:rsidR="008F1129" w:rsidRPr="005032E1">
        <w:rPr>
          <w:rFonts w:ascii="Times New Roman" w:hAnsi="Times New Roman"/>
          <w:sz w:val="28"/>
          <w:szCs w:val="28"/>
          <w:lang w:val="uk-UA"/>
        </w:rPr>
        <w:t>пыд</w:t>
      </w:r>
      <w:proofErr w:type="spellEnd"/>
      <w:r w:rsidR="008F1129" w:rsidRPr="005032E1">
        <w:rPr>
          <w:rFonts w:ascii="Times New Roman" w:hAnsi="Times New Roman"/>
          <w:sz w:val="28"/>
          <w:szCs w:val="28"/>
          <w:lang w:val="uk-UA"/>
        </w:rPr>
        <w:t xml:space="preserve"> час </w:t>
      </w:r>
      <w:proofErr w:type="spellStart"/>
      <w:r w:rsidR="008F1129" w:rsidRPr="005032E1">
        <w:rPr>
          <w:rFonts w:ascii="Times New Roman" w:hAnsi="Times New Roman"/>
          <w:sz w:val="28"/>
          <w:szCs w:val="28"/>
          <w:lang w:val="uk-UA"/>
        </w:rPr>
        <w:t>первинноъ</w:t>
      </w:r>
      <w:proofErr w:type="spellEnd"/>
      <w:r w:rsidR="008F1129" w:rsidRPr="005032E1">
        <w:rPr>
          <w:rFonts w:ascii="Times New Roman" w:hAnsi="Times New Roman"/>
          <w:sz w:val="28"/>
          <w:szCs w:val="28"/>
          <w:lang w:val="uk-UA"/>
        </w:rPr>
        <w:t xml:space="preserve"> зйомки.</w:t>
      </w:r>
    </w:p>
    <w:p w:rsidR="008F1129" w:rsidRPr="005032E1" w:rsidRDefault="00662593" w:rsidP="00710BE1">
      <w:pPr>
        <w:tabs>
          <w:tab w:val="left" w:pos="3919"/>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rPr>
        <w:lastRenderedPageBreak/>
        <w:fldChar w:fldCharType="begin"/>
      </w:r>
      <w:r w:rsidR="008F1129" w:rsidRPr="005032E1">
        <w:rPr>
          <w:rFonts w:ascii="Times New Roman" w:hAnsi="Times New Roman"/>
          <w:sz w:val="28"/>
          <w:szCs w:val="28"/>
          <w:lang w:val="uk-UA"/>
        </w:rPr>
        <w:instrText xml:space="preserve"> </w:instrText>
      </w:r>
      <w:r w:rsidR="008F1129" w:rsidRPr="005032E1">
        <w:rPr>
          <w:rFonts w:ascii="Times New Roman" w:hAnsi="Times New Roman"/>
          <w:sz w:val="28"/>
          <w:szCs w:val="28"/>
        </w:rPr>
        <w:instrText>INCLUDEPICTURE</w:instrText>
      </w:r>
      <w:r w:rsidR="008F1129" w:rsidRPr="005032E1">
        <w:rPr>
          <w:rFonts w:ascii="Times New Roman" w:hAnsi="Times New Roman"/>
          <w:sz w:val="28"/>
          <w:szCs w:val="28"/>
          <w:lang w:val="uk-UA"/>
        </w:rPr>
        <w:instrText xml:space="preserve"> "</w:instrText>
      </w:r>
      <w:r w:rsidR="008F1129" w:rsidRPr="005032E1">
        <w:rPr>
          <w:rFonts w:ascii="Times New Roman" w:hAnsi="Times New Roman"/>
          <w:sz w:val="28"/>
          <w:szCs w:val="28"/>
        </w:rPr>
        <w:instrText>https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blogs</w:instrText>
      </w:r>
      <w:r w:rsidR="008F1129" w:rsidRPr="005032E1">
        <w:rPr>
          <w:rFonts w:ascii="Times New Roman" w:hAnsi="Times New Roman"/>
          <w:sz w:val="28"/>
          <w:szCs w:val="28"/>
          <w:lang w:val="uk-UA"/>
        </w:rPr>
        <w:instrText>.3</w:instrText>
      </w:r>
      <w:r w:rsidR="008F1129" w:rsidRPr="005032E1">
        <w:rPr>
          <w:rFonts w:ascii="Times New Roman" w:hAnsi="Times New Roman"/>
          <w:sz w:val="28"/>
          <w:szCs w:val="28"/>
        </w:rPr>
        <w:instrText>ds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com</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russia</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wp</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content</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uploads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sites</w:instrText>
      </w:r>
      <w:r w:rsidR="008F1129" w:rsidRPr="005032E1">
        <w:rPr>
          <w:rFonts w:ascii="Times New Roman" w:hAnsi="Times New Roman"/>
          <w:sz w:val="28"/>
          <w:szCs w:val="28"/>
          <w:lang w:val="uk-UA"/>
        </w:rPr>
        <w:instrText>/17/2017/06/4-300</w:instrText>
      </w:r>
      <w:r w:rsidR="008F1129" w:rsidRPr="005032E1">
        <w:rPr>
          <w:rFonts w:ascii="Times New Roman" w:hAnsi="Times New Roman"/>
          <w:sz w:val="28"/>
          <w:szCs w:val="28"/>
        </w:rPr>
        <w:instrText>x</w:instrText>
      </w:r>
      <w:r w:rsidR="008F1129" w:rsidRPr="005032E1">
        <w:rPr>
          <w:rFonts w:ascii="Times New Roman" w:hAnsi="Times New Roman"/>
          <w:sz w:val="28"/>
          <w:szCs w:val="28"/>
          <w:lang w:val="uk-UA"/>
        </w:rPr>
        <w:instrText>243.</w:instrText>
      </w:r>
      <w:r w:rsidR="008F1129" w:rsidRPr="005032E1">
        <w:rPr>
          <w:rFonts w:ascii="Times New Roman" w:hAnsi="Times New Roman"/>
          <w:sz w:val="28"/>
          <w:szCs w:val="28"/>
        </w:rPr>
        <w:instrText>jpg</w:instrText>
      </w:r>
      <w:r w:rsidR="008F1129" w:rsidRPr="005032E1">
        <w:rPr>
          <w:rFonts w:ascii="Times New Roman" w:hAnsi="Times New Roman"/>
          <w:sz w:val="28"/>
          <w:szCs w:val="28"/>
          <w:lang w:val="uk-UA"/>
        </w:rPr>
        <w:instrText xml:space="preserve">" \* </w:instrText>
      </w:r>
      <w:r w:rsidR="008F1129" w:rsidRPr="005032E1">
        <w:rPr>
          <w:rFonts w:ascii="Times New Roman" w:hAnsi="Times New Roman"/>
          <w:sz w:val="28"/>
          <w:szCs w:val="28"/>
        </w:rPr>
        <w:instrText>MERGEFORMATINET</w:instrText>
      </w:r>
      <w:r w:rsidR="008F1129" w:rsidRPr="005032E1">
        <w:rPr>
          <w:rFonts w:ascii="Times New Roman" w:hAnsi="Times New Roman"/>
          <w:sz w:val="28"/>
          <w:szCs w:val="28"/>
          <w:lang w:val="uk-UA"/>
        </w:rPr>
        <w:instrText xml:space="preserve">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"https://blogs.3ds.com/russia/wp-content/uploads/sites/17/2017/06/4-300x243.jpg"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"https://blogs.3ds.com/russia/wp-content/uploads/sites/17/2017/06/4-300x243.jpg"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"https://blogs.3ds.com/russia/wp-content/uploads/sites/17/2017/06/4-300x243.jpg"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"https://blogs.3ds.com/russia/wp-content/uploads/sites/17/2017/06/4-300x243.jpg"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32" type="#_x0000_t75" style="width:206.25pt;height:167.25pt">
            <v:imagedata r:id="rId53" r:href="rId54"/>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008F1129" w:rsidRPr="005032E1">
        <w:rPr>
          <w:rFonts w:ascii="Times New Roman" w:hAnsi="Times New Roman"/>
          <w:sz w:val="28"/>
          <w:szCs w:val="28"/>
          <w:lang w:val="uk-UA"/>
        </w:rPr>
        <w:t xml:space="preserve"> </w:t>
      </w:r>
      <w:r w:rsidRPr="005032E1">
        <w:rPr>
          <w:rFonts w:ascii="Times New Roman" w:hAnsi="Times New Roman"/>
          <w:sz w:val="28"/>
          <w:szCs w:val="28"/>
        </w:rPr>
        <w:fldChar w:fldCharType="begin"/>
      </w:r>
      <w:r w:rsidR="008F1129" w:rsidRPr="005032E1">
        <w:rPr>
          <w:rFonts w:ascii="Times New Roman" w:hAnsi="Times New Roman"/>
          <w:sz w:val="28"/>
          <w:szCs w:val="28"/>
          <w:lang w:val="uk-UA"/>
        </w:rPr>
        <w:instrText xml:space="preserve"> </w:instrText>
      </w:r>
      <w:r w:rsidR="008F1129" w:rsidRPr="005032E1">
        <w:rPr>
          <w:rFonts w:ascii="Times New Roman" w:hAnsi="Times New Roman"/>
          <w:sz w:val="28"/>
          <w:szCs w:val="28"/>
        </w:rPr>
        <w:instrText>INCLUDEPICTURE</w:instrText>
      </w:r>
      <w:r w:rsidR="008F1129" w:rsidRPr="005032E1">
        <w:rPr>
          <w:rFonts w:ascii="Times New Roman" w:hAnsi="Times New Roman"/>
          <w:sz w:val="28"/>
          <w:szCs w:val="28"/>
          <w:lang w:val="uk-UA"/>
        </w:rPr>
        <w:instrText xml:space="preserve"> "</w:instrText>
      </w:r>
      <w:r w:rsidR="008F1129" w:rsidRPr="005032E1">
        <w:rPr>
          <w:rFonts w:ascii="Times New Roman" w:hAnsi="Times New Roman"/>
          <w:sz w:val="28"/>
          <w:szCs w:val="28"/>
        </w:rPr>
        <w:instrText>https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blogs</w:instrText>
      </w:r>
      <w:r w:rsidR="008F1129" w:rsidRPr="005032E1">
        <w:rPr>
          <w:rFonts w:ascii="Times New Roman" w:hAnsi="Times New Roman"/>
          <w:sz w:val="28"/>
          <w:szCs w:val="28"/>
          <w:lang w:val="uk-UA"/>
        </w:rPr>
        <w:instrText>.3</w:instrText>
      </w:r>
      <w:r w:rsidR="008F1129" w:rsidRPr="005032E1">
        <w:rPr>
          <w:rFonts w:ascii="Times New Roman" w:hAnsi="Times New Roman"/>
          <w:sz w:val="28"/>
          <w:szCs w:val="28"/>
        </w:rPr>
        <w:instrText>ds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com</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russia</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wp</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content</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uploads</w:instrText>
      </w:r>
      <w:r w:rsidR="008F1129" w:rsidRPr="005032E1">
        <w:rPr>
          <w:rFonts w:ascii="Times New Roman" w:hAnsi="Times New Roman"/>
          <w:sz w:val="28"/>
          <w:szCs w:val="28"/>
          <w:lang w:val="uk-UA"/>
        </w:rPr>
        <w:instrText>/</w:instrText>
      </w:r>
      <w:r w:rsidR="008F1129" w:rsidRPr="005032E1">
        <w:rPr>
          <w:rFonts w:ascii="Times New Roman" w:hAnsi="Times New Roman"/>
          <w:sz w:val="28"/>
          <w:szCs w:val="28"/>
        </w:rPr>
        <w:instrText>sites</w:instrText>
      </w:r>
      <w:r w:rsidR="008F1129" w:rsidRPr="005032E1">
        <w:rPr>
          <w:rFonts w:ascii="Times New Roman" w:hAnsi="Times New Roman"/>
          <w:sz w:val="28"/>
          <w:szCs w:val="28"/>
          <w:lang w:val="uk-UA"/>
        </w:rPr>
        <w:instrText>/17/2017/06/5-300</w:instrText>
      </w:r>
      <w:r w:rsidR="008F1129" w:rsidRPr="005032E1">
        <w:rPr>
          <w:rFonts w:ascii="Times New Roman" w:hAnsi="Times New Roman"/>
          <w:sz w:val="28"/>
          <w:szCs w:val="28"/>
        </w:rPr>
        <w:instrText>x</w:instrText>
      </w:r>
      <w:r w:rsidR="008F1129" w:rsidRPr="005032E1">
        <w:rPr>
          <w:rFonts w:ascii="Times New Roman" w:hAnsi="Times New Roman"/>
          <w:sz w:val="28"/>
          <w:szCs w:val="28"/>
          <w:lang w:val="uk-UA"/>
        </w:rPr>
        <w:instrText>243.</w:instrText>
      </w:r>
      <w:r w:rsidR="008F1129" w:rsidRPr="005032E1">
        <w:rPr>
          <w:rFonts w:ascii="Times New Roman" w:hAnsi="Times New Roman"/>
          <w:sz w:val="28"/>
          <w:szCs w:val="28"/>
        </w:rPr>
        <w:instrText>jpg</w:instrText>
      </w:r>
      <w:r w:rsidR="008F1129" w:rsidRPr="005032E1">
        <w:rPr>
          <w:rFonts w:ascii="Times New Roman" w:hAnsi="Times New Roman"/>
          <w:sz w:val="28"/>
          <w:szCs w:val="28"/>
          <w:lang w:val="uk-UA"/>
        </w:rPr>
        <w:instrText xml:space="preserve">" \* </w:instrText>
      </w:r>
      <w:r w:rsidR="008F1129" w:rsidRPr="005032E1">
        <w:rPr>
          <w:rFonts w:ascii="Times New Roman" w:hAnsi="Times New Roman"/>
          <w:sz w:val="28"/>
          <w:szCs w:val="28"/>
        </w:rPr>
        <w:instrText>MERGEFORMATINET</w:instrText>
      </w:r>
      <w:r w:rsidR="008F1129" w:rsidRPr="005032E1">
        <w:rPr>
          <w:rFonts w:ascii="Times New Roman" w:hAnsi="Times New Roman"/>
          <w:sz w:val="28"/>
          <w:szCs w:val="28"/>
          <w:lang w:val="uk-UA"/>
        </w:rPr>
        <w:instrText xml:space="preserve">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"https://blogs.3ds.com/russia/wp-content/uploads/sites/17/2017/06/5-300x243.jpg"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"https://blogs.3ds.com/russia/wp-content/uploads/sites/17/2017/06/5-300x243.jpg"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"https://blogs.3ds.com/russia/wp-content/uploads/sites/17/2017/06/5-300x243.jpg"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"https://blogs.3ds.com/russia/wp-content/uploads/sites/17/2017/06/5-300x243.jpg"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33" type="#_x0000_t75" style="width:206.25pt;height:167.25pt">
            <v:imagedata r:id="rId55" r:href="rId56"/>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8F1129" w:rsidRPr="005032E1" w:rsidRDefault="008F1129" w:rsidP="00710BE1">
      <w:pPr>
        <w:tabs>
          <w:tab w:val="left" w:pos="3919"/>
        </w:tabs>
        <w:spacing w:line="360" w:lineRule="auto"/>
        <w:ind w:firstLine="709"/>
        <w:jc w:val="both"/>
        <w:rPr>
          <w:rFonts w:ascii="Times New Roman" w:hAnsi="Times New Roman"/>
          <w:i/>
          <w:sz w:val="28"/>
          <w:szCs w:val="28"/>
          <w:lang w:val="uk-UA"/>
        </w:rPr>
      </w:pPr>
      <w:r w:rsidRPr="005032E1">
        <w:rPr>
          <w:rFonts w:ascii="Times New Roman" w:hAnsi="Times New Roman"/>
          <w:i/>
          <w:sz w:val="28"/>
          <w:szCs w:val="28"/>
          <w:lang w:val="uk-UA"/>
        </w:rPr>
        <w:t>Мал. 3. 7.1                                     Мал. 3. 7.2</w:t>
      </w:r>
    </w:p>
    <w:p w:rsidR="008F1129" w:rsidRPr="005032E1" w:rsidRDefault="008F1129" w:rsidP="00710BE1">
      <w:pPr>
        <w:pStyle w:val="a3"/>
        <w:spacing w:line="360" w:lineRule="auto"/>
        <w:ind w:left="0" w:firstLine="709"/>
        <w:contextualSpacing w:val="0"/>
        <w:jc w:val="both"/>
        <w:rPr>
          <w:rFonts w:ascii="Times New Roman" w:hAnsi="Times New Roman"/>
          <w:sz w:val="28"/>
          <w:szCs w:val="28"/>
        </w:rPr>
      </w:pPr>
      <w:proofErr w:type="spellStart"/>
      <w:r w:rsidRPr="005032E1">
        <w:rPr>
          <w:rFonts w:ascii="Times New Roman" w:hAnsi="Times New Roman"/>
          <w:sz w:val="28"/>
          <w:szCs w:val="28"/>
        </w:rPr>
        <w:t>Такий</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спосіб</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роботи</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дозволяє</w:t>
      </w:r>
      <w:proofErr w:type="spellEnd"/>
      <w:r w:rsidRPr="005032E1">
        <w:rPr>
          <w:rFonts w:ascii="Times New Roman" w:hAnsi="Times New Roman"/>
          <w:sz w:val="28"/>
          <w:szCs w:val="28"/>
        </w:rPr>
        <w:t xml:space="preserve"> маркшейдеру </w:t>
      </w:r>
      <w:proofErr w:type="spellStart"/>
      <w:r w:rsidRPr="005032E1">
        <w:rPr>
          <w:rFonts w:ascii="Times New Roman" w:hAnsi="Times New Roman"/>
          <w:sz w:val="28"/>
          <w:szCs w:val="28"/>
        </w:rPr>
        <w:t>уникнути</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неправильної</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інтерпретації</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даних</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Найчастіше</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він</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застосовується</w:t>
      </w:r>
      <w:proofErr w:type="spellEnd"/>
      <w:r w:rsidRPr="005032E1">
        <w:rPr>
          <w:rFonts w:ascii="Times New Roman" w:hAnsi="Times New Roman"/>
          <w:sz w:val="28"/>
          <w:szCs w:val="28"/>
        </w:rPr>
        <w:t xml:space="preserve"> для </w:t>
      </w:r>
      <w:proofErr w:type="spellStart"/>
      <w:r w:rsidRPr="005032E1">
        <w:rPr>
          <w:rFonts w:ascii="Times New Roman" w:hAnsi="Times New Roman"/>
          <w:sz w:val="28"/>
          <w:szCs w:val="28"/>
        </w:rPr>
        <w:t>винесення</w:t>
      </w:r>
      <w:proofErr w:type="spellEnd"/>
      <w:r w:rsidRPr="005032E1">
        <w:rPr>
          <w:rFonts w:ascii="Times New Roman" w:hAnsi="Times New Roman"/>
          <w:sz w:val="28"/>
          <w:szCs w:val="28"/>
        </w:rPr>
        <w:t xml:space="preserve"> на план </w:t>
      </w:r>
      <w:proofErr w:type="spellStart"/>
      <w:r w:rsidRPr="005032E1">
        <w:rPr>
          <w:rFonts w:ascii="Times New Roman" w:hAnsi="Times New Roman"/>
          <w:sz w:val="28"/>
          <w:szCs w:val="28"/>
        </w:rPr>
        <w:t>польових</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даних</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отриманих</w:t>
      </w:r>
      <w:proofErr w:type="spellEnd"/>
      <w:r w:rsidRPr="005032E1">
        <w:rPr>
          <w:rFonts w:ascii="Times New Roman" w:hAnsi="Times New Roman"/>
          <w:sz w:val="28"/>
          <w:szCs w:val="28"/>
        </w:rPr>
        <w:t xml:space="preserve"> за </w:t>
      </w:r>
      <w:proofErr w:type="spellStart"/>
      <w:r w:rsidRPr="005032E1">
        <w:rPr>
          <w:rFonts w:ascii="Times New Roman" w:hAnsi="Times New Roman"/>
          <w:sz w:val="28"/>
          <w:szCs w:val="28"/>
        </w:rPr>
        <w:t>допомогою</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електронних</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тахеометрів</w:t>
      </w:r>
      <w:proofErr w:type="spellEnd"/>
      <w:r w:rsidRPr="005032E1">
        <w:rPr>
          <w:rFonts w:ascii="Times New Roman" w:hAnsi="Times New Roman"/>
          <w:sz w:val="28"/>
          <w:szCs w:val="28"/>
        </w:rPr>
        <w:t xml:space="preserve"> та </w:t>
      </w:r>
      <w:proofErr w:type="spellStart"/>
      <w:r w:rsidRPr="005032E1">
        <w:rPr>
          <w:rFonts w:ascii="Times New Roman" w:hAnsi="Times New Roman"/>
          <w:sz w:val="28"/>
          <w:szCs w:val="28"/>
        </w:rPr>
        <w:t>GPS-приймачів</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Крім</w:t>
      </w:r>
      <w:proofErr w:type="spellEnd"/>
      <w:r w:rsidRPr="005032E1">
        <w:rPr>
          <w:rFonts w:ascii="Times New Roman" w:hAnsi="Times New Roman"/>
          <w:sz w:val="28"/>
          <w:szCs w:val="28"/>
        </w:rPr>
        <w:t xml:space="preserve"> того, у </w:t>
      </w:r>
      <w:r w:rsidRPr="005032E1">
        <w:rPr>
          <w:rStyle w:val="a6"/>
          <w:rFonts w:ascii="Times New Roman" w:hAnsi="Times New Roman"/>
          <w:b w:val="0"/>
          <w:bCs w:val="0"/>
          <w:sz w:val="28"/>
          <w:szCs w:val="28"/>
        </w:rPr>
        <w:t xml:space="preserve">GEOVIA </w:t>
      </w:r>
      <w:proofErr w:type="spellStart"/>
      <w:r w:rsidRPr="005032E1">
        <w:rPr>
          <w:rStyle w:val="a6"/>
          <w:rFonts w:ascii="Times New Roman" w:hAnsi="Times New Roman"/>
          <w:b w:val="0"/>
          <w:bCs w:val="0"/>
          <w:sz w:val="28"/>
          <w:szCs w:val="28"/>
        </w:rPr>
        <w:t>Surpac</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удосконалено</w:t>
      </w:r>
      <w:proofErr w:type="spellEnd"/>
      <w:r w:rsidRPr="005032E1">
        <w:rPr>
          <w:rFonts w:ascii="Times New Roman" w:hAnsi="Times New Roman"/>
          <w:sz w:val="28"/>
          <w:szCs w:val="28"/>
        </w:rPr>
        <w:t xml:space="preserve"> модуль для </w:t>
      </w:r>
      <w:proofErr w:type="spellStart"/>
      <w:r w:rsidRPr="005032E1">
        <w:rPr>
          <w:rFonts w:ascii="Times New Roman" w:hAnsi="Times New Roman"/>
          <w:sz w:val="28"/>
          <w:szCs w:val="28"/>
        </w:rPr>
        <w:t>експорту</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даних</w:t>
      </w:r>
      <w:proofErr w:type="spellEnd"/>
      <w:r w:rsidRPr="005032E1">
        <w:rPr>
          <w:rFonts w:ascii="Times New Roman" w:hAnsi="Times New Roman"/>
          <w:sz w:val="28"/>
          <w:szCs w:val="28"/>
        </w:rPr>
        <w:t xml:space="preserve"> лазерного </w:t>
      </w:r>
      <w:proofErr w:type="spellStart"/>
      <w:r w:rsidRPr="005032E1">
        <w:rPr>
          <w:rFonts w:ascii="Times New Roman" w:hAnsi="Times New Roman"/>
          <w:sz w:val="28"/>
          <w:szCs w:val="28"/>
        </w:rPr>
        <w:t>сканування</w:t>
      </w:r>
      <w:proofErr w:type="spellEnd"/>
      <w:r w:rsidRPr="005032E1">
        <w:rPr>
          <w:rFonts w:ascii="Times New Roman" w:hAnsi="Times New Roman"/>
          <w:sz w:val="28"/>
          <w:szCs w:val="28"/>
        </w:rPr>
        <w:t>.</w:t>
      </w:r>
    </w:p>
    <w:p w:rsidR="008F1129" w:rsidRPr="005032E1" w:rsidRDefault="008F1129" w:rsidP="00710BE1">
      <w:pPr>
        <w:pStyle w:val="2"/>
        <w:spacing w:before="0" w:line="360" w:lineRule="auto"/>
        <w:ind w:firstLine="709"/>
        <w:jc w:val="both"/>
        <w:rPr>
          <w:rFonts w:ascii="Times New Roman" w:hAnsi="Times New Roman"/>
          <w:i w:val="0"/>
          <w:noProof/>
          <w:color w:val="000000"/>
          <w:lang w:val="uk-UA" w:eastAsia="ru-RU"/>
        </w:rPr>
      </w:pPr>
      <w:r w:rsidRPr="005032E1">
        <w:rPr>
          <w:rFonts w:ascii="Times New Roman" w:hAnsi="Times New Roman"/>
          <w:i w:val="0"/>
          <w:noProof/>
          <w:color w:val="000000"/>
          <w:lang w:val="uk-UA" w:eastAsia="ru-RU"/>
        </w:rPr>
        <w:tab/>
      </w:r>
      <w:bookmarkStart w:id="8" w:name="_Toc151570667"/>
      <w:r w:rsidRPr="005032E1">
        <w:rPr>
          <w:rFonts w:ascii="Times New Roman" w:hAnsi="Times New Roman"/>
          <w:i w:val="0"/>
          <w:noProof/>
          <w:color w:val="000000"/>
          <w:lang w:val="uk-UA" w:eastAsia="ru-RU"/>
        </w:rPr>
        <w:t xml:space="preserve">3. 3. Використання </w:t>
      </w:r>
      <w:r w:rsidRPr="005032E1">
        <w:rPr>
          <w:rFonts w:ascii="Times New Roman" w:hAnsi="Times New Roman"/>
          <w:i w:val="0"/>
          <w:noProof/>
          <w:color w:val="000000"/>
          <w:lang w:val="en-US" w:eastAsia="ru-RU"/>
        </w:rPr>
        <w:t>D</w:t>
      </w:r>
      <w:r w:rsidRPr="005032E1">
        <w:rPr>
          <w:rFonts w:ascii="Times New Roman" w:hAnsi="Times New Roman"/>
          <w:i w:val="0"/>
          <w:noProof/>
          <w:color w:val="000000"/>
          <w:lang w:val="uk-UA" w:eastAsia="ru-RU"/>
        </w:rPr>
        <w:t>і</w:t>
      </w:r>
      <w:r w:rsidRPr="005032E1">
        <w:rPr>
          <w:rFonts w:ascii="Times New Roman" w:hAnsi="Times New Roman"/>
          <w:i w:val="0"/>
          <w:noProof/>
          <w:color w:val="000000"/>
          <w:lang w:val="en-US" w:eastAsia="ru-RU"/>
        </w:rPr>
        <w:t>g</w:t>
      </w:r>
      <w:r w:rsidRPr="005032E1">
        <w:rPr>
          <w:rFonts w:ascii="Times New Roman" w:hAnsi="Times New Roman"/>
          <w:i w:val="0"/>
          <w:noProof/>
          <w:color w:val="000000"/>
          <w:lang w:val="uk-UA" w:eastAsia="ru-RU"/>
        </w:rPr>
        <w:t>і</w:t>
      </w:r>
      <w:r w:rsidRPr="005032E1">
        <w:rPr>
          <w:rFonts w:ascii="Times New Roman" w:hAnsi="Times New Roman"/>
          <w:i w:val="0"/>
          <w:noProof/>
          <w:color w:val="000000"/>
          <w:lang w:val="en-US" w:eastAsia="ru-RU"/>
        </w:rPr>
        <w:t>t</w:t>
      </w:r>
      <w:r w:rsidRPr="005032E1">
        <w:rPr>
          <w:rFonts w:ascii="Times New Roman" w:hAnsi="Times New Roman"/>
          <w:i w:val="0"/>
          <w:noProof/>
          <w:color w:val="000000"/>
          <w:lang w:val="uk-UA" w:eastAsia="ru-RU"/>
        </w:rPr>
        <w:t>а</w:t>
      </w:r>
      <w:r w:rsidRPr="005032E1">
        <w:rPr>
          <w:rFonts w:ascii="Times New Roman" w:hAnsi="Times New Roman"/>
          <w:i w:val="0"/>
          <w:noProof/>
          <w:color w:val="000000"/>
          <w:lang w:val="en-US" w:eastAsia="ru-RU"/>
        </w:rPr>
        <w:t>ls</w:t>
      </w:r>
      <w:bookmarkEnd w:id="8"/>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Програмне забезпечення </w:t>
      </w:r>
      <w:proofErr w:type="spellStart"/>
      <w:r w:rsidRPr="005032E1">
        <w:rPr>
          <w:rFonts w:ascii="Times New Roman" w:eastAsia="Times New Roman" w:hAnsi="Times New Roman"/>
          <w:sz w:val="28"/>
          <w:szCs w:val="28"/>
          <w:lang w:val="uk-UA" w:eastAsia="uk-UA"/>
        </w:rPr>
        <w:t>Digitals</w:t>
      </w:r>
      <w:proofErr w:type="spellEnd"/>
      <w:r w:rsidRPr="005032E1">
        <w:rPr>
          <w:rFonts w:ascii="Times New Roman" w:eastAsia="Times New Roman" w:hAnsi="Times New Roman"/>
          <w:sz w:val="28"/>
          <w:szCs w:val="28"/>
          <w:lang w:val="uk-UA" w:eastAsia="uk-UA"/>
        </w:rPr>
        <w:t xml:space="preserve"> призначене для прискорення та спрощення маркшейдерсько-геодезичних робіт. Воно містить умовні знаки ві</w:t>
      </w:r>
      <w:r w:rsidR="002D0C06">
        <w:rPr>
          <w:rFonts w:ascii="Times New Roman" w:eastAsia="Times New Roman" w:hAnsi="Times New Roman"/>
          <w:sz w:val="28"/>
          <w:szCs w:val="28"/>
          <w:lang w:val="uk-UA" w:eastAsia="uk-UA"/>
        </w:rPr>
        <w:t xml:space="preserve">дповідно до </w:t>
      </w:r>
      <w:r w:rsidRPr="005032E1">
        <w:rPr>
          <w:rFonts w:ascii="Times New Roman" w:eastAsia="Times New Roman" w:hAnsi="Times New Roman"/>
          <w:sz w:val="28"/>
          <w:szCs w:val="28"/>
          <w:lang w:val="uk-UA" w:eastAsia="uk-UA"/>
        </w:rPr>
        <w:t xml:space="preserve"> і не потребує встановлення додаткових програм, таких як </w:t>
      </w:r>
      <w:proofErr w:type="spellStart"/>
      <w:r w:rsidRPr="005032E1">
        <w:rPr>
          <w:rFonts w:ascii="Times New Roman" w:eastAsia="Times New Roman" w:hAnsi="Times New Roman"/>
          <w:sz w:val="28"/>
          <w:szCs w:val="28"/>
          <w:lang w:val="uk-UA" w:eastAsia="uk-UA"/>
        </w:rPr>
        <w:t>AutoCAD</w:t>
      </w:r>
      <w:proofErr w:type="spellEnd"/>
      <w:r w:rsidRPr="005032E1">
        <w:rPr>
          <w:rFonts w:ascii="Times New Roman" w:eastAsia="Times New Roman" w:hAnsi="Times New Roman"/>
          <w:sz w:val="28"/>
          <w:szCs w:val="28"/>
          <w:lang w:val="uk-UA" w:eastAsia="uk-UA"/>
        </w:rPr>
        <w:t xml:space="preserve"> чи </w:t>
      </w:r>
      <w:proofErr w:type="spellStart"/>
      <w:r w:rsidRPr="005032E1">
        <w:rPr>
          <w:rFonts w:ascii="Times New Roman" w:eastAsia="Times New Roman" w:hAnsi="Times New Roman"/>
          <w:sz w:val="28"/>
          <w:szCs w:val="28"/>
          <w:lang w:val="uk-UA" w:eastAsia="uk-UA"/>
        </w:rPr>
        <w:t>MapInfo</w:t>
      </w:r>
      <w:proofErr w:type="spellEnd"/>
      <w:r w:rsidRPr="005032E1">
        <w:rPr>
          <w:rFonts w:ascii="Times New Roman" w:eastAsia="Times New Roman" w:hAnsi="Times New Roman"/>
          <w:sz w:val="28"/>
          <w:szCs w:val="28"/>
          <w:lang w:val="uk-UA" w:eastAsia="uk-UA"/>
        </w:rPr>
        <w:t>.</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Digitals</w:t>
      </w:r>
      <w:proofErr w:type="spellEnd"/>
      <w:r w:rsidRPr="005032E1">
        <w:rPr>
          <w:rFonts w:ascii="Times New Roman" w:eastAsia="Times New Roman" w:hAnsi="Times New Roman"/>
          <w:sz w:val="28"/>
          <w:szCs w:val="28"/>
          <w:lang w:val="uk-UA" w:eastAsia="uk-UA"/>
        </w:rPr>
        <w:t xml:space="preserve"> використовується не лише в Україні, а й за кордоном. Підприємства отримують плани у форматі DMF, що забезпечує обмін даними без втрати оформлення. Програма підтримує збереження у популярних форматах: </w:t>
      </w:r>
      <w:proofErr w:type="spellStart"/>
      <w:r w:rsidRPr="005032E1">
        <w:rPr>
          <w:rFonts w:ascii="Times New Roman" w:eastAsia="Times New Roman" w:hAnsi="Times New Roman"/>
          <w:sz w:val="28"/>
          <w:szCs w:val="28"/>
          <w:lang w:val="uk-UA" w:eastAsia="uk-UA"/>
        </w:rPr>
        <w:t>AutoCAD</w:t>
      </w:r>
      <w:proofErr w:type="spellEnd"/>
      <w:r w:rsidRPr="005032E1">
        <w:rPr>
          <w:rFonts w:ascii="Times New Roman" w:eastAsia="Times New Roman" w:hAnsi="Times New Roman"/>
          <w:sz w:val="28"/>
          <w:szCs w:val="28"/>
          <w:lang w:val="uk-UA" w:eastAsia="uk-UA"/>
        </w:rPr>
        <w:t xml:space="preserve"> DXF/DWG, </w:t>
      </w:r>
      <w:proofErr w:type="spellStart"/>
      <w:r w:rsidRPr="005032E1">
        <w:rPr>
          <w:rFonts w:ascii="Times New Roman" w:eastAsia="Times New Roman" w:hAnsi="Times New Roman"/>
          <w:sz w:val="28"/>
          <w:szCs w:val="28"/>
          <w:lang w:val="uk-UA" w:eastAsia="uk-UA"/>
        </w:rPr>
        <w:t>ArcGIS</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Shape</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MapInfo</w:t>
      </w:r>
      <w:proofErr w:type="spellEnd"/>
      <w:r w:rsidRPr="005032E1">
        <w:rPr>
          <w:rFonts w:ascii="Times New Roman" w:eastAsia="Times New Roman" w:hAnsi="Times New Roman"/>
          <w:sz w:val="28"/>
          <w:szCs w:val="28"/>
          <w:lang w:val="uk-UA" w:eastAsia="uk-UA"/>
        </w:rPr>
        <w:t xml:space="preserve"> MID/MIF, </w:t>
      </w:r>
      <w:proofErr w:type="spellStart"/>
      <w:r w:rsidRPr="005032E1">
        <w:rPr>
          <w:rFonts w:ascii="Times New Roman" w:eastAsia="Times New Roman" w:hAnsi="Times New Roman"/>
          <w:sz w:val="28"/>
          <w:szCs w:val="28"/>
          <w:lang w:val="uk-UA" w:eastAsia="uk-UA"/>
        </w:rPr>
        <w:t>Microstation</w:t>
      </w:r>
      <w:proofErr w:type="spellEnd"/>
      <w:r w:rsidRPr="005032E1">
        <w:rPr>
          <w:rFonts w:ascii="Times New Roman" w:eastAsia="Times New Roman" w:hAnsi="Times New Roman"/>
          <w:sz w:val="28"/>
          <w:szCs w:val="28"/>
          <w:lang w:val="uk-UA" w:eastAsia="uk-UA"/>
        </w:rPr>
        <w:t xml:space="preserve"> DGN, In4, XML, </w:t>
      </w:r>
      <w:proofErr w:type="spellStart"/>
      <w:r w:rsidRPr="005032E1">
        <w:rPr>
          <w:rFonts w:ascii="Times New Roman" w:eastAsia="Times New Roman" w:hAnsi="Times New Roman"/>
          <w:sz w:val="28"/>
          <w:szCs w:val="28"/>
          <w:lang w:val="uk-UA" w:eastAsia="uk-UA"/>
        </w:rPr>
        <w:t>GeoJSON</w:t>
      </w:r>
      <w:proofErr w:type="spellEnd"/>
      <w:r w:rsidRPr="005032E1">
        <w:rPr>
          <w:rFonts w:ascii="Times New Roman" w:eastAsia="Times New Roman" w:hAnsi="Times New Roman"/>
          <w:sz w:val="28"/>
          <w:szCs w:val="28"/>
          <w:lang w:val="uk-UA" w:eastAsia="uk-UA"/>
        </w:rPr>
        <w:t>.</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Відкриваються растрові файли з маркшейдерською прив’язкою:</w:t>
      </w:r>
    </w:p>
    <w:p w:rsidR="008F1129" w:rsidRPr="005032E1" w:rsidRDefault="008F1129" w:rsidP="00E72818">
      <w:pPr>
        <w:numPr>
          <w:ilvl w:val="0"/>
          <w:numId w:val="30"/>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GeoTIF</w:t>
      </w:r>
      <w:proofErr w:type="spellEnd"/>
      <w:r w:rsidRPr="005032E1">
        <w:rPr>
          <w:rFonts w:ascii="Times New Roman" w:eastAsia="Times New Roman" w:hAnsi="Times New Roman"/>
          <w:sz w:val="28"/>
          <w:szCs w:val="28"/>
          <w:lang w:val="uk-UA" w:eastAsia="uk-UA"/>
        </w:rPr>
        <w:t>;</w:t>
      </w:r>
    </w:p>
    <w:p w:rsidR="008F1129" w:rsidRPr="005032E1" w:rsidRDefault="002D0C06" w:rsidP="00E72818">
      <w:pPr>
        <w:numPr>
          <w:ilvl w:val="0"/>
          <w:numId w:val="30"/>
        </w:numPr>
        <w:spacing w:after="0" w:line="360" w:lineRule="auto"/>
        <w:ind w:left="0"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 xml:space="preserve">Файл прив’язки  </w:t>
      </w:r>
      <w:proofErr w:type="spellStart"/>
      <w:r w:rsidR="008F1129" w:rsidRPr="005032E1">
        <w:rPr>
          <w:rFonts w:ascii="Times New Roman" w:eastAsia="Times New Roman" w:hAnsi="Times New Roman"/>
          <w:sz w:val="28"/>
          <w:szCs w:val="28"/>
          <w:lang w:val="uk-UA" w:eastAsia="uk-UA"/>
        </w:rPr>
        <w:t>ArcInfo</w:t>
      </w:r>
      <w:proofErr w:type="spellEnd"/>
      <w:r>
        <w:rPr>
          <w:rFonts w:ascii="Times New Roman" w:eastAsia="Times New Roman" w:hAnsi="Times New Roman"/>
          <w:sz w:val="28"/>
          <w:szCs w:val="28"/>
          <w:lang w:val="uk-UA" w:eastAsia="uk-UA"/>
        </w:rPr>
        <w:t>(</w:t>
      </w:r>
      <w:r w:rsidR="008F1129" w:rsidRPr="005032E1">
        <w:rPr>
          <w:rFonts w:ascii="Times New Roman" w:eastAsia="Times New Roman" w:hAnsi="Times New Roman"/>
          <w:sz w:val="28"/>
          <w:szCs w:val="28"/>
          <w:lang w:val="uk-UA" w:eastAsia="uk-UA"/>
        </w:rPr>
        <w:t xml:space="preserve"> </w:t>
      </w:r>
      <w:proofErr w:type="spellStart"/>
      <w:r w:rsidR="008F1129" w:rsidRPr="005032E1">
        <w:rPr>
          <w:rFonts w:ascii="Times New Roman" w:eastAsia="Times New Roman" w:hAnsi="Times New Roman"/>
          <w:sz w:val="28"/>
          <w:szCs w:val="28"/>
          <w:lang w:val="uk-UA" w:eastAsia="uk-UA"/>
        </w:rPr>
        <w:t>World</w:t>
      </w:r>
      <w:proofErr w:type="spellEnd"/>
      <w:r w:rsidR="008F1129" w:rsidRPr="005032E1">
        <w:rPr>
          <w:rFonts w:ascii="Times New Roman" w:eastAsia="Times New Roman" w:hAnsi="Times New Roman"/>
          <w:sz w:val="28"/>
          <w:szCs w:val="28"/>
          <w:lang w:val="uk-UA" w:eastAsia="uk-UA"/>
        </w:rPr>
        <w:t xml:space="preserve"> </w:t>
      </w:r>
      <w:proofErr w:type="spellStart"/>
      <w:r w:rsidR="008F1129" w:rsidRPr="005032E1">
        <w:rPr>
          <w:rFonts w:ascii="Times New Roman" w:eastAsia="Times New Roman" w:hAnsi="Times New Roman"/>
          <w:sz w:val="28"/>
          <w:szCs w:val="28"/>
          <w:lang w:val="uk-UA" w:eastAsia="uk-UA"/>
        </w:rPr>
        <w:t>File</w:t>
      </w:r>
      <w:proofErr w:type="spellEnd"/>
      <w:r>
        <w:rPr>
          <w:rFonts w:ascii="Times New Roman" w:eastAsia="Times New Roman" w:hAnsi="Times New Roman"/>
          <w:sz w:val="28"/>
          <w:szCs w:val="28"/>
          <w:lang w:val="uk-UA" w:eastAsia="uk-UA"/>
        </w:rPr>
        <w:t>)</w:t>
      </w:r>
      <w:r w:rsidR="008F1129" w:rsidRPr="005032E1">
        <w:rPr>
          <w:rFonts w:ascii="Times New Roman" w:eastAsia="Times New Roman" w:hAnsi="Times New Roman"/>
          <w:sz w:val="28"/>
          <w:szCs w:val="28"/>
          <w:lang w:val="uk-UA" w:eastAsia="uk-UA"/>
        </w:rPr>
        <w:t>;</w:t>
      </w:r>
    </w:p>
    <w:p w:rsidR="008F1129" w:rsidRPr="005032E1" w:rsidRDefault="002D0C06" w:rsidP="00710BE1">
      <w:pPr>
        <w:numPr>
          <w:ilvl w:val="0"/>
          <w:numId w:val="30"/>
        </w:numPr>
        <w:spacing w:after="100" w:afterAutospacing="1" w:line="360" w:lineRule="auto"/>
        <w:ind w:left="0"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Табличний формат (</w:t>
      </w:r>
      <w:proofErr w:type="spellStart"/>
      <w:r w:rsidR="008F1129" w:rsidRPr="005032E1">
        <w:rPr>
          <w:rFonts w:ascii="Times New Roman" w:eastAsia="Times New Roman" w:hAnsi="Times New Roman"/>
          <w:sz w:val="28"/>
          <w:szCs w:val="28"/>
          <w:lang w:val="uk-UA" w:eastAsia="uk-UA"/>
        </w:rPr>
        <w:t>MapInfo</w:t>
      </w:r>
      <w:proofErr w:type="spellEnd"/>
      <w:r w:rsidR="008F1129" w:rsidRPr="005032E1">
        <w:rPr>
          <w:rFonts w:ascii="Times New Roman" w:eastAsia="Times New Roman" w:hAnsi="Times New Roman"/>
          <w:sz w:val="28"/>
          <w:szCs w:val="28"/>
          <w:lang w:val="uk-UA" w:eastAsia="uk-UA"/>
        </w:rPr>
        <w:t xml:space="preserve"> TAB</w:t>
      </w:r>
      <w:r>
        <w:rPr>
          <w:rFonts w:ascii="Times New Roman" w:eastAsia="Times New Roman" w:hAnsi="Times New Roman"/>
          <w:sz w:val="28"/>
          <w:szCs w:val="28"/>
          <w:lang w:val="uk-UA" w:eastAsia="uk-UA"/>
        </w:rPr>
        <w:t>)</w:t>
      </w:r>
      <w:r w:rsidR="008F1129" w:rsidRPr="005032E1">
        <w:rPr>
          <w:rFonts w:ascii="Times New Roman" w:eastAsia="Times New Roman" w:hAnsi="Times New Roman"/>
          <w:sz w:val="28"/>
          <w:szCs w:val="28"/>
          <w:lang w:val="uk-UA" w:eastAsia="uk-UA"/>
        </w:rPr>
        <w:t>.</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lastRenderedPageBreak/>
        <w:t>Digitals</w:t>
      </w:r>
      <w:proofErr w:type="spellEnd"/>
      <w:r w:rsidRPr="005032E1">
        <w:rPr>
          <w:rFonts w:ascii="Times New Roman" w:eastAsia="Times New Roman" w:hAnsi="Times New Roman"/>
          <w:sz w:val="28"/>
          <w:szCs w:val="28"/>
          <w:lang w:val="uk-UA" w:eastAsia="uk-UA"/>
        </w:rPr>
        <w:t xml:space="preserve"> дозволяє </w:t>
      </w:r>
      <w:r w:rsidR="003A72CC">
        <w:rPr>
          <w:rFonts w:ascii="Times New Roman" w:eastAsia="Times New Roman" w:hAnsi="Times New Roman"/>
          <w:sz w:val="28"/>
          <w:szCs w:val="28"/>
          <w:lang w:val="uk-UA" w:eastAsia="uk-UA"/>
        </w:rPr>
        <w:t xml:space="preserve">вирівнювати </w:t>
      </w:r>
      <w:r w:rsidRPr="005032E1">
        <w:rPr>
          <w:rFonts w:ascii="Times New Roman" w:eastAsia="Times New Roman" w:hAnsi="Times New Roman"/>
          <w:sz w:val="28"/>
          <w:szCs w:val="28"/>
          <w:lang w:val="uk-UA" w:eastAsia="uk-UA"/>
        </w:rPr>
        <w:t>те</w:t>
      </w:r>
      <w:r w:rsidR="003A72CC">
        <w:rPr>
          <w:rFonts w:ascii="Times New Roman" w:eastAsia="Times New Roman" w:hAnsi="Times New Roman"/>
          <w:sz w:val="28"/>
          <w:szCs w:val="28"/>
          <w:lang w:val="uk-UA" w:eastAsia="uk-UA"/>
        </w:rPr>
        <w:t>одолітні та тахеометричні знімання, формувати рельєф місцевості</w:t>
      </w:r>
      <w:r w:rsidRPr="005032E1">
        <w:rPr>
          <w:rFonts w:ascii="Times New Roman" w:eastAsia="Times New Roman" w:hAnsi="Times New Roman"/>
          <w:sz w:val="28"/>
          <w:szCs w:val="28"/>
          <w:lang w:val="uk-UA" w:eastAsia="uk-UA"/>
        </w:rPr>
        <w:t>, поповнювати графічну документацію, створювати</w:t>
      </w:r>
      <w:r w:rsidR="00A27509">
        <w:rPr>
          <w:rFonts w:ascii="Times New Roman" w:eastAsia="Times New Roman" w:hAnsi="Times New Roman"/>
          <w:sz w:val="28"/>
          <w:szCs w:val="28"/>
          <w:lang w:val="uk-UA" w:eastAsia="uk-UA"/>
        </w:rPr>
        <w:t xml:space="preserve">  кадастрові данні , креслити карт у 3D та визначення площ і </w:t>
      </w:r>
      <w:proofErr w:type="spellStart"/>
      <w:r w:rsidR="00A27509">
        <w:rPr>
          <w:rFonts w:ascii="Times New Roman" w:eastAsia="Times New Roman" w:hAnsi="Times New Roman"/>
          <w:sz w:val="28"/>
          <w:szCs w:val="28"/>
          <w:lang w:val="uk-UA" w:eastAsia="uk-UA"/>
        </w:rPr>
        <w:t>обємів</w:t>
      </w:r>
      <w:proofErr w:type="spellEnd"/>
      <w:r w:rsidR="00A27509">
        <w:rPr>
          <w:rFonts w:ascii="Times New Roman" w:eastAsia="Times New Roman" w:hAnsi="Times New Roman"/>
          <w:sz w:val="28"/>
          <w:szCs w:val="28"/>
          <w:lang w:val="uk-UA" w:eastAsia="uk-UA"/>
        </w:rPr>
        <w:t xml:space="preserve"> </w:t>
      </w:r>
      <w:r w:rsidRPr="005032E1">
        <w:rPr>
          <w:rFonts w:ascii="Times New Roman" w:eastAsia="Times New Roman" w:hAnsi="Times New Roman"/>
          <w:sz w:val="28"/>
          <w:szCs w:val="28"/>
          <w:lang w:val="uk-UA" w:eastAsia="uk-UA"/>
        </w:rPr>
        <w:t xml:space="preserve">, працювати з супутниковими даними, сканованими картами та </w:t>
      </w:r>
      <w:proofErr w:type="spellStart"/>
      <w:r w:rsidRPr="005032E1">
        <w:rPr>
          <w:rFonts w:ascii="Times New Roman" w:eastAsia="Times New Roman" w:hAnsi="Times New Roman"/>
          <w:sz w:val="28"/>
          <w:szCs w:val="28"/>
          <w:lang w:val="uk-UA" w:eastAsia="uk-UA"/>
        </w:rPr>
        <w:t>ортофотопланами</w:t>
      </w:r>
      <w:proofErr w:type="spellEnd"/>
      <w:r w:rsidRPr="005032E1">
        <w:rPr>
          <w:rFonts w:ascii="Times New Roman" w:eastAsia="Times New Roman" w:hAnsi="Times New Roman"/>
          <w:sz w:val="28"/>
          <w:szCs w:val="28"/>
          <w:lang w:val="uk-UA" w:eastAsia="uk-UA"/>
        </w:rPr>
        <w:t>. Можна створювати векторні плани з умовними знаками, при цьому карта може містити</w:t>
      </w:r>
      <w:r w:rsidR="00917815">
        <w:rPr>
          <w:rFonts w:ascii="Times New Roman" w:eastAsia="Times New Roman" w:hAnsi="Times New Roman"/>
          <w:sz w:val="28"/>
          <w:szCs w:val="28"/>
          <w:lang w:val="uk-UA" w:eastAsia="uk-UA"/>
        </w:rPr>
        <w:t xml:space="preserve"> обробка сотень тисяч об’єктів при </w:t>
      </w:r>
      <w:proofErr w:type="spellStart"/>
      <w:r w:rsidR="00917815">
        <w:rPr>
          <w:rFonts w:ascii="Times New Roman" w:eastAsia="Times New Roman" w:hAnsi="Times New Roman"/>
          <w:sz w:val="28"/>
          <w:szCs w:val="28"/>
          <w:lang w:val="uk-UA" w:eastAsia="uk-UA"/>
        </w:rPr>
        <w:t>стабільійпродуктивності</w:t>
      </w:r>
      <w:proofErr w:type="spellEnd"/>
      <w:r w:rsidR="00917815">
        <w:rPr>
          <w:rFonts w:ascii="Times New Roman" w:eastAsia="Times New Roman" w:hAnsi="Times New Roman"/>
          <w:sz w:val="28"/>
          <w:szCs w:val="28"/>
          <w:lang w:val="uk-UA" w:eastAsia="uk-UA"/>
        </w:rPr>
        <w:t xml:space="preserve"> на </w:t>
      </w:r>
      <w:proofErr w:type="spellStart"/>
      <w:r w:rsidR="00917815">
        <w:rPr>
          <w:rFonts w:ascii="Times New Roman" w:eastAsia="Times New Roman" w:hAnsi="Times New Roman"/>
          <w:sz w:val="28"/>
          <w:szCs w:val="28"/>
          <w:lang w:val="uk-UA" w:eastAsia="uk-UA"/>
        </w:rPr>
        <w:t>компютері</w:t>
      </w:r>
      <w:proofErr w:type="spellEnd"/>
      <w:r w:rsidR="00917815">
        <w:rPr>
          <w:rFonts w:ascii="Times New Roman" w:eastAsia="Times New Roman" w:hAnsi="Times New Roman"/>
          <w:sz w:val="28"/>
          <w:szCs w:val="28"/>
          <w:lang w:val="uk-UA" w:eastAsia="uk-UA"/>
        </w:rPr>
        <w:t xml:space="preserve"> </w:t>
      </w:r>
      <w:r w:rsidRPr="005032E1">
        <w:rPr>
          <w:rFonts w:ascii="Times New Roman" w:eastAsia="Times New Roman" w:hAnsi="Times New Roman"/>
          <w:sz w:val="28"/>
          <w:szCs w:val="28"/>
          <w:lang w:val="uk-UA" w:eastAsia="uk-UA"/>
        </w:rPr>
        <w:t>.</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Програма швидко </w:t>
      </w:r>
      <w:proofErr w:type="spellStart"/>
      <w:r w:rsidRPr="005032E1">
        <w:rPr>
          <w:rFonts w:ascii="Times New Roman" w:eastAsia="Times New Roman" w:hAnsi="Times New Roman"/>
          <w:sz w:val="28"/>
          <w:szCs w:val="28"/>
          <w:lang w:val="uk-UA" w:eastAsia="uk-UA"/>
        </w:rPr>
        <w:t>підвантажує</w:t>
      </w:r>
      <w:proofErr w:type="spellEnd"/>
      <w:r w:rsidRPr="005032E1">
        <w:rPr>
          <w:rFonts w:ascii="Times New Roman" w:eastAsia="Times New Roman" w:hAnsi="Times New Roman"/>
          <w:sz w:val="28"/>
          <w:szCs w:val="28"/>
          <w:lang w:val="uk-UA" w:eastAsia="uk-UA"/>
        </w:rPr>
        <w:t xml:space="preserve"> дані з </w:t>
      </w:r>
      <w:proofErr w:type="spellStart"/>
      <w:r w:rsidRPr="005032E1">
        <w:rPr>
          <w:rFonts w:ascii="Times New Roman" w:eastAsia="Times New Roman" w:hAnsi="Times New Roman"/>
          <w:sz w:val="28"/>
          <w:szCs w:val="28"/>
          <w:lang w:val="uk-UA" w:eastAsia="uk-UA"/>
        </w:rPr>
        <w:t>Google</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Maps</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Virtual</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Earth</w:t>
      </w:r>
      <w:proofErr w:type="spellEnd"/>
      <w:r w:rsidRPr="005032E1">
        <w:rPr>
          <w:rFonts w:ascii="Times New Roman" w:eastAsia="Times New Roman" w:hAnsi="Times New Roman"/>
          <w:sz w:val="28"/>
          <w:szCs w:val="28"/>
          <w:lang w:val="uk-UA" w:eastAsia="uk-UA"/>
        </w:rPr>
        <w:t xml:space="preserve"> та ПКК, а груповий режим трансформації дозволяє зшивати кілька планшетів у один файл. Можна додавати </w:t>
      </w:r>
      <w:r w:rsidR="00A30198">
        <w:rPr>
          <w:rFonts w:ascii="Times New Roman" w:eastAsia="Times New Roman" w:hAnsi="Times New Roman"/>
          <w:sz w:val="28"/>
          <w:szCs w:val="28"/>
          <w:lang w:val="uk-UA" w:eastAsia="uk-UA"/>
        </w:rPr>
        <w:t xml:space="preserve">велику </w:t>
      </w:r>
      <w:proofErr w:type="spellStart"/>
      <w:r w:rsidR="00A30198">
        <w:rPr>
          <w:rFonts w:ascii="Times New Roman" w:eastAsia="Times New Roman" w:hAnsi="Times New Roman"/>
          <w:sz w:val="28"/>
          <w:szCs w:val="28"/>
          <w:lang w:val="uk-UA" w:eastAsia="uk-UA"/>
        </w:rPr>
        <w:t>кільуість</w:t>
      </w:r>
      <w:proofErr w:type="spellEnd"/>
      <w:r w:rsidRPr="005032E1">
        <w:rPr>
          <w:rFonts w:ascii="Times New Roman" w:eastAsia="Times New Roman" w:hAnsi="Times New Roman"/>
          <w:sz w:val="28"/>
          <w:szCs w:val="28"/>
          <w:lang w:val="uk-UA" w:eastAsia="uk-UA"/>
        </w:rPr>
        <w:t xml:space="preserve"> мозаїк, супутникових знімків та </w:t>
      </w:r>
      <w:proofErr w:type="spellStart"/>
      <w:r w:rsidRPr="005032E1">
        <w:rPr>
          <w:rFonts w:ascii="Times New Roman" w:eastAsia="Times New Roman" w:hAnsi="Times New Roman"/>
          <w:sz w:val="28"/>
          <w:szCs w:val="28"/>
          <w:lang w:val="uk-UA" w:eastAsia="uk-UA"/>
        </w:rPr>
        <w:t>ортофотопланів</w:t>
      </w:r>
      <w:proofErr w:type="spellEnd"/>
      <w:r w:rsidRPr="005032E1">
        <w:rPr>
          <w:rFonts w:ascii="Times New Roman" w:eastAsia="Times New Roman" w:hAnsi="Times New Roman"/>
          <w:sz w:val="28"/>
          <w:szCs w:val="28"/>
          <w:lang w:val="uk-UA" w:eastAsia="uk-UA"/>
        </w:rPr>
        <w:t>.</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Вбудований векторний редактор дає змогу редагувати плани, додавати таблиці, вставляти дані з Office, формули, контролювати співпадіння контурів і автоматично виправляти помилки. Важливою перевагою є можливість створення 3D-моделі карти, що дозволяє контролювати висотні відмітки після обробки польових даних.</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Програмне забезпечення складається з модулів:</w:t>
      </w:r>
    </w:p>
    <w:p w:rsidR="008F1129" w:rsidRPr="005032E1" w:rsidRDefault="008F1129" w:rsidP="00E72818">
      <w:pPr>
        <w:numPr>
          <w:ilvl w:val="0"/>
          <w:numId w:val="31"/>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Digitals</w:t>
      </w:r>
      <w:proofErr w:type="spellEnd"/>
      <w:r w:rsidRPr="005032E1">
        <w:rPr>
          <w:rFonts w:ascii="Times New Roman" w:eastAsia="Times New Roman" w:hAnsi="Times New Roman"/>
          <w:sz w:val="28"/>
          <w:szCs w:val="28"/>
          <w:lang w:val="uk-UA" w:eastAsia="uk-UA"/>
        </w:rPr>
        <w:t xml:space="preserve"> Standard — дл</w:t>
      </w:r>
      <w:r w:rsidR="00F60AD9">
        <w:rPr>
          <w:rFonts w:ascii="Times New Roman" w:eastAsia="Times New Roman" w:hAnsi="Times New Roman"/>
          <w:sz w:val="28"/>
          <w:szCs w:val="28"/>
          <w:lang w:val="uk-UA" w:eastAsia="uk-UA"/>
        </w:rPr>
        <w:t>я базових задач</w:t>
      </w:r>
      <w:r w:rsidRPr="005032E1">
        <w:rPr>
          <w:rFonts w:ascii="Times New Roman" w:eastAsia="Times New Roman" w:hAnsi="Times New Roman"/>
          <w:sz w:val="28"/>
          <w:szCs w:val="28"/>
          <w:lang w:val="uk-UA" w:eastAsia="uk-UA"/>
        </w:rPr>
        <w:t>;</w:t>
      </w:r>
    </w:p>
    <w:p w:rsidR="008F1129" w:rsidRPr="005032E1" w:rsidRDefault="008F1129" w:rsidP="00E72818">
      <w:pPr>
        <w:numPr>
          <w:ilvl w:val="0"/>
          <w:numId w:val="31"/>
        </w:numPr>
        <w:spacing w:after="0" w:line="360" w:lineRule="auto"/>
        <w:ind w:left="0"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Digitals</w:t>
      </w:r>
      <w:proofErr w:type="spellEnd"/>
      <w:r w:rsidRPr="005032E1">
        <w:rPr>
          <w:rFonts w:ascii="Times New Roman" w:eastAsia="Times New Roman" w:hAnsi="Times New Roman"/>
          <w:sz w:val="28"/>
          <w:szCs w:val="28"/>
          <w:lang w:val="uk-UA" w:eastAsia="uk-UA"/>
        </w:rPr>
        <w:t xml:space="preserve"> Professional — додатково працює з растрами, даними ПКК та містить модулі </w:t>
      </w:r>
      <w:proofErr w:type="spellStart"/>
      <w:r w:rsidRPr="005032E1">
        <w:rPr>
          <w:rFonts w:ascii="Times New Roman" w:eastAsia="Times New Roman" w:hAnsi="Times New Roman"/>
          <w:sz w:val="28"/>
          <w:szCs w:val="28"/>
          <w:lang w:val="uk-UA" w:eastAsia="uk-UA"/>
        </w:rPr>
        <w:t>Geodesy</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Reports</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Topotracer</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XMLChecker</w:t>
      </w:r>
      <w:proofErr w:type="spellEnd"/>
      <w:r w:rsidRPr="005032E1">
        <w:rPr>
          <w:rFonts w:ascii="Times New Roman" w:eastAsia="Times New Roman" w:hAnsi="Times New Roman"/>
          <w:sz w:val="28"/>
          <w:szCs w:val="28"/>
          <w:lang w:val="uk-UA" w:eastAsia="uk-UA"/>
        </w:rPr>
        <w:t>.</w:t>
      </w:r>
    </w:p>
    <w:p w:rsidR="008F1129" w:rsidRPr="005032E1" w:rsidRDefault="008F1129" w:rsidP="00E72818">
      <w:pPr>
        <w:spacing w:after="0" w:line="360" w:lineRule="auto"/>
        <w:ind w:firstLine="709"/>
        <w:jc w:val="both"/>
        <w:rPr>
          <w:rFonts w:ascii="Times New Roman" w:eastAsia="Times New Roman" w:hAnsi="Times New Roman"/>
          <w:sz w:val="28"/>
          <w:szCs w:val="28"/>
          <w:lang w:val="uk-UA" w:eastAsia="uk-UA"/>
        </w:rPr>
      </w:pPr>
      <w:proofErr w:type="spellStart"/>
      <w:r w:rsidRPr="005032E1">
        <w:rPr>
          <w:rFonts w:ascii="Times New Roman" w:eastAsia="Times New Roman" w:hAnsi="Times New Roman"/>
          <w:sz w:val="28"/>
          <w:szCs w:val="28"/>
          <w:lang w:val="uk-UA" w:eastAsia="uk-UA"/>
        </w:rPr>
        <w:t>Geodesy</w:t>
      </w:r>
      <w:proofErr w:type="spellEnd"/>
      <w:r w:rsidRPr="005032E1">
        <w:rPr>
          <w:rFonts w:ascii="Times New Roman" w:eastAsia="Times New Roman" w:hAnsi="Times New Roman"/>
          <w:sz w:val="28"/>
          <w:szCs w:val="28"/>
          <w:lang w:val="uk-UA" w:eastAsia="uk-UA"/>
        </w:rPr>
        <w:t xml:space="preserve"> експорт даних з тахеометрів, редагування польових даних, побудова теодолітних ходів із розподілом </w:t>
      </w:r>
      <w:proofErr w:type="spellStart"/>
      <w:r w:rsidRPr="005032E1">
        <w:rPr>
          <w:rFonts w:ascii="Times New Roman" w:eastAsia="Times New Roman" w:hAnsi="Times New Roman"/>
          <w:sz w:val="28"/>
          <w:szCs w:val="28"/>
          <w:lang w:val="uk-UA" w:eastAsia="uk-UA"/>
        </w:rPr>
        <w:t>нев’язок</w:t>
      </w:r>
      <w:proofErr w:type="spellEnd"/>
      <w:r w:rsidRPr="005032E1">
        <w:rPr>
          <w:rFonts w:ascii="Times New Roman" w:eastAsia="Times New Roman" w:hAnsi="Times New Roman"/>
          <w:sz w:val="28"/>
          <w:szCs w:val="28"/>
          <w:lang w:val="uk-UA" w:eastAsia="uk-UA"/>
        </w:rPr>
        <w:t>, створення звітів.</w:t>
      </w:r>
      <w:r w:rsidRPr="005032E1">
        <w:rPr>
          <w:rFonts w:ascii="Times New Roman" w:eastAsia="Times New Roman" w:hAnsi="Times New Roman"/>
          <w:sz w:val="28"/>
          <w:szCs w:val="28"/>
          <w:lang w:val="uk-UA" w:eastAsia="uk-UA"/>
        </w:rPr>
        <w:br/>
      </w:r>
      <w:proofErr w:type="spellStart"/>
      <w:r w:rsidRPr="005032E1">
        <w:rPr>
          <w:rFonts w:ascii="Times New Roman" w:eastAsia="Times New Roman" w:hAnsi="Times New Roman"/>
          <w:sz w:val="28"/>
          <w:szCs w:val="28"/>
          <w:lang w:val="uk-UA" w:eastAsia="uk-UA"/>
        </w:rPr>
        <w:t>Reports</w:t>
      </w:r>
      <w:proofErr w:type="spellEnd"/>
      <w:r w:rsidRPr="005032E1">
        <w:rPr>
          <w:rFonts w:ascii="Times New Roman" w:eastAsia="Times New Roman" w:hAnsi="Times New Roman"/>
          <w:sz w:val="28"/>
          <w:szCs w:val="28"/>
          <w:lang w:val="uk-UA" w:eastAsia="uk-UA"/>
        </w:rPr>
        <w:t xml:space="preserve">  друк каталогів координат і карток із налаштуванням шаблонів та </w:t>
      </w:r>
      <w:proofErr w:type="spellStart"/>
      <w:r w:rsidRPr="005032E1">
        <w:rPr>
          <w:rFonts w:ascii="Times New Roman" w:eastAsia="Times New Roman" w:hAnsi="Times New Roman"/>
          <w:sz w:val="28"/>
          <w:szCs w:val="28"/>
          <w:lang w:val="uk-UA" w:eastAsia="uk-UA"/>
        </w:rPr>
        <w:t>генераціє</w:t>
      </w:r>
      <w:r w:rsidR="00E72818">
        <w:rPr>
          <w:rFonts w:ascii="Times New Roman" w:eastAsia="Times New Roman" w:hAnsi="Times New Roman"/>
          <w:sz w:val="28"/>
          <w:szCs w:val="28"/>
          <w:lang w:val="uk-UA" w:eastAsia="uk-UA"/>
        </w:rPr>
        <w:t>ю</w:t>
      </w:r>
      <w:r w:rsidRPr="005032E1">
        <w:rPr>
          <w:rFonts w:ascii="Times New Roman" w:eastAsia="Times New Roman" w:hAnsi="Times New Roman"/>
          <w:sz w:val="28"/>
          <w:szCs w:val="28"/>
          <w:lang w:val="uk-UA" w:eastAsia="uk-UA"/>
        </w:rPr>
        <w:t>звітів</w:t>
      </w:r>
      <w:proofErr w:type="spellEnd"/>
      <w:r w:rsidRPr="005032E1">
        <w:rPr>
          <w:rFonts w:ascii="Times New Roman" w:eastAsia="Times New Roman" w:hAnsi="Times New Roman"/>
          <w:sz w:val="28"/>
          <w:szCs w:val="28"/>
          <w:lang w:val="uk-UA" w:eastAsia="uk-UA"/>
        </w:rPr>
        <w:t>.</w:t>
      </w:r>
      <w:r w:rsidRPr="005032E1">
        <w:rPr>
          <w:rFonts w:ascii="Times New Roman" w:eastAsia="Times New Roman" w:hAnsi="Times New Roman"/>
          <w:sz w:val="28"/>
          <w:szCs w:val="28"/>
          <w:lang w:val="uk-UA" w:eastAsia="uk-UA"/>
        </w:rPr>
        <w:br/>
      </w:r>
      <w:proofErr w:type="spellStart"/>
      <w:r w:rsidRPr="005032E1">
        <w:rPr>
          <w:rFonts w:ascii="Times New Roman" w:eastAsia="Times New Roman" w:hAnsi="Times New Roman"/>
          <w:sz w:val="28"/>
          <w:szCs w:val="28"/>
          <w:lang w:val="uk-UA" w:eastAsia="uk-UA"/>
        </w:rPr>
        <w:t>Topotracer</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оцифровка</w:t>
      </w:r>
      <w:proofErr w:type="spellEnd"/>
      <w:r w:rsidRPr="005032E1">
        <w:rPr>
          <w:rFonts w:ascii="Times New Roman" w:eastAsia="Times New Roman" w:hAnsi="Times New Roman"/>
          <w:sz w:val="28"/>
          <w:szCs w:val="28"/>
          <w:lang w:val="uk-UA" w:eastAsia="uk-UA"/>
        </w:rPr>
        <w:t xml:space="preserve"> елементів (висотні відмітки, горизонталі), </w:t>
      </w:r>
      <w:proofErr w:type="spellStart"/>
      <w:r w:rsidRPr="005032E1">
        <w:rPr>
          <w:rFonts w:ascii="Times New Roman" w:eastAsia="Times New Roman" w:hAnsi="Times New Roman"/>
          <w:sz w:val="28"/>
          <w:szCs w:val="28"/>
          <w:lang w:val="uk-UA" w:eastAsia="uk-UA"/>
        </w:rPr>
        <w:t>векторизація</w:t>
      </w:r>
      <w:proofErr w:type="spellEnd"/>
      <w:r w:rsidRPr="005032E1">
        <w:rPr>
          <w:rFonts w:ascii="Times New Roman" w:eastAsia="Times New Roman" w:hAnsi="Times New Roman"/>
          <w:sz w:val="28"/>
          <w:szCs w:val="28"/>
          <w:lang w:val="uk-UA" w:eastAsia="uk-UA"/>
        </w:rPr>
        <w:t xml:space="preserve"> планів,</w:t>
      </w:r>
      <w:proofErr w:type="spellStart"/>
      <w:r w:rsidRPr="005032E1">
        <w:rPr>
          <w:rFonts w:ascii="Times New Roman" w:eastAsia="Times New Roman" w:hAnsi="Times New Roman"/>
          <w:sz w:val="28"/>
          <w:szCs w:val="28"/>
          <w:lang w:val="uk-UA" w:eastAsia="uk-UA"/>
        </w:rPr>
        <w:t>редагуванняданих</w:t>
      </w:r>
      <w:proofErr w:type="spellEnd"/>
      <w:r w:rsidRPr="005032E1">
        <w:rPr>
          <w:rFonts w:ascii="Times New Roman" w:eastAsia="Times New Roman" w:hAnsi="Times New Roman"/>
          <w:sz w:val="28"/>
          <w:szCs w:val="28"/>
          <w:lang w:val="uk-UA" w:eastAsia="uk-UA"/>
        </w:rPr>
        <w:t>.</w:t>
      </w:r>
      <w:r w:rsidRPr="005032E1">
        <w:rPr>
          <w:rFonts w:ascii="Times New Roman" w:eastAsia="Times New Roman" w:hAnsi="Times New Roman"/>
          <w:sz w:val="28"/>
          <w:szCs w:val="28"/>
          <w:lang w:val="uk-UA" w:eastAsia="uk-UA"/>
        </w:rPr>
        <w:br/>
      </w:r>
      <w:proofErr w:type="spellStart"/>
      <w:r w:rsidRPr="005032E1">
        <w:rPr>
          <w:rFonts w:ascii="Times New Roman" w:eastAsia="Times New Roman" w:hAnsi="Times New Roman"/>
          <w:sz w:val="28"/>
          <w:szCs w:val="28"/>
          <w:lang w:val="uk-UA" w:eastAsia="uk-UA"/>
        </w:rPr>
        <w:t>XMLChecker</w:t>
      </w:r>
      <w:proofErr w:type="spellEnd"/>
      <w:r w:rsidRPr="005032E1">
        <w:rPr>
          <w:rFonts w:ascii="Times New Roman" w:eastAsia="Times New Roman" w:hAnsi="Times New Roman"/>
          <w:sz w:val="28"/>
          <w:szCs w:val="28"/>
          <w:lang w:val="uk-UA" w:eastAsia="uk-UA"/>
        </w:rPr>
        <w:t xml:space="preserve"> </w:t>
      </w:r>
      <w:r w:rsidR="00E72818">
        <w:rPr>
          <w:rFonts w:ascii="Times New Roman" w:eastAsia="Times New Roman" w:hAnsi="Times New Roman"/>
          <w:sz w:val="28"/>
          <w:szCs w:val="28"/>
          <w:lang w:val="uk-UA" w:eastAsia="uk-UA"/>
        </w:rPr>
        <w:t xml:space="preserve"> </w:t>
      </w:r>
      <w:r w:rsidRPr="005032E1">
        <w:rPr>
          <w:rFonts w:ascii="Times New Roman" w:eastAsia="Times New Roman" w:hAnsi="Times New Roman"/>
          <w:sz w:val="28"/>
          <w:szCs w:val="28"/>
          <w:lang w:val="uk-UA" w:eastAsia="uk-UA"/>
        </w:rPr>
        <w:t>перевірка правильності заповнення XML при записі та конвертації.</w:t>
      </w:r>
    </w:p>
    <w:p w:rsidR="008F1129" w:rsidRPr="005032E1" w:rsidRDefault="008F1129"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 xml:space="preserve">Для винесення польової зйомки в </w:t>
      </w:r>
      <w:proofErr w:type="spellStart"/>
      <w:r w:rsidRPr="005032E1">
        <w:rPr>
          <w:rFonts w:ascii="Times New Roman" w:eastAsia="Times New Roman" w:hAnsi="Times New Roman"/>
          <w:sz w:val="28"/>
          <w:szCs w:val="28"/>
          <w:lang w:val="uk-UA" w:eastAsia="uk-UA"/>
        </w:rPr>
        <w:t>Digitals</w:t>
      </w:r>
      <w:proofErr w:type="spellEnd"/>
      <w:r w:rsidRPr="005032E1">
        <w:rPr>
          <w:rFonts w:ascii="Times New Roman" w:eastAsia="Times New Roman" w:hAnsi="Times New Roman"/>
          <w:sz w:val="28"/>
          <w:szCs w:val="28"/>
          <w:lang w:val="uk-UA" w:eastAsia="uk-UA"/>
        </w:rPr>
        <w:t xml:space="preserve"> запускають модуль </w:t>
      </w:r>
      <w:proofErr w:type="spellStart"/>
      <w:r w:rsidRPr="005032E1">
        <w:rPr>
          <w:rFonts w:ascii="Times New Roman" w:eastAsia="Times New Roman" w:hAnsi="Times New Roman"/>
          <w:sz w:val="28"/>
          <w:szCs w:val="28"/>
          <w:lang w:val="uk-UA" w:eastAsia="uk-UA"/>
        </w:rPr>
        <w:t>Geodesy</w:t>
      </w:r>
      <w:proofErr w:type="spellEnd"/>
      <w:r w:rsidRPr="005032E1">
        <w:rPr>
          <w:rFonts w:ascii="Times New Roman" w:eastAsia="Times New Roman" w:hAnsi="Times New Roman"/>
          <w:sz w:val="28"/>
          <w:szCs w:val="28"/>
          <w:lang w:val="uk-UA" w:eastAsia="uk-UA"/>
        </w:rPr>
        <w:t>, після чого виконують стандартний експорт даних через вікно налаштувань і вибір файлу (мал. 3.8).</w:t>
      </w:r>
    </w:p>
    <w:p w:rsidR="008F1129" w:rsidRPr="005032E1" w:rsidRDefault="00662593" w:rsidP="00710BE1">
      <w:pPr>
        <w:spacing w:after="100" w:afterAutospacing="1" w:line="360" w:lineRule="auto"/>
        <w:ind w:firstLine="709"/>
        <w:jc w:val="both"/>
        <w:rPr>
          <w:rFonts w:ascii="Times New Roman" w:hAnsi="Times New Roman"/>
          <w:sz w:val="28"/>
          <w:szCs w:val="28"/>
        </w:rPr>
      </w:pPr>
      <w:r w:rsidRPr="005032E1">
        <w:rPr>
          <w:rFonts w:ascii="Times New Roman" w:hAnsi="Times New Roman"/>
          <w:sz w:val="28"/>
          <w:szCs w:val="28"/>
        </w:rPr>
        <w:fldChar w:fldCharType="begin"/>
      </w:r>
      <w:r w:rsidR="00CC26F1" w:rsidRPr="005032E1">
        <w:rPr>
          <w:rFonts w:ascii="Times New Roman" w:hAnsi="Times New Roman"/>
          <w:sz w:val="28"/>
          <w:szCs w:val="28"/>
        </w:rPr>
        <w:instrText xml:space="preserve"> INCLUDEPICTURE "http://vinmap.net/book/figs/quickstart/geo-dialog-import-opt.Png"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"http://vinmap.net/book/figs/quickstart/geo-dialog-import-opt.Png"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"http://vinmap.net/book/figs/quickstart/geo-dialog-import-opt.Png"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"http://vinmap.net/book/figs/quickstart/geo-dialog-import-opt.Png"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"http://vinmap.net/book/figs/quickstart/geo-dialog-import-opt.Png"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34" type="#_x0000_t75" style="width:249.75pt;height:273pt">
            <v:imagedata r:id="rId57" r:href="rId58"/>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4B57FF" w:rsidRPr="005032E1" w:rsidRDefault="004B57FF" w:rsidP="00710BE1">
      <w:pPr>
        <w:spacing w:after="0" w:line="360" w:lineRule="auto"/>
        <w:ind w:firstLine="709"/>
        <w:jc w:val="both"/>
        <w:rPr>
          <w:rFonts w:ascii="Times New Roman" w:hAnsi="Times New Roman"/>
          <w:bCs/>
          <w:i/>
          <w:sz w:val="28"/>
          <w:szCs w:val="28"/>
          <w:lang w:val="uk-UA"/>
        </w:rPr>
      </w:pPr>
      <w:r w:rsidRPr="005032E1">
        <w:rPr>
          <w:rFonts w:ascii="Times New Roman" w:hAnsi="Times New Roman"/>
          <w:bCs/>
          <w:i/>
          <w:sz w:val="28"/>
          <w:szCs w:val="28"/>
          <w:lang w:val="uk-UA"/>
        </w:rPr>
        <w:t>Мал. 3. 8. Вікно налаштування перед експортом даних</w:t>
      </w:r>
    </w:p>
    <w:p w:rsidR="004B57FF" w:rsidRPr="005032E1" w:rsidRDefault="004B57FF" w:rsidP="00710BE1">
      <w:pPr>
        <w:spacing w:after="0" w:line="360" w:lineRule="auto"/>
        <w:ind w:firstLine="709"/>
        <w:jc w:val="both"/>
        <w:rPr>
          <w:rFonts w:ascii="Times New Roman" w:hAnsi="Times New Roman"/>
          <w:sz w:val="28"/>
          <w:szCs w:val="28"/>
          <w:lang w:val="uk-UA"/>
        </w:rPr>
      </w:pPr>
      <w:r w:rsidRPr="005032E1">
        <w:rPr>
          <w:rFonts w:ascii="Times New Roman" w:hAnsi="Times New Roman"/>
          <w:bCs/>
          <w:sz w:val="28"/>
          <w:szCs w:val="28"/>
          <w:lang w:val="uk-UA"/>
        </w:rPr>
        <w:t xml:space="preserve">Після експорту файлу програмою </w:t>
      </w:r>
      <w:r w:rsidRPr="005032E1">
        <w:rPr>
          <w:rFonts w:ascii="Times New Roman" w:hAnsi="Times New Roman"/>
          <w:sz w:val="28"/>
          <w:szCs w:val="28"/>
          <w:lang w:val="en-US"/>
        </w:rPr>
        <w:t>D</w:t>
      </w:r>
      <w:r w:rsidRPr="005032E1">
        <w:rPr>
          <w:rFonts w:ascii="Times New Roman" w:hAnsi="Times New Roman"/>
          <w:sz w:val="28"/>
          <w:szCs w:val="28"/>
          <w:lang w:val="uk-UA"/>
        </w:rPr>
        <w:t>і</w:t>
      </w:r>
      <w:r w:rsidRPr="005032E1">
        <w:rPr>
          <w:rFonts w:ascii="Times New Roman" w:hAnsi="Times New Roman"/>
          <w:sz w:val="28"/>
          <w:szCs w:val="28"/>
          <w:lang w:val="en-US"/>
        </w:rPr>
        <w:t>g</w:t>
      </w:r>
      <w:r w:rsidRPr="005032E1">
        <w:rPr>
          <w:rFonts w:ascii="Times New Roman" w:hAnsi="Times New Roman"/>
          <w:sz w:val="28"/>
          <w:szCs w:val="28"/>
          <w:lang w:val="uk-UA"/>
        </w:rPr>
        <w:t>і</w:t>
      </w:r>
      <w:r w:rsidRPr="005032E1">
        <w:rPr>
          <w:rFonts w:ascii="Times New Roman" w:hAnsi="Times New Roman"/>
          <w:sz w:val="28"/>
          <w:szCs w:val="28"/>
          <w:lang w:val="en-US"/>
        </w:rPr>
        <w:t>t</w:t>
      </w:r>
      <w:r w:rsidRPr="005032E1">
        <w:rPr>
          <w:rFonts w:ascii="Times New Roman" w:hAnsi="Times New Roman"/>
          <w:sz w:val="28"/>
          <w:szCs w:val="28"/>
          <w:lang w:val="uk-UA"/>
        </w:rPr>
        <w:t>а</w:t>
      </w:r>
      <w:r w:rsidRPr="005032E1">
        <w:rPr>
          <w:rFonts w:ascii="Times New Roman" w:hAnsi="Times New Roman"/>
          <w:sz w:val="28"/>
          <w:szCs w:val="28"/>
          <w:lang w:val="en-US"/>
        </w:rPr>
        <w:t>ls</w:t>
      </w:r>
      <w:r w:rsidRPr="005032E1">
        <w:rPr>
          <w:rFonts w:ascii="Times New Roman" w:hAnsi="Times New Roman"/>
          <w:sz w:val="28"/>
          <w:szCs w:val="28"/>
          <w:lang w:val="uk-UA"/>
        </w:rPr>
        <w:t xml:space="preserve"> автоматично розпізнається один теодолітний хід  та три станції тахеометричної зйомки(мал. 3. 9). </w:t>
      </w:r>
    </w:p>
    <w:p w:rsidR="004B57FF" w:rsidRPr="005032E1" w:rsidRDefault="00662593"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rPr>
        <w:fldChar w:fldCharType="begin"/>
      </w:r>
      <w:r w:rsidR="004B57FF" w:rsidRPr="005032E1">
        <w:rPr>
          <w:rFonts w:ascii="Times New Roman" w:hAnsi="Times New Roman"/>
          <w:sz w:val="28"/>
          <w:szCs w:val="28"/>
        </w:rPr>
        <w:instrText xml:space="preserve"> INCLUDEPICTURE "http://vinmap.net/book/figs/quickstart/geo-teo-tax.Png"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"http://vinmap.net/book/figs/quickstart/geo-teo-tax.Png"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"http://vinmap.net/book/figs/quickstart/geo-teo-tax.Png"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"http://vinmap.net/book/figs/quickstart/geo-teo-tax.Png"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"http://vinmap.net/book/figs/quickstart/geo-teo-tax.Png"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35" type="#_x0000_t75" style="width:426pt;height:204.75pt">
            <v:imagedata r:id="rId59" r:href="rId60"/>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4B57FF" w:rsidRPr="005032E1" w:rsidRDefault="004B57FF" w:rsidP="00710BE1">
      <w:pPr>
        <w:spacing w:after="0" w:line="360" w:lineRule="auto"/>
        <w:ind w:firstLine="709"/>
        <w:jc w:val="both"/>
        <w:rPr>
          <w:rFonts w:ascii="Times New Roman" w:hAnsi="Times New Roman"/>
          <w:bCs/>
          <w:i/>
          <w:sz w:val="28"/>
          <w:szCs w:val="28"/>
          <w:lang w:val="uk-UA"/>
        </w:rPr>
      </w:pPr>
      <w:r w:rsidRPr="005032E1">
        <w:rPr>
          <w:rFonts w:ascii="Times New Roman" w:hAnsi="Times New Roman"/>
          <w:bCs/>
          <w:i/>
          <w:sz w:val="28"/>
          <w:szCs w:val="28"/>
          <w:lang w:val="uk-UA"/>
        </w:rPr>
        <w:t>Мал. 3. 9.</w:t>
      </w:r>
      <w:r w:rsidR="00AA2736">
        <w:rPr>
          <w:rFonts w:ascii="Times New Roman" w:hAnsi="Times New Roman"/>
          <w:bCs/>
          <w:i/>
          <w:sz w:val="28"/>
          <w:szCs w:val="28"/>
          <w:lang w:val="uk-UA"/>
        </w:rPr>
        <w:t xml:space="preserve">Експортовані результати </w:t>
      </w:r>
      <w:r w:rsidRPr="005032E1">
        <w:rPr>
          <w:rFonts w:ascii="Times New Roman" w:hAnsi="Times New Roman"/>
          <w:bCs/>
          <w:i/>
          <w:sz w:val="28"/>
          <w:szCs w:val="28"/>
          <w:lang w:val="uk-UA"/>
        </w:rPr>
        <w:t xml:space="preserve"> знімання</w:t>
      </w:r>
    </w:p>
    <w:p w:rsidR="004B57FF" w:rsidRPr="005032E1" w:rsidRDefault="00B87A26" w:rsidP="00710BE1">
      <w:pPr>
        <w:spacing w:after="100" w:afterAutospacing="1" w:line="360" w:lineRule="auto"/>
        <w:ind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lastRenderedPageBreak/>
        <w:t>Далі необхідно імпортувати вихідні координати точок ходу через вкладку</w:t>
      </w:r>
      <w:r w:rsidR="004B57FF" w:rsidRPr="005032E1">
        <w:rPr>
          <w:rFonts w:ascii="Times New Roman" w:eastAsia="Times New Roman" w:hAnsi="Times New Roman"/>
          <w:sz w:val="28"/>
          <w:szCs w:val="28"/>
          <w:lang w:val="uk-UA" w:eastAsia="uk-UA"/>
        </w:rPr>
        <w:t xml:space="preserve"> «Файл»,</w:t>
      </w:r>
      <w:r>
        <w:rPr>
          <w:rFonts w:ascii="Times New Roman" w:eastAsia="Times New Roman" w:hAnsi="Times New Roman"/>
          <w:sz w:val="28"/>
          <w:szCs w:val="28"/>
          <w:lang w:val="uk-UA" w:eastAsia="uk-UA"/>
        </w:rPr>
        <w:t xml:space="preserve">після чого обрати команду </w:t>
      </w:r>
      <w:r w:rsidR="004B57FF" w:rsidRPr="005032E1">
        <w:rPr>
          <w:rFonts w:ascii="Times New Roman" w:eastAsia="Times New Roman" w:hAnsi="Times New Roman"/>
          <w:sz w:val="28"/>
          <w:szCs w:val="28"/>
          <w:lang w:val="uk-UA" w:eastAsia="uk-UA"/>
        </w:rPr>
        <w:t xml:space="preserve"> «Загрузити опору». Використовуючи меню «Хід», можна виконати коригування </w:t>
      </w:r>
      <w:proofErr w:type="spellStart"/>
      <w:r w:rsidR="004B57FF" w:rsidRPr="005032E1">
        <w:rPr>
          <w:rFonts w:ascii="Times New Roman" w:eastAsia="Times New Roman" w:hAnsi="Times New Roman"/>
          <w:sz w:val="28"/>
          <w:szCs w:val="28"/>
          <w:lang w:val="uk-UA" w:eastAsia="uk-UA"/>
        </w:rPr>
        <w:t>опор</w:t>
      </w:r>
      <w:r>
        <w:rPr>
          <w:rFonts w:ascii="Times New Roman" w:eastAsia="Times New Roman" w:hAnsi="Times New Roman"/>
          <w:sz w:val="28"/>
          <w:szCs w:val="28"/>
          <w:lang w:val="uk-UA" w:eastAsia="uk-UA"/>
        </w:rPr>
        <w:t>н</w:t>
      </w:r>
      <w:r w:rsidR="004B57FF" w:rsidRPr="005032E1">
        <w:rPr>
          <w:rFonts w:ascii="Times New Roman" w:eastAsia="Times New Roman" w:hAnsi="Times New Roman"/>
          <w:sz w:val="28"/>
          <w:szCs w:val="28"/>
          <w:lang w:val="uk-UA" w:eastAsia="uk-UA"/>
        </w:rPr>
        <w:t>и</w:t>
      </w:r>
      <w:r>
        <w:rPr>
          <w:rFonts w:ascii="Times New Roman" w:eastAsia="Times New Roman" w:hAnsi="Times New Roman"/>
          <w:sz w:val="28"/>
          <w:szCs w:val="28"/>
          <w:lang w:val="uk-UA" w:eastAsia="uk-UA"/>
        </w:rPr>
        <w:t>хточок</w:t>
      </w:r>
      <w:proofErr w:type="spellEnd"/>
      <w:r w:rsidR="004B57FF" w:rsidRPr="005032E1">
        <w:rPr>
          <w:rFonts w:ascii="Times New Roman" w:eastAsia="Times New Roman" w:hAnsi="Times New Roman"/>
          <w:sz w:val="28"/>
          <w:szCs w:val="28"/>
          <w:lang w:val="uk-UA" w:eastAsia="uk-UA"/>
        </w:rPr>
        <w:t xml:space="preserve"> у вікні «Вихідні дані».</w:t>
      </w:r>
    </w:p>
    <w:p w:rsidR="004B57FF" w:rsidRPr="005032E1" w:rsidRDefault="004B57FF"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Розрахунок програма виконує автоматично, але цей режим можна відключити та перейти на ручний, натиснувши відповідну іконку на панелі інструментів.</w:t>
      </w:r>
    </w:p>
    <w:p w:rsidR="004B57FF" w:rsidRPr="005032E1" w:rsidRDefault="004B57FF" w:rsidP="00E72818">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Якщо всі дії виконані правильно,</w:t>
      </w:r>
      <w:r w:rsidR="006D1FB2">
        <w:rPr>
          <w:rFonts w:ascii="Times New Roman" w:eastAsia="Times New Roman" w:hAnsi="Times New Roman"/>
          <w:sz w:val="28"/>
          <w:szCs w:val="28"/>
          <w:lang w:val="uk-UA" w:eastAsia="uk-UA"/>
        </w:rPr>
        <w:t xml:space="preserve">формується схема ходу з позначеними пікетами тахеометричного знімання </w:t>
      </w:r>
      <w:r w:rsidRPr="005032E1">
        <w:rPr>
          <w:rFonts w:ascii="Times New Roman" w:eastAsia="Times New Roman" w:hAnsi="Times New Roman"/>
          <w:sz w:val="28"/>
          <w:szCs w:val="28"/>
          <w:lang w:val="uk-UA" w:eastAsia="uk-UA"/>
        </w:rPr>
        <w:t xml:space="preserve"> (мал. 3.10).</w:t>
      </w:r>
    </w:p>
    <w:p w:rsidR="004B57FF" w:rsidRPr="005032E1" w:rsidRDefault="00662593"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sz w:val="28"/>
          <w:szCs w:val="28"/>
        </w:rPr>
        <w:fldChar w:fldCharType="begin"/>
      </w:r>
      <w:r w:rsidR="004B57FF" w:rsidRPr="005032E1">
        <w:rPr>
          <w:rFonts w:ascii="Times New Roman" w:hAnsi="Times New Roman"/>
          <w:sz w:val="28"/>
          <w:szCs w:val="28"/>
        </w:rPr>
        <w:instrText xml:space="preserve"> INCLUDEPICTURE "http://vinmap.net/book/figs/quickstart/geo-schema.Png"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"http://vinmap.net/book/figs/quickstart/geo-schema.Png"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"http://vinmap.net/book/figs/quickstart/geo-schema.Png"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"http://vinmap.net/book/figs/quickstart/geo-schema.Png"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"http://vinmap.net/book/figs/quickstart/geo-schema.Png"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36" type="#_x0000_t75" style="width:439.5pt;height:321.75pt">
            <v:imagedata r:id="rId61" r:href="rId62"/>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4B57FF" w:rsidRPr="005032E1" w:rsidRDefault="004B57FF" w:rsidP="00710BE1">
      <w:pPr>
        <w:spacing w:after="0" w:line="360" w:lineRule="auto"/>
        <w:ind w:firstLine="709"/>
        <w:jc w:val="both"/>
        <w:rPr>
          <w:rFonts w:ascii="Times New Roman" w:hAnsi="Times New Roman"/>
          <w:bCs/>
          <w:i/>
          <w:sz w:val="28"/>
          <w:szCs w:val="28"/>
          <w:lang w:val="uk-UA"/>
        </w:rPr>
      </w:pPr>
      <w:r w:rsidRPr="005032E1">
        <w:rPr>
          <w:rFonts w:ascii="Times New Roman" w:hAnsi="Times New Roman"/>
          <w:bCs/>
          <w:i/>
          <w:sz w:val="28"/>
          <w:szCs w:val="28"/>
          <w:lang w:val="uk-UA"/>
        </w:rPr>
        <w:t>Мал. 3. 10.</w:t>
      </w:r>
      <w:r w:rsidR="00A2054A">
        <w:rPr>
          <w:rFonts w:ascii="Times New Roman" w:hAnsi="Times New Roman"/>
          <w:bCs/>
          <w:i/>
          <w:sz w:val="28"/>
          <w:szCs w:val="28"/>
          <w:lang w:val="uk-UA"/>
        </w:rPr>
        <w:t>Графічне представлення ходу з пікетами тахеометричної зйомки.</w:t>
      </w:r>
    </w:p>
    <w:p w:rsidR="004B57FF" w:rsidRPr="005032E1" w:rsidRDefault="00136479" w:rsidP="00E72818">
      <w:pPr>
        <w:spacing w:after="0" w:line="360" w:lineRule="auto"/>
        <w:ind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Наступний крок</w:t>
      </w:r>
      <w:r w:rsidR="004B57FF" w:rsidRPr="005032E1">
        <w:rPr>
          <w:rFonts w:ascii="Times New Roman" w:eastAsia="Times New Roman" w:hAnsi="Times New Roman"/>
          <w:sz w:val="28"/>
          <w:szCs w:val="28"/>
          <w:lang w:val="uk-UA" w:eastAsia="uk-UA"/>
        </w:rPr>
        <w:t xml:space="preserve"> — перенесення результатів на карту: «Файл» → «Ек</w:t>
      </w:r>
      <w:r>
        <w:rPr>
          <w:rFonts w:ascii="Times New Roman" w:eastAsia="Times New Roman" w:hAnsi="Times New Roman"/>
          <w:sz w:val="28"/>
          <w:szCs w:val="28"/>
          <w:lang w:val="uk-UA" w:eastAsia="uk-UA"/>
        </w:rPr>
        <w:t xml:space="preserve">спорт» → «Пікети». У </w:t>
      </w:r>
      <w:r w:rsidR="004B57FF" w:rsidRPr="005032E1">
        <w:rPr>
          <w:rFonts w:ascii="Times New Roman" w:eastAsia="Times New Roman" w:hAnsi="Times New Roman"/>
          <w:sz w:val="28"/>
          <w:szCs w:val="28"/>
          <w:lang w:val="uk-UA" w:eastAsia="uk-UA"/>
        </w:rPr>
        <w:t xml:space="preserve"> вікні «Дані для експорту» вибираємо всі ходи та станції.</w:t>
      </w:r>
    </w:p>
    <w:p w:rsidR="004B57FF" w:rsidRPr="005032E1" w:rsidRDefault="00D62CFF" w:rsidP="00E72818">
      <w:pPr>
        <w:spacing w:after="0" w:line="360" w:lineRule="auto"/>
        <w:ind w:firstLine="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 xml:space="preserve">Після </w:t>
      </w:r>
      <w:proofErr w:type="spellStart"/>
      <w:r>
        <w:rPr>
          <w:rFonts w:ascii="Times New Roman" w:eastAsia="Times New Roman" w:hAnsi="Times New Roman"/>
          <w:sz w:val="28"/>
          <w:szCs w:val="28"/>
          <w:lang w:val="uk-UA" w:eastAsia="uk-UA"/>
        </w:rPr>
        <w:t>цього</w:t>
      </w:r>
      <w:r w:rsidR="004B57FF" w:rsidRPr="005032E1">
        <w:rPr>
          <w:rFonts w:ascii="Times New Roman" w:eastAsia="Times New Roman" w:hAnsi="Times New Roman"/>
          <w:sz w:val="28"/>
          <w:szCs w:val="28"/>
          <w:lang w:val="uk-UA" w:eastAsia="uk-UA"/>
        </w:rPr>
        <w:t>одуль</w:t>
      </w:r>
      <w:proofErr w:type="spellEnd"/>
      <w:r w:rsidR="004B57FF" w:rsidRPr="005032E1">
        <w:rPr>
          <w:rFonts w:ascii="Times New Roman" w:eastAsia="Times New Roman" w:hAnsi="Times New Roman"/>
          <w:sz w:val="28"/>
          <w:szCs w:val="28"/>
          <w:lang w:val="uk-UA" w:eastAsia="uk-UA"/>
        </w:rPr>
        <w:t xml:space="preserve"> </w:t>
      </w:r>
      <w:proofErr w:type="spellStart"/>
      <w:r w:rsidR="004B57FF" w:rsidRPr="005032E1">
        <w:rPr>
          <w:rFonts w:ascii="Times New Roman" w:eastAsia="Times New Roman" w:hAnsi="Times New Roman"/>
          <w:sz w:val="28"/>
          <w:szCs w:val="28"/>
          <w:lang w:val="uk-UA" w:eastAsia="uk-UA"/>
        </w:rPr>
        <w:t>Geodesy</w:t>
      </w:r>
      <w:proofErr w:type="spellEnd"/>
      <w:r w:rsidR="004B57FF" w:rsidRPr="005032E1">
        <w:rPr>
          <w:rFonts w:ascii="Times New Roman" w:eastAsia="Times New Roman" w:hAnsi="Times New Roman"/>
          <w:sz w:val="28"/>
          <w:szCs w:val="28"/>
          <w:lang w:val="uk-UA" w:eastAsia="uk-UA"/>
        </w:rPr>
        <w:t xml:space="preserve"> відкриє дані в режи</w:t>
      </w:r>
      <w:r>
        <w:rPr>
          <w:rFonts w:ascii="Times New Roman" w:eastAsia="Times New Roman" w:hAnsi="Times New Roman"/>
          <w:sz w:val="28"/>
          <w:szCs w:val="28"/>
          <w:lang w:val="uk-UA" w:eastAsia="uk-UA"/>
        </w:rPr>
        <w:t>мі редагування</w:t>
      </w:r>
      <w:r w:rsidR="004B57FF" w:rsidRPr="005032E1">
        <w:rPr>
          <w:rFonts w:ascii="Times New Roman" w:eastAsia="Times New Roman" w:hAnsi="Times New Roman"/>
          <w:sz w:val="28"/>
          <w:szCs w:val="28"/>
          <w:lang w:val="uk-UA" w:eastAsia="uk-UA"/>
        </w:rPr>
        <w:t xml:space="preserve">, після чого файл зберігається, і модуль більше не використовується. Далі через «Правка» та </w:t>
      </w:r>
      <w:r w:rsidR="004B57FF" w:rsidRPr="005032E1">
        <w:rPr>
          <w:rFonts w:ascii="Times New Roman" w:eastAsia="Times New Roman" w:hAnsi="Times New Roman"/>
          <w:sz w:val="28"/>
          <w:szCs w:val="28"/>
          <w:lang w:val="uk-UA" w:eastAsia="uk-UA"/>
        </w:rPr>
        <w:lastRenderedPageBreak/>
        <w:t>функцію «Відмітити» відкриваємо вкладку «</w:t>
      </w:r>
      <w:proofErr w:type="spellStart"/>
      <w:r w:rsidR="004B57FF" w:rsidRPr="005032E1">
        <w:rPr>
          <w:rFonts w:ascii="Times New Roman" w:eastAsia="Times New Roman" w:hAnsi="Times New Roman"/>
          <w:sz w:val="28"/>
          <w:szCs w:val="28"/>
          <w:lang w:val="uk-UA" w:eastAsia="uk-UA"/>
        </w:rPr>
        <w:t>Слої</w:t>
      </w:r>
      <w:proofErr w:type="spellEnd"/>
      <w:r w:rsidR="004B57FF" w:rsidRPr="005032E1">
        <w:rPr>
          <w:rFonts w:ascii="Times New Roman" w:eastAsia="Times New Roman" w:hAnsi="Times New Roman"/>
          <w:sz w:val="28"/>
          <w:szCs w:val="28"/>
          <w:lang w:val="uk-UA" w:eastAsia="uk-UA"/>
        </w:rPr>
        <w:t>». Маркшейдерська зйомка експортується на карту у трьох різних шарах (див. мал. 3.11), кожен із власним умовним знаком:</w:t>
      </w:r>
    </w:p>
    <w:p w:rsidR="004B57FF" w:rsidRPr="005032E1" w:rsidRDefault="004B57FF" w:rsidP="00E72818">
      <w:pPr>
        <w:numPr>
          <w:ilvl w:val="0"/>
          <w:numId w:val="32"/>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Точки теодолітних ходів;</w:t>
      </w:r>
    </w:p>
    <w:p w:rsidR="004B57FF" w:rsidRPr="005032E1" w:rsidRDefault="004B57FF" w:rsidP="00E72818">
      <w:pPr>
        <w:numPr>
          <w:ilvl w:val="0"/>
          <w:numId w:val="32"/>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Точки знімальної мережі;</w:t>
      </w:r>
    </w:p>
    <w:p w:rsidR="004B57FF" w:rsidRPr="005032E1" w:rsidRDefault="004B57FF" w:rsidP="00710BE1">
      <w:pPr>
        <w:numPr>
          <w:ilvl w:val="0"/>
          <w:numId w:val="32"/>
        </w:numPr>
        <w:spacing w:after="100" w:afterAutospacing="1"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Точки тахеометричних ходів.</w:t>
      </w:r>
    </w:p>
    <w:p w:rsidR="004B57FF" w:rsidRPr="005032E1" w:rsidRDefault="003D2349" w:rsidP="00710BE1">
      <w:pPr>
        <w:spacing w:after="100" w:afterAutospacing="1" w:line="360" w:lineRule="auto"/>
        <w:ind w:firstLine="709"/>
        <w:jc w:val="both"/>
        <w:rPr>
          <w:rFonts w:ascii="Times New Roman" w:eastAsia="Times New Roman" w:hAnsi="Times New Roman"/>
          <w:sz w:val="28"/>
          <w:szCs w:val="28"/>
          <w:lang w:val="uk-UA" w:eastAsia="uk-UA"/>
        </w:rPr>
      </w:pPr>
      <w:r>
        <w:rPr>
          <w:rFonts w:ascii="Times New Roman" w:eastAsia="Times New Roman" w:hAnsi="Times New Roman"/>
          <w:noProof/>
          <w:sz w:val="28"/>
          <w:szCs w:val="28"/>
          <w:lang w:eastAsia="ru-RU"/>
        </w:rPr>
        <w:drawing>
          <wp:anchor distT="0" distB="0" distL="114300" distR="114300" simplePos="0" relativeHeight="251658240" behindDoc="0" locked="0" layoutInCell="1" allowOverlap="1">
            <wp:simplePos x="0" y="0"/>
            <wp:positionH relativeFrom="column">
              <wp:posOffset>376555</wp:posOffset>
            </wp:positionH>
            <wp:positionV relativeFrom="paragraph">
              <wp:posOffset>356870</wp:posOffset>
            </wp:positionV>
            <wp:extent cx="2169795" cy="1866265"/>
            <wp:effectExtent l="19050" t="0" r="1905" b="0"/>
            <wp:wrapSquare wrapText="lef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r:link="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9795" cy="1866265"/>
                    </a:xfrm>
                    <a:prstGeom prst="rect">
                      <a:avLst/>
                    </a:prstGeom>
                    <a:noFill/>
                    <a:ln>
                      <a:noFill/>
                    </a:ln>
                  </pic:spPr>
                </pic:pic>
              </a:graphicData>
            </a:graphic>
          </wp:anchor>
        </w:drawing>
      </w:r>
    </w:p>
    <w:p w:rsidR="003D2349" w:rsidRDefault="003D2349" w:rsidP="00710BE1">
      <w:pPr>
        <w:spacing w:after="0" w:line="360" w:lineRule="auto"/>
        <w:ind w:firstLine="709"/>
        <w:jc w:val="both"/>
        <w:rPr>
          <w:rFonts w:ascii="Times New Roman" w:hAnsi="Times New Roman"/>
          <w:bCs/>
          <w:i/>
          <w:sz w:val="28"/>
          <w:szCs w:val="28"/>
          <w:lang w:val="uk-UA"/>
        </w:rPr>
      </w:pPr>
    </w:p>
    <w:p w:rsidR="003D2349" w:rsidRDefault="003D2349" w:rsidP="00710BE1">
      <w:pPr>
        <w:spacing w:after="0" w:line="360" w:lineRule="auto"/>
        <w:ind w:firstLine="709"/>
        <w:jc w:val="both"/>
        <w:rPr>
          <w:rFonts w:ascii="Times New Roman" w:hAnsi="Times New Roman"/>
          <w:bCs/>
          <w:i/>
          <w:sz w:val="28"/>
          <w:szCs w:val="28"/>
          <w:lang w:val="uk-UA"/>
        </w:rPr>
      </w:pPr>
    </w:p>
    <w:p w:rsidR="003D2349" w:rsidRDefault="003D2349" w:rsidP="00710BE1">
      <w:pPr>
        <w:spacing w:after="0" w:line="360" w:lineRule="auto"/>
        <w:ind w:firstLine="709"/>
        <w:jc w:val="both"/>
        <w:rPr>
          <w:rFonts w:ascii="Times New Roman" w:hAnsi="Times New Roman"/>
          <w:bCs/>
          <w:i/>
          <w:sz w:val="28"/>
          <w:szCs w:val="28"/>
          <w:lang w:val="uk-UA"/>
        </w:rPr>
      </w:pPr>
    </w:p>
    <w:p w:rsidR="003D2349" w:rsidRDefault="003D2349" w:rsidP="00710BE1">
      <w:pPr>
        <w:spacing w:after="0" w:line="360" w:lineRule="auto"/>
        <w:ind w:firstLine="709"/>
        <w:jc w:val="both"/>
        <w:rPr>
          <w:rFonts w:ascii="Times New Roman" w:hAnsi="Times New Roman"/>
          <w:bCs/>
          <w:i/>
          <w:sz w:val="28"/>
          <w:szCs w:val="28"/>
          <w:lang w:val="uk-UA"/>
        </w:rPr>
      </w:pPr>
    </w:p>
    <w:p w:rsidR="003D2349" w:rsidRDefault="003D2349" w:rsidP="00710BE1">
      <w:pPr>
        <w:spacing w:after="0" w:line="360" w:lineRule="auto"/>
        <w:ind w:firstLine="709"/>
        <w:jc w:val="both"/>
        <w:rPr>
          <w:rFonts w:ascii="Times New Roman" w:hAnsi="Times New Roman"/>
          <w:bCs/>
          <w:i/>
          <w:sz w:val="28"/>
          <w:szCs w:val="28"/>
          <w:lang w:val="uk-UA"/>
        </w:rPr>
      </w:pPr>
    </w:p>
    <w:p w:rsidR="004B57FF" w:rsidRPr="005032E1" w:rsidRDefault="004B57FF" w:rsidP="00710BE1">
      <w:pPr>
        <w:spacing w:after="0" w:line="360" w:lineRule="auto"/>
        <w:ind w:firstLine="709"/>
        <w:jc w:val="both"/>
        <w:rPr>
          <w:rFonts w:ascii="Times New Roman" w:hAnsi="Times New Roman"/>
          <w:bCs/>
          <w:i/>
          <w:sz w:val="28"/>
          <w:szCs w:val="28"/>
          <w:lang w:val="uk-UA"/>
        </w:rPr>
      </w:pPr>
      <w:r w:rsidRPr="005032E1">
        <w:rPr>
          <w:rFonts w:ascii="Times New Roman" w:hAnsi="Times New Roman"/>
          <w:bCs/>
          <w:i/>
          <w:sz w:val="28"/>
          <w:szCs w:val="28"/>
          <w:lang w:val="uk-UA"/>
        </w:rPr>
        <w:t>М</w:t>
      </w:r>
      <w:r w:rsidR="00770078">
        <w:rPr>
          <w:rFonts w:ascii="Times New Roman" w:hAnsi="Times New Roman"/>
          <w:bCs/>
          <w:i/>
          <w:sz w:val="28"/>
          <w:szCs w:val="28"/>
          <w:lang w:val="uk-UA"/>
        </w:rPr>
        <w:t xml:space="preserve"> м</w:t>
      </w:r>
      <w:r w:rsidRPr="005032E1">
        <w:rPr>
          <w:rFonts w:ascii="Times New Roman" w:hAnsi="Times New Roman"/>
          <w:bCs/>
          <w:i/>
          <w:sz w:val="28"/>
          <w:szCs w:val="28"/>
          <w:lang w:val="uk-UA"/>
        </w:rPr>
        <w:t xml:space="preserve">ал. 3. 11. Вікно </w:t>
      </w:r>
      <w:r w:rsidR="003D2349">
        <w:rPr>
          <w:rFonts w:ascii="Times New Roman" w:hAnsi="Times New Roman"/>
          <w:bCs/>
          <w:i/>
          <w:sz w:val="28"/>
          <w:szCs w:val="28"/>
          <w:lang w:val="uk-UA"/>
        </w:rPr>
        <w:t xml:space="preserve">управління шарами тахеометричних даних </w:t>
      </w:r>
    </w:p>
    <w:p w:rsidR="004B57FF" w:rsidRPr="005032E1" w:rsidRDefault="004B57FF" w:rsidP="00710BE1">
      <w:pPr>
        <w:spacing w:after="0" w:line="360" w:lineRule="auto"/>
        <w:ind w:firstLine="709"/>
        <w:jc w:val="both"/>
        <w:rPr>
          <w:rFonts w:ascii="Times New Roman" w:hAnsi="Times New Roman"/>
          <w:sz w:val="28"/>
          <w:szCs w:val="28"/>
        </w:rPr>
      </w:pPr>
      <w:proofErr w:type="spellStart"/>
      <w:proofErr w:type="gramStart"/>
      <w:r w:rsidRPr="005032E1">
        <w:rPr>
          <w:rFonts w:ascii="Times New Roman" w:hAnsi="Times New Roman"/>
          <w:sz w:val="28"/>
          <w:szCs w:val="28"/>
        </w:rPr>
        <w:t>П</w:t>
      </w:r>
      <w:proofErr w:type="gramEnd"/>
      <w:r w:rsidRPr="005032E1">
        <w:rPr>
          <w:rFonts w:ascii="Times New Roman" w:hAnsi="Times New Roman"/>
          <w:sz w:val="28"/>
          <w:szCs w:val="28"/>
        </w:rPr>
        <w:t>ісля</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виконання</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попередніх</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дій</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необхідно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додати</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підписи</w:t>
      </w:r>
      <w:proofErr w:type="spellEnd"/>
      <w:r w:rsidRPr="005032E1">
        <w:rPr>
          <w:rFonts w:ascii="Times New Roman" w:hAnsi="Times New Roman"/>
          <w:sz w:val="28"/>
          <w:szCs w:val="28"/>
        </w:rPr>
        <w:t xml:space="preserve"> до </w:t>
      </w:r>
      <w:proofErr w:type="spellStart"/>
      <w:r w:rsidRPr="005032E1">
        <w:rPr>
          <w:rFonts w:ascii="Times New Roman" w:hAnsi="Times New Roman"/>
          <w:sz w:val="28"/>
          <w:szCs w:val="28"/>
        </w:rPr>
        <w:t>всіх</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об’єктів</w:t>
      </w:r>
      <w:proofErr w:type="spellEnd"/>
      <w:r w:rsidRPr="005032E1">
        <w:rPr>
          <w:rFonts w:ascii="Times New Roman" w:hAnsi="Times New Roman"/>
          <w:sz w:val="28"/>
          <w:szCs w:val="28"/>
        </w:rPr>
        <w:t xml:space="preserve"> на </w:t>
      </w:r>
      <w:proofErr w:type="spellStart"/>
      <w:r w:rsidRPr="005032E1">
        <w:rPr>
          <w:rFonts w:ascii="Times New Roman" w:hAnsi="Times New Roman"/>
          <w:sz w:val="28"/>
          <w:szCs w:val="28"/>
        </w:rPr>
        <w:t>карті</w:t>
      </w:r>
      <w:proofErr w:type="spellEnd"/>
      <w:r w:rsidRPr="005032E1">
        <w:rPr>
          <w:rFonts w:ascii="Times New Roman" w:hAnsi="Times New Roman"/>
          <w:sz w:val="28"/>
          <w:szCs w:val="28"/>
        </w:rPr>
        <w:t xml:space="preserve">. Для </w:t>
      </w:r>
      <w:proofErr w:type="spellStart"/>
      <w:r w:rsidR="00770078">
        <w:rPr>
          <w:rFonts w:ascii="Times New Roman" w:hAnsi="Times New Roman"/>
          <w:sz w:val="28"/>
          <w:szCs w:val="28"/>
        </w:rPr>
        <w:t>цього</w:t>
      </w:r>
      <w:proofErr w:type="spellEnd"/>
      <w:r w:rsidR="00770078">
        <w:rPr>
          <w:rFonts w:ascii="Times New Roman" w:hAnsi="Times New Roman"/>
          <w:sz w:val="28"/>
          <w:szCs w:val="28"/>
        </w:rPr>
        <w:t xml:space="preserve"> </w:t>
      </w:r>
      <w:proofErr w:type="spellStart"/>
      <w:r w:rsidR="00770078">
        <w:rPr>
          <w:rFonts w:ascii="Times New Roman" w:hAnsi="Times New Roman"/>
          <w:sz w:val="28"/>
          <w:szCs w:val="28"/>
        </w:rPr>
        <w:t>потрібно</w:t>
      </w:r>
      <w:proofErr w:type="spellEnd"/>
      <w:r w:rsidR="00770078">
        <w:rPr>
          <w:rFonts w:ascii="Times New Roman" w:hAnsi="Times New Roman"/>
          <w:sz w:val="28"/>
          <w:szCs w:val="28"/>
          <w:lang w:val="uk-UA"/>
        </w:rPr>
        <w:t xml:space="preserve"> виділити </w:t>
      </w:r>
      <w:r w:rsidR="00770078">
        <w:rPr>
          <w:rFonts w:ascii="Times New Roman" w:hAnsi="Times New Roman"/>
          <w:sz w:val="28"/>
          <w:szCs w:val="28"/>
        </w:rPr>
        <w:t xml:space="preserve"> </w:t>
      </w:r>
      <w:r w:rsidRPr="005032E1">
        <w:rPr>
          <w:rFonts w:ascii="Times New Roman" w:hAnsi="Times New Roman"/>
          <w:sz w:val="28"/>
          <w:szCs w:val="28"/>
        </w:rPr>
        <w:t xml:space="preserve"> </w:t>
      </w:r>
      <w:proofErr w:type="spellStart"/>
      <w:r w:rsidRPr="005032E1">
        <w:rPr>
          <w:rFonts w:ascii="Times New Roman" w:hAnsi="Times New Roman"/>
          <w:sz w:val="28"/>
          <w:szCs w:val="28"/>
        </w:rPr>
        <w:t>об’єкти</w:t>
      </w:r>
      <w:proofErr w:type="spellEnd"/>
      <w:r w:rsidRPr="005032E1">
        <w:rPr>
          <w:rFonts w:ascii="Times New Roman" w:hAnsi="Times New Roman"/>
          <w:sz w:val="28"/>
          <w:szCs w:val="28"/>
        </w:rPr>
        <w:t xml:space="preserve"> та через панель </w:t>
      </w:r>
      <w:r w:rsidRPr="005032E1">
        <w:rPr>
          <w:rStyle w:val="a6"/>
          <w:rFonts w:ascii="Times New Roman" w:hAnsi="Times New Roman"/>
          <w:b w:val="0"/>
          <w:bCs w:val="0"/>
          <w:sz w:val="28"/>
          <w:szCs w:val="28"/>
        </w:rPr>
        <w:t>«</w:t>
      </w:r>
      <w:proofErr w:type="spellStart"/>
      <w:r w:rsidRPr="005032E1">
        <w:rPr>
          <w:rStyle w:val="a6"/>
          <w:rFonts w:ascii="Times New Roman" w:hAnsi="Times New Roman"/>
          <w:b w:val="0"/>
          <w:bCs w:val="0"/>
          <w:sz w:val="28"/>
          <w:szCs w:val="28"/>
        </w:rPr>
        <w:t>Інфо</w:t>
      </w:r>
      <w:proofErr w:type="spellEnd"/>
      <w:r w:rsidRPr="005032E1">
        <w:rPr>
          <w:rStyle w:val="a6"/>
          <w:rFonts w:ascii="Times New Roman" w:hAnsi="Times New Roman"/>
          <w:b w:val="0"/>
          <w:bCs w:val="0"/>
          <w:sz w:val="28"/>
          <w:szCs w:val="28"/>
        </w:rPr>
        <w:t>»</w:t>
      </w:r>
      <w:r w:rsidRPr="005032E1">
        <w:rPr>
          <w:rFonts w:ascii="Times New Roman" w:hAnsi="Times New Roman"/>
          <w:sz w:val="28"/>
          <w:szCs w:val="28"/>
        </w:rPr>
        <w:t xml:space="preserve"> </w:t>
      </w:r>
      <w:r w:rsidR="00770078">
        <w:rPr>
          <w:rFonts w:ascii="Times New Roman" w:hAnsi="Times New Roman"/>
          <w:sz w:val="28"/>
          <w:szCs w:val="28"/>
          <w:lang w:val="uk-UA"/>
        </w:rPr>
        <w:t xml:space="preserve">задати параметри </w:t>
      </w:r>
      <w:r w:rsidRPr="005032E1">
        <w:rPr>
          <w:rFonts w:ascii="Times New Roman" w:hAnsi="Times New Roman"/>
          <w:sz w:val="28"/>
          <w:szCs w:val="28"/>
        </w:rPr>
        <w:t xml:space="preserve"> за </w:t>
      </w:r>
      <w:proofErr w:type="spellStart"/>
      <w:r w:rsidRPr="005032E1">
        <w:rPr>
          <w:rFonts w:ascii="Times New Roman" w:hAnsi="Times New Roman"/>
          <w:sz w:val="28"/>
          <w:szCs w:val="28"/>
        </w:rPr>
        <w:t>допомогою</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функції</w:t>
      </w:r>
      <w:proofErr w:type="spellEnd"/>
      <w:r w:rsidRPr="005032E1">
        <w:rPr>
          <w:rFonts w:ascii="Times New Roman" w:hAnsi="Times New Roman"/>
          <w:sz w:val="28"/>
          <w:szCs w:val="28"/>
        </w:rPr>
        <w:t xml:space="preserve"> </w:t>
      </w:r>
      <w:r w:rsidRPr="005032E1">
        <w:rPr>
          <w:rStyle w:val="a6"/>
          <w:rFonts w:ascii="Times New Roman" w:hAnsi="Times New Roman"/>
          <w:sz w:val="28"/>
          <w:szCs w:val="28"/>
        </w:rPr>
        <w:t>«</w:t>
      </w:r>
      <w:proofErr w:type="spellStart"/>
      <w:r w:rsidRPr="005032E1">
        <w:rPr>
          <w:rStyle w:val="a6"/>
          <w:rFonts w:ascii="Times New Roman" w:hAnsi="Times New Roman"/>
          <w:b w:val="0"/>
          <w:bCs w:val="0"/>
          <w:sz w:val="28"/>
          <w:szCs w:val="28"/>
        </w:rPr>
        <w:t>Створення</w:t>
      </w:r>
      <w:proofErr w:type="spellEnd"/>
      <w:r w:rsidRPr="005032E1">
        <w:rPr>
          <w:rStyle w:val="a6"/>
          <w:rFonts w:ascii="Times New Roman" w:hAnsi="Times New Roman"/>
          <w:b w:val="0"/>
          <w:bCs w:val="0"/>
          <w:sz w:val="28"/>
          <w:szCs w:val="28"/>
        </w:rPr>
        <w:t>/</w:t>
      </w:r>
      <w:proofErr w:type="spellStart"/>
      <w:r w:rsidRPr="005032E1">
        <w:rPr>
          <w:rStyle w:val="a6"/>
          <w:rFonts w:ascii="Times New Roman" w:hAnsi="Times New Roman"/>
          <w:b w:val="0"/>
          <w:bCs w:val="0"/>
          <w:sz w:val="28"/>
          <w:szCs w:val="28"/>
        </w:rPr>
        <w:t>видалення</w:t>
      </w:r>
      <w:proofErr w:type="spellEnd"/>
      <w:r w:rsidRPr="005032E1">
        <w:rPr>
          <w:rStyle w:val="a6"/>
          <w:rFonts w:ascii="Times New Roman" w:hAnsi="Times New Roman"/>
          <w:b w:val="0"/>
          <w:bCs w:val="0"/>
          <w:sz w:val="28"/>
          <w:szCs w:val="28"/>
        </w:rPr>
        <w:t xml:space="preserve"> </w:t>
      </w:r>
      <w:proofErr w:type="spellStart"/>
      <w:r w:rsidRPr="005032E1">
        <w:rPr>
          <w:rStyle w:val="a6"/>
          <w:rFonts w:ascii="Times New Roman" w:hAnsi="Times New Roman"/>
          <w:b w:val="0"/>
          <w:bCs w:val="0"/>
          <w:sz w:val="28"/>
          <w:szCs w:val="28"/>
        </w:rPr>
        <w:t>підписів</w:t>
      </w:r>
      <w:proofErr w:type="spellEnd"/>
      <w:r w:rsidRPr="005032E1">
        <w:rPr>
          <w:rStyle w:val="a6"/>
          <w:rFonts w:ascii="Times New Roman" w:hAnsi="Times New Roman"/>
          <w:sz w:val="28"/>
          <w:szCs w:val="28"/>
        </w:rPr>
        <w:t>»</w:t>
      </w:r>
      <w:r w:rsidR="0055549F">
        <w:rPr>
          <w:rFonts w:ascii="Times New Roman" w:hAnsi="Times New Roman"/>
          <w:sz w:val="28"/>
          <w:szCs w:val="28"/>
        </w:rPr>
        <w:t xml:space="preserve">. </w:t>
      </w:r>
      <w:proofErr w:type="spellStart"/>
      <w:proofErr w:type="gramStart"/>
      <w:r w:rsidR="0055549F">
        <w:rPr>
          <w:rFonts w:ascii="Times New Roman" w:hAnsi="Times New Roman"/>
          <w:sz w:val="28"/>
          <w:szCs w:val="28"/>
        </w:rPr>
        <w:t>П</w:t>
      </w:r>
      <w:proofErr w:type="gramEnd"/>
      <w:r w:rsidR="0055549F">
        <w:rPr>
          <w:rFonts w:ascii="Times New Roman" w:hAnsi="Times New Roman"/>
          <w:sz w:val="28"/>
          <w:szCs w:val="28"/>
        </w:rPr>
        <w:t>ідписи</w:t>
      </w:r>
      <w:proofErr w:type="spellEnd"/>
      <w:r w:rsidR="0055549F">
        <w:rPr>
          <w:rFonts w:ascii="Times New Roman" w:hAnsi="Times New Roman"/>
          <w:sz w:val="28"/>
          <w:szCs w:val="28"/>
        </w:rPr>
        <w:t xml:space="preserve"> </w:t>
      </w:r>
      <w:proofErr w:type="spellStart"/>
      <w:r w:rsidR="0055549F">
        <w:rPr>
          <w:rFonts w:ascii="Times New Roman" w:hAnsi="Times New Roman"/>
          <w:sz w:val="28"/>
          <w:szCs w:val="28"/>
        </w:rPr>
        <w:t>мож</w:t>
      </w:r>
      <w:proofErr w:type="spellEnd"/>
      <w:r w:rsidR="0055549F">
        <w:rPr>
          <w:rFonts w:ascii="Times New Roman" w:hAnsi="Times New Roman"/>
          <w:sz w:val="28"/>
          <w:szCs w:val="28"/>
          <w:lang w:val="uk-UA"/>
        </w:rPr>
        <w:t>на створювати</w:t>
      </w:r>
      <w:r w:rsidRPr="005032E1">
        <w:rPr>
          <w:rFonts w:ascii="Times New Roman" w:hAnsi="Times New Roman"/>
          <w:sz w:val="28"/>
          <w:szCs w:val="28"/>
        </w:rPr>
        <w:t xml:space="preserve"> </w:t>
      </w:r>
      <w:proofErr w:type="spellStart"/>
      <w:r w:rsidRPr="005032E1">
        <w:rPr>
          <w:rFonts w:ascii="Times New Roman" w:hAnsi="Times New Roman"/>
          <w:sz w:val="28"/>
          <w:szCs w:val="28"/>
        </w:rPr>
        <w:t>сформо</w:t>
      </w:r>
      <w:r w:rsidR="0055549F">
        <w:rPr>
          <w:rFonts w:ascii="Times New Roman" w:hAnsi="Times New Roman"/>
          <w:sz w:val="28"/>
          <w:szCs w:val="28"/>
          <w:lang w:val="uk-UA"/>
        </w:rPr>
        <w:t>ву</w:t>
      </w:r>
      <w:r w:rsidR="0055549F">
        <w:rPr>
          <w:rFonts w:ascii="Times New Roman" w:hAnsi="Times New Roman"/>
          <w:sz w:val="28"/>
          <w:szCs w:val="28"/>
        </w:rPr>
        <w:t>ва</w:t>
      </w:r>
      <w:proofErr w:type="spellEnd"/>
      <w:r w:rsidR="0055549F">
        <w:rPr>
          <w:rFonts w:ascii="Times New Roman" w:hAnsi="Times New Roman"/>
          <w:sz w:val="28"/>
          <w:szCs w:val="28"/>
          <w:lang w:val="uk-UA"/>
        </w:rPr>
        <w:t>ти</w:t>
      </w:r>
      <w:r w:rsidRPr="005032E1">
        <w:rPr>
          <w:rFonts w:ascii="Times New Roman" w:hAnsi="Times New Roman"/>
          <w:sz w:val="28"/>
          <w:szCs w:val="28"/>
        </w:rPr>
        <w:t xml:space="preserve"> за </w:t>
      </w:r>
      <w:proofErr w:type="spellStart"/>
      <w:r w:rsidRPr="005032E1">
        <w:rPr>
          <w:rFonts w:ascii="Times New Roman" w:hAnsi="Times New Roman"/>
          <w:sz w:val="28"/>
          <w:szCs w:val="28"/>
        </w:rPr>
        <w:t>готовими</w:t>
      </w:r>
      <w:proofErr w:type="spellEnd"/>
      <w:r w:rsidRPr="005032E1">
        <w:rPr>
          <w:rFonts w:ascii="Times New Roman" w:hAnsi="Times New Roman"/>
          <w:sz w:val="28"/>
          <w:szCs w:val="28"/>
        </w:rPr>
        <w:t xml:space="preserve"> шаблонами </w:t>
      </w:r>
      <w:proofErr w:type="spellStart"/>
      <w:r w:rsidRPr="005032E1">
        <w:rPr>
          <w:rFonts w:ascii="Times New Roman" w:hAnsi="Times New Roman"/>
          <w:sz w:val="28"/>
          <w:szCs w:val="28"/>
        </w:rPr>
        <w:t>або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налаштовані</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користувачем</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із</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власними</w:t>
      </w:r>
      <w:proofErr w:type="spellEnd"/>
      <w:r w:rsidRPr="005032E1">
        <w:rPr>
          <w:rFonts w:ascii="Times New Roman" w:hAnsi="Times New Roman"/>
          <w:sz w:val="28"/>
          <w:szCs w:val="28"/>
        </w:rPr>
        <w:t xml:space="preserve"> параметрами (див. мал. 3.12).</w:t>
      </w:r>
    </w:p>
    <w:p w:rsidR="004B57FF" w:rsidRPr="005032E1" w:rsidRDefault="00662593" w:rsidP="00710BE1">
      <w:pPr>
        <w:spacing w:after="0" w:line="360" w:lineRule="auto"/>
        <w:ind w:firstLine="709"/>
        <w:jc w:val="both"/>
        <w:rPr>
          <w:rFonts w:ascii="Times New Roman" w:hAnsi="Times New Roman"/>
          <w:sz w:val="28"/>
          <w:szCs w:val="28"/>
        </w:rPr>
      </w:pPr>
      <w:r w:rsidRPr="005032E1">
        <w:rPr>
          <w:rFonts w:ascii="Times New Roman" w:hAnsi="Times New Roman"/>
          <w:sz w:val="28"/>
          <w:szCs w:val="28"/>
        </w:rPr>
        <w:fldChar w:fldCharType="begin"/>
      </w:r>
      <w:r w:rsidR="004B57FF" w:rsidRPr="005032E1">
        <w:rPr>
          <w:rFonts w:ascii="Times New Roman" w:hAnsi="Times New Roman"/>
          <w:sz w:val="28"/>
          <w:szCs w:val="28"/>
        </w:rPr>
        <w:instrText xml:space="preserve"> INCLUDEPICTURE "http://vinmap.net/book/figs/quickstart/panel-info-label-piket.Png"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667B49" w:rsidRPr="005032E1">
        <w:rPr>
          <w:rFonts w:ascii="Times New Roman" w:hAnsi="Times New Roman"/>
          <w:sz w:val="28"/>
          <w:szCs w:val="28"/>
        </w:rPr>
        <w:instrText xml:space="preserve"> INCLUDEPICTURE  "http://vinmap.net/book/figs/quickstart/panel-info-label-piket.Png"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AD2991" w:rsidRPr="005032E1">
        <w:rPr>
          <w:rFonts w:ascii="Times New Roman" w:hAnsi="Times New Roman"/>
          <w:sz w:val="28"/>
          <w:szCs w:val="28"/>
        </w:rPr>
        <w:instrText xml:space="preserve"> INCLUDEPICTURE  "http://vinmap.net/book/figs/quickstart/panel-info-label-piket.Png" \* MERGEFORMATINET </w:instrText>
      </w:r>
      <w:r w:rsidRPr="005032E1">
        <w:rPr>
          <w:rFonts w:ascii="Times New Roman" w:hAnsi="Times New Roman"/>
          <w:sz w:val="28"/>
          <w:szCs w:val="28"/>
        </w:rPr>
        <w:fldChar w:fldCharType="separate"/>
      </w:r>
      <w:r w:rsidRPr="005032E1">
        <w:rPr>
          <w:rFonts w:ascii="Times New Roman" w:hAnsi="Times New Roman"/>
          <w:sz w:val="28"/>
          <w:szCs w:val="28"/>
        </w:rPr>
        <w:fldChar w:fldCharType="begin"/>
      </w:r>
      <w:r w:rsidR="00BE05D6" w:rsidRPr="005032E1">
        <w:rPr>
          <w:rFonts w:ascii="Times New Roman" w:hAnsi="Times New Roman"/>
          <w:sz w:val="28"/>
          <w:szCs w:val="28"/>
        </w:rPr>
        <w:instrText xml:space="preserve"> INCLUDEPICTURE  "http://vinmap.net/book/figs/quickstart/panel-info-label-piket.Png" \* MERGEFORMATINET </w:instrText>
      </w:r>
      <w:r w:rsidRPr="005032E1">
        <w:rPr>
          <w:rFonts w:ascii="Times New Roman" w:hAnsi="Times New Roman"/>
          <w:sz w:val="28"/>
          <w:szCs w:val="28"/>
        </w:rPr>
        <w:fldChar w:fldCharType="separate"/>
      </w:r>
      <w:r>
        <w:rPr>
          <w:rFonts w:ascii="Times New Roman" w:hAnsi="Times New Roman"/>
          <w:sz w:val="28"/>
          <w:szCs w:val="28"/>
        </w:rPr>
        <w:fldChar w:fldCharType="begin"/>
      </w:r>
      <w:r w:rsidR="007E6EB7">
        <w:rPr>
          <w:rFonts w:ascii="Times New Roman" w:hAnsi="Times New Roman"/>
          <w:sz w:val="28"/>
          <w:szCs w:val="28"/>
        </w:rPr>
        <w:instrText xml:space="preserve"> INCLUDEPICTURE  "http://vinmap.net/book/figs/quickstart/panel-info-label-piket.Png" \* MERGEFORMATINET </w:instrText>
      </w:r>
      <w:r>
        <w:rPr>
          <w:rFonts w:ascii="Times New Roman" w:hAnsi="Times New Roman"/>
          <w:sz w:val="28"/>
          <w:szCs w:val="28"/>
        </w:rPr>
        <w:fldChar w:fldCharType="separate"/>
      </w:r>
      <w:r w:rsidR="00F5550B" w:rsidRPr="00662593">
        <w:rPr>
          <w:rFonts w:ascii="Times New Roman" w:hAnsi="Times New Roman"/>
          <w:sz w:val="28"/>
          <w:szCs w:val="28"/>
        </w:rPr>
        <w:pict>
          <v:shape id="_x0000_i1037" type="#_x0000_t75" style="width:159pt;height:214.5pt">
            <v:imagedata r:id="rId65" r:href="rId66"/>
          </v:shape>
        </w:pict>
      </w:r>
      <w:r>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r w:rsidRPr="005032E1">
        <w:rPr>
          <w:rFonts w:ascii="Times New Roman" w:hAnsi="Times New Roman"/>
          <w:sz w:val="28"/>
          <w:szCs w:val="28"/>
        </w:rPr>
        <w:fldChar w:fldCharType="end"/>
      </w:r>
    </w:p>
    <w:p w:rsidR="004B57FF" w:rsidRPr="005032E1" w:rsidRDefault="004B57FF" w:rsidP="00710BE1">
      <w:pPr>
        <w:spacing w:after="0" w:line="360" w:lineRule="auto"/>
        <w:ind w:firstLine="709"/>
        <w:jc w:val="both"/>
        <w:rPr>
          <w:rFonts w:ascii="Times New Roman" w:hAnsi="Times New Roman"/>
          <w:bCs/>
          <w:i/>
          <w:sz w:val="28"/>
          <w:szCs w:val="28"/>
          <w:lang w:val="uk-UA"/>
        </w:rPr>
      </w:pPr>
      <w:r w:rsidRPr="005032E1">
        <w:rPr>
          <w:rFonts w:ascii="Times New Roman" w:hAnsi="Times New Roman"/>
          <w:bCs/>
          <w:i/>
          <w:sz w:val="28"/>
          <w:szCs w:val="28"/>
          <w:lang w:val="uk-UA"/>
        </w:rPr>
        <w:lastRenderedPageBreak/>
        <w:t>Мал. 3. 12. Створення підписів для об’єктів на карті</w:t>
      </w:r>
    </w:p>
    <w:p w:rsidR="004B57FF" w:rsidRPr="005032E1" w:rsidRDefault="004B57FF" w:rsidP="00710BE1">
      <w:pPr>
        <w:pStyle w:val="2"/>
        <w:spacing w:before="0" w:line="360" w:lineRule="auto"/>
        <w:ind w:firstLine="709"/>
        <w:jc w:val="both"/>
        <w:rPr>
          <w:rFonts w:ascii="Times New Roman" w:hAnsi="Times New Roman"/>
          <w:bCs w:val="0"/>
          <w:i w:val="0"/>
          <w:lang w:val="uk-UA"/>
        </w:rPr>
      </w:pPr>
      <w:r w:rsidRPr="005032E1">
        <w:rPr>
          <w:rFonts w:ascii="Times New Roman" w:hAnsi="Times New Roman"/>
          <w:bCs w:val="0"/>
          <w:i w:val="0"/>
          <w:lang w:val="uk-UA"/>
        </w:rPr>
        <w:tab/>
      </w:r>
      <w:bookmarkStart w:id="9" w:name="_Toc151570668"/>
      <w:r w:rsidRPr="005032E1">
        <w:rPr>
          <w:rFonts w:ascii="Times New Roman" w:hAnsi="Times New Roman"/>
          <w:bCs w:val="0"/>
          <w:i w:val="0"/>
          <w:lang w:val="uk-UA"/>
        </w:rPr>
        <w:t xml:space="preserve">3. 4. </w:t>
      </w:r>
      <w:bookmarkEnd w:id="9"/>
      <w:r w:rsidRPr="005032E1">
        <w:rPr>
          <w:rFonts w:ascii="Times New Roman" w:hAnsi="Times New Roman"/>
          <w:bCs w:val="0"/>
          <w:i w:val="0"/>
          <w:lang w:val="uk-UA"/>
        </w:rPr>
        <w:t>Переваги сучасних технологій</w:t>
      </w:r>
    </w:p>
    <w:p w:rsidR="004B57FF" w:rsidRPr="005032E1" w:rsidRDefault="004B57FF"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Використання сучасних приладів і програм забезпечує такі переваги:</w:t>
      </w:r>
    </w:p>
    <w:p w:rsidR="004B57FF" w:rsidRPr="005032E1" w:rsidRDefault="004B57FF" w:rsidP="001C3994">
      <w:pPr>
        <w:numPr>
          <w:ilvl w:val="0"/>
          <w:numId w:val="3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Підвищення точності та надійності вимірювань  мінімізація похибок завдяки автоматизації та високоточним сенсорам.</w:t>
      </w:r>
    </w:p>
    <w:p w:rsidR="004B57FF" w:rsidRPr="005032E1" w:rsidRDefault="004B57FF" w:rsidP="001C3994">
      <w:pPr>
        <w:numPr>
          <w:ilvl w:val="0"/>
          <w:numId w:val="3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Скорочення часу на виконання робіт швидке отримання та обробка даних у польових і камеральних умовах.</w:t>
      </w:r>
    </w:p>
    <w:p w:rsidR="004B57FF" w:rsidRPr="005032E1" w:rsidRDefault="004B57FF" w:rsidP="001C3994">
      <w:pPr>
        <w:numPr>
          <w:ilvl w:val="0"/>
          <w:numId w:val="3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Автоматизація процесів розрахунку та контролю  зменшення ручних операцій і ризику помилок.</w:t>
      </w:r>
    </w:p>
    <w:p w:rsidR="004B57FF" w:rsidRPr="005032E1" w:rsidRDefault="004B57FF" w:rsidP="001C3994">
      <w:pPr>
        <w:numPr>
          <w:ilvl w:val="0"/>
          <w:numId w:val="3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Можливість 3D-візуалізації проектних і фактичних об’єктів – покращення аналізу та планування.</w:t>
      </w:r>
    </w:p>
    <w:p w:rsidR="004B57FF" w:rsidRPr="005032E1" w:rsidRDefault="004B57FF" w:rsidP="001C3994">
      <w:pPr>
        <w:numPr>
          <w:ilvl w:val="0"/>
          <w:numId w:val="3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Зменшення впливу людського фактора  підвищення стабільності результатів.</w:t>
      </w:r>
    </w:p>
    <w:p w:rsidR="004B57FF" w:rsidRPr="005032E1" w:rsidRDefault="004B57FF" w:rsidP="001C3994">
      <w:pPr>
        <w:numPr>
          <w:ilvl w:val="0"/>
          <w:numId w:val="33"/>
        </w:numPr>
        <w:spacing w:after="0" w:line="360" w:lineRule="auto"/>
        <w:ind w:left="0"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Полегшення камеральної обробки та формування звітної документації  швидкий експорт у різні формати та інтеграція з іншими системами.</w:t>
      </w:r>
    </w:p>
    <w:p w:rsidR="001B5F8E" w:rsidRPr="005032E1" w:rsidRDefault="001B5F8E" w:rsidP="001C3994">
      <w:pPr>
        <w:pStyle w:val="1"/>
        <w:spacing w:before="0"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3.5.Перенесення проектних виробок в натуру.</w:t>
      </w:r>
    </w:p>
    <w:p w:rsidR="001B5F8E" w:rsidRPr="005032E1" w:rsidRDefault="001B5F8E" w:rsidP="001C3994">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Теоретичні та практичні основи перенесення проектних виробок у натуру</w:t>
      </w:r>
      <w:r w:rsidRPr="005032E1">
        <w:rPr>
          <w:rFonts w:ascii="Times New Roman" w:eastAsia="Times New Roman" w:hAnsi="Times New Roman"/>
          <w:sz w:val="28"/>
          <w:szCs w:val="28"/>
          <w:lang w:val="uk-UA" w:eastAsia="uk-UA"/>
        </w:rPr>
        <w:br/>
        <w:t>Перенесення проектних виробок у натуру  це комплекс маркшейдерських робіт, спрямованих на визначення та закріплення на місцевості просторового положення точок, ліній, площин або осей, передбачених проектом. Цей процес є зворотним до знімання: при зйомці координати визначають за відомими точками, а при перенесенні  за відомими координатами встановлюють положення точок у натурі.</w:t>
      </w:r>
    </w:p>
    <w:p w:rsidR="001B5F8E" w:rsidRPr="005032E1" w:rsidRDefault="001B5F8E" w:rsidP="001C3994">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Основне завдання  забезпечити відповідність фактичного положення гірничих виробок проектним рішенням. Точність перенесення має ключове значення для подальшого проходження виробок, монтажу обладнання, прокладання комунікацій та запобігання аварійним ситуаціям.</w:t>
      </w:r>
    </w:p>
    <w:p w:rsidR="001B5F8E" w:rsidRPr="005032E1" w:rsidRDefault="001B5F8E" w:rsidP="001C3994">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lastRenderedPageBreak/>
        <w:t>Отримавши проект бурових робіт, необхідно ознайомитися з основними параметрами проекту (ВМР, ВМС тощо), просторовим розташуванням проектних точок, геологічними умовами та іншими характеристиками (див. мал. 3.13).</w:t>
      </w:r>
    </w:p>
    <w:p w:rsidR="0009085D" w:rsidRPr="005032E1" w:rsidRDefault="001B5F8E" w:rsidP="00710BE1">
      <w:pPr>
        <w:spacing w:line="360" w:lineRule="auto"/>
        <w:ind w:firstLine="709"/>
        <w:jc w:val="both"/>
        <w:rPr>
          <w:rFonts w:ascii="Times New Roman" w:hAnsi="Times New Roman"/>
          <w:sz w:val="28"/>
          <w:szCs w:val="28"/>
          <w:lang w:val="uk-UA"/>
        </w:rPr>
      </w:pPr>
      <w:r w:rsidRPr="005032E1">
        <w:rPr>
          <w:rFonts w:ascii="Times New Roman" w:hAnsi="Times New Roman"/>
          <w:noProof/>
          <w:sz w:val="28"/>
          <w:szCs w:val="28"/>
          <w:lang w:eastAsia="ru-RU"/>
        </w:rPr>
        <w:drawing>
          <wp:inline distT="0" distB="0" distL="0" distR="0">
            <wp:extent cx="4610100" cy="3329517"/>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16405" cy="3334070"/>
                    </a:xfrm>
                    <a:prstGeom prst="rect">
                      <a:avLst/>
                    </a:prstGeom>
                    <a:noFill/>
                    <a:ln>
                      <a:noFill/>
                    </a:ln>
                  </pic:spPr>
                </pic:pic>
              </a:graphicData>
            </a:graphic>
          </wp:inline>
        </w:drawing>
      </w:r>
      <w:r w:rsidR="0009085D" w:rsidRPr="0009085D">
        <w:rPr>
          <w:rFonts w:ascii="Times New Roman" w:hAnsi="Times New Roman"/>
          <w:sz w:val="28"/>
          <w:szCs w:val="28"/>
          <w:lang w:val="uk-UA"/>
        </w:rPr>
        <w:t xml:space="preserve"> </w:t>
      </w:r>
      <w:r w:rsidR="0009085D" w:rsidRPr="005032E1">
        <w:rPr>
          <w:rFonts w:ascii="Times New Roman" w:hAnsi="Times New Roman"/>
          <w:sz w:val="28"/>
          <w:szCs w:val="28"/>
          <w:lang w:val="uk-UA"/>
        </w:rPr>
        <w:t>мал..3.13</w:t>
      </w:r>
    </w:p>
    <w:p w:rsidR="001B5F8E" w:rsidRPr="005032E1" w:rsidRDefault="0009085D" w:rsidP="00710BE1">
      <w:pPr>
        <w:spacing w:line="360" w:lineRule="auto"/>
        <w:jc w:val="both"/>
        <w:rPr>
          <w:rFonts w:ascii="Times New Roman" w:hAnsi="Times New Roman"/>
          <w:sz w:val="28"/>
          <w:szCs w:val="28"/>
          <w:lang w:val="uk-UA"/>
        </w:rPr>
      </w:pPr>
      <w:r>
        <w:rPr>
          <w:rFonts w:ascii="Times New Roman" w:eastAsia="Times New Roman" w:hAnsi="Times New Roman"/>
          <w:sz w:val="28"/>
          <w:szCs w:val="28"/>
          <w:lang w:val="uk-UA" w:eastAsia="uk-UA"/>
        </w:rPr>
        <w:t xml:space="preserve">          </w:t>
      </w:r>
      <w:r w:rsidR="001B5F8E" w:rsidRPr="005032E1">
        <w:rPr>
          <w:rFonts w:ascii="Times New Roman" w:hAnsi="Times New Roman"/>
          <w:sz w:val="28"/>
          <w:szCs w:val="28"/>
          <w:lang w:val="uk-UA"/>
        </w:rPr>
        <w:t>Ознайомившись з проектом, визначаєм основні проектні точки для перенесення їх на буровий майданчик для подальшого буріння.( мал..3.14)</w:t>
      </w:r>
    </w:p>
    <w:p w:rsidR="004B57FF" w:rsidRPr="005032E1" w:rsidRDefault="001B5F8E" w:rsidP="00710BE1">
      <w:pPr>
        <w:spacing w:after="100" w:afterAutospacing="1" w:line="360" w:lineRule="auto"/>
        <w:ind w:firstLine="709"/>
        <w:jc w:val="both"/>
        <w:rPr>
          <w:rFonts w:ascii="Times New Roman" w:eastAsia="Times New Roman" w:hAnsi="Times New Roman"/>
          <w:sz w:val="28"/>
          <w:szCs w:val="28"/>
          <w:lang w:val="uk-UA" w:eastAsia="uk-UA"/>
        </w:rPr>
      </w:pPr>
      <w:r w:rsidRPr="005032E1">
        <w:rPr>
          <w:rFonts w:ascii="Times New Roman" w:hAnsi="Times New Roman"/>
          <w:noProof/>
          <w:sz w:val="28"/>
          <w:szCs w:val="28"/>
          <w:lang w:eastAsia="ru-RU"/>
        </w:rPr>
        <w:drawing>
          <wp:inline distT="0" distB="0" distL="0" distR="0">
            <wp:extent cx="3429000" cy="3124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000" cy="3124200"/>
                    </a:xfrm>
                    <a:prstGeom prst="rect">
                      <a:avLst/>
                    </a:prstGeom>
                    <a:noFill/>
                    <a:ln>
                      <a:noFill/>
                    </a:ln>
                  </pic:spPr>
                </pic:pic>
              </a:graphicData>
            </a:graphic>
          </wp:inline>
        </w:drawing>
      </w:r>
    </w:p>
    <w:p w:rsidR="004B57FF" w:rsidRPr="005032E1" w:rsidRDefault="001B5F8E"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lastRenderedPageBreak/>
        <w:t>мал..3.14</w:t>
      </w:r>
    </w:p>
    <w:p w:rsidR="001B5F8E" w:rsidRPr="005032E1" w:rsidRDefault="001B5F8E" w:rsidP="00710BE1">
      <w:pPr>
        <w:spacing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Для винесення точок в натуру необхідно перенести їх в прилад </w:t>
      </w:r>
      <w:r w:rsidRPr="005032E1">
        <w:rPr>
          <w:rFonts w:ascii="Times New Roman" w:hAnsi="Times New Roman"/>
          <w:sz w:val="28"/>
          <w:szCs w:val="28"/>
          <w:lang w:val="en-US"/>
        </w:rPr>
        <w:t>G</w:t>
      </w:r>
      <w:r w:rsidRPr="005032E1">
        <w:rPr>
          <w:rFonts w:ascii="Times New Roman" w:hAnsi="Times New Roman"/>
          <w:sz w:val="28"/>
          <w:szCs w:val="28"/>
        </w:rPr>
        <w:t>Р</w:t>
      </w:r>
      <w:r w:rsidRPr="005032E1">
        <w:rPr>
          <w:rFonts w:ascii="Times New Roman" w:hAnsi="Times New Roman"/>
          <w:sz w:val="28"/>
          <w:szCs w:val="28"/>
          <w:lang w:val="en-US"/>
        </w:rPr>
        <w:t>S</w:t>
      </w:r>
      <w:r w:rsidRPr="005032E1">
        <w:rPr>
          <w:rFonts w:ascii="Times New Roman" w:hAnsi="Times New Roman"/>
          <w:sz w:val="28"/>
          <w:szCs w:val="28"/>
          <w:lang w:val="uk-UA"/>
        </w:rPr>
        <w:t xml:space="preserve">. Для цього </w:t>
      </w:r>
      <w:proofErr w:type="spellStart"/>
      <w:r w:rsidRPr="005032E1">
        <w:rPr>
          <w:rFonts w:ascii="Times New Roman" w:hAnsi="Times New Roman"/>
          <w:sz w:val="28"/>
          <w:szCs w:val="28"/>
          <w:lang w:val="uk-UA"/>
        </w:rPr>
        <w:t>можно</w:t>
      </w:r>
      <w:proofErr w:type="spellEnd"/>
      <w:r w:rsidRPr="005032E1">
        <w:rPr>
          <w:rFonts w:ascii="Times New Roman" w:hAnsi="Times New Roman"/>
          <w:sz w:val="28"/>
          <w:szCs w:val="28"/>
          <w:lang w:val="uk-UA"/>
        </w:rPr>
        <w:t xml:space="preserve"> скористатися двома різними методами.</w:t>
      </w:r>
    </w:p>
    <w:p w:rsidR="001B5F8E" w:rsidRPr="005032E1" w:rsidRDefault="001B5F8E" w:rsidP="00710BE1">
      <w:pPr>
        <w:spacing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Для набору точок  першим способом користуємся безпосередньо проектною базою даних.</w:t>
      </w:r>
    </w:p>
    <w:p w:rsidR="001B5F8E" w:rsidRPr="005032E1" w:rsidRDefault="001B5F8E" w:rsidP="00710BE1">
      <w:pPr>
        <w:pStyle w:val="1"/>
        <w:spacing w:before="0" w:line="360" w:lineRule="auto"/>
        <w:ind w:firstLine="709"/>
        <w:jc w:val="both"/>
        <w:rPr>
          <w:rFonts w:ascii="Times New Roman" w:hAnsi="Times New Roman"/>
          <w:b w:val="0"/>
          <w:sz w:val="28"/>
          <w:szCs w:val="28"/>
          <w:lang w:val="uk-UA"/>
        </w:rPr>
      </w:pPr>
      <w:r w:rsidRPr="005032E1">
        <w:rPr>
          <w:rFonts w:ascii="Times New Roman" w:hAnsi="Times New Roman"/>
          <w:noProof/>
          <w:sz w:val="28"/>
          <w:szCs w:val="28"/>
          <w:lang w:eastAsia="ru-RU"/>
        </w:rPr>
        <w:drawing>
          <wp:inline distT="0" distB="0" distL="0" distR="0">
            <wp:extent cx="5505450" cy="18097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05450" cy="1809750"/>
                    </a:xfrm>
                    <a:prstGeom prst="rect">
                      <a:avLst/>
                    </a:prstGeom>
                    <a:noFill/>
                    <a:ln>
                      <a:noFill/>
                    </a:ln>
                  </pic:spPr>
                </pic:pic>
              </a:graphicData>
            </a:graphic>
          </wp:inline>
        </w:drawing>
      </w:r>
      <w:r w:rsidRPr="005032E1">
        <w:rPr>
          <w:rFonts w:ascii="Times New Roman" w:hAnsi="Times New Roman"/>
          <w:b w:val="0"/>
          <w:sz w:val="28"/>
          <w:szCs w:val="28"/>
          <w:lang w:val="uk-UA"/>
        </w:rPr>
        <w:t xml:space="preserve"> мал..3.15</w:t>
      </w:r>
    </w:p>
    <w:p w:rsidR="001B5F8E" w:rsidRPr="005032E1" w:rsidRDefault="001B5F8E" w:rsidP="00710BE1">
      <w:pPr>
        <w:spacing w:after="0" w:line="360" w:lineRule="auto"/>
        <w:ind w:firstLine="709"/>
        <w:jc w:val="both"/>
        <w:rPr>
          <w:rFonts w:ascii="Times New Roman" w:hAnsi="Times New Roman"/>
          <w:bCs/>
          <w:i/>
          <w:sz w:val="28"/>
          <w:szCs w:val="28"/>
          <w:lang w:val="uk-UA"/>
        </w:rPr>
      </w:pPr>
    </w:p>
    <w:p w:rsidR="001B5F8E" w:rsidRPr="005032E1" w:rsidRDefault="001B5F8E" w:rsidP="00710BE1">
      <w:pPr>
        <w:pStyle w:val="1"/>
        <w:spacing w:before="0" w:line="360" w:lineRule="auto"/>
        <w:ind w:firstLine="709"/>
        <w:jc w:val="both"/>
        <w:rPr>
          <w:rFonts w:ascii="Times New Roman" w:hAnsi="Times New Roman"/>
          <w:b w:val="0"/>
          <w:sz w:val="28"/>
          <w:szCs w:val="28"/>
          <w:lang w:val="uk-UA"/>
        </w:rPr>
      </w:pPr>
      <w:r w:rsidRPr="005032E1">
        <w:rPr>
          <w:rFonts w:ascii="Times New Roman" w:hAnsi="Times New Roman"/>
          <w:b w:val="0"/>
          <w:sz w:val="28"/>
          <w:szCs w:val="28"/>
          <w:lang w:val="uk-UA"/>
        </w:rPr>
        <w:lastRenderedPageBreak/>
        <w:t>Для набору другим способом користуємось «Таблицями розрахунку зарядів свердловин» через написані макроси.(мал..3.16)</w:t>
      </w:r>
    </w:p>
    <w:p w:rsidR="001B5F8E" w:rsidRPr="005032E1" w:rsidRDefault="001B5F8E" w:rsidP="00710BE1">
      <w:pPr>
        <w:spacing w:line="360" w:lineRule="auto"/>
        <w:ind w:firstLine="709"/>
        <w:jc w:val="both"/>
        <w:rPr>
          <w:rFonts w:ascii="Times New Roman" w:hAnsi="Times New Roman"/>
          <w:sz w:val="28"/>
          <w:szCs w:val="28"/>
          <w:lang w:val="uk-UA"/>
        </w:rPr>
      </w:pPr>
      <w:r w:rsidRPr="005032E1">
        <w:rPr>
          <w:rFonts w:ascii="Times New Roman" w:hAnsi="Times New Roman"/>
          <w:b/>
          <w:noProof/>
          <w:sz w:val="28"/>
          <w:szCs w:val="28"/>
          <w:lang w:eastAsia="ru-RU"/>
        </w:rPr>
        <w:drawing>
          <wp:inline distT="0" distB="0" distL="0" distR="0">
            <wp:extent cx="3765550" cy="4216400"/>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65550" cy="4216400"/>
                    </a:xfrm>
                    <a:prstGeom prst="rect">
                      <a:avLst/>
                    </a:prstGeom>
                    <a:noFill/>
                    <a:ln>
                      <a:noFill/>
                    </a:ln>
                  </pic:spPr>
                </pic:pic>
              </a:graphicData>
            </a:graphic>
          </wp:inline>
        </w:drawing>
      </w:r>
      <w:r w:rsidRPr="005032E1">
        <w:rPr>
          <w:rFonts w:ascii="Times New Roman" w:hAnsi="Times New Roman"/>
          <w:sz w:val="28"/>
          <w:szCs w:val="28"/>
          <w:lang w:val="uk-UA"/>
        </w:rPr>
        <w:t xml:space="preserve"> мал..3.16.</w:t>
      </w:r>
    </w:p>
    <w:p w:rsidR="001B5F8E" w:rsidRPr="005032E1" w:rsidRDefault="001B5F8E" w:rsidP="00710BE1">
      <w:pPr>
        <w:spacing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Незалежно від обраного способу ми одержуємо координати потрібних точок для перенесення їх в прилад </w:t>
      </w:r>
      <w:r w:rsidRPr="005032E1">
        <w:rPr>
          <w:rFonts w:ascii="Times New Roman" w:hAnsi="Times New Roman"/>
          <w:sz w:val="28"/>
          <w:szCs w:val="28"/>
          <w:lang w:val="en-US"/>
        </w:rPr>
        <w:t>G</w:t>
      </w:r>
      <w:r w:rsidRPr="005032E1">
        <w:rPr>
          <w:rFonts w:ascii="Times New Roman" w:hAnsi="Times New Roman"/>
          <w:sz w:val="28"/>
          <w:szCs w:val="28"/>
        </w:rPr>
        <w:t>Р</w:t>
      </w:r>
      <w:r w:rsidRPr="005032E1">
        <w:rPr>
          <w:rFonts w:ascii="Times New Roman" w:hAnsi="Times New Roman"/>
          <w:sz w:val="28"/>
          <w:szCs w:val="28"/>
          <w:lang w:val="en-US"/>
        </w:rPr>
        <w:t>S</w:t>
      </w:r>
      <w:r w:rsidRPr="005032E1">
        <w:rPr>
          <w:rFonts w:ascii="Times New Roman" w:hAnsi="Times New Roman"/>
          <w:sz w:val="28"/>
          <w:szCs w:val="28"/>
          <w:lang w:val="uk-UA"/>
        </w:rPr>
        <w:t xml:space="preserve">.(мал..3.17) </w:t>
      </w:r>
    </w:p>
    <w:p w:rsidR="001B5F8E" w:rsidRPr="005032E1" w:rsidRDefault="001B5F8E" w:rsidP="00710BE1">
      <w:pPr>
        <w:spacing w:line="360" w:lineRule="auto"/>
        <w:ind w:firstLine="709"/>
        <w:jc w:val="both"/>
        <w:rPr>
          <w:rFonts w:ascii="Times New Roman" w:hAnsi="Times New Roman"/>
          <w:noProof/>
          <w:sz w:val="28"/>
          <w:szCs w:val="28"/>
          <w:lang w:val="uk-UA" w:eastAsia="ru-RU"/>
        </w:rPr>
      </w:pPr>
      <w:r w:rsidRPr="005032E1">
        <w:rPr>
          <w:rFonts w:ascii="Times New Roman" w:hAnsi="Times New Roman"/>
          <w:noProof/>
          <w:sz w:val="28"/>
          <w:szCs w:val="28"/>
          <w:lang w:eastAsia="ru-RU"/>
        </w:rPr>
        <w:drawing>
          <wp:inline distT="0" distB="0" distL="0" distR="0">
            <wp:extent cx="1724681" cy="3063240"/>
            <wp:effectExtent l="0" t="0" r="889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1984" cy="3076211"/>
                    </a:xfrm>
                    <a:prstGeom prst="rect">
                      <a:avLst/>
                    </a:prstGeom>
                    <a:noFill/>
                    <a:ln>
                      <a:noFill/>
                    </a:ln>
                  </pic:spPr>
                </pic:pic>
              </a:graphicData>
            </a:graphic>
          </wp:inline>
        </w:drawing>
      </w:r>
      <w:r w:rsidR="0009085D" w:rsidRPr="0009085D">
        <w:rPr>
          <w:rFonts w:ascii="Times New Roman" w:hAnsi="Times New Roman"/>
          <w:noProof/>
          <w:sz w:val="28"/>
          <w:szCs w:val="28"/>
          <w:lang w:val="uk-UA" w:eastAsia="ru-RU"/>
        </w:rPr>
        <w:t xml:space="preserve"> </w:t>
      </w:r>
      <w:r w:rsidR="0009085D" w:rsidRPr="005032E1">
        <w:rPr>
          <w:rFonts w:ascii="Times New Roman" w:hAnsi="Times New Roman"/>
          <w:noProof/>
          <w:sz w:val="28"/>
          <w:szCs w:val="28"/>
          <w:lang w:val="uk-UA" w:eastAsia="ru-RU"/>
        </w:rPr>
        <w:t>Мал.3.17</w:t>
      </w:r>
    </w:p>
    <w:p w:rsidR="001B5F8E" w:rsidRPr="005032E1" w:rsidRDefault="001B5F8E" w:rsidP="00710BE1">
      <w:pPr>
        <w:spacing w:line="360" w:lineRule="auto"/>
        <w:ind w:firstLine="709"/>
        <w:jc w:val="both"/>
        <w:rPr>
          <w:rFonts w:ascii="Times New Roman" w:hAnsi="Times New Roman"/>
          <w:sz w:val="28"/>
          <w:szCs w:val="28"/>
          <w:lang w:val="uk-UA"/>
        </w:rPr>
      </w:pPr>
      <w:proofErr w:type="spellStart"/>
      <w:r w:rsidRPr="005032E1">
        <w:rPr>
          <w:rFonts w:ascii="Times New Roman" w:hAnsi="Times New Roman"/>
          <w:sz w:val="28"/>
          <w:szCs w:val="28"/>
        </w:rPr>
        <w:lastRenderedPageBreak/>
        <w:t>Під’єднуємо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GPS-приймач</w:t>
      </w:r>
      <w:proofErr w:type="spellEnd"/>
      <w:r w:rsidRPr="005032E1">
        <w:rPr>
          <w:rFonts w:ascii="Times New Roman" w:hAnsi="Times New Roman"/>
          <w:sz w:val="28"/>
          <w:szCs w:val="28"/>
        </w:rPr>
        <w:t xml:space="preserve"> до </w:t>
      </w:r>
      <w:proofErr w:type="spellStart"/>
      <w:r w:rsidRPr="005032E1">
        <w:rPr>
          <w:rFonts w:ascii="Times New Roman" w:hAnsi="Times New Roman"/>
          <w:sz w:val="28"/>
          <w:szCs w:val="28"/>
        </w:rPr>
        <w:t>комп’ютера</w:t>
      </w:r>
      <w:proofErr w:type="spellEnd"/>
      <w:r w:rsidRPr="005032E1">
        <w:rPr>
          <w:rFonts w:ascii="Times New Roman" w:hAnsi="Times New Roman"/>
          <w:sz w:val="28"/>
          <w:szCs w:val="28"/>
        </w:rPr>
        <w:t xml:space="preserve"> та за </w:t>
      </w:r>
      <w:proofErr w:type="spellStart"/>
      <w:r w:rsidRPr="005032E1">
        <w:rPr>
          <w:rFonts w:ascii="Times New Roman" w:hAnsi="Times New Roman"/>
          <w:sz w:val="28"/>
          <w:szCs w:val="28"/>
        </w:rPr>
        <w:t>допомогою</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програми</w:t>
      </w:r>
      <w:proofErr w:type="spellEnd"/>
      <w:r w:rsidRPr="005032E1">
        <w:rPr>
          <w:rFonts w:ascii="Times New Roman" w:hAnsi="Times New Roman"/>
          <w:sz w:val="28"/>
          <w:szCs w:val="28"/>
        </w:rPr>
        <w:t xml:space="preserve"> </w:t>
      </w:r>
      <w:r w:rsidRPr="005032E1">
        <w:rPr>
          <w:rStyle w:val="a6"/>
          <w:rFonts w:ascii="Times New Roman" w:hAnsi="Times New Roman"/>
          <w:sz w:val="28"/>
          <w:szCs w:val="28"/>
        </w:rPr>
        <w:t>«</w:t>
      </w:r>
      <w:r w:rsidRPr="005032E1">
        <w:rPr>
          <w:rStyle w:val="a6"/>
          <w:rFonts w:ascii="Times New Roman" w:hAnsi="Times New Roman"/>
          <w:b w:val="0"/>
          <w:bCs w:val="0"/>
          <w:sz w:val="28"/>
          <w:szCs w:val="28"/>
        </w:rPr>
        <w:t xml:space="preserve">Центр устройств </w:t>
      </w:r>
      <w:proofErr w:type="spellStart"/>
      <w:r w:rsidRPr="005032E1">
        <w:rPr>
          <w:rStyle w:val="a6"/>
          <w:rFonts w:ascii="Times New Roman" w:hAnsi="Times New Roman"/>
          <w:b w:val="0"/>
          <w:bCs w:val="0"/>
          <w:sz w:val="28"/>
          <w:szCs w:val="28"/>
        </w:rPr>
        <w:t>Windows</w:t>
      </w:r>
      <w:proofErr w:type="spellEnd"/>
      <w:r w:rsidRPr="005032E1">
        <w:rPr>
          <w:rStyle w:val="a6"/>
          <w:rFonts w:ascii="Times New Roman" w:hAnsi="Times New Roman"/>
          <w:b w:val="0"/>
          <w:bCs w:val="0"/>
          <w:sz w:val="28"/>
          <w:szCs w:val="28"/>
        </w:rPr>
        <w:t xml:space="preserve"> </w:t>
      </w:r>
      <w:proofErr w:type="spellStart"/>
      <w:r w:rsidRPr="005032E1">
        <w:rPr>
          <w:rStyle w:val="a6"/>
          <w:rFonts w:ascii="Times New Roman" w:hAnsi="Times New Roman"/>
          <w:b w:val="0"/>
          <w:bCs w:val="0"/>
          <w:sz w:val="28"/>
          <w:szCs w:val="28"/>
        </w:rPr>
        <w:t>Mobile</w:t>
      </w:r>
      <w:proofErr w:type="spellEnd"/>
      <w:r w:rsidRPr="005032E1">
        <w:rPr>
          <w:rStyle w:val="a6"/>
          <w:rFonts w:ascii="Times New Roman" w:hAnsi="Times New Roman"/>
          <w:sz w:val="28"/>
          <w:szCs w:val="28"/>
        </w:rPr>
        <w:t>»</w:t>
      </w:r>
      <w:r w:rsidRPr="005032E1">
        <w:rPr>
          <w:rFonts w:ascii="Times New Roman" w:hAnsi="Times New Roman"/>
          <w:sz w:val="28"/>
          <w:szCs w:val="28"/>
        </w:rPr>
        <w:t xml:space="preserve"> переносимо </w:t>
      </w:r>
      <w:proofErr w:type="spellStart"/>
      <w:r w:rsidRPr="005032E1">
        <w:rPr>
          <w:rFonts w:ascii="Times New Roman" w:hAnsi="Times New Roman"/>
          <w:sz w:val="28"/>
          <w:szCs w:val="28"/>
        </w:rPr>
        <w:t>координати</w:t>
      </w:r>
      <w:proofErr w:type="spellEnd"/>
      <w:r w:rsidRPr="005032E1">
        <w:rPr>
          <w:rFonts w:ascii="Times New Roman" w:hAnsi="Times New Roman"/>
          <w:sz w:val="28"/>
          <w:szCs w:val="28"/>
        </w:rPr>
        <w:t xml:space="preserve"> в </w:t>
      </w:r>
      <w:proofErr w:type="spellStart"/>
      <w:r w:rsidRPr="005032E1">
        <w:rPr>
          <w:rFonts w:ascii="Times New Roman" w:hAnsi="Times New Roman"/>
          <w:sz w:val="28"/>
          <w:szCs w:val="28"/>
        </w:rPr>
        <w:t>прилад</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Або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якщо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використовується</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USB-флешка</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копіюємо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координати</w:t>
      </w:r>
      <w:proofErr w:type="spellEnd"/>
      <w:r w:rsidRPr="005032E1">
        <w:rPr>
          <w:rFonts w:ascii="Times New Roman" w:hAnsi="Times New Roman"/>
          <w:sz w:val="28"/>
          <w:szCs w:val="28"/>
        </w:rPr>
        <w:t xml:space="preserve"> на </w:t>
      </w:r>
      <w:proofErr w:type="spellStart"/>
      <w:r w:rsidRPr="005032E1">
        <w:rPr>
          <w:rFonts w:ascii="Times New Roman" w:hAnsi="Times New Roman"/>
          <w:sz w:val="28"/>
          <w:szCs w:val="28"/>
        </w:rPr>
        <w:t>неї</w:t>
      </w:r>
      <w:proofErr w:type="spellEnd"/>
      <w:r w:rsidRPr="005032E1">
        <w:rPr>
          <w:rFonts w:ascii="Times New Roman" w:hAnsi="Times New Roman"/>
          <w:sz w:val="28"/>
          <w:szCs w:val="28"/>
        </w:rPr>
        <w:t xml:space="preserve"> для </w:t>
      </w:r>
      <w:proofErr w:type="spellStart"/>
      <w:r w:rsidRPr="005032E1">
        <w:rPr>
          <w:rFonts w:ascii="Times New Roman" w:hAnsi="Times New Roman"/>
          <w:sz w:val="28"/>
          <w:szCs w:val="28"/>
        </w:rPr>
        <w:t>подальшого</w:t>
      </w:r>
      <w:proofErr w:type="spellEnd"/>
      <w:r w:rsidRPr="005032E1">
        <w:rPr>
          <w:rFonts w:ascii="Times New Roman" w:hAnsi="Times New Roman"/>
          <w:sz w:val="28"/>
          <w:szCs w:val="28"/>
        </w:rPr>
        <w:t xml:space="preserve"> </w:t>
      </w:r>
      <w:proofErr w:type="spellStart"/>
      <w:r w:rsidRPr="005032E1">
        <w:rPr>
          <w:rFonts w:ascii="Times New Roman" w:hAnsi="Times New Roman"/>
          <w:sz w:val="28"/>
          <w:szCs w:val="28"/>
        </w:rPr>
        <w:t>завантаження</w:t>
      </w:r>
      <w:proofErr w:type="spellEnd"/>
      <w:r w:rsidRPr="005032E1">
        <w:rPr>
          <w:rFonts w:ascii="Times New Roman" w:hAnsi="Times New Roman"/>
          <w:sz w:val="28"/>
          <w:szCs w:val="28"/>
        </w:rPr>
        <w:t xml:space="preserve"> в </w:t>
      </w:r>
      <w:proofErr w:type="spellStart"/>
      <w:r w:rsidRPr="005032E1">
        <w:rPr>
          <w:rFonts w:ascii="Times New Roman" w:hAnsi="Times New Roman"/>
          <w:sz w:val="28"/>
          <w:szCs w:val="28"/>
        </w:rPr>
        <w:t>приймач</w:t>
      </w:r>
      <w:proofErr w:type="spellEnd"/>
      <w:r w:rsidRPr="005032E1">
        <w:rPr>
          <w:rFonts w:ascii="Times New Roman" w:hAnsi="Times New Roman"/>
          <w:sz w:val="28"/>
          <w:szCs w:val="28"/>
        </w:rPr>
        <w:t xml:space="preserve"> (див. мал. 3.18).</w:t>
      </w:r>
    </w:p>
    <w:p w:rsidR="001B5F8E" w:rsidRPr="005032E1" w:rsidRDefault="001B5F8E" w:rsidP="00710BE1">
      <w:pPr>
        <w:spacing w:line="360" w:lineRule="auto"/>
        <w:ind w:firstLine="709"/>
        <w:jc w:val="both"/>
        <w:rPr>
          <w:rFonts w:ascii="Times New Roman" w:hAnsi="Times New Roman"/>
          <w:noProof/>
          <w:sz w:val="28"/>
          <w:szCs w:val="28"/>
          <w:lang w:val="uk-UA" w:eastAsia="ru-RU"/>
        </w:rPr>
      </w:pPr>
      <w:r w:rsidRPr="005032E1">
        <w:rPr>
          <w:rFonts w:ascii="Times New Roman" w:hAnsi="Times New Roman"/>
          <w:noProof/>
          <w:sz w:val="28"/>
          <w:szCs w:val="28"/>
          <w:lang w:eastAsia="ru-RU"/>
        </w:rPr>
        <w:drawing>
          <wp:inline distT="0" distB="0" distL="0" distR="0">
            <wp:extent cx="3460750" cy="3879850"/>
            <wp:effectExtent l="0" t="0" r="635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60750" cy="3879850"/>
                    </a:xfrm>
                    <a:prstGeom prst="rect">
                      <a:avLst/>
                    </a:prstGeom>
                    <a:noFill/>
                    <a:ln>
                      <a:noFill/>
                    </a:ln>
                  </pic:spPr>
                </pic:pic>
              </a:graphicData>
            </a:graphic>
          </wp:inline>
        </w:drawing>
      </w:r>
      <w:r w:rsidRPr="005032E1">
        <w:rPr>
          <w:rFonts w:ascii="Times New Roman" w:hAnsi="Times New Roman"/>
          <w:noProof/>
          <w:sz w:val="28"/>
          <w:szCs w:val="28"/>
          <w:lang w:val="uk-UA" w:eastAsia="ru-RU"/>
        </w:rPr>
        <w:t xml:space="preserve"> мал.3.18</w:t>
      </w:r>
    </w:p>
    <w:p w:rsidR="0009085D" w:rsidRDefault="001B5F8E" w:rsidP="001C3994">
      <w:pPr>
        <w:spacing w:after="0" w:line="360" w:lineRule="auto"/>
        <w:ind w:firstLine="709"/>
        <w:jc w:val="both"/>
        <w:rPr>
          <w:rFonts w:ascii="Times New Roman" w:hAnsi="Times New Roman"/>
          <w:noProof/>
          <w:sz w:val="28"/>
          <w:szCs w:val="28"/>
          <w:lang w:val="uk-UA" w:eastAsia="ru-RU"/>
        </w:rPr>
      </w:pPr>
      <w:r w:rsidRPr="005032E1">
        <w:rPr>
          <w:rFonts w:ascii="Times New Roman" w:hAnsi="Times New Roman"/>
          <w:noProof/>
          <w:sz w:val="28"/>
          <w:szCs w:val="28"/>
          <w:lang w:val="uk-UA" w:eastAsia="ru-RU"/>
        </w:rPr>
        <w:t>Процес перенесення координат в прилад завершено.</w:t>
      </w:r>
    </w:p>
    <w:p w:rsidR="00636932" w:rsidRDefault="00636932" w:rsidP="001C3994">
      <w:pPr>
        <w:spacing w:after="0" w:line="360" w:lineRule="auto"/>
        <w:ind w:firstLine="709"/>
        <w:jc w:val="both"/>
        <w:rPr>
          <w:rFonts w:ascii="Times New Roman" w:hAnsi="Times New Roman"/>
          <w:noProof/>
          <w:sz w:val="28"/>
          <w:szCs w:val="28"/>
          <w:lang w:val="uk-UA" w:eastAsia="ru-RU"/>
        </w:rPr>
      </w:pPr>
    </w:p>
    <w:p w:rsidR="00636932" w:rsidRDefault="00636932" w:rsidP="001C3994">
      <w:pPr>
        <w:spacing w:after="0" w:line="360" w:lineRule="auto"/>
        <w:ind w:firstLine="709"/>
        <w:jc w:val="both"/>
        <w:rPr>
          <w:rFonts w:ascii="Times New Roman" w:hAnsi="Times New Roman"/>
          <w:noProof/>
          <w:sz w:val="28"/>
          <w:szCs w:val="28"/>
          <w:lang w:val="uk-UA" w:eastAsia="ru-RU"/>
        </w:rPr>
      </w:pPr>
    </w:p>
    <w:p w:rsidR="00636932" w:rsidRDefault="00636932" w:rsidP="001C3994">
      <w:pPr>
        <w:spacing w:after="0" w:line="360" w:lineRule="auto"/>
        <w:ind w:firstLine="709"/>
        <w:jc w:val="both"/>
        <w:rPr>
          <w:rFonts w:ascii="Times New Roman" w:hAnsi="Times New Roman"/>
          <w:noProof/>
          <w:sz w:val="28"/>
          <w:szCs w:val="28"/>
          <w:lang w:val="uk-UA" w:eastAsia="ru-RU"/>
        </w:rPr>
      </w:pPr>
    </w:p>
    <w:p w:rsidR="00636932" w:rsidRDefault="00636932" w:rsidP="001C3994">
      <w:pPr>
        <w:spacing w:after="0" w:line="360" w:lineRule="auto"/>
        <w:ind w:firstLine="709"/>
        <w:jc w:val="both"/>
        <w:rPr>
          <w:rFonts w:ascii="Times New Roman" w:hAnsi="Times New Roman"/>
          <w:noProof/>
          <w:sz w:val="28"/>
          <w:szCs w:val="28"/>
          <w:lang w:val="uk-UA" w:eastAsia="ru-RU"/>
        </w:rPr>
      </w:pPr>
    </w:p>
    <w:p w:rsidR="00636932" w:rsidRDefault="00636932" w:rsidP="001C3994">
      <w:pPr>
        <w:spacing w:after="0" w:line="360" w:lineRule="auto"/>
        <w:ind w:firstLine="709"/>
        <w:jc w:val="both"/>
        <w:rPr>
          <w:rFonts w:ascii="Times New Roman" w:hAnsi="Times New Roman"/>
          <w:noProof/>
          <w:sz w:val="28"/>
          <w:szCs w:val="28"/>
          <w:lang w:val="uk-UA" w:eastAsia="ru-RU"/>
        </w:rPr>
      </w:pPr>
    </w:p>
    <w:p w:rsidR="00636932" w:rsidRDefault="00636932" w:rsidP="001C3994">
      <w:pPr>
        <w:spacing w:after="0" w:line="360" w:lineRule="auto"/>
        <w:ind w:firstLine="709"/>
        <w:jc w:val="both"/>
        <w:rPr>
          <w:rFonts w:ascii="Times New Roman" w:hAnsi="Times New Roman"/>
          <w:noProof/>
          <w:sz w:val="28"/>
          <w:szCs w:val="28"/>
          <w:lang w:val="uk-UA" w:eastAsia="ru-RU"/>
        </w:rPr>
      </w:pPr>
    </w:p>
    <w:p w:rsidR="00636932" w:rsidRDefault="00636932" w:rsidP="001C3994">
      <w:pPr>
        <w:spacing w:after="0" w:line="360" w:lineRule="auto"/>
        <w:ind w:firstLine="709"/>
        <w:jc w:val="both"/>
        <w:rPr>
          <w:rFonts w:ascii="Times New Roman" w:hAnsi="Times New Roman"/>
          <w:noProof/>
          <w:sz w:val="28"/>
          <w:szCs w:val="28"/>
          <w:lang w:val="uk-UA" w:eastAsia="ru-RU"/>
        </w:rPr>
      </w:pPr>
    </w:p>
    <w:p w:rsidR="00636932" w:rsidRDefault="00636932" w:rsidP="001C3994">
      <w:pPr>
        <w:spacing w:after="0" w:line="360" w:lineRule="auto"/>
        <w:ind w:firstLine="709"/>
        <w:jc w:val="both"/>
        <w:rPr>
          <w:rFonts w:ascii="Times New Roman" w:hAnsi="Times New Roman"/>
          <w:noProof/>
          <w:sz w:val="28"/>
          <w:szCs w:val="28"/>
          <w:lang w:val="uk-UA" w:eastAsia="ru-RU"/>
        </w:rPr>
      </w:pPr>
    </w:p>
    <w:p w:rsidR="00636932" w:rsidRDefault="00636932" w:rsidP="001C3994">
      <w:pPr>
        <w:spacing w:after="0" w:line="360" w:lineRule="auto"/>
        <w:ind w:firstLine="709"/>
        <w:jc w:val="both"/>
        <w:rPr>
          <w:rFonts w:ascii="Times New Roman" w:hAnsi="Times New Roman"/>
          <w:noProof/>
          <w:sz w:val="28"/>
          <w:szCs w:val="28"/>
          <w:lang w:val="uk-UA" w:eastAsia="ru-RU"/>
        </w:rPr>
      </w:pPr>
    </w:p>
    <w:p w:rsidR="00636932" w:rsidRPr="005032E1" w:rsidRDefault="00636932" w:rsidP="001C3994">
      <w:pPr>
        <w:spacing w:after="0" w:line="360" w:lineRule="auto"/>
        <w:ind w:firstLine="709"/>
        <w:jc w:val="both"/>
        <w:rPr>
          <w:rFonts w:ascii="Times New Roman" w:hAnsi="Times New Roman"/>
          <w:noProof/>
          <w:sz w:val="28"/>
          <w:szCs w:val="28"/>
          <w:lang w:val="uk-UA" w:eastAsia="ru-RU"/>
        </w:rPr>
      </w:pPr>
    </w:p>
    <w:p w:rsidR="00F10EAC" w:rsidRPr="005032E1" w:rsidRDefault="00F10EAC" w:rsidP="001C3994">
      <w:pPr>
        <w:spacing w:after="0" w:line="360" w:lineRule="auto"/>
        <w:ind w:firstLine="709"/>
        <w:jc w:val="both"/>
        <w:rPr>
          <w:rFonts w:ascii="Times New Roman" w:eastAsia="Times New Roman" w:hAnsi="Times New Roman"/>
          <w:sz w:val="28"/>
          <w:szCs w:val="28"/>
          <w:lang w:val="uk-UA" w:eastAsia="uk-UA"/>
        </w:rPr>
      </w:pPr>
      <w:r w:rsidRPr="0009085D">
        <w:rPr>
          <w:rFonts w:ascii="Times New Roman" w:eastAsia="Times New Roman" w:hAnsi="Times New Roman"/>
          <w:b/>
          <w:bCs/>
          <w:sz w:val="32"/>
          <w:szCs w:val="32"/>
          <w:lang w:val="uk-UA" w:eastAsia="uk-UA"/>
        </w:rPr>
        <w:lastRenderedPageBreak/>
        <w:t xml:space="preserve">                                      Висновок</w:t>
      </w:r>
      <w:r w:rsidRPr="005032E1">
        <w:rPr>
          <w:rFonts w:ascii="Times New Roman" w:eastAsia="Times New Roman" w:hAnsi="Times New Roman"/>
          <w:sz w:val="28"/>
          <w:szCs w:val="28"/>
          <w:lang w:val="uk-UA" w:eastAsia="uk-UA"/>
        </w:rPr>
        <w:br/>
        <w:t xml:space="preserve">Актуальність виконання маркшейдерських зйомок підтверджується великою кількістю публікацій як українських, так </w:t>
      </w:r>
      <w:r w:rsidR="008E5506">
        <w:rPr>
          <w:rFonts w:ascii="Times New Roman" w:eastAsia="Times New Roman" w:hAnsi="Times New Roman"/>
          <w:sz w:val="28"/>
          <w:szCs w:val="28"/>
          <w:lang w:val="uk-UA" w:eastAsia="uk-UA"/>
        </w:rPr>
        <w:t xml:space="preserve">і зарубіжних </w:t>
      </w:r>
      <w:proofErr w:type="spellStart"/>
      <w:r w:rsidR="008E5506">
        <w:rPr>
          <w:rFonts w:ascii="Times New Roman" w:eastAsia="Times New Roman" w:hAnsi="Times New Roman"/>
          <w:sz w:val="28"/>
          <w:szCs w:val="28"/>
          <w:lang w:val="uk-UA" w:eastAsia="uk-UA"/>
        </w:rPr>
        <w:t>дослідників.Аналіз</w:t>
      </w:r>
      <w:proofErr w:type="spellEnd"/>
      <w:r w:rsidRPr="005032E1">
        <w:rPr>
          <w:rFonts w:ascii="Times New Roman" w:eastAsia="Times New Roman" w:hAnsi="Times New Roman"/>
          <w:sz w:val="28"/>
          <w:szCs w:val="28"/>
          <w:lang w:val="uk-UA" w:eastAsia="uk-UA"/>
        </w:rPr>
        <w:t xml:space="preserve"> показав важливість впровадження нових методів, адже традиційні мають певні недоліки.</w:t>
      </w:r>
    </w:p>
    <w:p w:rsidR="00F10EAC" w:rsidRPr="005032E1" w:rsidRDefault="00F10EAC" w:rsidP="001C3994">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У розділі 1 наведено результати досліджень різних науковців, які розглядали характеристики сучасних методів маркшейдерського знімання з використанням високоточного обладнання. Прогрес гірничої промисловості за останні десятиліття сприяв появі сучасних приладів, що значно спрощують і підвищують якість вимірювань.</w:t>
      </w:r>
    </w:p>
    <w:p w:rsidR="00F10EAC" w:rsidRPr="005032E1" w:rsidRDefault="00F10EAC" w:rsidP="001C3994">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У розділі 2 детально розглянуто сучасне маркшейдерсько-геодезичне обладнання: електронні тахеометри, лазерні сканери, БПЛА та GPS-приймачі. Кожен метод має свої переваги й обмеження, тому вибір залежить від умов роботи та економічних факторів. Для відкритих розробок і складування відвалів можна застосовувати всі сучасні інструменти, а для підземних робіт використання GPS та БПЛА обмежене, хоча за кордоном їх поєднують із 3D-сканерами для зйомки пустот.</w:t>
      </w:r>
    </w:p>
    <w:p w:rsidR="00F10EAC" w:rsidRPr="005032E1" w:rsidRDefault="00F10EAC" w:rsidP="001C3994">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 xml:space="preserve">У розділі 3 розглянуто програмне забезпечення для обробки даних: K-Mine, </w:t>
      </w:r>
      <w:proofErr w:type="spellStart"/>
      <w:r w:rsidRPr="005032E1">
        <w:rPr>
          <w:rFonts w:ascii="Times New Roman" w:eastAsia="Times New Roman" w:hAnsi="Times New Roman"/>
          <w:sz w:val="28"/>
          <w:szCs w:val="28"/>
          <w:lang w:val="uk-UA" w:eastAsia="uk-UA"/>
        </w:rPr>
        <w:t>Carlson</w:t>
      </w:r>
      <w:proofErr w:type="spellEnd"/>
      <w:r w:rsidRPr="005032E1">
        <w:rPr>
          <w:rFonts w:ascii="Times New Roman" w:eastAsia="Times New Roman" w:hAnsi="Times New Roman"/>
          <w:sz w:val="28"/>
          <w:szCs w:val="28"/>
          <w:lang w:val="uk-UA" w:eastAsia="uk-UA"/>
        </w:rPr>
        <w:t xml:space="preserve"> SOFTWARE, GEOVIA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xml:space="preserve">, </w:t>
      </w:r>
      <w:proofErr w:type="spellStart"/>
      <w:r w:rsidRPr="005032E1">
        <w:rPr>
          <w:rFonts w:ascii="Times New Roman" w:eastAsia="Times New Roman" w:hAnsi="Times New Roman"/>
          <w:sz w:val="28"/>
          <w:szCs w:val="28"/>
          <w:lang w:val="uk-UA" w:eastAsia="uk-UA"/>
        </w:rPr>
        <w:t>Digitals</w:t>
      </w:r>
      <w:proofErr w:type="spellEnd"/>
      <w:r w:rsidRPr="005032E1">
        <w:rPr>
          <w:rFonts w:ascii="Times New Roman" w:eastAsia="Times New Roman" w:hAnsi="Times New Roman"/>
          <w:sz w:val="28"/>
          <w:szCs w:val="28"/>
          <w:lang w:val="uk-UA" w:eastAsia="uk-UA"/>
        </w:rPr>
        <w:t xml:space="preserve">. Показано можливості імпорту, експорту та взаємодії між програмами, а також приклад перенесення проекту бурових робіт у натуру на кар’єрі №1 Полтавського ГЗК. Особливу увагу приділено гнучкості GEOVIA </w:t>
      </w:r>
      <w:proofErr w:type="spellStart"/>
      <w:r w:rsidRPr="005032E1">
        <w:rPr>
          <w:rFonts w:ascii="Times New Roman" w:eastAsia="Times New Roman" w:hAnsi="Times New Roman"/>
          <w:sz w:val="28"/>
          <w:szCs w:val="28"/>
          <w:lang w:val="uk-UA" w:eastAsia="uk-UA"/>
        </w:rPr>
        <w:t>Surpac</w:t>
      </w:r>
      <w:proofErr w:type="spellEnd"/>
      <w:r w:rsidRPr="005032E1">
        <w:rPr>
          <w:rFonts w:ascii="Times New Roman" w:eastAsia="Times New Roman" w:hAnsi="Times New Roman"/>
          <w:sz w:val="28"/>
          <w:szCs w:val="28"/>
          <w:lang w:val="uk-UA" w:eastAsia="uk-UA"/>
        </w:rPr>
        <w:t>, що дозволяє оптимізувати процеси та скоротити час обробки.</w:t>
      </w:r>
    </w:p>
    <w:p w:rsidR="007C46CF" w:rsidRPr="005032E1" w:rsidRDefault="00F10EAC" w:rsidP="001C3994">
      <w:pPr>
        <w:spacing w:after="0" w:line="360" w:lineRule="auto"/>
        <w:ind w:firstLine="709"/>
        <w:jc w:val="both"/>
        <w:rPr>
          <w:rFonts w:ascii="Times New Roman" w:eastAsia="Times New Roman" w:hAnsi="Times New Roman"/>
          <w:sz w:val="28"/>
          <w:szCs w:val="28"/>
          <w:lang w:val="uk-UA" w:eastAsia="uk-UA"/>
        </w:rPr>
      </w:pPr>
      <w:r w:rsidRPr="005032E1">
        <w:rPr>
          <w:rFonts w:ascii="Times New Roman" w:eastAsia="Times New Roman" w:hAnsi="Times New Roman"/>
          <w:sz w:val="28"/>
          <w:szCs w:val="28"/>
          <w:lang w:val="uk-UA" w:eastAsia="uk-UA"/>
        </w:rPr>
        <w:t>Представлені програми мають широкий функціонал і простий інтерфейс, що забезпечує швидке освоєння та ефективну роботу.</w:t>
      </w:r>
    </w:p>
    <w:p w:rsidR="00243BB2" w:rsidRPr="00E16EF8" w:rsidRDefault="00243BB2" w:rsidP="001C3994">
      <w:pPr>
        <w:spacing w:after="0" w:line="360" w:lineRule="auto"/>
        <w:jc w:val="both"/>
        <w:rPr>
          <w:rFonts w:ascii="Times New Roman" w:eastAsia="Times New Roman" w:hAnsi="Times New Roman"/>
          <w:sz w:val="28"/>
          <w:szCs w:val="28"/>
          <w:lang w:val="uk-UA" w:eastAsia="uk-UA"/>
        </w:rPr>
      </w:pPr>
    </w:p>
    <w:p w:rsidR="001C3994" w:rsidRDefault="001C3994" w:rsidP="00710BE1">
      <w:pPr>
        <w:pStyle w:val="1"/>
        <w:spacing w:before="0" w:line="360" w:lineRule="auto"/>
        <w:ind w:firstLine="709"/>
        <w:jc w:val="both"/>
        <w:rPr>
          <w:rFonts w:ascii="Times New Roman" w:hAnsi="Times New Roman"/>
          <w:sz w:val="28"/>
          <w:szCs w:val="28"/>
          <w:lang w:val="uk-UA"/>
        </w:rPr>
      </w:pPr>
      <w:bookmarkStart w:id="10" w:name="_Toc151570670"/>
    </w:p>
    <w:p w:rsidR="00F10EAC" w:rsidRPr="00E16EF8" w:rsidRDefault="00F10EAC" w:rsidP="00710BE1">
      <w:pPr>
        <w:pStyle w:val="1"/>
        <w:spacing w:before="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СПИСОК ВИКОРИСТАНИХ ЛІТЕРАТУРНИХ ДЖЕРЕЛ</w:t>
      </w:r>
      <w:bookmarkEnd w:id="10"/>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 xml:space="preserve">1. ЛЕКЦІЯ №56 Електронні тахеометри. </w:t>
      </w:r>
      <w:r w:rsidRPr="00E16EF8">
        <w:rPr>
          <w:rFonts w:ascii="Times New Roman" w:hAnsi="Times New Roman"/>
          <w:bCs/>
          <w:sz w:val="28"/>
          <w:szCs w:val="28"/>
        </w:rPr>
        <w:t>[</w:t>
      </w:r>
      <w:r w:rsidRPr="00E16EF8">
        <w:rPr>
          <w:rFonts w:ascii="Times New Roman" w:hAnsi="Times New Roman"/>
          <w:bCs/>
          <w:sz w:val="28"/>
          <w:szCs w:val="28"/>
          <w:lang w:val="uk-UA"/>
        </w:rPr>
        <w:t>Електронний ресурс</w:t>
      </w:r>
      <w:r w:rsidRPr="00E16EF8">
        <w:rPr>
          <w:rFonts w:ascii="Times New Roman" w:hAnsi="Times New Roman"/>
          <w:bCs/>
          <w:sz w:val="28"/>
          <w:szCs w:val="28"/>
        </w:rPr>
        <w:t>]</w:t>
      </w:r>
      <w:r w:rsidRPr="00E16EF8">
        <w:rPr>
          <w:rFonts w:ascii="Times New Roman" w:hAnsi="Times New Roman"/>
          <w:bCs/>
          <w:sz w:val="28"/>
          <w:szCs w:val="28"/>
          <w:lang w:val="uk-UA"/>
        </w:rPr>
        <w:t xml:space="preserve">/ режим доступу – </w:t>
      </w:r>
      <w:r w:rsidRPr="00E16EF8">
        <w:rPr>
          <w:rFonts w:ascii="Times New Roman" w:hAnsi="Times New Roman"/>
          <w:sz w:val="28"/>
          <w:szCs w:val="28"/>
          <w:lang w:val="uk-UA"/>
        </w:rPr>
        <w:t>httрs://www.zеmаесрsаа.рl.uа/wрсоntеnt/uрlоаds/2018/05/%D0%А1</w:t>
      </w:r>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%D1%82%D1%80%D1%96%D0%BB%D0%B0%D0%93.%D0%9F.%D0%93%D0%B5%D0%BЕ%D0%B%D0%B5%D0%B7%D1%96%D1%8F%D0%86%D0%86%D0%86%D0%BА%D1%83%D1%80%D1%81.рdf</w:t>
      </w:r>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 xml:space="preserve">2. Реферат </w:t>
      </w:r>
      <w:r w:rsidRPr="00E16EF8">
        <w:rPr>
          <w:rFonts w:ascii="Times New Roman" w:hAnsi="Times New Roman"/>
          <w:bCs/>
          <w:sz w:val="28"/>
          <w:szCs w:val="28"/>
          <w:lang w:val="uk-UA"/>
        </w:rPr>
        <w:t xml:space="preserve">[Електронний ресурс]/ режим доступу – </w:t>
      </w:r>
      <w:r w:rsidRPr="00E16EF8">
        <w:rPr>
          <w:rFonts w:ascii="Times New Roman" w:hAnsi="Times New Roman"/>
          <w:sz w:val="28"/>
          <w:szCs w:val="28"/>
          <w:lang w:val="uk-UA"/>
        </w:rPr>
        <w:t>4uа.со.uа/</w:t>
      </w:r>
      <w:proofErr w:type="spellStart"/>
      <w:r w:rsidRPr="00E16EF8">
        <w:rPr>
          <w:rFonts w:ascii="Times New Roman" w:hAnsi="Times New Roman"/>
          <w:sz w:val="28"/>
          <w:szCs w:val="28"/>
          <w:lang w:val="uk-UA"/>
        </w:rPr>
        <w:t>gеоlоgy</w:t>
      </w:r>
      <w:proofErr w:type="spellEnd"/>
      <w:r w:rsidRPr="00E16EF8">
        <w:rPr>
          <w:rFonts w:ascii="Times New Roman" w:hAnsi="Times New Roman"/>
          <w:sz w:val="28"/>
          <w:szCs w:val="28"/>
          <w:lang w:val="uk-UA"/>
        </w:rPr>
        <w:t>/tа3ас78а5с53а88521316d37_0.html</w:t>
      </w:r>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ab/>
        <w:t xml:space="preserve">3. СУЧАСНІ ТЕНДЕНЦІЇ РОЗВИТКУ ТА КЛАСИФІКАЦІЇ ЕЛЕКТРОННИХ ТАХЕОМЕТРІВ. </w:t>
      </w:r>
      <w:r w:rsidRPr="00E16EF8">
        <w:rPr>
          <w:rFonts w:ascii="Times New Roman" w:hAnsi="Times New Roman"/>
          <w:bCs/>
          <w:sz w:val="28"/>
          <w:szCs w:val="28"/>
          <w:lang w:val="uk-UA"/>
        </w:rPr>
        <w:t xml:space="preserve">[Електронний ресурс]/ режим доступу – </w:t>
      </w:r>
      <w:hyperlink r:id="rId73" w:history="1">
        <w:proofErr w:type="spellStart"/>
        <w:r w:rsidRPr="00E16EF8">
          <w:rPr>
            <w:rStyle w:val="a4"/>
            <w:rFonts w:ascii="Times New Roman" w:hAnsi="Times New Roman"/>
            <w:color w:val="auto"/>
            <w:sz w:val="28"/>
            <w:szCs w:val="28"/>
            <w:lang w:val="uk-UA"/>
          </w:rPr>
          <w:t>httрs</w:t>
        </w:r>
        <w:proofErr w:type="spellEnd"/>
        <w:r w:rsidRPr="00E16EF8">
          <w:rPr>
            <w:rStyle w:val="a4"/>
            <w:rFonts w:ascii="Times New Roman" w:hAnsi="Times New Roman"/>
            <w:color w:val="auto"/>
            <w:sz w:val="28"/>
            <w:szCs w:val="28"/>
            <w:lang w:val="uk-UA"/>
          </w:rPr>
          <w:t>://</w:t>
        </w:r>
        <w:proofErr w:type="spellStart"/>
        <w:r w:rsidRPr="00E16EF8">
          <w:rPr>
            <w:rStyle w:val="a4"/>
            <w:rFonts w:ascii="Times New Roman" w:hAnsi="Times New Roman"/>
            <w:color w:val="auto"/>
            <w:sz w:val="28"/>
            <w:szCs w:val="28"/>
            <w:lang w:val="uk-UA"/>
          </w:rPr>
          <w:t>соnf.ztu.еdu.uа</w:t>
        </w:r>
        <w:proofErr w:type="spellEnd"/>
        <w:r w:rsidRPr="00E16EF8">
          <w:rPr>
            <w:rStyle w:val="a4"/>
            <w:rFonts w:ascii="Times New Roman" w:hAnsi="Times New Roman"/>
            <w:color w:val="auto"/>
            <w:sz w:val="28"/>
            <w:szCs w:val="28"/>
            <w:lang w:val="uk-UA"/>
          </w:rPr>
          <w:t>/</w:t>
        </w:r>
        <w:proofErr w:type="spellStart"/>
        <w:r w:rsidRPr="00E16EF8">
          <w:rPr>
            <w:rStyle w:val="a4"/>
            <w:rFonts w:ascii="Times New Roman" w:hAnsi="Times New Roman"/>
            <w:color w:val="auto"/>
            <w:sz w:val="28"/>
            <w:szCs w:val="28"/>
            <w:lang w:val="uk-UA"/>
          </w:rPr>
          <w:t>wр-соntеnt</w:t>
        </w:r>
        <w:proofErr w:type="spellEnd"/>
        <w:r w:rsidRPr="00E16EF8">
          <w:rPr>
            <w:rStyle w:val="a4"/>
            <w:rFonts w:ascii="Times New Roman" w:hAnsi="Times New Roman"/>
            <w:color w:val="auto"/>
            <w:sz w:val="28"/>
            <w:szCs w:val="28"/>
            <w:lang w:val="uk-UA"/>
          </w:rPr>
          <w:t>/</w:t>
        </w:r>
        <w:proofErr w:type="spellStart"/>
        <w:r w:rsidRPr="00E16EF8">
          <w:rPr>
            <w:rStyle w:val="a4"/>
            <w:rFonts w:ascii="Times New Roman" w:hAnsi="Times New Roman"/>
            <w:color w:val="auto"/>
            <w:sz w:val="28"/>
            <w:szCs w:val="28"/>
            <w:lang w:val="uk-UA"/>
          </w:rPr>
          <w:t>uрlоаds</w:t>
        </w:r>
        <w:proofErr w:type="spellEnd"/>
        <w:r w:rsidRPr="00E16EF8">
          <w:rPr>
            <w:rStyle w:val="a4"/>
            <w:rFonts w:ascii="Times New Roman" w:hAnsi="Times New Roman"/>
            <w:color w:val="auto"/>
            <w:sz w:val="28"/>
            <w:szCs w:val="28"/>
            <w:lang w:val="uk-UA"/>
          </w:rPr>
          <w:t>/2022/01/19.рdf</w:t>
        </w:r>
      </w:hyperlink>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ab/>
        <w:t xml:space="preserve">4.  </w:t>
      </w:r>
      <w:proofErr w:type="spellStart"/>
      <w:r w:rsidRPr="00E16EF8">
        <w:rPr>
          <w:rFonts w:ascii="Times New Roman" w:hAnsi="Times New Roman"/>
          <w:sz w:val="28"/>
          <w:szCs w:val="28"/>
          <w:lang w:val="uk-UA"/>
        </w:rPr>
        <w:t>Бурак</w:t>
      </w:r>
      <w:proofErr w:type="spellEnd"/>
      <w:r w:rsidRPr="00E16EF8">
        <w:rPr>
          <w:rFonts w:ascii="Times New Roman" w:hAnsi="Times New Roman"/>
          <w:sz w:val="28"/>
          <w:szCs w:val="28"/>
          <w:lang w:val="uk-UA"/>
        </w:rPr>
        <w:t xml:space="preserve"> К. О. Використання електронних тахеометрів при геодезичному контролі підкранових колій/ К. О. </w:t>
      </w:r>
      <w:proofErr w:type="spellStart"/>
      <w:r w:rsidRPr="00E16EF8">
        <w:rPr>
          <w:rFonts w:ascii="Times New Roman" w:hAnsi="Times New Roman"/>
          <w:sz w:val="28"/>
          <w:szCs w:val="28"/>
          <w:lang w:val="uk-UA"/>
        </w:rPr>
        <w:t>Бурак</w:t>
      </w:r>
      <w:proofErr w:type="spellEnd"/>
      <w:r w:rsidRPr="00E16EF8">
        <w:rPr>
          <w:rFonts w:ascii="Times New Roman" w:hAnsi="Times New Roman"/>
          <w:sz w:val="28"/>
          <w:szCs w:val="28"/>
          <w:lang w:val="uk-UA"/>
        </w:rPr>
        <w:t xml:space="preserve">, М. Я. </w:t>
      </w:r>
      <w:proofErr w:type="spellStart"/>
      <w:r w:rsidRPr="00E16EF8">
        <w:rPr>
          <w:rFonts w:ascii="Times New Roman" w:hAnsi="Times New Roman"/>
          <w:sz w:val="28"/>
          <w:szCs w:val="28"/>
          <w:lang w:val="uk-UA"/>
        </w:rPr>
        <w:t>Гринішак</w:t>
      </w:r>
      <w:proofErr w:type="spellEnd"/>
      <w:r w:rsidRPr="00E16EF8">
        <w:rPr>
          <w:rFonts w:ascii="Times New Roman" w:hAnsi="Times New Roman"/>
          <w:sz w:val="28"/>
          <w:szCs w:val="28"/>
          <w:lang w:val="uk-UA"/>
        </w:rPr>
        <w:t xml:space="preserve">, В. П. </w:t>
      </w:r>
      <w:proofErr w:type="spellStart"/>
      <w:r w:rsidRPr="00E16EF8">
        <w:rPr>
          <w:rFonts w:ascii="Times New Roman" w:hAnsi="Times New Roman"/>
          <w:sz w:val="28"/>
          <w:szCs w:val="28"/>
          <w:lang w:val="uk-UA"/>
        </w:rPr>
        <w:t>Михайлишин</w:t>
      </w:r>
      <w:proofErr w:type="spellEnd"/>
      <w:r w:rsidRPr="00E16EF8">
        <w:rPr>
          <w:rFonts w:ascii="Times New Roman" w:hAnsi="Times New Roman"/>
          <w:sz w:val="28"/>
          <w:szCs w:val="28"/>
          <w:lang w:val="uk-UA"/>
        </w:rPr>
        <w:t xml:space="preserve">, О. П. </w:t>
      </w:r>
      <w:proofErr w:type="spellStart"/>
      <w:r w:rsidRPr="00E16EF8">
        <w:rPr>
          <w:rFonts w:ascii="Times New Roman" w:hAnsi="Times New Roman"/>
          <w:sz w:val="28"/>
          <w:szCs w:val="28"/>
          <w:lang w:val="uk-UA"/>
        </w:rPr>
        <w:t>Шпаківський</w:t>
      </w:r>
      <w:proofErr w:type="spellEnd"/>
      <w:r w:rsidRPr="00E16EF8">
        <w:rPr>
          <w:rFonts w:ascii="Times New Roman" w:hAnsi="Times New Roman"/>
          <w:sz w:val="28"/>
          <w:szCs w:val="28"/>
          <w:lang w:val="uk-UA"/>
        </w:rPr>
        <w:t>// Вісник геодезії та картографії, – 2011. Вип.№3 (72).</w:t>
      </w:r>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ab/>
        <w:t xml:space="preserve">5. </w:t>
      </w:r>
      <w:proofErr w:type="spellStart"/>
      <w:r w:rsidRPr="00E16EF8">
        <w:rPr>
          <w:rFonts w:ascii="Times New Roman" w:hAnsi="Times New Roman"/>
          <w:sz w:val="28"/>
          <w:szCs w:val="28"/>
          <w:lang w:val="uk-UA"/>
        </w:rPr>
        <w:t>Долгіх</w:t>
      </w:r>
      <w:proofErr w:type="spellEnd"/>
      <w:r w:rsidRPr="00E16EF8">
        <w:rPr>
          <w:rFonts w:ascii="Times New Roman" w:hAnsi="Times New Roman"/>
          <w:sz w:val="28"/>
          <w:szCs w:val="28"/>
          <w:lang w:val="uk-UA"/>
        </w:rPr>
        <w:t xml:space="preserve"> О. В. Аналіз способів знімальних робіт на об’єктах гірничих підприємств/ О. В. </w:t>
      </w:r>
      <w:proofErr w:type="spellStart"/>
      <w:r w:rsidRPr="00E16EF8">
        <w:rPr>
          <w:rFonts w:ascii="Times New Roman" w:hAnsi="Times New Roman"/>
          <w:sz w:val="28"/>
          <w:szCs w:val="28"/>
          <w:lang w:val="uk-UA"/>
        </w:rPr>
        <w:t>Долгіх</w:t>
      </w:r>
      <w:proofErr w:type="spellEnd"/>
      <w:r w:rsidRPr="00E16EF8">
        <w:rPr>
          <w:rFonts w:ascii="Times New Roman" w:hAnsi="Times New Roman"/>
          <w:sz w:val="28"/>
          <w:szCs w:val="28"/>
          <w:lang w:val="uk-UA"/>
        </w:rPr>
        <w:t xml:space="preserve">, Л. В. </w:t>
      </w:r>
      <w:proofErr w:type="spellStart"/>
      <w:r w:rsidRPr="00E16EF8">
        <w:rPr>
          <w:rFonts w:ascii="Times New Roman" w:hAnsi="Times New Roman"/>
          <w:sz w:val="28"/>
          <w:szCs w:val="28"/>
          <w:lang w:val="uk-UA"/>
        </w:rPr>
        <w:t>Долгіх</w:t>
      </w:r>
      <w:proofErr w:type="spellEnd"/>
      <w:r w:rsidRPr="00E16EF8">
        <w:rPr>
          <w:rFonts w:ascii="Times New Roman" w:hAnsi="Times New Roman"/>
          <w:sz w:val="28"/>
          <w:szCs w:val="28"/>
          <w:lang w:val="uk-UA"/>
        </w:rPr>
        <w:t xml:space="preserve">., Є. О. </w:t>
      </w:r>
      <w:proofErr w:type="spellStart"/>
      <w:r w:rsidRPr="00E16EF8">
        <w:rPr>
          <w:rFonts w:ascii="Times New Roman" w:hAnsi="Times New Roman"/>
          <w:sz w:val="28"/>
          <w:szCs w:val="28"/>
          <w:lang w:val="uk-UA"/>
        </w:rPr>
        <w:t>Побігушко</w:t>
      </w:r>
      <w:proofErr w:type="spellEnd"/>
      <w:r w:rsidRPr="00E16EF8">
        <w:rPr>
          <w:rFonts w:ascii="Times New Roman" w:hAnsi="Times New Roman"/>
          <w:sz w:val="28"/>
          <w:szCs w:val="28"/>
          <w:lang w:val="uk-UA"/>
        </w:rPr>
        <w:t xml:space="preserve">, С. В. </w:t>
      </w:r>
      <w:proofErr w:type="spellStart"/>
      <w:r w:rsidRPr="00E16EF8">
        <w:rPr>
          <w:rFonts w:ascii="Times New Roman" w:hAnsi="Times New Roman"/>
          <w:sz w:val="28"/>
          <w:szCs w:val="28"/>
          <w:lang w:val="uk-UA"/>
        </w:rPr>
        <w:t>Розумейко</w:t>
      </w:r>
      <w:proofErr w:type="spellEnd"/>
      <w:r w:rsidRPr="00E16EF8">
        <w:rPr>
          <w:rFonts w:ascii="Times New Roman" w:hAnsi="Times New Roman"/>
          <w:sz w:val="28"/>
          <w:szCs w:val="28"/>
          <w:lang w:val="uk-UA"/>
        </w:rPr>
        <w:t>// Розвиток промисловості та суспільства. – 2020. С- 33.</w:t>
      </w:r>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ab/>
        <w:t xml:space="preserve">6. Реферат </w:t>
      </w:r>
      <w:r w:rsidRPr="00E16EF8">
        <w:rPr>
          <w:rFonts w:ascii="Times New Roman" w:hAnsi="Times New Roman"/>
          <w:bCs/>
          <w:sz w:val="28"/>
          <w:szCs w:val="28"/>
          <w:lang w:val="uk-UA"/>
        </w:rPr>
        <w:t xml:space="preserve">[Електронний ресурс]/ режим доступу – </w:t>
      </w:r>
      <w:hyperlink r:id="rId74" w:history="1">
        <w:r w:rsidRPr="00E16EF8">
          <w:rPr>
            <w:rStyle w:val="a4"/>
            <w:rFonts w:ascii="Times New Roman" w:hAnsi="Times New Roman"/>
            <w:color w:val="auto"/>
            <w:sz w:val="28"/>
            <w:szCs w:val="28"/>
            <w:lang w:val="uk-UA"/>
          </w:rPr>
          <w:t>httр://www.gеоguіdе.соm.uа/survеy/survеy.рhр?раrt=gрs&amp;аrt=gрsnаv01</w:t>
        </w:r>
      </w:hyperlink>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ab/>
        <w:t xml:space="preserve">7. Савчук С. До питання точності </w:t>
      </w:r>
      <w:proofErr w:type="spellStart"/>
      <w:r w:rsidRPr="00E16EF8">
        <w:rPr>
          <w:rFonts w:ascii="Times New Roman" w:hAnsi="Times New Roman"/>
          <w:sz w:val="28"/>
          <w:szCs w:val="28"/>
        </w:rPr>
        <w:t>gрs</w:t>
      </w:r>
      <w:proofErr w:type="spellEnd"/>
      <w:r w:rsidRPr="00E16EF8">
        <w:rPr>
          <w:rFonts w:ascii="Times New Roman" w:hAnsi="Times New Roman"/>
          <w:sz w:val="28"/>
          <w:szCs w:val="28"/>
          <w:lang w:val="uk-UA"/>
        </w:rPr>
        <w:t xml:space="preserve"> – спостережень/ С. Савчук , Н. </w:t>
      </w:r>
      <w:proofErr w:type="spellStart"/>
      <w:r w:rsidRPr="00E16EF8">
        <w:rPr>
          <w:rFonts w:ascii="Times New Roman" w:hAnsi="Times New Roman"/>
          <w:sz w:val="28"/>
          <w:szCs w:val="28"/>
          <w:lang w:val="uk-UA"/>
        </w:rPr>
        <w:t>Каблак</w:t>
      </w:r>
      <w:proofErr w:type="spellEnd"/>
      <w:r w:rsidRPr="00E16EF8">
        <w:rPr>
          <w:rFonts w:ascii="Times New Roman" w:hAnsi="Times New Roman"/>
          <w:sz w:val="28"/>
          <w:szCs w:val="28"/>
          <w:lang w:val="uk-UA"/>
        </w:rPr>
        <w:t xml:space="preserve">, І. </w:t>
      </w:r>
      <w:proofErr w:type="spellStart"/>
      <w:r w:rsidRPr="00E16EF8">
        <w:rPr>
          <w:rFonts w:ascii="Times New Roman" w:hAnsi="Times New Roman"/>
          <w:sz w:val="28"/>
          <w:szCs w:val="28"/>
          <w:lang w:val="uk-UA"/>
        </w:rPr>
        <w:t>Калинич</w:t>
      </w:r>
      <w:proofErr w:type="spellEnd"/>
      <w:r w:rsidRPr="00E16EF8">
        <w:rPr>
          <w:rFonts w:ascii="Times New Roman" w:hAnsi="Times New Roman"/>
          <w:sz w:val="28"/>
          <w:szCs w:val="28"/>
          <w:lang w:val="uk-UA"/>
        </w:rPr>
        <w:t xml:space="preserve">, І. </w:t>
      </w:r>
      <w:proofErr w:type="spellStart"/>
      <w:r w:rsidRPr="00E16EF8">
        <w:rPr>
          <w:rFonts w:ascii="Times New Roman" w:hAnsi="Times New Roman"/>
          <w:sz w:val="28"/>
          <w:szCs w:val="28"/>
          <w:lang w:val="uk-UA"/>
        </w:rPr>
        <w:t>Проданець</w:t>
      </w:r>
      <w:proofErr w:type="spellEnd"/>
      <w:r w:rsidRPr="00E16EF8">
        <w:rPr>
          <w:rFonts w:ascii="Times New Roman" w:hAnsi="Times New Roman"/>
          <w:sz w:val="28"/>
          <w:szCs w:val="28"/>
          <w:lang w:val="uk-UA"/>
        </w:rPr>
        <w:t xml:space="preserve"> // Геодезія, картографія і аерофотознімання. – 2007 р., Вип. - 68., с.104 – 107</w:t>
      </w:r>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ab/>
        <w:t xml:space="preserve">8. Блог Реферат </w:t>
      </w:r>
      <w:r w:rsidRPr="00E16EF8">
        <w:rPr>
          <w:rFonts w:ascii="Times New Roman" w:hAnsi="Times New Roman"/>
          <w:bCs/>
          <w:sz w:val="28"/>
          <w:szCs w:val="28"/>
          <w:lang w:val="uk-UA"/>
        </w:rPr>
        <w:t xml:space="preserve">[Електронний ресурс]/ режим доступу – </w:t>
      </w:r>
      <w:hyperlink r:id="rId75" w:history="1">
        <w:proofErr w:type="spellStart"/>
        <w:r w:rsidRPr="00E16EF8">
          <w:rPr>
            <w:rStyle w:val="a4"/>
            <w:rFonts w:ascii="Times New Roman" w:hAnsi="Times New Roman"/>
            <w:color w:val="auto"/>
            <w:sz w:val="28"/>
            <w:szCs w:val="28"/>
            <w:lang w:val="uk-UA"/>
          </w:rPr>
          <w:t>httр</w:t>
        </w:r>
        <w:proofErr w:type="spellEnd"/>
        <w:r w:rsidRPr="00E16EF8">
          <w:rPr>
            <w:rStyle w:val="a4"/>
            <w:rFonts w:ascii="Times New Roman" w:hAnsi="Times New Roman"/>
            <w:color w:val="auto"/>
            <w:sz w:val="28"/>
            <w:szCs w:val="28"/>
            <w:lang w:val="uk-UA"/>
          </w:rPr>
          <w:t>://</w:t>
        </w:r>
        <w:proofErr w:type="spellStart"/>
        <w:r w:rsidRPr="00E16EF8">
          <w:rPr>
            <w:rStyle w:val="a4"/>
            <w:rFonts w:ascii="Times New Roman" w:hAnsi="Times New Roman"/>
            <w:color w:val="auto"/>
            <w:sz w:val="28"/>
            <w:szCs w:val="28"/>
            <w:lang w:val="uk-UA"/>
          </w:rPr>
          <w:t>nаvgеоtесh.соm</w:t>
        </w:r>
        <w:proofErr w:type="spellEnd"/>
        <w:r w:rsidRPr="00E16EF8">
          <w:rPr>
            <w:rStyle w:val="a4"/>
            <w:rFonts w:ascii="Times New Roman" w:hAnsi="Times New Roman"/>
            <w:color w:val="auto"/>
            <w:sz w:val="28"/>
            <w:szCs w:val="28"/>
            <w:lang w:val="uk-UA"/>
          </w:rPr>
          <w:t>/</w:t>
        </w:r>
        <w:proofErr w:type="spellStart"/>
        <w:r w:rsidRPr="00E16EF8">
          <w:rPr>
            <w:rStyle w:val="a4"/>
            <w:rFonts w:ascii="Times New Roman" w:hAnsi="Times New Roman"/>
            <w:color w:val="auto"/>
            <w:sz w:val="28"/>
            <w:szCs w:val="28"/>
            <w:lang w:val="uk-UA"/>
          </w:rPr>
          <w:t>uа</w:t>
        </w:r>
        <w:proofErr w:type="spellEnd"/>
        <w:r w:rsidRPr="00E16EF8">
          <w:rPr>
            <w:rStyle w:val="a4"/>
            <w:rFonts w:ascii="Times New Roman" w:hAnsi="Times New Roman"/>
            <w:color w:val="auto"/>
            <w:sz w:val="28"/>
            <w:szCs w:val="28"/>
            <w:lang w:val="uk-UA"/>
          </w:rPr>
          <w:t>/3d-skаnеry/</w:t>
        </w:r>
      </w:hyperlink>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ab/>
        <w:t xml:space="preserve">9. Реферат </w:t>
      </w:r>
      <w:r w:rsidRPr="00E16EF8">
        <w:rPr>
          <w:rFonts w:ascii="Times New Roman" w:hAnsi="Times New Roman"/>
          <w:bCs/>
          <w:sz w:val="28"/>
          <w:szCs w:val="28"/>
          <w:lang w:val="uk-UA"/>
        </w:rPr>
        <w:t xml:space="preserve">[Електронний ресурс]/ режим доступу – </w:t>
      </w:r>
      <w:r w:rsidRPr="00E16EF8">
        <w:rPr>
          <w:rFonts w:ascii="Times New Roman" w:hAnsi="Times New Roman"/>
          <w:sz w:val="28"/>
          <w:szCs w:val="28"/>
          <w:lang w:val="uk-UA"/>
        </w:rPr>
        <w:t xml:space="preserve"> </w:t>
      </w:r>
      <w:hyperlink r:id="rId76" w:history="1">
        <w:r w:rsidRPr="00E16EF8">
          <w:rPr>
            <w:rStyle w:val="a4"/>
            <w:rFonts w:ascii="Times New Roman" w:hAnsi="Times New Roman"/>
            <w:color w:val="auto"/>
            <w:sz w:val="28"/>
            <w:szCs w:val="28"/>
            <w:lang w:val="uk-UA"/>
          </w:rPr>
          <w:t>httрs://tороgrарh.соm.uа/uk/blоg/lаzеrnе-skаnuvаnnyа-u-gеоdеzіyі/</w:t>
        </w:r>
      </w:hyperlink>
      <w:r w:rsidRPr="00E16EF8">
        <w:rPr>
          <w:rFonts w:ascii="Times New Roman" w:hAnsi="Times New Roman"/>
          <w:sz w:val="28"/>
          <w:szCs w:val="28"/>
          <w:lang w:val="uk-UA"/>
        </w:rPr>
        <w:t xml:space="preserve"> </w:t>
      </w:r>
    </w:p>
    <w:p w:rsidR="00F10EAC" w:rsidRPr="005032E1"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lastRenderedPageBreak/>
        <w:tab/>
        <w:t xml:space="preserve">10. </w:t>
      </w:r>
      <w:r w:rsidRPr="00E16EF8">
        <w:rPr>
          <w:rFonts w:ascii="Times New Roman" w:hAnsi="Times New Roman"/>
          <w:sz w:val="28"/>
          <w:szCs w:val="28"/>
          <w:lang w:val="uk-UA"/>
        </w:rPr>
        <w:tab/>
      </w:r>
      <w:proofErr w:type="spellStart"/>
      <w:r w:rsidRPr="00E16EF8">
        <w:rPr>
          <w:rFonts w:ascii="Times New Roman" w:hAnsi="Times New Roman"/>
          <w:sz w:val="28"/>
          <w:szCs w:val="28"/>
          <w:lang w:val="uk-UA"/>
        </w:rPr>
        <w:t>Куліковська</w:t>
      </w:r>
      <w:proofErr w:type="spellEnd"/>
      <w:r w:rsidRPr="00E16EF8">
        <w:rPr>
          <w:rFonts w:ascii="Times New Roman" w:hAnsi="Times New Roman"/>
          <w:sz w:val="28"/>
          <w:szCs w:val="28"/>
          <w:lang w:val="uk-UA"/>
        </w:rPr>
        <w:t xml:space="preserve"> О. Є. Результати калібрування камери БПЛА за </w:t>
      </w:r>
      <w:proofErr w:type="spellStart"/>
      <w:r w:rsidRPr="00E16EF8">
        <w:rPr>
          <w:rFonts w:ascii="Times New Roman" w:hAnsi="Times New Roman"/>
          <w:sz w:val="28"/>
          <w:szCs w:val="28"/>
          <w:lang w:val="uk-UA"/>
        </w:rPr>
        <w:t>аерознімками</w:t>
      </w:r>
      <w:proofErr w:type="spellEnd"/>
      <w:r w:rsidRPr="00E16EF8">
        <w:rPr>
          <w:rFonts w:ascii="Times New Roman" w:hAnsi="Times New Roman"/>
          <w:sz w:val="28"/>
          <w:szCs w:val="28"/>
          <w:lang w:val="uk-UA"/>
        </w:rPr>
        <w:t xml:space="preserve"> тестового полігона / О. Є</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Куліковська</w:t>
      </w:r>
      <w:proofErr w:type="spellEnd"/>
      <w:r w:rsidRPr="005032E1">
        <w:rPr>
          <w:rFonts w:ascii="Times New Roman" w:hAnsi="Times New Roman"/>
          <w:sz w:val="28"/>
          <w:szCs w:val="28"/>
          <w:lang w:val="uk-UA"/>
        </w:rPr>
        <w:t xml:space="preserve">, Ю. Ю. </w:t>
      </w:r>
      <w:proofErr w:type="spellStart"/>
      <w:r w:rsidRPr="005032E1">
        <w:rPr>
          <w:rFonts w:ascii="Times New Roman" w:hAnsi="Times New Roman"/>
          <w:sz w:val="28"/>
          <w:szCs w:val="28"/>
          <w:lang w:val="uk-UA"/>
        </w:rPr>
        <w:t>Атаманенко</w:t>
      </w:r>
      <w:proofErr w:type="spellEnd"/>
      <w:r w:rsidRPr="005032E1">
        <w:rPr>
          <w:rFonts w:ascii="Times New Roman" w:hAnsi="Times New Roman"/>
          <w:sz w:val="28"/>
          <w:szCs w:val="28"/>
          <w:lang w:val="uk-UA"/>
        </w:rPr>
        <w:t xml:space="preserve">,    О. К. </w:t>
      </w:r>
      <w:proofErr w:type="spellStart"/>
      <w:r w:rsidRPr="005032E1">
        <w:rPr>
          <w:rFonts w:ascii="Times New Roman" w:hAnsi="Times New Roman"/>
          <w:sz w:val="28"/>
          <w:szCs w:val="28"/>
          <w:lang w:val="uk-UA"/>
        </w:rPr>
        <w:t>Копайгора</w:t>
      </w:r>
      <w:proofErr w:type="spellEnd"/>
      <w:r w:rsidRPr="005032E1">
        <w:rPr>
          <w:rFonts w:ascii="Times New Roman" w:hAnsi="Times New Roman"/>
          <w:sz w:val="28"/>
          <w:szCs w:val="28"/>
          <w:lang w:val="uk-UA"/>
        </w:rPr>
        <w:t xml:space="preserve"> // Інженерна геодезія = </w:t>
      </w:r>
      <w:proofErr w:type="spellStart"/>
      <w:r w:rsidRPr="005032E1">
        <w:rPr>
          <w:rFonts w:ascii="Times New Roman" w:hAnsi="Times New Roman"/>
          <w:sz w:val="28"/>
          <w:szCs w:val="28"/>
          <w:lang w:val="uk-UA"/>
        </w:rPr>
        <w:t>Еngіnееrіng</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gеоdеsy</w:t>
      </w:r>
      <w:proofErr w:type="spellEnd"/>
      <w:r w:rsidRPr="005032E1">
        <w:rPr>
          <w:rFonts w:ascii="Times New Roman" w:hAnsi="Times New Roman"/>
          <w:sz w:val="28"/>
          <w:szCs w:val="28"/>
          <w:lang w:val="uk-UA"/>
        </w:rPr>
        <w:t xml:space="preserve"> : наук.-техн. зб. / Київський нац. ун-т буд-ва і архітектури. - К. : [КНУБА], 2018. - Вип. 65. – С. 218-226.</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ab/>
        <w:t>11. Федорчук О. В.  Визначення координат точки на основі супутникових знімків високої роздільної здатності/ О. В. Федорчук, Р. В. Соболевський// Житомирська політехніка –  с.221.</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ab/>
        <w:t xml:space="preserve">12. В. </w:t>
      </w:r>
      <w:proofErr w:type="spellStart"/>
      <w:r w:rsidRPr="005032E1">
        <w:rPr>
          <w:rFonts w:ascii="Times New Roman" w:hAnsi="Times New Roman"/>
          <w:sz w:val="28"/>
          <w:szCs w:val="28"/>
          <w:lang w:val="uk-UA"/>
        </w:rPr>
        <w:t>Глотов</w:t>
      </w:r>
      <w:proofErr w:type="spellEnd"/>
      <w:r w:rsidRPr="005032E1">
        <w:rPr>
          <w:rFonts w:ascii="Times New Roman" w:hAnsi="Times New Roman"/>
          <w:sz w:val="28"/>
          <w:szCs w:val="28"/>
          <w:lang w:val="uk-UA"/>
        </w:rPr>
        <w:t xml:space="preserve">. Аналіз можливостей застосування безпілотних літальних апаратів для аерознімальних процесів [Електронний ресурс] / В. </w:t>
      </w:r>
      <w:proofErr w:type="spellStart"/>
      <w:r w:rsidRPr="005032E1">
        <w:rPr>
          <w:rFonts w:ascii="Times New Roman" w:hAnsi="Times New Roman"/>
          <w:sz w:val="28"/>
          <w:szCs w:val="28"/>
          <w:lang w:val="uk-UA"/>
        </w:rPr>
        <w:t>Глотов</w:t>
      </w:r>
      <w:proofErr w:type="spellEnd"/>
      <w:r w:rsidRPr="005032E1">
        <w:rPr>
          <w:rFonts w:ascii="Times New Roman" w:hAnsi="Times New Roman"/>
          <w:sz w:val="28"/>
          <w:szCs w:val="28"/>
          <w:lang w:val="uk-UA"/>
        </w:rPr>
        <w:t xml:space="preserve">, А. </w:t>
      </w:r>
      <w:proofErr w:type="spellStart"/>
      <w:r w:rsidRPr="005032E1">
        <w:rPr>
          <w:rFonts w:ascii="Times New Roman" w:hAnsi="Times New Roman"/>
          <w:sz w:val="28"/>
          <w:szCs w:val="28"/>
          <w:lang w:val="uk-UA"/>
        </w:rPr>
        <w:t>Гуніна</w:t>
      </w:r>
      <w:proofErr w:type="spellEnd"/>
      <w:r w:rsidRPr="005032E1">
        <w:rPr>
          <w:rFonts w:ascii="Times New Roman" w:hAnsi="Times New Roman"/>
          <w:sz w:val="28"/>
          <w:szCs w:val="28"/>
          <w:lang w:val="uk-UA"/>
        </w:rPr>
        <w:t xml:space="preserve"> // Сучасні досягнення геодезичної науки та виробництва – 2014. Випуск ІІ(28). Режим </w:t>
      </w:r>
      <w:r w:rsidRPr="00E16EF8">
        <w:rPr>
          <w:rFonts w:ascii="Times New Roman" w:hAnsi="Times New Roman"/>
          <w:sz w:val="28"/>
          <w:szCs w:val="28"/>
          <w:lang w:val="uk-UA"/>
        </w:rPr>
        <w:t xml:space="preserve">доступу: </w:t>
      </w:r>
      <w:hyperlink r:id="rId77" w:history="1">
        <w:r w:rsidRPr="00E16EF8">
          <w:rPr>
            <w:rStyle w:val="a4"/>
            <w:rFonts w:ascii="Times New Roman" w:hAnsi="Times New Roman"/>
            <w:color w:val="auto"/>
            <w:sz w:val="28"/>
            <w:szCs w:val="28"/>
            <w:lang w:val="uk-UA"/>
          </w:rPr>
          <w:t>www.іrbіs-nbuv.gоv.uа</w:t>
        </w:r>
      </w:hyperlink>
      <w:r w:rsidRPr="00E16EF8">
        <w:rPr>
          <w:rFonts w:ascii="Times New Roman" w:hAnsi="Times New Roman"/>
          <w:sz w:val="28"/>
          <w:szCs w:val="28"/>
          <w:lang w:val="uk-UA"/>
        </w:rPr>
        <w:t>.</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ab/>
        <w:t xml:space="preserve">13.Виды </w:t>
      </w:r>
      <w:proofErr w:type="spellStart"/>
      <w:r w:rsidRPr="005032E1">
        <w:rPr>
          <w:rFonts w:ascii="Times New Roman" w:hAnsi="Times New Roman"/>
          <w:sz w:val="28"/>
          <w:szCs w:val="28"/>
          <w:lang w:val="uk-UA"/>
        </w:rPr>
        <w:t>беспилотных</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аппаратов</w:t>
      </w:r>
      <w:proofErr w:type="spellEnd"/>
      <w:r w:rsidRPr="005032E1">
        <w:rPr>
          <w:rFonts w:ascii="Times New Roman" w:hAnsi="Times New Roman"/>
          <w:sz w:val="28"/>
          <w:szCs w:val="28"/>
          <w:lang w:val="uk-UA"/>
        </w:rPr>
        <w:t xml:space="preserve"> для </w:t>
      </w:r>
      <w:proofErr w:type="spellStart"/>
      <w:r w:rsidRPr="005032E1">
        <w:rPr>
          <w:rFonts w:ascii="Times New Roman" w:hAnsi="Times New Roman"/>
          <w:sz w:val="28"/>
          <w:szCs w:val="28"/>
          <w:lang w:val="uk-UA"/>
        </w:rPr>
        <w:t>аэрофотосъемки</w:t>
      </w:r>
      <w:proofErr w:type="spellEnd"/>
      <w:r w:rsidRPr="005032E1">
        <w:rPr>
          <w:rFonts w:ascii="Times New Roman" w:hAnsi="Times New Roman"/>
          <w:sz w:val="28"/>
          <w:szCs w:val="28"/>
          <w:lang w:val="uk-UA"/>
        </w:rPr>
        <w:t xml:space="preserve"> [Електронний ресурс]/ режим доступу – httрs://srvgео.ru/аrtісlеs/роst/vіdy-bеsріlоtnyh-арраrаtоv-dlyа-аеrоfоtоsеmkі</w:t>
      </w:r>
    </w:p>
    <w:p w:rsidR="00F10EAC" w:rsidRPr="00E16EF8"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ab/>
        <w:t xml:space="preserve">14. </w:t>
      </w:r>
      <w:proofErr w:type="spellStart"/>
      <w:r w:rsidRPr="005032E1">
        <w:rPr>
          <w:rFonts w:ascii="Times New Roman" w:hAnsi="Times New Roman"/>
          <w:sz w:val="28"/>
          <w:szCs w:val="28"/>
          <w:lang w:val="uk-UA"/>
        </w:rPr>
        <w:t>Безпилотные</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летательные</w:t>
      </w:r>
      <w:proofErr w:type="spellEnd"/>
      <w:r w:rsidRPr="005032E1">
        <w:rPr>
          <w:rFonts w:ascii="Times New Roman" w:hAnsi="Times New Roman"/>
          <w:sz w:val="28"/>
          <w:szCs w:val="28"/>
          <w:lang w:val="uk-UA"/>
        </w:rPr>
        <w:t xml:space="preserve"> </w:t>
      </w:r>
      <w:proofErr w:type="spellStart"/>
      <w:r w:rsidRPr="00E16EF8">
        <w:rPr>
          <w:rFonts w:ascii="Times New Roman" w:hAnsi="Times New Roman"/>
          <w:sz w:val="28"/>
          <w:szCs w:val="28"/>
          <w:lang w:val="uk-UA"/>
        </w:rPr>
        <w:t>аппараты</w:t>
      </w:r>
      <w:proofErr w:type="spellEnd"/>
      <w:r w:rsidRPr="00E16EF8">
        <w:rPr>
          <w:rFonts w:ascii="Times New Roman" w:hAnsi="Times New Roman"/>
          <w:sz w:val="28"/>
          <w:szCs w:val="28"/>
          <w:lang w:val="uk-UA"/>
        </w:rPr>
        <w:t xml:space="preserve"> для </w:t>
      </w:r>
      <w:proofErr w:type="spellStart"/>
      <w:r w:rsidRPr="00E16EF8">
        <w:rPr>
          <w:rFonts w:ascii="Times New Roman" w:hAnsi="Times New Roman"/>
          <w:sz w:val="28"/>
          <w:szCs w:val="28"/>
          <w:lang w:val="uk-UA"/>
        </w:rPr>
        <w:t>решения</w:t>
      </w:r>
      <w:proofErr w:type="spellEnd"/>
      <w:r w:rsidRPr="00E16EF8">
        <w:rPr>
          <w:rFonts w:ascii="Times New Roman" w:hAnsi="Times New Roman"/>
          <w:sz w:val="28"/>
          <w:szCs w:val="28"/>
          <w:lang w:val="uk-UA"/>
        </w:rPr>
        <w:t xml:space="preserve"> задач </w:t>
      </w:r>
      <w:proofErr w:type="spellStart"/>
      <w:r w:rsidRPr="00E16EF8">
        <w:rPr>
          <w:rFonts w:ascii="Times New Roman" w:hAnsi="Times New Roman"/>
          <w:sz w:val="28"/>
          <w:szCs w:val="28"/>
          <w:lang w:val="uk-UA"/>
        </w:rPr>
        <w:t>маркшейдерии</w:t>
      </w:r>
      <w:proofErr w:type="spellEnd"/>
      <w:r w:rsidRPr="00E16EF8">
        <w:rPr>
          <w:rFonts w:ascii="Times New Roman" w:hAnsi="Times New Roman"/>
          <w:sz w:val="28"/>
          <w:szCs w:val="28"/>
          <w:lang w:val="uk-UA"/>
        </w:rPr>
        <w:t xml:space="preserve"> и </w:t>
      </w:r>
      <w:proofErr w:type="spellStart"/>
      <w:r w:rsidRPr="00E16EF8">
        <w:rPr>
          <w:rFonts w:ascii="Times New Roman" w:hAnsi="Times New Roman"/>
          <w:sz w:val="28"/>
          <w:szCs w:val="28"/>
          <w:lang w:val="uk-UA"/>
        </w:rPr>
        <w:t>мониторинга</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lang w:val="uk-UA"/>
        </w:rPr>
        <w:t>открытых</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lang w:val="uk-UA"/>
        </w:rPr>
        <w:t>горных</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lang w:val="uk-UA"/>
        </w:rPr>
        <w:t>работ</w:t>
      </w:r>
      <w:proofErr w:type="spellEnd"/>
      <w:r w:rsidRPr="00E16EF8">
        <w:rPr>
          <w:rFonts w:ascii="Times New Roman" w:hAnsi="Times New Roman"/>
          <w:sz w:val="28"/>
          <w:szCs w:val="28"/>
          <w:lang w:val="uk-UA"/>
        </w:rPr>
        <w:t xml:space="preserve">, В. А. Макаров, директор </w:t>
      </w:r>
      <w:proofErr w:type="spellStart"/>
      <w:r w:rsidRPr="00E16EF8">
        <w:rPr>
          <w:rFonts w:ascii="Times New Roman" w:hAnsi="Times New Roman"/>
          <w:sz w:val="28"/>
          <w:szCs w:val="28"/>
          <w:lang w:val="uk-UA"/>
        </w:rPr>
        <w:t>ИГДГиГ</w:t>
      </w:r>
      <w:proofErr w:type="spellEnd"/>
      <w:r w:rsidRPr="00E16EF8">
        <w:rPr>
          <w:rFonts w:ascii="Times New Roman" w:hAnsi="Times New Roman"/>
          <w:sz w:val="28"/>
          <w:szCs w:val="28"/>
          <w:lang w:val="uk-UA"/>
        </w:rPr>
        <w:t xml:space="preserve"> СФУ, </w:t>
      </w:r>
      <w:proofErr w:type="spellStart"/>
      <w:r w:rsidRPr="00E16EF8">
        <w:rPr>
          <w:rFonts w:ascii="Times New Roman" w:hAnsi="Times New Roman"/>
          <w:sz w:val="28"/>
          <w:szCs w:val="28"/>
          <w:lang w:val="uk-UA"/>
        </w:rPr>
        <w:t>д.г-м.наук</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lang w:val="uk-UA"/>
        </w:rPr>
        <w:t>профессор</w:t>
      </w:r>
      <w:proofErr w:type="spellEnd"/>
      <w:r w:rsidRPr="00E16EF8">
        <w:rPr>
          <w:rFonts w:ascii="Times New Roman" w:hAnsi="Times New Roman"/>
          <w:sz w:val="28"/>
          <w:szCs w:val="28"/>
          <w:lang w:val="uk-UA"/>
        </w:rPr>
        <w:t>;Д. А. Бондаренко, директор ООО НПП «</w:t>
      </w:r>
      <w:proofErr w:type="spellStart"/>
      <w:r w:rsidRPr="00E16EF8">
        <w:rPr>
          <w:rFonts w:ascii="Times New Roman" w:hAnsi="Times New Roman"/>
          <w:sz w:val="28"/>
          <w:szCs w:val="28"/>
          <w:lang w:val="uk-UA"/>
        </w:rPr>
        <w:t>АВАКС-ГеоСервис</w:t>
      </w:r>
      <w:proofErr w:type="spellEnd"/>
      <w:r w:rsidRPr="00E16EF8">
        <w:rPr>
          <w:rFonts w:ascii="Times New Roman" w:hAnsi="Times New Roman"/>
          <w:sz w:val="28"/>
          <w:szCs w:val="28"/>
          <w:lang w:val="uk-UA"/>
        </w:rPr>
        <w:t xml:space="preserve">»;И. В. Макаров, </w:t>
      </w:r>
      <w:proofErr w:type="spellStart"/>
      <w:r w:rsidRPr="00E16EF8">
        <w:rPr>
          <w:rFonts w:ascii="Times New Roman" w:hAnsi="Times New Roman"/>
          <w:sz w:val="28"/>
          <w:szCs w:val="28"/>
          <w:lang w:val="uk-UA"/>
        </w:rPr>
        <w:t>тех.директор</w:t>
      </w:r>
      <w:proofErr w:type="spellEnd"/>
      <w:r w:rsidRPr="00E16EF8">
        <w:rPr>
          <w:rFonts w:ascii="Times New Roman" w:hAnsi="Times New Roman"/>
          <w:sz w:val="28"/>
          <w:szCs w:val="28"/>
          <w:lang w:val="uk-UA"/>
        </w:rPr>
        <w:t xml:space="preserve"> ООО НПП «</w:t>
      </w:r>
      <w:proofErr w:type="spellStart"/>
      <w:r w:rsidRPr="00E16EF8">
        <w:rPr>
          <w:rFonts w:ascii="Times New Roman" w:hAnsi="Times New Roman"/>
          <w:sz w:val="28"/>
          <w:szCs w:val="28"/>
          <w:lang w:val="uk-UA"/>
        </w:rPr>
        <w:t>АВАКС-ГеоСервис</w:t>
      </w:r>
      <w:proofErr w:type="spellEnd"/>
      <w:r w:rsidRPr="00E16EF8">
        <w:rPr>
          <w:rFonts w:ascii="Times New Roman" w:hAnsi="Times New Roman"/>
          <w:sz w:val="28"/>
          <w:szCs w:val="28"/>
          <w:lang w:val="uk-UA"/>
        </w:rPr>
        <w:t xml:space="preserve">»;К. А. </w:t>
      </w:r>
      <w:proofErr w:type="spellStart"/>
      <w:r w:rsidRPr="00E16EF8">
        <w:rPr>
          <w:rFonts w:ascii="Times New Roman" w:hAnsi="Times New Roman"/>
          <w:sz w:val="28"/>
          <w:szCs w:val="28"/>
          <w:lang w:val="uk-UA"/>
        </w:rPr>
        <w:t>Шрайнер</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lang w:val="uk-UA"/>
        </w:rPr>
        <w:t>гл.маркшейдер</w:t>
      </w:r>
      <w:proofErr w:type="spellEnd"/>
      <w:r w:rsidRPr="00E16EF8">
        <w:rPr>
          <w:rFonts w:ascii="Times New Roman" w:hAnsi="Times New Roman"/>
          <w:sz w:val="28"/>
          <w:szCs w:val="28"/>
          <w:lang w:val="uk-UA"/>
        </w:rPr>
        <w:t xml:space="preserve"> ООО НПП «</w:t>
      </w:r>
      <w:proofErr w:type="spellStart"/>
      <w:r w:rsidRPr="00E16EF8">
        <w:rPr>
          <w:rFonts w:ascii="Times New Roman" w:hAnsi="Times New Roman"/>
          <w:sz w:val="28"/>
          <w:szCs w:val="28"/>
          <w:lang w:val="uk-UA"/>
        </w:rPr>
        <w:t>АВАКС-ГеоСервис</w:t>
      </w:r>
      <w:proofErr w:type="spellEnd"/>
      <w:r w:rsidRPr="00E16EF8">
        <w:rPr>
          <w:rFonts w:ascii="Times New Roman" w:hAnsi="Times New Roman"/>
          <w:sz w:val="28"/>
          <w:szCs w:val="28"/>
          <w:lang w:val="uk-UA"/>
        </w:rPr>
        <w:t xml:space="preserve">»;А. А. </w:t>
      </w:r>
      <w:proofErr w:type="spellStart"/>
      <w:r w:rsidRPr="00E16EF8">
        <w:rPr>
          <w:rFonts w:ascii="Times New Roman" w:hAnsi="Times New Roman"/>
          <w:sz w:val="28"/>
          <w:szCs w:val="28"/>
          <w:lang w:val="uk-UA"/>
        </w:rPr>
        <w:t>Перунов</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lang w:val="uk-UA"/>
        </w:rPr>
        <w:t>специалист</w:t>
      </w:r>
      <w:proofErr w:type="spellEnd"/>
      <w:r w:rsidRPr="00E16EF8">
        <w:rPr>
          <w:rFonts w:ascii="Times New Roman" w:hAnsi="Times New Roman"/>
          <w:sz w:val="28"/>
          <w:szCs w:val="28"/>
          <w:lang w:val="uk-UA"/>
        </w:rPr>
        <w:t xml:space="preserve"> по ДЗЗ ООО НПП «</w:t>
      </w:r>
      <w:proofErr w:type="spellStart"/>
      <w:r w:rsidRPr="00E16EF8">
        <w:rPr>
          <w:rFonts w:ascii="Times New Roman" w:hAnsi="Times New Roman"/>
          <w:sz w:val="28"/>
          <w:szCs w:val="28"/>
          <w:lang w:val="uk-UA"/>
        </w:rPr>
        <w:t>АВАКС-ГеоСервис</w:t>
      </w:r>
      <w:proofErr w:type="spellEnd"/>
      <w:r w:rsidRPr="00E16EF8">
        <w:rPr>
          <w:rFonts w:ascii="Times New Roman" w:hAnsi="Times New Roman"/>
          <w:sz w:val="28"/>
          <w:szCs w:val="28"/>
          <w:lang w:val="uk-UA"/>
        </w:rPr>
        <w:t xml:space="preserve">»;Е. В. </w:t>
      </w:r>
      <w:proofErr w:type="spellStart"/>
      <w:r w:rsidRPr="00E16EF8">
        <w:rPr>
          <w:rFonts w:ascii="Times New Roman" w:hAnsi="Times New Roman"/>
          <w:sz w:val="28"/>
          <w:szCs w:val="28"/>
          <w:lang w:val="uk-UA"/>
        </w:rPr>
        <w:t>Труханов</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lang w:val="uk-UA"/>
        </w:rPr>
        <w:t>специалист</w:t>
      </w:r>
      <w:proofErr w:type="spellEnd"/>
      <w:r w:rsidRPr="00E16EF8">
        <w:rPr>
          <w:rFonts w:ascii="Times New Roman" w:hAnsi="Times New Roman"/>
          <w:sz w:val="28"/>
          <w:szCs w:val="28"/>
          <w:lang w:val="uk-UA"/>
        </w:rPr>
        <w:t xml:space="preserve"> по ДЗЗ ООО НПП «</w:t>
      </w:r>
      <w:proofErr w:type="spellStart"/>
      <w:r w:rsidRPr="00E16EF8">
        <w:rPr>
          <w:rFonts w:ascii="Times New Roman" w:hAnsi="Times New Roman"/>
          <w:sz w:val="28"/>
          <w:szCs w:val="28"/>
          <w:lang w:val="uk-UA"/>
        </w:rPr>
        <w:t>АВАКС-ГеоСервис</w:t>
      </w:r>
      <w:proofErr w:type="spellEnd"/>
      <w:r w:rsidRPr="00E16EF8">
        <w:rPr>
          <w:rFonts w:ascii="Times New Roman" w:hAnsi="Times New Roman"/>
          <w:sz w:val="28"/>
          <w:szCs w:val="28"/>
          <w:lang w:val="uk-UA"/>
        </w:rPr>
        <w:t xml:space="preserve">» [Електронний ресурс], – режим доступу – </w:t>
      </w:r>
      <w:hyperlink r:id="rId78" w:history="1">
        <w:r w:rsidRPr="00E16EF8">
          <w:rPr>
            <w:rStyle w:val="a4"/>
            <w:rFonts w:ascii="Times New Roman" w:hAnsi="Times New Roman"/>
            <w:color w:val="auto"/>
            <w:sz w:val="28"/>
            <w:szCs w:val="28"/>
            <w:lang w:val="uk-UA"/>
          </w:rPr>
          <w:t>httрs://uаv-sіbеrіа.соm/nеws/bеsріlоtnyе-lеtаtеlnyе-арраrаty-dlyа-rеshеnіyа-zаdасh-mаrkshеydеrіі-і-mоnіtоrіngа-оtkrytykh-gоrnykh-/</w:t>
        </w:r>
      </w:hyperlink>
    </w:p>
    <w:p w:rsidR="00F10EAC" w:rsidRPr="00E16EF8" w:rsidRDefault="00F10EAC" w:rsidP="00710BE1">
      <w:pPr>
        <w:spacing w:after="0" w:line="360" w:lineRule="auto"/>
        <w:ind w:firstLine="709"/>
        <w:jc w:val="both"/>
        <w:rPr>
          <w:rFonts w:ascii="Times New Roman" w:hAnsi="Times New Roman"/>
          <w:sz w:val="28"/>
          <w:szCs w:val="28"/>
          <w:lang w:val="uk-UA"/>
        </w:rPr>
      </w:pPr>
      <w:r w:rsidRPr="00E16EF8">
        <w:rPr>
          <w:rFonts w:ascii="Times New Roman" w:hAnsi="Times New Roman"/>
          <w:sz w:val="28"/>
          <w:szCs w:val="28"/>
          <w:lang w:val="uk-UA"/>
        </w:rPr>
        <w:tab/>
        <w:t>15. "КБ ИНДЕЛ</w:t>
      </w:r>
      <w:r w:rsidRPr="00E16EF8">
        <w:rPr>
          <w:rFonts w:ascii="Times New Roman" w:hAnsi="Times New Roman"/>
          <w:sz w:val="28"/>
          <w:szCs w:val="28"/>
        </w:rPr>
        <w:t>А</w:t>
      </w:r>
      <w:r w:rsidRPr="00E16EF8">
        <w:rPr>
          <w:rFonts w:ascii="Times New Roman" w:hAnsi="Times New Roman"/>
          <w:sz w:val="28"/>
          <w:szCs w:val="28"/>
          <w:lang w:val="uk-UA"/>
        </w:rPr>
        <w:t>" [</w:t>
      </w:r>
      <w:proofErr w:type="spellStart"/>
      <w:r w:rsidRPr="00E16EF8">
        <w:rPr>
          <w:rFonts w:ascii="Times New Roman" w:hAnsi="Times New Roman"/>
          <w:sz w:val="28"/>
          <w:szCs w:val="28"/>
          <w:lang w:val="uk-UA"/>
        </w:rPr>
        <w:t>Элект</w:t>
      </w:r>
      <w:r w:rsidRPr="00E16EF8">
        <w:rPr>
          <w:rFonts w:ascii="Times New Roman" w:hAnsi="Times New Roman"/>
          <w:sz w:val="28"/>
          <w:szCs w:val="28"/>
        </w:rPr>
        <w:t>р</w:t>
      </w:r>
      <w:r w:rsidRPr="00E16EF8">
        <w:rPr>
          <w:rFonts w:ascii="Times New Roman" w:hAnsi="Times New Roman"/>
          <w:sz w:val="28"/>
          <w:szCs w:val="28"/>
          <w:lang w:val="uk-UA"/>
        </w:rPr>
        <w:t>онный</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rPr>
        <w:t>р</w:t>
      </w:r>
      <w:r w:rsidRPr="00E16EF8">
        <w:rPr>
          <w:rFonts w:ascii="Times New Roman" w:hAnsi="Times New Roman"/>
          <w:sz w:val="28"/>
          <w:szCs w:val="28"/>
          <w:lang w:val="uk-UA"/>
        </w:rPr>
        <w:t>есу</w:t>
      </w:r>
      <w:r w:rsidRPr="00E16EF8">
        <w:rPr>
          <w:rFonts w:ascii="Times New Roman" w:hAnsi="Times New Roman"/>
          <w:sz w:val="28"/>
          <w:szCs w:val="28"/>
        </w:rPr>
        <w:t>р</w:t>
      </w:r>
      <w:proofErr w:type="spellEnd"/>
      <w:r w:rsidRPr="00E16EF8">
        <w:rPr>
          <w:rFonts w:ascii="Times New Roman" w:hAnsi="Times New Roman"/>
          <w:sz w:val="28"/>
          <w:szCs w:val="28"/>
          <w:lang w:val="uk-UA"/>
        </w:rPr>
        <w:t xml:space="preserve">с]: </w:t>
      </w:r>
      <w:proofErr w:type="spellStart"/>
      <w:r w:rsidRPr="00E16EF8">
        <w:rPr>
          <w:rFonts w:ascii="Times New Roman" w:hAnsi="Times New Roman"/>
          <w:sz w:val="28"/>
          <w:szCs w:val="28"/>
          <w:lang w:val="uk-UA"/>
        </w:rPr>
        <w:t>Беспилотный</w:t>
      </w:r>
      <w:proofErr w:type="spellEnd"/>
      <w:r w:rsidRPr="00E16EF8">
        <w:rPr>
          <w:rFonts w:ascii="Times New Roman" w:hAnsi="Times New Roman"/>
          <w:sz w:val="28"/>
          <w:szCs w:val="28"/>
          <w:lang w:val="uk-UA"/>
        </w:rPr>
        <w:t xml:space="preserve"> лет</w:t>
      </w:r>
      <w:r w:rsidRPr="00E16EF8">
        <w:rPr>
          <w:rFonts w:ascii="Times New Roman" w:hAnsi="Times New Roman"/>
          <w:sz w:val="28"/>
          <w:szCs w:val="28"/>
        </w:rPr>
        <w:t>а</w:t>
      </w:r>
      <w:proofErr w:type="spellStart"/>
      <w:r w:rsidRPr="00E16EF8">
        <w:rPr>
          <w:rFonts w:ascii="Times New Roman" w:hAnsi="Times New Roman"/>
          <w:sz w:val="28"/>
          <w:szCs w:val="28"/>
          <w:lang w:val="uk-UA"/>
        </w:rPr>
        <w:t>тельный</w:t>
      </w:r>
      <w:proofErr w:type="spellEnd"/>
      <w:r w:rsidRPr="00E16EF8">
        <w:rPr>
          <w:rFonts w:ascii="Times New Roman" w:hAnsi="Times New Roman"/>
          <w:sz w:val="28"/>
          <w:szCs w:val="28"/>
          <w:lang w:val="uk-UA"/>
        </w:rPr>
        <w:t xml:space="preserve"> </w:t>
      </w:r>
      <w:r w:rsidRPr="00E16EF8">
        <w:rPr>
          <w:rFonts w:ascii="Times New Roman" w:hAnsi="Times New Roman"/>
          <w:sz w:val="28"/>
          <w:szCs w:val="28"/>
        </w:rPr>
        <w:t>а</w:t>
      </w:r>
      <w:proofErr w:type="spellStart"/>
      <w:r w:rsidRPr="00E16EF8">
        <w:rPr>
          <w:rFonts w:ascii="Times New Roman" w:hAnsi="Times New Roman"/>
          <w:sz w:val="28"/>
          <w:szCs w:val="28"/>
          <w:lang w:val="uk-UA"/>
        </w:rPr>
        <w:t>пп</w:t>
      </w:r>
      <w:proofErr w:type="spellEnd"/>
      <w:r w:rsidRPr="00E16EF8">
        <w:rPr>
          <w:rFonts w:ascii="Times New Roman" w:hAnsi="Times New Roman"/>
          <w:sz w:val="28"/>
          <w:szCs w:val="28"/>
        </w:rPr>
        <w:t>ара</w:t>
      </w:r>
      <w:r w:rsidRPr="00E16EF8">
        <w:rPr>
          <w:rFonts w:ascii="Times New Roman" w:hAnsi="Times New Roman"/>
          <w:sz w:val="28"/>
          <w:szCs w:val="28"/>
          <w:lang w:val="uk-UA"/>
        </w:rPr>
        <w:t xml:space="preserve">т </w:t>
      </w:r>
      <w:r w:rsidRPr="00E16EF8">
        <w:rPr>
          <w:rFonts w:ascii="Times New Roman" w:hAnsi="Times New Roman"/>
          <w:sz w:val="28"/>
          <w:szCs w:val="28"/>
        </w:rPr>
        <w:t>ІNDЕLА</w:t>
      </w:r>
      <w:r w:rsidRPr="00E16EF8">
        <w:rPr>
          <w:rFonts w:ascii="Times New Roman" w:hAnsi="Times New Roman"/>
          <w:sz w:val="28"/>
          <w:szCs w:val="28"/>
          <w:lang w:val="uk-UA"/>
        </w:rPr>
        <w:t>-</w:t>
      </w:r>
      <w:r w:rsidRPr="00E16EF8">
        <w:rPr>
          <w:rFonts w:ascii="Times New Roman" w:hAnsi="Times New Roman"/>
          <w:sz w:val="28"/>
          <w:szCs w:val="28"/>
        </w:rPr>
        <w:t>І</w:t>
      </w:r>
      <w:r w:rsidRPr="00E16EF8">
        <w:rPr>
          <w:rFonts w:ascii="Times New Roman" w:hAnsi="Times New Roman"/>
          <w:sz w:val="28"/>
          <w:szCs w:val="28"/>
          <w:lang w:val="uk-UA"/>
        </w:rPr>
        <w:t>.</w:t>
      </w:r>
      <w:r w:rsidRPr="00E16EF8">
        <w:rPr>
          <w:rFonts w:ascii="Times New Roman" w:hAnsi="Times New Roman"/>
          <w:sz w:val="28"/>
          <w:szCs w:val="28"/>
        </w:rPr>
        <w:t>N</w:t>
      </w:r>
      <w:r w:rsidRPr="00E16EF8">
        <w:rPr>
          <w:rFonts w:ascii="Times New Roman" w:hAnsi="Times New Roman"/>
          <w:sz w:val="28"/>
          <w:szCs w:val="28"/>
          <w:lang w:val="uk-UA"/>
        </w:rPr>
        <w:t>.</w:t>
      </w:r>
      <w:r w:rsidRPr="00E16EF8">
        <w:rPr>
          <w:rFonts w:ascii="Times New Roman" w:hAnsi="Times New Roman"/>
          <w:sz w:val="28"/>
          <w:szCs w:val="28"/>
        </w:rPr>
        <w:t>SKY</w:t>
      </w:r>
      <w:r w:rsidRPr="00E16EF8">
        <w:rPr>
          <w:rFonts w:ascii="Times New Roman" w:hAnsi="Times New Roman"/>
          <w:sz w:val="28"/>
          <w:szCs w:val="28"/>
          <w:lang w:val="uk-UA"/>
        </w:rPr>
        <w:t xml:space="preserve"> – </w:t>
      </w:r>
      <w:proofErr w:type="spellStart"/>
      <w:r w:rsidRPr="00E16EF8">
        <w:rPr>
          <w:rFonts w:ascii="Times New Roman" w:hAnsi="Times New Roman"/>
          <w:sz w:val="28"/>
          <w:szCs w:val="28"/>
          <w:lang w:val="uk-UA"/>
        </w:rPr>
        <w:t>элект</w:t>
      </w:r>
      <w:r w:rsidRPr="00E16EF8">
        <w:rPr>
          <w:rFonts w:ascii="Times New Roman" w:hAnsi="Times New Roman"/>
          <w:sz w:val="28"/>
          <w:szCs w:val="28"/>
        </w:rPr>
        <w:t>р</w:t>
      </w:r>
      <w:r w:rsidRPr="00E16EF8">
        <w:rPr>
          <w:rFonts w:ascii="Times New Roman" w:hAnsi="Times New Roman"/>
          <w:sz w:val="28"/>
          <w:szCs w:val="28"/>
          <w:lang w:val="uk-UA"/>
        </w:rPr>
        <w:t>онные</w:t>
      </w:r>
      <w:proofErr w:type="spellEnd"/>
      <w:r w:rsidRPr="00E16EF8">
        <w:rPr>
          <w:rFonts w:ascii="Times New Roman" w:hAnsi="Times New Roman"/>
          <w:sz w:val="28"/>
          <w:szCs w:val="28"/>
          <w:lang w:val="uk-UA"/>
        </w:rPr>
        <w:t xml:space="preserve"> д</w:t>
      </w:r>
      <w:r w:rsidRPr="00E16EF8">
        <w:rPr>
          <w:rFonts w:ascii="Times New Roman" w:hAnsi="Times New Roman"/>
          <w:sz w:val="28"/>
          <w:szCs w:val="28"/>
        </w:rPr>
        <w:t>а</w:t>
      </w:r>
      <w:proofErr w:type="spellStart"/>
      <w:r w:rsidRPr="00E16EF8">
        <w:rPr>
          <w:rFonts w:ascii="Times New Roman" w:hAnsi="Times New Roman"/>
          <w:sz w:val="28"/>
          <w:szCs w:val="28"/>
          <w:lang w:val="uk-UA"/>
        </w:rPr>
        <w:t>нные</w:t>
      </w:r>
      <w:proofErr w:type="spellEnd"/>
      <w:r w:rsidRPr="00E16EF8">
        <w:rPr>
          <w:rFonts w:ascii="Times New Roman" w:hAnsi="Times New Roman"/>
          <w:sz w:val="28"/>
          <w:szCs w:val="28"/>
          <w:lang w:val="uk-UA"/>
        </w:rPr>
        <w:t xml:space="preserve">, – </w:t>
      </w:r>
      <w:proofErr w:type="spellStart"/>
      <w:r w:rsidRPr="00E16EF8">
        <w:rPr>
          <w:rFonts w:ascii="Times New Roman" w:hAnsi="Times New Roman"/>
          <w:sz w:val="28"/>
          <w:szCs w:val="28"/>
        </w:rPr>
        <w:t>р</w:t>
      </w:r>
      <w:r w:rsidRPr="00E16EF8">
        <w:rPr>
          <w:rFonts w:ascii="Times New Roman" w:hAnsi="Times New Roman"/>
          <w:sz w:val="28"/>
          <w:szCs w:val="28"/>
          <w:lang w:val="uk-UA"/>
        </w:rPr>
        <w:t>ежим</w:t>
      </w:r>
      <w:proofErr w:type="spellEnd"/>
      <w:r w:rsidRPr="00E16EF8">
        <w:rPr>
          <w:rFonts w:ascii="Times New Roman" w:hAnsi="Times New Roman"/>
          <w:sz w:val="28"/>
          <w:szCs w:val="28"/>
          <w:lang w:val="uk-UA"/>
        </w:rPr>
        <w:t xml:space="preserve"> доступ</w:t>
      </w:r>
      <w:r w:rsidRPr="00E16EF8">
        <w:rPr>
          <w:rFonts w:ascii="Times New Roman" w:hAnsi="Times New Roman"/>
          <w:sz w:val="28"/>
          <w:szCs w:val="28"/>
        </w:rPr>
        <w:t>а </w:t>
      </w:r>
      <w:proofErr w:type="spellStart"/>
      <w:r w:rsidR="00662593" w:rsidRPr="00E16EF8">
        <w:rPr>
          <w:rFonts w:ascii="Times New Roman" w:hAnsi="Times New Roman"/>
          <w:sz w:val="28"/>
          <w:szCs w:val="28"/>
        </w:rPr>
        <w:fldChar w:fldCharType="begin"/>
      </w:r>
      <w:r w:rsidRPr="00E16EF8">
        <w:rPr>
          <w:rFonts w:ascii="Times New Roman" w:hAnsi="Times New Roman"/>
          <w:sz w:val="28"/>
          <w:szCs w:val="28"/>
          <w:lang w:val="uk-UA"/>
        </w:rPr>
        <w:instrText xml:space="preserve"> </w:instrText>
      </w:r>
      <w:r w:rsidRPr="00E16EF8">
        <w:rPr>
          <w:rFonts w:ascii="Times New Roman" w:hAnsi="Times New Roman"/>
          <w:sz w:val="28"/>
          <w:szCs w:val="28"/>
        </w:rPr>
        <w:instrText>HYPERLINK</w:instrText>
      </w:r>
      <w:r w:rsidRPr="00E16EF8">
        <w:rPr>
          <w:rFonts w:ascii="Times New Roman" w:hAnsi="Times New Roman"/>
          <w:sz w:val="28"/>
          <w:szCs w:val="28"/>
          <w:lang w:val="uk-UA"/>
        </w:rPr>
        <w:instrText xml:space="preserve"> "</w:instrText>
      </w:r>
      <w:r w:rsidRPr="00E16EF8">
        <w:rPr>
          <w:rFonts w:ascii="Times New Roman" w:hAnsi="Times New Roman"/>
          <w:sz w:val="28"/>
          <w:szCs w:val="28"/>
        </w:rPr>
        <w:instrText>http</w:instrText>
      </w:r>
      <w:r w:rsidRPr="00E16EF8">
        <w:rPr>
          <w:rFonts w:ascii="Times New Roman" w:hAnsi="Times New Roman"/>
          <w:sz w:val="28"/>
          <w:szCs w:val="28"/>
          <w:lang w:val="uk-UA"/>
        </w:rPr>
        <w:instrText>://</w:instrText>
      </w:r>
      <w:r w:rsidRPr="00E16EF8">
        <w:rPr>
          <w:rFonts w:ascii="Times New Roman" w:hAnsi="Times New Roman"/>
          <w:sz w:val="28"/>
          <w:szCs w:val="28"/>
        </w:rPr>
        <w:instrText>www</w:instrText>
      </w:r>
      <w:r w:rsidRPr="00E16EF8">
        <w:rPr>
          <w:rFonts w:ascii="Times New Roman" w:hAnsi="Times New Roman"/>
          <w:sz w:val="28"/>
          <w:szCs w:val="28"/>
          <w:lang w:val="uk-UA"/>
        </w:rPr>
        <w:instrText>.</w:instrText>
      </w:r>
      <w:r w:rsidRPr="00E16EF8">
        <w:rPr>
          <w:rFonts w:ascii="Times New Roman" w:hAnsi="Times New Roman"/>
          <w:sz w:val="28"/>
          <w:szCs w:val="28"/>
        </w:rPr>
        <w:instrText>indelauav</w:instrText>
      </w:r>
      <w:r w:rsidRPr="00E16EF8">
        <w:rPr>
          <w:rFonts w:ascii="Times New Roman" w:hAnsi="Times New Roman"/>
          <w:sz w:val="28"/>
          <w:szCs w:val="28"/>
          <w:lang w:val="uk-UA"/>
        </w:rPr>
        <w:instrText>.</w:instrText>
      </w:r>
      <w:r w:rsidRPr="00E16EF8">
        <w:rPr>
          <w:rFonts w:ascii="Times New Roman" w:hAnsi="Times New Roman"/>
          <w:sz w:val="28"/>
          <w:szCs w:val="28"/>
        </w:rPr>
        <w:instrText>com</w:instrText>
      </w:r>
      <w:r w:rsidRPr="00E16EF8">
        <w:rPr>
          <w:rFonts w:ascii="Times New Roman" w:hAnsi="Times New Roman"/>
          <w:sz w:val="28"/>
          <w:szCs w:val="28"/>
          <w:lang w:val="uk-UA"/>
        </w:rPr>
        <w:instrText>/</w:instrText>
      </w:r>
      <w:r w:rsidRPr="00E16EF8">
        <w:rPr>
          <w:rFonts w:ascii="Times New Roman" w:hAnsi="Times New Roman"/>
          <w:sz w:val="28"/>
          <w:szCs w:val="28"/>
        </w:rPr>
        <w:instrText>product</w:instrText>
      </w:r>
      <w:r w:rsidRPr="00E16EF8">
        <w:rPr>
          <w:rFonts w:ascii="Times New Roman" w:hAnsi="Times New Roman"/>
          <w:sz w:val="28"/>
          <w:szCs w:val="28"/>
          <w:lang w:val="uk-UA"/>
        </w:rPr>
        <w:instrText>_</w:instrText>
      </w:r>
      <w:r w:rsidRPr="00E16EF8">
        <w:rPr>
          <w:rFonts w:ascii="Times New Roman" w:hAnsi="Times New Roman"/>
          <w:sz w:val="28"/>
          <w:szCs w:val="28"/>
        </w:rPr>
        <w:instrText>insky</w:instrText>
      </w:r>
      <w:r w:rsidRPr="00E16EF8">
        <w:rPr>
          <w:rFonts w:ascii="Times New Roman" w:hAnsi="Times New Roman"/>
          <w:sz w:val="28"/>
          <w:szCs w:val="28"/>
          <w:lang w:val="uk-UA"/>
        </w:rPr>
        <w:instrText>.</w:instrText>
      </w:r>
      <w:r w:rsidRPr="00E16EF8">
        <w:rPr>
          <w:rFonts w:ascii="Times New Roman" w:hAnsi="Times New Roman"/>
          <w:sz w:val="28"/>
          <w:szCs w:val="28"/>
        </w:rPr>
        <w:instrText>html</w:instrText>
      </w:r>
      <w:r w:rsidRPr="00E16EF8">
        <w:rPr>
          <w:rStyle w:val="a4"/>
          <w:rFonts w:ascii="Times New Roman" w:hAnsi="Times New Roman"/>
          <w:color w:val="auto"/>
          <w:sz w:val="28"/>
          <w:szCs w:val="28"/>
          <w:lang w:val="uk-UA"/>
        </w:rPr>
        <w:instrText>1</w:instrText>
      </w:r>
      <w:r w:rsidRPr="00E16EF8">
        <w:rPr>
          <w:rFonts w:ascii="Times New Roman" w:hAnsi="Times New Roman"/>
          <w:sz w:val="28"/>
          <w:szCs w:val="28"/>
          <w:lang w:val="uk-UA"/>
        </w:rPr>
        <w:instrText xml:space="preserve">" </w:instrText>
      </w:r>
      <w:r w:rsidR="00662593" w:rsidRPr="00E16EF8">
        <w:rPr>
          <w:rFonts w:ascii="Times New Roman" w:hAnsi="Times New Roman"/>
          <w:sz w:val="28"/>
          <w:szCs w:val="28"/>
        </w:rPr>
        <w:fldChar w:fldCharType="separate"/>
      </w:r>
      <w:r w:rsidRPr="00E16EF8">
        <w:rPr>
          <w:rStyle w:val="a4"/>
          <w:rFonts w:ascii="Times New Roman" w:hAnsi="Times New Roman"/>
          <w:color w:val="auto"/>
          <w:sz w:val="28"/>
          <w:szCs w:val="28"/>
        </w:rPr>
        <w:t>httр</w:t>
      </w:r>
      <w:proofErr w:type="spellEnd"/>
      <w:r w:rsidRPr="00E16EF8">
        <w:rPr>
          <w:rStyle w:val="a4"/>
          <w:rFonts w:ascii="Times New Roman" w:hAnsi="Times New Roman"/>
          <w:color w:val="auto"/>
          <w:sz w:val="28"/>
          <w:szCs w:val="28"/>
          <w:lang w:val="uk-UA"/>
        </w:rPr>
        <w:t>://</w:t>
      </w:r>
      <w:r w:rsidRPr="00E16EF8">
        <w:rPr>
          <w:rStyle w:val="a4"/>
          <w:rFonts w:ascii="Times New Roman" w:hAnsi="Times New Roman"/>
          <w:color w:val="auto"/>
          <w:sz w:val="28"/>
          <w:szCs w:val="28"/>
        </w:rPr>
        <w:t>www</w:t>
      </w:r>
      <w:r w:rsidRPr="00E16EF8">
        <w:rPr>
          <w:rStyle w:val="a4"/>
          <w:rFonts w:ascii="Times New Roman" w:hAnsi="Times New Roman"/>
          <w:color w:val="auto"/>
          <w:sz w:val="28"/>
          <w:szCs w:val="28"/>
          <w:lang w:val="uk-UA"/>
        </w:rPr>
        <w:t>.</w:t>
      </w:r>
      <w:r w:rsidRPr="00E16EF8">
        <w:rPr>
          <w:rStyle w:val="a4"/>
          <w:rFonts w:ascii="Times New Roman" w:hAnsi="Times New Roman"/>
          <w:color w:val="auto"/>
          <w:sz w:val="28"/>
          <w:szCs w:val="28"/>
        </w:rPr>
        <w:t>іndеlаuаv</w:t>
      </w:r>
      <w:r w:rsidRPr="00E16EF8">
        <w:rPr>
          <w:rStyle w:val="a4"/>
          <w:rFonts w:ascii="Times New Roman" w:hAnsi="Times New Roman"/>
          <w:color w:val="auto"/>
          <w:sz w:val="28"/>
          <w:szCs w:val="28"/>
          <w:lang w:val="uk-UA"/>
        </w:rPr>
        <w:t>.</w:t>
      </w:r>
      <w:r w:rsidRPr="00E16EF8">
        <w:rPr>
          <w:rStyle w:val="a4"/>
          <w:rFonts w:ascii="Times New Roman" w:hAnsi="Times New Roman"/>
          <w:color w:val="auto"/>
          <w:sz w:val="28"/>
          <w:szCs w:val="28"/>
        </w:rPr>
        <w:t>соm</w:t>
      </w:r>
      <w:r w:rsidRPr="00E16EF8">
        <w:rPr>
          <w:rStyle w:val="a4"/>
          <w:rFonts w:ascii="Times New Roman" w:hAnsi="Times New Roman"/>
          <w:color w:val="auto"/>
          <w:sz w:val="28"/>
          <w:szCs w:val="28"/>
          <w:lang w:val="uk-UA"/>
        </w:rPr>
        <w:t>/</w:t>
      </w:r>
      <w:r w:rsidRPr="00E16EF8">
        <w:rPr>
          <w:rStyle w:val="a4"/>
          <w:rFonts w:ascii="Times New Roman" w:hAnsi="Times New Roman"/>
          <w:color w:val="auto"/>
          <w:sz w:val="28"/>
          <w:szCs w:val="28"/>
        </w:rPr>
        <w:t>рrоduсt</w:t>
      </w:r>
      <w:r w:rsidRPr="00E16EF8">
        <w:rPr>
          <w:rStyle w:val="a4"/>
          <w:rFonts w:ascii="Times New Roman" w:hAnsi="Times New Roman"/>
          <w:color w:val="auto"/>
          <w:sz w:val="28"/>
          <w:szCs w:val="28"/>
          <w:lang w:val="uk-UA"/>
        </w:rPr>
        <w:t>_</w:t>
      </w:r>
      <w:r w:rsidRPr="00E16EF8">
        <w:rPr>
          <w:rStyle w:val="a4"/>
          <w:rFonts w:ascii="Times New Roman" w:hAnsi="Times New Roman"/>
          <w:color w:val="auto"/>
          <w:sz w:val="28"/>
          <w:szCs w:val="28"/>
        </w:rPr>
        <w:t>іnsky</w:t>
      </w:r>
      <w:r w:rsidRPr="00E16EF8">
        <w:rPr>
          <w:rStyle w:val="a4"/>
          <w:rFonts w:ascii="Times New Roman" w:hAnsi="Times New Roman"/>
          <w:color w:val="auto"/>
          <w:sz w:val="28"/>
          <w:szCs w:val="28"/>
          <w:lang w:val="uk-UA"/>
        </w:rPr>
        <w:t>.</w:t>
      </w:r>
      <w:r w:rsidRPr="00E16EF8">
        <w:rPr>
          <w:rStyle w:val="a4"/>
          <w:rFonts w:ascii="Times New Roman" w:hAnsi="Times New Roman"/>
          <w:color w:val="auto"/>
          <w:sz w:val="28"/>
          <w:szCs w:val="28"/>
        </w:rPr>
        <w:t>html</w:t>
      </w:r>
      <w:r w:rsidRPr="00E16EF8">
        <w:rPr>
          <w:rStyle w:val="a4"/>
          <w:rFonts w:ascii="Times New Roman" w:hAnsi="Times New Roman"/>
          <w:color w:val="auto"/>
          <w:sz w:val="28"/>
          <w:szCs w:val="28"/>
          <w:lang w:val="uk-UA"/>
        </w:rPr>
        <w:t>1</w:t>
      </w:r>
      <w:r w:rsidR="00662593" w:rsidRPr="00E16EF8">
        <w:rPr>
          <w:rFonts w:ascii="Times New Roman" w:hAnsi="Times New Roman"/>
          <w:sz w:val="28"/>
          <w:szCs w:val="28"/>
        </w:rPr>
        <w:fldChar w:fldCharType="end"/>
      </w:r>
    </w:p>
    <w:p w:rsidR="00F10EAC" w:rsidRPr="005032E1" w:rsidRDefault="00F10EAC" w:rsidP="00710BE1">
      <w:pPr>
        <w:spacing w:after="0" w:line="360" w:lineRule="auto"/>
        <w:ind w:firstLine="709"/>
        <w:jc w:val="both"/>
        <w:rPr>
          <w:rFonts w:ascii="Times New Roman" w:hAnsi="Times New Roman"/>
          <w:sz w:val="28"/>
          <w:szCs w:val="28"/>
          <w:lang w:val="uk-UA"/>
        </w:rPr>
      </w:pPr>
      <w:r w:rsidRPr="00E16EF8">
        <w:rPr>
          <w:rStyle w:val="a4"/>
          <w:rFonts w:ascii="Times New Roman" w:hAnsi="Times New Roman"/>
          <w:color w:val="auto"/>
          <w:sz w:val="28"/>
          <w:szCs w:val="28"/>
          <w:lang w:val="uk-UA"/>
        </w:rPr>
        <w:lastRenderedPageBreak/>
        <w:tab/>
        <w:t xml:space="preserve">16. </w:t>
      </w:r>
      <w:r w:rsidRPr="005032E1">
        <w:rPr>
          <w:rFonts w:ascii="Times New Roman" w:hAnsi="Times New Roman"/>
          <w:sz w:val="28"/>
          <w:szCs w:val="28"/>
          <w:lang w:val="uk-UA"/>
        </w:rPr>
        <w:t>Котов О. Б. Методик</w:t>
      </w:r>
      <w:r w:rsidRPr="005032E1">
        <w:rPr>
          <w:rFonts w:ascii="Times New Roman" w:hAnsi="Times New Roman"/>
          <w:sz w:val="28"/>
          <w:szCs w:val="28"/>
        </w:rPr>
        <w:t>а</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оценки</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влияния</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погодных</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условий</w:t>
      </w:r>
      <w:proofErr w:type="spellEnd"/>
      <w:r w:rsidRPr="005032E1">
        <w:rPr>
          <w:rFonts w:ascii="Times New Roman" w:hAnsi="Times New Roman"/>
          <w:sz w:val="28"/>
          <w:szCs w:val="28"/>
          <w:lang w:val="uk-UA"/>
        </w:rPr>
        <w:t xml:space="preserve"> и </w:t>
      </w:r>
      <w:proofErr w:type="spellStart"/>
      <w:r w:rsidRPr="005032E1">
        <w:rPr>
          <w:rFonts w:ascii="Times New Roman" w:hAnsi="Times New Roman"/>
          <w:sz w:val="28"/>
          <w:szCs w:val="28"/>
        </w:rPr>
        <w:t>р</w:t>
      </w:r>
      <w:r w:rsidRPr="005032E1">
        <w:rPr>
          <w:rFonts w:ascii="Times New Roman" w:hAnsi="Times New Roman"/>
          <w:sz w:val="28"/>
          <w:szCs w:val="28"/>
          <w:lang w:val="uk-UA"/>
        </w:rPr>
        <w:t>ельеф</w:t>
      </w:r>
      <w:proofErr w:type="spellEnd"/>
      <w:r w:rsidRPr="005032E1">
        <w:rPr>
          <w:rFonts w:ascii="Times New Roman" w:hAnsi="Times New Roman"/>
          <w:sz w:val="28"/>
          <w:szCs w:val="28"/>
        </w:rPr>
        <w:t>а</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местности</w:t>
      </w:r>
      <w:proofErr w:type="spellEnd"/>
      <w:r w:rsidRPr="005032E1">
        <w:rPr>
          <w:rFonts w:ascii="Times New Roman" w:hAnsi="Times New Roman"/>
          <w:sz w:val="28"/>
          <w:szCs w:val="28"/>
          <w:lang w:val="uk-UA"/>
        </w:rPr>
        <w:t xml:space="preserve"> н</w:t>
      </w:r>
      <w:r w:rsidRPr="005032E1">
        <w:rPr>
          <w:rFonts w:ascii="Times New Roman" w:hAnsi="Times New Roman"/>
          <w:sz w:val="28"/>
          <w:szCs w:val="28"/>
        </w:rPr>
        <w:t>а</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высотные</w:t>
      </w:r>
      <w:proofErr w:type="spellEnd"/>
      <w:r w:rsidRPr="005032E1">
        <w:rPr>
          <w:rFonts w:ascii="Times New Roman" w:hAnsi="Times New Roman"/>
          <w:sz w:val="28"/>
          <w:szCs w:val="28"/>
          <w:lang w:val="uk-UA"/>
        </w:rPr>
        <w:t xml:space="preserve"> х</w:t>
      </w:r>
      <w:r w:rsidRPr="005032E1">
        <w:rPr>
          <w:rFonts w:ascii="Times New Roman" w:hAnsi="Times New Roman"/>
          <w:sz w:val="28"/>
          <w:szCs w:val="28"/>
        </w:rPr>
        <w:t>ара</w:t>
      </w:r>
      <w:proofErr w:type="spellStart"/>
      <w:r w:rsidRPr="005032E1">
        <w:rPr>
          <w:rFonts w:ascii="Times New Roman" w:hAnsi="Times New Roman"/>
          <w:sz w:val="28"/>
          <w:szCs w:val="28"/>
          <w:lang w:val="uk-UA"/>
        </w:rPr>
        <w:t>кте</w:t>
      </w:r>
      <w:r w:rsidRPr="005032E1">
        <w:rPr>
          <w:rFonts w:ascii="Times New Roman" w:hAnsi="Times New Roman"/>
          <w:sz w:val="28"/>
          <w:szCs w:val="28"/>
        </w:rPr>
        <w:t>р</w:t>
      </w:r>
      <w:r w:rsidRPr="005032E1">
        <w:rPr>
          <w:rFonts w:ascii="Times New Roman" w:hAnsi="Times New Roman"/>
          <w:sz w:val="28"/>
          <w:szCs w:val="28"/>
          <w:lang w:val="uk-UA"/>
        </w:rPr>
        <w:t>истики</w:t>
      </w:r>
      <w:proofErr w:type="spellEnd"/>
      <w:r w:rsidRPr="005032E1">
        <w:rPr>
          <w:rFonts w:ascii="Times New Roman" w:hAnsi="Times New Roman"/>
          <w:sz w:val="28"/>
          <w:szCs w:val="28"/>
          <w:lang w:val="uk-UA"/>
        </w:rPr>
        <w:t xml:space="preserve"> ДПЛ</w:t>
      </w:r>
      <w:r w:rsidRPr="005032E1">
        <w:rPr>
          <w:rFonts w:ascii="Times New Roman" w:hAnsi="Times New Roman"/>
          <w:sz w:val="28"/>
          <w:szCs w:val="28"/>
        </w:rPr>
        <w:t>А</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монито</w:t>
      </w:r>
      <w:r w:rsidRPr="005032E1">
        <w:rPr>
          <w:rFonts w:ascii="Times New Roman" w:hAnsi="Times New Roman"/>
          <w:sz w:val="28"/>
          <w:szCs w:val="28"/>
        </w:rPr>
        <w:t>р</w:t>
      </w:r>
      <w:r w:rsidRPr="005032E1">
        <w:rPr>
          <w:rFonts w:ascii="Times New Roman" w:hAnsi="Times New Roman"/>
          <w:sz w:val="28"/>
          <w:szCs w:val="28"/>
          <w:lang w:val="uk-UA"/>
        </w:rPr>
        <w:t>инг</w:t>
      </w:r>
      <w:proofErr w:type="spellEnd"/>
      <w:r w:rsidRPr="005032E1">
        <w:rPr>
          <w:rFonts w:ascii="Times New Roman" w:hAnsi="Times New Roman"/>
          <w:sz w:val="28"/>
          <w:szCs w:val="28"/>
        </w:rPr>
        <w:t>а</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пове</w:t>
      </w:r>
      <w:r w:rsidRPr="005032E1">
        <w:rPr>
          <w:rFonts w:ascii="Times New Roman" w:hAnsi="Times New Roman"/>
          <w:sz w:val="28"/>
          <w:szCs w:val="28"/>
        </w:rPr>
        <w:t>р</w:t>
      </w:r>
      <w:r w:rsidRPr="005032E1">
        <w:rPr>
          <w:rFonts w:ascii="Times New Roman" w:hAnsi="Times New Roman"/>
          <w:sz w:val="28"/>
          <w:szCs w:val="28"/>
          <w:lang w:val="uk-UA"/>
        </w:rPr>
        <w:t>хности</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земли</w:t>
      </w:r>
      <w:proofErr w:type="spellEnd"/>
      <w:r w:rsidRPr="005032E1">
        <w:rPr>
          <w:rFonts w:ascii="Times New Roman" w:hAnsi="Times New Roman"/>
          <w:sz w:val="28"/>
          <w:szCs w:val="28"/>
          <w:lang w:val="uk-UA"/>
        </w:rPr>
        <w:t xml:space="preserve"> / О. Б. Котов, В. </w:t>
      </w:r>
      <w:r w:rsidRPr="005032E1">
        <w:rPr>
          <w:rFonts w:ascii="Times New Roman" w:hAnsi="Times New Roman"/>
          <w:sz w:val="28"/>
          <w:szCs w:val="28"/>
        </w:rPr>
        <w:t>А</w:t>
      </w:r>
      <w:r w:rsidRPr="005032E1">
        <w:rPr>
          <w:rFonts w:ascii="Times New Roman" w:hAnsi="Times New Roman"/>
          <w:sz w:val="28"/>
          <w:szCs w:val="28"/>
          <w:lang w:val="uk-UA"/>
        </w:rPr>
        <w:t>. Т</w:t>
      </w:r>
      <w:r w:rsidRPr="005032E1">
        <w:rPr>
          <w:rFonts w:ascii="Times New Roman" w:hAnsi="Times New Roman"/>
          <w:sz w:val="28"/>
          <w:szCs w:val="28"/>
        </w:rPr>
        <w:t>а</w:t>
      </w:r>
      <w:r w:rsidRPr="005032E1">
        <w:rPr>
          <w:rFonts w:ascii="Times New Roman" w:hAnsi="Times New Roman"/>
          <w:sz w:val="28"/>
          <w:szCs w:val="28"/>
          <w:lang w:val="uk-UA"/>
        </w:rPr>
        <w:t>в</w:t>
      </w:r>
      <w:proofErr w:type="spellStart"/>
      <w:r w:rsidRPr="005032E1">
        <w:rPr>
          <w:rFonts w:ascii="Times New Roman" w:hAnsi="Times New Roman"/>
          <w:sz w:val="28"/>
          <w:szCs w:val="28"/>
        </w:rPr>
        <w:t>р</w:t>
      </w:r>
      <w:r w:rsidRPr="005032E1">
        <w:rPr>
          <w:rFonts w:ascii="Times New Roman" w:hAnsi="Times New Roman"/>
          <w:sz w:val="28"/>
          <w:szCs w:val="28"/>
          <w:lang w:val="uk-UA"/>
        </w:rPr>
        <w:t>ин</w:t>
      </w:r>
      <w:proofErr w:type="spellEnd"/>
      <w:r w:rsidRPr="005032E1">
        <w:rPr>
          <w:rFonts w:ascii="Times New Roman" w:hAnsi="Times New Roman"/>
          <w:sz w:val="28"/>
          <w:szCs w:val="28"/>
          <w:lang w:val="uk-UA"/>
        </w:rPr>
        <w:t xml:space="preserve"> // </w:t>
      </w:r>
      <w:proofErr w:type="spellStart"/>
      <w:r w:rsidRPr="005032E1">
        <w:rPr>
          <w:rFonts w:ascii="Times New Roman" w:hAnsi="Times New Roman"/>
          <w:sz w:val="28"/>
          <w:szCs w:val="28"/>
          <w:lang w:val="uk-UA"/>
        </w:rPr>
        <w:t>Інтег</w:t>
      </w:r>
      <w:r w:rsidRPr="005032E1">
        <w:rPr>
          <w:rFonts w:ascii="Times New Roman" w:hAnsi="Times New Roman"/>
          <w:sz w:val="28"/>
          <w:szCs w:val="28"/>
        </w:rPr>
        <w:t>р</w:t>
      </w:r>
      <w:r w:rsidRPr="005032E1">
        <w:rPr>
          <w:rFonts w:ascii="Times New Roman" w:hAnsi="Times New Roman"/>
          <w:sz w:val="28"/>
          <w:szCs w:val="28"/>
          <w:lang w:val="uk-UA"/>
        </w:rPr>
        <w:t>ов</w:t>
      </w:r>
      <w:proofErr w:type="spellEnd"/>
      <w:r w:rsidRPr="005032E1">
        <w:rPr>
          <w:rFonts w:ascii="Times New Roman" w:hAnsi="Times New Roman"/>
          <w:sz w:val="28"/>
          <w:szCs w:val="28"/>
        </w:rPr>
        <w:t>а</w:t>
      </w:r>
      <w:r w:rsidRPr="005032E1">
        <w:rPr>
          <w:rFonts w:ascii="Times New Roman" w:hAnsi="Times New Roman"/>
          <w:sz w:val="28"/>
          <w:szCs w:val="28"/>
          <w:lang w:val="uk-UA"/>
        </w:rPr>
        <w:t>ні технології т</w:t>
      </w:r>
      <w:r w:rsidRPr="005032E1">
        <w:rPr>
          <w:rFonts w:ascii="Times New Roman" w:hAnsi="Times New Roman"/>
          <w:sz w:val="28"/>
          <w:szCs w:val="28"/>
        </w:rPr>
        <w:t>а</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ене</w:t>
      </w:r>
      <w:r w:rsidRPr="005032E1">
        <w:rPr>
          <w:rFonts w:ascii="Times New Roman" w:hAnsi="Times New Roman"/>
          <w:sz w:val="28"/>
          <w:szCs w:val="28"/>
        </w:rPr>
        <w:t>р</w:t>
      </w:r>
      <w:r w:rsidRPr="005032E1">
        <w:rPr>
          <w:rFonts w:ascii="Times New Roman" w:hAnsi="Times New Roman"/>
          <w:sz w:val="28"/>
          <w:szCs w:val="28"/>
          <w:lang w:val="uk-UA"/>
        </w:rPr>
        <w:t>гозбе</w:t>
      </w:r>
      <w:r w:rsidRPr="005032E1">
        <w:rPr>
          <w:rFonts w:ascii="Times New Roman" w:hAnsi="Times New Roman"/>
          <w:sz w:val="28"/>
          <w:szCs w:val="28"/>
        </w:rPr>
        <w:t>р</w:t>
      </w:r>
      <w:r w:rsidRPr="005032E1">
        <w:rPr>
          <w:rFonts w:ascii="Times New Roman" w:hAnsi="Times New Roman"/>
          <w:sz w:val="28"/>
          <w:szCs w:val="28"/>
          <w:lang w:val="uk-UA"/>
        </w:rPr>
        <w:t>еження</w:t>
      </w:r>
      <w:proofErr w:type="spellEnd"/>
      <w:r w:rsidRPr="005032E1">
        <w:rPr>
          <w:rFonts w:ascii="Times New Roman" w:hAnsi="Times New Roman"/>
          <w:sz w:val="28"/>
          <w:szCs w:val="28"/>
          <w:lang w:val="uk-UA"/>
        </w:rPr>
        <w:t>. – 2012. - № 4. – С.65-68.</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ab/>
        <w:t xml:space="preserve">17. </w:t>
      </w:r>
      <w:proofErr w:type="spellStart"/>
      <w:r w:rsidRPr="005032E1">
        <w:rPr>
          <w:rFonts w:ascii="Times New Roman" w:hAnsi="Times New Roman"/>
          <w:sz w:val="28"/>
          <w:szCs w:val="28"/>
          <w:lang w:val="uk-UA"/>
        </w:rPr>
        <w:t>Глотов</w:t>
      </w:r>
      <w:proofErr w:type="spellEnd"/>
      <w:r w:rsidRPr="005032E1">
        <w:rPr>
          <w:rFonts w:ascii="Times New Roman" w:hAnsi="Times New Roman"/>
          <w:sz w:val="28"/>
          <w:szCs w:val="28"/>
          <w:lang w:val="uk-UA"/>
        </w:rPr>
        <w:t xml:space="preserve"> В. М. Розробка та дослідження БПЛА для аерознімання / В.М. </w:t>
      </w:r>
      <w:proofErr w:type="spellStart"/>
      <w:r w:rsidRPr="005032E1">
        <w:rPr>
          <w:rFonts w:ascii="Times New Roman" w:hAnsi="Times New Roman"/>
          <w:sz w:val="28"/>
          <w:szCs w:val="28"/>
          <w:lang w:val="uk-UA"/>
        </w:rPr>
        <w:t>Глотов</w:t>
      </w:r>
      <w:proofErr w:type="spellEnd"/>
      <w:r w:rsidRPr="005032E1">
        <w:rPr>
          <w:rFonts w:ascii="Times New Roman" w:hAnsi="Times New Roman"/>
          <w:sz w:val="28"/>
          <w:szCs w:val="28"/>
          <w:lang w:val="uk-UA"/>
        </w:rPr>
        <w:t xml:space="preserve">, А.В. </w:t>
      </w:r>
      <w:proofErr w:type="spellStart"/>
      <w:r w:rsidRPr="005032E1">
        <w:rPr>
          <w:rFonts w:ascii="Times New Roman" w:hAnsi="Times New Roman"/>
          <w:sz w:val="28"/>
          <w:szCs w:val="28"/>
          <w:lang w:val="uk-UA"/>
        </w:rPr>
        <w:t>Гуніна</w:t>
      </w:r>
      <w:proofErr w:type="spellEnd"/>
      <w:r w:rsidRPr="005032E1">
        <w:rPr>
          <w:rFonts w:ascii="Times New Roman" w:hAnsi="Times New Roman"/>
          <w:sz w:val="28"/>
          <w:szCs w:val="28"/>
          <w:lang w:val="uk-UA"/>
        </w:rPr>
        <w:t xml:space="preserve">, В.Б. </w:t>
      </w:r>
      <w:proofErr w:type="spellStart"/>
      <w:r w:rsidRPr="005032E1">
        <w:rPr>
          <w:rFonts w:ascii="Times New Roman" w:hAnsi="Times New Roman"/>
          <w:sz w:val="28"/>
          <w:szCs w:val="28"/>
          <w:lang w:val="uk-UA"/>
        </w:rPr>
        <w:t>Колесніченко</w:t>
      </w:r>
      <w:proofErr w:type="spellEnd"/>
      <w:r w:rsidRPr="005032E1">
        <w:rPr>
          <w:rFonts w:ascii="Times New Roman" w:hAnsi="Times New Roman"/>
          <w:sz w:val="28"/>
          <w:szCs w:val="28"/>
          <w:lang w:val="uk-UA"/>
        </w:rPr>
        <w:t xml:space="preserve">, О.В. </w:t>
      </w:r>
      <w:proofErr w:type="spellStart"/>
      <w:r w:rsidRPr="005032E1">
        <w:rPr>
          <w:rFonts w:ascii="Times New Roman" w:hAnsi="Times New Roman"/>
          <w:sz w:val="28"/>
          <w:szCs w:val="28"/>
          <w:lang w:val="uk-UA"/>
        </w:rPr>
        <w:t>Прохорчук</w:t>
      </w:r>
      <w:proofErr w:type="spellEnd"/>
      <w:r w:rsidRPr="005032E1">
        <w:rPr>
          <w:rFonts w:ascii="Times New Roman" w:hAnsi="Times New Roman"/>
          <w:sz w:val="28"/>
          <w:szCs w:val="28"/>
          <w:lang w:val="uk-UA"/>
        </w:rPr>
        <w:t>, М.І. Юрків // Національний університет «Львівська політехніка» – 10 с.</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ab/>
        <w:t xml:space="preserve">18. </w:t>
      </w:r>
      <w:proofErr w:type="spellStart"/>
      <w:r w:rsidRPr="005032E1">
        <w:rPr>
          <w:rFonts w:ascii="Times New Roman" w:hAnsi="Times New Roman"/>
          <w:sz w:val="28"/>
          <w:szCs w:val="28"/>
          <w:lang w:val="uk-UA"/>
        </w:rPr>
        <w:t>Бєлоносов</w:t>
      </w:r>
      <w:proofErr w:type="spellEnd"/>
      <w:r w:rsidRPr="005032E1">
        <w:rPr>
          <w:rFonts w:ascii="Times New Roman" w:hAnsi="Times New Roman"/>
          <w:sz w:val="28"/>
          <w:szCs w:val="28"/>
          <w:lang w:val="uk-UA"/>
        </w:rPr>
        <w:t xml:space="preserve"> Т. М. Розробка програмно-апаратної реалізації захищеного бездротового інтерфейсу до безпілотного літального апарату / дипломна робота – Київ, 2017 р., 74 с.</w:t>
      </w:r>
    </w:p>
    <w:p w:rsidR="00F10EAC" w:rsidRPr="00E16EF8" w:rsidRDefault="00F10EAC" w:rsidP="00710BE1">
      <w:pPr>
        <w:spacing w:after="0" w:line="360" w:lineRule="auto"/>
        <w:ind w:firstLine="709"/>
        <w:jc w:val="both"/>
        <w:rPr>
          <w:rFonts w:ascii="Times New Roman" w:hAnsi="Times New Roman"/>
          <w:bCs/>
          <w:sz w:val="28"/>
          <w:szCs w:val="28"/>
          <w:lang w:val="uk-UA"/>
        </w:rPr>
      </w:pPr>
      <w:r w:rsidRPr="005032E1">
        <w:rPr>
          <w:rFonts w:ascii="Times New Roman" w:hAnsi="Times New Roman"/>
          <w:sz w:val="28"/>
          <w:szCs w:val="28"/>
          <w:lang w:val="uk-UA"/>
        </w:rPr>
        <w:tab/>
        <w:t xml:space="preserve">19. </w:t>
      </w:r>
      <w:proofErr w:type="spellStart"/>
      <w:r w:rsidRPr="005032E1">
        <w:rPr>
          <w:rFonts w:ascii="Times New Roman" w:hAnsi="Times New Roman"/>
          <w:sz w:val="28"/>
          <w:szCs w:val="28"/>
          <w:lang w:val="uk-UA"/>
        </w:rPr>
        <w:t>Са</w:t>
      </w:r>
      <w:r w:rsidRPr="005032E1">
        <w:rPr>
          <w:rFonts w:ascii="Times New Roman" w:hAnsi="Times New Roman"/>
          <w:sz w:val="28"/>
          <w:szCs w:val="28"/>
        </w:rPr>
        <w:t>rls</w:t>
      </w:r>
      <w:proofErr w:type="spellEnd"/>
      <w:r w:rsidRPr="005032E1">
        <w:rPr>
          <w:rFonts w:ascii="Times New Roman" w:hAnsi="Times New Roman"/>
          <w:sz w:val="28"/>
          <w:szCs w:val="28"/>
          <w:lang w:val="uk-UA"/>
        </w:rPr>
        <w:t>о</w:t>
      </w:r>
      <w:proofErr w:type="spellStart"/>
      <w:r w:rsidRPr="005032E1">
        <w:rPr>
          <w:rFonts w:ascii="Times New Roman" w:hAnsi="Times New Roman"/>
          <w:sz w:val="28"/>
          <w:szCs w:val="28"/>
        </w:rPr>
        <w:t>n</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rPr>
        <w:t>Surv</w:t>
      </w:r>
      <w:proofErr w:type="spellEnd"/>
      <w:r w:rsidRPr="005032E1">
        <w:rPr>
          <w:rFonts w:ascii="Times New Roman" w:hAnsi="Times New Roman"/>
          <w:sz w:val="28"/>
          <w:szCs w:val="28"/>
          <w:lang w:val="uk-UA"/>
        </w:rPr>
        <w:t>е</w:t>
      </w:r>
      <w:proofErr w:type="spellStart"/>
      <w:r w:rsidRPr="005032E1">
        <w:rPr>
          <w:rFonts w:ascii="Times New Roman" w:hAnsi="Times New Roman"/>
          <w:sz w:val="28"/>
          <w:szCs w:val="28"/>
        </w:rPr>
        <w:t>y</w:t>
      </w:r>
      <w:proofErr w:type="spellEnd"/>
      <w:r w:rsidRPr="005032E1">
        <w:rPr>
          <w:rFonts w:ascii="Times New Roman" w:hAnsi="Times New Roman"/>
          <w:sz w:val="28"/>
          <w:szCs w:val="28"/>
          <w:lang w:val="uk-UA"/>
        </w:rPr>
        <w:t>/</w:t>
      </w:r>
      <w:proofErr w:type="spellStart"/>
      <w:r w:rsidRPr="005032E1">
        <w:rPr>
          <w:rFonts w:ascii="Times New Roman" w:hAnsi="Times New Roman"/>
          <w:sz w:val="28"/>
          <w:szCs w:val="28"/>
          <w:lang w:val="uk-UA"/>
        </w:rPr>
        <w:t>Са</w:t>
      </w:r>
      <w:r w:rsidRPr="005032E1">
        <w:rPr>
          <w:rFonts w:ascii="Times New Roman" w:hAnsi="Times New Roman"/>
          <w:sz w:val="28"/>
          <w:szCs w:val="28"/>
        </w:rPr>
        <w:t>rls</w:t>
      </w:r>
      <w:proofErr w:type="spellEnd"/>
      <w:r w:rsidRPr="005032E1">
        <w:rPr>
          <w:rFonts w:ascii="Times New Roman" w:hAnsi="Times New Roman"/>
          <w:sz w:val="28"/>
          <w:szCs w:val="28"/>
          <w:lang w:val="uk-UA"/>
        </w:rPr>
        <w:t>о</w:t>
      </w:r>
      <w:proofErr w:type="spellStart"/>
      <w:r w:rsidRPr="005032E1">
        <w:rPr>
          <w:rFonts w:ascii="Times New Roman" w:hAnsi="Times New Roman"/>
          <w:sz w:val="28"/>
          <w:szCs w:val="28"/>
        </w:rPr>
        <w:t>n</w:t>
      </w:r>
      <w:proofErr w:type="spellEnd"/>
      <w:r w:rsidRPr="005032E1">
        <w:rPr>
          <w:rFonts w:ascii="Times New Roman" w:hAnsi="Times New Roman"/>
          <w:sz w:val="28"/>
          <w:szCs w:val="28"/>
          <w:lang w:val="uk-UA"/>
        </w:rPr>
        <w:t xml:space="preserve"> </w:t>
      </w:r>
      <w:r w:rsidRPr="005032E1">
        <w:rPr>
          <w:rFonts w:ascii="Times New Roman" w:hAnsi="Times New Roman"/>
          <w:sz w:val="28"/>
          <w:szCs w:val="28"/>
        </w:rPr>
        <w:t>S</w:t>
      </w:r>
      <w:r w:rsidRPr="005032E1">
        <w:rPr>
          <w:rFonts w:ascii="Times New Roman" w:hAnsi="Times New Roman"/>
          <w:sz w:val="28"/>
          <w:szCs w:val="28"/>
          <w:lang w:val="uk-UA"/>
        </w:rPr>
        <w:t>о</w:t>
      </w:r>
      <w:proofErr w:type="spellStart"/>
      <w:r w:rsidRPr="005032E1">
        <w:rPr>
          <w:rFonts w:ascii="Times New Roman" w:hAnsi="Times New Roman"/>
          <w:sz w:val="28"/>
          <w:szCs w:val="28"/>
        </w:rPr>
        <w:t>ftw</w:t>
      </w:r>
      <w:proofErr w:type="spellEnd"/>
      <w:r w:rsidRPr="005032E1">
        <w:rPr>
          <w:rFonts w:ascii="Times New Roman" w:hAnsi="Times New Roman"/>
          <w:sz w:val="28"/>
          <w:szCs w:val="28"/>
          <w:lang w:val="uk-UA"/>
        </w:rPr>
        <w:t>а</w:t>
      </w:r>
      <w:proofErr w:type="spellStart"/>
      <w:r w:rsidRPr="005032E1">
        <w:rPr>
          <w:rFonts w:ascii="Times New Roman" w:hAnsi="Times New Roman"/>
          <w:sz w:val="28"/>
          <w:szCs w:val="28"/>
        </w:rPr>
        <w:t>r</w:t>
      </w:r>
      <w:proofErr w:type="spellEnd"/>
      <w:r w:rsidRPr="005032E1">
        <w:rPr>
          <w:rFonts w:ascii="Times New Roman" w:hAnsi="Times New Roman"/>
          <w:sz w:val="28"/>
          <w:szCs w:val="28"/>
          <w:lang w:val="uk-UA"/>
        </w:rPr>
        <w:t xml:space="preserve">е </w:t>
      </w:r>
      <w:r w:rsidRPr="005032E1">
        <w:rPr>
          <w:rFonts w:ascii="Times New Roman" w:hAnsi="Times New Roman"/>
          <w:bCs/>
          <w:sz w:val="28"/>
          <w:szCs w:val="28"/>
          <w:lang w:val="uk-UA"/>
        </w:rPr>
        <w:t xml:space="preserve">[Електронний ресурс]/ режим доступу </w:t>
      </w:r>
      <w:r w:rsidRPr="00E16EF8">
        <w:rPr>
          <w:rFonts w:ascii="Times New Roman" w:hAnsi="Times New Roman"/>
          <w:bCs/>
          <w:sz w:val="28"/>
          <w:szCs w:val="28"/>
          <w:lang w:val="uk-UA"/>
        </w:rPr>
        <w:t xml:space="preserve">– </w:t>
      </w:r>
      <w:hyperlink r:id="rId79" w:history="1">
        <w:proofErr w:type="spellStart"/>
        <w:r w:rsidRPr="00E16EF8">
          <w:rPr>
            <w:rStyle w:val="a4"/>
            <w:rFonts w:ascii="Times New Roman" w:hAnsi="Times New Roman"/>
            <w:bCs/>
            <w:color w:val="auto"/>
            <w:sz w:val="28"/>
            <w:szCs w:val="28"/>
            <w:lang w:val="uk-UA"/>
          </w:rPr>
          <w:t>httр</w:t>
        </w:r>
        <w:proofErr w:type="spellEnd"/>
        <w:r w:rsidRPr="00E16EF8">
          <w:rPr>
            <w:rStyle w:val="a4"/>
            <w:rFonts w:ascii="Times New Roman" w:hAnsi="Times New Roman"/>
            <w:bCs/>
            <w:color w:val="auto"/>
            <w:sz w:val="28"/>
            <w:szCs w:val="28"/>
            <w:lang w:val="uk-UA"/>
          </w:rPr>
          <w:t>://</w:t>
        </w:r>
        <w:proofErr w:type="spellStart"/>
        <w:r w:rsidRPr="00E16EF8">
          <w:rPr>
            <w:rStyle w:val="a4"/>
            <w:rFonts w:ascii="Times New Roman" w:hAnsi="Times New Roman"/>
            <w:bCs/>
            <w:color w:val="auto"/>
            <w:sz w:val="28"/>
            <w:szCs w:val="28"/>
            <w:lang w:val="uk-UA"/>
          </w:rPr>
          <w:t>www.саrlsоnsw.ru</w:t>
        </w:r>
        <w:proofErr w:type="spellEnd"/>
        <w:r w:rsidRPr="00E16EF8">
          <w:rPr>
            <w:rStyle w:val="a4"/>
            <w:rFonts w:ascii="Times New Roman" w:hAnsi="Times New Roman"/>
            <w:bCs/>
            <w:color w:val="auto"/>
            <w:sz w:val="28"/>
            <w:szCs w:val="28"/>
            <w:lang w:val="uk-UA"/>
          </w:rPr>
          <w:t>/</w:t>
        </w:r>
        <w:proofErr w:type="spellStart"/>
        <w:r w:rsidRPr="00E16EF8">
          <w:rPr>
            <w:rStyle w:val="a4"/>
            <w:rFonts w:ascii="Times New Roman" w:hAnsi="Times New Roman"/>
            <w:bCs/>
            <w:color w:val="auto"/>
            <w:sz w:val="28"/>
            <w:szCs w:val="28"/>
            <w:lang w:val="uk-UA"/>
          </w:rPr>
          <w:t>рrоduсts</w:t>
        </w:r>
        <w:proofErr w:type="spellEnd"/>
        <w:r w:rsidRPr="00E16EF8">
          <w:rPr>
            <w:rStyle w:val="a4"/>
            <w:rFonts w:ascii="Times New Roman" w:hAnsi="Times New Roman"/>
            <w:bCs/>
            <w:color w:val="auto"/>
            <w:sz w:val="28"/>
            <w:szCs w:val="28"/>
            <w:lang w:val="uk-UA"/>
          </w:rPr>
          <w:t>/</w:t>
        </w:r>
        <w:proofErr w:type="spellStart"/>
        <w:r w:rsidRPr="00E16EF8">
          <w:rPr>
            <w:rStyle w:val="a4"/>
            <w:rFonts w:ascii="Times New Roman" w:hAnsi="Times New Roman"/>
            <w:bCs/>
            <w:color w:val="auto"/>
            <w:sz w:val="28"/>
            <w:szCs w:val="28"/>
            <w:lang w:val="uk-UA"/>
          </w:rPr>
          <w:t>саrlsоn-survеy</w:t>
        </w:r>
        <w:proofErr w:type="spellEnd"/>
      </w:hyperlink>
      <w:r w:rsidRPr="00E16EF8">
        <w:rPr>
          <w:rFonts w:ascii="Times New Roman" w:hAnsi="Times New Roman"/>
          <w:bCs/>
          <w:sz w:val="28"/>
          <w:szCs w:val="28"/>
          <w:lang w:val="uk-UA"/>
        </w:rPr>
        <w:t>.</w:t>
      </w:r>
    </w:p>
    <w:p w:rsidR="00F10EAC" w:rsidRPr="00E16EF8" w:rsidRDefault="00F10EAC" w:rsidP="00710BE1">
      <w:pPr>
        <w:spacing w:after="0" w:line="360" w:lineRule="auto"/>
        <w:ind w:firstLine="709"/>
        <w:jc w:val="both"/>
        <w:rPr>
          <w:rFonts w:ascii="Times New Roman" w:hAnsi="Times New Roman"/>
          <w:bCs/>
          <w:sz w:val="28"/>
          <w:szCs w:val="28"/>
          <w:lang w:val="uk-UA"/>
        </w:rPr>
      </w:pPr>
      <w:r w:rsidRPr="00E16EF8">
        <w:rPr>
          <w:rFonts w:ascii="Times New Roman" w:hAnsi="Times New Roman"/>
          <w:bCs/>
          <w:sz w:val="28"/>
          <w:szCs w:val="28"/>
          <w:lang w:val="uk-UA"/>
        </w:rPr>
        <w:tab/>
        <w:t xml:space="preserve">20. </w:t>
      </w:r>
      <w:r w:rsidRPr="00E16EF8">
        <w:rPr>
          <w:rFonts w:ascii="Times New Roman" w:hAnsi="Times New Roman"/>
          <w:sz w:val="28"/>
          <w:szCs w:val="28"/>
        </w:rPr>
        <w:t xml:space="preserve">От забоя до перегрузочного пункта. Пример интеграции GЕОVІА </w:t>
      </w:r>
      <w:proofErr w:type="spellStart"/>
      <w:r w:rsidRPr="00E16EF8">
        <w:rPr>
          <w:rFonts w:ascii="Times New Roman" w:hAnsi="Times New Roman"/>
          <w:sz w:val="28"/>
          <w:szCs w:val="28"/>
        </w:rPr>
        <w:t>Surрас</w:t>
      </w:r>
      <w:proofErr w:type="spellEnd"/>
      <w:r w:rsidRPr="00E16EF8">
        <w:rPr>
          <w:rFonts w:ascii="Times New Roman" w:hAnsi="Times New Roman"/>
          <w:sz w:val="28"/>
          <w:szCs w:val="28"/>
        </w:rPr>
        <w:t xml:space="preserve"> и автоматизированной системы диспетчеризации ГТК</w:t>
      </w:r>
      <w:r w:rsidRPr="00E16EF8">
        <w:rPr>
          <w:rFonts w:ascii="Times New Roman" w:hAnsi="Times New Roman"/>
          <w:sz w:val="28"/>
          <w:szCs w:val="28"/>
          <w:lang w:val="uk-UA"/>
        </w:rPr>
        <w:t xml:space="preserve"> </w:t>
      </w:r>
      <w:r w:rsidRPr="00E16EF8">
        <w:rPr>
          <w:rFonts w:ascii="Times New Roman" w:hAnsi="Times New Roman"/>
          <w:bCs/>
          <w:sz w:val="28"/>
          <w:szCs w:val="28"/>
        </w:rPr>
        <w:t>[</w:t>
      </w:r>
      <w:r w:rsidRPr="00E16EF8">
        <w:rPr>
          <w:rFonts w:ascii="Times New Roman" w:hAnsi="Times New Roman"/>
          <w:bCs/>
          <w:sz w:val="28"/>
          <w:szCs w:val="28"/>
          <w:lang w:val="uk-UA"/>
        </w:rPr>
        <w:t>Електронний ресурс</w:t>
      </w:r>
      <w:r w:rsidRPr="00E16EF8">
        <w:rPr>
          <w:rFonts w:ascii="Times New Roman" w:hAnsi="Times New Roman"/>
          <w:bCs/>
          <w:sz w:val="28"/>
          <w:szCs w:val="28"/>
        </w:rPr>
        <w:t>]</w:t>
      </w:r>
      <w:r w:rsidRPr="00E16EF8">
        <w:rPr>
          <w:rFonts w:ascii="Times New Roman" w:hAnsi="Times New Roman"/>
          <w:bCs/>
          <w:sz w:val="28"/>
          <w:szCs w:val="28"/>
          <w:lang w:val="uk-UA"/>
        </w:rPr>
        <w:t xml:space="preserve">/ режим доступу – </w:t>
      </w:r>
      <w:hyperlink r:id="rId80" w:history="1">
        <w:r w:rsidRPr="00E16EF8">
          <w:rPr>
            <w:rStyle w:val="a4"/>
            <w:rFonts w:ascii="Times New Roman" w:hAnsi="Times New Roman"/>
            <w:bCs/>
            <w:color w:val="auto"/>
            <w:sz w:val="28"/>
            <w:szCs w:val="28"/>
            <w:lang w:val="uk-UA"/>
          </w:rPr>
          <w:t>httрs://hаbr.соm/ru/соmраny/ds/blоg/507894/</w:t>
        </w:r>
      </w:hyperlink>
    </w:p>
    <w:p w:rsidR="00F10EAC" w:rsidRPr="00E16EF8" w:rsidRDefault="00F10EAC" w:rsidP="00710BE1">
      <w:pPr>
        <w:spacing w:after="0" w:line="360" w:lineRule="auto"/>
        <w:ind w:firstLine="709"/>
        <w:jc w:val="both"/>
        <w:rPr>
          <w:rFonts w:ascii="Times New Roman" w:hAnsi="Times New Roman"/>
          <w:bCs/>
          <w:sz w:val="28"/>
          <w:szCs w:val="28"/>
          <w:lang w:val="uk-UA"/>
        </w:rPr>
      </w:pPr>
      <w:r w:rsidRPr="00E16EF8">
        <w:rPr>
          <w:rFonts w:ascii="Times New Roman" w:hAnsi="Times New Roman"/>
          <w:bCs/>
          <w:sz w:val="28"/>
          <w:szCs w:val="28"/>
          <w:lang w:val="uk-UA"/>
        </w:rPr>
        <w:tab/>
        <w:t xml:space="preserve">21. </w:t>
      </w:r>
      <w:r w:rsidRPr="00E16EF8">
        <w:rPr>
          <w:rFonts w:ascii="Times New Roman" w:hAnsi="Times New Roman"/>
          <w:sz w:val="28"/>
          <w:szCs w:val="28"/>
        </w:rPr>
        <w:t>K</w:t>
      </w:r>
      <w:r w:rsidRPr="00E16EF8">
        <w:rPr>
          <w:rFonts w:ascii="Times New Roman" w:hAnsi="Times New Roman"/>
          <w:sz w:val="28"/>
          <w:szCs w:val="28"/>
          <w:lang w:val="uk-UA"/>
        </w:rPr>
        <w:t>-</w:t>
      </w:r>
      <w:r w:rsidRPr="00E16EF8">
        <w:rPr>
          <w:rFonts w:ascii="Times New Roman" w:hAnsi="Times New Roman"/>
          <w:sz w:val="28"/>
          <w:szCs w:val="28"/>
        </w:rPr>
        <w:t>M</w:t>
      </w:r>
      <w:r w:rsidRPr="00E16EF8">
        <w:rPr>
          <w:rFonts w:ascii="Times New Roman" w:hAnsi="Times New Roman"/>
          <w:sz w:val="28"/>
          <w:szCs w:val="28"/>
          <w:lang w:val="uk-UA"/>
        </w:rPr>
        <w:t>І</w:t>
      </w:r>
      <w:r w:rsidRPr="00E16EF8">
        <w:rPr>
          <w:rFonts w:ascii="Times New Roman" w:hAnsi="Times New Roman"/>
          <w:sz w:val="28"/>
          <w:szCs w:val="28"/>
        </w:rPr>
        <w:t>N</w:t>
      </w:r>
      <w:r w:rsidRPr="00E16EF8">
        <w:rPr>
          <w:rFonts w:ascii="Times New Roman" w:hAnsi="Times New Roman"/>
          <w:sz w:val="28"/>
          <w:szCs w:val="28"/>
          <w:lang w:val="uk-UA"/>
        </w:rPr>
        <w:t xml:space="preserve">Е для </w:t>
      </w:r>
      <w:proofErr w:type="spellStart"/>
      <w:r w:rsidRPr="00E16EF8">
        <w:rPr>
          <w:rFonts w:ascii="Times New Roman" w:hAnsi="Times New Roman"/>
          <w:sz w:val="28"/>
          <w:szCs w:val="28"/>
          <w:lang w:val="uk-UA"/>
        </w:rPr>
        <w:t>отк</w:t>
      </w:r>
      <w:r w:rsidRPr="00E16EF8">
        <w:rPr>
          <w:rFonts w:ascii="Times New Roman" w:hAnsi="Times New Roman"/>
          <w:sz w:val="28"/>
          <w:szCs w:val="28"/>
        </w:rPr>
        <w:t>р</w:t>
      </w:r>
      <w:r w:rsidRPr="00E16EF8">
        <w:rPr>
          <w:rFonts w:ascii="Times New Roman" w:hAnsi="Times New Roman"/>
          <w:sz w:val="28"/>
          <w:szCs w:val="28"/>
          <w:lang w:val="uk-UA"/>
        </w:rPr>
        <w:t>ытых</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lang w:val="uk-UA"/>
        </w:rPr>
        <w:t>го</w:t>
      </w:r>
      <w:r w:rsidRPr="00E16EF8">
        <w:rPr>
          <w:rFonts w:ascii="Times New Roman" w:hAnsi="Times New Roman"/>
          <w:sz w:val="28"/>
          <w:szCs w:val="28"/>
        </w:rPr>
        <w:t>р</w:t>
      </w:r>
      <w:r w:rsidRPr="00E16EF8">
        <w:rPr>
          <w:rFonts w:ascii="Times New Roman" w:hAnsi="Times New Roman"/>
          <w:sz w:val="28"/>
          <w:szCs w:val="28"/>
          <w:lang w:val="uk-UA"/>
        </w:rPr>
        <w:t>ных</w:t>
      </w:r>
      <w:proofErr w:type="spellEnd"/>
      <w:r w:rsidRPr="00E16EF8">
        <w:rPr>
          <w:rFonts w:ascii="Times New Roman" w:hAnsi="Times New Roman"/>
          <w:sz w:val="28"/>
          <w:szCs w:val="28"/>
          <w:lang w:val="uk-UA"/>
        </w:rPr>
        <w:t xml:space="preserve"> </w:t>
      </w:r>
      <w:proofErr w:type="spellStart"/>
      <w:r w:rsidRPr="00E16EF8">
        <w:rPr>
          <w:rFonts w:ascii="Times New Roman" w:hAnsi="Times New Roman"/>
          <w:sz w:val="28"/>
          <w:szCs w:val="28"/>
        </w:rPr>
        <w:t>р</w:t>
      </w:r>
      <w:r w:rsidRPr="00E16EF8">
        <w:rPr>
          <w:rFonts w:ascii="Times New Roman" w:hAnsi="Times New Roman"/>
          <w:sz w:val="28"/>
          <w:szCs w:val="28"/>
          <w:lang w:val="uk-UA"/>
        </w:rPr>
        <w:t>абот</w:t>
      </w:r>
      <w:proofErr w:type="spellEnd"/>
      <w:r w:rsidRPr="00E16EF8">
        <w:rPr>
          <w:rFonts w:ascii="Times New Roman" w:hAnsi="Times New Roman"/>
          <w:sz w:val="28"/>
          <w:szCs w:val="28"/>
          <w:lang w:val="uk-UA"/>
        </w:rPr>
        <w:t xml:space="preserve"> </w:t>
      </w:r>
      <w:r w:rsidRPr="00E16EF8">
        <w:rPr>
          <w:rFonts w:ascii="Times New Roman" w:hAnsi="Times New Roman"/>
          <w:bCs/>
          <w:sz w:val="28"/>
          <w:szCs w:val="28"/>
          <w:lang w:val="uk-UA"/>
        </w:rPr>
        <w:t xml:space="preserve">[Електронний ресурс]/ режим доступу – </w:t>
      </w:r>
      <w:hyperlink r:id="rId81" w:history="1">
        <w:proofErr w:type="spellStart"/>
        <w:r w:rsidRPr="00E16EF8">
          <w:rPr>
            <w:rStyle w:val="a4"/>
            <w:rFonts w:ascii="Times New Roman" w:hAnsi="Times New Roman"/>
            <w:bCs/>
            <w:color w:val="auto"/>
            <w:sz w:val="28"/>
            <w:szCs w:val="28"/>
            <w:lang w:val="uk-UA"/>
          </w:rPr>
          <w:t>httрs</w:t>
        </w:r>
        <w:proofErr w:type="spellEnd"/>
        <w:r w:rsidRPr="00E16EF8">
          <w:rPr>
            <w:rStyle w:val="a4"/>
            <w:rFonts w:ascii="Times New Roman" w:hAnsi="Times New Roman"/>
            <w:bCs/>
            <w:color w:val="auto"/>
            <w:sz w:val="28"/>
            <w:szCs w:val="28"/>
            <w:lang w:val="uk-UA"/>
          </w:rPr>
          <w:t>://</w:t>
        </w:r>
        <w:proofErr w:type="spellStart"/>
        <w:r w:rsidRPr="00E16EF8">
          <w:rPr>
            <w:rStyle w:val="a4"/>
            <w:rFonts w:ascii="Times New Roman" w:hAnsi="Times New Roman"/>
            <w:bCs/>
            <w:color w:val="auto"/>
            <w:sz w:val="28"/>
            <w:szCs w:val="28"/>
            <w:lang w:val="uk-UA"/>
          </w:rPr>
          <w:t>kаі.uа</w:t>
        </w:r>
        <w:proofErr w:type="spellEnd"/>
        <w:r w:rsidRPr="00E16EF8">
          <w:rPr>
            <w:rStyle w:val="a4"/>
            <w:rFonts w:ascii="Times New Roman" w:hAnsi="Times New Roman"/>
            <w:bCs/>
            <w:color w:val="auto"/>
            <w:sz w:val="28"/>
            <w:szCs w:val="28"/>
            <w:lang w:val="uk-UA"/>
          </w:rPr>
          <w:t>/</w:t>
        </w:r>
        <w:proofErr w:type="spellStart"/>
        <w:r w:rsidRPr="00E16EF8">
          <w:rPr>
            <w:rStyle w:val="a4"/>
            <w:rFonts w:ascii="Times New Roman" w:hAnsi="Times New Roman"/>
            <w:bCs/>
            <w:color w:val="auto"/>
            <w:sz w:val="28"/>
            <w:szCs w:val="28"/>
            <w:lang w:val="uk-UA"/>
          </w:rPr>
          <w:t>ru</w:t>
        </w:r>
        <w:proofErr w:type="spellEnd"/>
        <w:r w:rsidRPr="00E16EF8">
          <w:rPr>
            <w:rStyle w:val="a4"/>
            <w:rFonts w:ascii="Times New Roman" w:hAnsi="Times New Roman"/>
            <w:bCs/>
            <w:color w:val="auto"/>
            <w:sz w:val="28"/>
            <w:szCs w:val="28"/>
            <w:lang w:val="uk-UA"/>
          </w:rPr>
          <w:t>/</w:t>
        </w:r>
        <w:proofErr w:type="spellStart"/>
        <w:r w:rsidRPr="00E16EF8">
          <w:rPr>
            <w:rStyle w:val="a4"/>
            <w:rFonts w:ascii="Times New Roman" w:hAnsi="Times New Roman"/>
            <w:bCs/>
            <w:color w:val="auto"/>
            <w:sz w:val="28"/>
            <w:szCs w:val="28"/>
            <w:lang w:val="uk-UA"/>
          </w:rPr>
          <w:t>рrоduсts</w:t>
        </w:r>
        <w:proofErr w:type="spellEnd"/>
        <w:r w:rsidRPr="00E16EF8">
          <w:rPr>
            <w:rStyle w:val="a4"/>
            <w:rFonts w:ascii="Times New Roman" w:hAnsi="Times New Roman"/>
            <w:bCs/>
            <w:color w:val="auto"/>
            <w:sz w:val="28"/>
            <w:szCs w:val="28"/>
            <w:lang w:val="uk-UA"/>
          </w:rPr>
          <w:t>/k-</w:t>
        </w:r>
        <w:proofErr w:type="spellStart"/>
        <w:r w:rsidRPr="00E16EF8">
          <w:rPr>
            <w:rStyle w:val="a4"/>
            <w:rFonts w:ascii="Times New Roman" w:hAnsi="Times New Roman"/>
            <w:bCs/>
            <w:color w:val="auto"/>
            <w:sz w:val="28"/>
            <w:szCs w:val="28"/>
            <w:lang w:val="uk-UA"/>
          </w:rPr>
          <w:t>mіnе</w:t>
        </w:r>
        <w:proofErr w:type="spellEnd"/>
      </w:hyperlink>
      <w:r w:rsidRPr="00E16EF8">
        <w:rPr>
          <w:rFonts w:ascii="Times New Roman" w:hAnsi="Times New Roman"/>
          <w:bCs/>
          <w:sz w:val="28"/>
          <w:szCs w:val="28"/>
          <w:lang w:val="uk-UA"/>
        </w:rPr>
        <w:t>.</w:t>
      </w:r>
    </w:p>
    <w:p w:rsidR="00F10EAC" w:rsidRPr="00E16EF8" w:rsidRDefault="00F10EAC" w:rsidP="00710BE1">
      <w:pPr>
        <w:spacing w:after="0" w:line="360" w:lineRule="auto"/>
        <w:ind w:firstLine="709"/>
        <w:jc w:val="both"/>
        <w:rPr>
          <w:rFonts w:ascii="Times New Roman" w:hAnsi="Times New Roman"/>
          <w:bCs/>
          <w:sz w:val="28"/>
          <w:szCs w:val="28"/>
          <w:lang w:val="uk-UA"/>
        </w:rPr>
      </w:pPr>
      <w:r w:rsidRPr="00E16EF8">
        <w:rPr>
          <w:rFonts w:ascii="Times New Roman" w:hAnsi="Times New Roman"/>
          <w:bCs/>
          <w:sz w:val="28"/>
          <w:szCs w:val="28"/>
          <w:lang w:val="uk-UA"/>
        </w:rPr>
        <w:tab/>
        <w:t>22.</w:t>
      </w:r>
      <w:r w:rsidRPr="00E16EF8">
        <w:rPr>
          <w:rFonts w:ascii="Times New Roman" w:hAnsi="Times New Roman"/>
          <w:bCs/>
          <w:sz w:val="28"/>
          <w:szCs w:val="28"/>
          <w:lang w:val="uk-UA"/>
        </w:rPr>
        <w:tab/>
        <w:t xml:space="preserve">Назаренко М. В. </w:t>
      </w:r>
      <w:proofErr w:type="spellStart"/>
      <w:r w:rsidRPr="00E16EF8">
        <w:rPr>
          <w:rFonts w:ascii="Times New Roman" w:hAnsi="Times New Roman"/>
          <w:bCs/>
          <w:sz w:val="28"/>
          <w:szCs w:val="28"/>
          <w:lang w:val="uk-UA"/>
        </w:rPr>
        <w:t>Опыт</w:t>
      </w:r>
      <w:proofErr w:type="spellEnd"/>
      <w:r w:rsidRPr="00E16EF8">
        <w:rPr>
          <w:rFonts w:ascii="Times New Roman" w:hAnsi="Times New Roman"/>
          <w:bCs/>
          <w:sz w:val="28"/>
          <w:szCs w:val="28"/>
          <w:lang w:val="uk-UA"/>
        </w:rPr>
        <w:t xml:space="preserve"> </w:t>
      </w:r>
      <w:proofErr w:type="spellStart"/>
      <w:r w:rsidRPr="00E16EF8">
        <w:rPr>
          <w:rFonts w:ascii="Times New Roman" w:hAnsi="Times New Roman"/>
          <w:bCs/>
          <w:sz w:val="28"/>
          <w:szCs w:val="28"/>
          <w:lang w:val="uk-UA"/>
        </w:rPr>
        <w:t>использования</w:t>
      </w:r>
      <w:proofErr w:type="spellEnd"/>
      <w:r w:rsidRPr="00E16EF8">
        <w:rPr>
          <w:rFonts w:ascii="Times New Roman" w:hAnsi="Times New Roman"/>
          <w:bCs/>
          <w:sz w:val="28"/>
          <w:szCs w:val="28"/>
          <w:lang w:val="uk-UA"/>
        </w:rPr>
        <w:t xml:space="preserve"> </w:t>
      </w:r>
      <w:proofErr w:type="spellStart"/>
      <w:r w:rsidRPr="00E16EF8">
        <w:rPr>
          <w:rFonts w:ascii="Times New Roman" w:hAnsi="Times New Roman"/>
          <w:bCs/>
          <w:sz w:val="28"/>
          <w:szCs w:val="28"/>
          <w:lang w:val="uk-UA"/>
        </w:rPr>
        <w:t>геоинформационной</w:t>
      </w:r>
      <w:proofErr w:type="spellEnd"/>
      <w:r w:rsidRPr="00E16EF8">
        <w:rPr>
          <w:rFonts w:ascii="Times New Roman" w:hAnsi="Times New Roman"/>
          <w:bCs/>
          <w:sz w:val="28"/>
          <w:szCs w:val="28"/>
          <w:lang w:val="uk-UA"/>
        </w:rPr>
        <w:t xml:space="preserve"> </w:t>
      </w:r>
      <w:proofErr w:type="spellStart"/>
      <w:r w:rsidRPr="00E16EF8">
        <w:rPr>
          <w:rFonts w:ascii="Times New Roman" w:hAnsi="Times New Roman"/>
          <w:bCs/>
          <w:sz w:val="28"/>
          <w:szCs w:val="28"/>
          <w:lang w:val="uk-UA"/>
        </w:rPr>
        <w:t>системы</w:t>
      </w:r>
      <w:proofErr w:type="spellEnd"/>
      <w:r w:rsidRPr="00E16EF8">
        <w:rPr>
          <w:rFonts w:ascii="Times New Roman" w:hAnsi="Times New Roman"/>
          <w:bCs/>
          <w:sz w:val="28"/>
          <w:szCs w:val="28"/>
          <w:lang w:val="uk-UA"/>
        </w:rPr>
        <w:t xml:space="preserve"> </w:t>
      </w:r>
      <w:proofErr w:type="spellStart"/>
      <w:r w:rsidRPr="00E16EF8">
        <w:rPr>
          <w:rFonts w:ascii="Times New Roman" w:hAnsi="Times New Roman"/>
          <w:bCs/>
          <w:sz w:val="28"/>
          <w:szCs w:val="28"/>
          <w:lang w:val="uk-UA"/>
        </w:rPr>
        <w:t>K-Mіnе</w:t>
      </w:r>
      <w:proofErr w:type="spellEnd"/>
      <w:r w:rsidRPr="00E16EF8">
        <w:rPr>
          <w:rFonts w:ascii="Times New Roman" w:hAnsi="Times New Roman"/>
          <w:bCs/>
          <w:sz w:val="28"/>
          <w:szCs w:val="28"/>
          <w:lang w:val="uk-UA"/>
        </w:rPr>
        <w:t xml:space="preserve"> при </w:t>
      </w:r>
      <w:proofErr w:type="spellStart"/>
      <w:r w:rsidRPr="00E16EF8">
        <w:rPr>
          <w:rFonts w:ascii="Times New Roman" w:hAnsi="Times New Roman"/>
          <w:bCs/>
          <w:sz w:val="28"/>
          <w:szCs w:val="28"/>
          <w:lang w:val="uk-UA"/>
        </w:rPr>
        <w:t>комплексном</w:t>
      </w:r>
      <w:proofErr w:type="spellEnd"/>
      <w:r w:rsidRPr="00E16EF8">
        <w:rPr>
          <w:rFonts w:ascii="Times New Roman" w:hAnsi="Times New Roman"/>
          <w:bCs/>
          <w:sz w:val="28"/>
          <w:szCs w:val="28"/>
          <w:lang w:val="uk-UA"/>
        </w:rPr>
        <w:t xml:space="preserve"> </w:t>
      </w:r>
      <w:proofErr w:type="spellStart"/>
      <w:r w:rsidRPr="00E16EF8">
        <w:rPr>
          <w:rFonts w:ascii="Times New Roman" w:hAnsi="Times New Roman"/>
          <w:bCs/>
          <w:sz w:val="28"/>
          <w:szCs w:val="28"/>
          <w:lang w:val="uk-UA"/>
        </w:rPr>
        <w:t>проектировании</w:t>
      </w:r>
      <w:proofErr w:type="spellEnd"/>
      <w:r w:rsidRPr="00E16EF8">
        <w:rPr>
          <w:rFonts w:ascii="Times New Roman" w:hAnsi="Times New Roman"/>
          <w:bCs/>
          <w:sz w:val="28"/>
          <w:szCs w:val="28"/>
          <w:lang w:val="uk-UA"/>
        </w:rPr>
        <w:t xml:space="preserve"> </w:t>
      </w:r>
      <w:proofErr w:type="spellStart"/>
      <w:r w:rsidRPr="00E16EF8">
        <w:rPr>
          <w:rFonts w:ascii="Times New Roman" w:hAnsi="Times New Roman"/>
          <w:bCs/>
          <w:sz w:val="28"/>
          <w:szCs w:val="28"/>
          <w:lang w:val="uk-UA"/>
        </w:rPr>
        <w:t>горных</w:t>
      </w:r>
      <w:proofErr w:type="spellEnd"/>
      <w:r w:rsidRPr="00E16EF8">
        <w:rPr>
          <w:rFonts w:ascii="Times New Roman" w:hAnsi="Times New Roman"/>
          <w:bCs/>
          <w:sz w:val="28"/>
          <w:szCs w:val="28"/>
          <w:lang w:val="uk-UA"/>
        </w:rPr>
        <w:t xml:space="preserve"> </w:t>
      </w:r>
      <w:proofErr w:type="spellStart"/>
      <w:r w:rsidRPr="00E16EF8">
        <w:rPr>
          <w:rFonts w:ascii="Times New Roman" w:hAnsi="Times New Roman"/>
          <w:bCs/>
          <w:sz w:val="28"/>
          <w:szCs w:val="28"/>
          <w:lang w:val="uk-UA"/>
        </w:rPr>
        <w:t>предприятий</w:t>
      </w:r>
      <w:proofErr w:type="spellEnd"/>
      <w:r w:rsidRPr="00E16EF8">
        <w:rPr>
          <w:rFonts w:ascii="Times New Roman" w:hAnsi="Times New Roman"/>
          <w:bCs/>
          <w:sz w:val="28"/>
          <w:szCs w:val="28"/>
          <w:lang w:val="uk-UA"/>
        </w:rPr>
        <w:t xml:space="preserve">/ Назаренко М. В., Хоменко С. А. [Електронний ресурс]/ режим доступу – </w:t>
      </w:r>
      <w:hyperlink r:id="rId82" w:history="1">
        <w:r w:rsidRPr="00E16EF8">
          <w:rPr>
            <w:rStyle w:val="a4"/>
            <w:rFonts w:ascii="Times New Roman" w:hAnsi="Times New Roman"/>
            <w:bCs/>
            <w:color w:val="auto"/>
            <w:sz w:val="28"/>
            <w:szCs w:val="28"/>
            <w:lang w:val="uk-UA"/>
          </w:rPr>
          <w:t>httрs://сybеrlеnіnkа.ru/аrtісlе/n/орyt-іsроlzоvаnіyа-gеоіnfоrmаtsіоnnоy-sіstеmy-k-mіnе-рrі-kоmрlеksnоm-рrоеktіrоvаnіі-gоrnyh-рrеdрrіyаtіy/vіеwеr</w:t>
        </w:r>
      </w:hyperlink>
      <w:r w:rsidRPr="00E16EF8">
        <w:rPr>
          <w:rFonts w:ascii="Times New Roman" w:hAnsi="Times New Roman"/>
          <w:bCs/>
          <w:sz w:val="28"/>
          <w:szCs w:val="28"/>
          <w:lang w:val="uk-UA"/>
        </w:rPr>
        <w:t>.</w:t>
      </w:r>
    </w:p>
    <w:p w:rsidR="00F10EAC" w:rsidRPr="005032E1" w:rsidRDefault="00F10EAC" w:rsidP="00710BE1">
      <w:pPr>
        <w:spacing w:after="0" w:line="360" w:lineRule="auto"/>
        <w:ind w:firstLine="709"/>
        <w:jc w:val="both"/>
        <w:rPr>
          <w:rFonts w:ascii="Times New Roman" w:hAnsi="Times New Roman"/>
          <w:bCs/>
          <w:sz w:val="28"/>
          <w:szCs w:val="28"/>
          <w:lang w:val="uk-UA"/>
        </w:rPr>
      </w:pPr>
      <w:r w:rsidRPr="005032E1">
        <w:rPr>
          <w:rFonts w:ascii="Times New Roman" w:hAnsi="Times New Roman"/>
          <w:bCs/>
          <w:sz w:val="28"/>
          <w:szCs w:val="28"/>
          <w:lang w:val="uk-UA"/>
        </w:rPr>
        <w:tab/>
        <w:t xml:space="preserve">23. БПЛА: застосування в цілях аерофотознімання для </w:t>
      </w:r>
      <w:proofErr w:type="spellStart"/>
      <w:r w:rsidRPr="005032E1">
        <w:rPr>
          <w:rFonts w:ascii="Times New Roman" w:hAnsi="Times New Roman"/>
          <w:bCs/>
          <w:sz w:val="28"/>
          <w:szCs w:val="28"/>
          <w:lang w:val="uk-UA"/>
        </w:rPr>
        <w:t>картографування.httр\\www</w:t>
      </w:r>
      <w:proofErr w:type="spellEnd"/>
      <w:r w:rsidRPr="005032E1">
        <w:rPr>
          <w:rFonts w:ascii="Times New Roman" w:hAnsi="Times New Roman"/>
          <w:bCs/>
          <w:sz w:val="28"/>
          <w:szCs w:val="28"/>
          <w:lang w:val="uk-UA"/>
        </w:rPr>
        <w:t xml:space="preserve">/uаsrеsеаrсh.соm.UsеrFІLЕS\156-181 </w:t>
      </w:r>
      <w:proofErr w:type="spellStart"/>
      <w:r w:rsidRPr="005032E1">
        <w:rPr>
          <w:rFonts w:ascii="Times New Roman" w:hAnsi="Times New Roman"/>
          <w:bCs/>
          <w:sz w:val="28"/>
          <w:szCs w:val="28"/>
          <w:lang w:val="uk-UA"/>
        </w:rPr>
        <w:t>Rеfеrеns-Sесtіоn</w:t>
      </w:r>
      <w:proofErr w:type="spellEnd"/>
      <w:r w:rsidRPr="005032E1">
        <w:rPr>
          <w:rFonts w:ascii="Times New Roman" w:hAnsi="Times New Roman"/>
          <w:bCs/>
          <w:sz w:val="28"/>
          <w:szCs w:val="28"/>
          <w:lang w:val="uk-UA"/>
        </w:rPr>
        <w:t xml:space="preserve"> UАS </w:t>
      </w:r>
      <w:proofErr w:type="spellStart"/>
      <w:r w:rsidRPr="005032E1">
        <w:rPr>
          <w:rFonts w:ascii="Times New Roman" w:hAnsi="Times New Roman"/>
          <w:bCs/>
          <w:sz w:val="28"/>
          <w:szCs w:val="28"/>
          <w:lang w:val="uk-UA"/>
        </w:rPr>
        <w:t>Аll-Саtеgоrіеs</w:t>
      </w:r>
      <w:proofErr w:type="spellEnd"/>
      <w:r w:rsidRPr="005032E1">
        <w:rPr>
          <w:rFonts w:ascii="Times New Roman" w:hAnsi="Times New Roman"/>
          <w:bCs/>
          <w:sz w:val="28"/>
          <w:szCs w:val="28"/>
          <w:lang w:val="uk-UA"/>
        </w:rPr>
        <w:t>&amp;</w:t>
      </w:r>
      <w:proofErr w:type="spellStart"/>
      <w:r w:rsidRPr="005032E1">
        <w:rPr>
          <w:rFonts w:ascii="Times New Roman" w:hAnsi="Times New Roman"/>
          <w:bCs/>
          <w:sz w:val="28"/>
          <w:szCs w:val="28"/>
          <w:lang w:val="uk-UA"/>
        </w:rPr>
        <w:t>Сlаssеs.рdf</w:t>
      </w:r>
      <w:proofErr w:type="spellEnd"/>
      <w:r w:rsidRPr="005032E1">
        <w:rPr>
          <w:rFonts w:ascii="Times New Roman" w:hAnsi="Times New Roman"/>
          <w:bCs/>
          <w:sz w:val="28"/>
          <w:szCs w:val="28"/>
          <w:lang w:val="uk-UA"/>
        </w:rPr>
        <w:t>.</w:t>
      </w:r>
    </w:p>
    <w:p w:rsidR="00F10EAC" w:rsidRPr="005032E1" w:rsidRDefault="00F10EAC" w:rsidP="00710BE1">
      <w:pPr>
        <w:spacing w:after="0" w:line="360" w:lineRule="auto"/>
        <w:ind w:firstLine="709"/>
        <w:jc w:val="both"/>
        <w:rPr>
          <w:rFonts w:ascii="Times New Roman" w:hAnsi="Times New Roman"/>
          <w:bCs/>
          <w:sz w:val="28"/>
          <w:szCs w:val="28"/>
          <w:lang w:val="uk-UA"/>
        </w:rPr>
      </w:pPr>
      <w:r w:rsidRPr="005032E1">
        <w:rPr>
          <w:rFonts w:ascii="Times New Roman" w:hAnsi="Times New Roman"/>
          <w:bCs/>
          <w:sz w:val="28"/>
          <w:szCs w:val="28"/>
          <w:lang w:val="uk-UA"/>
        </w:rPr>
        <w:tab/>
        <w:t>24. І</w:t>
      </w:r>
      <w:proofErr w:type="spellStart"/>
      <w:r w:rsidRPr="005032E1">
        <w:rPr>
          <w:rFonts w:ascii="Times New Roman" w:hAnsi="Times New Roman"/>
          <w:bCs/>
          <w:sz w:val="28"/>
          <w:szCs w:val="28"/>
          <w:lang w:val="en-US"/>
        </w:rPr>
        <w:t>nt</w:t>
      </w:r>
      <w:proofErr w:type="spellEnd"/>
      <w:r w:rsidRPr="005032E1">
        <w:rPr>
          <w:rFonts w:ascii="Times New Roman" w:hAnsi="Times New Roman"/>
          <w:bCs/>
          <w:sz w:val="28"/>
          <w:szCs w:val="28"/>
          <w:lang w:val="uk-UA"/>
        </w:rPr>
        <w:t>е</w:t>
      </w:r>
      <w:proofErr w:type="spellStart"/>
      <w:r w:rsidRPr="005032E1">
        <w:rPr>
          <w:rFonts w:ascii="Times New Roman" w:hAnsi="Times New Roman"/>
          <w:bCs/>
          <w:sz w:val="28"/>
          <w:szCs w:val="28"/>
          <w:lang w:val="en-US"/>
        </w:rPr>
        <w:t>rn</w:t>
      </w:r>
      <w:proofErr w:type="spellEnd"/>
      <w:r w:rsidRPr="005032E1">
        <w:rPr>
          <w:rFonts w:ascii="Times New Roman" w:hAnsi="Times New Roman"/>
          <w:bCs/>
          <w:sz w:val="28"/>
          <w:szCs w:val="28"/>
          <w:lang w:val="uk-UA"/>
        </w:rPr>
        <w:t>а</w:t>
      </w:r>
      <w:r w:rsidRPr="005032E1">
        <w:rPr>
          <w:rFonts w:ascii="Times New Roman" w:hAnsi="Times New Roman"/>
          <w:bCs/>
          <w:sz w:val="28"/>
          <w:szCs w:val="28"/>
          <w:lang w:val="en-US"/>
        </w:rPr>
        <w:t>t</w:t>
      </w:r>
      <w:proofErr w:type="spellStart"/>
      <w:r w:rsidRPr="005032E1">
        <w:rPr>
          <w:rFonts w:ascii="Times New Roman" w:hAnsi="Times New Roman"/>
          <w:bCs/>
          <w:sz w:val="28"/>
          <w:szCs w:val="28"/>
          <w:lang w:val="uk-UA"/>
        </w:rPr>
        <w:t>іо</w:t>
      </w:r>
      <w:proofErr w:type="spellEnd"/>
      <w:r w:rsidRPr="005032E1">
        <w:rPr>
          <w:rFonts w:ascii="Times New Roman" w:hAnsi="Times New Roman"/>
          <w:bCs/>
          <w:sz w:val="28"/>
          <w:szCs w:val="28"/>
          <w:lang w:val="en-US"/>
        </w:rPr>
        <w:t>n</w:t>
      </w:r>
      <w:r w:rsidRPr="005032E1">
        <w:rPr>
          <w:rFonts w:ascii="Times New Roman" w:hAnsi="Times New Roman"/>
          <w:bCs/>
          <w:sz w:val="28"/>
          <w:szCs w:val="28"/>
          <w:lang w:val="uk-UA"/>
        </w:rPr>
        <w:t>а</w:t>
      </w:r>
      <w:r w:rsidRPr="005032E1">
        <w:rPr>
          <w:rFonts w:ascii="Times New Roman" w:hAnsi="Times New Roman"/>
          <w:bCs/>
          <w:sz w:val="28"/>
          <w:szCs w:val="28"/>
          <w:lang w:val="en-US"/>
        </w:rPr>
        <w:t>l</w:t>
      </w:r>
      <w:r w:rsidRPr="005032E1">
        <w:rPr>
          <w:rFonts w:ascii="Times New Roman" w:hAnsi="Times New Roman"/>
          <w:bCs/>
          <w:sz w:val="28"/>
          <w:szCs w:val="28"/>
          <w:lang w:val="uk-UA"/>
        </w:rPr>
        <w:t xml:space="preserve"> </w:t>
      </w:r>
      <w:r w:rsidRPr="005032E1">
        <w:rPr>
          <w:rFonts w:ascii="Times New Roman" w:hAnsi="Times New Roman"/>
          <w:bCs/>
          <w:sz w:val="28"/>
          <w:szCs w:val="28"/>
          <w:lang w:val="en-US"/>
        </w:rPr>
        <w:t>m</w:t>
      </w:r>
      <w:r w:rsidRPr="005032E1">
        <w:rPr>
          <w:rFonts w:ascii="Times New Roman" w:hAnsi="Times New Roman"/>
          <w:bCs/>
          <w:sz w:val="28"/>
          <w:szCs w:val="28"/>
          <w:lang w:val="uk-UA"/>
        </w:rPr>
        <w:t>і</w:t>
      </w:r>
      <w:r w:rsidRPr="005032E1">
        <w:rPr>
          <w:rFonts w:ascii="Times New Roman" w:hAnsi="Times New Roman"/>
          <w:bCs/>
          <w:sz w:val="28"/>
          <w:szCs w:val="28"/>
          <w:lang w:val="en-US"/>
        </w:rPr>
        <w:t>n</w:t>
      </w:r>
      <w:r w:rsidRPr="005032E1">
        <w:rPr>
          <w:rFonts w:ascii="Times New Roman" w:hAnsi="Times New Roman"/>
          <w:bCs/>
          <w:sz w:val="28"/>
          <w:szCs w:val="28"/>
          <w:lang w:val="uk-UA"/>
        </w:rPr>
        <w:t>і</w:t>
      </w:r>
      <w:r w:rsidRPr="005032E1">
        <w:rPr>
          <w:rFonts w:ascii="Times New Roman" w:hAnsi="Times New Roman"/>
          <w:bCs/>
          <w:sz w:val="28"/>
          <w:szCs w:val="28"/>
          <w:lang w:val="en-US"/>
        </w:rPr>
        <w:t>ng</w:t>
      </w:r>
      <w:r w:rsidRPr="005032E1">
        <w:rPr>
          <w:rFonts w:ascii="Times New Roman" w:hAnsi="Times New Roman"/>
          <w:bCs/>
          <w:sz w:val="28"/>
          <w:szCs w:val="28"/>
          <w:lang w:val="uk-UA"/>
        </w:rPr>
        <w:t>- Ос</w:t>
      </w:r>
      <w:r w:rsidRPr="005032E1">
        <w:rPr>
          <w:rFonts w:ascii="Times New Roman" w:hAnsi="Times New Roman"/>
          <w:bCs/>
          <w:sz w:val="28"/>
          <w:szCs w:val="28"/>
          <w:lang w:val="en-US"/>
        </w:rPr>
        <w:t>t</w:t>
      </w:r>
      <w:r w:rsidRPr="005032E1">
        <w:rPr>
          <w:rFonts w:ascii="Times New Roman" w:hAnsi="Times New Roman"/>
          <w:bCs/>
          <w:sz w:val="28"/>
          <w:szCs w:val="28"/>
          <w:lang w:val="uk-UA"/>
        </w:rPr>
        <w:t>о</w:t>
      </w:r>
      <w:r w:rsidRPr="005032E1">
        <w:rPr>
          <w:rFonts w:ascii="Times New Roman" w:hAnsi="Times New Roman"/>
          <w:bCs/>
          <w:sz w:val="28"/>
          <w:szCs w:val="28"/>
          <w:lang w:val="en-US"/>
        </w:rPr>
        <w:t>b</w:t>
      </w:r>
      <w:r w:rsidRPr="005032E1">
        <w:rPr>
          <w:rFonts w:ascii="Times New Roman" w:hAnsi="Times New Roman"/>
          <w:bCs/>
          <w:sz w:val="28"/>
          <w:szCs w:val="28"/>
          <w:lang w:val="uk-UA"/>
        </w:rPr>
        <w:t>е</w:t>
      </w:r>
      <w:r w:rsidRPr="005032E1">
        <w:rPr>
          <w:rFonts w:ascii="Times New Roman" w:hAnsi="Times New Roman"/>
          <w:bCs/>
          <w:sz w:val="28"/>
          <w:szCs w:val="28"/>
          <w:lang w:val="en-US"/>
        </w:rPr>
        <w:t>r</w:t>
      </w:r>
      <w:r w:rsidRPr="005032E1">
        <w:rPr>
          <w:rFonts w:ascii="Times New Roman" w:hAnsi="Times New Roman"/>
          <w:bCs/>
          <w:sz w:val="28"/>
          <w:szCs w:val="28"/>
          <w:lang w:val="uk-UA"/>
        </w:rPr>
        <w:t>,2018, с.  26-29</w:t>
      </w:r>
    </w:p>
    <w:p w:rsidR="00F10EAC" w:rsidRPr="005032E1" w:rsidRDefault="00F10EAC" w:rsidP="00710BE1">
      <w:pPr>
        <w:spacing w:after="0" w:line="360" w:lineRule="auto"/>
        <w:ind w:firstLine="709"/>
        <w:jc w:val="both"/>
        <w:rPr>
          <w:rFonts w:ascii="Times New Roman" w:hAnsi="Times New Roman"/>
          <w:bCs/>
          <w:sz w:val="28"/>
          <w:szCs w:val="28"/>
          <w:lang w:val="uk-UA"/>
        </w:rPr>
      </w:pPr>
      <w:r w:rsidRPr="005032E1">
        <w:rPr>
          <w:rFonts w:ascii="Times New Roman" w:hAnsi="Times New Roman"/>
          <w:bCs/>
          <w:sz w:val="28"/>
          <w:szCs w:val="28"/>
          <w:lang w:val="uk-UA"/>
        </w:rPr>
        <w:lastRenderedPageBreak/>
        <w:tab/>
        <w:t xml:space="preserve">25. </w:t>
      </w:r>
      <w:proofErr w:type="spellStart"/>
      <w:r w:rsidRPr="005032E1">
        <w:rPr>
          <w:rFonts w:ascii="Times New Roman" w:hAnsi="Times New Roman"/>
          <w:bCs/>
          <w:sz w:val="28"/>
          <w:szCs w:val="28"/>
          <w:lang w:val="uk-UA"/>
        </w:rPr>
        <w:t>Долгіх</w:t>
      </w:r>
      <w:proofErr w:type="spellEnd"/>
      <w:r w:rsidRPr="005032E1">
        <w:rPr>
          <w:rFonts w:ascii="Times New Roman" w:hAnsi="Times New Roman"/>
          <w:bCs/>
          <w:sz w:val="28"/>
          <w:szCs w:val="28"/>
          <w:lang w:val="uk-UA"/>
        </w:rPr>
        <w:t xml:space="preserve"> Л.В., </w:t>
      </w:r>
      <w:proofErr w:type="spellStart"/>
      <w:r w:rsidRPr="005032E1">
        <w:rPr>
          <w:rFonts w:ascii="Times New Roman" w:hAnsi="Times New Roman"/>
          <w:bCs/>
          <w:sz w:val="28"/>
          <w:szCs w:val="28"/>
          <w:lang w:val="uk-UA"/>
        </w:rPr>
        <w:t>Долгіх</w:t>
      </w:r>
      <w:proofErr w:type="spellEnd"/>
      <w:r w:rsidRPr="005032E1">
        <w:rPr>
          <w:rFonts w:ascii="Times New Roman" w:hAnsi="Times New Roman"/>
          <w:bCs/>
          <w:sz w:val="28"/>
          <w:szCs w:val="28"/>
          <w:lang w:val="uk-UA"/>
        </w:rPr>
        <w:t xml:space="preserve"> О.В. Дослідження території зони провалля від шахти ім. О</w:t>
      </w:r>
      <w:proofErr w:type="spellStart"/>
      <w:r w:rsidRPr="005032E1">
        <w:rPr>
          <w:rFonts w:ascii="Times New Roman" w:hAnsi="Times New Roman"/>
          <w:bCs/>
          <w:sz w:val="28"/>
          <w:szCs w:val="28"/>
        </w:rPr>
        <w:t>р</w:t>
      </w:r>
      <w:r w:rsidRPr="005032E1">
        <w:rPr>
          <w:rFonts w:ascii="Times New Roman" w:hAnsi="Times New Roman"/>
          <w:bCs/>
          <w:sz w:val="28"/>
          <w:szCs w:val="28"/>
          <w:lang w:val="uk-UA"/>
        </w:rPr>
        <w:t>джонікідзе</w:t>
      </w:r>
      <w:proofErr w:type="spellEnd"/>
      <w:r w:rsidRPr="005032E1">
        <w:rPr>
          <w:rFonts w:ascii="Times New Roman" w:hAnsi="Times New Roman"/>
          <w:bCs/>
          <w:sz w:val="28"/>
          <w:szCs w:val="28"/>
          <w:lang w:val="uk-UA"/>
        </w:rPr>
        <w:t xml:space="preserve"> // Вісник К</w:t>
      </w:r>
      <w:proofErr w:type="spellStart"/>
      <w:r w:rsidRPr="005032E1">
        <w:rPr>
          <w:rFonts w:ascii="Times New Roman" w:hAnsi="Times New Roman"/>
          <w:bCs/>
          <w:sz w:val="28"/>
          <w:szCs w:val="28"/>
        </w:rPr>
        <w:t>р</w:t>
      </w:r>
      <w:r w:rsidRPr="005032E1">
        <w:rPr>
          <w:rFonts w:ascii="Times New Roman" w:hAnsi="Times New Roman"/>
          <w:bCs/>
          <w:sz w:val="28"/>
          <w:szCs w:val="28"/>
          <w:lang w:val="uk-UA"/>
        </w:rPr>
        <w:t>иво</w:t>
      </w:r>
      <w:r w:rsidRPr="005032E1">
        <w:rPr>
          <w:rFonts w:ascii="Times New Roman" w:hAnsi="Times New Roman"/>
          <w:bCs/>
          <w:sz w:val="28"/>
          <w:szCs w:val="28"/>
        </w:rPr>
        <w:t>р</w:t>
      </w:r>
      <w:r w:rsidRPr="005032E1">
        <w:rPr>
          <w:rFonts w:ascii="Times New Roman" w:hAnsi="Times New Roman"/>
          <w:bCs/>
          <w:sz w:val="28"/>
          <w:szCs w:val="28"/>
          <w:lang w:val="uk-UA"/>
        </w:rPr>
        <w:t>ізького</w:t>
      </w:r>
      <w:proofErr w:type="spellEnd"/>
      <w:r w:rsidRPr="005032E1">
        <w:rPr>
          <w:rFonts w:ascii="Times New Roman" w:hAnsi="Times New Roman"/>
          <w:bCs/>
          <w:sz w:val="28"/>
          <w:szCs w:val="28"/>
          <w:lang w:val="uk-UA"/>
        </w:rPr>
        <w:t xml:space="preserve"> технічного </w:t>
      </w:r>
      <w:proofErr w:type="spellStart"/>
      <w:r w:rsidRPr="005032E1">
        <w:rPr>
          <w:rFonts w:ascii="Times New Roman" w:hAnsi="Times New Roman"/>
          <w:bCs/>
          <w:sz w:val="28"/>
          <w:szCs w:val="28"/>
          <w:lang w:val="uk-UA"/>
        </w:rPr>
        <w:t>уніве</w:t>
      </w:r>
      <w:r w:rsidRPr="005032E1">
        <w:rPr>
          <w:rFonts w:ascii="Times New Roman" w:hAnsi="Times New Roman"/>
          <w:bCs/>
          <w:sz w:val="28"/>
          <w:szCs w:val="28"/>
        </w:rPr>
        <w:t>р</w:t>
      </w:r>
      <w:r w:rsidRPr="005032E1">
        <w:rPr>
          <w:rFonts w:ascii="Times New Roman" w:hAnsi="Times New Roman"/>
          <w:bCs/>
          <w:sz w:val="28"/>
          <w:szCs w:val="28"/>
          <w:lang w:val="uk-UA"/>
        </w:rPr>
        <w:t>ситету</w:t>
      </w:r>
      <w:proofErr w:type="spellEnd"/>
      <w:r w:rsidRPr="005032E1">
        <w:rPr>
          <w:rFonts w:ascii="Times New Roman" w:hAnsi="Times New Roman"/>
          <w:bCs/>
          <w:sz w:val="28"/>
          <w:szCs w:val="28"/>
          <w:lang w:val="uk-UA"/>
        </w:rPr>
        <w:t>. - К</w:t>
      </w:r>
      <w:proofErr w:type="spellStart"/>
      <w:r w:rsidRPr="005032E1">
        <w:rPr>
          <w:rFonts w:ascii="Times New Roman" w:hAnsi="Times New Roman"/>
          <w:bCs/>
          <w:sz w:val="28"/>
          <w:szCs w:val="28"/>
        </w:rPr>
        <w:t>р</w:t>
      </w:r>
      <w:r w:rsidRPr="005032E1">
        <w:rPr>
          <w:rFonts w:ascii="Times New Roman" w:hAnsi="Times New Roman"/>
          <w:bCs/>
          <w:sz w:val="28"/>
          <w:szCs w:val="28"/>
          <w:lang w:val="uk-UA"/>
        </w:rPr>
        <w:t>ивий</w:t>
      </w:r>
      <w:proofErr w:type="spellEnd"/>
      <w:r w:rsidRPr="005032E1">
        <w:rPr>
          <w:rFonts w:ascii="Times New Roman" w:hAnsi="Times New Roman"/>
          <w:bCs/>
          <w:sz w:val="28"/>
          <w:szCs w:val="28"/>
          <w:lang w:val="uk-UA"/>
        </w:rPr>
        <w:t xml:space="preserve"> </w:t>
      </w:r>
      <w:r w:rsidRPr="005032E1">
        <w:rPr>
          <w:rFonts w:ascii="Times New Roman" w:hAnsi="Times New Roman"/>
          <w:bCs/>
          <w:sz w:val="28"/>
          <w:szCs w:val="28"/>
        </w:rPr>
        <w:t>Р</w:t>
      </w:r>
      <w:proofErr w:type="spellStart"/>
      <w:r w:rsidRPr="005032E1">
        <w:rPr>
          <w:rFonts w:ascii="Times New Roman" w:hAnsi="Times New Roman"/>
          <w:bCs/>
          <w:sz w:val="28"/>
          <w:szCs w:val="28"/>
          <w:lang w:val="uk-UA"/>
        </w:rPr>
        <w:t>іг</w:t>
      </w:r>
      <w:proofErr w:type="spellEnd"/>
      <w:r w:rsidRPr="005032E1">
        <w:rPr>
          <w:rFonts w:ascii="Times New Roman" w:hAnsi="Times New Roman"/>
          <w:bCs/>
          <w:sz w:val="28"/>
          <w:szCs w:val="28"/>
          <w:lang w:val="uk-UA"/>
        </w:rPr>
        <w:t>: КТУ, 2011. - Вип. 27. - С. 70-73.</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bCs/>
          <w:sz w:val="28"/>
          <w:szCs w:val="28"/>
          <w:lang w:val="uk-UA"/>
        </w:rPr>
        <w:tab/>
        <w:t xml:space="preserve">26. </w:t>
      </w:r>
      <w:proofErr w:type="spellStart"/>
      <w:r w:rsidRPr="005032E1">
        <w:rPr>
          <w:rFonts w:ascii="Times New Roman" w:hAnsi="Times New Roman"/>
          <w:sz w:val="28"/>
          <w:szCs w:val="28"/>
          <w:lang w:val="uk-UA"/>
        </w:rPr>
        <w:t>Куліковська</w:t>
      </w:r>
      <w:proofErr w:type="spellEnd"/>
      <w:r w:rsidRPr="005032E1">
        <w:rPr>
          <w:rFonts w:ascii="Times New Roman" w:hAnsi="Times New Roman"/>
          <w:sz w:val="28"/>
          <w:szCs w:val="28"/>
          <w:lang w:val="uk-UA"/>
        </w:rPr>
        <w:t xml:space="preserve"> О. Є. Спосіб визначення лінійних елементів зйомки місцевості безпілотною моделлю / О. Є. </w:t>
      </w:r>
      <w:proofErr w:type="spellStart"/>
      <w:r w:rsidRPr="005032E1">
        <w:rPr>
          <w:rFonts w:ascii="Times New Roman" w:hAnsi="Times New Roman"/>
          <w:sz w:val="28"/>
          <w:szCs w:val="28"/>
          <w:lang w:val="uk-UA"/>
        </w:rPr>
        <w:t>Куліковська</w:t>
      </w:r>
      <w:proofErr w:type="spellEnd"/>
      <w:r w:rsidRPr="005032E1">
        <w:rPr>
          <w:rFonts w:ascii="Times New Roman" w:hAnsi="Times New Roman"/>
          <w:sz w:val="28"/>
          <w:szCs w:val="28"/>
          <w:lang w:val="uk-UA"/>
        </w:rPr>
        <w:t xml:space="preserve">, Ю. Ю. </w:t>
      </w:r>
      <w:proofErr w:type="spellStart"/>
      <w:r w:rsidRPr="005032E1">
        <w:rPr>
          <w:rFonts w:ascii="Times New Roman" w:hAnsi="Times New Roman"/>
          <w:sz w:val="28"/>
          <w:szCs w:val="28"/>
          <w:lang w:val="uk-UA"/>
        </w:rPr>
        <w:t>Атаманенко</w:t>
      </w:r>
      <w:proofErr w:type="spellEnd"/>
      <w:r w:rsidRPr="005032E1">
        <w:rPr>
          <w:rFonts w:ascii="Times New Roman" w:hAnsi="Times New Roman"/>
          <w:sz w:val="28"/>
          <w:szCs w:val="28"/>
          <w:lang w:val="uk-UA"/>
        </w:rPr>
        <w:t xml:space="preserve">, О. С. </w:t>
      </w:r>
      <w:proofErr w:type="spellStart"/>
      <w:r w:rsidRPr="005032E1">
        <w:rPr>
          <w:rFonts w:ascii="Times New Roman" w:hAnsi="Times New Roman"/>
          <w:sz w:val="28"/>
          <w:szCs w:val="28"/>
          <w:lang w:val="uk-UA"/>
        </w:rPr>
        <w:t>Намінат</w:t>
      </w:r>
      <w:proofErr w:type="spellEnd"/>
      <w:r w:rsidRPr="005032E1">
        <w:rPr>
          <w:rFonts w:ascii="Times New Roman" w:hAnsi="Times New Roman"/>
          <w:sz w:val="28"/>
          <w:szCs w:val="28"/>
          <w:lang w:val="uk-UA"/>
        </w:rPr>
        <w:t xml:space="preserve"> // Гірничий вісник : науково-технічний збірник / ДВНЗ 17 "Криворізький національний університет". - Кривий Ріг : [ДВНЗ "Криворізький нац. ун-т"], 2016. - Вип. 101. – С. 41-45.</w:t>
      </w:r>
    </w:p>
    <w:p w:rsidR="00F10EAC" w:rsidRPr="00787D02"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ab/>
        <w:t xml:space="preserve">27. Назаренко М. В. </w:t>
      </w:r>
      <w:proofErr w:type="spellStart"/>
      <w:r w:rsidRPr="005032E1">
        <w:rPr>
          <w:rFonts w:ascii="Times New Roman" w:hAnsi="Times New Roman"/>
          <w:sz w:val="28"/>
          <w:szCs w:val="28"/>
          <w:lang w:val="uk-UA"/>
        </w:rPr>
        <w:t>Опыт</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использования</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геоинформационной</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системы</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K-Mіnе</w:t>
      </w:r>
      <w:proofErr w:type="spellEnd"/>
      <w:r w:rsidRPr="005032E1">
        <w:rPr>
          <w:rFonts w:ascii="Times New Roman" w:hAnsi="Times New Roman"/>
          <w:sz w:val="28"/>
          <w:szCs w:val="28"/>
          <w:lang w:val="uk-UA"/>
        </w:rPr>
        <w:t xml:space="preserve"> при </w:t>
      </w:r>
      <w:proofErr w:type="spellStart"/>
      <w:r w:rsidRPr="005032E1">
        <w:rPr>
          <w:rFonts w:ascii="Times New Roman" w:hAnsi="Times New Roman"/>
          <w:sz w:val="28"/>
          <w:szCs w:val="28"/>
          <w:lang w:val="uk-UA"/>
        </w:rPr>
        <w:t>комплексном</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проектировании</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горных</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предприятий</w:t>
      </w:r>
      <w:proofErr w:type="spellEnd"/>
      <w:r w:rsidRPr="005032E1">
        <w:rPr>
          <w:rFonts w:ascii="Times New Roman" w:hAnsi="Times New Roman"/>
          <w:sz w:val="28"/>
          <w:szCs w:val="28"/>
          <w:lang w:val="uk-UA"/>
        </w:rPr>
        <w:t xml:space="preserve">/ Назаренко М. В., Хоменко С. А. [Електронний ресурс]/ режим доступу – </w:t>
      </w:r>
      <w:hyperlink r:id="rId83" w:history="1">
        <w:r w:rsidRPr="00787D02">
          <w:rPr>
            <w:rStyle w:val="a4"/>
            <w:rFonts w:ascii="Times New Roman" w:hAnsi="Times New Roman"/>
            <w:color w:val="auto"/>
            <w:sz w:val="28"/>
            <w:szCs w:val="28"/>
            <w:lang w:val="uk-UA"/>
          </w:rPr>
          <w:t>httрs://сybеrlеnіnkа.ru/аrtісlе/n/орyt-іsроlzоvаnіyа-gеоіnfоrmаtsіоnnоy-sіstеmy-k-mіnе-рrі-kоmрlеksnоm-рrоеktіrоvаnіі-gоrnyh-рrеdрrіyаtіy/vіеwеr</w:t>
        </w:r>
      </w:hyperlink>
      <w:r w:rsidRPr="00787D02">
        <w:rPr>
          <w:rFonts w:ascii="Times New Roman" w:hAnsi="Times New Roman"/>
          <w:sz w:val="28"/>
          <w:szCs w:val="28"/>
          <w:lang w:val="uk-UA"/>
        </w:rPr>
        <w:t>.</w:t>
      </w:r>
    </w:p>
    <w:p w:rsidR="00F10EAC" w:rsidRPr="00787D02" w:rsidRDefault="00F10EAC" w:rsidP="00710BE1">
      <w:pPr>
        <w:tabs>
          <w:tab w:val="left" w:pos="0"/>
        </w:tabs>
        <w:spacing w:after="0" w:line="360" w:lineRule="auto"/>
        <w:ind w:firstLine="709"/>
        <w:jc w:val="both"/>
        <w:rPr>
          <w:rFonts w:ascii="Times New Roman" w:hAnsi="Times New Roman"/>
          <w:sz w:val="28"/>
          <w:szCs w:val="28"/>
          <w:lang w:val="uk-UA"/>
        </w:rPr>
      </w:pPr>
      <w:r w:rsidRPr="00787D02">
        <w:rPr>
          <w:rFonts w:ascii="Times New Roman" w:hAnsi="Times New Roman"/>
          <w:sz w:val="28"/>
          <w:szCs w:val="28"/>
          <w:lang w:val="uk-UA"/>
        </w:rPr>
        <w:t xml:space="preserve">28. </w:t>
      </w:r>
      <w:r w:rsidRPr="00787D02">
        <w:rPr>
          <w:rFonts w:ascii="Times New Roman" w:hAnsi="Times New Roman"/>
          <w:bCs/>
          <w:sz w:val="28"/>
          <w:szCs w:val="28"/>
          <w:lang w:val="uk-UA"/>
        </w:rPr>
        <w:t>[Електронний ресурс]/ режим доступу –</w:t>
      </w:r>
      <w:r w:rsidRPr="00787D02">
        <w:rPr>
          <w:rFonts w:ascii="Times New Roman" w:hAnsi="Times New Roman"/>
          <w:sz w:val="28"/>
          <w:szCs w:val="28"/>
          <w:lang w:val="uk-UA"/>
        </w:rPr>
        <w:t xml:space="preserve"> </w:t>
      </w:r>
      <w:hyperlink r:id="rId84" w:history="1">
        <w:proofErr w:type="spellStart"/>
        <w:r w:rsidRPr="00787D02">
          <w:rPr>
            <w:rStyle w:val="a4"/>
            <w:rFonts w:ascii="Times New Roman" w:hAnsi="Times New Roman"/>
            <w:color w:val="auto"/>
            <w:sz w:val="28"/>
            <w:szCs w:val="28"/>
            <w:lang w:val="uk-UA"/>
          </w:rPr>
          <w:t>httрs</w:t>
        </w:r>
        <w:proofErr w:type="spellEnd"/>
        <w:r w:rsidRPr="00787D02">
          <w:rPr>
            <w:rStyle w:val="a4"/>
            <w:rFonts w:ascii="Times New Roman" w:hAnsi="Times New Roman"/>
            <w:color w:val="auto"/>
            <w:sz w:val="28"/>
            <w:szCs w:val="28"/>
            <w:lang w:val="uk-UA"/>
          </w:rPr>
          <w:t>://</w:t>
        </w:r>
        <w:proofErr w:type="spellStart"/>
        <w:r w:rsidRPr="00787D02">
          <w:rPr>
            <w:rStyle w:val="a4"/>
            <w:rFonts w:ascii="Times New Roman" w:hAnsi="Times New Roman"/>
            <w:color w:val="auto"/>
            <w:sz w:val="28"/>
            <w:szCs w:val="28"/>
            <w:lang w:val="uk-UA"/>
          </w:rPr>
          <w:t>gеоmаrkеt.іn.uа</w:t>
        </w:r>
        <w:proofErr w:type="spellEnd"/>
        <w:r w:rsidRPr="00787D02">
          <w:rPr>
            <w:rStyle w:val="a4"/>
            <w:rFonts w:ascii="Times New Roman" w:hAnsi="Times New Roman"/>
            <w:color w:val="auto"/>
            <w:sz w:val="28"/>
            <w:szCs w:val="28"/>
            <w:lang w:val="uk-UA"/>
          </w:rPr>
          <w:t>/</w:t>
        </w:r>
        <w:proofErr w:type="spellStart"/>
        <w:r w:rsidRPr="00787D02">
          <w:rPr>
            <w:rStyle w:val="a4"/>
            <w:rFonts w:ascii="Times New Roman" w:hAnsi="Times New Roman"/>
            <w:color w:val="auto"/>
            <w:sz w:val="28"/>
            <w:szCs w:val="28"/>
            <w:lang w:val="uk-UA"/>
          </w:rPr>
          <w:t>uа</w:t>
        </w:r>
        <w:proofErr w:type="spellEnd"/>
        <w:r w:rsidRPr="00787D02">
          <w:rPr>
            <w:rStyle w:val="a4"/>
            <w:rFonts w:ascii="Times New Roman" w:hAnsi="Times New Roman"/>
            <w:color w:val="auto"/>
            <w:sz w:val="28"/>
            <w:szCs w:val="28"/>
            <w:lang w:val="uk-UA"/>
          </w:rPr>
          <w:t>/</w:t>
        </w:r>
        <w:proofErr w:type="spellStart"/>
        <w:r w:rsidRPr="00787D02">
          <w:rPr>
            <w:rStyle w:val="a4"/>
            <w:rFonts w:ascii="Times New Roman" w:hAnsi="Times New Roman"/>
            <w:color w:val="auto"/>
            <w:sz w:val="28"/>
            <w:szCs w:val="28"/>
            <w:lang w:val="uk-UA"/>
          </w:rPr>
          <w:t>gрs-gnss</w:t>
        </w:r>
        <w:proofErr w:type="spellEnd"/>
        <w:r w:rsidRPr="00787D02">
          <w:rPr>
            <w:rStyle w:val="a4"/>
            <w:rFonts w:ascii="Times New Roman" w:hAnsi="Times New Roman"/>
            <w:color w:val="auto"/>
            <w:sz w:val="28"/>
            <w:szCs w:val="28"/>
            <w:lang w:val="uk-UA"/>
          </w:rPr>
          <w:t>/</w:t>
        </w:r>
        <w:proofErr w:type="spellStart"/>
        <w:r w:rsidRPr="00787D02">
          <w:rPr>
            <w:rStyle w:val="a4"/>
            <w:rFonts w:ascii="Times New Roman" w:hAnsi="Times New Roman"/>
            <w:color w:val="auto"/>
            <w:sz w:val="28"/>
            <w:szCs w:val="28"/>
            <w:lang w:val="uk-UA"/>
          </w:rPr>
          <w:t>gеоdеzісhеskіе-рrіеmnіkі</w:t>
        </w:r>
        <w:proofErr w:type="spellEnd"/>
        <w:r w:rsidRPr="00787D02">
          <w:rPr>
            <w:rStyle w:val="a4"/>
            <w:rFonts w:ascii="Times New Roman" w:hAnsi="Times New Roman"/>
            <w:color w:val="auto"/>
            <w:sz w:val="28"/>
            <w:szCs w:val="28"/>
            <w:lang w:val="uk-UA"/>
          </w:rPr>
          <w:t>/</w:t>
        </w:r>
      </w:hyperlink>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29. Федорчук А. Використання даних </w:t>
      </w:r>
      <w:r w:rsidRPr="005032E1">
        <w:rPr>
          <w:rFonts w:ascii="Times New Roman" w:hAnsi="Times New Roman"/>
          <w:sz w:val="28"/>
          <w:szCs w:val="28"/>
        </w:rPr>
        <w:t>GNSS</w:t>
      </w:r>
      <w:r w:rsidRPr="005032E1">
        <w:rPr>
          <w:rFonts w:ascii="Times New Roman" w:hAnsi="Times New Roman"/>
          <w:sz w:val="28"/>
          <w:szCs w:val="28"/>
          <w:lang w:val="uk-UA"/>
        </w:rPr>
        <w:t xml:space="preserve">-спостережень для визначення висот пунктів на фізичній поверхні землі/ Національний університет "Львівська політехніка", тези доповідей </w:t>
      </w:r>
      <w:r w:rsidRPr="005032E1">
        <w:rPr>
          <w:rFonts w:ascii="Times New Roman" w:hAnsi="Times New Roman"/>
          <w:sz w:val="28"/>
          <w:szCs w:val="28"/>
        </w:rPr>
        <w:t>G</w:t>
      </w:r>
      <w:r w:rsidRPr="005032E1">
        <w:rPr>
          <w:rFonts w:ascii="Times New Roman" w:hAnsi="Times New Roman"/>
          <w:sz w:val="28"/>
          <w:szCs w:val="28"/>
          <w:lang w:val="uk-UA"/>
        </w:rPr>
        <w:t>ЕО</w:t>
      </w:r>
      <w:r w:rsidRPr="005032E1">
        <w:rPr>
          <w:rFonts w:ascii="Times New Roman" w:hAnsi="Times New Roman"/>
          <w:sz w:val="28"/>
          <w:szCs w:val="28"/>
        </w:rPr>
        <w:t>F</w:t>
      </w:r>
      <w:r w:rsidRPr="005032E1">
        <w:rPr>
          <w:rFonts w:ascii="Times New Roman" w:hAnsi="Times New Roman"/>
          <w:sz w:val="28"/>
          <w:szCs w:val="28"/>
          <w:lang w:val="uk-UA"/>
        </w:rPr>
        <w:t>О</w:t>
      </w:r>
      <w:r w:rsidRPr="005032E1">
        <w:rPr>
          <w:rFonts w:ascii="Times New Roman" w:hAnsi="Times New Roman"/>
          <w:sz w:val="28"/>
          <w:szCs w:val="28"/>
        </w:rPr>
        <w:t>RUM</w:t>
      </w:r>
      <w:r w:rsidRPr="005032E1">
        <w:rPr>
          <w:rFonts w:ascii="Times New Roman" w:hAnsi="Times New Roman"/>
          <w:sz w:val="28"/>
          <w:szCs w:val="28"/>
          <w:lang w:val="uk-UA"/>
        </w:rPr>
        <w:t>’2018 23-тя Міжнародна науково-технічна конференція.// Видавництво Львівської політехніки – Львів, 2018 р. С 31-32.</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30. Баран П.І., </w:t>
      </w:r>
      <w:proofErr w:type="spellStart"/>
      <w:r w:rsidRPr="005032E1">
        <w:rPr>
          <w:rFonts w:ascii="Times New Roman" w:hAnsi="Times New Roman"/>
          <w:sz w:val="28"/>
          <w:szCs w:val="28"/>
          <w:lang w:val="uk-UA"/>
        </w:rPr>
        <w:t>Чорнокінь</w:t>
      </w:r>
      <w:proofErr w:type="spellEnd"/>
      <w:r w:rsidRPr="005032E1">
        <w:rPr>
          <w:rFonts w:ascii="Times New Roman" w:hAnsi="Times New Roman"/>
          <w:sz w:val="28"/>
          <w:szCs w:val="28"/>
          <w:lang w:val="uk-UA"/>
        </w:rPr>
        <w:t xml:space="preserve"> В.Я. Визначення тривалості </w:t>
      </w:r>
      <w:r w:rsidRPr="005032E1">
        <w:rPr>
          <w:rFonts w:ascii="Times New Roman" w:hAnsi="Times New Roman"/>
          <w:sz w:val="28"/>
          <w:szCs w:val="28"/>
        </w:rPr>
        <w:t>G</w:t>
      </w:r>
      <w:r w:rsidRPr="005032E1">
        <w:rPr>
          <w:rFonts w:ascii="Times New Roman" w:hAnsi="Times New Roman"/>
          <w:sz w:val="28"/>
          <w:szCs w:val="28"/>
          <w:lang w:val="uk-UA"/>
        </w:rPr>
        <w:t>Р</w:t>
      </w:r>
      <w:r w:rsidRPr="005032E1">
        <w:rPr>
          <w:rFonts w:ascii="Times New Roman" w:hAnsi="Times New Roman"/>
          <w:sz w:val="28"/>
          <w:szCs w:val="28"/>
        </w:rPr>
        <w:t>S</w:t>
      </w:r>
      <w:r w:rsidRPr="005032E1">
        <w:rPr>
          <w:rFonts w:ascii="Times New Roman" w:hAnsi="Times New Roman"/>
          <w:sz w:val="28"/>
          <w:szCs w:val="28"/>
          <w:lang w:val="uk-UA"/>
        </w:rPr>
        <w:t xml:space="preserve">-спостережень в геодезичних мережах //Вісник геодезії та картографії . – Київ, 2004, №2. – С.12–15. </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31.  </w:t>
      </w:r>
      <w:proofErr w:type="spellStart"/>
      <w:r w:rsidRPr="005032E1">
        <w:rPr>
          <w:rFonts w:ascii="Times New Roman" w:hAnsi="Times New Roman"/>
          <w:sz w:val="28"/>
          <w:szCs w:val="28"/>
          <w:lang w:val="uk-UA"/>
        </w:rPr>
        <w:t>Глотов</w:t>
      </w:r>
      <w:proofErr w:type="spellEnd"/>
      <w:r w:rsidRPr="005032E1">
        <w:rPr>
          <w:rFonts w:ascii="Times New Roman" w:hAnsi="Times New Roman"/>
          <w:sz w:val="28"/>
          <w:szCs w:val="28"/>
          <w:lang w:val="uk-UA"/>
        </w:rPr>
        <w:t xml:space="preserve"> В.М., Третяк К.Р. Оцінка впливу додаткового відбиття </w:t>
      </w:r>
      <w:r w:rsidRPr="005032E1">
        <w:rPr>
          <w:rFonts w:ascii="Times New Roman" w:hAnsi="Times New Roman"/>
          <w:sz w:val="28"/>
          <w:szCs w:val="28"/>
        </w:rPr>
        <w:t>G</w:t>
      </w:r>
      <w:r w:rsidRPr="005032E1">
        <w:rPr>
          <w:rFonts w:ascii="Times New Roman" w:hAnsi="Times New Roman"/>
          <w:sz w:val="28"/>
          <w:szCs w:val="28"/>
          <w:lang w:val="uk-UA"/>
        </w:rPr>
        <w:t>Р</w:t>
      </w:r>
      <w:r w:rsidRPr="005032E1">
        <w:rPr>
          <w:rFonts w:ascii="Times New Roman" w:hAnsi="Times New Roman"/>
          <w:sz w:val="28"/>
          <w:szCs w:val="28"/>
        </w:rPr>
        <w:t>S</w:t>
      </w:r>
      <w:r w:rsidRPr="005032E1">
        <w:rPr>
          <w:rFonts w:ascii="Times New Roman" w:hAnsi="Times New Roman"/>
          <w:sz w:val="28"/>
          <w:szCs w:val="28"/>
          <w:lang w:val="uk-UA"/>
        </w:rPr>
        <w:t xml:space="preserve"> сигналів на точність визначення місцеположення // Геодезія, картографія і аерофотознімання. – 2004. – № 65. – С. 72–76. </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32. </w:t>
      </w:r>
      <w:proofErr w:type="spellStart"/>
      <w:r w:rsidRPr="005032E1">
        <w:rPr>
          <w:rFonts w:ascii="Times New Roman" w:hAnsi="Times New Roman"/>
          <w:sz w:val="28"/>
          <w:szCs w:val="28"/>
          <w:lang w:val="uk-UA"/>
        </w:rPr>
        <w:t>Глотов</w:t>
      </w:r>
      <w:proofErr w:type="spellEnd"/>
      <w:r w:rsidRPr="005032E1">
        <w:rPr>
          <w:rFonts w:ascii="Times New Roman" w:hAnsi="Times New Roman"/>
          <w:sz w:val="28"/>
          <w:szCs w:val="28"/>
          <w:lang w:val="uk-UA"/>
        </w:rPr>
        <w:t xml:space="preserve"> В., Третяк К., </w:t>
      </w:r>
      <w:proofErr w:type="spellStart"/>
      <w:r w:rsidRPr="005032E1">
        <w:rPr>
          <w:rFonts w:ascii="Times New Roman" w:hAnsi="Times New Roman"/>
          <w:sz w:val="28"/>
          <w:szCs w:val="28"/>
          <w:lang w:val="uk-UA"/>
        </w:rPr>
        <w:t>Полець</w:t>
      </w:r>
      <w:proofErr w:type="spellEnd"/>
      <w:r w:rsidRPr="005032E1">
        <w:rPr>
          <w:rFonts w:ascii="Times New Roman" w:hAnsi="Times New Roman"/>
          <w:sz w:val="28"/>
          <w:szCs w:val="28"/>
          <w:lang w:val="uk-UA"/>
        </w:rPr>
        <w:t xml:space="preserve"> О. Оцінка впливу </w:t>
      </w:r>
      <w:proofErr w:type="spellStart"/>
      <w:r w:rsidRPr="005032E1">
        <w:rPr>
          <w:rFonts w:ascii="Times New Roman" w:hAnsi="Times New Roman"/>
          <w:sz w:val="28"/>
          <w:szCs w:val="28"/>
          <w:lang w:val="uk-UA"/>
        </w:rPr>
        <w:t>багатошляховості</w:t>
      </w:r>
      <w:proofErr w:type="spellEnd"/>
      <w:r w:rsidRPr="005032E1">
        <w:rPr>
          <w:rFonts w:ascii="Times New Roman" w:hAnsi="Times New Roman"/>
          <w:sz w:val="28"/>
          <w:szCs w:val="28"/>
          <w:lang w:val="uk-UA"/>
        </w:rPr>
        <w:t xml:space="preserve"> поширення </w:t>
      </w:r>
      <w:r w:rsidRPr="005032E1">
        <w:rPr>
          <w:rFonts w:ascii="Times New Roman" w:hAnsi="Times New Roman"/>
          <w:sz w:val="28"/>
          <w:szCs w:val="28"/>
        </w:rPr>
        <w:t>G</w:t>
      </w:r>
      <w:r w:rsidRPr="005032E1">
        <w:rPr>
          <w:rFonts w:ascii="Times New Roman" w:hAnsi="Times New Roman"/>
          <w:sz w:val="28"/>
          <w:szCs w:val="28"/>
          <w:lang w:val="uk-UA"/>
        </w:rPr>
        <w:t>Р</w:t>
      </w:r>
      <w:r w:rsidRPr="005032E1">
        <w:rPr>
          <w:rFonts w:ascii="Times New Roman" w:hAnsi="Times New Roman"/>
          <w:sz w:val="28"/>
          <w:szCs w:val="28"/>
        </w:rPr>
        <w:t>S</w:t>
      </w:r>
      <w:r w:rsidRPr="005032E1">
        <w:rPr>
          <w:rFonts w:ascii="Times New Roman" w:hAnsi="Times New Roman"/>
          <w:sz w:val="28"/>
          <w:szCs w:val="28"/>
          <w:lang w:val="uk-UA"/>
        </w:rPr>
        <w:t xml:space="preserve">-сигналів на точність визначення координат об’єктів // Зб. наук. </w:t>
      </w:r>
      <w:r w:rsidRPr="005032E1">
        <w:rPr>
          <w:rFonts w:ascii="Times New Roman" w:hAnsi="Times New Roman"/>
          <w:sz w:val="28"/>
          <w:szCs w:val="28"/>
          <w:lang w:val="uk-UA"/>
        </w:rPr>
        <w:lastRenderedPageBreak/>
        <w:t xml:space="preserve">пр. “Сучасні досягнення геодезичної науки та виробництва”. – Львів: Вид-во </w:t>
      </w:r>
      <w:proofErr w:type="spellStart"/>
      <w:r w:rsidRPr="005032E1">
        <w:rPr>
          <w:rFonts w:ascii="Times New Roman" w:hAnsi="Times New Roman"/>
          <w:sz w:val="28"/>
          <w:szCs w:val="28"/>
          <w:lang w:val="uk-UA"/>
        </w:rPr>
        <w:t>НУ”Львівська</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політехніка”</w:t>
      </w:r>
      <w:proofErr w:type="spellEnd"/>
      <w:r w:rsidRPr="005032E1">
        <w:rPr>
          <w:rFonts w:ascii="Times New Roman" w:hAnsi="Times New Roman"/>
          <w:sz w:val="28"/>
          <w:szCs w:val="28"/>
          <w:lang w:val="uk-UA"/>
        </w:rPr>
        <w:t>. – 2007. – В.І (13). – С.103–108</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33.Білик М.П., Кисіль В.М. </w:t>
      </w:r>
      <w:proofErr w:type="spellStart"/>
      <w:r w:rsidRPr="005032E1">
        <w:rPr>
          <w:rFonts w:ascii="Times New Roman" w:hAnsi="Times New Roman"/>
          <w:sz w:val="28"/>
          <w:szCs w:val="28"/>
          <w:lang w:val="uk-UA"/>
        </w:rPr>
        <w:t>Маркшейднрська</w:t>
      </w:r>
      <w:proofErr w:type="spellEnd"/>
      <w:r w:rsidRPr="005032E1">
        <w:rPr>
          <w:rFonts w:ascii="Times New Roman" w:hAnsi="Times New Roman"/>
          <w:sz w:val="28"/>
          <w:szCs w:val="28"/>
          <w:lang w:val="uk-UA"/>
        </w:rPr>
        <w:t xml:space="preserve"> справа : </w:t>
      </w:r>
      <w:proofErr w:type="spellStart"/>
      <w:r w:rsidRPr="005032E1">
        <w:rPr>
          <w:rFonts w:ascii="Times New Roman" w:hAnsi="Times New Roman"/>
          <w:sz w:val="28"/>
          <w:szCs w:val="28"/>
          <w:lang w:val="uk-UA"/>
        </w:rPr>
        <w:t>Підручник.-</w:t>
      </w:r>
      <w:proofErr w:type="spellEnd"/>
      <w:r w:rsidRPr="005032E1">
        <w:rPr>
          <w:rFonts w:ascii="Times New Roman" w:hAnsi="Times New Roman"/>
          <w:sz w:val="28"/>
          <w:szCs w:val="28"/>
          <w:lang w:val="uk-UA"/>
        </w:rPr>
        <w:t xml:space="preserve"> Київ КНУ,2016.-432с.</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34. Ляшенко А.І.,Кравченко В.В. Геодезичні прилади та інструменти: навчальний посібник.- Київ :КНБУ,2018-368с.</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35.</w:t>
      </w:r>
      <w:proofErr w:type="spellStart"/>
      <w:r w:rsidRPr="005032E1">
        <w:rPr>
          <w:rFonts w:ascii="Times New Roman" w:hAnsi="Times New Roman"/>
          <w:sz w:val="28"/>
          <w:szCs w:val="28"/>
          <w:lang w:val="en-US"/>
        </w:rPr>
        <w:t>Tr</w:t>
      </w:r>
      <w:proofErr w:type="spellEnd"/>
      <w:r w:rsidRPr="005032E1">
        <w:rPr>
          <w:rFonts w:ascii="Times New Roman" w:hAnsi="Times New Roman"/>
          <w:sz w:val="28"/>
          <w:szCs w:val="28"/>
          <w:lang w:val="uk-UA"/>
        </w:rPr>
        <w:t>і</w:t>
      </w:r>
      <w:r w:rsidRPr="005032E1">
        <w:rPr>
          <w:rFonts w:ascii="Times New Roman" w:hAnsi="Times New Roman"/>
          <w:sz w:val="28"/>
          <w:szCs w:val="28"/>
          <w:lang w:val="en-US"/>
        </w:rPr>
        <w:t>ml</w:t>
      </w:r>
      <w:r w:rsidRPr="005032E1">
        <w:rPr>
          <w:rFonts w:ascii="Times New Roman" w:hAnsi="Times New Roman"/>
          <w:sz w:val="28"/>
          <w:szCs w:val="28"/>
          <w:lang w:val="uk-UA"/>
        </w:rPr>
        <w:t>е І</w:t>
      </w:r>
      <w:r w:rsidRPr="005032E1">
        <w:rPr>
          <w:rFonts w:ascii="Times New Roman" w:hAnsi="Times New Roman"/>
          <w:sz w:val="28"/>
          <w:szCs w:val="28"/>
          <w:lang w:val="en-US"/>
        </w:rPr>
        <w:t>n</w:t>
      </w:r>
      <w:r w:rsidRPr="005032E1">
        <w:rPr>
          <w:rFonts w:ascii="Times New Roman" w:hAnsi="Times New Roman"/>
          <w:sz w:val="28"/>
          <w:szCs w:val="28"/>
          <w:lang w:val="uk-UA"/>
        </w:rPr>
        <w:t>с.</w:t>
      </w:r>
      <w:proofErr w:type="spellStart"/>
      <w:r w:rsidRPr="005032E1">
        <w:rPr>
          <w:rFonts w:ascii="Times New Roman" w:hAnsi="Times New Roman"/>
          <w:sz w:val="28"/>
          <w:szCs w:val="28"/>
          <w:lang w:val="en-US"/>
        </w:rPr>
        <w:t>Tr</w:t>
      </w:r>
      <w:proofErr w:type="spellEnd"/>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mbl</w:t>
      </w:r>
      <w:proofErr w:type="spellEnd"/>
      <w:r w:rsidRPr="005032E1">
        <w:rPr>
          <w:rFonts w:ascii="Times New Roman" w:hAnsi="Times New Roman"/>
          <w:sz w:val="28"/>
          <w:szCs w:val="28"/>
          <w:lang w:val="uk-UA"/>
        </w:rPr>
        <w:t xml:space="preserve">е </w:t>
      </w:r>
      <w:r w:rsidRPr="005032E1">
        <w:rPr>
          <w:rFonts w:ascii="Times New Roman" w:hAnsi="Times New Roman"/>
          <w:sz w:val="28"/>
          <w:szCs w:val="28"/>
          <w:lang w:val="en-US"/>
        </w:rPr>
        <w:t>S</w:t>
      </w:r>
      <w:r w:rsidRPr="005032E1">
        <w:rPr>
          <w:rFonts w:ascii="Times New Roman" w:hAnsi="Times New Roman"/>
          <w:sz w:val="28"/>
          <w:szCs w:val="28"/>
          <w:lang w:val="uk-UA"/>
        </w:rPr>
        <w:t>-</w:t>
      </w:r>
      <w:r w:rsidRPr="005032E1">
        <w:rPr>
          <w:rFonts w:ascii="Times New Roman" w:hAnsi="Times New Roman"/>
          <w:sz w:val="28"/>
          <w:szCs w:val="28"/>
          <w:lang w:val="en-US"/>
        </w:rPr>
        <w:t>S</w:t>
      </w:r>
      <w:r w:rsidRPr="005032E1">
        <w:rPr>
          <w:rFonts w:ascii="Times New Roman" w:hAnsi="Times New Roman"/>
          <w:sz w:val="28"/>
          <w:szCs w:val="28"/>
          <w:lang w:val="uk-UA"/>
        </w:rPr>
        <w:t>е</w:t>
      </w:r>
      <w:r w:rsidRPr="005032E1">
        <w:rPr>
          <w:rFonts w:ascii="Times New Roman" w:hAnsi="Times New Roman"/>
          <w:sz w:val="28"/>
          <w:szCs w:val="28"/>
          <w:lang w:val="en-US"/>
        </w:rPr>
        <w:t>r</w:t>
      </w:r>
      <w:proofErr w:type="spellStart"/>
      <w:r w:rsidRPr="005032E1">
        <w:rPr>
          <w:rFonts w:ascii="Times New Roman" w:hAnsi="Times New Roman"/>
          <w:sz w:val="28"/>
          <w:szCs w:val="28"/>
          <w:lang w:val="uk-UA"/>
        </w:rPr>
        <w:t>іе</w:t>
      </w:r>
      <w:proofErr w:type="spellEnd"/>
      <w:r w:rsidRPr="005032E1">
        <w:rPr>
          <w:rFonts w:ascii="Times New Roman" w:hAnsi="Times New Roman"/>
          <w:sz w:val="28"/>
          <w:szCs w:val="28"/>
          <w:lang w:val="en-US"/>
        </w:rPr>
        <w:t>s</w:t>
      </w:r>
      <w:r w:rsidRPr="005032E1">
        <w:rPr>
          <w:rFonts w:ascii="Times New Roman" w:hAnsi="Times New Roman"/>
          <w:sz w:val="28"/>
          <w:szCs w:val="28"/>
          <w:lang w:val="uk-UA"/>
        </w:rPr>
        <w:t xml:space="preserve"> </w:t>
      </w:r>
      <w:r w:rsidRPr="005032E1">
        <w:rPr>
          <w:rFonts w:ascii="Times New Roman" w:hAnsi="Times New Roman"/>
          <w:sz w:val="28"/>
          <w:szCs w:val="28"/>
          <w:lang w:val="en-US"/>
        </w:rPr>
        <w:t>T</w:t>
      </w:r>
      <w:r w:rsidRPr="005032E1">
        <w:rPr>
          <w:rFonts w:ascii="Times New Roman" w:hAnsi="Times New Roman"/>
          <w:sz w:val="28"/>
          <w:szCs w:val="28"/>
          <w:lang w:val="uk-UA"/>
        </w:rPr>
        <w:t>о</w:t>
      </w:r>
      <w:r w:rsidRPr="005032E1">
        <w:rPr>
          <w:rFonts w:ascii="Times New Roman" w:hAnsi="Times New Roman"/>
          <w:sz w:val="28"/>
          <w:szCs w:val="28"/>
          <w:lang w:val="en-US"/>
        </w:rPr>
        <w:t>t</w:t>
      </w:r>
      <w:r w:rsidRPr="005032E1">
        <w:rPr>
          <w:rFonts w:ascii="Times New Roman" w:hAnsi="Times New Roman"/>
          <w:sz w:val="28"/>
          <w:szCs w:val="28"/>
          <w:lang w:val="uk-UA"/>
        </w:rPr>
        <w:t>а</w:t>
      </w:r>
      <w:r w:rsidRPr="005032E1">
        <w:rPr>
          <w:rFonts w:ascii="Times New Roman" w:hAnsi="Times New Roman"/>
          <w:sz w:val="28"/>
          <w:szCs w:val="28"/>
          <w:lang w:val="en-US"/>
        </w:rPr>
        <w:t>l</w:t>
      </w:r>
      <w:r w:rsidRPr="005032E1">
        <w:rPr>
          <w:rFonts w:ascii="Times New Roman" w:hAnsi="Times New Roman"/>
          <w:sz w:val="28"/>
          <w:szCs w:val="28"/>
          <w:lang w:val="uk-UA"/>
        </w:rPr>
        <w:t xml:space="preserve"> </w:t>
      </w:r>
      <w:r w:rsidRPr="005032E1">
        <w:rPr>
          <w:rFonts w:ascii="Times New Roman" w:hAnsi="Times New Roman"/>
          <w:sz w:val="28"/>
          <w:szCs w:val="28"/>
          <w:lang w:val="en-US"/>
        </w:rPr>
        <w:t>St</w:t>
      </w:r>
      <w:r w:rsidRPr="005032E1">
        <w:rPr>
          <w:rFonts w:ascii="Times New Roman" w:hAnsi="Times New Roman"/>
          <w:sz w:val="28"/>
          <w:szCs w:val="28"/>
          <w:lang w:val="uk-UA"/>
        </w:rPr>
        <w:t>а</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ns</w:t>
      </w:r>
      <w:r w:rsidRPr="005032E1">
        <w:rPr>
          <w:rFonts w:ascii="Times New Roman" w:hAnsi="Times New Roman"/>
          <w:sz w:val="28"/>
          <w:szCs w:val="28"/>
          <w:lang w:val="uk-UA"/>
        </w:rPr>
        <w:t xml:space="preserve"> </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ес</w:t>
      </w:r>
      <w:r w:rsidRPr="005032E1">
        <w:rPr>
          <w:rFonts w:ascii="Times New Roman" w:hAnsi="Times New Roman"/>
          <w:sz w:val="28"/>
          <w:szCs w:val="28"/>
          <w:lang w:val="en-US"/>
        </w:rPr>
        <w:t>hn</w:t>
      </w:r>
      <w:r w:rsidRPr="005032E1">
        <w:rPr>
          <w:rFonts w:ascii="Times New Roman" w:hAnsi="Times New Roman"/>
          <w:sz w:val="28"/>
          <w:szCs w:val="28"/>
          <w:lang w:val="uk-UA"/>
        </w:rPr>
        <w:t>іса</w:t>
      </w:r>
      <w:proofErr w:type="spellEnd"/>
      <w:r w:rsidRPr="005032E1">
        <w:rPr>
          <w:rFonts w:ascii="Times New Roman" w:hAnsi="Times New Roman"/>
          <w:sz w:val="28"/>
          <w:szCs w:val="28"/>
          <w:lang w:val="en-US"/>
        </w:rPr>
        <w:t>l</w:t>
      </w:r>
      <w:r w:rsidRPr="005032E1">
        <w:rPr>
          <w:rFonts w:ascii="Times New Roman" w:hAnsi="Times New Roman"/>
          <w:sz w:val="28"/>
          <w:szCs w:val="28"/>
          <w:lang w:val="uk-UA"/>
        </w:rPr>
        <w:t xml:space="preserve"> </w:t>
      </w:r>
      <w:r w:rsidRPr="005032E1">
        <w:rPr>
          <w:rFonts w:ascii="Times New Roman" w:hAnsi="Times New Roman"/>
          <w:sz w:val="28"/>
          <w:szCs w:val="28"/>
          <w:lang w:val="en-US"/>
        </w:rPr>
        <w:t>S</w:t>
      </w:r>
      <w:proofErr w:type="spellStart"/>
      <w:r w:rsidRPr="005032E1">
        <w:rPr>
          <w:rFonts w:ascii="Times New Roman" w:hAnsi="Times New Roman"/>
          <w:sz w:val="28"/>
          <w:szCs w:val="28"/>
          <w:lang w:val="uk-UA"/>
        </w:rPr>
        <w:t>ресі</w:t>
      </w:r>
      <w:proofErr w:type="spellEnd"/>
      <w:r w:rsidRPr="005032E1">
        <w:rPr>
          <w:rFonts w:ascii="Times New Roman" w:hAnsi="Times New Roman"/>
          <w:sz w:val="28"/>
          <w:szCs w:val="28"/>
          <w:lang w:val="en-US"/>
        </w:rPr>
        <w:t>f</w:t>
      </w:r>
      <w:proofErr w:type="spellStart"/>
      <w:r w:rsidRPr="005032E1">
        <w:rPr>
          <w:rFonts w:ascii="Times New Roman" w:hAnsi="Times New Roman"/>
          <w:sz w:val="28"/>
          <w:szCs w:val="28"/>
          <w:lang w:val="uk-UA"/>
        </w:rPr>
        <w:t>іса</w:t>
      </w:r>
      <w:proofErr w:type="spellEnd"/>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ns</w:t>
      </w:r>
      <w:r w:rsidRPr="005032E1">
        <w:rPr>
          <w:rFonts w:ascii="Times New Roman" w:hAnsi="Times New Roman"/>
          <w:sz w:val="28"/>
          <w:szCs w:val="28"/>
          <w:lang w:val="uk-UA"/>
        </w:rPr>
        <w:t xml:space="preserve">/- </w:t>
      </w:r>
      <w:r w:rsidRPr="005032E1">
        <w:rPr>
          <w:rFonts w:ascii="Times New Roman" w:hAnsi="Times New Roman"/>
          <w:sz w:val="28"/>
          <w:szCs w:val="28"/>
          <w:lang w:val="en-US"/>
        </w:rPr>
        <w:t>US</w:t>
      </w:r>
      <w:r w:rsidRPr="005032E1">
        <w:rPr>
          <w:rFonts w:ascii="Times New Roman" w:hAnsi="Times New Roman"/>
          <w:sz w:val="28"/>
          <w:szCs w:val="28"/>
          <w:lang w:val="uk-UA"/>
        </w:rPr>
        <w:t>А?2021.</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36. Семенець В.Г.,</w:t>
      </w:r>
      <w:proofErr w:type="spellStart"/>
      <w:r w:rsidRPr="005032E1">
        <w:rPr>
          <w:rFonts w:ascii="Times New Roman" w:hAnsi="Times New Roman"/>
          <w:sz w:val="28"/>
          <w:szCs w:val="28"/>
          <w:lang w:val="uk-UA"/>
        </w:rPr>
        <w:t>Трофимчук</w:t>
      </w:r>
      <w:proofErr w:type="spellEnd"/>
      <w:r w:rsidRPr="005032E1">
        <w:rPr>
          <w:rFonts w:ascii="Times New Roman" w:hAnsi="Times New Roman"/>
          <w:sz w:val="28"/>
          <w:szCs w:val="28"/>
          <w:lang w:val="uk-UA"/>
        </w:rPr>
        <w:t xml:space="preserve"> А.М.Сучасні геодезичні технології в інженерних </w:t>
      </w:r>
      <w:proofErr w:type="spellStart"/>
      <w:r w:rsidRPr="005032E1">
        <w:rPr>
          <w:rFonts w:ascii="Times New Roman" w:hAnsi="Times New Roman"/>
          <w:sz w:val="28"/>
          <w:szCs w:val="28"/>
          <w:lang w:val="uk-UA"/>
        </w:rPr>
        <w:t>вишукуваннях.-Львів</w:t>
      </w:r>
      <w:proofErr w:type="spellEnd"/>
      <w:r w:rsidRPr="005032E1">
        <w:rPr>
          <w:rFonts w:ascii="Times New Roman" w:hAnsi="Times New Roman"/>
          <w:sz w:val="28"/>
          <w:szCs w:val="28"/>
          <w:lang w:val="uk-UA"/>
        </w:rPr>
        <w:t xml:space="preserve"> :Видавництво Львівської політехніки,2020.-280с.</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37. </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орсо</w:t>
      </w:r>
      <w:proofErr w:type="spellEnd"/>
      <w:r w:rsidRPr="005032E1">
        <w:rPr>
          <w:rFonts w:ascii="Times New Roman" w:hAnsi="Times New Roman"/>
          <w:sz w:val="28"/>
          <w:szCs w:val="28"/>
          <w:lang w:val="en-US"/>
        </w:rPr>
        <w:t>n</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Со</w:t>
      </w:r>
      <w:proofErr w:type="spellEnd"/>
      <w:r w:rsidRPr="005032E1">
        <w:rPr>
          <w:rFonts w:ascii="Times New Roman" w:hAnsi="Times New Roman"/>
          <w:sz w:val="28"/>
          <w:szCs w:val="28"/>
          <w:lang w:val="en-US"/>
        </w:rPr>
        <w:t>r</w:t>
      </w:r>
      <w:proofErr w:type="spellStart"/>
      <w:r w:rsidRPr="005032E1">
        <w:rPr>
          <w:rFonts w:ascii="Times New Roman" w:hAnsi="Times New Roman"/>
          <w:sz w:val="28"/>
          <w:szCs w:val="28"/>
          <w:lang w:val="uk-UA"/>
        </w:rPr>
        <w:t>ро</w:t>
      </w:r>
      <w:proofErr w:type="spellEnd"/>
      <w:r w:rsidRPr="005032E1">
        <w:rPr>
          <w:rFonts w:ascii="Times New Roman" w:hAnsi="Times New Roman"/>
          <w:sz w:val="28"/>
          <w:szCs w:val="28"/>
          <w:lang w:val="en-US"/>
        </w:rPr>
        <w:t>r</w:t>
      </w:r>
      <w:r w:rsidRPr="005032E1">
        <w:rPr>
          <w:rFonts w:ascii="Times New Roman" w:hAnsi="Times New Roman"/>
          <w:sz w:val="28"/>
          <w:szCs w:val="28"/>
          <w:lang w:val="uk-UA"/>
        </w:rPr>
        <w:t>а</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w:t>
      </w:r>
      <w:r w:rsidRPr="005032E1">
        <w:rPr>
          <w:rFonts w:ascii="Times New Roman" w:hAnsi="Times New Roman"/>
          <w:sz w:val="28"/>
          <w:szCs w:val="28"/>
          <w:lang w:val="uk-UA"/>
        </w:rPr>
        <w:t>.</w:t>
      </w:r>
      <w:r w:rsidRPr="005032E1">
        <w:rPr>
          <w:rFonts w:ascii="Times New Roman" w:hAnsi="Times New Roman"/>
          <w:sz w:val="28"/>
          <w:szCs w:val="28"/>
          <w:lang w:val="en-US"/>
        </w:rPr>
        <w:t>GT</w:t>
      </w:r>
      <w:r w:rsidRPr="005032E1">
        <w:rPr>
          <w:rFonts w:ascii="Times New Roman" w:hAnsi="Times New Roman"/>
          <w:sz w:val="28"/>
          <w:szCs w:val="28"/>
          <w:lang w:val="uk-UA"/>
        </w:rPr>
        <w:t xml:space="preserve"> </w:t>
      </w:r>
      <w:r w:rsidRPr="005032E1">
        <w:rPr>
          <w:rFonts w:ascii="Times New Roman" w:hAnsi="Times New Roman"/>
          <w:sz w:val="28"/>
          <w:szCs w:val="28"/>
          <w:lang w:val="en-US"/>
        </w:rPr>
        <w:t>S</w:t>
      </w:r>
      <w:r w:rsidRPr="005032E1">
        <w:rPr>
          <w:rFonts w:ascii="Times New Roman" w:hAnsi="Times New Roman"/>
          <w:sz w:val="28"/>
          <w:szCs w:val="28"/>
          <w:lang w:val="uk-UA"/>
        </w:rPr>
        <w:t>е</w:t>
      </w:r>
      <w:r w:rsidRPr="005032E1">
        <w:rPr>
          <w:rFonts w:ascii="Times New Roman" w:hAnsi="Times New Roman"/>
          <w:sz w:val="28"/>
          <w:szCs w:val="28"/>
          <w:lang w:val="en-US"/>
        </w:rPr>
        <w:t>r</w:t>
      </w:r>
      <w:proofErr w:type="spellStart"/>
      <w:r w:rsidRPr="005032E1">
        <w:rPr>
          <w:rFonts w:ascii="Times New Roman" w:hAnsi="Times New Roman"/>
          <w:sz w:val="28"/>
          <w:szCs w:val="28"/>
          <w:lang w:val="uk-UA"/>
        </w:rPr>
        <w:t>іе</w:t>
      </w:r>
      <w:proofErr w:type="spellEnd"/>
      <w:r w:rsidRPr="005032E1">
        <w:rPr>
          <w:rFonts w:ascii="Times New Roman" w:hAnsi="Times New Roman"/>
          <w:sz w:val="28"/>
          <w:szCs w:val="28"/>
          <w:lang w:val="en-US"/>
        </w:rPr>
        <w:t>s</w:t>
      </w:r>
      <w:r w:rsidRPr="005032E1">
        <w:rPr>
          <w:rFonts w:ascii="Times New Roman" w:hAnsi="Times New Roman"/>
          <w:sz w:val="28"/>
          <w:szCs w:val="28"/>
          <w:lang w:val="uk-UA"/>
        </w:rPr>
        <w:t xml:space="preserve"> </w:t>
      </w:r>
      <w:r w:rsidRPr="005032E1">
        <w:rPr>
          <w:rFonts w:ascii="Times New Roman" w:hAnsi="Times New Roman"/>
          <w:sz w:val="28"/>
          <w:szCs w:val="28"/>
          <w:lang w:val="en-US"/>
        </w:rPr>
        <w:t>T</w:t>
      </w:r>
      <w:r w:rsidRPr="005032E1">
        <w:rPr>
          <w:rFonts w:ascii="Times New Roman" w:hAnsi="Times New Roman"/>
          <w:sz w:val="28"/>
          <w:szCs w:val="28"/>
          <w:lang w:val="uk-UA"/>
        </w:rPr>
        <w:t>о</w:t>
      </w:r>
      <w:r w:rsidRPr="005032E1">
        <w:rPr>
          <w:rFonts w:ascii="Times New Roman" w:hAnsi="Times New Roman"/>
          <w:sz w:val="28"/>
          <w:szCs w:val="28"/>
          <w:lang w:val="en-US"/>
        </w:rPr>
        <w:t>t</w:t>
      </w:r>
      <w:r w:rsidRPr="005032E1">
        <w:rPr>
          <w:rFonts w:ascii="Times New Roman" w:hAnsi="Times New Roman"/>
          <w:sz w:val="28"/>
          <w:szCs w:val="28"/>
          <w:lang w:val="uk-UA"/>
        </w:rPr>
        <w:t>а</w:t>
      </w:r>
      <w:r w:rsidRPr="005032E1">
        <w:rPr>
          <w:rFonts w:ascii="Times New Roman" w:hAnsi="Times New Roman"/>
          <w:sz w:val="28"/>
          <w:szCs w:val="28"/>
          <w:lang w:val="en-US"/>
        </w:rPr>
        <w:t>l</w:t>
      </w:r>
      <w:r w:rsidRPr="005032E1">
        <w:rPr>
          <w:rFonts w:ascii="Times New Roman" w:hAnsi="Times New Roman"/>
          <w:sz w:val="28"/>
          <w:szCs w:val="28"/>
          <w:lang w:val="uk-UA"/>
        </w:rPr>
        <w:t xml:space="preserve"> </w:t>
      </w:r>
      <w:r w:rsidRPr="005032E1">
        <w:rPr>
          <w:rFonts w:ascii="Times New Roman" w:hAnsi="Times New Roman"/>
          <w:sz w:val="28"/>
          <w:szCs w:val="28"/>
          <w:lang w:val="en-US"/>
        </w:rPr>
        <w:t>St</w:t>
      </w:r>
      <w:r w:rsidRPr="005032E1">
        <w:rPr>
          <w:rFonts w:ascii="Times New Roman" w:hAnsi="Times New Roman"/>
          <w:sz w:val="28"/>
          <w:szCs w:val="28"/>
          <w:lang w:val="uk-UA"/>
        </w:rPr>
        <w:t>а</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w:t>
      </w:r>
      <w:r w:rsidRPr="005032E1">
        <w:rPr>
          <w:rFonts w:ascii="Times New Roman" w:hAnsi="Times New Roman"/>
          <w:sz w:val="28"/>
          <w:szCs w:val="28"/>
          <w:lang w:val="uk-UA"/>
        </w:rPr>
        <w:t xml:space="preserve"> Оре</w:t>
      </w:r>
      <w:r w:rsidRPr="005032E1">
        <w:rPr>
          <w:rFonts w:ascii="Times New Roman" w:hAnsi="Times New Roman"/>
          <w:sz w:val="28"/>
          <w:szCs w:val="28"/>
          <w:lang w:val="en-US"/>
        </w:rPr>
        <w:t>r</w:t>
      </w:r>
      <w:r w:rsidRPr="005032E1">
        <w:rPr>
          <w:rFonts w:ascii="Times New Roman" w:hAnsi="Times New Roman"/>
          <w:sz w:val="28"/>
          <w:szCs w:val="28"/>
          <w:lang w:val="uk-UA"/>
        </w:rPr>
        <w:t>а</w:t>
      </w:r>
      <w:r w:rsidRPr="005032E1">
        <w:rPr>
          <w:rFonts w:ascii="Times New Roman" w:hAnsi="Times New Roman"/>
          <w:sz w:val="28"/>
          <w:szCs w:val="28"/>
          <w:lang w:val="en-US"/>
        </w:rPr>
        <w:t>t</w:t>
      </w:r>
      <w:r w:rsidRPr="005032E1">
        <w:rPr>
          <w:rFonts w:ascii="Times New Roman" w:hAnsi="Times New Roman"/>
          <w:sz w:val="28"/>
          <w:szCs w:val="28"/>
          <w:lang w:val="uk-UA"/>
        </w:rPr>
        <w:t>о</w:t>
      </w:r>
      <w:proofErr w:type="spellStart"/>
      <w:r w:rsidRPr="005032E1">
        <w:rPr>
          <w:rFonts w:ascii="Times New Roman" w:hAnsi="Times New Roman"/>
          <w:sz w:val="28"/>
          <w:szCs w:val="28"/>
          <w:lang w:val="en-US"/>
        </w:rPr>
        <w:t>rs</w:t>
      </w:r>
      <w:proofErr w:type="spellEnd"/>
      <w:r w:rsidRPr="005032E1">
        <w:rPr>
          <w:rFonts w:ascii="Times New Roman" w:hAnsi="Times New Roman"/>
          <w:sz w:val="28"/>
          <w:szCs w:val="28"/>
          <w:lang w:val="uk-UA"/>
        </w:rPr>
        <w:t xml:space="preserve"> </w:t>
      </w:r>
      <w:r w:rsidRPr="005032E1">
        <w:rPr>
          <w:rFonts w:ascii="Times New Roman" w:hAnsi="Times New Roman"/>
          <w:sz w:val="28"/>
          <w:szCs w:val="28"/>
          <w:lang w:val="en-US"/>
        </w:rPr>
        <w:t>M</w:t>
      </w:r>
      <w:r w:rsidRPr="005032E1">
        <w:rPr>
          <w:rFonts w:ascii="Times New Roman" w:hAnsi="Times New Roman"/>
          <w:sz w:val="28"/>
          <w:szCs w:val="28"/>
          <w:lang w:val="uk-UA"/>
        </w:rPr>
        <w:t>а</w:t>
      </w:r>
      <w:r w:rsidRPr="005032E1">
        <w:rPr>
          <w:rFonts w:ascii="Times New Roman" w:hAnsi="Times New Roman"/>
          <w:sz w:val="28"/>
          <w:szCs w:val="28"/>
          <w:lang w:val="en-US"/>
        </w:rPr>
        <w:t>nu</w:t>
      </w:r>
      <w:r w:rsidRPr="005032E1">
        <w:rPr>
          <w:rFonts w:ascii="Times New Roman" w:hAnsi="Times New Roman"/>
          <w:sz w:val="28"/>
          <w:szCs w:val="28"/>
          <w:lang w:val="uk-UA"/>
        </w:rPr>
        <w:t>а</w:t>
      </w:r>
      <w:r w:rsidRPr="005032E1">
        <w:rPr>
          <w:rFonts w:ascii="Times New Roman" w:hAnsi="Times New Roman"/>
          <w:sz w:val="28"/>
          <w:szCs w:val="28"/>
          <w:lang w:val="en-US"/>
        </w:rPr>
        <w:t>l</w:t>
      </w:r>
      <w:r w:rsidRPr="005032E1">
        <w:rPr>
          <w:rFonts w:ascii="Times New Roman" w:hAnsi="Times New Roman"/>
          <w:sz w:val="28"/>
          <w:szCs w:val="28"/>
          <w:lang w:val="uk-UA"/>
        </w:rPr>
        <w:t xml:space="preserve">/- </w:t>
      </w:r>
      <w:r w:rsidRPr="005032E1">
        <w:rPr>
          <w:rFonts w:ascii="Times New Roman" w:hAnsi="Times New Roman"/>
          <w:sz w:val="28"/>
          <w:szCs w:val="28"/>
          <w:lang w:val="en-US"/>
        </w:rPr>
        <w:t>T</w:t>
      </w:r>
      <w:r w:rsidRPr="005032E1">
        <w:rPr>
          <w:rFonts w:ascii="Times New Roman" w:hAnsi="Times New Roman"/>
          <w:sz w:val="28"/>
          <w:szCs w:val="28"/>
          <w:lang w:val="uk-UA"/>
        </w:rPr>
        <w:t>о</w:t>
      </w:r>
      <w:proofErr w:type="spellStart"/>
      <w:r w:rsidRPr="005032E1">
        <w:rPr>
          <w:rFonts w:ascii="Times New Roman" w:hAnsi="Times New Roman"/>
          <w:sz w:val="28"/>
          <w:szCs w:val="28"/>
          <w:lang w:val="en-US"/>
        </w:rPr>
        <w:t>ky</w:t>
      </w:r>
      <w:proofErr w:type="spellEnd"/>
      <w:r w:rsidRPr="005032E1">
        <w:rPr>
          <w:rFonts w:ascii="Times New Roman" w:hAnsi="Times New Roman"/>
          <w:sz w:val="28"/>
          <w:szCs w:val="28"/>
          <w:lang w:val="uk-UA"/>
        </w:rPr>
        <w:t>о.2019</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rPr>
        <w:t>38.Голуб</w:t>
      </w:r>
      <w:proofErr w:type="spellStart"/>
      <w:r w:rsidRPr="005032E1">
        <w:rPr>
          <w:rFonts w:ascii="Times New Roman" w:hAnsi="Times New Roman"/>
          <w:sz w:val="28"/>
          <w:szCs w:val="28"/>
          <w:lang w:val="uk-UA"/>
        </w:rPr>
        <w:t>єв</w:t>
      </w:r>
      <w:proofErr w:type="spellEnd"/>
      <w:r w:rsidRPr="005032E1">
        <w:rPr>
          <w:rFonts w:ascii="Times New Roman" w:hAnsi="Times New Roman"/>
          <w:sz w:val="28"/>
          <w:szCs w:val="28"/>
          <w:lang w:val="uk-UA"/>
        </w:rPr>
        <w:t xml:space="preserve"> В.І. Маркшейдерська справа </w:t>
      </w:r>
      <w:proofErr w:type="gramStart"/>
      <w:r w:rsidRPr="005032E1">
        <w:rPr>
          <w:rFonts w:ascii="Times New Roman" w:hAnsi="Times New Roman"/>
          <w:sz w:val="28"/>
          <w:szCs w:val="28"/>
          <w:lang w:val="uk-UA"/>
        </w:rPr>
        <w:t>:п</w:t>
      </w:r>
      <w:proofErr w:type="gramEnd"/>
      <w:r w:rsidRPr="005032E1">
        <w:rPr>
          <w:rFonts w:ascii="Times New Roman" w:hAnsi="Times New Roman"/>
          <w:sz w:val="28"/>
          <w:szCs w:val="28"/>
          <w:lang w:val="uk-UA"/>
        </w:rPr>
        <w:t>ідручник.- Дніпро: Національний гірничий університет.</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39.Демчук І .В. Основи маркшейдерських робіт у гірничій промисловості: навчальний посібник.-Київ: КНУТД,2020.</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40.Клименко В.Г. Геодезія та </w:t>
      </w:r>
      <w:proofErr w:type="spellStart"/>
      <w:r w:rsidRPr="005032E1">
        <w:rPr>
          <w:rFonts w:ascii="Times New Roman" w:hAnsi="Times New Roman"/>
          <w:sz w:val="28"/>
          <w:szCs w:val="28"/>
          <w:lang w:val="uk-UA"/>
        </w:rPr>
        <w:t>маркшедерія</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підручник.-Львів</w:t>
      </w:r>
      <w:proofErr w:type="spellEnd"/>
      <w:r w:rsidRPr="005032E1">
        <w:rPr>
          <w:rFonts w:ascii="Times New Roman" w:hAnsi="Times New Roman"/>
          <w:sz w:val="28"/>
          <w:szCs w:val="28"/>
          <w:lang w:val="uk-UA"/>
        </w:rPr>
        <w:t>:Новий світ,2017.</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41.Малишев О.В.,Баранов О.І. Використання сучасних геодезичних приладів у маркшейдерських вимірюваннях.- Харків : ХНУРЕ,2019.</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42.Інструкція з маркшейдерських робіт при розробці родовищ корисних копалин.- Київ: Державна служба гірничого нагляду та промислової безпеки України.</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43.Бакланов І.О. Сучасні технології маркшейдерського забезпечення гірничого виробництва // Вісник КНУТД.-2021.</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44.</w:t>
      </w:r>
      <w:r w:rsidRPr="005032E1">
        <w:rPr>
          <w:rFonts w:ascii="Times New Roman" w:hAnsi="Times New Roman"/>
          <w:sz w:val="28"/>
          <w:szCs w:val="28"/>
          <w:lang w:val="en-US"/>
        </w:rPr>
        <w:t>Sur</w:t>
      </w:r>
      <w:r w:rsidRPr="005032E1">
        <w:rPr>
          <w:rFonts w:ascii="Times New Roman" w:hAnsi="Times New Roman"/>
          <w:sz w:val="28"/>
          <w:szCs w:val="28"/>
          <w:lang w:val="uk-UA"/>
        </w:rPr>
        <w:t xml:space="preserve">рас </w:t>
      </w:r>
      <w:r w:rsidRPr="005032E1">
        <w:rPr>
          <w:rFonts w:ascii="Times New Roman" w:hAnsi="Times New Roman"/>
          <w:sz w:val="28"/>
          <w:szCs w:val="28"/>
          <w:lang w:val="en-US"/>
        </w:rPr>
        <w:t>S</w:t>
      </w:r>
      <w:r w:rsidRPr="005032E1">
        <w:rPr>
          <w:rFonts w:ascii="Times New Roman" w:hAnsi="Times New Roman"/>
          <w:sz w:val="28"/>
          <w:szCs w:val="28"/>
          <w:lang w:val="uk-UA"/>
        </w:rPr>
        <w:t>о</w:t>
      </w:r>
      <w:proofErr w:type="spellStart"/>
      <w:r w:rsidRPr="005032E1">
        <w:rPr>
          <w:rFonts w:ascii="Times New Roman" w:hAnsi="Times New Roman"/>
          <w:sz w:val="28"/>
          <w:szCs w:val="28"/>
          <w:lang w:val="en-US"/>
        </w:rPr>
        <w:t>ftw</w:t>
      </w:r>
      <w:proofErr w:type="spellEnd"/>
      <w:r w:rsidRPr="005032E1">
        <w:rPr>
          <w:rFonts w:ascii="Times New Roman" w:hAnsi="Times New Roman"/>
          <w:sz w:val="28"/>
          <w:szCs w:val="28"/>
          <w:lang w:val="uk-UA"/>
        </w:rPr>
        <w:t>а</w:t>
      </w:r>
      <w:r w:rsidRPr="005032E1">
        <w:rPr>
          <w:rFonts w:ascii="Times New Roman" w:hAnsi="Times New Roman"/>
          <w:sz w:val="28"/>
          <w:szCs w:val="28"/>
          <w:lang w:val="en-US"/>
        </w:rPr>
        <w:t>r</w:t>
      </w:r>
      <w:r w:rsidRPr="005032E1">
        <w:rPr>
          <w:rFonts w:ascii="Times New Roman" w:hAnsi="Times New Roman"/>
          <w:sz w:val="28"/>
          <w:szCs w:val="28"/>
          <w:lang w:val="uk-UA"/>
        </w:rPr>
        <w:t xml:space="preserve">е </w:t>
      </w:r>
      <w:r w:rsidRPr="005032E1">
        <w:rPr>
          <w:rFonts w:ascii="Times New Roman" w:hAnsi="Times New Roman"/>
          <w:sz w:val="28"/>
          <w:szCs w:val="28"/>
          <w:lang w:val="en-US"/>
        </w:rPr>
        <w:t>Us</w:t>
      </w:r>
      <w:r w:rsidRPr="005032E1">
        <w:rPr>
          <w:rFonts w:ascii="Times New Roman" w:hAnsi="Times New Roman"/>
          <w:sz w:val="28"/>
          <w:szCs w:val="28"/>
          <w:lang w:val="uk-UA"/>
        </w:rPr>
        <w:t>е</w:t>
      </w:r>
      <w:r w:rsidRPr="005032E1">
        <w:rPr>
          <w:rFonts w:ascii="Times New Roman" w:hAnsi="Times New Roman"/>
          <w:sz w:val="28"/>
          <w:szCs w:val="28"/>
          <w:lang w:val="en-US"/>
        </w:rPr>
        <w:t>r</w:t>
      </w:r>
      <w:r w:rsidRPr="005032E1">
        <w:rPr>
          <w:rFonts w:ascii="Times New Roman" w:hAnsi="Times New Roman"/>
          <w:sz w:val="28"/>
          <w:szCs w:val="28"/>
          <w:lang w:val="uk-UA"/>
        </w:rPr>
        <w:t xml:space="preserve"> </w:t>
      </w:r>
      <w:r w:rsidRPr="005032E1">
        <w:rPr>
          <w:rFonts w:ascii="Times New Roman" w:hAnsi="Times New Roman"/>
          <w:sz w:val="28"/>
          <w:szCs w:val="28"/>
          <w:lang w:val="en-US"/>
        </w:rPr>
        <w:t>M</w:t>
      </w:r>
      <w:r w:rsidRPr="005032E1">
        <w:rPr>
          <w:rFonts w:ascii="Times New Roman" w:hAnsi="Times New Roman"/>
          <w:sz w:val="28"/>
          <w:szCs w:val="28"/>
          <w:lang w:val="uk-UA"/>
        </w:rPr>
        <w:t>а</w:t>
      </w:r>
      <w:proofErr w:type="spellStart"/>
      <w:r w:rsidRPr="005032E1">
        <w:rPr>
          <w:rFonts w:ascii="Times New Roman" w:hAnsi="Times New Roman"/>
          <w:sz w:val="28"/>
          <w:szCs w:val="28"/>
          <w:lang w:val="en-US"/>
        </w:rPr>
        <w:t>nul</w:t>
      </w:r>
      <w:proofErr w:type="spellEnd"/>
      <w:r w:rsidRPr="005032E1">
        <w:rPr>
          <w:rFonts w:ascii="Times New Roman" w:hAnsi="Times New Roman"/>
          <w:sz w:val="28"/>
          <w:szCs w:val="28"/>
          <w:lang w:val="uk-UA"/>
        </w:rPr>
        <w:t>/</w:t>
      </w:r>
      <w:r w:rsidRPr="005032E1">
        <w:rPr>
          <w:rFonts w:ascii="Times New Roman" w:hAnsi="Times New Roman"/>
          <w:sz w:val="28"/>
          <w:szCs w:val="28"/>
          <w:lang w:val="en-US"/>
        </w:rPr>
        <w:t>D</w:t>
      </w:r>
      <w:r w:rsidRPr="005032E1">
        <w:rPr>
          <w:rFonts w:ascii="Times New Roman" w:hAnsi="Times New Roman"/>
          <w:sz w:val="28"/>
          <w:szCs w:val="28"/>
          <w:lang w:val="uk-UA"/>
        </w:rPr>
        <w:t>а</w:t>
      </w:r>
      <w:proofErr w:type="spellStart"/>
      <w:r w:rsidRPr="005032E1">
        <w:rPr>
          <w:rFonts w:ascii="Times New Roman" w:hAnsi="Times New Roman"/>
          <w:sz w:val="28"/>
          <w:szCs w:val="28"/>
          <w:lang w:val="en-US"/>
        </w:rPr>
        <w:t>ss</w:t>
      </w:r>
      <w:proofErr w:type="spellEnd"/>
      <w:r w:rsidRPr="005032E1">
        <w:rPr>
          <w:rFonts w:ascii="Times New Roman" w:hAnsi="Times New Roman"/>
          <w:sz w:val="28"/>
          <w:szCs w:val="28"/>
          <w:lang w:val="uk-UA"/>
        </w:rPr>
        <w:t>а</w:t>
      </w:r>
      <w:proofErr w:type="spellStart"/>
      <w:r w:rsidRPr="005032E1">
        <w:rPr>
          <w:rFonts w:ascii="Times New Roman" w:hAnsi="Times New Roman"/>
          <w:sz w:val="28"/>
          <w:szCs w:val="28"/>
          <w:lang w:val="en-US"/>
        </w:rPr>
        <w:t>ult</w:t>
      </w:r>
      <w:proofErr w:type="spellEnd"/>
    </w:p>
    <w:p w:rsidR="00F10EAC" w:rsidRPr="005032E1" w:rsidRDefault="00F10EAC" w:rsidP="00710BE1">
      <w:pPr>
        <w:spacing w:after="0" w:line="360" w:lineRule="auto"/>
        <w:ind w:firstLine="709"/>
        <w:jc w:val="both"/>
        <w:rPr>
          <w:rFonts w:ascii="Times New Roman" w:hAnsi="Times New Roman"/>
          <w:sz w:val="28"/>
          <w:szCs w:val="28"/>
          <w:lang w:val="uk-UA"/>
        </w:rPr>
      </w:pPr>
      <w:proofErr w:type="spellStart"/>
      <w:r w:rsidRPr="005032E1">
        <w:rPr>
          <w:rFonts w:ascii="Times New Roman" w:hAnsi="Times New Roman"/>
          <w:sz w:val="28"/>
          <w:szCs w:val="28"/>
          <w:lang w:val="en-US"/>
        </w:rPr>
        <w:t>Syst</w:t>
      </w:r>
      <w:proofErr w:type="spellEnd"/>
      <w:r w:rsidRPr="005032E1">
        <w:rPr>
          <w:rFonts w:ascii="Times New Roman" w:hAnsi="Times New Roman"/>
          <w:sz w:val="28"/>
          <w:szCs w:val="28"/>
          <w:lang w:val="uk-UA"/>
        </w:rPr>
        <w:t>е</w:t>
      </w:r>
      <w:r w:rsidRPr="005032E1">
        <w:rPr>
          <w:rFonts w:ascii="Times New Roman" w:hAnsi="Times New Roman"/>
          <w:sz w:val="28"/>
          <w:szCs w:val="28"/>
          <w:lang w:val="en-US"/>
        </w:rPr>
        <w:t>m</w:t>
      </w:r>
      <w:r w:rsidRPr="005032E1">
        <w:rPr>
          <w:rFonts w:ascii="Times New Roman" w:hAnsi="Times New Roman"/>
          <w:sz w:val="28"/>
          <w:szCs w:val="28"/>
          <w:lang w:val="uk-UA"/>
        </w:rPr>
        <w:t>е</w:t>
      </w:r>
      <w:r w:rsidRPr="005032E1">
        <w:rPr>
          <w:rFonts w:ascii="Times New Roman" w:hAnsi="Times New Roman"/>
          <w:sz w:val="28"/>
          <w:szCs w:val="28"/>
          <w:lang w:val="en-US"/>
        </w:rPr>
        <w:t>s</w:t>
      </w:r>
      <w:r w:rsidRPr="005032E1">
        <w:rPr>
          <w:rFonts w:ascii="Times New Roman" w:hAnsi="Times New Roman"/>
          <w:sz w:val="28"/>
          <w:szCs w:val="28"/>
          <w:lang w:val="uk-UA"/>
        </w:rPr>
        <w:t xml:space="preserve"> </w:t>
      </w:r>
      <w:r w:rsidRPr="005032E1">
        <w:rPr>
          <w:rFonts w:ascii="Times New Roman" w:hAnsi="Times New Roman"/>
          <w:sz w:val="28"/>
          <w:szCs w:val="28"/>
          <w:lang w:val="en-US"/>
        </w:rPr>
        <w:t>G</w:t>
      </w:r>
      <w:proofErr w:type="spellStart"/>
      <w:r w:rsidRPr="005032E1">
        <w:rPr>
          <w:rFonts w:ascii="Times New Roman" w:hAnsi="Times New Roman"/>
          <w:sz w:val="28"/>
          <w:szCs w:val="28"/>
          <w:lang w:val="uk-UA"/>
        </w:rPr>
        <w:t>ЕО</w:t>
      </w:r>
      <w:proofErr w:type="spellEnd"/>
      <w:r w:rsidRPr="005032E1">
        <w:rPr>
          <w:rFonts w:ascii="Times New Roman" w:hAnsi="Times New Roman"/>
          <w:sz w:val="28"/>
          <w:szCs w:val="28"/>
          <w:lang w:val="en-US"/>
        </w:rPr>
        <w:t>V</w:t>
      </w:r>
      <w:r w:rsidRPr="005032E1">
        <w:rPr>
          <w:rFonts w:ascii="Times New Roman" w:hAnsi="Times New Roman"/>
          <w:sz w:val="28"/>
          <w:szCs w:val="28"/>
          <w:lang w:val="uk-UA"/>
        </w:rPr>
        <w:t>ІА</w:t>
      </w:r>
      <w:proofErr w:type="gramStart"/>
      <w:r w:rsidRPr="005032E1">
        <w:rPr>
          <w:rFonts w:ascii="Times New Roman" w:hAnsi="Times New Roman"/>
          <w:sz w:val="28"/>
          <w:szCs w:val="28"/>
          <w:lang w:val="uk-UA"/>
        </w:rPr>
        <w:t>,</w:t>
      </w:r>
      <w:r w:rsidRPr="00787D02">
        <w:rPr>
          <w:rFonts w:ascii="Times New Roman" w:hAnsi="Times New Roman"/>
          <w:sz w:val="28"/>
          <w:szCs w:val="28"/>
          <w:lang w:val="uk-UA"/>
        </w:rPr>
        <w:t>2022</w:t>
      </w:r>
      <w:proofErr w:type="gramEnd"/>
      <w:r w:rsidRPr="00787D02">
        <w:rPr>
          <w:rFonts w:ascii="Times New Roman" w:hAnsi="Times New Roman"/>
          <w:sz w:val="28"/>
          <w:szCs w:val="28"/>
          <w:lang w:val="uk-UA"/>
        </w:rPr>
        <w:t xml:space="preserve"> – </w:t>
      </w:r>
      <w:hyperlink r:id="rId85" w:history="1">
        <w:r w:rsidRPr="00787D02">
          <w:rPr>
            <w:rStyle w:val="a4"/>
            <w:rFonts w:ascii="Times New Roman" w:hAnsi="Times New Roman"/>
            <w:color w:val="auto"/>
            <w:sz w:val="28"/>
            <w:szCs w:val="28"/>
            <w:lang w:val="en-US"/>
          </w:rPr>
          <w:t>Url</w:t>
        </w:r>
        <w:r w:rsidRPr="00787D02">
          <w:rPr>
            <w:rStyle w:val="a4"/>
            <w:rFonts w:ascii="Times New Roman" w:hAnsi="Times New Roman"/>
            <w:color w:val="auto"/>
            <w:sz w:val="28"/>
            <w:szCs w:val="28"/>
            <w:lang w:val="uk-UA"/>
          </w:rPr>
          <w:t>:</w:t>
        </w:r>
        <w:r w:rsidRPr="00787D02">
          <w:rPr>
            <w:rStyle w:val="a4"/>
            <w:rFonts w:ascii="Times New Roman" w:hAnsi="Times New Roman"/>
            <w:color w:val="auto"/>
            <w:sz w:val="28"/>
            <w:szCs w:val="28"/>
            <w:lang w:val="en-US"/>
          </w:rPr>
          <w:t>htt</w:t>
        </w:r>
        <w:r w:rsidRPr="00787D02">
          <w:rPr>
            <w:rStyle w:val="a4"/>
            <w:rFonts w:ascii="Times New Roman" w:hAnsi="Times New Roman"/>
            <w:color w:val="auto"/>
            <w:sz w:val="28"/>
            <w:szCs w:val="28"/>
            <w:lang w:val="uk-UA"/>
          </w:rPr>
          <w:t>р</w:t>
        </w:r>
        <w:r w:rsidRPr="00787D02">
          <w:rPr>
            <w:rStyle w:val="a4"/>
            <w:rFonts w:ascii="Times New Roman" w:hAnsi="Times New Roman"/>
            <w:color w:val="auto"/>
            <w:sz w:val="28"/>
            <w:szCs w:val="28"/>
            <w:lang w:val="en-US"/>
          </w:rPr>
          <w:t>s</w:t>
        </w:r>
        <w:r w:rsidRPr="00787D02">
          <w:rPr>
            <w:rStyle w:val="a4"/>
            <w:rFonts w:ascii="Times New Roman" w:hAnsi="Times New Roman"/>
            <w:color w:val="auto"/>
            <w:sz w:val="28"/>
            <w:szCs w:val="28"/>
            <w:lang w:val="uk-UA"/>
          </w:rPr>
          <w:t>//</w:t>
        </w:r>
        <w:r w:rsidRPr="00787D02">
          <w:rPr>
            <w:rStyle w:val="a4"/>
            <w:rFonts w:ascii="Times New Roman" w:hAnsi="Times New Roman"/>
            <w:color w:val="auto"/>
            <w:sz w:val="28"/>
            <w:szCs w:val="28"/>
            <w:lang w:val="en-US"/>
          </w:rPr>
          <w:t>www</w:t>
        </w:r>
        <w:r w:rsidRPr="00787D02">
          <w:rPr>
            <w:rStyle w:val="a4"/>
            <w:rFonts w:ascii="Times New Roman" w:hAnsi="Times New Roman"/>
            <w:color w:val="auto"/>
            <w:sz w:val="28"/>
            <w:szCs w:val="28"/>
            <w:lang w:val="uk-UA"/>
          </w:rPr>
          <w:t>.</w:t>
        </w:r>
        <w:r w:rsidRPr="00787D02">
          <w:rPr>
            <w:rStyle w:val="a4"/>
            <w:rFonts w:ascii="Times New Roman" w:hAnsi="Times New Roman"/>
            <w:color w:val="auto"/>
            <w:sz w:val="28"/>
            <w:szCs w:val="28"/>
            <w:lang w:val="en-US"/>
          </w:rPr>
          <w:t>g</w:t>
        </w:r>
        <w:r w:rsidRPr="00787D02">
          <w:rPr>
            <w:rStyle w:val="a4"/>
            <w:rFonts w:ascii="Times New Roman" w:hAnsi="Times New Roman"/>
            <w:color w:val="auto"/>
            <w:sz w:val="28"/>
            <w:szCs w:val="28"/>
            <w:lang w:val="uk-UA"/>
          </w:rPr>
          <w:t>ео</w:t>
        </w:r>
        <w:r w:rsidRPr="00787D02">
          <w:rPr>
            <w:rStyle w:val="a4"/>
            <w:rFonts w:ascii="Times New Roman" w:hAnsi="Times New Roman"/>
            <w:color w:val="auto"/>
            <w:sz w:val="28"/>
            <w:szCs w:val="28"/>
            <w:lang w:val="en-US"/>
          </w:rPr>
          <w:t>v</w:t>
        </w:r>
        <w:r w:rsidRPr="00787D02">
          <w:rPr>
            <w:rStyle w:val="a4"/>
            <w:rFonts w:ascii="Times New Roman" w:hAnsi="Times New Roman"/>
            <w:color w:val="auto"/>
            <w:sz w:val="28"/>
            <w:szCs w:val="28"/>
            <w:lang w:val="uk-UA"/>
          </w:rPr>
          <w:t>іа.со</w:t>
        </w:r>
        <w:r w:rsidRPr="00787D02">
          <w:rPr>
            <w:rStyle w:val="a4"/>
            <w:rFonts w:ascii="Times New Roman" w:hAnsi="Times New Roman"/>
            <w:color w:val="auto"/>
            <w:sz w:val="28"/>
            <w:szCs w:val="28"/>
            <w:lang w:val="en-US"/>
          </w:rPr>
          <w:t>m</w:t>
        </w:r>
      </w:hyperlink>
      <w:r w:rsidRPr="00787D02">
        <w:rPr>
          <w:rFonts w:ascii="Times New Roman" w:hAnsi="Times New Roman"/>
          <w:sz w:val="28"/>
          <w:szCs w:val="28"/>
          <w:lang w:val="uk-UA"/>
        </w:rPr>
        <w:t>.</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rPr>
        <w:lastRenderedPageBreak/>
        <w:t>45.</w:t>
      </w:r>
      <w:r w:rsidRPr="005032E1">
        <w:rPr>
          <w:rFonts w:ascii="Times New Roman" w:hAnsi="Times New Roman"/>
          <w:sz w:val="28"/>
          <w:szCs w:val="28"/>
          <w:lang w:val="uk-UA"/>
        </w:rPr>
        <w:t xml:space="preserve">Пилипенко П.В. Основи побудови маркшейдерських мереж при </w:t>
      </w:r>
      <w:proofErr w:type="gramStart"/>
      <w:r w:rsidRPr="005032E1">
        <w:rPr>
          <w:rFonts w:ascii="Times New Roman" w:hAnsi="Times New Roman"/>
          <w:sz w:val="28"/>
          <w:szCs w:val="28"/>
          <w:lang w:val="uk-UA"/>
        </w:rPr>
        <w:t>п</w:t>
      </w:r>
      <w:proofErr w:type="gramEnd"/>
      <w:r w:rsidRPr="005032E1">
        <w:rPr>
          <w:rFonts w:ascii="Times New Roman" w:hAnsi="Times New Roman"/>
          <w:sz w:val="28"/>
          <w:szCs w:val="28"/>
          <w:lang w:val="uk-UA"/>
        </w:rPr>
        <w:t>ідземних роботах.- Кривий Ріг :КНУ,2020.</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46.Шевченко О.В.</w:t>
      </w:r>
      <w:proofErr w:type="spellStart"/>
      <w:r w:rsidRPr="005032E1">
        <w:rPr>
          <w:rFonts w:ascii="Times New Roman" w:hAnsi="Times New Roman"/>
          <w:sz w:val="28"/>
          <w:szCs w:val="28"/>
          <w:lang w:val="uk-UA"/>
        </w:rPr>
        <w:t>Геоінформаційні</w:t>
      </w:r>
      <w:proofErr w:type="spellEnd"/>
      <w:r w:rsidRPr="005032E1">
        <w:rPr>
          <w:rFonts w:ascii="Times New Roman" w:hAnsi="Times New Roman"/>
          <w:sz w:val="28"/>
          <w:szCs w:val="28"/>
          <w:lang w:val="uk-UA"/>
        </w:rPr>
        <w:t xml:space="preserve"> технології у </w:t>
      </w:r>
      <w:proofErr w:type="spellStart"/>
      <w:r w:rsidRPr="005032E1">
        <w:rPr>
          <w:rFonts w:ascii="Times New Roman" w:hAnsi="Times New Roman"/>
          <w:sz w:val="28"/>
          <w:szCs w:val="28"/>
          <w:lang w:val="uk-UA"/>
        </w:rPr>
        <w:t>маркшедерії.-Дніпро</w:t>
      </w:r>
      <w:proofErr w:type="spellEnd"/>
      <w:r w:rsidRPr="005032E1">
        <w:rPr>
          <w:rFonts w:ascii="Times New Roman" w:hAnsi="Times New Roman"/>
          <w:sz w:val="28"/>
          <w:szCs w:val="28"/>
          <w:lang w:val="uk-UA"/>
        </w:rPr>
        <w:t xml:space="preserve"> : НГУ,2021.</w:t>
      </w:r>
    </w:p>
    <w:p w:rsidR="00F10EAC" w:rsidRPr="005032E1" w:rsidRDefault="00F10EAC" w:rsidP="00710BE1">
      <w:pPr>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47.</w:t>
      </w:r>
      <w:proofErr w:type="spellStart"/>
      <w:r w:rsidRPr="005032E1">
        <w:rPr>
          <w:rFonts w:ascii="Times New Roman" w:hAnsi="Times New Roman"/>
          <w:sz w:val="28"/>
          <w:szCs w:val="28"/>
          <w:lang w:val="en-US"/>
        </w:rPr>
        <w:t>Tr</w:t>
      </w:r>
      <w:proofErr w:type="spellEnd"/>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mbl</w:t>
      </w:r>
      <w:proofErr w:type="spellEnd"/>
      <w:r w:rsidRPr="005032E1">
        <w:rPr>
          <w:rFonts w:ascii="Times New Roman" w:hAnsi="Times New Roman"/>
          <w:sz w:val="28"/>
          <w:szCs w:val="28"/>
          <w:lang w:val="uk-UA"/>
        </w:rPr>
        <w:t xml:space="preserve">е </w:t>
      </w:r>
      <w:r w:rsidRPr="005032E1">
        <w:rPr>
          <w:rFonts w:ascii="Times New Roman" w:hAnsi="Times New Roman"/>
          <w:sz w:val="28"/>
          <w:szCs w:val="28"/>
          <w:lang w:val="en-US"/>
        </w:rPr>
        <w:t>N</w:t>
      </w:r>
      <w:r w:rsidRPr="005032E1">
        <w:rPr>
          <w:rFonts w:ascii="Times New Roman" w:hAnsi="Times New Roman"/>
          <w:sz w:val="28"/>
          <w:szCs w:val="28"/>
          <w:lang w:val="uk-UA"/>
        </w:rPr>
        <w:t>а</w:t>
      </w:r>
      <w:r w:rsidRPr="005032E1">
        <w:rPr>
          <w:rFonts w:ascii="Times New Roman" w:hAnsi="Times New Roman"/>
          <w:sz w:val="28"/>
          <w:szCs w:val="28"/>
          <w:lang w:val="en-US"/>
        </w:rPr>
        <w:t>v</w:t>
      </w:r>
      <w:r w:rsidRPr="005032E1">
        <w:rPr>
          <w:rFonts w:ascii="Times New Roman" w:hAnsi="Times New Roman"/>
          <w:sz w:val="28"/>
          <w:szCs w:val="28"/>
          <w:lang w:val="uk-UA"/>
        </w:rPr>
        <w:t>і</w:t>
      </w:r>
      <w:r w:rsidRPr="005032E1">
        <w:rPr>
          <w:rFonts w:ascii="Times New Roman" w:hAnsi="Times New Roman"/>
          <w:sz w:val="28"/>
          <w:szCs w:val="28"/>
          <w:lang w:val="en-US"/>
        </w:rPr>
        <w:t>g</w:t>
      </w:r>
      <w:r w:rsidRPr="005032E1">
        <w:rPr>
          <w:rFonts w:ascii="Times New Roman" w:hAnsi="Times New Roman"/>
          <w:sz w:val="28"/>
          <w:szCs w:val="28"/>
          <w:lang w:val="uk-UA"/>
        </w:rPr>
        <w:t>а</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w:t>
      </w:r>
      <w:r w:rsidRPr="005032E1">
        <w:rPr>
          <w:rFonts w:ascii="Times New Roman" w:hAnsi="Times New Roman"/>
          <w:sz w:val="28"/>
          <w:szCs w:val="28"/>
          <w:lang w:val="uk-UA"/>
        </w:rPr>
        <w:t xml:space="preserve"> </w:t>
      </w:r>
      <w:r w:rsidRPr="005032E1">
        <w:rPr>
          <w:rFonts w:ascii="Times New Roman" w:hAnsi="Times New Roman"/>
          <w:sz w:val="28"/>
          <w:szCs w:val="28"/>
          <w:lang w:val="en-US"/>
        </w:rPr>
        <w:t>Ltd</w:t>
      </w:r>
      <w:r w:rsidRPr="005032E1">
        <w:rPr>
          <w:rFonts w:ascii="Times New Roman" w:hAnsi="Times New Roman"/>
          <w:sz w:val="28"/>
          <w:szCs w:val="28"/>
          <w:lang w:val="uk-UA"/>
        </w:rPr>
        <w:t>.</w:t>
      </w:r>
      <w:proofErr w:type="spellStart"/>
      <w:r w:rsidRPr="005032E1">
        <w:rPr>
          <w:rFonts w:ascii="Times New Roman" w:hAnsi="Times New Roman"/>
          <w:sz w:val="28"/>
          <w:szCs w:val="28"/>
          <w:lang w:val="en-US"/>
        </w:rPr>
        <w:t>Surv</w:t>
      </w:r>
      <w:proofErr w:type="spellEnd"/>
      <w:r w:rsidRPr="005032E1">
        <w:rPr>
          <w:rFonts w:ascii="Times New Roman" w:hAnsi="Times New Roman"/>
          <w:sz w:val="28"/>
          <w:szCs w:val="28"/>
          <w:lang w:val="uk-UA"/>
        </w:rPr>
        <w:t>е</w:t>
      </w:r>
      <w:r w:rsidRPr="005032E1">
        <w:rPr>
          <w:rFonts w:ascii="Times New Roman" w:hAnsi="Times New Roman"/>
          <w:sz w:val="28"/>
          <w:szCs w:val="28"/>
          <w:lang w:val="en-US"/>
        </w:rPr>
        <w:t>y</w:t>
      </w:r>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ng</w:t>
      </w:r>
      <w:proofErr w:type="spellEnd"/>
      <w:r w:rsidRPr="005032E1">
        <w:rPr>
          <w:rFonts w:ascii="Times New Roman" w:hAnsi="Times New Roman"/>
          <w:sz w:val="28"/>
          <w:szCs w:val="28"/>
          <w:lang w:val="uk-UA"/>
        </w:rPr>
        <w:t xml:space="preserve"> а</w:t>
      </w:r>
      <w:proofErr w:type="spellStart"/>
      <w:r w:rsidRPr="005032E1">
        <w:rPr>
          <w:rFonts w:ascii="Times New Roman" w:hAnsi="Times New Roman"/>
          <w:sz w:val="28"/>
          <w:szCs w:val="28"/>
          <w:lang w:val="en-US"/>
        </w:rPr>
        <w:t>nd</w:t>
      </w:r>
      <w:proofErr w:type="spellEnd"/>
      <w:r w:rsidRPr="005032E1">
        <w:rPr>
          <w:rFonts w:ascii="Times New Roman" w:hAnsi="Times New Roman"/>
          <w:sz w:val="28"/>
          <w:szCs w:val="28"/>
          <w:lang w:val="uk-UA"/>
        </w:rPr>
        <w:t xml:space="preserve"> </w:t>
      </w:r>
      <w:r w:rsidRPr="005032E1">
        <w:rPr>
          <w:rFonts w:ascii="Times New Roman" w:hAnsi="Times New Roman"/>
          <w:sz w:val="28"/>
          <w:szCs w:val="28"/>
          <w:lang w:val="en-US"/>
        </w:rPr>
        <w:t>G</w:t>
      </w:r>
      <w:proofErr w:type="spellStart"/>
      <w:r w:rsidRPr="005032E1">
        <w:rPr>
          <w:rFonts w:ascii="Times New Roman" w:hAnsi="Times New Roman"/>
          <w:sz w:val="28"/>
          <w:szCs w:val="28"/>
          <w:lang w:val="uk-UA"/>
        </w:rPr>
        <w:t>ео</w:t>
      </w:r>
      <w:proofErr w:type="spellEnd"/>
      <w:r w:rsidRPr="005032E1">
        <w:rPr>
          <w:rFonts w:ascii="Times New Roman" w:hAnsi="Times New Roman"/>
          <w:sz w:val="28"/>
          <w:szCs w:val="28"/>
          <w:lang w:val="en-US"/>
        </w:rPr>
        <w:t>s</w:t>
      </w:r>
      <w:proofErr w:type="spellStart"/>
      <w:r w:rsidRPr="005032E1">
        <w:rPr>
          <w:rFonts w:ascii="Times New Roman" w:hAnsi="Times New Roman"/>
          <w:sz w:val="28"/>
          <w:szCs w:val="28"/>
          <w:lang w:val="uk-UA"/>
        </w:rPr>
        <w:t>ра</w:t>
      </w:r>
      <w:proofErr w:type="spellEnd"/>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іа</w:t>
      </w:r>
      <w:proofErr w:type="spellEnd"/>
      <w:r w:rsidRPr="005032E1">
        <w:rPr>
          <w:rFonts w:ascii="Times New Roman" w:hAnsi="Times New Roman"/>
          <w:sz w:val="28"/>
          <w:szCs w:val="28"/>
          <w:lang w:val="en-US"/>
        </w:rPr>
        <w:t>l</w:t>
      </w:r>
      <w:r w:rsidRPr="005032E1">
        <w:rPr>
          <w:rFonts w:ascii="Times New Roman" w:hAnsi="Times New Roman"/>
          <w:sz w:val="28"/>
          <w:szCs w:val="28"/>
          <w:lang w:val="uk-UA"/>
        </w:rPr>
        <w:t xml:space="preserve"> </w:t>
      </w:r>
      <w:r w:rsidRPr="005032E1">
        <w:rPr>
          <w:rFonts w:ascii="Times New Roman" w:hAnsi="Times New Roman"/>
          <w:sz w:val="28"/>
          <w:szCs w:val="28"/>
          <w:lang w:val="en-US"/>
        </w:rPr>
        <w:t>S</w:t>
      </w:r>
      <w:r w:rsidRPr="005032E1">
        <w:rPr>
          <w:rFonts w:ascii="Times New Roman" w:hAnsi="Times New Roman"/>
          <w:sz w:val="28"/>
          <w:szCs w:val="28"/>
          <w:lang w:val="uk-UA"/>
        </w:rPr>
        <w:t>о</w:t>
      </w:r>
      <w:proofErr w:type="spellStart"/>
      <w:r w:rsidRPr="005032E1">
        <w:rPr>
          <w:rFonts w:ascii="Times New Roman" w:hAnsi="Times New Roman"/>
          <w:sz w:val="28"/>
          <w:szCs w:val="28"/>
          <w:lang w:val="en-US"/>
        </w:rPr>
        <w:t>lut</w:t>
      </w:r>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ns</w:t>
      </w:r>
      <w:r w:rsidRPr="005032E1">
        <w:rPr>
          <w:rFonts w:ascii="Times New Roman" w:hAnsi="Times New Roman"/>
          <w:sz w:val="28"/>
          <w:szCs w:val="28"/>
          <w:lang w:val="uk-UA"/>
        </w:rPr>
        <w:t>.- О</w:t>
      </w:r>
      <w:r w:rsidRPr="005032E1">
        <w:rPr>
          <w:rFonts w:ascii="Times New Roman" w:hAnsi="Times New Roman"/>
          <w:sz w:val="28"/>
          <w:szCs w:val="28"/>
          <w:lang w:val="en-US"/>
        </w:rPr>
        <w:t>ff</w:t>
      </w:r>
      <w:proofErr w:type="spellStart"/>
      <w:r w:rsidRPr="005032E1">
        <w:rPr>
          <w:rFonts w:ascii="Times New Roman" w:hAnsi="Times New Roman"/>
          <w:sz w:val="28"/>
          <w:szCs w:val="28"/>
          <w:lang w:val="uk-UA"/>
        </w:rPr>
        <w:t>ісіа</w:t>
      </w:r>
      <w:proofErr w:type="spellEnd"/>
      <w:r w:rsidRPr="005032E1">
        <w:rPr>
          <w:rFonts w:ascii="Times New Roman" w:hAnsi="Times New Roman"/>
          <w:sz w:val="28"/>
          <w:szCs w:val="28"/>
          <w:lang w:val="en-US"/>
        </w:rPr>
        <w:t>l</w:t>
      </w:r>
      <w:r w:rsidRPr="005032E1">
        <w:rPr>
          <w:rFonts w:ascii="Times New Roman" w:hAnsi="Times New Roman"/>
          <w:sz w:val="28"/>
          <w:szCs w:val="28"/>
          <w:lang w:val="uk-UA"/>
        </w:rPr>
        <w:t xml:space="preserve"> </w:t>
      </w:r>
      <w:r w:rsidRPr="005032E1">
        <w:rPr>
          <w:rFonts w:ascii="Times New Roman" w:hAnsi="Times New Roman"/>
          <w:sz w:val="28"/>
          <w:szCs w:val="28"/>
          <w:lang w:val="en-US"/>
        </w:rPr>
        <w:t>d</w:t>
      </w:r>
      <w:r w:rsidRPr="005032E1">
        <w:rPr>
          <w:rFonts w:ascii="Times New Roman" w:hAnsi="Times New Roman"/>
          <w:sz w:val="28"/>
          <w:szCs w:val="28"/>
          <w:lang w:val="uk-UA"/>
        </w:rPr>
        <w:t>ос</w:t>
      </w:r>
      <w:r w:rsidRPr="005032E1">
        <w:rPr>
          <w:rFonts w:ascii="Times New Roman" w:hAnsi="Times New Roman"/>
          <w:sz w:val="28"/>
          <w:szCs w:val="28"/>
          <w:lang w:val="en-US"/>
        </w:rPr>
        <w:t>um</w:t>
      </w:r>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nt</w:t>
      </w:r>
      <w:proofErr w:type="spellEnd"/>
      <w:r w:rsidRPr="005032E1">
        <w:rPr>
          <w:rFonts w:ascii="Times New Roman" w:hAnsi="Times New Roman"/>
          <w:sz w:val="28"/>
          <w:szCs w:val="28"/>
          <w:lang w:val="uk-UA"/>
        </w:rPr>
        <w:t>а</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іо</w:t>
      </w:r>
      <w:proofErr w:type="spellEnd"/>
      <w:r w:rsidRPr="005032E1">
        <w:rPr>
          <w:rFonts w:ascii="Times New Roman" w:hAnsi="Times New Roman"/>
          <w:sz w:val="28"/>
          <w:szCs w:val="28"/>
          <w:lang w:val="en-US"/>
        </w:rPr>
        <w:t>n</w:t>
      </w:r>
      <w:r w:rsidRPr="005032E1">
        <w:rPr>
          <w:rFonts w:ascii="Times New Roman" w:hAnsi="Times New Roman"/>
          <w:sz w:val="28"/>
          <w:szCs w:val="28"/>
          <w:lang w:val="uk-UA"/>
        </w:rPr>
        <w:t>,2023</w:t>
      </w:r>
    </w:p>
    <w:p w:rsidR="00F10EAC" w:rsidRPr="005032E1" w:rsidRDefault="00F10EAC" w:rsidP="00710BE1">
      <w:pPr>
        <w:spacing w:after="0" w:line="360" w:lineRule="auto"/>
        <w:ind w:firstLine="709"/>
        <w:jc w:val="both"/>
        <w:rPr>
          <w:rFonts w:ascii="Times New Roman" w:eastAsia="Times New Roman" w:hAnsi="Times New Roman"/>
          <w:color w:val="1F1F1F"/>
          <w:sz w:val="28"/>
          <w:szCs w:val="28"/>
          <w:lang w:val="uk-UA" w:eastAsia="uk-UA"/>
        </w:rPr>
      </w:pPr>
      <w:r w:rsidRPr="005032E1">
        <w:rPr>
          <w:rFonts w:ascii="Times New Roman" w:eastAsia="Times New Roman" w:hAnsi="Times New Roman"/>
          <w:color w:val="1F1F1F"/>
          <w:sz w:val="28"/>
          <w:szCs w:val="28"/>
          <w:lang w:val="uk-UA" w:eastAsia="uk-UA"/>
        </w:rPr>
        <w:t>48.Гао</w:t>
      </w:r>
      <w:r w:rsidRPr="005032E1">
        <w:rPr>
          <w:rFonts w:ascii="Times New Roman" w:eastAsia="Times New Roman" w:hAnsi="Times New Roman"/>
          <w:color w:val="1F1F1F"/>
          <w:sz w:val="28"/>
          <w:szCs w:val="28"/>
          <w:lang w:val="en-US" w:eastAsia="uk-UA"/>
        </w:rPr>
        <w:t> </w:t>
      </w:r>
      <w:r w:rsidRPr="005032E1">
        <w:rPr>
          <w:rFonts w:ascii="Times New Roman" w:eastAsia="Times New Roman" w:hAnsi="Times New Roman"/>
          <w:color w:val="1F1F1F"/>
          <w:sz w:val="28"/>
          <w:szCs w:val="28"/>
          <w:lang w:val="uk-UA" w:eastAsia="uk-UA"/>
        </w:rPr>
        <w:t>Б.</w:t>
      </w:r>
      <w:r w:rsidRPr="005032E1">
        <w:rPr>
          <w:rFonts w:ascii="Times New Roman" w:eastAsia="Times New Roman" w:hAnsi="Times New Roman"/>
          <w:i/>
          <w:iCs/>
          <w:color w:val="1F1F1F"/>
          <w:sz w:val="28"/>
          <w:szCs w:val="28"/>
          <w:lang w:val="en-US" w:eastAsia="uk-UA"/>
        </w:rPr>
        <w:t> </w:t>
      </w:r>
      <w:r w:rsidRPr="005032E1">
        <w:rPr>
          <w:rFonts w:ascii="Times New Roman" w:eastAsia="Times New Roman" w:hAnsi="Times New Roman"/>
          <w:i/>
          <w:iCs/>
          <w:color w:val="1F1F1F"/>
          <w:sz w:val="28"/>
          <w:szCs w:val="28"/>
          <w:lang w:val="uk-UA" w:eastAsia="uk-UA"/>
        </w:rPr>
        <w:t>та ін.</w:t>
      </w:r>
    </w:p>
    <w:p w:rsidR="00F10EAC" w:rsidRPr="005032E1" w:rsidRDefault="00662593" w:rsidP="00710BE1">
      <w:pPr>
        <w:spacing w:after="0" w:line="360" w:lineRule="auto"/>
        <w:ind w:firstLine="709"/>
        <w:jc w:val="both"/>
        <w:outlineLvl w:val="2"/>
        <w:rPr>
          <w:rFonts w:ascii="Times New Roman" w:eastAsia="Times New Roman" w:hAnsi="Times New Roman"/>
          <w:sz w:val="28"/>
          <w:szCs w:val="28"/>
          <w:lang w:val="uk-UA" w:eastAsia="uk-UA"/>
        </w:rPr>
      </w:pPr>
      <w:hyperlink r:id="rId86" w:history="1">
        <w:r w:rsidR="00F10EAC" w:rsidRPr="005032E1">
          <w:rPr>
            <w:rFonts w:ascii="Times New Roman" w:eastAsia="Times New Roman" w:hAnsi="Times New Roman"/>
            <w:sz w:val="28"/>
            <w:szCs w:val="28"/>
            <w:lang w:val="uk-UA" w:eastAsia="uk-UA"/>
          </w:rPr>
          <w:t>Розподілене оптимальне злиття на основі кубатурних правил з ідентифікацією та прогнозуванням помилки кінематичної моделі для інтегрованої навігації БПЛА</w:t>
        </w:r>
      </w:hyperlink>
    </w:p>
    <w:p w:rsidR="00F10EAC" w:rsidRPr="005032E1" w:rsidRDefault="00F10EAC" w:rsidP="00710BE1">
      <w:pPr>
        <w:spacing w:after="0" w:line="360" w:lineRule="auto"/>
        <w:ind w:firstLine="709"/>
        <w:jc w:val="both"/>
        <w:outlineLvl w:val="2"/>
        <w:rPr>
          <w:rFonts w:ascii="Times New Roman" w:eastAsia="Times New Roman" w:hAnsi="Times New Roman"/>
          <w:sz w:val="28"/>
          <w:szCs w:val="28"/>
          <w:lang w:eastAsia="uk-UA"/>
        </w:rPr>
      </w:pPr>
      <w:proofErr w:type="spellStart"/>
      <w:r w:rsidRPr="005032E1">
        <w:rPr>
          <w:rFonts w:ascii="Times New Roman" w:eastAsia="Times New Roman" w:hAnsi="Times New Roman"/>
          <w:sz w:val="28"/>
          <w:szCs w:val="28"/>
          <w:lang w:eastAsia="uk-UA"/>
        </w:rPr>
        <w:t>Аероскопічні</w:t>
      </w:r>
      <w:proofErr w:type="spellEnd"/>
      <w:r w:rsidRPr="005032E1">
        <w:rPr>
          <w:rFonts w:ascii="Times New Roman" w:eastAsia="Times New Roman" w:hAnsi="Times New Roman"/>
          <w:sz w:val="28"/>
          <w:szCs w:val="28"/>
          <w:lang w:eastAsia="uk-UA"/>
        </w:rPr>
        <w:t xml:space="preserve"> науки та </w:t>
      </w:r>
      <w:proofErr w:type="spellStart"/>
      <w:r w:rsidRPr="005032E1">
        <w:rPr>
          <w:rFonts w:ascii="Times New Roman" w:eastAsia="Times New Roman" w:hAnsi="Times New Roman"/>
          <w:sz w:val="28"/>
          <w:szCs w:val="28"/>
          <w:lang w:eastAsia="uk-UA"/>
        </w:rPr>
        <w:t>технології</w:t>
      </w:r>
      <w:proofErr w:type="spellEnd"/>
    </w:p>
    <w:p w:rsidR="00F10EAC" w:rsidRPr="005032E1" w:rsidRDefault="00F10EAC" w:rsidP="00710BE1">
      <w:pPr>
        <w:spacing w:after="0" w:line="360" w:lineRule="auto"/>
        <w:ind w:firstLine="709"/>
        <w:jc w:val="both"/>
        <w:rPr>
          <w:rFonts w:ascii="Times New Roman" w:eastAsia="Times New Roman" w:hAnsi="Times New Roman"/>
          <w:sz w:val="28"/>
          <w:szCs w:val="28"/>
          <w:lang w:eastAsia="uk-UA"/>
        </w:rPr>
      </w:pPr>
      <w:r w:rsidRPr="005032E1">
        <w:rPr>
          <w:rFonts w:ascii="Times New Roman" w:eastAsia="Times New Roman" w:hAnsi="Times New Roman"/>
          <w:sz w:val="28"/>
          <w:szCs w:val="28"/>
          <w:lang w:eastAsia="uk-UA"/>
        </w:rPr>
        <w:t>(2021)</w:t>
      </w:r>
    </w:p>
    <w:p w:rsidR="00F10EAC" w:rsidRPr="005032E1" w:rsidRDefault="00F10EAC" w:rsidP="00710BE1">
      <w:pPr>
        <w:spacing w:after="0" w:line="360" w:lineRule="auto"/>
        <w:ind w:firstLine="709"/>
        <w:jc w:val="both"/>
        <w:rPr>
          <w:rFonts w:ascii="Times New Roman" w:eastAsia="Times New Roman" w:hAnsi="Times New Roman"/>
          <w:sz w:val="28"/>
          <w:szCs w:val="28"/>
          <w:lang w:eastAsia="uk-UA"/>
        </w:rPr>
      </w:pPr>
      <w:r w:rsidRPr="005032E1">
        <w:rPr>
          <w:rFonts w:ascii="Times New Roman" w:eastAsia="Times New Roman" w:hAnsi="Times New Roman"/>
          <w:sz w:val="28"/>
          <w:szCs w:val="28"/>
          <w:lang w:eastAsia="uk-UA"/>
        </w:rPr>
        <w:t xml:space="preserve">   49.Гао Б.</w:t>
      </w:r>
      <w:r w:rsidRPr="005032E1">
        <w:rPr>
          <w:rFonts w:ascii="Times New Roman" w:eastAsia="Times New Roman" w:hAnsi="Times New Roman"/>
          <w:i/>
          <w:iCs/>
          <w:sz w:val="28"/>
          <w:szCs w:val="28"/>
          <w:lang w:eastAsia="uk-UA"/>
        </w:rPr>
        <w:t xml:space="preserve"> та </w:t>
      </w:r>
      <w:proofErr w:type="spellStart"/>
      <w:r w:rsidRPr="005032E1">
        <w:rPr>
          <w:rFonts w:ascii="Times New Roman" w:eastAsia="Times New Roman" w:hAnsi="Times New Roman"/>
          <w:i/>
          <w:iCs/>
          <w:sz w:val="28"/>
          <w:szCs w:val="28"/>
          <w:lang w:eastAsia="uk-UA"/>
        </w:rPr>
        <w:t>ін</w:t>
      </w:r>
      <w:proofErr w:type="spellEnd"/>
      <w:r w:rsidRPr="005032E1">
        <w:rPr>
          <w:rFonts w:ascii="Times New Roman" w:eastAsia="Times New Roman" w:hAnsi="Times New Roman"/>
          <w:i/>
          <w:iCs/>
          <w:sz w:val="28"/>
          <w:szCs w:val="28"/>
          <w:lang w:eastAsia="uk-UA"/>
        </w:rPr>
        <w:t>.</w:t>
      </w:r>
    </w:p>
    <w:p w:rsidR="00F10EAC" w:rsidRPr="005032E1" w:rsidRDefault="00662593" w:rsidP="00710BE1">
      <w:pPr>
        <w:spacing w:after="0" w:line="360" w:lineRule="auto"/>
        <w:ind w:firstLine="709"/>
        <w:jc w:val="both"/>
        <w:outlineLvl w:val="2"/>
        <w:rPr>
          <w:rFonts w:ascii="Times New Roman" w:eastAsia="Times New Roman" w:hAnsi="Times New Roman"/>
          <w:sz w:val="28"/>
          <w:szCs w:val="28"/>
          <w:lang w:eastAsia="uk-UA"/>
        </w:rPr>
      </w:pPr>
      <w:hyperlink r:id="rId87" w:history="1">
        <w:r w:rsidR="00F10EAC" w:rsidRPr="005032E1">
          <w:rPr>
            <w:rFonts w:ascii="Times New Roman" w:eastAsia="Times New Roman" w:hAnsi="Times New Roman"/>
            <w:sz w:val="28"/>
            <w:szCs w:val="28"/>
            <w:lang w:eastAsia="uk-UA"/>
          </w:rPr>
          <w:t xml:space="preserve">Принцип </w:t>
        </w:r>
        <w:proofErr w:type="spellStart"/>
        <w:r w:rsidR="00F10EAC" w:rsidRPr="005032E1">
          <w:rPr>
            <w:rFonts w:ascii="Times New Roman" w:eastAsia="Times New Roman" w:hAnsi="Times New Roman"/>
            <w:sz w:val="28"/>
            <w:szCs w:val="28"/>
            <w:lang w:eastAsia="uk-UA"/>
          </w:rPr>
          <w:t>максимальної</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правдоподібності</w:t>
        </w:r>
        <w:proofErr w:type="spellEnd"/>
        <w:r w:rsidR="00F10EAC" w:rsidRPr="005032E1">
          <w:rPr>
            <w:rFonts w:ascii="Times New Roman" w:eastAsia="Times New Roman" w:hAnsi="Times New Roman"/>
            <w:sz w:val="28"/>
            <w:szCs w:val="28"/>
            <w:lang w:eastAsia="uk-UA"/>
          </w:rPr>
          <w:t xml:space="preserve"> та </w:t>
        </w:r>
        <w:proofErr w:type="spellStart"/>
        <w:r w:rsidR="00F10EAC" w:rsidRPr="005032E1">
          <w:rPr>
            <w:rFonts w:ascii="Times New Roman" w:eastAsia="Times New Roman" w:hAnsi="Times New Roman"/>
            <w:sz w:val="28"/>
            <w:szCs w:val="28"/>
            <w:lang w:eastAsia="uk-UA"/>
          </w:rPr>
          <w:t>оцінка</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рухомого</w:t>
        </w:r>
        <w:proofErr w:type="spellEnd"/>
        <w:r w:rsidR="00F10EAC" w:rsidRPr="005032E1">
          <w:rPr>
            <w:rFonts w:ascii="Times New Roman" w:eastAsia="Times New Roman" w:hAnsi="Times New Roman"/>
            <w:sz w:val="28"/>
            <w:szCs w:val="28"/>
            <w:lang w:eastAsia="uk-UA"/>
          </w:rPr>
          <w:t xml:space="preserve"> горизонту на </w:t>
        </w:r>
        <w:proofErr w:type="spellStart"/>
        <w:r w:rsidR="00F10EAC" w:rsidRPr="005032E1">
          <w:rPr>
            <w:rFonts w:ascii="Times New Roman" w:eastAsia="Times New Roman" w:hAnsi="Times New Roman"/>
            <w:sz w:val="28"/>
            <w:szCs w:val="28"/>
            <w:lang w:eastAsia="uk-UA"/>
          </w:rPr>
          <w:t>основі</w:t>
        </w:r>
        <w:proofErr w:type="spellEnd"/>
        <w:r w:rsidR="00F10EAC" w:rsidRPr="005032E1">
          <w:rPr>
            <w:rFonts w:ascii="Times New Roman" w:eastAsia="Times New Roman" w:hAnsi="Times New Roman"/>
            <w:sz w:val="28"/>
            <w:szCs w:val="28"/>
            <w:lang w:eastAsia="uk-UA"/>
          </w:rPr>
          <w:t xml:space="preserve"> адаптивного </w:t>
        </w:r>
        <w:proofErr w:type="spellStart"/>
        <w:r w:rsidR="00F10EAC" w:rsidRPr="005032E1">
          <w:rPr>
            <w:rFonts w:ascii="Times New Roman" w:eastAsia="Times New Roman" w:hAnsi="Times New Roman"/>
            <w:sz w:val="28"/>
            <w:szCs w:val="28"/>
            <w:lang w:eastAsia="uk-UA"/>
          </w:rPr>
          <w:t>неароматизованого</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фільтра</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Калмана</w:t>
        </w:r>
        <w:proofErr w:type="spellEnd"/>
      </w:hyperlink>
    </w:p>
    <w:p w:rsidR="00F10EAC" w:rsidRPr="005032E1" w:rsidRDefault="00F10EAC" w:rsidP="00710BE1">
      <w:pPr>
        <w:spacing w:after="0" w:line="360" w:lineRule="auto"/>
        <w:ind w:firstLine="709"/>
        <w:jc w:val="both"/>
        <w:outlineLvl w:val="2"/>
        <w:rPr>
          <w:rFonts w:ascii="Times New Roman" w:eastAsia="Times New Roman" w:hAnsi="Times New Roman"/>
          <w:sz w:val="28"/>
          <w:szCs w:val="28"/>
          <w:lang w:eastAsia="uk-UA"/>
        </w:rPr>
      </w:pPr>
      <w:proofErr w:type="spellStart"/>
      <w:r w:rsidRPr="005032E1">
        <w:rPr>
          <w:rFonts w:ascii="Times New Roman" w:eastAsia="Times New Roman" w:hAnsi="Times New Roman"/>
          <w:sz w:val="28"/>
          <w:szCs w:val="28"/>
          <w:lang w:eastAsia="uk-UA"/>
        </w:rPr>
        <w:t>Аероскопічні</w:t>
      </w:r>
      <w:proofErr w:type="spellEnd"/>
      <w:r w:rsidRPr="005032E1">
        <w:rPr>
          <w:rFonts w:ascii="Times New Roman" w:eastAsia="Times New Roman" w:hAnsi="Times New Roman"/>
          <w:sz w:val="28"/>
          <w:szCs w:val="28"/>
          <w:lang w:eastAsia="uk-UA"/>
        </w:rPr>
        <w:t xml:space="preserve"> науки та </w:t>
      </w:r>
      <w:proofErr w:type="spellStart"/>
      <w:r w:rsidRPr="005032E1">
        <w:rPr>
          <w:rFonts w:ascii="Times New Roman" w:eastAsia="Times New Roman" w:hAnsi="Times New Roman"/>
          <w:sz w:val="28"/>
          <w:szCs w:val="28"/>
          <w:lang w:eastAsia="uk-UA"/>
        </w:rPr>
        <w:t>технології</w:t>
      </w:r>
      <w:proofErr w:type="spellEnd"/>
    </w:p>
    <w:p w:rsidR="00F10EAC" w:rsidRPr="005032E1" w:rsidRDefault="00F10EAC" w:rsidP="00710BE1">
      <w:pPr>
        <w:spacing w:after="0" w:line="360" w:lineRule="auto"/>
        <w:ind w:firstLine="709"/>
        <w:jc w:val="both"/>
        <w:rPr>
          <w:rFonts w:ascii="Times New Roman" w:eastAsia="Times New Roman" w:hAnsi="Times New Roman"/>
          <w:sz w:val="28"/>
          <w:szCs w:val="28"/>
          <w:lang w:eastAsia="uk-UA"/>
        </w:rPr>
      </w:pPr>
      <w:r w:rsidRPr="005032E1">
        <w:rPr>
          <w:rFonts w:ascii="Times New Roman" w:eastAsia="Times New Roman" w:hAnsi="Times New Roman"/>
          <w:sz w:val="28"/>
          <w:szCs w:val="28"/>
          <w:lang w:eastAsia="uk-UA"/>
        </w:rPr>
        <w:t>(2018)</w:t>
      </w:r>
    </w:p>
    <w:p w:rsidR="00F10EAC" w:rsidRPr="005032E1" w:rsidRDefault="00F10EAC" w:rsidP="00710BE1">
      <w:pPr>
        <w:spacing w:after="0" w:line="360" w:lineRule="auto"/>
        <w:ind w:firstLine="709"/>
        <w:jc w:val="both"/>
        <w:rPr>
          <w:rFonts w:ascii="Times New Roman" w:eastAsia="Times New Roman" w:hAnsi="Times New Roman"/>
          <w:sz w:val="28"/>
          <w:szCs w:val="28"/>
          <w:lang w:eastAsia="uk-UA"/>
        </w:rPr>
      </w:pPr>
      <w:r w:rsidRPr="005032E1">
        <w:rPr>
          <w:rFonts w:ascii="Times New Roman" w:eastAsia="Times New Roman" w:hAnsi="Times New Roman"/>
          <w:sz w:val="28"/>
          <w:szCs w:val="28"/>
          <w:lang w:eastAsia="uk-UA"/>
        </w:rPr>
        <w:t>50.Ху Г.</w:t>
      </w:r>
      <w:r w:rsidRPr="005032E1">
        <w:rPr>
          <w:rFonts w:ascii="Times New Roman" w:eastAsia="Times New Roman" w:hAnsi="Times New Roman"/>
          <w:i/>
          <w:iCs/>
          <w:sz w:val="28"/>
          <w:szCs w:val="28"/>
          <w:lang w:eastAsia="uk-UA"/>
        </w:rPr>
        <w:t xml:space="preserve"> та </w:t>
      </w:r>
      <w:proofErr w:type="spellStart"/>
      <w:r w:rsidRPr="005032E1">
        <w:rPr>
          <w:rFonts w:ascii="Times New Roman" w:eastAsia="Times New Roman" w:hAnsi="Times New Roman"/>
          <w:i/>
          <w:iCs/>
          <w:sz w:val="28"/>
          <w:szCs w:val="28"/>
          <w:lang w:eastAsia="uk-UA"/>
        </w:rPr>
        <w:t>ін</w:t>
      </w:r>
      <w:proofErr w:type="spellEnd"/>
      <w:r w:rsidRPr="005032E1">
        <w:rPr>
          <w:rFonts w:ascii="Times New Roman" w:eastAsia="Times New Roman" w:hAnsi="Times New Roman"/>
          <w:i/>
          <w:iCs/>
          <w:sz w:val="28"/>
          <w:szCs w:val="28"/>
          <w:lang w:eastAsia="uk-UA"/>
        </w:rPr>
        <w:t>.</w:t>
      </w:r>
    </w:p>
    <w:p w:rsidR="00F10EAC" w:rsidRPr="005032E1" w:rsidRDefault="00662593" w:rsidP="00710BE1">
      <w:pPr>
        <w:spacing w:after="0" w:line="360" w:lineRule="auto"/>
        <w:ind w:firstLine="709"/>
        <w:jc w:val="both"/>
        <w:outlineLvl w:val="2"/>
        <w:rPr>
          <w:rFonts w:ascii="Times New Roman" w:eastAsia="Times New Roman" w:hAnsi="Times New Roman"/>
          <w:sz w:val="28"/>
          <w:szCs w:val="28"/>
          <w:lang w:eastAsia="uk-UA"/>
        </w:rPr>
      </w:pPr>
      <w:hyperlink r:id="rId88" w:history="1">
        <w:proofErr w:type="spellStart"/>
        <w:r w:rsidR="00F10EAC" w:rsidRPr="005032E1">
          <w:rPr>
            <w:rFonts w:ascii="Times New Roman" w:eastAsia="Times New Roman" w:hAnsi="Times New Roman"/>
            <w:sz w:val="28"/>
            <w:szCs w:val="28"/>
            <w:lang w:eastAsia="uk-UA"/>
          </w:rPr>
          <w:t>Незапахований</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фільтр</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Калмана</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з</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оцінкою</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коваріації</w:t>
        </w:r>
        <w:proofErr w:type="spellEnd"/>
        <w:r w:rsidR="00F10EAC" w:rsidRPr="005032E1">
          <w:rPr>
            <w:rFonts w:ascii="Times New Roman" w:eastAsia="Times New Roman" w:hAnsi="Times New Roman"/>
            <w:sz w:val="28"/>
            <w:szCs w:val="28"/>
            <w:lang w:eastAsia="uk-UA"/>
          </w:rPr>
          <w:t xml:space="preserve"> шуму </w:t>
        </w:r>
        <w:proofErr w:type="spellStart"/>
        <w:r w:rsidR="00F10EAC" w:rsidRPr="005032E1">
          <w:rPr>
            <w:rFonts w:ascii="Times New Roman" w:eastAsia="Times New Roman" w:hAnsi="Times New Roman"/>
            <w:sz w:val="28"/>
            <w:szCs w:val="28"/>
            <w:lang w:eastAsia="uk-UA"/>
          </w:rPr>
          <w:t>процесу</w:t>
        </w:r>
        <w:proofErr w:type="spellEnd"/>
        <w:r w:rsidR="00F10EAC" w:rsidRPr="005032E1">
          <w:rPr>
            <w:rFonts w:ascii="Times New Roman" w:eastAsia="Times New Roman" w:hAnsi="Times New Roman"/>
            <w:sz w:val="28"/>
            <w:szCs w:val="28"/>
            <w:lang w:eastAsia="uk-UA"/>
          </w:rPr>
          <w:t xml:space="preserve"> для </w:t>
        </w:r>
        <w:proofErr w:type="spellStart"/>
        <w:r w:rsidR="00F10EAC" w:rsidRPr="005032E1">
          <w:rPr>
            <w:rFonts w:ascii="Times New Roman" w:eastAsia="Times New Roman" w:hAnsi="Times New Roman"/>
            <w:sz w:val="28"/>
            <w:szCs w:val="28"/>
            <w:lang w:eastAsia="uk-UA"/>
          </w:rPr>
          <w:t>системи</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інтеграції</w:t>
        </w:r>
        <w:proofErr w:type="spellEnd"/>
        <w:r w:rsidR="00F10EAC" w:rsidRPr="005032E1">
          <w:rPr>
            <w:rFonts w:ascii="Times New Roman" w:eastAsia="Times New Roman" w:hAnsi="Times New Roman"/>
            <w:sz w:val="28"/>
            <w:szCs w:val="28"/>
            <w:lang w:eastAsia="uk-UA"/>
          </w:rPr>
          <w:t xml:space="preserve"> </w:t>
        </w:r>
        <w:proofErr w:type="spellStart"/>
        <w:r w:rsidR="00F10EAC" w:rsidRPr="005032E1">
          <w:rPr>
            <w:rFonts w:ascii="Times New Roman" w:eastAsia="Times New Roman" w:hAnsi="Times New Roman"/>
            <w:sz w:val="28"/>
            <w:szCs w:val="28"/>
            <w:lang w:eastAsia="uk-UA"/>
          </w:rPr>
          <w:t>автомобільних</w:t>
        </w:r>
        <w:proofErr w:type="spellEnd"/>
        <w:r w:rsidR="00F10EAC" w:rsidRPr="005032E1">
          <w:rPr>
            <w:rFonts w:ascii="Times New Roman" w:eastAsia="Times New Roman" w:hAnsi="Times New Roman"/>
            <w:sz w:val="28"/>
            <w:szCs w:val="28"/>
            <w:lang w:eastAsia="uk-UA"/>
          </w:rPr>
          <w:t xml:space="preserve"> ІNS/GРS</w:t>
        </w:r>
      </w:hyperlink>
    </w:p>
    <w:p w:rsidR="00F10EAC" w:rsidRPr="005032E1" w:rsidRDefault="00F10EAC" w:rsidP="00710BE1">
      <w:pPr>
        <w:spacing w:after="0" w:line="360" w:lineRule="auto"/>
        <w:ind w:firstLine="709"/>
        <w:jc w:val="both"/>
        <w:outlineLvl w:val="2"/>
        <w:rPr>
          <w:rFonts w:ascii="Times New Roman" w:eastAsia="Times New Roman" w:hAnsi="Times New Roman"/>
          <w:sz w:val="28"/>
          <w:szCs w:val="28"/>
          <w:lang w:eastAsia="uk-UA"/>
        </w:rPr>
      </w:pPr>
      <w:proofErr w:type="spellStart"/>
      <w:r w:rsidRPr="005032E1">
        <w:rPr>
          <w:rFonts w:ascii="Times New Roman" w:eastAsia="Times New Roman" w:hAnsi="Times New Roman"/>
          <w:sz w:val="28"/>
          <w:szCs w:val="28"/>
          <w:lang w:eastAsia="uk-UA"/>
        </w:rPr>
        <w:t>Інф</w:t>
      </w:r>
      <w:proofErr w:type="spellEnd"/>
      <w:r w:rsidRPr="005032E1">
        <w:rPr>
          <w:rFonts w:ascii="Times New Roman" w:eastAsia="Times New Roman" w:hAnsi="Times New Roman"/>
          <w:sz w:val="28"/>
          <w:szCs w:val="28"/>
          <w:lang w:eastAsia="uk-UA"/>
        </w:rPr>
        <w:t xml:space="preserve">. </w:t>
      </w:r>
      <w:proofErr w:type="spellStart"/>
      <w:r w:rsidRPr="005032E1">
        <w:rPr>
          <w:rFonts w:ascii="Times New Roman" w:eastAsia="Times New Roman" w:hAnsi="Times New Roman"/>
          <w:sz w:val="28"/>
          <w:szCs w:val="28"/>
          <w:lang w:eastAsia="uk-UA"/>
        </w:rPr>
        <w:t>Ф'южн</w:t>
      </w:r>
      <w:proofErr w:type="spellEnd"/>
    </w:p>
    <w:p w:rsidR="00F10EAC" w:rsidRPr="005032E1" w:rsidRDefault="00F10EAC" w:rsidP="00710BE1">
      <w:pPr>
        <w:spacing w:after="0" w:line="360" w:lineRule="auto"/>
        <w:ind w:firstLine="709"/>
        <w:jc w:val="both"/>
        <w:rPr>
          <w:rFonts w:ascii="Times New Roman" w:eastAsia="Times New Roman" w:hAnsi="Times New Roman"/>
          <w:sz w:val="28"/>
          <w:szCs w:val="28"/>
          <w:lang w:eastAsia="uk-UA"/>
        </w:rPr>
      </w:pPr>
      <w:r w:rsidRPr="005032E1">
        <w:rPr>
          <w:rFonts w:ascii="Times New Roman" w:eastAsia="Times New Roman" w:hAnsi="Times New Roman"/>
          <w:sz w:val="28"/>
          <w:szCs w:val="28"/>
          <w:lang w:eastAsia="uk-UA"/>
        </w:rPr>
        <w:t>(2020)</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       51.Кузьменко В.М.</w:t>
      </w:r>
      <w:r w:rsidRPr="005032E1">
        <w:rPr>
          <w:rFonts w:ascii="Times New Roman" w:hAnsi="Times New Roman"/>
          <w:sz w:val="28"/>
          <w:szCs w:val="28"/>
        </w:rPr>
        <w:t xml:space="preserve"> </w:t>
      </w:r>
      <w:r w:rsidRPr="005032E1">
        <w:rPr>
          <w:rFonts w:ascii="Times New Roman" w:hAnsi="Times New Roman"/>
          <w:sz w:val="28"/>
          <w:szCs w:val="28"/>
          <w:lang w:val="uk-UA"/>
        </w:rPr>
        <w:t>Геодезичне забезпечення гірничих робіт.-Київ:КНБУ,2021.</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       52.Лисенко П.І. Сучасні методи геодезичних вимірювань з використання БПЛА.- Харків :ХНУРЕ,2020.</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      53.Василенко А.І. Цифрові технології в гірничій справі.- Кривий Ріг: ДВНЗ «КНУ»,2022.</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lastRenderedPageBreak/>
        <w:t xml:space="preserve">       54.Гейко О.О.,Дудко І.В. Застосування лазерного сканування при моніторингу гірничих виробок.</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       55. </w:t>
      </w:r>
      <w:r w:rsidRPr="005032E1">
        <w:rPr>
          <w:rFonts w:ascii="Times New Roman" w:hAnsi="Times New Roman"/>
          <w:sz w:val="28"/>
          <w:szCs w:val="28"/>
          <w:lang w:val="en-US"/>
        </w:rPr>
        <w:t>L</w:t>
      </w:r>
      <w:proofErr w:type="spellStart"/>
      <w:r w:rsidRPr="005032E1">
        <w:rPr>
          <w:rFonts w:ascii="Times New Roman" w:hAnsi="Times New Roman"/>
          <w:sz w:val="28"/>
          <w:szCs w:val="28"/>
          <w:lang w:val="uk-UA"/>
        </w:rPr>
        <w:t>еіса</w:t>
      </w:r>
      <w:proofErr w:type="spellEnd"/>
      <w:r w:rsidRPr="005032E1">
        <w:rPr>
          <w:rFonts w:ascii="Times New Roman" w:hAnsi="Times New Roman"/>
          <w:sz w:val="28"/>
          <w:szCs w:val="28"/>
          <w:lang w:val="uk-UA"/>
        </w:rPr>
        <w:t xml:space="preserve"> </w:t>
      </w:r>
      <w:r w:rsidRPr="005032E1">
        <w:rPr>
          <w:rFonts w:ascii="Times New Roman" w:hAnsi="Times New Roman"/>
          <w:sz w:val="28"/>
          <w:szCs w:val="28"/>
          <w:lang w:val="en-US"/>
        </w:rPr>
        <w:t>G</w:t>
      </w:r>
      <w:proofErr w:type="spellStart"/>
      <w:r w:rsidRPr="005032E1">
        <w:rPr>
          <w:rFonts w:ascii="Times New Roman" w:hAnsi="Times New Roman"/>
          <w:sz w:val="28"/>
          <w:szCs w:val="28"/>
          <w:lang w:val="uk-UA"/>
        </w:rPr>
        <w:t>ео</w:t>
      </w:r>
      <w:r w:rsidRPr="005032E1">
        <w:rPr>
          <w:rFonts w:ascii="Times New Roman" w:hAnsi="Times New Roman"/>
          <w:sz w:val="28"/>
          <w:szCs w:val="28"/>
          <w:lang w:val="en-US"/>
        </w:rPr>
        <w:t>syst</w:t>
      </w:r>
      <w:proofErr w:type="spellEnd"/>
      <w:r w:rsidRPr="005032E1">
        <w:rPr>
          <w:rFonts w:ascii="Times New Roman" w:hAnsi="Times New Roman"/>
          <w:sz w:val="28"/>
          <w:szCs w:val="28"/>
          <w:lang w:val="uk-UA"/>
        </w:rPr>
        <w:t>е</w:t>
      </w:r>
      <w:r w:rsidRPr="005032E1">
        <w:rPr>
          <w:rFonts w:ascii="Times New Roman" w:hAnsi="Times New Roman"/>
          <w:sz w:val="28"/>
          <w:szCs w:val="28"/>
          <w:lang w:val="en-US"/>
        </w:rPr>
        <w:t>ms</w:t>
      </w:r>
      <w:r w:rsidRPr="005032E1">
        <w:rPr>
          <w:rFonts w:ascii="Times New Roman" w:hAnsi="Times New Roman"/>
          <w:sz w:val="28"/>
          <w:szCs w:val="28"/>
          <w:lang w:val="uk-UA"/>
        </w:rPr>
        <w:t>/С</w:t>
      </w:r>
      <w:r w:rsidRPr="005032E1">
        <w:rPr>
          <w:rFonts w:ascii="Times New Roman" w:hAnsi="Times New Roman"/>
          <w:sz w:val="28"/>
          <w:szCs w:val="28"/>
          <w:lang w:val="en-US"/>
        </w:rPr>
        <w:t>y</w:t>
      </w:r>
      <w:r w:rsidRPr="005032E1">
        <w:rPr>
          <w:rFonts w:ascii="Times New Roman" w:hAnsi="Times New Roman"/>
          <w:sz w:val="28"/>
          <w:szCs w:val="28"/>
          <w:lang w:val="uk-UA"/>
        </w:rPr>
        <w:t>с</w:t>
      </w:r>
      <w:r w:rsidRPr="005032E1">
        <w:rPr>
          <w:rFonts w:ascii="Times New Roman" w:hAnsi="Times New Roman"/>
          <w:sz w:val="28"/>
          <w:szCs w:val="28"/>
          <w:lang w:val="en-US"/>
        </w:rPr>
        <w:t>l</w:t>
      </w:r>
      <w:r w:rsidRPr="005032E1">
        <w:rPr>
          <w:rFonts w:ascii="Times New Roman" w:hAnsi="Times New Roman"/>
          <w:sz w:val="28"/>
          <w:szCs w:val="28"/>
          <w:lang w:val="uk-UA"/>
        </w:rPr>
        <w:t>о</w:t>
      </w:r>
      <w:r w:rsidRPr="005032E1">
        <w:rPr>
          <w:rFonts w:ascii="Times New Roman" w:hAnsi="Times New Roman"/>
          <w:sz w:val="28"/>
          <w:szCs w:val="28"/>
          <w:lang w:val="en-US"/>
        </w:rPr>
        <w:t>n</w:t>
      </w:r>
      <w:r w:rsidRPr="005032E1">
        <w:rPr>
          <w:rFonts w:ascii="Times New Roman" w:hAnsi="Times New Roman"/>
          <w:sz w:val="28"/>
          <w:szCs w:val="28"/>
          <w:lang w:val="uk-UA"/>
        </w:rPr>
        <w:t>е 3</w:t>
      </w:r>
      <w:r w:rsidRPr="005032E1">
        <w:rPr>
          <w:rFonts w:ascii="Times New Roman" w:hAnsi="Times New Roman"/>
          <w:sz w:val="28"/>
          <w:szCs w:val="28"/>
          <w:lang w:val="en-US"/>
        </w:rPr>
        <w:t>DL</w:t>
      </w:r>
      <w:r w:rsidRPr="005032E1">
        <w:rPr>
          <w:rFonts w:ascii="Times New Roman" w:hAnsi="Times New Roman"/>
          <w:sz w:val="28"/>
          <w:szCs w:val="28"/>
          <w:lang w:val="uk-UA"/>
        </w:rPr>
        <w:t>а</w:t>
      </w:r>
      <w:r w:rsidRPr="005032E1">
        <w:rPr>
          <w:rFonts w:ascii="Times New Roman" w:hAnsi="Times New Roman"/>
          <w:sz w:val="28"/>
          <w:szCs w:val="28"/>
          <w:lang w:val="en-US"/>
        </w:rPr>
        <w:t>s</w:t>
      </w:r>
      <w:r w:rsidRPr="005032E1">
        <w:rPr>
          <w:rFonts w:ascii="Times New Roman" w:hAnsi="Times New Roman"/>
          <w:sz w:val="28"/>
          <w:szCs w:val="28"/>
          <w:lang w:val="uk-UA"/>
        </w:rPr>
        <w:t>е</w:t>
      </w:r>
      <w:r w:rsidRPr="005032E1">
        <w:rPr>
          <w:rFonts w:ascii="Times New Roman" w:hAnsi="Times New Roman"/>
          <w:sz w:val="28"/>
          <w:szCs w:val="28"/>
          <w:lang w:val="en-US"/>
        </w:rPr>
        <w:t>r</w:t>
      </w:r>
      <w:r w:rsidRPr="005032E1">
        <w:rPr>
          <w:rFonts w:ascii="Times New Roman" w:hAnsi="Times New Roman"/>
          <w:sz w:val="28"/>
          <w:szCs w:val="28"/>
          <w:lang w:val="uk-UA"/>
        </w:rPr>
        <w:t xml:space="preserve"> </w:t>
      </w:r>
      <w:r w:rsidRPr="005032E1">
        <w:rPr>
          <w:rFonts w:ascii="Times New Roman" w:hAnsi="Times New Roman"/>
          <w:sz w:val="28"/>
          <w:szCs w:val="28"/>
          <w:lang w:val="en-US"/>
        </w:rPr>
        <w:t>S</w:t>
      </w:r>
      <w:proofErr w:type="spellStart"/>
      <w:r w:rsidRPr="005032E1">
        <w:rPr>
          <w:rFonts w:ascii="Times New Roman" w:hAnsi="Times New Roman"/>
          <w:sz w:val="28"/>
          <w:szCs w:val="28"/>
          <w:lang w:val="uk-UA"/>
        </w:rPr>
        <w:t>са</w:t>
      </w:r>
      <w:r w:rsidRPr="005032E1">
        <w:rPr>
          <w:rFonts w:ascii="Times New Roman" w:hAnsi="Times New Roman"/>
          <w:sz w:val="28"/>
          <w:szCs w:val="28"/>
          <w:lang w:val="en-US"/>
        </w:rPr>
        <w:t>nn</w:t>
      </w:r>
      <w:proofErr w:type="spellEnd"/>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ng</w:t>
      </w:r>
      <w:proofErr w:type="spellEnd"/>
      <w:r w:rsidRPr="005032E1">
        <w:rPr>
          <w:rFonts w:ascii="Times New Roman" w:hAnsi="Times New Roman"/>
          <w:sz w:val="28"/>
          <w:szCs w:val="28"/>
          <w:lang w:val="uk-UA"/>
        </w:rPr>
        <w:t xml:space="preserve"> </w:t>
      </w:r>
      <w:r w:rsidRPr="005032E1">
        <w:rPr>
          <w:rFonts w:ascii="Times New Roman" w:hAnsi="Times New Roman"/>
          <w:sz w:val="28"/>
          <w:szCs w:val="28"/>
          <w:lang w:val="en-US"/>
        </w:rPr>
        <w:t>S</w:t>
      </w:r>
      <w:r w:rsidRPr="005032E1">
        <w:rPr>
          <w:rFonts w:ascii="Times New Roman" w:hAnsi="Times New Roman"/>
          <w:sz w:val="28"/>
          <w:szCs w:val="28"/>
          <w:lang w:val="uk-UA"/>
        </w:rPr>
        <w:t>о</w:t>
      </w:r>
      <w:proofErr w:type="spellStart"/>
      <w:r w:rsidRPr="005032E1">
        <w:rPr>
          <w:rFonts w:ascii="Times New Roman" w:hAnsi="Times New Roman"/>
          <w:sz w:val="28"/>
          <w:szCs w:val="28"/>
          <w:lang w:val="en-US"/>
        </w:rPr>
        <w:t>ftw</w:t>
      </w:r>
      <w:proofErr w:type="spellEnd"/>
      <w:r w:rsidRPr="005032E1">
        <w:rPr>
          <w:rFonts w:ascii="Times New Roman" w:hAnsi="Times New Roman"/>
          <w:sz w:val="28"/>
          <w:szCs w:val="28"/>
          <w:lang w:val="uk-UA"/>
        </w:rPr>
        <w:t>а</w:t>
      </w:r>
      <w:r w:rsidRPr="005032E1">
        <w:rPr>
          <w:rFonts w:ascii="Times New Roman" w:hAnsi="Times New Roman"/>
          <w:sz w:val="28"/>
          <w:szCs w:val="28"/>
          <w:lang w:val="en-US"/>
        </w:rPr>
        <w:t>r</w:t>
      </w:r>
      <w:r w:rsidRPr="005032E1">
        <w:rPr>
          <w:rFonts w:ascii="Times New Roman" w:hAnsi="Times New Roman"/>
          <w:sz w:val="28"/>
          <w:szCs w:val="28"/>
          <w:lang w:val="uk-UA"/>
        </w:rPr>
        <w:t xml:space="preserve">е </w:t>
      </w:r>
      <w:r w:rsidRPr="005032E1">
        <w:rPr>
          <w:rFonts w:ascii="Times New Roman" w:hAnsi="Times New Roman"/>
          <w:sz w:val="28"/>
          <w:szCs w:val="28"/>
          <w:lang w:val="en-US"/>
        </w:rPr>
        <w:t>Us</w:t>
      </w:r>
      <w:r w:rsidRPr="005032E1">
        <w:rPr>
          <w:rFonts w:ascii="Times New Roman" w:hAnsi="Times New Roman"/>
          <w:sz w:val="28"/>
          <w:szCs w:val="28"/>
          <w:lang w:val="uk-UA"/>
        </w:rPr>
        <w:t>е</w:t>
      </w:r>
      <w:r w:rsidRPr="005032E1">
        <w:rPr>
          <w:rFonts w:ascii="Times New Roman" w:hAnsi="Times New Roman"/>
          <w:sz w:val="28"/>
          <w:szCs w:val="28"/>
          <w:lang w:val="en-US"/>
        </w:rPr>
        <w:t>r</w:t>
      </w:r>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en-US"/>
        </w:rPr>
        <w:t>Gu</w:t>
      </w:r>
      <w:proofErr w:type="spellEnd"/>
      <w:r w:rsidRPr="005032E1">
        <w:rPr>
          <w:rFonts w:ascii="Times New Roman" w:hAnsi="Times New Roman"/>
          <w:sz w:val="28"/>
          <w:szCs w:val="28"/>
          <w:lang w:val="uk-UA"/>
        </w:rPr>
        <w:t>і</w:t>
      </w:r>
      <w:r w:rsidRPr="005032E1">
        <w:rPr>
          <w:rFonts w:ascii="Times New Roman" w:hAnsi="Times New Roman"/>
          <w:sz w:val="28"/>
          <w:szCs w:val="28"/>
          <w:lang w:val="en-US"/>
        </w:rPr>
        <w:t>d</w:t>
      </w:r>
      <w:r w:rsidRPr="005032E1">
        <w:rPr>
          <w:rFonts w:ascii="Times New Roman" w:hAnsi="Times New Roman"/>
          <w:sz w:val="28"/>
          <w:szCs w:val="28"/>
          <w:lang w:val="uk-UA"/>
        </w:rPr>
        <w:t>е/-</w:t>
      </w:r>
      <w:r w:rsidRPr="005032E1">
        <w:rPr>
          <w:rFonts w:ascii="Times New Roman" w:hAnsi="Times New Roman"/>
          <w:sz w:val="28"/>
          <w:szCs w:val="28"/>
          <w:lang w:val="en-US"/>
        </w:rPr>
        <w:t>L</w:t>
      </w:r>
      <w:proofErr w:type="spellStart"/>
      <w:r w:rsidRPr="005032E1">
        <w:rPr>
          <w:rFonts w:ascii="Times New Roman" w:hAnsi="Times New Roman"/>
          <w:sz w:val="28"/>
          <w:szCs w:val="28"/>
          <w:lang w:val="uk-UA"/>
        </w:rPr>
        <w:t>еіса</w:t>
      </w:r>
      <w:proofErr w:type="spellEnd"/>
      <w:r w:rsidRPr="005032E1">
        <w:rPr>
          <w:rFonts w:ascii="Times New Roman" w:hAnsi="Times New Roman"/>
          <w:sz w:val="28"/>
          <w:szCs w:val="28"/>
          <w:lang w:val="uk-UA"/>
        </w:rPr>
        <w:t xml:space="preserve"> 2023.</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       </w:t>
      </w:r>
      <w:r w:rsidRPr="005032E1">
        <w:rPr>
          <w:rFonts w:ascii="Times New Roman" w:hAnsi="Times New Roman"/>
          <w:sz w:val="28"/>
          <w:szCs w:val="28"/>
        </w:rPr>
        <w:t>56.</w:t>
      </w:r>
      <w:r w:rsidRPr="005032E1">
        <w:rPr>
          <w:rFonts w:ascii="Times New Roman" w:hAnsi="Times New Roman"/>
          <w:sz w:val="28"/>
          <w:szCs w:val="28"/>
          <w:lang w:val="uk-UA"/>
        </w:rPr>
        <w:t xml:space="preserve">Мельник С.В.Сучасні технології лазерного сканування в </w:t>
      </w:r>
      <w:proofErr w:type="spellStart"/>
      <w:r w:rsidRPr="005032E1">
        <w:rPr>
          <w:rFonts w:ascii="Times New Roman" w:hAnsi="Times New Roman"/>
          <w:sz w:val="28"/>
          <w:szCs w:val="28"/>
          <w:lang w:val="uk-UA"/>
        </w:rPr>
        <w:t>геодезіїї</w:t>
      </w:r>
      <w:proofErr w:type="spellEnd"/>
      <w:r w:rsidRPr="005032E1">
        <w:rPr>
          <w:rFonts w:ascii="Times New Roman" w:hAnsi="Times New Roman"/>
          <w:sz w:val="28"/>
          <w:szCs w:val="28"/>
          <w:lang w:val="uk-UA"/>
        </w:rPr>
        <w:t>.</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       57.</w:t>
      </w:r>
      <w:r w:rsidRPr="005032E1">
        <w:rPr>
          <w:rFonts w:ascii="Times New Roman" w:hAnsi="Times New Roman"/>
          <w:sz w:val="28"/>
          <w:szCs w:val="28"/>
          <w:lang w:val="en-US"/>
        </w:rPr>
        <w:t>F</w:t>
      </w:r>
      <w:r w:rsidRPr="005032E1">
        <w:rPr>
          <w:rFonts w:ascii="Times New Roman" w:hAnsi="Times New Roman"/>
          <w:sz w:val="28"/>
          <w:szCs w:val="28"/>
          <w:lang w:val="uk-UA"/>
        </w:rPr>
        <w:t>а</w:t>
      </w:r>
      <w:r w:rsidRPr="005032E1">
        <w:rPr>
          <w:rFonts w:ascii="Times New Roman" w:hAnsi="Times New Roman"/>
          <w:sz w:val="28"/>
          <w:szCs w:val="28"/>
          <w:lang w:val="en-US"/>
        </w:rPr>
        <w:t>r</w:t>
      </w:r>
      <w:r w:rsidRPr="005032E1">
        <w:rPr>
          <w:rFonts w:ascii="Times New Roman" w:hAnsi="Times New Roman"/>
          <w:sz w:val="28"/>
          <w:szCs w:val="28"/>
          <w:lang w:val="uk-UA"/>
        </w:rPr>
        <w:t xml:space="preserve">о </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ес</w:t>
      </w:r>
      <w:r w:rsidRPr="005032E1">
        <w:rPr>
          <w:rFonts w:ascii="Times New Roman" w:hAnsi="Times New Roman"/>
          <w:sz w:val="28"/>
          <w:szCs w:val="28"/>
          <w:lang w:val="en-US"/>
        </w:rPr>
        <w:t>hn</w:t>
      </w:r>
      <w:proofErr w:type="spellEnd"/>
      <w:r w:rsidRPr="005032E1">
        <w:rPr>
          <w:rFonts w:ascii="Times New Roman" w:hAnsi="Times New Roman"/>
          <w:sz w:val="28"/>
          <w:szCs w:val="28"/>
          <w:lang w:val="uk-UA"/>
        </w:rPr>
        <w:t>о</w:t>
      </w:r>
      <w:r w:rsidRPr="005032E1">
        <w:rPr>
          <w:rFonts w:ascii="Times New Roman" w:hAnsi="Times New Roman"/>
          <w:sz w:val="28"/>
          <w:szCs w:val="28"/>
          <w:lang w:val="en-US"/>
        </w:rPr>
        <w:t>l</w:t>
      </w:r>
      <w:r w:rsidRPr="005032E1">
        <w:rPr>
          <w:rFonts w:ascii="Times New Roman" w:hAnsi="Times New Roman"/>
          <w:sz w:val="28"/>
          <w:szCs w:val="28"/>
          <w:lang w:val="uk-UA"/>
        </w:rPr>
        <w:t>о</w:t>
      </w:r>
      <w:r w:rsidRPr="005032E1">
        <w:rPr>
          <w:rFonts w:ascii="Times New Roman" w:hAnsi="Times New Roman"/>
          <w:sz w:val="28"/>
          <w:szCs w:val="28"/>
          <w:lang w:val="en-US"/>
        </w:rPr>
        <w:t>g</w:t>
      </w:r>
      <w:proofErr w:type="spellStart"/>
      <w:r w:rsidRPr="005032E1">
        <w:rPr>
          <w:rFonts w:ascii="Times New Roman" w:hAnsi="Times New Roman"/>
          <w:sz w:val="28"/>
          <w:szCs w:val="28"/>
          <w:lang w:val="uk-UA"/>
        </w:rPr>
        <w:t>іе</w:t>
      </w:r>
      <w:proofErr w:type="spellEnd"/>
      <w:r w:rsidRPr="005032E1">
        <w:rPr>
          <w:rFonts w:ascii="Times New Roman" w:hAnsi="Times New Roman"/>
          <w:sz w:val="28"/>
          <w:szCs w:val="28"/>
          <w:lang w:val="en-US"/>
        </w:rPr>
        <w:t>s</w:t>
      </w:r>
      <w:r w:rsidRPr="005032E1">
        <w:rPr>
          <w:rFonts w:ascii="Times New Roman" w:hAnsi="Times New Roman"/>
          <w:sz w:val="28"/>
          <w:szCs w:val="28"/>
          <w:lang w:val="uk-UA"/>
        </w:rPr>
        <w:t>.</w:t>
      </w:r>
      <w:r w:rsidRPr="005032E1">
        <w:rPr>
          <w:rFonts w:ascii="Times New Roman" w:hAnsi="Times New Roman"/>
          <w:sz w:val="28"/>
          <w:szCs w:val="28"/>
          <w:lang w:val="en-US"/>
        </w:rPr>
        <w:t>F</w:t>
      </w:r>
      <w:r w:rsidRPr="005032E1">
        <w:rPr>
          <w:rFonts w:ascii="Times New Roman" w:hAnsi="Times New Roman"/>
          <w:sz w:val="28"/>
          <w:szCs w:val="28"/>
          <w:lang w:val="uk-UA"/>
        </w:rPr>
        <w:t>А</w:t>
      </w:r>
      <w:r w:rsidRPr="005032E1">
        <w:rPr>
          <w:rFonts w:ascii="Times New Roman" w:hAnsi="Times New Roman"/>
          <w:sz w:val="28"/>
          <w:szCs w:val="28"/>
          <w:lang w:val="en-US"/>
        </w:rPr>
        <w:t>R</w:t>
      </w:r>
      <w:r w:rsidRPr="005032E1">
        <w:rPr>
          <w:rFonts w:ascii="Times New Roman" w:hAnsi="Times New Roman"/>
          <w:sz w:val="28"/>
          <w:szCs w:val="28"/>
          <w:lang w:val="uk-UA"/>
        </w:rPr>
        <w:t xml:space="preserve">О </w:t>
      </w:r>
      <w:r w:rsidRPr="005032E1">
        <w:rPr>
          <w:rFonts w:ascii="Times New Roman" w:hAnsi="Times New Roman"/>
          <w:sz w:val="28"/>
          <w:szCs w:val="28"/>
          <w:lang w:val="en-US"/>
        </w:rPr>
        <w:t>F</w:t>
      </w:r>
      <w:r w:rsidRPr="005032E1">
        <w:rPr>
          <w:rFonts w:ascii="Times New Roman" w:hAnsi="Times New Roman"/>
          <w:sz w:val="28"/>
          <w:szCs w:val="28"/>
          <w:lang w:val="uk-UA"/>
        </w:rPr>
        <w:t>ос</w:t>
      </w:r>
      <w:r w:rsidRPr="005032E1">
        <w:rPr>
          <w:rFonts w:ascii="Times New Roman" w:hAnsi="Times New Roman"/>
          <w:sz w:val="28"/>
          <w:szCs w:val="28"/>
          <w:lang w:val="en-US"/>
        </w:rPr>
        <w:t>us</w:t>
      </w:r>
      <w:r w:rsidRPr="005032E1">
        <w:rPr>
          <w:rFonts w:ascii="Times New Roman" w:hAnsi="Times New Roman"/>
          <w:sz w:val="28"/>
          <w:szCs w:val="28"/>
          <w:lang w:val="uk-UA"/>
        </w:rPr>
        <w:t xml:space="preserve">  3</w:t>
      </w:r>
      <w:proofErr w:type="spellStart"/>
      <w:r w:rsidRPr="005032E1">
        <w:rPr>
          <w:rFonts w:ascii="Times New Roman" w:hAnsi="Times New Roman"/>
          <w:sz w:val="28"/>
          <w:szCs w:val="28"/>
          <w:lang w:val="en-US"/>
        </w:rPr>
        <w:t>Dus</w:t>
      </w:r>
      <w:proofErr w:type="spellEnd"/>
      <w:r w:rsidRPr="005032E1">
        <w:rPr>
          <w:rFonts w:ascii="Times New Roman" w:hAnsi="Times New Roman"/>
          <w:sz w:val="28"/>
          <w:szCs w:val="28"/>
          <w:lang w:val="uk-UA"/>
        </w:rPr>
        <w:t>е</w:t>
      </w:r>
      <w:r w:rsidRPr="005032E1">
        <w:rPr>
          <w:rFonts w:ascii="Times New Roman" w:hAnsi="Times New Roman"/>
          <w:sz w:val="28"/>
          <w:szCs w:val="28"/>
          <w:lang w:val="en-US"/>
        </w:rPr>
        <w:t>r</w:t>
      </w:r>
      <w:r w:rsidRPr="005032E1">
        <w:rPr>
          <w:rFonts w:ascii="Times New Roman" w:hAnsi="Times New Roman"/>
          <w:sz w:val="28"/>
          <w:szCs w:val="28"/>
          <w:lang w:val="uk-UA"/>
        </w:rPr>
        <w:t xml:space="preserve"> </w:t>
      </w:r>
      <w:r w:rsidRPr="005032E1">
        <w:rPr>
          <w:rFonts w:ascii="Times New Roman" w:hAnsi="Times New Roman"/>
          <w:sz w:val="28"/>
          <w:szCs w:val="28"/>
          <w:lang w:val="en-US"/>
        </w:rPr>
        <w:t>M</w:t>
      </w:r>
      <w:r w:rsidRPr="005032E1">
        <w:rPr>
          <w:rFonts w:ascii="Times New Roman" w:hAnsi="Times New Roman"/>
          <w:sz w:val="28"/>
          <w:szCs w:val="28"/>
          <w:lang w:val="uk-UA"/>
        </w:rPr>
        <w:t>а</w:t>
      </w:r>
      <w:proofErr w:type="spellStart"/>
      <w:r w:rsidRPr="005032E1">
        <w:rPr>
          <w:rFonts w:ascii="Times New Roman" w:hAnsi="Times New Roman"/>
          <w:sz w:val="28"/>
          <w:szCs w:val="28"/>
          <w:lang w:val="en-US"/>
        </w:rPr>
        <w:t>nul</w:t>
      </w:r>
      <w:proofErr w:type="spellEnd"/>
      <w:r w:rsidRPr="005032E1">
        <w:rPr>
          <w:rFonts w:ascii="Times New Roman" w:hAnsi="Times New Roman"/>
          <w:sz w:val="28"/>
          <w:szCs w:val="28"/>
          <w:lang w:val="uk-UA"/>
        </w:rPr>
        <w:t>.-2022.</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       58.Плотников І.С. </w:t>
      </w:r>
      <w:proofErr w:type="spellStart"/>
      <w:r w:rsidRPr="005032E1">
        <w:rPr>
          <w:rFonts w:ascii="Times New Roman" w:hAnsi="Times New Roman"/>
          <w:sz w:val="28"/>
          <w:szCs w:val="28"/>
          <w:lang w:val="uk-UA"/>
        </w:rPr>
        <w:t>Аерофотогеолезичні</w:t>
      </w:r>
      <w:proofErr w:type="spellEnd"/>
      <w:r w:rsidRPr="005032E1">
        <w:rPr>
          <w:rFonts w:ascii="Times New Roman" w:hAnsi="Times New Roman"/>
          <w:sz w:val="28"/>
          <w:szCs w:val="28"/>
          <w:lang w:val="uk-UA"/>
        </w:rPr>
        <w:t xml:space="preserve"> та лазерні методи дослідження гірничих теорій.</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     59.Левченко В.Ю. </w:t>
      </w:r>
      <w:proofErr w:type="spellStart"/>
      <w:r w:rsidRPr="005032E1">
        <w:rPr>
          <w:rFonts w:ascii="Times New Roman" w:hAnsi="Times New Roman"/>
          <w:sz w:val="28"/>
          <w:szCs w:val="28"/>
          <w:lang w:val="uk-UA"/>
        </w:rPr>
        <w:t>Застосвання</w:t>
      </w:r>
      <w:proofErr w:type="spellEnd"/>
      <w:r w:rsidRPr="005032E1">
        <w:rPr>
          <w:rFonts w:ascii="Times New Roman" w:hAnsi="Times New Roman"/>
          <w:sz w:val="28"/>
          <w:szCs w:val="28"/>
          <w:lang w:val="uk-UA"/>
        </w:rPr>
        <w:t xml:space="preserve"> 3</w:t>
      </w:r>
      <w:r w:rsidRPr="005032E1">
        <w:rPr>
          <w:rFonts w:ascii="Times New Roman" w:hAnsi="Times New Roman"/>
          <w:sz w:val="28"/>
          <w:szCs w:val="28"/>
          <w:lang w:val="en-US"/>
        </w:rPr>
        <w:t>D</w:t>
      </w:r>
      <w:r w:rsidRPr="005032E1">
        <w:rPr>
          <w:rFonts w:ascii="Times New Roman" w:hAnsi="Times New Roman"/>
          <w:sz w:val="28"/>
          <w:szCs w:val="28"/>
          <w:lang w:val="uk-UA"/>
        </w:rPr>
        <w:t xml:space="preserve">-сканування для контролю деформацій </w:t>
      </w:r>
      <w:proofErr w:type="spellStart"/>
      <w:r w:rsidRPr="005032E1">
        <w:rPr>
          <w:rFonts w:ascii="Times New Roman" w:hAnsi="Times New Roman"/>
          <w:sz w:val="28"/>
          <w:szCs w:val="28"/>
          <w:lang w:val="uk-UA"/>
        </w:rPr>
        <w:t>будівнльних</w:t>
      </w:r>
      <w:proofErr w:type="spellEnd"/>
      <w:r w:rsidRPr="005032E1">
        <w:rPr>
          <w:rFonts w:ascii="Times New Roman" w:hAnsi="Times New Roman"/>
          <w:sz w:val="28"/>
          <w:szCs w:val="28"/>
          <w:lang w:val="uk-UA"/>
        </w:rPr>
        <w:t xml:space="preserve"> та гірничих споруд.</w:t>
      </w:r>
    </w:p>
    <w:p w:rsidR="00F10EAC" w:rsidRPr="005032E1" w:rsidRDefault="00F10EAC" w:rsidP="00710BE1">
      <w:pPr>
        <w:tabs>
          <w:tab w:val="left" w:pos="0"/>
        </w:tabs>
        <w:spacing w:after="0" w:line="360" w:lineRule="auto"/>
        <w:ind w:firstLine="709"/>
        <w:jc w:val="both"/>
        <w:rPr>
          <w:rFonts w:ascii="Times New Roman" w:hAnsi="Times New Roman"/>
          <w:sz w:val="28"/>
          <w:szCs w:val="28"/>
          <w:lang w:val="uk-UA"/>
        </w:rPr>
      </w:pPr>
      <w:r w:rsidRPr="005032E1">
        <w:rPr>
          <w:rFonts w:ascii="Times New Roman" w:hAnsi="Times New Roman"/>
          <w:sz w:val="28"/>
          <w:szCs w:val="28"/>
          <w:lang w:val="uk-UA"/>
        </w:rPr>
        <w:t xml:space="preserve">    60.І</w:t>
      </w:r>
      <w:r w:rsidRPr="005032E1">
        <w:rPr>
          <w:rFonts w:ascii="Times New Roman" w:hAnsi="Times New Roman"/>
          <w:sz w:val="28"/>
          <w:szCs w:val="28"/>
          <w:lang w:val="en-US"/>
        </w:rPr>
        <w:t>S</w:t>
      </w:r>
      <w:r w:rsidRPr="005032E1">
        <w:rPr>
          <w:rFonts w:ascii="Times New Roman" w:hAnsi="Times New Roman"/>
          <w:sz w:val="28"/>
          <w:szCs w:val="28"/>
          <w:lang w:val="uk-UA"/>
        </w:rPr>
        <w:t>О 17123-9:2021 – О</w:t>
      </w:r>
      <w:r w:rsidRPr="005032E1">
        <w:rPr>
          <w:rFonts w:ascii="Times New Roman" w:hAnsi="Times New Roman"/>
          <w:sz w:val="28"/>
          <w:szCs w:val="28"/>
          <w:lang w:val="en-US"/>
        </w:rPr>
        <w:t>ht</w:t>
      </w:r>
      <w:proofErr w:type="spellStart"/>
      <w:r w:rsidRPr="005032E1">
        <w:rPr>
          <w:rFonts w:ascii="Times New Roman" w:hAnsi="Times New Roman"/>
          <w:sz w:val="28"/>
          <w:szCs w:val="28"/>
          <w:lang w:val="uk-UA"/>
        </w:rPr>
        <w:t>іс</w:t>
      </w:r>
      <w:proofErr w:type="spellEnd"/>
      <w:r w:rsidRPr="005032E1">
        <w:rPr>
          <w:rFonts w:ascii="Times New Roman" w:hAnsi="Times New Roman"/>
          <w:sz w:val="28"/>
          <w:szCs w:val="28"/>
          <w:lang w:val="en-US"/>
        </w:rPr>
        <w:t>s</w:t>
      </w:r>
      <w:r w:rsidRPr="005032E1">
        <w:rPr>
          <w:rFonts w:ascii="Times New Roman" w:hAnsi="Times New Roman"/>
          <w:sz w:val="28"/>
          <w:szCs w:val="28"/>
          <w:lang w:val="uk-UA"/>
        </w:rPr>
        <w:t xml:space="preserve"> а</w:t>
      </w:r>
      <w:proofErr w:type="spellStart"/>
      <w:r w:rsidRPr="005032E1">
        <w:rPr>
          <w:rFonts w:ascii="Times New Roman" w:hAnsi="Times New Roman"/>
          <w:sz w:val="28"/>
          <w:szCs w:val="28"/>
          <w:lang w:val="en-US"/>
        </w:rPr>
        <w:t>nd</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Ор</w:t>
      </w:r>
      <w:proofErr w:type="spellEnd"/>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іса</w:t>
      </w:r>
      <w:proofErr w:type="spellEnd"/>
      <w:r w:rsidRPr="005032E1">
        <w:rPr>
          <w:rFonts w:ascii="Times New Roman" w:hAnsi="Times New Roman"/>
          <w:sz w:val="28"/>
          <w:szCs w:val="28"/>
          <w:lang w:val="en-US"/>
        </w:rPr>
        <w:t>l</w:t>
      </w:r>
      <w:r w:rsidRPr="005032E1">
        <w:rPr>
          <w:rFonts w:ascii="Times New Roman" w:hAnsi="Times New Roman"/>
          <w:sz w:val="28"/>
          <w:szCs w:val="28"/>
          <w:lang w:val="uk-UA"/>
        </w:rPr>
        <w:t xml:space="preserve"> І</w:t>
      </w:r>
      <w:proofErr w:type="spellStart"/>
      <w:r w:rsidRPr="005032E1">
        <w:rPr>
          <w:rFonts w:ascii="Times New Roman" w:hAnsi="Times New Roman"/>
          <w:sz w:val="28"/>
          <w:szCs w:val="28"/>
          <w:lang w:val="en-US"/>
        </w:rPr>
        <w:t>nstrum</w:t>
      </w:r>
      <w:proofErr w:type="spellEnd"/>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nts</w:t>
      </w:r>
      <w:proofErr w:type="spellEnd"/>
      <w:r w:rsidRPr="005032E1">
        <w:rPr>
          <w:rFonts w:ascii="Times New Roman" w:hAnsi="Times New Roman"/>
          <w:sz w:val="28"/>
          <w:szCs w:val="28"/>
          <w:lang w:val="uk-UA"/>
        </w:rPr>
        <w:t xml:space="preserve">- </w:t>
      </w:r>
      <w:r w:rsidRPr="005032E1">
        <w:rPr>
          <w:rFonts w:ascii="Times New Roman" w:hAnsi="Times New Roman"/>
          <w:sz w:val="28"/>
          <w:szCs w:val="28"/>
          <w:lang w:val="en-US"/>
        </w:rPr>
        <w:t>F</w:t>
      </w:r>
      <w:proofErr w:type="spellStart"/>
      <w:r w:rsidRPr="005032E1">
        <w:rPr>
          <w:rFonts w:ascii="Times New Roman" w:hAnsi="Times New Roman"/>
          <w:sz w:val="28"/>
          <w:szCs w:val="28"/>
          <w:lang w:val="uk-UA"/>
        </w:rPr>
        <w:t>іе</w:t>
      </w:r>
      <w:proofErr w:type="spellEnd"/>
      <w:r w:rsidRPr="005032E1">
        <w:rPr>
          <w:rFonts w:ascii="Times New Roman" w:hAnsi="Times New Roman"/>
          <w:sz w:val="28"/>
          <w:szCs w:val="28"/>
          <w:lang w:val="en-US"/>
        </w:rPr>
        <w:t>ld</w:t>
      </w:r>
      <w:r w:rsidRPr="005032E1">
        <w:rPr>
          <w:rFonts w:ascii="Times New Roman" w:hAnsi="Times New Roman"/>
          <w:sz w:val="28"/>
          <w:szCs w:val="28"/>
          <w:lang w:val="uk-UA"/>
        </w:rPr>
        <w:t xml:space="preserve"> Р</w:t>
      </w:r>
      <w:r w:rsidRPr="005032E1">
        <w:rPr>
          <w:rFonts w:ascii="Times New Roman" w:hAnsi="Times New Roman"/>
          <w:sz w:val="28"/>
          <w:szCs w:val="28"/>
          <w:lang w:val="en-US"/>
        </w:rPr>
        <w:t>r</w:t>
      </w:r>
      <w:proofErr w:type="spellStart"/>
      <w:r w:rsidRPr="005032E1">
        <w:rPr>
          <w:rFonts w:ascii="Times New Roman" w:hAnsi="Times New Roman"/>
          <w:sz w:val="28"/>
          <w:szCs w:val="28"/>
          <w:lang w:val="uk-UA"/>
        </w:rPr>
        <w:t>осе</w:t>
      </w:r>
      <w:r w:rsidRPr="005032E1">
        <w:rPr>
          <w:rFonts w:ascii="Times New Roman" w:hAnsi="Times New Roman"/>
          <w:sz w:val="28"/>
          <w:szCs w:val="28"/>
          <w:lang w:val="en-US"/>
        </w:rPr>
        <w:t>dur</w:t>
      </w:r>
      <w:proofErr w:type="spellEnd"/>
      <w:r w:rsidRPr="005032E1">
        <w:rPr>
          <w:rFonts w:ascii="Times New Roman" w:hAnsi="Times New Roman"/>
          <w:sz w:val="28"/>
          <w:szCs w:val="28"/>
          <w:lang w:val="uk-UA"/>
        </w:rPr>
        <w:t>е</w:t>
      </w:r>
      <w:r w:rsidRPr="005032E1">
        <w:rPr>
          <w:rFonts w:ascii="Times New Roman" w:hAnsi="Times New Roman"/>
          <w:sz w:val="28"/>
          <w:szCs w:val="28"/>
          <w:lang w:val="en-US"/>
        </w:rPr>
        <w:t>s</w:t>
      </w:r>
      <w:r w:rsidRPr="005032E1">
        <w:rPr>
          <w:rFonts w:ascii="Times New Roman" w:hAnsi="Times New Roman"/>
          <w:sz w:val="28"/>
          <w:szCs w:val="28"/>
          <w:lang w:val="uk-UA"/>
        </w:rPr>
        <w:t xml:space="preserve"> </w:t>
      </w:r>
      <w:r w:rsidRPr="005032E1">
        <w:rPr>
          <w:rFonts w:ascii="Times New Roman" w:hAnsi="Times New Roman"/>
          <w:sz w:val="28"/>
          <w:szCs w:val="28"/>
          <w:lang w:val="en-US"/>
        </w:rPr>
        <w:t>f</w:t>
      </w:r>
      <w:r w:rsidRPr="005032E1">
        <w:rPr>
          <w:rFonts w:ascii="Times New Roman" w:hAnsi="Times New Roman"/>
          <w:sz w:val="28"/>
          <w:szCs w:val="28"/>
          <w:lang w:val="uk-UA"/>
        </w:rPr>
        <w:t>о</w:t>
      </w:r>
      <w:r w:rsidRPr="005032E1">
        <w:rPr>
          <w:rFonts w:ascii="Times New Roman" w:hAnsi="Times New Roman"/>
          <w:sz w:val="28"/>
          <w:szCs w:val="28"/>
          <w:lang w:val="en-US"/>
        </w:rPr>
        <w:t>r</w:t>
      </w:r>
      <w:r w:rsidRPr="005032E1">
        <w:rPr>
          <w:rFonts w:ascii="Times New Roman" w:hAnsi="Times New Roman"/>
          <w:sz w:val="28"/>
          <w:szCs w:val="28"/>
          <w:lang w:val="uk-UA"/>
        </w:rPr>
        <w:t xml:space="preserve"> </w:t>
      </w:r>
      <w:r w:rsidRPr="005032E1">
        <w:rPr>
          <w:rFonts w:ascii="Times New Roman" w:hAnsi="Times New Roman"/>
          <w:sz w:val="28"/>
          <w:szCs w:val="28"/>
          <w:lang w:val="en-US"/>
        </w:rPr>
        <w:t>T</w:t>
      </w:r>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st</w:t>
      </w:r>
      <w:proofErr w:type="spellEnd"/>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ng</w:t>
      </w:r>
      <w:proofErr w:type="spellEnd"/>
      <w:r w:rsidRPr="005032E1">
        <w:rPr>
          <w:rFonts w:ascii="Times New Roman" w:hAnsi="Times New Roman"/>
          <w:sz w:val="28"/>
          <w:szCs w:val="28"/>
          <w:lang w:val="uk-UA"/>
        </w:rPr>
        <w:t xml:space="preserve"> </w:t>
      </w:r>
      <w:r w:rsidRPr="005032E1">
        <w:rPr>
          <w:rFonts w:ascii="Times New Roman" w:hAnsi="Times New Roman"/>
          <w:sz w:val="28"/>
          <w:szCs w:val="28"/>
          <w:lang w:val="en-US"/>
        </w:rPr>
        <w:t>G</w:t>
      </w:r>
      <w:proofErr w:type="spellStart"/>
      <w:r w:rsidRPr="005032E1">
        <w:rPr>
          <w:rFonts w:ascii="Times New Roman" w:hAnsi="Times New Roman"/>
          <w:sz w:val="28"/>
          <w:szCs w:val="28"/>
          <w:lang w:val="uk-UA"/>
        </w:rPr>
        <w:t>ео</w:t>
      </w:r>
      <w:proofErr w:type="spellEnd"/>
      <w:r w:rsidRPr="005032E1">
        <w:rPr>
          <w:rFonts w:ascii="Times New Roman" w:hAnsi="Times New Roman"/>
          <w:sz w:val="28"/>
          <w:szCs w:val="28"/>
          <w:lang w:val="en-US"/>
        </w:rPr>
        <w:t>d</w:t>
      </w:r>
      <w:r w:rsidRPr="005032E1">
        <w:rPr>
          <w:rFonts w:ascii="Times New Roman" w:hAnsi="Times New Roman"/>
          <w:sz w:val="28"/>
          <w:szCs w:val="28"/>
          <w:lang w:val="uk-UA"/>
        </w:rPr>
        <w:t>е</w:t>
      </w:r>
      <w:r w:rsidRPr="005032E1">
        <w:rPr>
          <w:rFonts w:ascii="Times New Roman" w:hAnsi="Times New Roman"/>
          <w:sz w:val="28"/>
          <w:szCs w:val="28"/>
          <w:lang w:val="en-US"/>
        </w:rPr>
        <w:t>t</w:t>
      </w:r>
      <w:proofErr w:type="spellStart"/>
      <w:r w:rsidRPr="005032E1">
        <w:rPr>
          <w:rFonts w:ascii="Times New Roman" w:hAnsi="Times New Roman"/>
          <w:sz w:val="28"/>
          <w:szCs w:val="28"/>
          <w:lang w:val="uk-UA"/>
        </w:rPr>
        <w:t>іс</w:t>
      </w:r>
      <w:proofErr w:type="spellEnd"/>
      <w:r w:rsidRPr="005032E1">
        <w:rPr>
          <w:rFonts w:ascii="Times New Roman" w:hAnsi="Times New Roman"/>
          <w:sz w:val="28"/>
          <w:szCs w:val="28"/>
          <w:lang w:val="uk-UA"/>
        </w:rPr>
        <w:t xml:space="preserve"> а</w:t>
      </w:r>
      <w:proofErr w:type="spellStart"/>
      <w:r w:rsidRPr="005032E1">
        <w:rPr>
          <w:rFonts w:ascii="Times New Roman" w:hAnsi="Times New Roman"/>
          <w:sz w:val="28"/>
          <w:szCs w:val="28"/>
          <w:lang w:val="en-US"/>
        </w:rPr>
        <w:t>nd</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en-US"/>
        </w:rPr>
        <w:t>Surv</w:t>
      </w:r>
      <w:proofErr w:type="spellEnd"/>
      <w:r w:rsidRPr="005032E1">
        <w:rPr>
          <w:rFonts w:ascii="Times New Roman" w:hAnsi="Times New Roman"/>
          <w:sz w:val="28"/>
          <w:szCs w:val="28"/>
          <w:lang w:val="uk-UA"/>
        </w:rPr>
        <w:t>е</w:t>
      </w:r>
      <w:r w:rsidRPr="005032E1">
        <w:rPr>
          <w:rFonts w:ascii="Times New Roman" w:hAnsi="Times New Roman"/>
          <w:sz w:val="28"/>
          <w:szCs w:val="28"/>
          <w:lang w:val="en-US"/>
        </w:rPr>
        <w:t>y</w:t>
      </w:r>
      <w:r w:rsidRPr="005032E1">
        <w:rPr>
          <w:rFonts w:ascii="Times New Roman" w:hAnsi="Times New Roman"/>
          <w:sz w:val="28"/>
          <w:szCs w:val="28"/>
          <w:lang w:val="uk-UA"/>
        </w:rPr>
        <w:t>і</w:t>
      </w:r>
      <w:proofErr w:type="spellStart"/>
      <w:r w:rsidRPr="005032E1">
        <w:rPr>
          <w:rFonts w:ascii="Times New Roman" w:hAnsi="Times New Roman"/>
          <w:sz w:val="28"/>
          <w:szCs w:val="28"/>
          <w:lang w:val="en-US"/>
        </w:rPr>
        <w:t>ng</w:t>
      </w:r>
      <w:proofErr w:type="spellEnd"/>
      <w:r w:rsidRPr="005032E1">
        <w:rPr>
          <w:rFonts w:ascii="Times New Roman" w:hAnsi="Times New Roman"/>
          <w:sz w:val="28"/>
          <w:szCs w:val="28"/>
          <w:lang w:val="uk-UA"/>
        </w:rPr>
        <w:t xml:space="preserve"> І</w:t>
      </w:r>
      <w:proofErr w:type="spellStart"/>
      <w:r w:rsidRPr="005032E1">
        <w:rPr>
          <w:rFonts w:ascii="Times New Roman" w:hAnsi="Times New Roman"/>
          <w:sz w:val="28"/>
          <w:szCs w:val="28"/>
          <w:lang w:val="en-US"/>
        </w:rPr>
        <w:t>nstrum</w:t>
      </w:r>
      <w:proofErr w:type="spellEnd"/>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nts</w:t>
      </w:r>
      <w:proofErr w:type="spellEnd"/>
      <w:r w:rsidRPr="005032E1">
        <w:rPr>
          <w:rFonts w:ascii="Times New Roman" w:hAnsi="Times New Roman"/>
          <w:sz w:val="28"/>
          <w:szCs w:val="28"/>
          <w:lang w:val="uk-UA"/>
        </w:rPr>
        <w:t xml:space="preserve">- </w:t>
      </w:r>
      <w:proofErr w:type="spellStart"/>
      <w:r w:rsidRPr="005032E1">
        <w:rPr>
          <w:rFonts w:ascii="Times New Roman" w:hAnsi="Times New Roman"/>
          <w:sz w:val="28"/>
          <w:szCs w:val="28"/>
          <w:lang w:val="uk-UA"/>
        </w:rPr>
        <w:t>Ра</w:t>
      </w:r>
      <w:r w:rsidRPr="005032E1">
        <w:rPr>
          <w:rFonts w:ascii="Times New Roman" w:hAnsi="Times New Roman"/>
          <w:sz w:val="28"/>
          <w:szCs w:val="28"/>
          <w:lang w:val="en-US"/>
        </w:rPr>
        <w:t>rt</w:t>
      </w:r>
      <w:proofErr w:type="spellEnd"/>
      <w:r w:rsidRPr="005032E1">
        <w:rPr>
          <w:rFonts w:ascii="Times New Roman" w:hAnsi="Times New Roman"/>
          <w:sz w:val="28"/>
          <w:szCs w:val="28"/>
          <w:lang w:val="uk-UA"/>
        </w:rPr>
        <w:t xml:space="preserve"> 9:</w:t>
      </w:r>
      <w:r w:rsidRPr="005032E1">
        <w:rPr>
          <w:rFonts w:ascii="Times New Roman" w:hAnsi="Times New Roman"/>
          <w:sz w:val="28"/>
          <w:szCs w:val="28"/>
          <w:lang w:val="en-US"/>
        </w:rPr>
        <w:t>T</w:t>
      </w:r>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rr</w:t>
      </w:r>
      <w:proofErr w:type="spellEnd"/>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str</w:t>
      </w:r>
      <w:r w:rsidRPr="005032E1">
        <w:rPr>
          <w:rFonts w:ascii="Times New Roman" w:hAnsi="Times New Roman"/>
          <w:sz w:val="28"/>
          <w:szCs w:val="28"/>
          <w:lang w:val="uk-UA"/>
        </w:rPr>
        <w:t>іа</w:t>
      </w:r>
      <w:proofErr w:type="spellEnd"/>
      <w:r w:rsidRPr="005032E1">
        <w:rPr>
          <w:rFonts w:ascii="Times New Roman" w:hAnsi="Times New Roman"/>
          <w:sz w:val="28"/>
          <w:szCs w:val="28"/>
          <w:lang w:val="en-US"/>
        </w:rPr>
        <w:t>l</w:t>
      </w:r>
      <w:r w:rsidRPr="005032E1">
        <w:rPr>
          <w:rFonts w:ascii="Times New Roman" w:hAnsi="Times New Roman"/>
          <w:sz w:val="28"/>
          <w:szCs w:val="28"/>
          <w:lang w:val="uk-UA"/>
        </w:rPr>
        <w:t xml:space="preserve"> </w:t>
      </w:r>
      <w:r w:rsidRPr="005032E1">
        <w:rPr>
          <w:rFonts w:ascii="Times New Roman" w:hAnsi="Times New Roman"/>
          <w:sz w:val="28"/>
          <w:szCs w:val="28"/>
          <w:lang w:val="en-US"/>
        </w:rPr>
        <w:t>L</w:t>
      </w:r>
      <w:r w:rsidRPr="005032E1">
        <w:rPr>
          <w:rFonts w:ascii="Times New Roman" w:hAnsi="Times New Roman"/>
          <w:sz w:val="28"/>
          <w:szCs w:val="28"/>
          <w:lang w:val="uk-UA"/>
        </w:rPr>
        <w:t>а</w:t>
      </w:r>
      <w:r w:rsidRPr="005032E1">
        <w:rPr>
          <w:rFonts w:ascii="Times New Roman" w:hAnsi="Times New Roman"/>
          <w:sz w:val="28"/>
          <w:szCs w:val="28"/>
          <w:lang w:val="en-US"/>
        </w:rPr>
        <w:t>s</w:t>
      </w:r>
      <w:r w:rsidRPr="005032E1">
        <w:rPr>
          <w:rFonts w:ascii="Times New Roman" w:hAnsi="Times New Roman"/>
          <w:sz w:val="28"/>
          <w:szCs w:val="28"/>
          <w:lang w:val="uk-UA"/>
        </w:rPr>
        <w:t>е</w:t>
      </w:r>
      <w:r w:rsidRPr="005032E1">
        <w:rPr>
          <w:rFonts w:ascii="Times New Roman" w:hAnsi="Times New Roman"/>
          <w:sz w:val="28"/>
          <w:szCs w:val="28"/>
          <w:lang w:val="en-US"/>
        </w:rPr>
        <w:t>r</w:t>
      </w:r>
      <w:r w:rsidRPr="005032E1">
        <w:rPr>
          <w:rFonts w:ascii="Times New Roman" w:hAnsi="Times New Roman"/>
          <w:sz w:val="28"/>
          <w:szCs w:val="28"/>
          <w:lang w:val="uk-UA"/>
        </w:rPr>
        <w:t xml:space="preserve"> </w:t>
      </w:r>
      <w:r w:rsidRPr="005032E1">
        <w:rPr>
          <w:rFonts w:ascii="Times New Roman" w:hAnsi="Times New Roman"/>
          <w:sz w:val="28"/>
          <w:szCs w:val="28"/>
          <w:lang w:val="en-US"/>
        </w:rPr>
        <w:t>S</w:t>
      </w:r>
      <w:proofErr w:type="spellStart"/>
      <w:r w:rsidRPr="005032E1">
        <w:rPr>
          <w:rFonts w:ascii="Times New Roman" w:hAnsi="Times New Roman"/>
          <w:sz w:val="28"/>
          <w:szCs w:val="28"/>
          <w:lang w:val="uk-UA"/>
        </w:rPr>
        <w:t>са</w:t>
      </w:r>
      <w:r w:rsidRPr="005032E1">
        <w:rPr>
          <w:rFonts w:ascii="Times New Roman" w:hAnsi="Times New Roman"/>
          <w:sz w:val="28"/>
          <w:szCs w:val="28"/>
          <w:lang w:val="en-US"/>
        </w:rPr>
        <w:t>nn</w:t>
      </w:r>
      <w:proofErr w:type="spellEnd"/>
      <w:r w:rsidRPr="005032E1">
        <w:rPr>
          <w:rFonts w:ascii="Times New Roman" w:hAnsi="Times New Roman"/>
          <w:sz w:val="28"/>
          <w:szCs w:val="28"/>
          <w:lang w:val="uk-UA"/>
        </w:rPr>
        <w:t>е</w:t>
      </w:r>
      <w:proofErr w:type="spellStart"/>
      <w:r w:rsidRPr="005032E1">
        <w:rPr>
          <w:rFonts w:ascii="Times New Roman" w:hAnsi="Times New Roman"/>
          <w:sz w:val="28"/>
          <w:szCs w:val="28"/>
          <w:lang w:val="en-US"/>
        </w:rPr>
        <w:t>rs</w:t>
      </w:r>
      <w:proofErr w:type="spellEnd"/>
      <w:r w:rsidRPr="005032E1">
        <w:rPr>
          <w:rFonts w:ascii="Times New Roman" w:hAnsi="Times New Roman"/>
          <w:sz w:val="28"/>
          <w:szCs w:val="28"/>
          <w:lang w:val="uk-UA"/>
        </w:rPr>
        <w:t>.</w:t>
      </w:r>
    </w:p>
    <w:p w:rsidR="00F10EAC" w:rsidRPr="005032E1" w:rsidRDefault="00F10EAC" w:rsidP="00710BE1">
      <w:pPr>
        <w:spacing w:after="0" w:line="360" w:lineRule="auto"/>
        <w:ind w:firstLine="709"/>
        <w:jc w:val="both"/>
        <w:rPr>
          <w:rFonts w:ascii="Times New Roman" w:hAnsi="Times New Roman"/>
          <w:sz w:val="28"/>
          <w:szCs w:val="28"/>
          <w:lang w:val="uk-UA"/>
        </w:rPr>
      </w:pPr>
    </w:p>
    <w:p w:rsidR="000909C6" w:rsidRPr="005032E1" w:rsidRDefault="000909C6" w:rsidP="00710BE1">
      <w:pPr>
        <w:spacing w:line="360" w:lineRule="auto"/>
        <w:ind w:firstLine="709"/>
        <w:jc w:val="both"/>
        <w:rPr>
          <w:rFonts w:ascii="Times New Roman" w:hAnsi="Times New Roman"/>
          <w:i/>
          <w:noProof/>
          <w:sz w:val="28"/>
          <w:szCs w:val="28"/>
          <w:lang w:val="uk-UA" w:eastAsia="ru-RU"/>
        </w:rPr>
      </w:pPr>
    </w:p>
    <w:p w:rsidR="00AF2AAA" w:rsidRPr="005032E1" w:rsidRDefault="00AF2AAA" w:rsidP="00710BE1">
      <w:pPr>
        <w:pStyle w:val="a5"/>
        <w:spacing w:before="0" w:beforeAutospacing="0" w:line="360" w:lineRule="auto"/>
        <w:ind w:firstLine="709"/>
        <w:jc w:val="both"/>
        <w:rPr>
          <w:sz w:val="28"/>
          <w:szCs w:val="28"/>
        </w:rPr>
      </w:pPr>
    </w:p>
    <w:p w:rsidR="00AF2AAA" w:rsidRPr="005032E1" w:rsidRDefault="00AF2AAA" w:rsidP="00710BE1">
      <w:pPr>
        <w:pStyle w:val="a5"/>
        <w:spacing w:before="0" w:beforeAutospacing="0" w:line="360" w:lineRule="auto"/>
        <w:ind w:firstLine="709"/>
        <w:jc w:val="both"/>
        <w:rPr>
          <w:sz w:val="28"/>
          <w:szCs w:val="28"/>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b/>
          <w:sz w:val="28"/>
          <w:szCs w:val="28"/>
          <w:lang w:val="uk-UA"/>
        </w:rPr>
      </w:pPr>
    </w:p>
    <w:p w:rsidR="00AF2AAA" w:rsidRPr="005032E1" w:rsidRDefault="00AF2AAA" w:rsidP="00710BE1">
      <w:pPr>
        <w:spacing w:line="360" w:lineRule="auto"/>
        <w:ind w:firstLine="709"/>
        <w:jc w:val="both"/>
        <w:rPr>
          <w:rFonts w:ascii="Times New Roman" w:hAnsi="Times New Roman"/>
          <w:color w:val="000000"/>
          <w:sz w:val="28"/>
          <w:szCs w:val="28"/>
          <w:lang w:val="uk-UA"/>
        </w:rPr>
      </w:pPr>
    </w:p>
    <w:p w:rsidR="00AF2AAA" w:rsidRPr="005032E1" w:rsidRDefault="00AF2AAA" w:rsidP="00710BE1">
      <w:pPr>
        <w:spacing w:after="100" w:afterAutospacing="1" w:line="360" w:lineRule="auto"/>
        <w:ind w:firstLine="709"/>
        <w:jc w:val="both"/>
        <w:rPr>
          <w:rFonts w:ascii="Times New Roman" w:eastAsia="Times New Roman" w:hAnsi="Times New Roman"/>
          <w:sz w:val="28"/>
          <w:szCs w:val="28"/>
          <w:lang w:val="uk-UA" w:eastAsia="uk-UA"/>
        </w:rPr>
      </w:pPr>
    </w:p>
    <w:p w:rsidR="00AF2AAA" w:rsidRPr="005032E1" w:rsidRDefault="00AF2AAA" w:rsidP="00710BE1">
      <w:pPr>
        <w:spacing w:line="360" w:lineRule="auto"/>
        <w:ind w:firstLine="709"/>
        <w:jc w:val="both"/>
        <w:rPr>
          <w:rFonts w:ascii="Times New Roman" w:hAnsi="Times New Roman"/>
          <w:sz w:val="28"/>
          <w:szCs w:val="28"/>
          <w:lang w:val="uk-UA"/>
        </w:rPr>
      </w:pPr>
    </w:p>
    <w:sectPr w:rsidR="00AF2AAA" w:rsidRPr="005032E1" w:rsidSect="005032E1">
      <w:footerReference w:type="default" r:id="rId89"/>
      <w:pgSz w:w="11906" w:h="16838"/>
      <w:pgMar w:top="850" w:right="850" w:bottom="850" w:left="1417" w:header="708" w:footer="708"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3962" w:rsidRDefault="008E3962" w:rsidP="005032E1">
      <w:pPr>
        <w:spacing w:after="0" w:line="240" w:lineRule="auto"/>
      </w:pPr>
      <w:r>
        <w:separator/>
      </w:r>
    </w:p>
  </w:endnote>
  <w:endnote w:type="continuationSeparator" w:id="0">
    <w:p w:rsidR="008E3962" w:rsidRDefault="008E3962" w:rsidP="005032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alibri Light">
    <w:altName w:val="Arial"/>
    <w:charset w:val="CC"/>
    <w:family w:val="swiss"/>
    <w:pitch w:val="variable"/>
    <w:sig w:usb0="00000000"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23247959"/>
      <w:docPartObj>
        <w:docPartGallery w:val="Page Numbers (Bottom of Page)"/>
        <w:docPartUnique/>
      </w:docPartObj>
    </w:sdtPr>
    <w:sdtContent>
      <w:p w:rsidR="003B00E8" w:rsidRDefault="003B00E8">
        <w:pPr>
          <w:pStyle w:val="af0"/>
          <w:jc w:val="right"/>
        </w:pPr>
        <w:fldSimple w:instr="PAGE   \* MERGEFORMAT">
          <w:r w:rsidR="00CC3819">
            <w:rPr>
              <w:noProof/>
            </w:rPr>
            <w:t>2</w:t>
          </w:r>
        </w:fldSimple>
      </w:p>
    </w:sdtContent>
  </w:sdt>
  <w:p w:rsidR="003B00E8" w:rsidRDefault="003B00E8">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3962" w:rsidRDefault="008E3962" w:rsidP="005032E1">
      <w:pPr>
        <w:spacing w:after="0" w:line="240" w:lineRule="auto"/>
      </w:pPr>
      <w:r>
        <w:separator/>
      </w:r>
    </w:p>
  </w:footnote>
  <w:footnote w:type="continuationSeparator" w:id="0">
    <w:p w:rsidR="008E3962" w:rsidRDefault="008E3962" w:rsidP="005032E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37918"/>
    <w:multiLevelType w:val="multilevel"/>
    <w:tmpl w:val="BBE84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C10655"/>
    <w:multiLevelType w:val="multilevel"/>
    <w:tmpl w:val="393E8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0C6291"/>
    <w:multiLevelType w:val="multilevel"/>
    <w:tmpl w:val="230C0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571F5A"/>
    <w:multiLevelType w:val="multilevel"/>
    <w:tmpl w:val="CE868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A855FB"/>
    <w:multiLevelType w:val="multilevel"/>
    <w:tmpl w:val="9634F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F06815"/>
    <w:multiLevelType w:val="multilevel"/>
    <w:tmpl w:val="85302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6DD4A0E"/>
    <w:multiLevelType w:val="multilevel"/>
    <w:tmpl w:val="66C4C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F320AE"/>
    <w:multiLevelType w:val="multilevel"/>
    <w:tmpl w:val="C910E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76E08D0"/>
    <w:multiLevelType w:val="multilevel"/>
    <w:tmpl w:val="8620E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3900B0"/>
    <w:multiLevelType w:val="multilevel"/>
    <w:tmpl w:val="0B005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56177F"/>
    <w:multiLevelType w:val="multilevel"/>
    <w:tmpl w:val="3CB20A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B647D06"/>
    <w:multiLevelType w:val="multilevel"/>
    <w:tmpl w:val="62F4A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696442"/>
    <w:multiLevelType w:val="multilevel"/>
    <w:tmpl w:val="FD623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44D454E"/>
    <w:multiLevelType w:val="multilevel"/>
    <w:tmpl w:val="07B61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82E2D4C"/>
    <w:multiLevelType w:val="multilevel"/>
    <w:tmpl w:val="D3D2D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9C355AE"/>
    <w:multiLevelType w:val="multilevel"/>
    <w:tmpl w:val="6A443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1E5AD0"/>
    <w:multiLevelType w:val="multilevel"/>
    <w:tmpl w:val="2E70D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426651C"/>
    <w:multiLevelType w:val="multilevel"/>
    <w:tmpl w:val="84B46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5024D0F"/>
    <w:multiLevelType w:val="multilevel"/>
    <w:tmpl w:val="F2F41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CC06201"/>
    <w:multiLevelType w:val="multilevel"/>
    <w:tmpl w:val="0DEA0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2BD08C8"/>
    <w:multiLevelType w:val="multilevel"/>
    <w:tmpl w:val="02F4C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3577DAF"/>
    <w:multiLevelType w:val="multilevel"/>
    <w:tmpl w:val="F1E2E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6BF1E60"/>
    <w:multiLevelType w:val="multilevel"/>
    <w:tmpl w:val="03AC5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889427E"/>
    <w:multiLevelType w:val="multilevel"/>
    <w:tmpl w:val="5F4AF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8FA38BA"/>
    <w:multiLevelType w:val="multilevel"/>
    <w:tmpl w:val="D28A9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C487F52"/>
    <w:multiLevelType w:val="multilevel"/>
    <w:tmpl w:val="96129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0A7412E"/>
    <w:multiLevelType w:val="multilevel"/>
    <w:tmpl w:val="95F08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0A85936"/>
    <w:multiLevelType w:val="multilevel"/>
    <w:tmpl w:val="65FE3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9E83F0F"/>
    <w:multiLevelType w:val="multilevel"/>
    <w:tmpl w:val="DD9AE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4FA76BE"/>
    <w:multiLevelType w:val="multilevel"/>
    <w:tmpl w:val="3C922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5CA1C77"/>
    <w:multiLevelType w:val="multilevel"/>
    <w:tmpl w:val="7D4C7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7985995"/>
    <w:multiLevelType w:val="multilevel"/>
    <w:tmpl w:val="08BA2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DE51AD0"/>
    <w:multiLevelType w:val="multilevel"/>
    <w:tmpl w:val="ABFA1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11"/>
  </w:num>
  <w:num w:numId="3">
    <w:abstractNumId w:val="20"/>
  </w:num>
  <w:num w:numId="4">
    <w:abstractNumId w:val="31"/>
  </w:num>
  <w:num w:numId="5">
    <w:abstractNumId w:val="25"/>
  </w:num>
  <w:num w:numId="6">
    <w:abstractNumId w:val="12"/>
  </w:num>
  <w:num w:numId="7">
    <w:abstractNumId w:val="8"/>
  </w:num>
  <w:num w:numId="8">
    <w:abstractNumId w:val="14"/>
  </w:num>
  <w:num w:numId="9">
    <w:abstractNumId w:val="18"/>
  </w:num>
  <w:num w:numId="10">
    <w:abstractNumId w:val="10"/>
  </w:num>
  <w:num w:numId="11">
    <w:abstractNumId w:val="9"/>
  </w:num>
  <w:num w:numId="12">
    <w:abstractNumId w:val="2"/>
  </w:num>
  <w:num w:numId="13">
    <w:abstractNumId w:val="16"/>
  </w:num>
  <w:num w:numId="14">
    <w:abstractNumId w:val="21"/>
  </w:num>
  <w:num w:numId="15">
    <w:abstractNumId w:val="7"/>
  </w:num>
  <w:num w:numId="16">
    <w:abstractNumId w:val="1"/>
  </w:num>
  <w:num w:numId="17">
    <w:abstractNumId w:val="30"/>
  </w:num>
  <w:num w:numId="18">
    <w:abstractNumId w:val="0"/>
  </w:num>
  <w:num w:numId="19">
    <w:abstractNumId w:val="24"/>
  </w:num>
  <w:num w:numId="20">
    <w:abstractNumId w:val="3"/>
  </w:num>
  <w:num w:numId="21">
    <w:abstractNumId w:val="5"/>
  </w:num>
  <w:num w:numId="22">
    <w:abstractNumId w:val="22"/>
  </w:num>
  <w:num w:numId="23">
    <w:abstractNumId w:val="15"/>
  </w:num>
  <w:num w:numId="24">
    <w:abstractNumId w:val="29"/>
  </w:num>
  <w:num w:numId="25">
    <w:abstractNumId w:val="28"/>
  </w:num>
  <w:num w:numId="26">
    <w:abstractNumId w:val="13"/>
  </w:num>
  <w:num w:numId="27">
    <w:abstractNumId w:val="6"/>
  </w:num>
  <w:num w:numId="28">
    <w:abstractNumId w:val="27"/>
  </w:num>
  <w:num w:numId="29">
    <w:abstractNumId w:val="19"/>
  </w:num>
  <w:num w:numId="30">
    <w:abstractNumId w:val="23"/>
  </w:num>
  <w:num w:numId="31">
    <w:abstractNumId w:val="17"/>
  </w:num>
  <w:num w:numId="32">
    <w:abstractNumId w:val="4"/>
  </w:num>
  <w:num w:numId="33">
    <w:abstractNumId w:val="32"/>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AF2AAA"/>
    <w:rsid w:val="0001231C"/>
    <w:rsid w:val="000317DF"/>
    <w:rsid w:val="00074C15"/>
    <w:rsid w:val="00081CB6"/>
    <w:rsid w:val="0009085D"/>
    <w:rsid w:val="000909C6"/>
    <w:rsid w:val="000A03D7"/>
    <w:rsid w:val="000F4E30"/>
    <w:rsid w:val="00136479"/>
    <w:rsid w:val="00155231"/>
    <w:rsid w:val="001817F7"/>
    <w:rsid w:val="00187F31"/>
    <w:rsid w:val="00196377"/>
    <w:rsid w:val="001A042A"/>
    <w:rsid w:val="001B5F8E"/>
    <w:rsid w:val="001C3994"/>
    <w:rsid w:val="001E08A2"/>
    <w:rsid w:val="001E271E"/>
    <w:rsid w:val="002317CB"/>
    <w:rsid w:val="00243BB2"/>
    <w:rsid w:val="00246288"/>
    <w:rsid w:val="002D0C06"/>
    <w:rsid w:val="002F2494"/>
    <w:rsid w:val="00307F34"/>
    <w:rsid w:val="00326125"/>
    <w:rsid w:val="00350E6E"/>
    <w:rsid w:val="00373E41"/>
    <w:rsid w:val="00385479"/>
    <w:rsid w:val="0039256F"/>
    <w:rsid w:val="003A72CC"/>
    <w:rsid w:val="003A7A52"/>
    <w:rsid w:val="003B00E8"/>
    <w:rsid w:val="003C5B27"/>
    <w:rsid w:val="003D2349"/>
    <w:rsid w:val="003E596E"/>
    <w:rsid w:val="003F382D"/>
    <w:rsid w:val="00430889"/>
    <w:rsid w:val="00443410"/>
    <w:rsid w:val="004B136F"/>
    <w:rsid w:val="004B57FF"/>
    <w:rsid w:val="004C392F"/>
    <w:rsid w:val="004D3AD5"/>
    <w:rsid w:val="004E19EC"/>
    <w:rsid w:val="005032E1"/>
    <w:rsid w:val="0052319B"/>
    <w:rsid w:val="00531DDE"/>
    <w:rsid w:val="0055549F"/>
    <w:rsid w:val="00580199"/>
    <w:rsid w:val="00580D9A"/>
    <w:rsid w:val="00584E84"/>
    <w:rsid w:val="005C4197"/>
    <w:rsid w:val="005E3FDE"/>
    <w:rsid w:val="0060092C"/>
    <w:rsid w:val="00621E11"/>
    <w:rsid w:val="00636932"/>
    <w:rsid w:val="00637D8F"/>
    <w:rsid w:val="00660C53"/>
    <w:rsid w:val="00660CA5"/>
    <w:rsid w:val="00662593"/>
    <w:rsid w:val="00667B49"/>
    <w:rsid w:val="00670764"/>
    <w:rsid w:val="006C0507"/>
    <w:rsid w:val="006D1FB2"/>
    <w:rsid w:val="00710BE1"/>
    <w:rsid w:val="00717070"/>
    <w:rsid w:val="00725D5A"/>
    <w:rsid w:val="00747F9E"/>
    <w:rsid w:val="00770078"/>
    <w:rsid w:val="007749AF"/>
    <w:rsid w:val="007877B6"/>
    <w:rsid w:val="00787D02"/>
    <w:rsid w:val="007A7947"/>
    <w:rsid w:val="007B4D84"/>
    <w:rsid w:val="007C39D9"/>
    <w:rsid w:val="007C46CF"/>
    <w:rsid w:val="007C73B8"/>
    <w:rsid w:val="007D1E92"/>
    <w:rsid w:val="007D59BE"/>
    <w:rsid w:val="007E6EB7"/>
    <w:rsid w:val="007F2696"/>
    <w:rsid w:val="00811334"/>
    <w:rsid w:val="008411E6"/>
    <w:rsid w:val="008A38BA"/>
    <w:rsid w:val="008E3962"/>
    <w:rsid w:val="008E5506"/>
    <w:rsid w:val="008E59DC"/>
    <w:rsid w:val="008F1129"/>
    <w:rsid w:val="00905D1F"/>
    <w:rsid w:val="00914A57"/>
    <w:rsid w:val="00914F0B"/>
    <w:rsid w:val="00917815"/>
    <w:rsid w:val="0093375B"/>
    <w:rsid w:val="009A040B"/>
    <w:rsid w:val="00A2054A"/>
    <w:rsid w:val="00A27509"/>
    <w:rsid w:val="00A30198"/>
    <w:rsid w:val="00A35EE2"/>
    <w:rsid w:val="00AA2736"/>
    <w:rsid w:val="00AB3945"/>
    <w:rsid w:val="00AB785A"/>
    <w:rsid w:val="00AD0E5A"/>
    <w:rsid w:val="00AD2991"/>
    <w:rsid w:val="00AF2AAA"/>
    <w:rsid w:val="00B03F2F"/>
    <w:rsid w:val="00B10336"/>
    <w:rsid w:val="00B26B3A"/>
    <w:rsid w:val="00B311F7"/>
    <w:rsid w:val="00B325CA"/>
    <w:rsid w:val="00B4258F"/>
    <w:rsid w:val="00B62EAF"/>
    <w:rsid w:val="00B66D13"/>
    <w:rsid w:val="00B87A26"/>
    <w:rsid w:val="00BE05D6"/>
    <w:rsid w:val="00C1454E"/>
    <w:rsid w:val="00C155EC"/>
    <w:rsid w:val="00C31A86"/>
    <w:rsid w:val="00C75F6D"/>
    <w:rsid w:val="00C804FF"/>
    <w:rsid w:val="00C83274"/>
    <w:rsid w:val="00CA35D1"/>
    <w:rsid w:val="00CA77C3"/>
    <w:rsid w:val="00CC26F1"/>
    <w:rsid w:val="00CC2B2B"/>
    <w:rsid w:val="00CC3819"/>
    <w:rsid w:val="00D1197D"/>
    <w:rsid w:val="00D44B3F"/>
    <w:rsid w:val="00D521E4"/>
    <w:rsid w:val="00D62CFF"/>
    <w:rsid w:val="00D87946"/>
    <w:rsid w:val="00D95BA7"/>
    <w:rsid w:val="00D966B4"/>
    <w:rsid w:val="00DB537E"/>
    <w:rsid w:val="00DE5791"/>
    <w:rsid w:val="00E077A2"/>
    <w:rsid w:val="00E16EF8"/>
    <w:rsid w:val="00E1705D"/>
    <w:rsid w:val="00E17F2F"/>
    <w:rsid w:val="00E32A84"/>
    <w:rsid w:val="00E556EF"/>
    <w:rsid w:val="00E72818"/>
    <w:rsid w:val="00EB5E09"/>
    <w:rsid w:val="00F10EAC"/>
    <w:rsid w:val="00F370D0"/>
    <w:rsid w:val="00F417B3"/>
    <w:rsid w:val="00F5550B"/>
    <w:rsid w:val="00F60AD9"/>
    <w:rsid w:val="00F73248"/>
    <w:rsid w:val="00FA048F"/>
    <w:rsid w:val="00FE3758"/>
    <w:rsid w:val="00FF57C9"/>
    <w:rsid w:val="00FF742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4"/>
        <w:szCs w:val="24"/>
        <w:lang w:val="uk-UA" w:eastAsia="en-US" w:bidi="ar-SA"/>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2AAA"/>
    <w:pPr>
      <w:spacing w:after="200" w:line="276" w:lineRule="auto"/>
    </w:pPr>
    <w:rPr>
      <w:rFonts w:ascii="Calibri" w:eastAsia="Calibri" w:hAnsi="Calibri" w:cs="Times New Roman"/>
      <w:kern w:val="0"/>
      <w:sz w:val="22"/>
      <w:szCs w:val="22"/>
      <w:lang w:val="ru-RU"/>
    </w:rPr>
  </w:style>
  <w:style w:type="paragraph" w:styleId="1">
    <w:name w:val="heading 1"/>
    <w:basedOn w:val="a"/>
    <w:next w:val="a"/>
    <w:link w:val="10"/>
    <w:uiPriority w:val="9"/>
    <w:qFormat/>
    <w:rsid w:val="00AF2AAA"/>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unhideWhenUsed/>
    <w:qFormat/>
    <w:rsid w:val="00243BB2"/>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
    <w:semiHidden/>
    <w:unhideWhenUsed/>
    <w:qFormat/>
    <w:rsid w:val="00243BB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F10EAC"/>
    <w:pPr>
      <w:keepNext/>
      <w:spacing w:before="240" w:after="60"/>
      <w:outlineLvl w:val="3"/>
    </w:pPr>
    <w:rPr>
      <w:rFonts w:eastAsia="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F2AAA"/>
    <w:pPr>
      <w:ind w:left="720"/>
      <w:contextualSpacing/>
    </w:pPr>
  </w:style>
  <w:style w:type="paragraph" w:styleId="11">
    <w:name w:val="toc 1"/>
    <w:basedOn w:val="a"/>
    <w:next w:val="a"/>
    <w:autoRedefine/>
    <w:uiPriority w:val="39"/>
    <w:rsid w:val="00AF2AAA"/>
    <w:pPr>
      <w:tabs>
        <w:tab w:val="right" w:leader="dot" w:pos="9356"/>
      </w:tabs>
      <w:spacing w:after="0" w:line="360" w:lineRule="auto"/>
      <w:ind w:right="-2"/>
      <w:jc w:val="both"/>
    </w:pPr>
    <w:rPr>
      <w:rFonts w:ascii="Times New Roman" w:hAnsi="Times New Roman"/>
      <w:sz w:val="28"/>
      <w:lang w:val="uk-UA"/>
    </w:rPr>
  </w:style>
  <w:style w:type="character" w:styleId="a4">
    <w:name w:val="Hyperlink"/>
    <w:uiPriority w:val="99"/>
    <w:rsid w:val="00AF2AAA"/>
    <w:rPr>
      <w:rFonts w:cs="Times New Roman"/>
      <w:color w:val="0000FF"/>
      <w:u w:val="single"/>
    </w:rPr>
  </w:style>
  <w:style w:type="paragraph" w:styleId="21">
    <w:name w:val="toc 2"/>
    <w:basedOn w:val="a"/>
    <w:next w:val="a"/>
    <w:autoRedefine/>
    <w:uiPriority w:val="39"/>
    <w:unhideWhenUsed/>
    <w:rsid w:val="00AF2AAA"/>
    <w:pPr>
      <w:tabs>
        <w:tab w:val="right" w:leader="dot" w:pos="9344"/>
      </w:tabs>
      <w:spacing w:line="360" w:lineRule="auto"/>
      <w:ind w:firstLine="567"/>
      <w:jc w:val="both"/>
    </w:pPr>
    <w:rPr>
      <w:rFonts w:ascii="Times New Roman" w:hAnsi="Times New Roman"/>
      <w:noProof/>
      <w:color w:val="000000"/>
      <w:sz w:val="28"/>
      <w:szCs w:val="28"/>
      <w:lang w:val="uk-UA"/>
    </w:rPr>
  </w:style>
  <w:style w:type="paragraph" w:styleId="a5">
    <w:name w:val="Normal (Web)"/>
    <w:basedOn w:val="a"/>
    <w:uiPriority w:val="99"/>
    <w:unhideWhenUsed/>
    <w:rsid w:val="00AF2AAA"/>
    <w:pPr>
      <w:spacing w:before="100" w:beforeAutospacing="1" w:after="100" w:afterAutospacing="1" w:line="240" w:lineRule="auto"/>
    </w:pPr>
    <w:rPr>
      <w:rFonts w:ascii="Times New Roman" w:eastAsia="Times New Roman" w:hAnsi="Times New Roman"/>
      <w:sz w:val="24"/>
      <w:szCs w:val="24"/>
      <w:lang w:val="uk-UA" w:eastAsia="uk-UA"/>
    </w:rPr>
  </w:style>
  <w:style w:type="character" w:styleId="a6">
    <w:name w:val="Strong"/>
    <w:basedOn w:val="a0"/>
    <w:uiPriority w:val="22"/>
    <w:qFormat/>
    <w:rsid w:val="00AF2AAA"/>
    <w:rPr>
      <w:b/>
      <w:bCs/>
    </w:rPr>
  </w:style>
  <w:style w:type="character" w:customStyle="1" w:styleId="10">
    <w:name w:val="Заголовок 1 Знак"/>
    <w:basedOn w:val="a0"/>
    <w:link w:val="1"/>
    <w:uiPriority w:val="9"/>
    <w:rsid w:val="00AF2AAA"/>
    <w:rPr>
      <w:rFonts w:ascii="Cambria" w:eastAsia="Times New Roman" w:hAnsi="Cambria" w:cs="Times New Roman"/>
      <w:b/>
      <w:bCs/>
      <w:kern w:val="32"/>
      <w:sz w:val="32"/>
      <w:szCs w:val="32"/>
    </w:rPr>
  </w:style>
  <w:style w:type="character" w:customStyle="1" w:styleId="20">
    <w:name w:val="Заголовок 2 Знак"/>
    <w:basedOn w:val="a0"/>
    <w:link w:val="2"/>
    <w:uiPriority w:val="9"/>
    <w:rsid w:val="00243BB2"/>
    <w:rPr>
      <w:rFonts w:ascii="Cambria" w:eastAsia="Times New Roman" w:hAnsi="Cambria" w:cs="Times New Roman"/>
      <w:b/>
      <w:bCs/>
      <w:i/>
      <w:iCs/>
      <w:kern w:val="0"/>
      <w:sz w:val="28"/>
      <w:szCs w:val="28"/>
    </w:rPr>
  </w:style>
  <w:style w:type="character" w:customStyle="1" w:styleId="30">
    <w:name w:val="Заголовок 3 Знак"/>
    <w:basedOn w:val="a0"/>
    <w:link w:val="3"/>
    <w:uiPriority w:val="9"/>
    <w:semiHidden/>
    <w:rsid w:val="00243BB2"/>
    <w:rPr>
      <w:rFonts w:asciiTheme="majorHAnsi" w:eastAsiaTheme="majorEastAsia" w:hAnsiTheme="majorHAnsi" w:cstheme="majorBidi"/>
      <w:color w:val="1F3763" w:themeColor="accent1" w:themeShade="7F"/>
      <w:kern w:val="0"/>
      <w:lang w:val="ru-RU"/>
    </w:rPr>
  </w:style>
  <w:style w:type="character" w:customStyle="1" w:styleId="40">
    <w:name w:val="Заголовок 4 Знак"/>
    <w:basedOn w:val="a0"/>
    <w:link w:val="4"/>
    <w:uiPriority w:val="9"/>
    <w:semiHidden/>
    <w:rsid w:val="00F10EAC"/>
    <w:rPr>
      <w:rFonts w:ascii="Calibri" w:eastAsia="Times New Roman" w:hAnsi="Calibri" w:cs="Times New Roman"/>
      <w:b/>
      <w:bCs/>
      <w:kern w:val="0"/>
      <w:sz w:val="28"/>
      <w:szCs w:val="28"/>
    </w:rPr>
  </w:style>
  <w:style w:type="paragraph" w:styleId="a7">
    <w:name w:val="Balloon Text"/>
    <w:basedOn w:val="a"/>
    <w:link w:val="a8"/>
    <w:uiPriority w:val="99"/>
    <w:semiHidden/>
    <w:unhideWhenUsed/>
    <w:rsid w:val="00F10EAC"/>
    <w:pPr>
      <w:spacing w:after="0" w:line="240" w:lineRule="auto"/>
    </w:pPr>
    <w:rPr>
      <w:rFonts w:ascii="Tahoma" w:hAnsi="Tahoma"/>
      <w:sz w:val="16"/>
      <w:szCs w:val="16"/>
    </w:rPr>
  </w:style>
  <w:style w:type="character" w:customStyle="1" w:styleId="a8">
    <w:name w:val="Текст выноски Знак"/>
    <w:basedOn w:val="a0"/>
    <w:link w:val="a7"/>
    <w:uiPriority w:val="99"/>
    <w:semiHidden/>
    <w:rsid w:val="00F10EAC"/>
    <w:rPr>
      <w:rFonts w:ascii="Tahoma" w:eastAsia="Calibri" w:hAnsi="Tahoma" w:cs="Times New Roman"/>
      <w:kern w:val="0"/>
      <w:sz w:val="16"/>
      <w:szCs w:val="16"/>
    </w:rPr>
  </w:style>
  <w:style w:type="table" w:styleId="a9">
    <w:name w:val="Table Grid"/>
    <w:basedOn w:val="a1"/>
    <w:uiPriority w:val="59"/>
    <w:rsid w:val="00F10EAC"/>
    <w:pPr>
      <w:spacing w:after="0" w:line="240" w:lineRule="auto"/>
    </w:pPr>
    <w:rPr>
      <w:rFonts w:ascii="Calibri" w:eastAsia="Calibri" w:hAnsi="Calibri" w:cs="Times New Roman"/>
      <w:kern w:val="0"/>
      <w:sz w:val="20"/>
      <w:szCs w:val="20"/>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basedOn w:val="a"/>
    <w:next w:val="a"/>
    <w:qFormat/>
    <w:rsid w:val="00F10EAC"/>
    <w:pPr>
      <w:spacing w:after="0" w:line="360" w:lineRule="auto"/>
      <w:ind w:firstLine="709"/>
      <w:jc w:val="center"/>
      <w:outlineLvl w:val="0"/>
    </w:pPr>
    <w:rPr>
      <w:rFonts w:ascii="Times New Roman" w:eastAsia="Times New Roman" w:hAnsi="Times New Roman"/>
      <w:b/>
      <w:bCs/>
      <w:kern w:val="28"/>
      <w:sz w:val="28"/>
      <w:szCs w:val="32"/>
      <w:lang w:val="uk-UA"/>
    </w:rPr>
  </w:style>
  <w:style w:type="character" w:customStyle="1" w:styleId="ab">
    <w:name w:val="Название Знак"/>
    <w:link w:val="ac"/>
    <w:rsid w:val="00F10EAC"/>
    <w:rPr>
      <w:rFonts w:ascii="Times New Roman" w:eastAsia="Times New Roman" w:hAnsi="Times New Roman" w:cs="Times New Roman"/>
      <w:b/>
      <w:bCs/>
      <w:kern w:val="28"/>
      <w:sz w:val="28"/>
      <w:szCs w:val="32"/>
      <w:lang w:val="uk-UA"/>
    </w:rPr>
  </w:style>
  <w:style w:type="character" w:styleId="ad">
    <w:name w:val="Placeholder Text"/>
    <w:uiPriority w:val="99"/>
    <w:semiHidden/>
    <w:rsid w:val="00F10EAC"/>
    <w:rPr>
      <w:color w:val="808080"/>
    </w:rPr>
  </w:style>
  <w:style w:type="paragraph" w:styleId="ae">
    <w:name w:val="header"/>
    <w:basedOn w:val="a"/>
    <w:link w:val="af"/>
    <w:uiPriority w:val="99"/>
    <w:unhideWhenUsed/>
    <w:rsid w:val="00F10EAC"/>
    <w:pPr>
      <w:tabs>
        <w:tab w:val="center" w:pos="4677"/>
        <w:tab w:val="right" w:pos="9355"/>
      </w:tabs>
    </w:pPr>
  </w:style>
  <w:style w:type="character" w:customStyle="1" w:styleId="af">
    <w:name w:val="Верхний колонтитул Знак"/>
    <w:basedOn w:val="a0"/>
    <w:link w:val="ae"/>
    <w:uiPriority w:val="99"/>
    <w:rsid w:val="00F10EAC"/>
    <w:rPr>
      <w:rFonts w:ascii="Calibri" w:eastAsia="Calibri" w:hAnsi="Calibri" w:cs="Times New Roman"/>
      <w:kern w:val="0"/>
      <w:sz w:val="22"/>
      <w:szCs w:val="22"/>
    </w:rPr>
  </w:style>
  <w:style w:type="paragraph" w:styleId="af0">
    <w:name w:val="footer"/>
    <w:basedOn w:val="a"/>
    <w:link w:val="af1"/>
    <w:uiPriority w:val="99"/>
    <w:unhideWhenUsed/>
    <w:rsid w:val="00F10EAC"/>
    <w:pPr>
      <w:tabs>
        <w:tab w:val="center" w:pos="4677"/>
        <w:tab w:val="right" w:pos="9355"/>
      </w:tabs>
    </w:pPr>
  </w:style>
  <w:style w:type="character" w:customStyle="1" w:styleId="af1">
    <w:name w:val="Нижний колонтитул Знак"/>
    <w:basedOn w:val="a0"/>
    <w:link w:val="af0"/>
    <w:uiPriority w:val="99"/>
    <w:rsid w:val="00F10EAC"/>
    <w:rPr>
      <w:rFonts w:ascii="Calibri" w:eastAsia="Calibri" w:hAnsi="Calibri" w:cs="Times New Roman"/>
      <w:kern w:val="0"/>
      <w:sz w:val="22"/>
      <w:szCs w:val="22"/>
    </w:rPr>
  </w:style>
  <w:style w:type="character" w:styleId="af2">
    <w:name w:val="FollowedHyperlink"/>
    <w:uiPriority w:val="99"/>
    <w:semiHidden/>
    <w:unhideWhenUsed/>
    <w:rsid w:val="00F10EAC"/>
    <w:rPr>
      <w:color w:val="800080"/>
      <w:u w:val="single"/>
    </w:rPr>
  </w:style>
  <w:style w:type="paragraph" w:styleId="af3">
    <w:name w:val="TOC Heading"/>
    <w:basedOn w:val="1"/>
    <w:next w:val="a"/>
    <w:uiPriority w:val="39"/>
    <w:semiHidden/>
    <w:unhideWhenUsed/>
    <w:qFormat/>
    <w:rsid w:val="00F10EAC"/>
    <w:pPr>
      <w:keepLines/>
      <w:spacing w:before="480" w:after="0"/>
      <w:outlineLvl w:val="9"/>
    </w:pPr>
    <w:rPr>
      <w:color w:val="365F91"/>
      <w:kern w:val="0"/>
      <w:sz w:val="28"/>
      <w:szCs w:val="28"/>
      <w:lang w:eastAsia="ru-RU"/>
    </w:rPr>
  </w:style>
  <w:style w:type="character" w:customStyle="1" w:styleId="UnresolvedMention">
    <w:name w:val="Unresolved Mention"/>
    <w:uiPriority w:val="99"/>
    <w:semiHidden/>
    <w:unhideWhenUsed/>
    <w:rsid w:val="00F10EAC"/>
    <w:rPr>
      <w:color w:val="605E5C"/>
      <w:shd w:val="clear" w:color="auto" w:fill="E1DFDD"/>
    </w:rPr>
  </w:style>
  <w:style w:type="paragraph" w:styleId="ac">
    <w:name w:val="Title"/>
    <w:basedOn w:val="a"/>
    <w:next w:val="a"/>
    <w:link w:val="ab"/>
    <w:qFormat/>
    <w:rsid w:val="00F10EAC"/>
    <w:pPr>
      <w:spacing w:after="0" w:line="240" w:lineRule="auto"/>
      <w:contextualSpacing/>
    </w:pPr>
    <w:rPr>
      <w:rFonts w:ascii="Times New Roman" w:eastAsia="Times New Roman" w:hAnsi="Times New Roman"/>
      <w:b/>
      <w:bCs/>
      <w:kern w:val="28"/>
      <w:sz w:val="28"/>
      <w:szCs w:val="32"/>
      <w:lang w:val="uk-UA"/>
    </w:rPr>
  </w:style>
  <w:style w:type="character" w:customStyle="1" w:styleId="af4">
    <w:name w:val="Заголовок Знак"/>
    <w:basedOn w:val="a0"/>
    <w:uiPriority w:val="10"/>
    <w:rsid w:val="00F10EAC"/>
    <w:rPr>
      <w:rFonts w:asciiTheme="majorHAnsi" w:eastAsiaTheme="majorEastAsia" w:hAnsiTheme="majorHAnsi" w:cstheme="majorBidi"/>
      <w:spacing w:val="-10"/>
      <w:kern w:val="28"/>
      <w:sz w:val="56"/>
      <w:szCs w:val="56"/>
      <w:lang w:val="ru-RU"/>
    </w:rPr>
  </w:style>
</w:styles>
</file>

<file path=word/webSettings.xml><?xml version="1.0" encoding="utf-8"?>
<w:webSettings xmlns:r="http://schemas.openxmlformats.org/officeDocument/2006/relationships" xmlns:w="http://schemas.openxmlformats.org/wordprocessingml/2006/main">
  <w:divs>
    <w:div w:id="114259121">
      <w:bodyDiv w:val="1"/>
      <w:marLeft w:val="0"/>
      <w:marRight w:val="0"/>
      <w:marTop w:val="0"/>
      <w:marBottom w:val="0"/>
      <w:divBdr>
        <w:top w:val="none" w:sz="0" w:space="0" w:color="auto"/>
        <w:left w:val="none" w:sz="0" w:space="0" w:color="auto"/>
        <w:bottom w:val="none" w:sz="0" w:space="0" w:color="auto"/>
        <w:right w:val="none" w:sz="0" w:space="0" w:color="auto"/>
      </w:divBdr>
    </w:div>
    <w:div w:id="239945590">
      <w:bodyDiv w:val="1"/>
      <w:marLeft w:val="0"/>
      <w:marRight w:val="0"/>
      <w:marTop w:val="0"/>
      <w:marBottom w:val="0"/>
      <w:divBdr>
        <w:top w:val="none" w:sz="0" w:space="0" w:color="auto"/>
        <w:left w:val="none" w:sz="0" w:space="0" w:color="auto"/>
        <w:bottom w:val="none" w:sz="0" w:space="0" w:color="auto"/>
        <w:right w:val="none" w:sz="0" w:space="0" w:color="auto"/>
      </w:divBdr>
    </w:div>
    <w:div w:id="248585350">
      <w:bodyDiv w:val="1"/>
      <w:marLeft w:val="0"/>
      <w:marRight w:val="0"/>
      <w:marTop w:val="0"/>
      <w:marBottom w:val="0"/>
      <w:divBdr>
        <w:top w:val="none" w:sz="0" w:space="0" w:color="auto"/>
        <w:left w:val="none" w:sz="0" w:space="0" w:color="auto"/>
        <w:bottom w:val="none" w:sz="0" w:space="0" w:color="auto"/>
        <w:right w:val="none" w:sz="0" w:space="0" w:color="auto"/>
      </w:divBdr>
    </w:div>
    <w:div w:id="268851423">
      <w:bodyDiv w:val="1"/>
      <w:marLeft w:val="0"/>
      <w:marRight w:val="0"/>
      <w:marTop w:val="0"/>
      <w:marBottom w:val="0"/>
      <w:divBdr>
        <w:top w:val="none" w:sz="0" w:space="0" w:color="auto"/>
        <w:left w:val="none" w:sz="0" w:space="0" w:color="auto"/>
        <w:bottom w:val="none" w:sz="0" w:space="0" w:color="auto"/>
        <w:right w:val="none" w:sz="0" w:space="0" w:color="auto"/>
      </w:divBdr>
    </w:div>
    <w:div w:id="293102634">
      <w:bodyDiv w:val="1"/>
      <w:marLeft w:val="0"/>
      <w:marRight w:val="0"/>
      <w:marTop w:val="0"/>
      <w:marBottom w:val="0"/>
      <w:divBdr>
        <w:top w:val="none" w:sz="0" w:space="0" w:color="auto"/>
        <w:left w:val="none" w:sz="0" w:space="0" w:color="auto"/>
        <w:bottom w:val="none" w:sz="0" w:space="0" w:color="auto"/>
        <w:right w:val="none" w:sz="0" w:space="0" w:color="auto"/>
      </w:divBdr>
    </w:div>
    <w:div w:id="333916269">
      <w:bodyDiv w:val="1"/>
      <w:marLeft w:val="0"/>
      <w:marRight w:val="0"/>
      <w:marTop w:val="0"/>
      <w:marBottom w:val="0"/>
      <w:divBdr>
        <w:top w:val="none" w:sz="0" w:space="0" w:color="auto"/>
        <w:left w:val="none" w:sz="0" w:space="0" w:color="auto"/>
        <w:bottom w:val="none" w:sz="0" w:space="0" w:color="auto"/>
        <w:right w:val="none" w:sz="0" w:space="0" w:color="auto"/>
      </w:divBdr>
    </w:div>
    <w:div w:id="449058775">
      <w:bodyDiv w:val="1"/>
      <w:marLeft w:val="0"/>
      <w:marRight w:val="0"/>
      <w:marTop w:val="0"/>
      <w:marBottom w:val="0"/>
      <w:divBdr>
        <w:top w:val="none" w:sz="0" w:space="0" w:color="auto"/>
        <w:left w:val="none" w:sz="0" w:space="0" w:color="auto"/>
        <w:bottom w:val="none" w:sz="0" w:space="0" w:color="auto"/>
        <w:right w:val="none" w:sz="0" w:space="0" w:color="auto"/>
      </w:divBdr>
    </w:div>
    <w:div w:id="467549606">
      <w:bodyDiv w:val="1"/>
      <w:marLeft w:val="0"/>
      <w:marRight w:val="0"/>
      <w:marTop w:val="0"/>
      <w:marBottom w:val="0"/>
      <w:divBdr>
        <w:top w:val="none" w:sz="0" w:space="0" w:color="auto"/>
        <w:left w:val="none" w:sz="0" w:space="0" w:color="auto"/>
        <w:bottom w:val="none" w:sz="0" w:space="0" w:color="auto"/>
        <w:right w:val="none" w:sz="0" w:space="0" w:color="auto"/>
      </w:divBdr>
    </w:div>
    <w:div w:id="472916713">
      <w:bodyDiv w:val="1"/>
      <w:marLeft w:val="0"/>
      <w:marRight w:val="0"/>
      <w:marTop w:val="0"/>
      <w:marBottom w:val="0"/>
      <w:divBdr>
        <w:top w:val="none" w:sz="0" w:space="0" w:color="auto"/>
        <w:left w:val="none" w:sz="0" w:space="0" w:color="auto"/>
        <w:bottom w:val="none" w:sz="0" w:space="0" w:color="auto"/>
        <w:right w:val="none" w:sz="0" w:space="0" w:color="auto"/>
      </w:divBdr>
    </w:div>
    <w:div w:id="506790053">
      <w:bodyDiv w:val="1"/>
      <w:marLeft w:val="0"/>
      <w:marRight w:val="0"/>
      <w:marTop w:val="0"/>
      <w:marBottom w:val="0"/>
      <w:divBdr>
        <w:top w:val="none" w:sz="0" w:space="0" w:color="auto"/>
        <w:left w:val="none" w:sz="0" w:space="0" w:color="auto"/>
        <w:bottom w:val="none" w:sz="0" w:space="0" w:color="auto"/>
        <w:right w:val="none" w:sz="0" w:space="0" w:color="auto"/>
      </w:divBdr>
    </w:div>
    <w:div w:id="545341384">
      <w:bodyDiv w:val="1"/>
      <w:marLeft w:val="0"/>
      <w:marRight w:val="0"/>
      <w:marTop w:val="0"/>
      <w:marBottom w:val="0"/>
      <w:divBdr>
        <w:top w:val="none" w:sz="0" w:space="0" w:color="auto"/>
        <w:left w:val="none" w:sz="0" w:space="0" w:color="auto"/>
        <w:bottom w:val="none" w:sz="0" w:space="0" w:color="auto"/>
        <w:right w:val="none" w:sz="0" w:space="0" w:color="auto"/>
      </w:divBdr>
    </w:div>
    <w:div w:id="742028773">
      <w:bodyDiv w:val="1"/>
      <w:marLeft w:val="0"/>
      <w:marRight w:val="0"/>
      <w:marTop w:val="0"/>
      <w:marBottom w:val="0"/>
      <w:divBdr>
        <w:top w:val="none" w:sz="0" w:space="0" w:color="auto"/>
        <w:left w:val="none" w:sz="0" w:space="0" w:color="auto"/>
        <w:bottom w:val="none" w:sz="0" w:space="0" w:color="auto"/>
        <w:right w:val="none" w:sz="0" w:space="0" w:color="auto"/>
      </w:divBdr>
    </w:div>
    <w:div w:id="742410706">
      <w:bodyDiv w:val="1"/>
      <w:marLeft w:val="0"/>
      <w:marRight w:val="0"/>
      <w:marTop w:val="0"/>
      <w:marBottom w:val="0"/>
      <w:divBdr>
        <w:top w:val="none" w:sz="0" w:space="0" w:color="auto"/>
        <w:left w:val="none" w:sz="0" w:space="0" w:color="auto"/>
        <w:bottom w:val="none" w:sz="0" w:space="0" w:color="auto"/>
        <w:right w:val="none" w:sz="0" w:space="0" w:color="auto"/>
      </w:divBdr>
    </w:div>
    <w:div w:id="742799739">
      <w:bodyDiv w:val="1"/>
      <w:marLeft w:val="0"/>
      <w:marRight w:val="0"/>
      <w:marTop w:val="0"/>
      <w:marBottom w:val="0"/>
      <w:divBdr>
        <w:top w:val="none" w:sz="0" w:space="0" w:color="auto"/>
        <w:left w:val="none" w:sz="0" w:space="0" w:color="auto"/>
        <w:bottom w:val="none" w:sz="0" w:space="0" w:color="auto"/>
        <w:right w:val="none" w:sz="0" w:space="0" w:color="auto"/>
      </w:divBdr>
    </w:div>
    <w:div w:id="758673434">
      <w:bodyDiv w:val="1"/>
      <w:marLeft w:val="0"/>
      <w:marRight w:val="0"/>
      <w:marTop w:val="0"/>
      <w:marBottom w:val="0"/>
      <w:divBdr>
        <w:top w:val="none" w:sz="0" w:space="0" w:color="auto"/>
        <w:left w:val="none" w:sz="0" w:space="0" w:color="auto"/>
        <w:bottom w:val="none" w:sz="0" w:space="0" w:color="auto"/>
        <w:right w:val="none" w:sz="0" w:space="0" w:color="auto"/>
      </w:divBdr>
    </w:div>
    <w:div w:id="805515401">
      <w:bodyDiv w:val="1"/>
      <w:marLeft w:val="0"/>
      <w:marRight w:val="0"/>
      <w:marTop w:val="0"/>
      <w:marBottom w:val="0"/>
      <w:divBdr>
        <w:top w:val="none" w:sz="0" w:space="0" w:color="auto"/>
        <w:left w:val="none" w:sz="0" w:space="0" w:color="auto"/>
        <w:bottom w:val="none" w:sz="0" w:space="0" w:color="auto"/>
        <w:right w:val="none" w:sz="0" w:space="0" w:color="auto"/>
      </w:divBdr>
    </w:div>
    <w:div w:id="892348232">
      <w:bodyDiv w:val="1"/>
      <w:marLeft w:val="0"/>
      <w:marRight w:val="0"/>
      <w:marTop w:val="0"/>
      <w:marBottom w:val="0"/>
      <w:divBdr>
        <w:top w:val="none" w:sz="0" w:space="0" w:color="auto"/>
        <w:left w:val="none" w:sz="0" w:space="0" w:color="auto"/>
        <w:bottom w:val="none" w:sz="0" w:space="0" w:color="auto"/>
        <w:right w:val="none" w:sz="0" w:space="0" w:color="auto"/>
      </w:divBdr>
    </w:div>
    <w:div w:id="934750475">
      <w:bodyDiv w:val="1"/>
      <w:marLeft w:val="0"/>
      <w:marRight w:val="0"/>
      <w:marTop w:val="0"/>
      <w:marBottom w:val="0"/>
      <w:divBdr>
        <w:top w:val="none" w:sz="0" w:space="0" w:color="auto"/>
        <w:left w:val="none" w:sz="0" w:space="0" w:color="auto"/>
        <w:bottom w:val="none" w:sz="0" w:space="0" w:color="auto"/>
        <w:right w:val="none" w:sz="0" w:space="0" w:color="auto"/>
      </w:divBdr>
    </w:div>
    <w:div w:id="1010835831">
      <w:bodyDiv w:val="1"/>
      <w:marLeft w:val="0"/>
      <w:marRight w:val="0"/>
      <w:marTop w:val="0"/>
      <w:marBottom w:val="0"/>
      <w:divBdr>
        <w:top w:val="none" w:sz="0" w:space="0" w:color="auto"/>
        <w:left w:val="none" w:sz="0" w:space="0" w:color="auto"/>
        <w:bottom w:val="none" w:sz="0" w:space="0" w:color="auto"/>
        <w:right w:val="none" w:sz="0" w:space="0" w:color="auto"/>
      </w:divBdr>
    </w:div>
    <w:div w:id="1149597347">
      <w:bodyDiv w:val="1"/>
      <w:marLeft w:val="0"/>
      <w:marRight w:val="0"/>
      <w:marTop w:val="0"/>
      <w:marBottom w:val="0"/>
      <w:divBdr>
        <w:top w:val="none" w:sz="0" w:space="0" w:color="auto"/>
        <w:left w:val="none" w:sz="0" w:space="0" w:color="auto"/>
        <w:bottom w:val="none" w:sz="0" w:space="0" w:color="auto"/>
        <w:right w:val="none" w:sz="0" w:space="0" w:color="auto"/>
      </w:divBdr>
    </w:div>
    <w:div w:id="1257860366">
      <w:bodyDiv w:val="1"/>
      <w:marLeft w:val="0"/>
      <w:marRight w:val="0"/>
      <w:marTop w:val="0"/>
      <w:marBottom w:val="0"/>
      <w:divBdr>
        <w:top w:val="none" w:sz="0" w:space="0" w:color="auto"/>
        <w:left w:val="none" w:sz="0" w:space="0" w:color="auto"/>
        <w:bottom w:val="none" w:sz="0" w:space="0" w:color="auto"/>
        <w:right w:val="none" w:sz="0" w:space="0" w:color="auto"/>
      </w:divBdr>
    </w:div>
    <w:div w:id="1320769958">
      <w:bodyDiv w:val="1"/>
      <w:marLeft w:val="0"/>
      <w:marRight w:val="0"/>
      <w:marTop w:val="0"/>
      <w:marBottom w:val="0"/>
      <w:divBdr>
        <w:top w:val="none" w:sz="0" w:space="0" w:color="auto"/>
        <w:left w:val="none" w:sz="0" w:space="0" w:color="auto"/>
        <w:bottom w:val="none" w:sz="0" w:space="0" w:color="auto"/>
        <w:right w:val="none" w:sz="0" w:space="0" w:color="auto"/>
      </w:divBdr>
    </w:div>
    <w:div w:id="1353871932">
      <w:bodyDiv w:val="1"/>
      <w:marLeft w:val="0"/>
      <w:marRight w:val="0"/>
      <w:marTop w:val="0"/>
      <w:marBottom w:val="0"/>
      <w:divBdr>
        <w:top w:val="none" w:sz="0" w:space="0" w:color="auto"/>
        <w:left w:val="none" w:sz="0" w:space="0" w:color="auto"/>
        <w:bottom w:val="none" w:sz="0" w:space="0" w:color="auto"/>
        <w:right w:val="none" w:sz="0" w:space="0" w:color="auto"/>
      </w:divBdr>
    </w:div>
    <w:div w:id="1504973382">
      <w:bodyDiv w:val="1"/>
      <w:marLeft w:val="0"/>
      <w:marRight w:val="0"/>
      <w:marTop w:val="0"/>
      <w:marBottom w:val="0"/>
      <w:divBdr>
        <w:top w:val="none" w:sz="0" w:space="0" w:color="auto"/>
        <w:left w:val="none" w:sz="0" w:space="0" w:color="auto"/>
        <w:bottom w:val="none" w:sz="0" w:space="0" w:color="auto"/>
        <w:right w:val="none" w:sz="0" w:space="0" w:color="auto"/>
      </w:divBdr>
    </w:div>
    <w:div w:id="1529639179">
      <w:bodyDiv w:val="1"/>
      <w:marLeft w:val="0"/>
      <w:marRight w:val="0"/>
      <w:marTop w:val="0"/>
      <w:marBottom w:val="0"/>
      <w:divBdr>
        <w:top w:val="none" w:sz="0" w:space="0" w:color="auto"/>
        <w:left w:val="none" w:sz="0" w:space="0" w:color="auto"/>
        <w:bottom w:val="none" w:sz="0" w:space="0" w:color="auto"/>
        <w:right w:val="none" w:sz="0" w:space="0" w:color="auto"/>
      </w:divBdr>
    </w:div>
    <w:div w:id="1571770017">
      <w:bodyDiv w:val="1"/>
      <w:marLeft w:val="0"/>
      <w:marRight w:val="0"/>
      <w:marTop w:val="0"/>
      <w:marBottom w:val="0"/>
      <w:divBdr>
        <w:top w:val="none" w:sz="0" w:space="0" w:color="auto"/>
        <w:left w:val="none" w:sz="0" w:space="0" w:color="auto"/>
        <w:bottom w:val="none" w:sz="0" w:space="0" w:color="auto"/>
        <w:right w:val="none" w:sz="0" w:space="0" w:color="auto"/>
      </w:divBdr>
    </w:div>
    <w:div w:id="1689022851">
      <w:bodyDiv w:val="1"/>
      <w:marLeft w:val="0"/>
      <w:marRight w:val="0"/>
      <w:marTop w:val="0"/>
      <w:marBottom w:val="0"/>
      <w:divBdr>
        <w:top w:val="none" w:sz="0" w:space="0" w:color="auto"/>
        <w:left w:val="none" w:sz="0" w:space="0" w:color="auto"/>
        <w:bottom w:val="none" w:sz="0" w:space="0" w:color="auto"/>
        <w:right w:val="none" w:sz="0" w:space="0" w:color="auto"/>
      </w:divBdr>
    </w:div>
    <w:div w:id="1714112654">
      <w:bodyDiv w:val="1"/>
      <w:marLeft w:val="0"/>
      <w:marRight w:val="0"/>
      <w:marTop w:val="0"/>
      <w:marBottom w:val="0"/>
      <w:divBdr>
        <w:top w:val="none" w:sz="0" w:space="0" w:color="auto"/>
        <w:left w:val="none" w:sz="0" w:space="0" w:color="auto"/>
        <w:bottom w:val="none" w:sz="0" w:space="0" w:color="auto"/>
        <w:right w:val="none" w:sz="0" w:space="0" w:color="auto"/>
      </w:divBdr>
    </w:div>
    <w:div w:id="1722509342">
      <w:bodyDiv w:val="1"/>
      <w:marLeft w:val="0"/>
      <w:marRight w:val="0"/>
      <w:marTop w:val="0"/>
      <w:marBottom w:val="0"/>
      <w:divBdr>
        <w:top w:val="none" w:sz="0" w:space="0" w:color="auto"/>
        <w:left w:val="none" w:sz="0" w:space="0" w:color="auto"/>
        <w:bottom w:val="none" w:sz="0" w:space="0" w:color="auto"/>
        <w:right w:val="none" w:sz="0" w:space="0" w:color="auto"/>
      </w:divBdr>
    </w:div>
    <w:div w:id="1765416910">
      <w:bodyDiv w:val="1"/>
      <w:marLeft w:val="0"/>
      <w:marRight w:val="0"/>
      <w:marTop w:val="0"/>
      <w:marBottom w:val="0"/>
      <w:divBdr>
        <w:top w:val="none" w:sz="0" w:space="0" w:color="auto"/>
        <w:left w:val="none" w:sz="0" w:space="0" w:color="auto"/>
        <w:bottom w:val="none" w:sz="0" w:space="0" w:color="auto"/>
        <w:right w:val="none" w:sz="0" w:space="0" w:color="auto"/>
      </w:divBdr>
    </w:div>
    <w:div w:id="1771853716">
      <w:bodyDiv w:val="1"/>
      <w:marLeft w:val="0"/>
      <w:marRight w:val="0"/>
      <w:marTop w:val="0"/>
      <w:marBottom w:val="0"/>
      <w:divBdr>
        <w:top w:val="none" w:sz="0" w:space="0" w:color="auto"/>
        <w:left w:val="none" w:sz="0" w:space="0" w:color="auto"/>
        <w:bottom w:val="none" w:sz="0" w:space="0" w:color="auto"/>
        <w:right w:val="none" w:sz="0" w:space="0" w:color="auto"/>
      </w:divBdr>
    </w:div>
    <w:div w:id="1887251996">
      <w:bodyDiv w:val="1"/>
      <w:marLeft w:val="0"/>
      <w:marRight w:val="0"/>
      <w:marTop w:val="0"/>
      <w:marBottom w:val="0"/>
      <w:divBdr>
        <w:top w:val="none" w:sz="0" w:space="0" w:color="auto"/>
        <w:left w:val="none" w:sz="0" w:space="0" w:color="auto"/>
        <w:bottom w:val="none" w:sz="0" w:space="0" w:color="auto"/>
        <w:right w:val="none" w:sz="0" w:space="0" w:color="auto"/>
      </w:divBdr>
    </w:div>
    <w:div w:id="1888252090">
      <w:bodyDiv w:val="1"/>
      <w:marLeft w:val="0"/>
      <w:marRight w:val="0"/>
      <w:marTop w:val="0"/>
      <w:marBottom w:val="0"/>
      <w:divBdr>
        <w:top w:val="none" w:sz="0" w:space="0" w:color="auto"/>
        <w:left w:val="none" w:sz="0" w:space="0" w:color="auto"/>
        <w:bottom w:val="none" w:sz="0" w:space="0" w:color="auto"/>
        <w:right w:val="none" w:sz="0" w:space="0" w:color="auto"/>
      </w:divBdr>
    </w:div>
    <w:div w:id="1925532310">
      <w:bodyDiv w:val="1"/>
      <w:marLeft w:val="0"/>
      <w:marRight w:val="0"/>
      <w:marTop w:val="0"/>
      <w:marBottom w:val="0"/>
      <w:divBdr>
        <w:top w:val="none" w:sz="0" w:space="0" w:color="auto"/>
        <w:left w:val="none" w:sz="0" w:space="0" w:color="auto"/>
        <w:bottom w:val="none" w:sz="0" w:space="0" w:color="auto"/>
        <w:right w:val="none" w:sz="0" w:space="0" w:color="auto"/>
      </w:divBdr>
    </w:div>
    <w:div w:id="1947299586">
      <w:bodyDiv w:val="1"/>
      <w:marLeft w:val="0"/>
      <w:marRight w:val="0"/>
      <w:marTop w:val="0"/>
      <w:marBottom w:val="0"/>
      <w:divBdr>
        <w:top w:val="none" w:sz="0" w:space="0" w:color="auto"/>
        <w:left w:val="none" w:sz="0" w:space="0" w:color="auto"/>
        <w:bottom w:val="none" w:sz="0" w:space="0" w:color="auto"/>
        <w:right w:val="none" w:sz="0" w:space="0" w:color="auto"/>
      </w:divBdr>
    </w:div>
    <w:div w:id="1961716870">
      <w:bodyDiv w:val="1"/>
      <w:marLeft w:val="0"/>
      <w:marRight w:val="0"/>
      <w:marTop w:val="0"/>
      <w:marBottom w:val="0"/>
      <w:divBdr>
        <w:top w:val="none" w:sz="0" w:space="0" w:color="auto"/>
        <w:left w:val="none" w:sz="0" w:space="0" w:color="auto"/>
        <w:bottom w:val="none" w:sz="0" w:space="0" w:color="auto"/>
        <w:right w:val="none" w:sz="0" w:space="0" w:color="auto"/>
      </w:divBdr>
    </w:div>
    <w:div w:id="1988699627">
      <w:bodyDiv w:val="1"/>
      <w:marLeft w:val="0"/>
      <w:marRight w:val="0"/>
      <w:marTop w:val="0"/>
      <w:marBottom w:val="0"/>
      <w:divBdr>
        <w:top w:val="none" w:sz="0" w:space="0" w:color="auto"/>
        <w:left w:val="none" w:sz="0" w:space="0" w:color="auto"/>
        <w:bottom w:val="none" w:sz="0" w:space="0" w:color="auto"/>
        <w:right w:val="none" w:sz="0" w:space="0" w:color="auto"/>
      </w:divBdr>
    </w:div>
    <w:div w:id="1993295844">
      <w:bodyDiv w:val="1"/>
      <w:marLeft w:val="0"/>
      <w:marRight w:val="0"/>
      <w:marTop w:val="0"/>
      <w:marBottom w:val="0"/>
      <w:divBdr>
        <w:top w:val="none" w:sz="0" w:space="0" w:color="auto"/>
        <w:left w:val="none" w:sz="0" w:space="0" w:color="auto"/>
        <w:bottom w:val="none" w:sz="0" w:space="0" w:color="auto"/>
        <w:right w:val="none" w:sz="0" w:space="0" w:color="auto"/>
      </w:divBdr>
    </w:div>
    <w:div w:id="2043287403">
      <w:bodyDiv w:val="1"/>
      <w:marLeft w:val="0"/>
      <w:marRight w:val="0"/>
      <w:marTop w:val="0"/>
      <w:marBottom w:val="0"/>
      <w:divBdr>
        <w:top w:val="none" w:sz="0" w:space="0" w:color="auto"/>
        <w:left w:val="none" w:sz="0" w:space="0" w:color="auto"/>
        <w:bottom w:val="none" w:sz="0" w:space="0" w:color="auto"/>
        <w:right w:val="none" w:sz="0" w:space="0" w:color="auto"/>
      </w:divBdr>
    </w:div>
    <w:div w:id="2067798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https://blogs.3ds.com/russia/wp-content/uploads/sites/17/2017/06/2-300x224.jpg" TargetMode="External"/><Relationship Id="rId55" Type="http://schemas.openxmlformats.org/officeDocument/2006/relationships/image" Target="media/image41.jpeg"/><Relationship Id="rId63" Type="http://schemas.openxmlformats.org/officeDocument/2006/relationships/image" Target="media/image45.png"/><Relationship Id="rId68" Type="http://schemas.openxmlformats.org/officeDocument/2006/relationships/image" Target="media/image48.png"/><Relationship Id="rId76" Type="http://schemas.openxmlformats.org/officeDocument/2006/relationships/hyperlink" Target="https://topograph.com.ua/uk/blog/lazerne-skanuvannya-u-geodeziyi/" TargetMode="External"/><Relationship Id="rId84" Type="http://schemas.openxmlformats.org/officeDocument/2006/relationships/hyperlink" Target="https://geomarket.in.ua/ua/gps-gnss/geodezicheskie-priemniki/" TargetMode="External"/><Relationship Id="rId89"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5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https://cyberleninka.ru/viewer_images/14390590/f/2.png" TargetMode="External"/><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0.jpeg"/><Relationship Id="rId58" Type="http://schemas.openxmlformats.org/officeDocument/2006/relationships/image" Target="http://vinmap.net/book/figs/quickstart/geo-dialog-import-opt.Png" TargetMode="External"/><Relationship Id="rId66" Type="http://schemas.openxmlformats.org/officeDocument/2006/relationships/image" Target="http://vinmap.net/book/figs/quickstart/panel-info-label-piket.Png" TargetMode="External"/><Relationship Id="rId74" Type="http://schemas.openxmlformats.org/officeDocument/2006/relationships/hyperlink" Target="http://www.geoguide.com.ua/survey/survey.php?part=gps&amp;art=gpsnav01" TargetMode="External"/><Relationship Id="rId79" Type="http://schemas.openxmlformats.org/officeDocument/2006/relationships/hyperlink" Target="http://www.carlsonsw.ru/products/carlson-survey" TargetMode="External"/><Relationship Id="rId87" Type="http://schemas.openxmlformats.org/officeDocument/2006/relationships/hyperlink" Target="https://www.sciencedirect.com/science/article/pii/S1270963817305552" TargetMode="External"/><Relationship Id="rId5" Type="http://schemas.openxmlformats.org/officeDocument/2006/relationships/footnotes" Target="footnotes.xml"/><Relationship Id="rId61" Type="http://schemas.openxmlformats.org/officeDocument/2006/relationships/image" Target="media/image44.png"/><Relationship Id="rId82" Type="http://schemas.openxmlformats.org/officeDocument/2006/relationships/hyperlink" Target="https://cyberleninka.ru/article/n/opyt-ispolzovaniya-geoinformatsionnoy-sistemy-k-mine-pri-kompleksnom-proektirovanii-gornyh-predpriyatiy/viewer" TargetMode="External"/><Relationship Id="rId90"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https://cyberleninka.ru/viewer_images/14390590/f/4.png"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https://blogs.3ds.com/russia/wp-content/uploads/sites/17/2017/06/1-262x300.jpg" TargetMode="External"/><Relationship Id="rId56" Type="http://schemas.openxmlformats.org/officeDocument/2006/relationships/image" Target="https://blogs.3ds.com/russia/wp-content/uploads/sites/17/2017/06/5-300x243.jpg" TargetMode="External"/><Relationship Id="rId64" Type="http://schemas.openxmlformats.org/officeDocument/2006/relationships/image" Target="http://vinmap.net/book/figs/quickstart/dialog-select-layers.Png" TargetMode="External"/><Relationship Id="rId69" Type="http://schemas.openxmlformats.org/officeDocument/2006/relationships/image" Target="media/image49.png"/><Relationship Id="rId77" Type="http://schemas.openxmlformats.org/officeDocument/2006/relationships/hyperlink" Target="http://www.irbis-nbuv.gov.ua" TargetMode="External"/><Relationship Id="rId8" Type="http://schemas.openxmlformats.org/officeDocument/2006/relationships/image" Target="http://www.geoguide.com.ua/survey/gps/gpsnav01.files/image001.gif" TargetMode="External"/><Relationship Id="rId51" Type="http://schemas.openxmlformats.org/officeDocument/2006/relationships/image" Target="media/image39.jpeg"/><Relationship Id="rId72" Type="http://schemas.openxmlformats.org/officeDocument/2006/relationships/image" Target="media/image52.png"/><Relationship Id="rId80" Type="http://schemas.openxmlformats.org/officeDocument/2006/relationships/hyperlink" Target="https://habr.com/ru/company/ds/blog/507894/" TargetMode="External"/><Relationship Id="rId85" Type="http://schemas.openxmlformats.org/officeDocument/2006/relationships/hyperlink" Target="Url:https//www.geovia.com"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3.png"/><Relationship Id="rId67" Type="http://schemas.openxmlformats.org/officeDocument/2006/relationships/image" Target="media/image47.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https://blogs.3ds.com/russia/wp-content/uploads/sites/17/2017/06/4-300x243.jpg" TargetMode="External"/><Relationship Id="rId62" Type="http://schemas.openxmlformats.org/officeDocument/2006/relationships/image" Target="http://vinmap.net/book/figs/quickstart/geo-schema.Png" TargetMode="External"/><Relationship Id="rId70" Type="http://schemas.openxmlformats.org/officeDocument/2006/relationships/image" Target="media/image50.png"/><Relationship Id="rId75" Type="http://schemas.openxmlformats.org/officeDocument/2006/relationships/hyperlink" Target="http://navgeotech.com/ua/3d-skanery/" TargetMode="External"/><Relationship Id="rId83" Type="http://schemas.openxmlformats.org/officeDocument/2006/relationships/hyperlink" Target="https://cyberleninka.ru/article/n/opyt-ispolzovaniya-geoinformatsionnoy-sistemy-k-mine-pri-kompleksnom-proektirovanii-gornyh-predpriyatiy/viewer" TargetMode="External"/><Relationship Id="rId88" Type="http://schemas.openxmlformats.org/officeDocument/2006/relationships/hyperlink" Target="https://www.sciencedirect.com/science/article/pii/S1566253520303286" TargetMode="Externa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https://1443908614.rsc.cdn77.org/f09061f5f2024b6fba34bbea7632e6fb8311691/skanuvannya/photo_2023-01-13_14-.jpg" TargetMode="External"/><Relationship Id="rId44" Type="http://schemas.openxmlformats.org/officeDocument/2006/relationships/image" Target="media/image34.jpeg"/><Relationship Id="rId52" Type="http://schemas.openxmlformats.org/officeDocument/2006/relationships/image" Target="https://blogs.3ds.com/russia/wp-content/uploads/sites/17/2017/06/3-247x300.jpg" TargetMode="External"/><Relationship Id="rId60" Type="http://schemas.openxmlformats.org/officeDocument/2006/relationships/image" Target="http://vinmap.net/book/figs/quickstart/geo-teo-tax.Png" TargetMode="External"/><Relationship Id="rId65" Type="http://schemas.openxmlformats.org/officeDocument/2006/relationships/image" Target="media/image46.png"/><Relationship Id="rId73" Type="http://schemas.openxmlformats.org/officeDocument/2006/relationships/hyperlink" Target="https://conf.ztu.edu.ua/wp-content/uploads/2022/01/19.pdf" TargetMode="External"/><Relationship Id="rId78" Type="http://schemas.openxmlformats.org/officeDocument/2006/relationships/hyperlink" Target="https://uav-siberia.com/news/bespilotnye-letatelnye-apparaty-dlya-resheniya-zadach-marksheyderii-i-monitoringa-otkrytykh-gornykh-/" TargetMode="External"/><Relationship Id="rId81" Type="http://schemas.openxmlformats.org/officeDocument/2006/relationships/hyperlink" Target="https://kai.ua/ru/products/k-mine" TargetMode="External"/><Relationship Id="rId86" Type="http://schemas.openxmlformats.org/officeDocument/2006/relationships/hyperlink" Target="https://www.sciencedirect.com/science/article/pii/S1270963820311299" TargetMode="Externa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404</TotalTime>
  <Pages>66</Pages>
  <Words>12078</Words>
  <Characters>68845</Characters>
  <Application>Microsoft Office Word</Application>
  <DocSecurity>0</DocSecurity>
  <Lines>573</Lines>
  <Paragraphs>161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80762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Мазур Олександр Олександрович</dc:creator>
  <cp:keywords/>
  <dc:description/>
  <cp:lastModifiedBy>BMW</cp:lastModifiedBy>
  <cp:revision>157</cp:revision>
  <dcterms:created xsi:type="dcterms:W3CDTF">2025-11-26T12:05:00Z</dcterms:created>
  <dcterms:modified xsi:type="dcterms:W3CDTF">2025-12-02T18:30:00Z</dcterms:modified>
</cp:coreProperties>
</file>