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6AE0F4" w14:textId="77777777" w:rsidR="00631AA5" w:rsidRPr="00746DE4" w:rsidRDefault="00631AA5" w:rsidP="00631AA5">
      <w:pPr>
        <w:jc w:val="center"/>
        <w:rPr>
          <w:sz w:val="28"/>
          <w:lang w:val="uk-UA"/>
        </w:rPr>
      </w:pPr>
      <w:r w:rsidRPr="00746DE4">
        <w:rPr>
          <w:sz w:val="28"/>
          <w:lang w:val="uk-UA"/>
        </w:rPr>
        <w:t>МІНІСТЕРСТВО ОСВІТИ І НАУКИ УКРАЇНИ</w:t>
      </w:r>
    </w:p>
    <w:p w14:paraId="1944C769" w14:textId="77777777" w:rsidR="00631AA5" w:rsidRPr="00746DE4" w:rsidRDefault="00631AA5" w:rsidP="00631AA5">
      <w:pPr>
        <w:jc w:val="center"/>
        <w:rPr>
          <w:sz w:val="28"/>
          <w:lang w:val="uk-UA"/>
        </w:rPr>
      </w:pPr>
      <w:r w:rsidRPr="00746DE4">
        <w:rPr>
          <w:sz w:val="28"/>
          <w:lang w:val="uk-UA"/>
        </w:rPr>
        <w:t>КРИВОРІЗЬКИЙ НАЦІОНАЛЬНИЙ УНІВЕРСИТЕТ</w:t>
      </w:r>
    </w:p>
    <w:p w14:paraId="7EA2C7A7" w14:textId="77777777" w:rsidR="00631AA5" w:rsidRPr="00746DE4" w:rsidRDefault="00631AA5" w:rsidP="00631AA5">
      <w:pPr>
        <w:jc w:val="center"/>
        <w:rPr>
          <w:sz w:val="28"/>
          <w:lang w:val="uk-UA"/>
        </w:rPr>
      </w:pPr>
      <w:r w:rsidRPr="00746DE4">
        <w:rPr>
          <w:sz w:val="28"/>
          <w:lang w:val="uk-UA"/>
        </w:rPr>
        <w:t>КАФЕДРА ГЕОДЕЗІЇ</w:t>
      </w:r>
    </w:p>
    <w:p w14:paraId="45D260EE" w14:textId="77777777" w:rsidR="00631AA5" w:rsidRPr="00746DE4" w:rsidRDefault="00631AA5" w:rsidP="00631AA5">
      <w:pPr>
        <w:jc w:val="center"/>
        <w:rPr>
          <w:sz w:val="28"/>
          <w:lang w:val="uk-UA"/>
        </w:rPr>
      </w:pPr>
    </w:p>
    <w:p w14:paraId="32DD6FB1" w14:textId="77777777" w:rsidR="00631AA5" w:rsidRPr="00746DE4" w:rsidRDefault="00631AA5" w:rsidP="00631AA5">
      <w:pPr>
        <w:jc w:val="center"/>
        <w:rPr>
          <w:sz w:val="28"/>
          <w:lang w:val="uk-UA"/>
        </w:rPr>
      </w:pPr>
    </w:p>
    <w:p w14:paraId="74129BFC" w14:textId="77777777" w:rsidR="00631AA5" w:rsidRPr="00746DE4" w:rsidRDefault="00631AA5" w:rsidP="00631AA5">
      <w:pPr>
        <w:jc w:val="center"/>
        <w:rPr>
          <w:sz w:val="28"/>
          <w:lang w:val="uk-UA"/>
        </w:rPr>
      </w:pPr>
    </w:p>
    <w:p w14:paraId="08F705B7" w14:textId="77777777" w:rsidR="00631AA5" w:rsidRPr="00746DE4" w:rsidRDefault="00631AA5" w:rsidP="00631AA5">
      <w:pPr>
        <w:jc w:val="center"/>
        <w:rPr>
          <w:sz w:val="28"/>
          <w:lang w:val="uk-UA"/>
        </w:rPr>
      </w:pPr>
    </w:p>
    <w:p w14:paraId="07A2F801" w14:textId="77777777" w:rsidR="00631AA5" w:rsidRPr="00746DE4" w:rsidRDefault="00631AA5" w:rsidP="00631AA5">
      <w:pPr>
        <w:rPr>
          <w:sz w:val="28"/>
          <w:lang w:val="uk-UA"/>
        </w:rPr>
      </w:pPr>
    </w:p>
    <w:p w14:paraId="1210EC86" w14:textId="77777777" w:rsidR="00631AA5" w:rsidRPr="00746DE4" w:rsidRDefault="00631AA5" w:rsidP="00631AA5">
      <w:pPr>
        <w:rPr>
          <w:sz w:val="28"/>
          <w:lang w:val="uk-UA"/>
        </w:rPr>
      </w:pPr>
    </w:p>
    <w:p w14:paraId="2E4E7FF6" w14:textId="7971BC2E" w:rsidR="00631AA5" w:rsidRPr="00746DE4" w:rsidRDefault="00356AE8" w:rsidP="00631AA5">
      <w:pPr>
        <w:jc w:val="center"/>
        <w:rPr>
          <w:sz w:val="28"/>
          <w:lang w:val="uk-UA"/>
        </w:rPr>
      </w:pPr>
      <w:r w:rsidRPr="00746DE4">
        <w:rPr>
          <w:sz w:val="28"/>
          <w:lang w:val="uk-UA"/>
        </w:rPr>
        <w:t>ПОДКОПАЄВ ВЛАДИСЛАВ МИКОЛАЙОВИЧ</w:t>
      </w:r>
    </w:p>
    <w:p w14:paraId="148FCB73" w14:textId="77777777" w:rsidR="00631AA5" w:rsidRPr="00746DE4" w:rsidRDefault="00631AA5" w:rsidP="00631AA5">
      <w:pPr>
        <w:jc w:val="center"/>
        <w:rPr>
          <w:sz w:val="28"/>
          <w:lang w:val="uk-UA"/>
        </w:rPr>
      </w:pPr>
    </w:p>
    <w:p w14:paraId="6B7CAE67" w14:textId="77777777" w:rsidR="00631AA5" w:rsidRPr="00746DE4" w:rsidRDefault="00631AA5" w:rsidP="00631AA5">
      <w:pPr>
        <w:jc w:val="center"/>
        <w:rPr>
          <w:sz w:val="28"/>
          <w:lang w:val="uk-UA"/>
        </w:rPr>
      </w:pPr>
    </w:p>
    <w:p w14:paraId="293B8507" w14:textId="77777777" w:rsidR="00631AA5" w:rsidRPr="00746DE4" w:rsidRDefault="00631AA5" w:rsidP="00631AA5">
      <w:pPr>
        <w:jc w:val="right"/>
        <w:rPr>
          <w:sz w:val="28"/>
          <w:lang w:val="uk-UA"/>
        </w:rPr>
      </w:pPr>
    </w:p>
    <w:p w14:paraId="6B6B2EB0" w14:textId="77777777" w:rsidR="00631AA5" w:rsidRPr="00746DE4" w:rsidRDefault="00631AA5" w:rsidP="00631AA5">
      <w:pPr>
        <w:jc w:val="right"/>
        <w:rPr>
          <w:sz w:val="28"/>
          <w:lang w:val="uk-UA"/>
        </w:rPr>
      </w:pPr>
    </w:p>
    <w:p w14:paraId="09EB0B47" w14:textId="77777777" w:rsidR="00631AA5" w:rsidRPr="00746DE4" w:rsidRDefault="00631AA5" w:rsidP="00631AA5">
      <w:pPr>
        <w:jc w:val="right"/>
        <w:rPr>
          <w:sz w:val="28"/>
          <w:lang w:val="uk-UA"/>
        </w:rPr>
      </w:pPr>
      <w:r w:rsidRPr="00746DE4">
        <w:rPr>
          <w:sz w:val="28"/>
          <w:lang w:val="uk-UA"/>
        </w:rPr>
        <w:t>УДК 528.4.</w:t>
      </w:r>
    </w:p>
    <w:p w14:paraId="191C67A8" w14:textId="77777777" w:rsidR="00631AA5" w:rsidRPr="00746DE4" w:rsidRDefault="00631AA5" w:rsidP="00631AA5">
      <w:pPr>
        <w:rPr>
          <w:sz w:val="28"/>
          <w:lang w:val="uk-UA"/>
        </w:rPr>
      </w:pPr>
    </w:p>
    <w:p w14:paraId="71C148BB" w14:textId="77777777" w:rsidR="00631AA5" w:rsidRPr="00746DE4" w:rsidRDefault="00631AA5" w:rsidP="00631AA5">
      <w:pPr>
        <w:rPr>
          <w:sz w:val="28"/>
          <w:lang w:val="uk-UA"/>
        </w:rPr>
      </w:pPr>
    </w:p>
    <w:p w14:paraId="4B288210" w14:textId="3C98A0CA" w:rsidR="00631AA5" w:rsidRPr="00DD5EDF" w:rsidRDefault="00DD5EDF" w:rsidP="00DD5EDF">
      <w:pPr>
        <w:spacing w:line="360" w:lineRule="auto"/>
        <w:jc w:val="center"/>
        <w:rPr>
          <w:b/>
          <w:bCs/>
          <w:sz w:val="28"/>
          <w:lang w:val="uk-UA"/>
        </w:rPr>
      </w:pPr>
      <w:r w:rsidRPr="00DD5EDF">
        <w:rPr>
          <w:b/>
          <w:bCs/>
          <w:sz w:val="28"/>
          <w:lang w:val="uk-UA"/>
        </w:rPr>
        <w:t>КОМПЛЕКС КАДАСТРОВИХ Р</w:t>
      </w:r>
      <w:bookmarkStart w:id="0" w:name="_GoBack"/>
      <w:bookmarkEnd w:id="0"/>
      <w:r w:rsidRPr="00DD5EDF">
        <w:rPr>
          <w:b/>
          <w:bCs/>
          <w:sz w:val="28"/>
          <w:lang w:val="uk-UA"/>
        </w:rPr>
        <w:t>ОБІТ ПРИ ВСТАНОВЛЕННІ МЕЖ ЗЕМЕЛЬНОЇ ДІЛЯНКИ ВОДНОГО ФОНДУ</w:t>
      </w:r>
    </w:p>
    <w:p w14:paraId="6C128D81" w14:textId="77777777" w:rsidR="00631AA5" w:rsidRPr="00746DE4" w:rsidRDefault="00631AA5" w:rsidP="00631AA5">
      <w:pPr>
        <w:jc w:val="center"/>
        <w:rPr>
          <w:sz w:val="28"/>
          <w:lang w:val="uk-UA"/>
        </w:rPr>
      </w:pPr>
    </w:p>
    <w:p w14:paraId="1ECB8B12" w14:textId="77777777" w:rsidR="00631AA5" w:rsidRPr="00746DE4" w:rsidRDefault="00631AA5" w:rsidP="00631AA5">
      <w:pPr>
        <w:jc w:val="center"/>
        <w:rPr>
          <w:sz w:val="28"/>
          <w:lang w:val="uk-UA"/>
        </w:rPr>
      </w:pPr>
    </w:p>
    <w:p w14:paraId="01A2F91A" w14:textId="77777777" w:rsidR="00631AA5" w:rsidRPr="00746DE4" w:rsidRDefault="00631AA5" w:rsidP="00631AA5">
      <w:pPr>
        <w:jc w:val="center"/>
        <w:rPr>
          <w:sz w:val="28"/>
          <w:lang w:val="uk-UA"/>
        </w:rPr>
      </w:pPr>
    </w:p>
    <w:p w14:paraId="643AF977" w14:textId="77777777" w:rsidR="00631AA5" w:rsidRPr="00746DE4" w:rsidRDefault="00631AA5" w:rsidP="00631AA5">
      <w:pPr>
        <w:jc w:val="center"/>
        <w:rPr>
          <w:sz w:val="28"/>
          <w:lang w:val="uk-UA"/>
        </w:rPr>
      </w:pPr>
      <w:r w:rsidRPr="00746DE4">
        <w:rPr>
          <w:sz w:val="28"/>
          <w:lang w:val="uk-UA"/>
        </w:rPr>
        <w:t>магістерська робота на здобуття кваліфікації</w:t>
      </w:r>
    </w:p>
    <w:p w14:paraId="45812BB7" w14:textId="77777777" w:rsidR="00631AA5" w:rsidRPr="00746DE4" w:rsidRDefault="00631AA5" w:rsidP="00631AA5">
      <w:pPr>
        <w:jc w:val="center"/>
        <w:rPr>
          <w:sz w:val="28"/>
          <w:lang w:val="uk-UA"/>
        </w:rPr>
      </w:pPr>
      <w:r w:rsidRPr="00746DE4">
        <w:rPr>
          <w:sz w:val="28"/>
          <w:lang w:val="uk-UA"/>
        </w:rPr>
        <w:t>магістр геодезії та землеустрою</w:t>
      </w:r>
    </w:p>
    <w:p w14:paraId="0776D67D" w14:textId="77777777" w:rsidR="00631AA5" w:rsidRPr="00746DE4" w:rsidRDefault="00631AA5" w:rsidP="00631AA5">
      <w:pPr>
        <w:jc w:val="center"/>
        <w:rPr>
          <w:sz w:val="28"/>
          <w:lang w:val="uk-UA"/>
        </w:rPr>
      </w:pPr>
      <w:r w:rsidRPr="00746DE4">
        <w:rPr>
          <w:sz w:val="28"/>
          <w:lang w:val="uk-UA"/>
        </w:rPr>
        <w:t>193 − Геодезія та землеустрій</w:t>
      </w:r>
    </w:p>
    <w:p w14:paraId="750F2611" w14:textId="77777777" w:rsidR="00631AA5" w:rsidRPr="00746DE4" w:rsidRDefault="00631AA5" w:rsidP="00631AA5">
      <w:pPr>
        <w:rPr>
          <w:sz w:val="28"/>
          <w:lang w:val="uk-UA"/>
        </w:rPr>
      </w:pPr>
    </w:p>
    <w:p w14:paraId="61343DE7" w14:textId="77777777" w:rsidR="00631AA5" w:rsidRPr="00746DE4" w:rsidRDefault="00631AA5" w:rsidP="00631AA5">
      <w:pPr>
        <w:rPr>
          <w:sz w:val="28"/>
          <w:lang w:val="uk-UA"/>
        </w:rPr>
      </w:pPr>
    </w:p>
    <w:p w14:paraId="2C37BE21" w14:textId="77777777" w:rsidR="00631AA5" w:rsidRPr="00746DE4" w:rsidRDefault="00631AA5" w:rsidP="00631AA5">
      <w:pPr>
        <w:rPr>
          <w:sz w:val="28"/>
          <w:lang w:val="uk-UA"/>
        </w:rPr>
      </w:pPr>
    </w:p>
    <w:p w14:paraId="7185D173" w14:textId="77777777" w:rsidR="00631AA5" w:rsidRPr="00746DE4" w:rsidRDefault="00631AA5" w:rsidP="00631AA5">
      <w:pPr>
        <w:jc w:val="center"/>
        <w:rPr>
          <w:sz w:val="28"/>
          <w:lang w:val="uk-UA"/>
        </w:rPr>
      </w:pPr>
      <w:r w:rsidRPr="00746DE4">
        <w:rPr>
          <w:sz w:val="28"/>
          <w:lang w:val="uk-UA"/>
        </w:rPr>
        <w:t>Науковий керівник:</w:t>
      </w:r>
    </w:p>
    <w:p w14:paraId="35C12456" w14:textId="5E1938C6" w:rsidR="00631AA5" w:rsidRPr="00746DE4" w:rsidRDefault="00356AE8" w:rsidP="00631AA5">
      <w:pPr>
        <w:jc w:val="center"/>
        <w:rPr>
          <w:sz w:val="28"/>
          <w:lang w:val="uk-UA"/>
        </w:rPr>
      </w:pPr>
      <w:r w:rsidRPr="00746DE4">
        <w:rPr>
          <w:sz w:val="28"/>
          <w:lang w:val="uk-UA"/>
        </w:rPr>
        <w:t>кандидат технічних наук, доцент</w:t>
      </w:r>
    </w:p>
    <w:p w14:paraId="4D9BBEF3" w14:textId="77777777" w:rsidR="00631AA5" w:rsidRPr="00746DE4" w:rsidRDefault="00631AA5" w:rsidP="00631AA5">
      <w:pPr>
        <w:jc w:val="center"/>
        <w:rPr>
          <w:sz w:val="28"/>
          <w:lang w:val="uk-UA"/>
        </w:rPr>
      </w:pPr>
    </w:p>
    <w:p w14:paraId="6AF94398" w14:textId="0A69681D" w:rsidR="00631AA5" w:rsidRPr="00746DE4" w:rsidRDefault="00A956CB" w:rsidP="00631AA5">
      <w:pPr>
        <w:jc w:val="center"/>
        <w:rPr>
          <w:b/>
          <w:bCs/>
          <w:sz w:val="28"/>
          <w:lang w:val="uk-UA"/>
        </w:rPr>
      </w:pPr>
      <w:r w:rsidRPr="00746DE4">
        <w:rPr>
          <w:b/>
          <w:bCs/>
          <w:sz w:val="28"/>
          <w:lang w:val="uk-UA"/>
        </w:rPr>
        <w:t>НОВІКОВА ОЛЕНА МИКОЛАЇВНА</w:t>
      </w:r>
    </w:p>
    <w:p w14:paraId="77A31DD2" w14:textId="77777777" w:rsidR="00631AA5" w:rsidRPr="00746DE4" w:rsidRDefault="00631AA5" w:rsidP="00631AA5">
      <w:pPr>
        <w:jc w:val="center"/>
        <w:rPr>
          <w:b/>
          <w:bCs/>
          <w:sz w:val="28"/>
          <w:lang w:val="uk-UA"/>
        </w:rPr>
      </w:pPr>
    </w:p>
    <w:p w14:paraId="47BBE804" w14:textId="77777777" w:rsidR="00631AA5" w:rsidRPr="00746DE4" w:rsidRDefault="00631AA5" w:rsidP="00631AA5">
      <w:pPr>
        <w:jc w:val="center"/>
        <w:rPr>
          <w:sz w:val="28"/>
          <w:lang w:val="uk-UA"/>
        </w:rPr>
      </w:pPr>
    </w:p>
    <w:p w14:paraId="0EC0BC7F" w14:textId="77777777" w:rsidR="00631AA5" w:rsidRPr="00746DE4" w:rsidRDefault="00631AA5" w:rsidP="00631AA5">
      <w:pPr>
        <w:jc w:val="center"/>
        <w:rPr>
          <w:sz w:val="28"/>
          <w:lang w:val="uk-UA"/>
        </w:rPr>
      </w:pPr>
    </w:p>
    <w:p w14:paraId="130BFBDA" w14:textId="77777777" w:rsidR="00631AA5" w:rsidRPr="00746DE4" w:rsidRDefault="00631AA5" w:rsidP="00631AA5">
      <w:pPr>
        <w:jc w:val="center"/>
        <w:rPr>
          <w:sz w:val="28"/>
          <w:lang w:val="uk-UA"/>
        </w:rPr>
      </w:pPr>
    </w:p>
    <w:p w14:paraId="4DC99803" w14:textId="77777777" w:rsidR="00631AA5" w:rsidRPr="00746DE4" w:rsidRDefault="00631AA5" w:rsidP="00631AA5">
      <w:pPr>
        <w:jc w:val="center"/>
        <w:rPr>
          <w:sz w:val="28"/>
          <w:lang w:val="uk-UA"/>
        </w:rPr>
      </w:pPr>
    </w:p>
    <w:p w14:paraId="49D97F4F" w14:textId="77777777" w:rsidR="00631AA5" w:rsidRPr="00746DE4" w:rsidRDefault="00631AA5" w:rsidP="00631AA5">
      <w:pPr>
        <w:jc w:val="center"/>
        <w:rPr>
          <w:sz w:val="28"/>
          <w:lang w:val="uk-UA"/>
        </w:rPr>
      </w:pPr>
    </w:p>
    <w:p w14:paraId="37F5D9D5" w14:textId="77777777" w:rsidR="00631AA5" w:rsidRPr="00746DE4" w:rsidRDefault="00631AA5" w:rsidP="00631AA5">
      <w:pPr>
        <w:rPr>
          <w:sz w:val="28"/>
          <w:lang w:val="uk-UA"/>
        </w:rPr>
      </w:pPr>
    </w:p>
    <w:p w14:paraId="6DB29BF0" w14:textId="77777777" w:rsidR="00631AA5" w:rsidRPr="00746DE4" w:rsidRDefault="00631AA5" w:rsidP="00631AA5">
      <w:pPr>
        <w:rPr>
          <w:sz w:val="28"/>
          <w:lang w:val="uk-UA"/>
        </w:rPr>
      </w:pPr>
    </w:p>
    <w:p w14:paraId="7815450A" w14:textId="08CBC4E1" w:rsidR="00631AA5" w:rsidRPr="00746DE4" w:rsidRDefault="00631AA5" w:rsidP="00631AA5">
      <w:pPr>
        <w:jc w:val="center"/>
        <w:rPr>
          <w:sz w:val="28"/>
          <w:lang w:val="uk-UA"/>
        </w:rPr>
      </w:pPr>
      <w:r w:rsidRPr="00746DE4">
        <w:rPr>
          <w:sz w:val="28"/>
          <w:lang w:val="uk-UA"/>
        </w:rPr>
        <w:t>Кривий Ріг – 2024</w:t>
      </w:r>
    </w:p>
    <w:p w14:paraId="0C4CA2E4" w14:textId="23F62266" w:rsidR="00A956CB" w:rsidRPr="00746DE4" w:rsidRDefault="00A956CB" w:rsidP="00631AA5">
      <w:pPr>
        <w:jc w:val="center"/>
        <w:rPr>
          <w:sz w:val="28"/>
          <w:lang w:val="uk-UA"/>
        </w:rPr>
      </w:pPr>
    </w:p>
    <w:p w14:paraId="080C6EB4" w14:textId="3C67D9B7" w:rsidR="00A956CB" w:rsidRPr="00746DE4" w:rsidRDefault="00A956CB" w:rsidP="00631AA5">
      <w:pPr>
        <w:jc w:val="center"/>
        <w:rPr>
          <w:sz w:val="28"/>
          <w:lang w:val="uk-UA"/>
        </w:rPr>
      </w:pPr>
    </w:p>
    <w:p w14:paraId="7C8E19AE" w14:textId="3F538ACD" w:rsidR="00A956CB" w:rsidRPr="00746DE4" w:rsidRDefault="00A956CB" w:rsidP="00631AA5">
      <w:pPr>
        <w:jc w:val="center"/>
        <w:rPr>
          <w:sz w:val="28"/>
          <w:lang w:val="uk-UA"/>
        </w:rPr>
      </w:pPr>
    </w:p>
    <w:p w14:paraId="5A84B51C" w14:textId="77777777" w:rsidR="00A956CB" w:rsidRPr="00746DE4" w:rsidRDefault="00A956CB" w:rsidP="00A956CB">
      <w:pPr>
        <w:ind w:firstLine="567"/>
        <w:jc w:val="center"/>
        <w:rPr>
          <w:sz w:val="28"/>
          <w:lang w:val="uk-UA"/>
        </w:rPr>
      </w:pPr>
      <w:r w:rsidRPr="00746DE4">
        <w:rPr>
          <w:sz w:val="28"/>
          <w:lang w:val="uk-UA"/>
        </w:rPr>
        <w:lastRenderedPageBreak/>
        <w:t>Криворізький національний університет</w:t>
      </w:r>
    </w:p>
    <w:p w14:paraId="3024E24B" w14:textId="77777777" w:rsidR="00A956CB" w:rsidRPr="00746DE4" w:rsidRDefault="00A956CB" w:rsidP="00A956CB">
      <w:pPr>
        <w:jc w:val="both"/>
        <w:rPr>
          <w:sz w:val="28"/>
          <w:u w:val="single"/>
          <w:lang w:val="uk-UA"/>
        </w:rPr>
      </w:pPr>
      <w:r w:rsidRPr="00746DE4">
        <w:rPr>
          <w:sz w:val="28"/>
          <w:lang w:val="uk-UA"/>
        </w:rPr>
        <w:t>Факультет:</w:t>
      </w:r>
      <w:r w:rsidRPr="00746DE4">
        <w:rPr>
          <w:sz w:val="28"/>
          <w:u w:val="single"/>
          <w:lang w:val="uk-UA"/>
        </w:rPr>
        <w:t xml:space="preserve"> будівельний</w:t>
      </w:r>
    </w:p>
    <w:p w14:paraId="120A1909" w14:textId="77777777" w:rsidR="00A956CB" w:rsidRPr="00746DE4" w:rsidRDefault="00A956CB" w:rsidP="00A956CB">
      <w:pPr>
        <w:jc w:val="both"/>
        <w:rPr>
          <w:sz w:val="28"/>
          <w:lang w:val="uk-UA"/>
        </w:rPr>
      </w:pPr>
      <w:r w:rsidRPr="00746DE4">
        <w:rPr>
          <w:sz w:val="28"/>
          <w:lang w:val="uk-UA"/>
        </w:rPr>
        <w:t>Кафедра:</w:t>
      </w:r>
      <w:r w:rsidRPr="00746DE4">
        <w:rPr>
          <w:sz w:val="28"/>
          <w:u w:val="single"/>
          <w:lang w:val="uk-UA"/>
        </w:rPr>
        <w:t xml:space="preserve"> геодезії</w:t>
      </w:r>
    </w:p>
    <w:p w14:paraId="286F342E" w14:textId="77777777" w:rsidR="00A956CB" w:rsidRPr="00746DE4" w:rsidRDefault="00A956CB" w:rsidP="00A956CB">
      <w:pPr>
        <w:jc w:val="both"/>
        <w:rPr>
          <w:sz w:val="28"/>
          <w:u w:val="single"/>
          <w:lang w:val="uk-UA"/>
        </w:rPr>
      </w:pPr>
      <w:r w:rsidRPr="00746DE4">
        <w:rPr>
          <w:sz w:val="28"/>
          <w:lang w:val="uk-UA"/>
        </w:rPr>
        <w:t xml:space="preserve">Освітньо-кваліфікаційний рівень: </w:t>
      </w:r>
      <w:r w:rsidRPr="00746DE4">
        <w:rPr>
          <w:sz w:val="28"/>
          <w:u w:val="single"/>
          <w:lang w:val="uk-UA"/>
        </w:rPr>
        <w:t>магістр</w:t>
      </w:r>
    </w:p>
    <w:p w14:paraId="4D318E3E" w14:textId="77777777" w:rsidR="00A956CB" w:rsidRPr="00746DE4" w:rsidRDefault="00A956CB" w:rsidP="00A956CB">
      <w:pPr>
        <w:jc w:val="both"/>
        <w:rPr>
          <w:sz w:val="28"/>
          <w:u w:val="single"/>
          <w:lang w:val="uk-UA"/>
        </w:rPr>
      </w:pPr>
      <w:r w:rsidRPr="00746DE4">
        <w:rPr>
          <w:sz w:val="28"/>
          <w:lang w:val="uk-UA"/>
        </w:rPr>
        <w:t>Спеціальностей:</w:t>
      </w:r>
      <w:r w:rsidRPr="00746DE4">
        <w:rPr>
          <w:sz w:val="28"/>
          <w:u w:val="single"/>
          <w:lang w:val="uk-UA"/>
        </w:rPr>
        <w:t xml:space="preserve"> 193 – Геодезія та землеустрій </w:t>
      </w:r>
    </w:p>
    <w:p w14:paraId="012ACFF2" w14:textId="77777777" w:rsidR="00A956CB" w:rsidRPr="00746DE4" w:rsidRDefault="00A956CB" w:rsidP="00A956CB">
      <w:pPr>
        <w:ind w:firstLine="567"/>
        <w:jc w:val="right"/>
        <w:rPr>
          <w:sz w:val="28"/>
          <w:lang w:val="uk-UA"/>
        </w:rPr>
      </w:pPr>
      <w:r w:rsidRPr="00746DE4">
        <w:rPr>
          <w:sz w:val="28"/>
          <w:lang w:val="uk-UA"/>
        </w:rPr>
        <w:t>Затверджую</w:t>
      </w:r>
    </w:p>
    <w:p w14:paraId="62782E36" w14:textId="77777777" w:rsidR="00A956CB" w:rsidRPr="00746DE4" w:rsidRDefault="00A956CB" w:rsidP="00A956CB">
      <w:pPr>
        <w:ind w:firstLine="567"/>
        <w:jc w:val="right"/>
        <w:rPr>
          <w:sz w:val="28"/>
          <w:lang w:val="uk-UA"/>
        </w:rPr>
      </w:pPr>
    </w:p>
    <w:p w14:paraId="3791A968" w14:textId="77777777" w:rsidR="00A956CB" w:rsidRPr="00746DE4" w:rsidRDefault="00A956CB" w:rsidP="00A956CB">
      <w:pPr>
        <w:ind w:firstLine="567"/>
        <w:jc w:val="right"/>
        <w:rPr>
          <w:sz w:val="28"/>
          <w:lang w:val="uk-UA"/>
        </w:rPr>
      </w:pPr>
      <w:r w:rsidRPr="00746DE4">
        <w:rPr>
          <w:sz w:val="28"/>
          <w:lang w:val="uk-UA"/>
        </w:rPr>
        <w:t xml:space="preserve">     Завідувач кафедри  Володимир ПЕРЕГУДОВ</w:t>
      </w:r>
    </w:p>
    <w:p w14:paraId="6A1CCD46" w14:textId="77777777" w:rsidR="00A956CB" w:rsidRPr="00746DE4" w:rsidRDefault="00A956CB" w:rsidP="00A956CB">
      <w:pPr>
        <w:ind w:firstLine="567"/>
        <w:jc w:val="right"/>
        <w:rPr>
          <w:sz w:val="28"/>
          <w:lang w:val="uk-UA"/>
        </w:rPr>
      </w:pPr>
      <w:r w:rsidRPr="00746DE4">
        <w:rPr>
          <w:sz w:val="28"/>
          <w:lang w:val="uk-UA"/>
        </w:rPr>
        <w:t>_____________________________</w:t>
      </w:r>
    </w:p>
    <w:p w14:paraId="6DFBF61B" w14:textId="77777777" w:rsidR="00A956CB" w:rsidRPr="00746DE4" w:rsidRDefault="00A956CB" w:rsidP="00A956CB">
      <w:pPr>
        <w:ind w:firstLine="567"/>
        <w:jc w:val="right"/>
        <w:rPr>
          <w:sz w:val="28"/>
          <w:lang w:val="uk-UA"/>
        </w:rPr>
      </w:pPr>
      <w:r w:rsidRPr="00746DE4">
        <w:rPr>
          <w:sz w:val="28"/>
          <w:lang w:val="uk-UA"/>
        </w:rPr>
        <w:t>«____»_________2024 р.</w:t>
      </w:r>
      <w:bookmarkStart w:id="1" w:name="_Toc20342624"/>
    </w:p>
    <w:p w14:paraId="761D576D" w14:textId="77777777" w:rsidR="00A956CB" w:rsidRPr="00746DE4" w:rsidRDefault="00A956CB" w:rsidP="00A956CB">
      <w:pPr>
        <w:keepNext/>
        <w:keepLines/>
        <w:spacing w:before="240"/>
        <w:jc w:val="center"/>
        <w:outlineLvl w:val="0"/>
        <w:rPr>
          <w:rFonts w:eastAsiaTheme="majorEastAsia"/>
          <w:b/>
          <w:color w:val="000000" w:themeColor="text1"/>
          <w:sz w:val="28"/>
          <w:szCs w:val="32"/>
          <w:lang w:val="uk-UA"/>
        </w:rPr>
      </w:pPr>
      <w:r w:rsidRPr="00746DE4">
        <w:rPr>
          <w:rFonts w:eastAsiaTheme="majorEastAsia"/>
          <w:b/>
          <w:color w:val="000000" w:themeColor="text1"/>
          <w:sz w:val="28"/>
          <w:szCs w:val="32"/>
          <w:lang w:val="uk-UA"/>
        </w:rPr>
        <w:t>ЗАВДАННЯ</w:t>
      </w:r>
      <w:bookmarkEnd w:id="1"/>
    </w:p>
    <w:p w14:paraId="5EAFE6E8" w14:textId="77777777" w:rsidR="00A956CB" w:rsidRPr="00746DE4" w:rsidRDefault="00A956CB" w:rsidP="00A956CB">
      <w:pPr>
        <w:ind w:firstLine="567"/>
        <w:jc w:val="center"/>
        <w:rPr>
          <w:sz w:val="28"/>
          <w:lang w:val="uk-UA"/>
        </w:rPr>
      </w:pPr>
      <w:r w:rsidRPr="00746DE4">
        <w:rPr>
          <w:b/>
          <w:sz w:val="28"/>
          <w:lang w:val="uk-UA"/>
        </w:rPr>
        <w:t>на магістерську роботу студенту</w:t>
      </w:r>
    </w:p>
    <w:p w14:paraId="1D3A4B4B" w14:textId="77777777" w:rsidR="00A956CB" w:rsidRPr="00746DE4" w:rsidRDefault="00A956CB" w:rsidP="00A956CB">
      <w:pPr>
        <w:ind w:firstLine="567"/>
        <w:jc w:val="center"/>
        <w:rPr>
          <w:sz w:val="28"/>
          <w:lang w:val="uk-UA"/>
        </w:rPr>
      </w:pPr>
      <w:r w:rsidRPr="00746DE4">
        <w:rPr>
          <w:sz w:val="28"/>
          <w:lang w:val="uk-UA"/>
        </w:rPr>
        <w:t>ПОДКОПАЄВА ВЛАДИСЛАВА МИКОЛАЙОВИЧА</w:t>
      </w:r>
    </w:p>
    <w:p w14:paraId="60673D22" w14:textId="77777777" w:rsidR="00A956CB" w:rsidRPr="00746DE4" w:rsidRDefault="00A956CB" w:rsidP="00A956CB">
      <w:pPr>
        <w:ind w:firstLine="708"/>
        <w:jc w:val="both"/>
        <w:rPr>
          <w:b/>
          <w:sz w:val="28"/>
          <w:szCs w:val="28"/>
          <w:lang w:val="uk-UA"/>
        </w:rPr>
      </w:pPr>
    </w:p>
    <w:p w14:paraId="73A126BA" w14:textId="77777777" w:rsidR="00A956CB" w:rsidRPr="00746DE4" w:rsidRDefault="00A956CB" w:rsidP="00A956CB">
      <w:pPr>
        <w:ind w:firstLine="708"/>
        <w:jc w:val="center"/>
        <w:rPr>
          <w:b/>
          <w:bCs/>
          <w:sz w:val="28"/>
          <w:szCs w:val="28"/>
          <w:lang w:val="uk-UA"/>
        </w:rPr>
      </w:pPr>
      <w:r w:rsidRPr="00746DE4">
        <w:rPr>
          <w:b/>
          <w:sz w:val="28"/>
          <w:szCs w:val="28"/>
          <w:lang w:val="uk-UA"/>
        </w:rPr>
        <w:t>Тема роботи:</w:t>
      </w:r>
      <w:r w:rsidRPr="00746DE4">
        <w:rPr>
          <w:sz w:val="28"/>
          <w:szCs w:val="28"/>
          <w:lang w:val="uk-UA"/>
        </w:rPr>
        <w:t xml:space="preserve"> </w:t>
      </w:r>
      <w:r w:rsidRPr="00746DE4">
        <w:rPr>
          <w:b/>
          <w:bCs/>
          <w:sz w:val="28"/>
          <w:szCs w:val="28"/>
          <w:lang w:val="uk-UA"/>
        </w:rPr>
        <w:t>КОМПЛЕКС КАДАСТРОВИХ РОБІТ ПРИ ВСТАНОВЛЕННІ МЕЖ ЗЕМЕЛЬНОЇ ДІЛЯНКИ ВОДНОГО ФОНДУ</w:t>
      </w:r>
    </w:p>
    <w:p w14:paraId="0857A48F" w14:textId="77777777" w:rsidR="00A956CB" w:rsidRPr="00746DE4" w:rsidRDefault="00A956CB" w:rsidP="00A956CB">
      <w:pPr>
        <w:jc w:val="both"/>
        <w:rPr>
          <w:b/>
          <w:sz w:val="28"/>
          <w:lang w:val="uk-UA"/>
        </w:rPr>
      </w:pPr>
    </w:p>
    <w:p w14:paraId="2550C683" w14:textId="77777777" w:rsidR="00A956CB" w:rsidRPr="00746DE4" w:rsidRDefault="00A956CB" w:rsidP="00A956CB">
      <w:pPr>
        <w:jc w:val="both"/>
        <w:rPr>
          <w:sz w:val="28"/>
          <w:lang w:val="uk-UA"/>
        </w:rPr>
      </w:pPr>
      <w:r w:rsidRPr="00746DE4">
        <w:rPr>
          <w:b/>
          <w:sz w:val="28"/>
          <w:lang w:val="uk-UA"/>
        </w:rPr>
        <w:t>1. Керівник роботи</w:t>
      </w:r>
      <w:r w:rsidRPr="00746DE4">
        <w:rPr>
          <w:sz w:val="28"/>
          <w:lang w:val="uk-UA"/>
        </w:rPr>
        <w:t xml:space="preserve">: </w:t>
      </w:r>
      <w:proofErr w:type="spellStart"/>
      <w:r w:rsidRPr="00746DE4">
        <w:rPr>
          <w:sz w:val="28"/>
          <w:u w:val="single"/>
          <w:lang w:val="uk-UA"/>
        </w:rPr>
        <w:t>к.т.н</w:t>
      </w:r>
      <w:proofErr w:type="spellEnd"/>
      <w:r w:rsidRPr="00746DE4">
        <w:rPr>
          <w:sz w:val="28"/>
          <w:u w:val="single"/>
          <w:lang w:val="uk-UA"/>
        </w:rPr>
        <w:t>., доц. Новікова О.М.</w:t>
      </w:r>
    </w:p>
    <w:p w14:paraId="26DC4AC9" w14:textId="77777777" w:rsidR="00A956CB" w:rsidRPr="00746DE4" w:rsidRDefault="00A956CB" w:rsidP="00A956CB">
      <w:pPr>
        <w:jc w:val="both"/>
        <w:rPr>
          <w:sz w:val="28"/>
          <w:lang w:val="uk-UA"/>
        </w:rPr>
      </w:pPr>
      <w:r w:rsidRPr="00746DE4">
        <w:rPr>
          <w:sz w:val="28"/>
          <w:lang w:val="uk-UA"/>
        </w:rPr>
        <w:t xml:space="preserve">Затверджено наказом по КНУ від «25» 01. 2024 року № </w:t>
      </w:r>
    </w:p>
    <w:p w14:paraId="6C2DC786" w14:textId="77777777" w:rsidR="00A956CB" w:rsidRPr="00746DE4" w:rsidRDefault="00A956CB" w:rsidP="00A956CB">
      <w:pPr>
        <w:jc w:val="both"/>
        <w:rPr>
          <w:sz w:val="28"/>
          <w:lang w:val="uk-UA"/>
        </w:rPr>
      </w:pPr>
      <w:r w:rsidRPr="00746DE4">
        <w:rPr>
          <w:b/>
          <w:sz w:val="28"/>
          <w:lang w:val="uk-UA"/>
        </w:rPr>
        <w:t>2. Термін здачі студентом закінченої роботи</w:t>
      </w:r>
      <w:r w:rsidRPr="00746DE4">
        <w:rPr>
          <w:sz w:val="28"/>
          <w:lang w:val="uk-UA"/>
        </w:rPr>
        <w:t xml:space="preserve"> « 01 » листопада 2024 р.</w:t>
      </w:r>
    </w:p>
    <w:p w14:paraId="7CD2FE8D" w14:textId="77777777" w:rsidR="00746DE4" w:rsidRDefault="00746DE4" w:rsidP="00A956CB">
      <w:pPr>
        <w:pStyle w:val="a3"/>
        <w:spacing w:after="0"/>
        <w:ind w:left="0"/>
        <w:jc w:val="both"/>
        <w:rPr>
          <w:rFonts w:ascii="Times New Roman" w:eastAsia="Times New Roman" w:hAnsi="Times New Roman" w:cs="Times New Roman"/>
          <w:b/>
          <w:sz w:val="28"/>
          <w:szCs w:val="28"/>
          <w:u w:val="single"/>
          <w:lang w:val="uk-UA" w:eastAsia="ru-RU"/>
        </w:rPr>
      </w:pPr>
    </w:p>
    <w:p w14:paraId="334C5CF6" w14:textId="71203D0D" w:rsidR="00A956CB" w:rsidRPr="00746DE4" w:rsidRDefault="00A956CB" w:rsidP="00A956CB">
      <w:pPr>
        <w:pStyle w:val="a3"/>
        <w:spacing w:after="0"/>
        <w:ind w:left="0"/>
        <w:jc w:val="both"/>
        <w:rPr>
          <w:rFonts w:ascii="Times New Roman" w:eastAsia="Times New Roman" w:hAnsi="Times New Roman" w:cs="Times New Roman"/>
          <w:bCs/>
          <w:color w:val="000000"/>
          <w:sz w:val="24"/>
          <w:szCs w:val="24"/>
          <w:lang w:val="uk-UA" w:eastAsia="ar-SA"/>
        </w:rPr>
      </w:pPr>
      <w:r w:rsidRPr="00746DE4">
        <w:rPr>
          <w:rFonts w:ascii="Times New Roman" w:eastAsia="Times New Roman" w:hAnsi="Times New Roman" w:cs="Times New Roman"/>
          <w:b/>
          <w:sz w:val="28"/>
          <w:szCs w:val="28"/>
          <w:u w:val="single"/>
          <w:lang w:val="uk-UA" w:eastAsia="ru-RU"/>
        </w:rPr>
        <w:t xml:space="preserve">3. Вихідні дані до роботи: </w:t>
      </w:r>
      <w:r w:rsidRPr="00746DE4">
        <w:rPr>
          <w:rFonts w:ascii="Times New Roman" w:eastAsia="Times New Roman" w:hAnsi="Times New Roman" w:cs="Times New Roman"/>
          <w:bCs/>
          <w:sz w:val="28"/>
          <w:szCs w:val="28"/>
          <w:u w:val="single"/>
          <w:lang w:val="uk-UA" w:eastAsia="ru-RU"/>
        </w:rPr>
        <w:t>Земельний кодекс України, Водний кодекс країни, Закон України «Про землеустрій», Закон України «Про Державний земельний кадастр». Про затвердження Порядку визначення розмірів і меж водоохоронних зон та режиму господарської діяльності в них.</w:t>
      </w:r>
    </w:p>
    <w:p w14:paraId="139717D2" w14:textId="77777777" w:rsidR="00A956CB" w:rsidRPr="00746DE4" w:rsidRDefault="00A956CB" w:rsidP="00A956CB">
      <w:pPr>
        <w:jc w:val="both"/>
        <w:rPr>
          <w:b/>
          <w:sz w:val="28"/>
          <w:szCs w:val="28"/>
          <w:lang w:val="uk-UA"/>
        </w:rPr>
      </w:pPr>
      <w:r w:rsidRPr="00746DE4">
        <w:rPr>
          <w:b/>
          <w:sz w:val="28"/>
          <w:szCs w:val="28"/>
          <w:lang w:val="uk-UA"/>
        </w:rPr>
        <w:t xml:space="preserve">4. Зміст роботи (перелік питань, які потрібно розробити): </w:t>
      </w:r>
    </w:p>
    <w:p w14:paraId="26798D96" w14:textId="77777777" w:rsidR="00A956CB" w:rsidRPr="00746DE4" w:rsidRDefault="00A956CB" w:rsidP="00A956CB">
      <w:pPr>
        <w:pStyle w:val="rvps2"/>
        <w:shd w:val="clear" w:color="auto" w:fill="FFFFFF"/>
        <w:spacing w:before="0" w:after="0" w:line="240" w:lineRule="auto"/>
        <w:ind w:firstLine="709"/>
        <w:jc w:val="both"/>
        <w:textAlignment w:val="baseline"/>
        <w:rPr>
          <w:caps/>
          <w:sz w:val="28"/>
          <w:szCs w:val="28"/>
          <w:lang w:eastAsia="uk-UA"/>
        </w:rPr>
      </w:pPr>
      <w:bookmarkStart w:id="2" w:name="_Hlk149513657"/>
      <w:r w:rsidRPr="00746DE4">
        <w:rPr>
          <w:sz w:val="28"/>
          <w:szCs w:val="28"/>
        </w:rPr>
        <w:t xml:space="preserve">1. </w:t>
      </w:r>
      <w:bookmarkEnd w:id="2"/>
      <w:r w:rsidRPr="00746DE4">
        <w:rPr>
          <w:sz w:val="28"/>
          <w:szCs w:val="28"/>
        </w:rPr>
        <w:t>ОГЛЯД НОРМАТИВНО-ПРАВОВИХ ТА НАУКОВИХ ПУБЛІКАЦІЙ ЩОДО ВІДВЕДЕННЯ ЗЕМЕЛЬ ВОДНОГО ФОНДУ</w:t>
      </w:r>
    </w:p>
    <w:p w14:paraId="2039731C" w14:textId="77777777" w:rsidR="00A956CB" w:rsidRPr="00746DE4" w:rsidRDefault="00A956CB" w:rsidP="00A956CB">
      <w:pPr>
        <w:pStyle w:val="rvps2"/>
        <w:shd w:val="clear" w:color="auto" w:fill="FFFFFF"/>
        <w:spacing w:before="0" w:after="0" w:line="240" w:lineRule="auto"/>
        <w:ind w:firstLine="709"/>
        <w:jc w:val="both"/>
        <w:textAlignment w:val="baseline"/>
        <w:rPr>
          <w:caps/>
          <w:sz w:val="28"/>
          <w:szCs w:val="28"/>
          <w:lang w:eastAsia="uk-UA"/>
        </w:rPr>
      </w:pPr>
    </w:p>
    <w:p w14:paraId="5701B4D0" w14:textId="77777777" w:rsidR="00A956CB" w:rsidRPr="00746DE4" w:rsidRDefault="00A956CB" w:rsidP="00A956CB">
      <w:pPr>
        <w:pStyle w:val="rvps2"/>
        <w:shd w:val="clear" w:color="auto" w:fill="FFFFFF"/>
        <w:spacing w:before="0" w:after="0" w:line="240" w:lineRule="auto"/>
        <w:ind w:firstLine="709"/>
        <w:jc w:val="both"/>
        <w:textAlignment w:val="baseline"/>
        <w:rPr>
          <w:caps/>
          <w:sz w:val="28"/>
          <w:szCs w:val="28"/>
          <w:lang w:eastAsia="uk-UA"/>
        </w:rPr>
      </w:pPr>
      <w:r w:rsidRPr="00746DE4">
        <w:rPr>
          <w:caps/>
          <w:sz w:val="28"/>
          <w:szCs w:val="28"/>
          <w:lang w:eastAsia="uk-UA"/>
        </w:rPr>
        <w:t>2. ДОСЛІДЖЕННЯ ТА АНАЛІЗ ВОДНИХ ОБ’ЄКТІВ  УКРАЇНИ</w:t>
      </w:r>
    </w:p>
    <w:p w14:paraId="77827FE0" w14:textId="77777777" w:rsidR="00A956CB" w:rsidRPr="00746DE4" w:rsidRDefault="00A956CB" w:rsidP="00A956CB">
      <w:pPr>
        <w:pStyle w:val="rvps2"/>
        <w:shd w:val="clear" w:color="auto" w:fill="FFFFFF"/>
        <w:spacing w:before="0" w:after="0" w:line="240" w:lineRule="auto"/>
        <w:ind w:firstLine="709"/>
        <w:jc w:val="both"/>
        <w:textAlignment w:val="baseline"/>
        <w:rPr>
          <w:caps/>
          <w:sz w:val="28"/>
          <w:szCs w:val="28"/>
          <w:lang w:eastAsia="uk-UA"/>
        </w:rPr>
      </w:pPr>
    </w:p>
    <w:p w14:paraId="6470BF4A" w14:textId="77777777" w:rsidR="00A956CB" w:rsidRPr="00746DE4" w:rsidRDefault="00A956CB" w:rsidP="00A956CB">
      <w:pPr>
        <w:pStyle w:val="rvps2"/>
        <w:shd w:val="clear" w:color="auto" w:fill="FFFFFF"/>
        <w:spacing w:before="0" w:after="0" w:line="240" w:lineRule="auto"/>
        <w:ind w:firstLine="709"/>
        <w:jc w:val="both"/>
        <w:textAlignment w:val="baseline"/>
        <w:rPr>
          <w:caps/>
          <w:sz w:val="28"/>
          <w:szCs w:val="28"/>
          <w:lang w:eastAsia="uk-UA"/>
        </w:rPr>
      </w:pPr>
      <w:r w:rsidRPr="00746DE4">
        <w:rPr>
          <w:caps/>
          <w:sz w:val="28"/>
          <w:szCs w:val="28"/>
          <w:lang w:eastAsia="uk-UA"/>
        </w:rPr>
        <w:t>3. ЗАГАЛЬНА ХАРАКТЕРИСТИКА ДОСЛІДЖУВАНОГО ОБ’ЄКТА ПРИ РОЗРОБЛЕННІ ПРОЄКТУ ЗЕМЛЕСТРОЮ</w:t>
      </w:r>
    </w:p>
    <w:p w14:paraId="54677118" w14:textId="77777777" w:rsidR="00A956CB" w:rsidRPr="00746DE4" w:rsidRDefault="00A956CB" w:rsidP="00A956CB">
      <w:pPr>
        <w:pStyle w:val="rvps2"/>
        <w:shd w:val="clear" w:color="auto" w:fill="FFFFFF"/>
        <w:spacing w:before="0" w:after="0" w:line="240" w:lineRule="auto"/>
        <w:ind w:firstLine="709"/>
        <w:jc w:val="both"/>
        <w:textAlignment w:val="baseline"/>
        <w:rPr>
          <w:caps/>
          <w:sz w:val="28"/>
          <w:szCs w:val="28"/>
          <w:lang w:eastAsia="uk-UA"/>
        </w:rPr>
      </w:pPr>
    </w:p>
    <w:p w14:paraId="1F6A7F2F" w14:textId="77777777" w:rsidR="00A956CB" w:rsidRPr="00746DE4" w:rsidRDefault="00A956CB" w:rsidP="00A956CB">
      <w:pPr>
        <w:pStyle w:val="rvps2"/>
        <w:shd w:val="clear" w:color="auto" w:fill="FFFFFF"/>
        <w:spacing w:before="0" w:after="0" w:line="276" w:lineRule="auto"/>
        <w:jc w:val="both"/>
        <w:textAlignment w:val="baseline"/>
        <w:rPr>
          <w:b/>
          <w:sz w:val="28"/>
        </w:rPr>
      </w:pPr>
      <w:r w:rsidRPr="00746DE4">
        <w:rPr>
          <w:b/>
          <w:sz w:val="28"/>
        </w:rPr>
        <w:t xml:space="preserve">5. Перелік графічного матеріалу (з точним зазначенням обов’язкових креслень). Послідовність графічних аркушів: </w:t>
      </w:r>
    </w:p>
    <w:p w14:paraId="539E0344" w14:textId="77777777" w:rsidR="00A956CB" w:rsidRPr="00746DE4" w:rsidRDefault="00A956CB" w:rsidP="00A956CB">
      <w:pPr>
        <w:pStyle w:val="rvps2"/>
        <w:shd w:val="clear" w:color="auto" w:fill="FFFFFF"/>
        <w:spacing w:before="0" w:after="0" w:line="240" w:lineRule="auto"/>
        <w:ind w:firstLine="709"/>
        <w:jc w:val="both"/>
        <w:textAlignment w:val="baseline"/>
        <w:rPr>
          <w:caps/>
          <w:sz w:val="28"/>
          <w:szCs w:val="28"/>
          <w:lang w:eastAsia="uk-UA"/>
        </w:rPr>
      </w:pPr>
      <w:r w:rsidRPr="00746DE4">
        <w:rPr>
          <w:sz w:val="28"/>
          <w:szCs w:val="28"/>
        </w:rPr>
        <w:t>1. ОГЛЯД НОРМАТИВНО-ПРАВОВИХ ТА НАУКОВИХ ПУБЛІКАЦІЙ ЩОДО ВІДВЕДЕННЯ ЗЕМЕЛЬ ВОДНОГО ФОНДУ</w:t>
      </w:r>
    </w:p>
    <w:p w14:paraId="6FF035B2" w14:textId="77777777" w:rsidR="00A956CB" w:rsidRPr="00746DE4" w:rsidRDefault="00A956CB" w:rsidP="00A956CB">
      <w:pPr>
        <w:pStyle w:val="rvps2"/>
        <w:shd w:val="clear" w:color="auto" w:fill="FFFFFF"/>
        <w:spacing w:before="0" w:after="0" w:line="240" w:lineRule="auto"/>
        <w:ind w:firstLine="709"/>
        <w:jc w:val="both"/>
        <w:textAlignment w:val="baseline"/>
        <w:rPr>
          <w:caps/>
          <w:sz w:val="28"/>
          <w:szCs w:val="28"/>
          <w:lang w:eastAsia="uk-UA"/>
        </w:rPr>
      </w:pPr>
    </w:p>
    <w:p w14:paraId="6D48E060" w14:textId="77777777" w:rsidR="00A956CB" w:rsidRPr="00746DE4" w:rsidRDefault="00A956CB" w:rsidP="00A956CB">
      <w:pPr>
        <w:pStyle w:val="rvps2"/>
        <w:shd w:val="clear" w:color="auto" w:fill="FFFFFF"/>
        <w:spacing w:before="0" w:after="0" w:line="240" w:lineRule="auto"/>
        <w:ind w:firstLine="709"/>
        <w:jc w:val="both"/>
        <w:textAlignment w:val="baseline"/>
        <w:rPr>
          <w:caps/>
          <w:sz w:val="28"/>
          <w:szCs w:val="28"/>
          <w:lang w:eastAsia="uk-UA"/>
        </w:rPr>
      </w:pPr>
      <w:r w:rsidRPr="00746DE4">
        <w:rPr>
          <w:caps/>
          <w:sz w:val="28"/>
          <w:szCs w:val="28"/>
          <w:lang w:eastAsia="uk-UA"/>
        </w:rPr>
        <w:t>2. ДОСЛІДЖЕННЯ ТА АНАЛІЗ ВОДНИХ ОБ’ЄКТІВ  УКРАЇНИ</w:t>
      </w:r>
    </w:p>
    <w:p w14:paraId="1FD4C6AD" w14:textId="77777777" w:rsidR="00A956CB" w:rsidRPr="00746DE4" w:rsidRDefault="00A956CB" w:rsidP="00A956CB">
      <w:pPr>
        <w:pStyle w:val="rvps2"/>
        <w:shd w:val="clear" w:color="auto" w:fill="FFFFFF"/>
        <w:spacing w:before="0" w:after="0" w:line="240" w:lineRule="auto"/>
        <w:ind w:firstLine="709"/>
        <w:jc w:val="both"/>
        <w:textAlignment w:val="baseline"/>
        <w:rPr>
          <w:caps/>
          <w:sz w:val="28"/>
          <w:szCs w:val="28"/>
          <w:lang w:eastAsia="uk-UA"/>
        </w:rPr>
      </w:pPr>
    </w:p>
    <w:p w14:paraId="050A3634" w14:textId="457C578A" w:rsidR="00A956CB" w:rsidRPr="00746DE4" w:rsidRDefault="00A956CB" w:rsidP="00746DE4">
      <w:pPr>
        <w:pStyle w:val="rvps2"/>
        <w:shd w:val="clear" w:color="auto" w:fill="FFFFFF"/>
        <w:spacing w:before="0" w:after="0" w:line="240" w:lineRule="auto"/>
        <w:ind w:firstLine="709"/>
        <w:jc w:val="both"/>
        <w:textAlignment w:val="baseline"/>
        <w:rPr>
          <w:caps/>
          <w:sz w:val="28"/>
          <w:szCs w:val="28"/>
          <w:lang w:eastAsia="uk-UA"/>
        </w:rPr>
      </w:pPr>
      <w:r w:rsidRPr="00746DE4">
        <w:rPr>
          <w:caps/>
          <w:sz w:val="28"/>
          <w:szCs w:val="28"/>
          <w:lang w:eastAsia="uk-UA"/>
        </w:rPr>
        <w:t>3. ЗАГАЛЬНА ХАРАКТЕРИСТИКА ДОСЛІДЖУВАНОГО ОБ’ЄКТА ПРИ РОЗРОБЛЕННІ ПРОЄКТУ ЗЕМЛЕСТРОЮ</w:t>
      </w:r>
    </w:p>
    <w:p w14:paraId="73CE1E9D" w14:textId="77777777" w:rsidR="00A956CB" w:rsidRPr="00746DE4" w:rsidRDefault="00A956CB" w:rsidP="00A956CB">
      <w:pPr>
        <w:jc w:val="center"/>
        <w:rPr>
          <w:b/>
          <w:sz w:val="28"/>
          <w:lang w:val="uk-UA"/>
        </w:rPr>
      </w:pPr>
      <w:r w:rsidRPr="00746DE4">
        <w:rPr>
          <w:b/>
          <w:sz w:val="28"/>
          <w:lang w:val="uk-UA"/>
        </w:rPr>
        <w:lastRenderedPageBreak/>
        <w:t xml:space="preserve">ГРАФІК </w:t>
      </w:r>
    </w:p>
    <w:p w14:paraId="45794FF1" w14:textId="77777777" w:rsidR="00A956CB" w:rsidRPr="00746DE4" w:rsidRDefault="00A956CB" w:rsidP="00A956CB">
      <w:pPr>
        <w:jc w:val="center"/>
        <w:rPr>
          <w:b/>
          <w:sz w:val="28"/>
          <w:lang w:val="uk-UA"/>
        </w:rPr>
      </w:pPr>
      <w:r w:rsidRPr="00746DE4">
        <w:rPr>
          <w:b/>
          <w:sz w:val="28"/>
          <w:lang w:val="uk-UA"/>
        </w:rPr>
        <w:t>підготовки магістерської роботи</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99"/>
        <w:gridCol w:w="2394"/>
        <w:gridCol w:w="1552"/>
      </w:tblGrid>
      <w:tr w:rsidR="00A956CB" w:rsidRPr="00746DE4" w14:paraId="11E11739" w14:textId="77777777" w:rsidTr="00282483">
        <w:trPr>
          <w:trHeight w:val="654"/>
        </w:trPr>
        <w:tc>
          <w:tcPr>
            <w:tcW w:w="5399" w:type="dxa"/>
          </w:tcPr>
          <w:p w14:paraId="59FCA166" w14:textId="77777777" w:rsidR="00A956CB" w:rsidRPr="00746DE4" w:rsidRDefault="00A956CB" w:rsidP="00282483">
            <w:pPr>
              <w:jc w:val="center"/>
              <w:rPr>
                <w:lang w:val="uk-UA"/>
              </w:rPr>
            </w:pPr>
            <w:r w:rsidRPr="00746DE4">
              <w:rPr>
                <w:lang w:val="uk-UA"/>
              </w:rPr>
              <w:t>Найменування розділів, перелік розроблюваних питань</w:t>
            </w:r>
          </w:p>
        </w:tc>
        <w:tc>
          <w:tcPr>
            <w:tcW w:w="2394" w:type="dxa"/>
          </w:tcPr>
          <w:p w14:paraId="4BC89F85" w14:textId="77777777" w:rsidR="00A956CB" w:rsidRPr="00746DE4" w:rsidRDefault="00A956CB" w:rsidP="00282483">
            <w:pPr>
              <w:jc w:val="center"/>
              <w:rPr>
                <w:lang w:val="uk-UA"/>
              </w:rPr>
            </w:pPr>
            <w:r w:rsidRPr="00746DE4">
              <w:rPr>
                <w:lang w:val="uk-UA"/>
              </w:rPr>
              <w:t>Терміни подання науковому керівнику та консультантам</w:t>
            </w:r>
          </w:p>
        </w:tc>
        <w:tc>
          <w:tcPr>
            <w:tcW w:w="1552" w:type="dxa"/>
          </w:tcPr>
          <w:p w14:paraId="6A9C8682" w14:textId="77777777" w:rsidR="00A956CB" w:rsidRPr="00746DE4" w:rsidRDefault="00A956CB" w:rsidP="00282483">
            <w:pPr>
              <w:jc w:val="center"/>
              <w:rPr>
                <w:lang w:val="uk-UA"/>
              </w:rPr>
            </w:pPr>
            <w:r w:rsidRPr="00746DE4">
              <w:rPr>
                <w:lang w:val="uk-UA"/>
              </w:rPr>
              <w:t>Примітка</w:t>
            </w:r>
          </w:p>
        </w:tc>
      </w:tr>
      <w:tr w:rsidR="00A956CB" w:rsidRPr="00746DE4" w14:paraId="3AE60BD7" w14:textId="77777777" w:rsidTr="00282483">
        <w:trPr>
          <w:trHeight w:val="958"/>
        </w:trPr>
        <w:tc>
          <w:tcPr>
            <w:tcW w:w="5399" w:type="dxa"/>
          </w:tcPr>
          <w:p w14:paraId="0344B210" w14:textId="77777777" w:rsidR="00A956CB" w:rsidRPr="00746DE4" w:rsidRDefault="00A956CB" w:rsidP="00282483">
            <w:pPr>
              <w:jc w:val="center"/>
              <w:rPr>
                <w:lang w:val="uk-UA"/>
              </w:rPr>
            </w:pPr>
            <w:r w:rsidRPr="00746DE4">
              <w:rPr>
                <w:lang w:val="uk-UA"/>
              </w:rPr>
              <w:t>ОГЛЯД НОРМАТИВНО-ПРАВОВИХ ТА НАУКОВИХ ПУБЛІКАЦІЙ ЩОДО ВІДВЕДЕННЯ ЗЕМЕЛЬ ВОДНОГО ФОНДУ</w:t>
            </w:r>
          </w:p>
        </w:tc>
        <w:tc>
          <w:tcPr>
            <w:tcW w:w="2394" w:type="dxa"/>
            <w:vAlign w:val="center"/>
          </w:tcPr>
          <w:p w14:paraId="7D6FC6CE" w14:textId="77777777" w:rsidR="00A956CB" w:rsidRPr="00746DE4" w:rsidRDefault="00A956CB" w:rsidP="00282483">
            <w:pPr>
              <w:jc w:val="center"/>
              <w:rPr>
                <w:sz w:val="28"/>
                <w:lang w:val="uk-UA"/>
              </w:rPr>
            </w:pPr>
            <w:r w:rsidRPr="00746DE4">
              <w:rPr>
                <w:sz w:val="28"/>
                <w:lang w:val="uk-UA"/>
              </w:rPr>
              <w:t>21.09.2024</w:t>
            </w:r>
          </w:p>
        </w:tc>
        <w:tc>
          <w:tcPr>
            <w:tcW w:w="1552" w:type="dxa"/>
          </w:tcPr>
          <w:p w14:paraId="442AD97B" w14:textId="77777777" w:rsidR="00A956CB" w:rsidRPr="00746DE4" w:rsidRDefault="00A956CB" w:rsidP="00282483">
            <w:pPr>
              <w:jc w:val="center"/>
              <w:rPr>
                <w:sz w:val="28"/>
                <w:lang w:val="uk-UA"/>
              </w:rPr>
            </w:pPr>
          </w:p>
        </w:tc>
      </w:tr>
      <w:tr w:rsidR="00A956CB" w:rsidRPr="00746DE4" w14:paraId="338CC804" w14:textId="77777777" w:rsidTr="00282483">
        <w:trPr>
          <w:trHeight w:val="1115"/>
        </w:trPr>
        <w:tc>
          <w:tcPr>
            <w:tcW w:w="5399" w:type="dxa"/>
          </w:tcPr>
          <w:p w14:paraId="26610DE0" w14:textId="77777777" w:rsidR="00A956CB" w:rsidRPr="00746DE4" w:rsidRDefault="00A956CB" w:rsidP="00282483">
            <w:pPr>
              <w:jc w:val="center"/>
              <w:rPr>
                <w:lang w:val="uk-UA"/>
              </w:rPr>
            </w:pPr>
            <w:r w:rsidRPr="00746DE4">
              <w:rPr>
                <w:lang w:val="uk-UA"/>
              </w:rPr>
              <w:t>ДОСЛІДЖЕННЯ ТА АНАЛІЗ ВОДНИХ ОБ’ЄКТІВ  УКРАЇНИ</w:t>
            </w:r>
          </w:p>
        </w:tc>
        <w:tc>
          <w:tcPr>
            <w:tcW w:w="2394" w:type="dxa"/>
            <w:vAlign w:val="center"/>
          </w:tcPr>
          <w:p w14:paraId="745E0AE3" w14:textId="77777777" w:rsidR="00A956CB" w:rsidRPr="00746DE4" w:rsidRDefault="00A956CB" w:rsidP="00282483">
            <w:pPr>
              <w:jc w:val="center"/>
              <w:rPr>
                <w:sz w:val="28"/>
                <w:lang w:val="uk-UA"/>
              </w:rPr>
            </w:pPr>
            <w:r w:rsidRPr="00746DE4">
              <w:rPr>
                <w:sz w:val="28"/>
                <w:lang w:val="uk-UA"/>
              </w:rPr>
              <w:t>23.10.2024</w:t>
            </w:r>
          </w:p>
        </w:tc>
        <w:tc>
          <w:tcPr>
            <w:tcW w:w="1552" w:type="dxa"/>
          </w:tcPr>
          <w:p w14:paraId="56D48F5D" w14:textId="77777777" w:rsidR="00A956CB" w:rsidRPr="00746DE4" w:rsidRDefault="00A956CB" w:rsidP="00282483">
            <w:pPr>
              <w:jc w:val="center"/>
              <w:rPr>
                <w:sz w:val="28"/>
                <w:lang w:val="uk-UA"/>
              </w:rPr>
            </w:pPr>
          </w:p>
        </w:tc>
      </w:tr>
      <w:tr w:rsidR="00A956CB" w:rsidRPr="00746DE4" w14:paraId="299E8D69" w14:textId="77777777" w:rsidTr="00282483">
        <w:tc>
          <w:tcPr>
            <w:tcW w:w="5399" w:type="dxa"/>
          </w:tcPr>
          <w:p w14:paraId="3AE20424" w14:textId="77777777" w:rsidR="00A956CB" w:rsidRPr="00746DE4" w:rsidRDefault="00A956CB" w:rsidP="00282483">
            <w:pPr>
              <w:jc w:val="center"/>
              <w:rPr>
                <w:lang w:val="uk-UA"/>
              </w:rPr>
            </w:pPr>
            <w:r w:rsidRPr="00746DE4">
              <w:rPr>
                <w:lang w:val="uk-UA"/>
              </w:rPr>
              <w:t>ЗАГАЛЬНА ХАРАКТЕРИСТИКА ДОСЛІДЖУВАНОГО ОБ’ЄКТА ПРИ РОЗРОБЛЕННІ ПРОЄКТУ ЗЕМЛЕСТРОЮ</w:t>
            </w:r>
          </w:p>
        </w:tc>
        <w:tc>
          <w:tcPr>
            <w:tcW w:w="2394" w:type="dxa"/>
          </w:tcPr>
          <w:p w14:paraId="0BC5A5E2" w14:textId="77777777" w:rsidR="00A956CB" w:rsidRPr="00746DE4" w:rsidRDefault="00A956CB" w:rsidP="00282483">
            <w:pPr>
              <w:jc w:val="center"/>
              <w:rPr>
                <w:sz w:val="28"/>
                <w:lang w:val="uk-UA"/>
              </w:rPr>
            </w:pPr>
            <w:r w:rsidRPr="00746DE4">
              <w:rPr>
                <w:sz w:val="28"/>
                <w:lang w:val="uk-UA"/>
              </w:rPr>
              <w:t>01.11.2024</w:t>
            </w:r>
          </w:p>
        </w:tc>
        <w:tc>
          <w:tcPr>
            <w:tcW w:w="1552" w:type="dxa"/>
          </w:tcPr>
          <w:p w14:paraId="3879898C" w14:textId="77777777" w:rsidR="00A956CB" w:rsidRPr="00746DE4" w:rsidRDefault="00A956CB" w:rsidP="00282483">
            <w:pPr>
              <w:jc w:val="center"/>
              <w:rPr>
                <w:sz w:val="28"/>
                <w:lang w:val="uk-UA"/>
              </w:rPr>
            </w:pPr>
          </w:p>
        </w:tc>
      </w:tr>
    </w:tbl>
    <w:p w14:paraId="42A3CEE9" w14:textId="77777777" w:rsidR="00A956CB" w:rsidRPr="00746DE4" w:rsidRDefault="00A956CB" w:rsidP="00A956CB">
      <w:pPr>
        <w:spacing w:line="360" w:lineRule="auto"/>
        <w:jc w:val="center"/>
        <w:rPr>
          <w:sz w:val="28"/>
          <w:lang w:val="uk-UA"/>
        </w:rPr>
      </w:pPr>
      <w:r w:rsidRPr="00746DE4">
        <w:rPr>
          <w:sz w:val="28"/>
          <w:lang w:val="uk-UA"/>
        </w:rPr>
        <w:t xml:space="preserve">Підписи консультантів і </w:t>
      </w:r>
      <w:proofErr w:type="spellStart"/>
      <w:r w:rsidRPr="00746DE4">
        <w:rPr>
          <w:sz w:val="28"/>
          <w:lang w:val="uk-UA"/>
        </w:rPr>
        <w:t>нормоконтролеру</w:t>
      </w:r>
      <w:proofErr w:type="spellEnd"/>
      <w:r w:rsidRPr="00746DE4">
        <w:rPr>
          <w:sz w:val="28"/>
          <w:lang w:val="uk-UA"/>
        </w:rPr>
        <w:t xml:space="preserve"> на закінчену магістерську роботу із зазначенням розділів</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07"/>
        <w:gridCol w:w="2240"/>
        <w:gridCol w:w="1563"/>
        <w:gridCol w:w="1135"/>
      </w:tblGrid>
      <w:tr w:rsidR="00A956CB" w:rsidRPr="00746DE4" w14:paraId="3DE56165" w14:textId="77777777" w:rsidTr="00282483">
        <w:trPr>
          <w:trHeight w:val="654"/>
        </w:trPr>
        <w:tc>
          <w:tcPr>
            <w:tcW w:w="4407" w:type="dxa"/>
          </w:tcPr>
          <w:p w14:paraId="21458B5A" w14:textId="77777777" w:rsidR="00A956CB" w:rsidRPr="00746DE4" w:rsidRDefault="00A956CB" w:rsidP="00282483">
            <w:pPr>
              <w:jc w:val="center"/>
              <w:rPr>
                <w:lang w:val="uk-UA"/>
              </w:rPr>
            </w:pPr>
            <w:r w:rsidRPr="00746DE4">
              <w:rPr>
                <w:lang w:val="uk-UA"/>
              </w:rPr>
              <w:t>Назва (номер розділів)</w:t>
            </w:r>
          </w:p>
        </w:tc>
        <w:tc>
          <w:tcPr>
            <w:tcW w:w="2240" w:type="dxa"/>
          </w:tcPr>
          <w:p w14:paraId="03FFB2D9" w14:textId="77777777" w:rsidR="00A956CB" w:rsidRPr="00746DE4" w:rsidRDefault="00A956CB" w:rsidP="00282483">
            <w:pPr>
              <w:jc w:val="center"/>
              <w:rPr>
                <w:lang w:val="uk-UA"/>
              </w:rPr>
            </w:pPr>
            <w:r w:rsidRPr="00746DE4">
              <w:rPr>
                <w:lang w:val="uk-UA"/>
              </w:rPr>
              <w:t>Науковий керівник, консультанти (ПІБ, науковий ступінь, наукове звання)</w:t>
            </w:r>
          </w:p>
        </w:tc>
        <w:tc>
          <w:tcPr>
            <w:tcW w:w="1563" w:type="dxa"/>
          </w:tcPr>
          <w:p w14:paraId="037CD653" w14:textId="77777777" w:rsidR="00A956CB" w:rsidRPr="00746DE4" w:rsidRDefault="00A956CB" w:rsidP="00282483">
            <w:pPr>
              <w:jc w:val="center"/>
              <w:rPr>
                <w:lang w:val="uk-UA"/>
              </w:rPr>
            </w:pPr>
            <w:r w:rsidRPr="00746DE4">
              <w:rPr>
                <w:lang w:val="uk-UA"/>
              </w:rPr>
              <w:t>Дата підписання</w:t>
            </w:r>
          </w:p>
        </w:tc>
        <w:tc>
          <w:tcPr>
            <w:tcW w:w="1135" w:type="dxa"/>
          </w:tcPr>
          <w:p w14:paraId="6736D710" w14:textId="77777777" w:rsidR="00A956CB" w:rsidRPr="00746DE4" w:rsidRDefault="00A956CB" w:rsidP="00282483">
            <w:pPr>
              <w:jc w:val="center"/>
              <w:rPr>
                <w:lang w:val="uk-UA"/>
              </w:rPr>
            </w:pPr>
            <w:r w:rsidRPr="00746DE4">
              <w:rPr>
                <w:lang w:val="uk-UA"/>
              </w:rPr>
              <w:t>Підпис</w:t>
            </w:r>
          </w:p>
        </w:tc>
      </w:tr>
      <w:tr w:rsidR="00A956CB" w:rsidRPr="00746DE4" w14:paraId="11BECB02" w14:textId="77777777" w:rsidTr="00282483">
        <w:trPr>
          <w:trHeight w:val="881"/>
        </w:trPr>
        <w:tc>
          <w:tcPr>
            <w:tcW w:w="4407" w:type="dxa"/>
          </w:tcPr>
          <w:p w14:paraId="23D63EB4" w14:textId="77777777" w:rsidR="00A956CB" w:rsidRPr="00746DE4" w:rsidRDefault="00A956CB" w:rsidP="00282483">
            <w:pPr>
              <w:jc w:val="center"/>
              <w:rPr>
                <w:lang w:val="uk-UA"/>
              </w:rPr>
            </w:pPr>
            <w:r w:rsidRPr="00746DE4">
              <w:rPr>
                <w:lang w:val="uk-UA"/>
              </w:rPr>
              <w:t>ОГЛЯД НОРМАТИВНО-ПРАВОВИХ ТА НАУКОВИХ ПУБЛІКАЦІЙ ЩОДО ВІДВЕДЕННЯ ЗЕМЕЛЬ ВОДНОГО ФОНДУ</w:t>
            </w:r>
          </w:p>
        </w:tc>
        <w:tc>
          <w:tcPr>
            <w:tcW w:w="2240" w:type="dxa"/>
            <w:vAlign w:val="center"/>
          </w:tcPr>
          <w:p w14:paraId="6D303F27" w14:textId="77777777" w:rsidR="00A956CB" w:rsidRPr="00746DE4" w:rsidRDefault="00A956CB" w:rsidP="00282483">
            <w:pPr>
              <w:jc w:val="center"/>
              <w:rPr>
                <w:sz w:val="28"/>
                <w:lang w:val="uk-UA"/>
              </w:rPr>
            </w:pPr>
            <w:proofErr w:type="spellStart"/>
            <w:r w:rsidRPr="00746DE4">
              <w:rPr>
                <w:sz w:val="28"/>
                <w:lang w:val="uk-UA"/>
              </w:rPr>
              <w:t>к.т.н</w:t>
            </w:r>
            <w:proofErr w:type="spellEnd"/>
            <w:r w:rsidRPr="00746DE4">
              <w:rPr>
                <w:sz w:val="28"/>
                <w:lang w:val="uk-UA"/>
              </w:rPr>
              <w:t>., доц. Новікова О.М.</w:t>
            </w:r>
          </w:p>
        </w:tc>
        <w:tc>
          <w:tcPr>
            <w:tcW w:w="1563" w:type="dxa"/>
          </w:tcPr>
          <w:p w14:paraId="6EF3AB1C" w14:textId="77777777" w:rsidR="00A956CB" w:rsidRPr="00746DE4" w:rsidRDefault="00A956CB" w:rsidP="00282483">
            <w:pPr>
              <w:jc w:val="center"/>
              <w:rPr>
                <w:sz w:val="28"/>
                <w:lang w:val="uk-UA"/>
              </w:rPr>
            </w:pPr>
          </w:p>
        </w:tc>
        <w:tc>
          <w:tcPr>
            <w:tcW w:w="1135" w:type="dxa"/>
          </w:tcPr>
          <w:p w14:paraId="14F83966" w14:textId="77777777" w:rsidR="00A956CB" w:rsidRPr="00746DE4" w:rsidRDefault="00A956CB" w:rsidP="00282483">
            <w:pPr>
              <w:jc w:val="center"/>
              <w:rPr>
                <w:sz w:val="28"/>
                <w:lang w:val="uk-UA"/>
              </w:rPr>
            </w:pPr>
          </w:p>
        </w:tc>
      </w:tr>
      <w:tr w:rsidR="00A956CB" w:rsidRPr="00746DE4" w14:paraId="2F870C1A" w14:textId="77777777" w:rsidTr="00282483">
        <w:trPr>
          <w:trHeight w:val="322"/>
        </w:trPr>
        <w:tc>
          <w:tcPr>
            <w:tcW w:w="4407" w:type="dxa"/>
          </w:tcPr>
          <w:p w14:paraId="5F7ED41B" w14:textId="77777777" w:rsidR="00A956CB" w:rsidRPr="00746DE4" w:rsidRDefault="00A956CB" w:rsidP="00282483">
            <w:pPr>
              <w:jc w:val="center"/>
              <w:rPr>
                <w:lang w:val="uk-UA"/>
              </w:rPr>
            </w:pPr>
            <w:r w:rsidRPr="00746DE4">
              <w:rPr>
                <w:lang w:val="uk-UA"/>
              </w:rPr>
              <w:t>ДОСЛІДЖЕННЯ ТА АНАЛІЗ ВОДНИХ ОБ’ЄКТІВ  УКРАЇНИ</w:t>
            </w:r>
          </w:p>
        </w:tc>
        <w:tc>
          <w:tcPr>
            <w:tcW w:w="2240" w:type="dxa"/>
            <w:vAlign w:val="center"/>
          </w:tcPr>
          <w:p w14:paraId="1F9BFB7C" w14:textId="77777777" w:rsidR="00A956CB" w:rsidRPr="00746DE4" w:rsidRDefault="00A956CB" w:rsidP="00282483">
            <w:pPr>
              <w:jc w:val="center"/>
              <w:rPr>
                <w:sz w:val="28"/>
                <w:lang w:val="uk-UA"/>
              </w:rPr>
            </w:pPr>
            <w:proofErr w:type="spellStart"/>
            <w:r w:rsidRPr="00746DE4">
              <w:rPr>
                <w:sz w:val="28"/>
                <w:lang w:val="uk-UA"/>
              </w:rPr>
              <w:t>к.т.н</w:t>
            </w:r>
            <w:proofErr w:type="spellEnd"/>
            <w:r w:rsidRPr="00746DE4">
              <w:rPr>
                <w:sz w:val="28"/>
                <w:lang w:val="uk-UA"/>
              </w:rPr>
              <w:t>., доц. Новікова О.М.</w:t>
            </w:r>
          </w:p>
        </w:tc>
        <w:tc>
          <w:tcPr>
            <w:tcW w:w="1563" w:type="dxa"/>
          </w:tcPr>
          <w:p w14:paraId="3E0B7833" w14:textId="77777777" w:rsidR="00A956CB" w:rsidRPr="00746DE4" w:rsidRDefault="00A956CB" w:rsidP="00282483">
            <w:pPr>
              <w:jc w:val="center"/>
              <w:rPr>
                <w:sz w:val="28"/>
                <w:lang w:val="uk-UA"/>
              </w:rPr>
            </w:pPr>
          </w:p>
        </w:tc>
        <w:tc>
          <w:tcPr>
            <w:tcW w:w="1135" w:type="dxa"/>
          </w:tcPr>
          <w:p w14:paraId="590F0030" w14:textId="77777777" w:rsidR="00A956CB" w:rsidRPr="00746DE4" w:rsidRDefault="00A956CB" w:rsidP="00282483">
            <w:pPr>
              <w:jc w:val="center"/>
              <w:rPr>
                <w:sz w:val="28"/>
                <w:lang w:val="uk-UA"/>
              </w:rPr>
            </w:pPr>
          </w:p>
        </w:tc>
      </w:tr>
      <w:tr w:rsidR="00A956CB" w:rsidRPr="00746DE4" w14:paraId="575069B4" w14:textId="77777777" w:rsidTr="00282483">
        <w:tc>
          <w:tcPr>
            <w:tcW w:w="4407" w:type="dxa"/>
          </w:tcPr>
          <w:p w14:paraId="6AE8130A" w14:textId="77777777" w:rsidR="00A956CB" w:rsidRPr="00746DE4" w:rsidRDefault="00A956CB" w:rsidP="00282483">
            <w:pPr>
              <w:jc w:val="center"/>
              <w:rPr>
                <w:lang w:val="uk-UA"/>
              </w:rPr>
            </w:pPr>
            <w:r w:rsidRPr="00746DE4">
              <w:rPr>
                <w:lang w:val="uk-UA"/>
              </w:rPr>
              <w:t>ЗАГАЛЬНА ХАРАКТЕРИСТИКА ДОСЛІДЖУВАНОГО ОБ’ЄКТА ПРИ РОЗРОБЛЕННІ ПРОЄКТУ ЗЕМЛЕСТРОЮ</w:t>
            </w:r>
          </w:p>
        </w:tc>
        <w:tc>
          <w:tcPr>
            <w:tcW w:w="2240" w:type="dxa"/>
          </w:tcPr>
          <w:p w14:paraId="642F5F6A" w14:textId="77777777" w:rsidR="00A956CB" w:rsidRPr="00746DE4" w:rsidRDefault="00A956CB" w:rsidP="00282483">
            <w:pPr>
              <w:jc w:val="center"/>
              <w:rPr>
                <w:sz w:val="28"/>
                <w:lang w:val="uk-UA"/>
              </w:rPr>
            </w:pPr>
            <w:proofErr w:type="spellStart"/>
            <w:r w:rsidRPr="00746DE4">
              <w:rPr>
                <w:sz w:val="28"/>
                <w:lang w:val="uk-UA"/>
              </w:rPr>
              <w:t>к.т.н</w:t>
            </w:r>
            <w:proofErr w:type="spellEnd"/>
            <w:r w:rsidRPr="00746DE4">
              <w:rPr>
                <w:sz w:val="28"/>
                <w:lang w:val="uk-UA"/>
              </w:rPr>
              <w:t>., доц. Новікова О.М.</w:t>
            </w:r>
          </w:p>
        </w:tc>
        <w:tc>
          <w:tcPr>
            <w:tcW w:w="1563" w:type="dxa"/>
          </w:tcPr>
          <w:p w14:paraId="086C5E39" w14:textId="77777777" w:rsidR="00A956CB" w:rsidRPr="00746DE4" w:rsidRDefault="00A956CB" w:rsidP="00282483">
            <w:pPr>
              <w:jc w:val="center"/>
              <w:rPr>
                <w:sz w:val="28"/>
                <w:lang w:val="uk-UA"/>
              </w:rPr>
            </w:pPr>
          </w:p>
        </w:tc>
        <w:tc>
          <w:tcPr>
            <w:tcW w:w="1135" w:type="dxa"/>
          </w:tcPr>
          <w:p w14:paraId="406755B9" w14:textId="77777777" w:rsidR="00A956CB" w:rsidRPr="00746DE4" w:rsidRDefault="00A956CB" w:rsidP="00282483">
            <w:pPr>
              <w:jc w:val="center"/>
              <w:rPr>
                <w:sz w:val="28"/>
                <w:lang w:val="uk-UA"/>
              </w:rPr>
            </w:pPr>
          </w:p>
        </w:tc>
      </w:tr>
    </w:tbl>
    <w:p w14:paraId="42F413E1" w14:textId="77777777" w:rsidR="00A956CB" w:rsidRPr="00746DE4" w:rsidRDefault="00A956CB" w:rsidP="00A956CB">
      <w:pPr>
        <w:jc w:val="both"/>
        <w:rPr>
          <w:sz w:val="28"/>
          <w:lang w:val="uk-UA"/>
        </w:rPr>
      </w:pPr>
    </w:p>
    <w:p w14:paraId="28AB7163" w14:textId="77777777" w:rsidR="00A956CB" w:rsidRPr="00746DE4" w:rsidRDefault="00A956CB" w:rsidP="00A956CB">
      <w:pPr>
        <w:jc w:val="both"/>
        <w:rPr>
          <w:sz w:val="28"/>
          <w:lang w:val="uk-UA"/>
        </w:rPr>
      </w:pPr>
      <w:r w:rsidRPr="00746DE4">
        <w:rPr>
          <w:sz w:val="28"/>
          <w:lang w:val="uk-UA"/>
        </w:rPr>
        <w:t>Науковий керівник __________________________       /       Новікова О.М.       /</w:t>
      </w:r>
    </w:p>
    <w:p w14:paraId="5429A3DA" w14:textId="77777777" w:rsidR="00A956CB" w:rsidRPr="00746DE4" w:rsidRDefault="00A956CB" w:rsidP="00A956CB">
      <w:pPr>
        <w:jc w:val="both"/>
        <w:rPr>
          <w:sz w:val="28"/>
          <w:lang w:val="uk-UA"/>
        </w:rPr>
      </w:pPr>
    </w:p>
    <w:p w14:paraId="5C7FC792" w14:textId="77777777" w:rsidR="00A956CB" w:rsidRPr="00746DE4" w:rsidRDefault="00A956CB" w:rsidP="00A956CB">
      <w:pPr>
        <w:jc w:val="both"/>
        <w:rPr>
          <w:sz w:val="28"/>
          <w:lang w:val="uk-UA"/>
        </w:rPr>
      </w:pPr>
      <w:r w:rsidRPr="00746DE4">
        <w:rPr>
          <w:sz w:val="28"/>
          <w:lang w:val="uk-UA"/>
        </w:rPr>
        <w:t xml:space="preserve">Завдання прийняв до виконання магістрант __________    / </w:t>
      </w:r>
      <w:proofErr w:type="spellStart"/>
      <w:r w:rsidRPr="00746DE4">
        <w:rPr>
          <w:sz w:val="28"/>
          <w:lang w:val="uk-UA"/>
        </w:rPr>
        <w:t>Подкопаєв</w:t>
      </w:r>
      <w:proofErr w:type="spellEnd"/>
      <w:r w:rsidRPr="00746DE4">
        <w:rPr>
          <w:sz w:val="28"/>
          <w:lang w:val="uk-UA"/>
        </w:rPr>
        <w:t xml:space="preserve"> В.М.      /</w:t>
      </w:r>
    </w:p>
    <w:p w14:paraId="2D182307" w14:textId="77777777" w:rsidR="00A956CB" w:rsidRPr="00746DE4" w:rsidRDefault="00A956CB" w:rsidP="00A956CB">
      <w:pPr>
        <w:jc w:val="both"/>
        <w:rPr>
          <w:sz w:val="28"/>
          <w:lang w:val="uk-UA"/>
        </w:rPr>
      </w:pPr>
    </w:p>
    <w:p w14:paraId="1204881B" w14:textId="77777777" w:rsidR="00A956CB" w:rsidRPr="00746DE4" w:rsidRDefault="00A956CB" w:rsidP="00A956CB">
      <w:pPr>
        <w:jc w:val="both"/>
        <w:rPr>
          <w:sz w:val="28"/>
          <w:lang w:val="uk-UA"/>
        </w:rPr>
      </w:pPr>
      <w:r w:rsidRPr="00746DE4">
        <w:rPr>
          <w:sz w:val="28"/>
          <w:lang w:val="uk-UA"/>
        </w:rPr>
        <w:t>Дата «_______» ______________2024 р.</w:t>
      </w:r>
    </w:p>
    <w:p w14:paraId="52E62F00" w14:textId="77777777" w:rsidR="00A956CB" w:rsidRPr="00746DE4" w:rsidRDefault="00A956CB" w:rsidP="00A956CB">
      <w:pPr>
        <w:jc w:val="center"/>
        <w:rPr>
          <w:sz w:val="28"/>
          <w:lang w:val="uk-UA"/>
        </w:rPr>
      </w:pPr>
    </w:p>
    <w:p w14:paraId="63A5FFDE" w14:textId="77777777" w:rsidR="00A956CB" w:rsidRPr="00746DE4" w:rsidRDefault="00A956CB" w:rsidP="00A956CB">
      <w:pPr>
        <w:jc w:val="center"/>
        <w:rPr>
          <w:sz w:val="28"/>
          <w:lang w:val="uk-UA"/>
        </w:rPr>
      </w:pPr>
    </w:p>
    <w:p w14:paraId="7255E4ED" w14:textId="77777777" w:rsidR="00A956CB" w:rsidRPr="00746DE4" w:rsidRDefault="00A956CB" w:rsidP="00A956CB">
      <w:pPr>
        <w:jc w:val="center"/>
        <w:rPr>
          <w:sz w:val="28"/>
          <w:lang w:val="uk-UA"/>
        </w:rPr>
      </w:pPr>
    </w:p>
    <w:p w14:paraId="643C4CE9" w14:textId="77777777" w:rsidR="00A956CB" w:rsidRPr="00746DE4" w:rsidRDefault="00A956CB" w:rsidP="00A956CB">
      <w:pPr>
        <w:rPr>
          <w:lang w:val="uk-UA"/>
        </w:rPr>
      </w:pPr>
    </w:p>
    <w:p w14:paraId="1DBA5831" w14:textId="785F6760" w:rsidR="00A956CB" w:rsidRPr="00746DE4" w:rsidRDefault="00A956CB" w:rsidP="00631AA5">
      <w:pPr>
        <w:jc w:val="center"/>
        <w:rPr>
          <w:sz w:val="28"/>
          <w:lang w:val="uk-UA"/>
        </w:rPr>
      </w:pPr>
    </w:p>
    <w:p w14:paraId="7F0DBAD1" w14:textId="4CC4E853" w:rsidR="00A956CB" w:rsidRPr="00746DE4" w:rsidRDefault="00A956CB" w:rsidP="00631AA5">
      <w:pPr>
        <w:jc w:val="center"/>
        <w:rPr>
          <w:sz w:val="28"/>
          <w:lang w:val="uk-UA"/>
        </w:rPr>
      </w:pPr>
    </w:p>
    <w:p w14:paraId="3911907E" w14:textId="71E11187" w:rsidR="00A956CB" w:rsidRPr="00746DE4" w:rsidRDefault="00A956CB" w:rsidP="00631AA5">
      <w:pPr>
        <w:jc w:val="center"/>
        <w:rPr>
          <w:sz w:val="28"/>
          <w:lang w:val="uk-UA"/>
        </w:rPr>
      </w:pPr>
    </w:p>
    <w:p w14:paraId="626A6D7D" w14:textId="27F74195" w:rsidR="00A956CB" w:rsidRPr="00746DE4" w:rsidRDefault="00A956CB" w:rsidP="00631AA5">
      <w:pPr>
        <w:jc w:val="center"/>
        <w:rPr>
          <w:sz w:val="28"/>
          <w:lang w:val="uk-UA"/>
        </w:rPr>
      </w:pPr>
    </w:p>
    <w:p w14:paraId="09B8341F" w14:textId="7AB43458" w:rsidR="00A956CB" w:rsidRPr="00746DE4" w:rsidRDefault="00A956CB" w:rsidP="00282483">
      <w:pPr>
        <w:rPr>
          <w:sz w:val="28"/>
          <w:lang w:val="uk-UA"/>
        </w:rPr>
      </w:pPr>
    </w:p>
    <w:p w14:paraId="69B1CDDE" w14:textId="77777777" w:rsidR="00A956CB" w:rsidRPr="00746DE4" w:rsidRDefault="00A956CB" w:rsidP="00A956CB">
      <w:pPr>
        <w:spacing w:after="120" w:line="360" w:lineRule="auto"/>
        <w:ind w:firstLine="709"/>
        <w:jc w:val="center"/>
        <w:rPr>
          <w:b/>
          <w:sz w:val="28"/>
          <w:szCs w:val="28"/>
          <w:lang w:val="uk-UA"/>
        </w:rPr>
      </w:pPr>
      <w:r w:rsidRPr="00746DE4">
        <w:rPr>
          <w:b/>
          <w:sz w:val="28"/>
          <w:szCs w:val="28"/>
          <w:lang w:val="uk-UA"/>
        </w:rPr>
        <w:lastRenderedPageBreak/>
        <w:t>АНОТАЦІЯ</w:t>
      </w:r>
    </w:p>
    <w:p w14:paraId="6533BC80" w14:textId="77777777" w:rsidR="00A956CB" w:rsidRPr="00746DE4" w:rsidRDefault="00A956CB" w:rsidP="00A956CB">
      <w:pPr>
        <w:spacing w:line="360" w:lineRule="auto"/>
        <w:ind w:firstLine="709"/>
        <w:jc w:val="both"/>
        <w:rPr>
          <w:sz w:val="28"/>
          <w:szCs w:val="28"/>
          <w:lang w:val="uk-UA"/>
        </w:rPr>
      </w:pPr>
      <w:r w:rsidRPr="00746DE4">
        <w:rPr>
          <w:b/>
          <w:bCs/>
          <w:sz w:val="28"/>
          <w:szCs w:val="28"/>
          <w:lang w:val="uk-UA"/>
        </w:rPr>
        <w:t>ПОДКОПАЄВ ВЛАДИСЛАВ МИКОЛАЙОВИЧ</w:t>
      </w:r>
      <w:r w:rsidRPr="00746DE4">
        <w:rPr>
          <w:sz w:val="28"/>
          <w:szCs w:val="28"/>
          <w:lang w:val="uk-UA"/>
        </w:rPr>
        <w:t xml:space="preserve">. КОМПЛЕКС КАДАСТРОВИХ РОБІТ ПРИ ВСТАНОВЛЕННІ МЕЖ ЗЕМЕЛЬНОЇ ДІЛЯНКИ ВОДНОГО ФОНДУ </w:t>
      </w:r>
      <w:r w:rsidRPr="00746DE4">
        <w:rPr>
          <w:b/>
          <w:sz w:val="28"/>
          <w:szCs w:val="28"/>
          <w:lang w:val="uk-UA"/>
        </w:rPr>
        <w:t xml:space="preserve">– </w:t>
      </w:r>
      <w:r w:rsidRPr="00746DE4">
        <w:rPr>
          <w:sz w:val="28"/>
          <w:szCs w:val="28"/>
          <w:lang w:val="uk-UA"/>
        </w:rPr>
        <w:t xml:space="preserve">Рукопис. Випускна робота на здобуття освітнього ступеня магістр зі спеціальністю </w:t>
      </w:r>
      <w:r w:rsidRPr="00746DE4">
        <w:rPr>
          <w:bCs/>
          <w:sz w:val="28"/>
          <w:szCs w:val="28"/>
          <w:lang w:val="uk-UA"/>
        </w:rPr>
        <w:t xml:space="preserve">193 </w:t>
      </w:r>
      <w:r w:rsidRPr="00746DE4">
        <w:rPr>
          <w:sz w:val="28"/>
          <w:szCs w:val="28"/>
          <w:lang w:val="uk-UA"/>
        </w:rPr>
        <w:t>–</w:t>
      </w:r>
      <w:r w:rsidRPr="00746DE4">
        <w:rPr>
          <w:bCs/>
          <w:sz w:val="28"/>
          <w:szCs w:val="28"/>
          <w:lang w:val="uk-UA"/>
        </w:rPr>
        <w:t xml:space="preserve"> Геодезія та землеустрій</w:t>
      </w:r>
      <w:r w:rsidRPr="00746DE4">
        <w:rPr>
          <w:sz w:val="28"/>
          <w:szCs w:val="28"/>
          <w:lang w:val="uk-UA"/>
        </w:rPr>
        <w:t>. – Криворізький національний університет, Кривий Ріг, 2024. –      с.</w:t>
      </w:r>
    </w:p>
    <w:p w14:paraId="0CD36833" w14:textId="77777777" w:rsidR="00A956CB" w:rsidRPr="00746DE4" w:rsidRDefault="00A956CB" w:rsidP="00A956CB">
      <w:pPr>
        <w:spacing w:line="360" w:lineRule="auto"/>
        <w:ind w:firstLine="709"/>
        <w:jc w:val="both"/>
        <w:rPr>
          <w:rStyle w:val="rvts6"/>
          <w:sz w:val="28"/>
          <w:szCs w:val="28"/>
          <w:lang w:val="uk-UA"/>
        </w:rPr>
      </w:pPr>
      <w:r w:rsidRPr="00746DE4">
        <w:rPr>
          <w:rStyle w:val="rvts6"/>
          <w:sz w:val="28"/>
          <w:szCs w:val="28"/>
          <w:lang w:val="uk-UA"/>
        </w:rPr>
        <w:t xml:space="preserve">Метою кваліфікаційної роботи є аналіз та вивчення нинішнього стану і показників </w:t>
      </w:r>
      <w:r w:rsidRPr="00746DE4">
        <w:rPr>
          <w:spacing w:val="1"/>
          <w:sz w:val="28"/>
          <w:szCs w:val="28"/>
          <w:lang w:val="uk-UA"/>
        </w:rPr>
        <w:t xml:space="preserve">водних об’єктів та </w:t>
      </w:r>
      <w:r w:rsidRPr="00746DE4">
        <w:rPr>
          <w:spacing w:val="-1"/>
          <w:sz w:val="28"/>
          <w:szCs w:val="28"/>
          <w:lang w:val="uk-UA"/>
        </w:rPr>
        <w:t>земель водного фонду.</w:t>
      </w:r>
    </w:p>
    <w:p w14:paraId="31E5DF09" w14:textId="56A23216" w:rsidR="00A956CB" w:rsidRPr="00746DE4" w:rsidRDefault="00A956CB" w:rsidP="00282483">
      <w:pPr>
        <w:spacing w:line="360" w:lineRule="auto"/>
        <w:ind w:firstLine="709"/>
        <w:jc w:val="both"/>
        <w:rPr>
          <w:sz w:val="28"/>
          <w:szCs w:val="28"/>
          <w:lang w:val="uk-UA"/>
        </w:rPr>
      </w:pPr>
      <w:r w:rsidRPr="00746DE4">
        <w:rPr>
          <w:sz w:val="28"/>
          <w:szCs w:val="28"/>
          <w:lang w:val="uk-UA"/>
        </w:rPr>
        <w:t>В першому розділі приведено загальне поняття та розв’язання наукової та практичної проблеми вдосконалення нормативного і правового регулювання ведення кадастру земель водного фонду. Розкрито особливості правового режиму земель, що входять до складу земель водного фонду. Розглянуто правові основи використання земель досліджуваної категорії, зокрема, права власності, оренди та постійного користування землями водного фонду, встановлено їх особливості та підстави виникнення й припинення цих прав, а також окреслено практичні проблеми такого використання.</w:t>
      </w:r>
      <w:r w:rsidR="00282483" w:rsidRPr="00746DE4">
        <w:rPr>
          <w:sz w:val="28"/>
          <w:szCs w:val="28"/>
          <w:lang w:val="uk-UA"/>
        </w:rPr>
        <w:t xml:space="preserve"> </w:t>
      </w:r>
      <w:r w:rsidRPr="00746DE4">
        <w:rPr>
          <w:sz w:val="28"/>
          <w:szCs w:val="28"/>
          <w:lang w:val="uk-UA"/>
        </w:rPr>
        <w:t xml:space="preserve">У другому розділі описано послідовність виконання землевпорядних робіт. Застосовано супутникову систему ZАKРОS. Проведено GPS прив’язку території, що включає встановлення  50м ПЗС по обидві сторони р. </w:t>
      </w:r>
      <w:proofErr w:type="spellStart"/>
      <w:r w:rsidRPr="00746DE4">
        <w:rPr>
          <w:sz w:val="28"/>
          <w:szCs w:val="28"/>
          <w:lang w:val="uk-UA"/>
        </w:rPr>
        <w:t>Солокія</w:t>
      </w:r>
      <w:proofErr w:type="spellEnd"/>
      <w:r w:rsidRPr="00746DE4">
        <w:rPr>
          <w:sz w:val="28"/>
          <w:szCs w:val="28"/>
          <w:lang w:val="uk-UA"/>
        </w:rPr>
        <w:t xml:space="preserve">. Виконано знімання  території площею  80,157 га,  яка включає 12 земельних ділянок. У камеральних умовах побудовано картографічні матеріали, які  включають плани повороту меж ПЗС і кадастрові плани встановленої прибережної смуги. За результатами польових робіт виконано перенесення на місцевість меж ПЗС. Обраховані координати земельних ділянок і обчислена площа. Виконані камеральні роботи з застосуванням програми </w:t>
      </w:r>
      <w:proofErr w:type="spellStart"/>
      <w:r w:rsidRPr="00746DE4">
        <w:rPr>
          <w:sz w:val="28"/>
          <w:szCs w:val="28"/>
          <w:lang w:val="uk-UA"/>
        </w:rPr>
        <w:t>Digital</w:t>
      </w:r>
      <w:proofErr w:type="spellEnd"/>
      <w:r w:rsidRPr="00746DE4">
        <w:rPr>
          <w:sz w:val="28"/>
          <w:szCs w:val="28"/>
          <w:lang w:val="uk-UA"/>
        </w:rPr>
        <w:t>.</w:t>
      </w:r>
      <w:r w:rsidR="00282483" w:rsidRPr="00746DE4">
        <w:rPr>
          <w:sz w:val="28"/>
          <w:szCs w:val="28"/>
          <w:lang w:val="uk-UA"/>
        </w:rPr>
        <w:t xml:space="preserve"> </w:t>
      </w:r>
      <w:r w:rsidRPr="00746DE4">
        <w:rPr>
          <w:sz w:val="28"/>
          <w:szCs w:val="28"/>
          <w:lang w:val="uk-UA"/>
        </w:rPr>
        <w:t xml:space="preserve">У третьому розділі описано використання  ПЗС і приведена їх експлікація. </w:t>
      </w:r>
      <w:r w:rsidRPr="00746DE4">
        <w:rPr>
          <w:sz w:val="28"/>
          <w:szCs w:val="28"/>
        </w:rPr>
        <w:t xml:space="preserve">На ПЗС </w:t>
      </w:r>
      <w:proofErr w:type="spellStart"/>
      <w:r w:rsidRPr="00746DE4">
        <w:rPr>
          <w:sz w:val="28"/>
          <w:szCs w:val="28"/>
        </w:rPr>
        <w:t>запропоновано</w:t>
      </w:r>
      <w:proofErr w:type="spellEnd"/>
      <w:r w:rsidRPr="00746DE4">
        <w:rPr>
          <w:sz w:val="28"/>
          <w:szCs w:val="28"/>
        </w:rPr>
        <w:t xml:space="preserve"> ввести режим </w:t>
      </w:r>
      <w:proofErr w:type="spellStart"/>
      <w:r w:rsidRPr="00746DE4">
        <w:rPr>
          <w:sz w:val="28"/>
          <w:szCs w:val="28"/>
        </w:rPr>
        <w:t>особового</w:t>
      </w:r>
      <w:proofErr w:type="spellEnd"/>
      <w:r w:rsidRPr="00746DE4">
        <w:rPr>
          <w:sz w:val="28"/>
          <w:szCs w:val="28"/>
        </w:rPr>
        <w:t xml:space="preserve"> використання згідно  до діючого законодавства. </w:t>
      </w:r>
    </w:p>
    <w:p w14:paraId="5AAA1B82" w14:textId="77777777" w:rsidR="00A956CB" w:rsidRPr="00746DE4" w:rsidRDefault="00A956CB" w:rsidP="00A956CB">
      <w:pPr>
        <w:spacing w:line="360" w:lineRule="auto"/>
        <w:ind w:firstLine="709"/>
        <w:jc w:val="both"/>
        <w:rPr>
          <w:b/>
          <w:bCs/>
          <w:sz w:val="28"/>
          <w:szCs w:val="28"/>
          <w:lang w:val="uk-UA"/>
        </w:rPr>
      </w:pPr>
      <w:r w:rsidRPr="00746DE4">
        <w:rPr>
          <w:b/>
          <w:bCs/>
          <w:sz w:val="28"/>
          <w:szCs w:val="28"/>
          <w:lang w:val="uk-UA"/>
        </w:rPr>
        <w:t>Ключові слова: водний об’єкт, землі водного фонду, земельна ділянка, польові роботи, камеральні роботи.</w:t>
      </w:r>
    </w:p>
    <w:p w14:paraId="163A6791" w14:textId="77777777" w:rsidR="00A956CB" w:rsidRPr="00746DE4" w:rsidRDefault="00A956CB" w:rsidP="00A956CB">
      <w:pPr>
        <w:spacing w:line="360" w:lineRule="auto"/>
        <w:jc w:val="center"/>
        <w:rPr>
          <w:b/>
          <w:sz w:val="28"/>
          <w:szCs w:val="28"/>
          <w:lang w:val="uk-UA"/>
        </w:rPr>
      </w:pPr>
      <w:r w:rsidRPr="00746DE4">
        <w:rPr>
          <w:b/>
          <w:sz w:val="28"/>
          <w:szCs w:val="28"/>
          <w:lang w:val="uk-UA"/>
        </w:rPr>
        <w:lastRenderedPageBreak/>
        <w:t>ПЕРЕЛІК УМОВНИХ ЗНАЧЕНЬ</w:t>
      </w:r>
    </w:p>
    <w:p w14:paraId="59A3DD7F" w14:textId="77777777" w:rsidR="00A956CB" w:rsidRPr="00746DE4" w:rsidRDefault="00A956CB" w:rsidP="00A956CB">
      <w:pPr>
        <w:spacing w:line="360" w:lineRule="auto"/>
        <w:jc w:val="center"/>
        <w:rPr>
          <w:b/>
          <w:sz w:val="28"/>
          <w:szCs w:val="28"/>
          <w:lang w:val="uk-UA"/>
        </w:rPr>
      </w:pPr>
    </w:p>
    <w:p w14:paraId="7E753756" w14:textId="77777777" w:rsidR="00A956CB" w:rsidRPr="00746DE4" w:rsidRDefault="00A956CB" w:rsidP="00A956CB">
      <w:pPr>
        <w:spacing w:line="360" w:lineRule="auto"/>
        <w:rPr>
          <w:sz w:val="28"/>
          <w:szCs w:val="28"/>
          <w:lang w:val="uk-UA"/>
        </w:rPr>
      </w:pPr>
      <w:r w:rsidRPr="00746DE4">
        <w:rPr>
          <w:sz w:val="28"/>
          <w:szCs w:val="28"/>
          <w:lang w:val="uk-UA"/>
        </w:rPr>
        <w:t>ВКУ -  водний кодекс України</w:t>
      </w:r>
    </w:p>
    <w:p w14:paraId="71D8D527" w14:textId="77777777" w:rsidR="00A956CB" w:rsidRPr="00746DE4" w:rsidRDefault="00A956CB" w:rsidP="00A956CB">
      <w:pPr>
        <w:spacing w:line="360" w:lineRule="auto"/>
        <w:rPr>
          <w:sz w:val="28"/>
          <w:szCs w:val="28"/>
          <w:lang w:val="uk-UA"/>
        </w:rPr>
      </w:pPr>
      <w:r w:rsidRPr="00746DE4">
        <w:rPr>
          <w:sz w:val="28"/>
          <w:szCs w:val="28"/>
          <w:lang w:val="uk-UA"/>
        </w:rPr>
        <w:t xml:space="preserve">ВО -  водні об’єкти </w:t>
      </w:r>
    </w:p>
    <w:p w14:paraId="26761D33" w14:textId="77777777" w:rsidR="00A956CB" w:rsidRPr="00746DE4" w:rsidRDefault="00A956CB" w:rsidP="00A956CB">
      <w:pPr>
        <w:spacing w:line="360" w:lineRule="auto"/>
        <w:rPr>
          <w:sz w:val="28"/>
          <w:szCs w:val="28"/>
          <w:lang w:val="uk-UA"/>
        </w:rPr>
      </w:pPr>
      <w:r w:rsidRPr="00746DE4">
        <w:rPr>
          <w:sz w:val="28"/>
          <w:szCs w:val="28"/>
          <w:lang w:val="uk-UA"/>
        </w:rPr>
        <w:t>ВОЗ - водоохоронна зона</w:t>
      </w:r>
    </w:p>
    <w:p w14:paraId="1C4AF3E3" w14:textId="77777777" w:rsidR="00A956CB" w:rsidRPr="00746DE4" w:rsidRDefault="00A956CB" w:rsidP="00A956CB">
      <w:pPr>
        <w:spacing w:line="360" w:lineRule="auto"/>
        <w:rPr>
          <w:sz w:val="28"/>
          <w:szCs w:val="28"/>
          <w:lang w:val="uk-UA"/>
        </w:rPr>
      </w:pPr>
      <w:r w:rsidRPr="00746DE4">
        <w:rPr>
          <w:sz w:val="28"/>
          <w:szCs w:val="28"/>
          <w:lang w:val="uk-UA"/>
        </w:rPr>
        <w:t>ВФ - водний фонд</w:t>
      </w:r>
    </w:p>
    <w:p w14:paraId="027B1473" w14:textId="77777777" w:rsidR="00A956CB" w:rsidRPr="00746DE4" w:rsidRDefault="00A956CB" w:rsidP="00A956CB">
      <w:pPr>
        <w:spacing w:line="360" w:lineRule="auto"/>
        <w:rPr>
          <w:sz w:val="28"/>
          <w:szCs w:val="28"/>
          <w:lang w:val="uk-UA"/>
        </w:rPr>
      </w:pPr>
      <w:r w:rsidRPr="00746DE4">
        <w:rPr>
          <w:sz w:val="28"/>
          <w:szCs w:val="28"/>
          <w:lang w:val="uk-UA"/>
        </w:rPr>
        <w:t>ВКР- виконавчий комітет рад</w:t>
      </w:r>
    </w:p>
    <w:p w14:paraId="46CC301B" w14:textId="77777777" w:rsidR="00A956CB" w:rsidRPr="00746DE4" w:rsidRDefault="00A956CB" w:rsidP="00A956CB">
      <w:pPr>
        <w:spacing w:line="360" w:lineRule="auto"/>
        <w:rPr>
          <w:sz w:val="28"/>
          <w:szCs w:val="28"/>
          <w:lang w:val="uk-UA"/>
        </w:rPr>
      </w:pPr>
      <w:r w:rsidRPr="00746DE4">
        <w:rPr>
          <w:sz w:val="28"/>
          <w:szCs w:val="28"/>
          <w:lang w:val="uk-UA"/>
        </w:rPr>
        <w:t>ГД - господарська діяльність</w:t>
      </w:r>
    </w:p>
    <w:p w14:paraId="225E5BB9" w14:textId="77777777" w:rsidR="00A956CB" w:rsidRPr="00746DE4" w:rsidRDefault="00A956CB" w:rsidP="00A956CB">
      <w:pPr>
        <w:spacing w:line="360" w:lineRule="auto"/>
        <w:rPr>
          <w:sz w:val="28"/>
          <w:szCs w:val="28"/>
          <w:lang w:val="uk-UA"/>
        </w:rPr>
      </w:pPr>
      <w:r w:rsidRPr="00746DE4">
        <w:rPr>
          <w:sz w:val="28"/>
          <w:szCs w:val="28"/>
          <w:lang w:val="uk-UA"/>
        </w:rPr>
        <w:t>ЗУ - закон України</w:t>
      </w:r>
    </w:p>
    <w:p w14:paraId="18F17F82" w14:textId="77777777" w:rsidR="00A956CB" w:rsidRPr="00746DE4" w:rsidRDefault="00A956CB" w:rsidP="00A956CB">
      <w:pPr>
        <w:spacing w:line="360" w:lineRule="auto"/>
        <w:rPr>
          <w:sz w:val="28"/>
          <w:szCs w:val="28"/>
          <w:lang w:val="uk-UA"/>
        </w:rPr>
      </w:pPr>
      <w:r w:rsidRPr="00746DE4">
        <w:rPr>
          <w:sz w:val="28"/>
          <w:szCs w:val="28"/>
          <w:lang w:val="uk-UA"/>
        </w:rPr>
        <w:t>ЗКУ - земельний кодекс України</w:t>
      </w:r>
    </w:p>
    <w:p w14:paraId="03B553A8" w14:textId="77777777" w:rsidR="00A956CB" w:rsidRPr="00746DE4" w:rsidRDefault="00A956CB" w:rsidP="00A956CB">
      <w:pPr>
        <w:spacing w:line="360" w:lineRule="auto"/>
        <w:rPr>
          <w:sz w:val="28"/>
          <w:szCs w:val="28"/>
          <w:lang w:val="uk-UA"/>
        </w:rPr>
      </w:pPr>
      <w:r w:rsidRPr="00746DE4">
        <w:rPr>
          <w:sz w:val="28"/>
          <w:szCs w:val="28"/>
          <w:lang w:val="uk-UA"/>
        </w:rPr>
        <w:t>ЗД - земельна ділянка</w:t>
      </w:r>
    </w:p>
    <w:p w14:paraId="5E56F4B3" w14:textId="77777777" w:rsidR="00A956CB" w:rsidRPr="00746DE4" w:rsidRDefault="00A956CB" w:rsidP="00A956CB">
      <w:pPr>
        <w:spacing w:line="360" w:lineRule="auto"/>
        <w:rPr>
          <w:sz w:val="28"/>
          <w:szCs w:val="28"/>
          <w:lang w:val="uk-UA"/>
        </w:rPr>
      </w:pPr>
      <w:r w:rsidRPr="00746DE4">
        <w:rPr>
          <w:sz w:val="28"/>
          <w:szCs w:val="28"/>
          <w:lang w:val="uk-UA"/>
        </w:rPr>
        <w:t>ЗФ  - земельний фонд</w:t>
      </w:r>
    </w:p>
    <w:p w14:paraId="48F6585C" w14:textId="77777777" w:rsidR="00A956CB" w:rsidRPr="00746DE4" w:rsidRDefault="00A956CB" w:rsidP="00A956CB">
      <w:pPr>
        <w:spacing w:line="360" w:lineRule="auto"/>
        <w:rPr>
          <w:sz w:val="28"/>
          <w:szCs w:val="28"/>
          <w:lang w:val="uk-UA"/>
        </w:rPr>
      </w:pPr>
      <w:r w:rsidRPr="00746DE4">
        <w:rPr>
          <w:sz w:val="28"/>
          <w:szCs w:val="28"/>
          <w:lang w:val="uk-UA"/>
        </w:rPr>
        <w:t>ЗВФ -  землі водного фонду</w:t>
      </w:r>
    </w:p>
    <w:p w14:paraId="2DA89964" w14:textId="77777777" w:rsidR="00A956CB" w:rsidRPr="00746DE4" w:rsidRDefault="00A956CB" w:rsidP="00A956CB">
      <w:pPr>
        <w:spacing w:line="360" w:lineRule="auto"/>
        <w:rPr>
          <w:sz w:val="28"/>
          <w:szCs w:val="28"/>
          <w:lang w:val="uk-UA"/>
        </w:rPr>
      </w:pPr>
      <w:r w:rsidRPr="00746DE4">
        <w:rPr>
          <w:sz w:val="28"/>
          <w:szCs w:val="28"/>
          <w:lang w:val="uk-UA"/>
        </w:rPr>
        <w:t>КМУ -  Кабінет міністрів України</w:t>
      </w:r>
    </w:p>
    <w:p w14:paraId="38114E3F" w14:textId="77777777" w:rsidR="00A956CB" w:rsidRPr="00746DE4" w:rsidRDefault="00A956CB" w:rsidP="00A956CB">
      <w:pPr>
        <w:spacing w:line="360" w:lineRule="auto"/>
        <w:rPr>
          <w:sz w:val="28"/>
          <w:szCs w:val="28"/>
          <w:lang w:val="uk-UA"/>
        </w:rPr>
      </w:pPr>
      <w:r w:rsidRPr="00746DE4">
        <w:rPr>
          <w:sz w:val="28"/>
          <w:szCs w:val="28"/>
          <w:lang w:val="uk-UA"/>
        </w:rPr>
        <w:t>КЗ - категорії земель</w:t>
      </w:r>
    </w:p>
    <w:p w14:paraId="0AF39437" w14:textId="77777777" w:rsidR="00A956CB" w:rsidRPr="00746DE4" w:rsidRDefault="00A956CB" w:rsidP="00A956CB">
      <w:pPr>
        <w:spacing w:line="360" w:lineRule="auto"/>
        <w:rPr>
          <w:sz w:val="28"/>
          <w:szCs w:val="28"/>
          <w:lang w:val="uk-UA"/>
        </w:rPr>
      </w:pPr>
      <w:r w:rsidRPr="00746DE4">
        <w:rPr>
          <w:sz w:val="28"/>
          <w:szCs w:val="28"/>
          <w:lang w:val="uk-UA"/>
        </w:rPr>
        <w:t>КП - кадастровий план</w:t>
      </w:r>
    </w:p>
    <w:p w14:paraId="3D89C6D7" w14:textId="77777777" w:rsidR="00A956CB" w:rsidRPr="00746DE4" w:rsidRDefault="00A956CB" w:rsidP="00A956CB">
      <w:pPr>
        <w:spacing w:line="360" w:lineRule="auto"/>
        <w:rPr>
          <w:sz w:val="28"/>
          <w:szCs w:val="28"/>
          <w:lang w:val="uk-UA"/>
        </w:rPr>
      </w:pPr>
      <w:r w:rsidRPr="00746DE4">
        <w:rPr>
          <w:sz w:val="28"/>
          <w:szCs w:val="28"/>
          <w:lang w:val="uk-UA"/>
        </w:rPr>
        <w:t>КВЗУ - класифікатор використання земельних угідь</w:t>
      </w:r>
    </w:p>
    <w:p w14:paraId="699DFD2C" w14:textId="77777777" w:rsidR="00A956CB" w:rsidRPr="00746DE4" w:rsidRDefault="00A956CB" w:rsidP="00A956CB">
      <w:pPr>
        <w:spacing w:line="360" w:lineRule="auto"/>
        <w:rPr>
          <w:sz w:val="28"/>
          <w:szCs w:val="28"/>
          <w:lang w:val="uk-UA"/>
        </w:rPr>
      </w:pPr>
      <w:r w:rsidRPr="00746DE4">
        <w:rPr>
          <w:sz w:val="28"/>
          <w:szCs w:val="28"/>
          <w:lang w:val="uk-UA"/>
        </w:rPr>
        <w:t>ЛОПВАПБ - львівське обласне проектно-виробниче архітектурно- планувальне бюро</w:t>
      </w:r>
    </w:p>
    <w:p w14:paraId="6D065D5E" w14:textId="77777777" w:rsidR="00A956CB" w:rsidRPr="00746DE4" w:rsidRDefault="00A956CB" w:rsidP="00A956CB">
      <w:pPr>
        <w:spacing w:line="360" w:lineRule="auto"/>
        <w:rPr>
          <w:sz w:val="28"/>
          <w:szCs w:val="28"/>
          <w:lang w:val="uk-UA"/>
        </w:rPr>
      </w:pPr>
      <w:r w:rsidRPr="00746DE4">
        <w:rPr>
          <w:sz w:val="28"/>
          <w:szCs w:val="28"/>
          <w:lang w:val="uk-UA"/>
        </w:rPr>
        <w:t>НПС - навколишнє природне середовище</w:t>
      </w:r>
    </w:p>
    <w:p w14:paraId="2838DDEE" w14:textId="77777777" w:rsidR="00A956CB" w:rsidRPr="00746DE4" w:rsidRDefault="00A956CB" w:rsidP="00A956CB">
      <w:pPr>
        <w:spacing w:line="360" w:lineRule="auto"/>
        <w:rPr>
          <w:sz w:val="28"/>
          <w:szCs w:val="28"/>
          <w:lang w:val="uk-UA"/>
        </w:rPr>
      </w:pPr>
      <w:r w:rsidRPr="00746DE4">
        <w:rPr>
          <w:sz w:val="28"/>
          <w:szCs w:val="28"/>
          <w:lang w:val="uk-UA"/>
        </w:rPr>
        <w:t>ОМС - органи місцевого самоврядування</w:t>
      </w:r>
    </w:p>
    <w:p w14:paraId="28A6B3D3" w14:textId="77777777" w:rsidR="00A956CB" w:rsidRPr="00746DE4" w:rsidRDefault="00A956CB" w:rsidP="00A956CB">
      <w:pPr>
        <w:spacing w:line="360" w:lineRule="auto"/>
        <w:rPr>
          <w:sz w:val="28"/>
          <w:szCs w:val="28"/>
          <w:lang w:val="uk-UA"/>
        </w:rPr>
      </w:pPr>
      <w:r w:rsidRPr="00746DE4">
        <w:rPr>
          <w:sz w:val="28"/>
          <w:szCs w:val="28"/>
          <w:lang w:val="uk-UA"/>
        </w:rPr>
        <w:t>ОВВ - органи виконавчої влади</w:t>
      </w:r>
    </w:p>
    <w:p w14:paraId="1E4D809E" w14:textId="77777777" w:rsidR="00A956CB" w:rsidRPr="00746DE4" w:rsidRDefault="00A956CB" w:rsidP="00A956CB">
      <w:pPr>
        <w:spacing w:line="360" w:lineRule="auto"/>
        <w:rPr>
          <w:sz w:val="28"/>
          <w:szCs w:val="28"/>
          <w:lang w:val="uk-UA"/>
        </w:rPr>
      </w:pPr>
      <w:r w:rsidRPr="00746DE4">
        <w:rPr>
          <w:sz w:val="28"/>
          <w:szCs w:val="28"/>
          <w:lang w:val="uk-UA"/>
        </w:rPr>
        <w:t>ПЗС - прибережна захисна смуга</w:t>
      </w:r>
    </w:p>
    <w:p w14:paraId="1E4BF482" w14:textId="77777777" w:rsidR="00A956CB" w:rsidRPr="00746DE4" w:rsidRDefault="00A956CB" w:rsidP="00A956CB">
      <w:pPr>
        <w:spacing w:line="360" w:lineRule="auto"/>
        <w:rPr>
          <w:sz w:val="28"/>
          <w:szCs w:val="28"/>
          <w:lang w:val="uk-UA"/>
        </w:rPr>
      </w:pPr>
      <w:r w:rsidRPr="00746DE4">
        <w:rPr>
          <w:sz w:val="28"/>
          <w:szCs w:val="28"/>
          <w:lang w:val="uk-UA"/>
        </w:rPr>
        <w:t>ПКМУ - постанова Кабінету міністрів України</w:t>
      </w:r>
    </w:p>
    <w:p w14:paraId="62EFE129" w14:textId="77777777" w:rsidR="00A956CB" w:rsidRPr="00746DE4" w:rsidRDefault="00A956CB" w:rsidP="00A956CB">
      <w:pPr>
        <w:spacing w:line="360" w:lineRule="auto"/>
        <w:rPr>
          <w:sz w:val="28"/>
          <w:szCs w:val="28"/>
          <w:lang w:val="uk-UA"/>
        </w:rPr>
      </w:pPr>
      <w:r w:rsidRPr="00746DE4">
        <w:rPr>
          <w:sz w:val="28"/>
          <w:szCs w:val="28"/>
          <w:lang w:val="uk-UA"/>
        </w:rPr>
        <w:t>ППР - план просторового розвитку</w:t>
      </w:r>
    </w:p>
    <w:p w14:paraId="279DDC1B" w14:textId="77777777" w:rsidR="00A956CB" w:rsidRPr="00746DE4" w:rsidRDefault="00A956CB" w:rsidP="00A956CB">
      <w:pPr>
        <w:spacing w:line="360" w:lineRule="auto"/>
        <w:rPr>
          <w:sz w:val="28"/>
          <w:szCs w:val="28"/>
          <w:lang w:val="uk-UA"/>
        </w:rPr>
      </w:pPr>
      <w:r w:rsidRPr="00746DE4">
        <w:rPr>
          <w:sz w:val="28"/>
          <w:szCs w:val="28"/>
          <w:lang w:val="uk-UA"/>
        </w:rPr>
        <w:t>ПР - правовий режим</w:t>
      </w:r>
    </w:p>
    <w:p w14:paraId="6E11B519" w14:textId="77777777" w:rsidR="00A956CB" w:rsidRPr="00746DE4" w:rsidRDefault="00A956CB" w:rsidP="00A956CB">
      <w:pPr>
        <w:spacing w:line="360" w:lineRule="auto"/>
        <w:rPr>
          <w:sz w:val="28"/>
          <w:szCs w:val="28"/>
          <w:lang w:val="uk-UA"/>
        </w:rPr>
      </w:pPr>
      <w:r w:rsidRPr="00746DE4">
        <w:rPr>
          <w:sz w:val="28"/>
          <w:szCs w:val="28"/>
          <w:lang w:val="uk-UA"/>
        </w:rPr>
        <w:t>ППК - публічна кадастрова карта</w:t>
      </w:r>
    </w:p>
    <w:p w14:paraId="385D7040" w14:textId="77777777" w:rsidR="00A956CB" w:rsidRPr="00746DE4" w:rsidRDefault="00A956CB" w:rsidP="00A956CB">
      <w:pPr>
        <w:spacing w:line="360" w:lineRule="auto"/>
        <w:rPr>
          <w:sz w:val="28"/>
          <w:szCs w:val="28"/>
          <w:lang w:val="uk-UA"/>
        </w:rPr>
      </w:pPr>
      <w:r w:rsidRPr="00746DE4">
        <w:rPr>
          <w:sz w:val="28"/>
          <w:szCs w:val="28"/>
          <w:lang w:val="uk-UA"/>
        </w:rPr>
        <w:t>ТГ - територіальна громада</w:t>
      </w:r>
    </w:p>
    <w:p w14:paraId="73A81DF0" w14:textId="77777777" w:rsidR="00A956CB" w:rsidRPr="00746DE4" w:rsidRDefault="00A956CB" w:rsidP="00A956CB">
      <w:pPr>
        <w:spacing w:line="360" w:lineRule="auto"/>
        <w:rPr>
          <w:sz w:val="28"/>
          <w:szCs w:val="28"/>
          <w:lang w:val="uk-UA"/>
        </w:rPr>
      </w:pPr>
      <w:r w:rsidRPr="00746DE4">
        <w:rPr>
          <w:sz w:val="28"/>
          <w:szCs w:val="28"/>
          <w:lang w:val="uk-UA"/>
        </w:rPr>
        <w:t>ЦП - цільове призначення</w:t>
      </w:r>
    </w:p>
    <w:p w14:paraId="13918676" w14:textId="77777777" w:rsidR="00A956CB" w:rsidRPr="00746DE4" w:rsidRDefault="00A956CB" w:rsidP="00A956CB">
      <w:pPr>
        <w:rPr>
          <w:lang w:val="uk-UA"/>
        </w:rPr>
      </w:pPr>
    </w:p>
    <w:p w14:paraId="62E93CE2" w14:textId="77777777" w:rsidR="00A956CB" w:rsidRPr="00746DE4" w:rsidRDefault="00A956CB" w:rsidP="00A956CB">
      <w:pPr>
        <w:jc w:val="center"/>
        <w:rPr>
          <w:b/>
          <w:sz w:val="28"/>
          <w:szCs w:val="28"/>
          <w:lang w:val="uk-UA"/>
        </w:rPr>
      </w:pPr>
      <w:r w:rsidRPr="00746DE4">
        <w:rPr>
          <w:b/>
          <w:sz w:val="28"/>
          <w:szCs w:val="28"/>
          <w:lang w:val="uk-UA"/>
        </w:rPr>
        <w:lastRenderedPageBreak/>
        <w:t>ЗМІСТ</w:t>
      </w:r>
    </w:p>
    <w:p w14:paraId="28D1963A" w14:textId="77777777" w:rsidR="00A956CB" w:rsidRPr="00746DE4" w:rsidRDefault="00A956CB" w:rsidP="00A956CB">
      <w:pPr>
        <w:jc w:val="center"/>
        <w:rPr>
          <w:b/>
          <w:sz w:val="28"/>
          <w:szCs w:val="28"/>
          <w:lang w:val="uk-UA"/>
        </w:rPr>
      </w:pPr>
    </w:p>
    <w:tbl>
      <w:tblPr>
        <w:tblStyle w:val="a4"/>
        <w:tblW w:w="1006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789"/>
        <w:gridCol w:w="425"/>
      </w:tblGrid>
      <w:tr w:rsidR="00A956CB" w:rsidRPr="00746DE4" w14:paraId="1F64437D" w14:textId="77777777" w:rsidTr="00C33B19">
        <w:tc>
          <w:tcPr>
            <w:tcW w:w="851" w:type="dxa"/>
          </w:tcPr>
          <w:p w14:paraId="0B7CE6AC" w14:textId="77777777" w:rsidR="00A956CB" w:rsidRPr="00746DE4" w:rsidRDefault="00A956CB" w:rsidP="00282483">
            <w:pPr>
              <w:rPr>
                <w:sz w:val="28"/>
                <w:szCs w:val="28"/>
                <w:lang w:val="uk-UA"/>
              </w:rPr>
            </w:pPr>
          </w:p>
        </w:tc>
        <w:tc>
          <w:tcPr>
            <w:tcW w:w="8789" w:type="dxa"/>
          </w:tcPr>
          <w:p w14:paraId="51A9FF6B" w14:textId="77777777" w:rsidR="00A956CB" w:rsidRPr="00746DE4" w:rsidRDefault="00A956CB" w:rsidP="00282483">
            <w:pPr>
              <w:keepNext/>
              <w:keepLines/>
              <w:spacing w:line="360" w:lineRule="auto"/>
              <w:jc w:val="both"/>
              <w:outlineLvl w:val="0"/>
              <w:rPr>
                <w:bCs/>
                <w:sz w:val="28"/>
                <w:szCs w:val="28"/>
                <w:lang w:val="uk-UA" w:eastAsia="uk-UA"/>
              </w:rPr>
            </w:pPr>
            <w:r w:rsidRPr="00746DE4">
              <w:rPr>
                <w:bCs/>
                <w:sz w:val="28"/>
                <w:szCs w:val="28"/>
                <w:lang w:val="uk-UA" w:eastAsia="uk-UA"/>
              </w:rPr>
              <w:t>ЗАВДАННЯ…………………………………………………………………</w:t>
            </w:r>
          </w:p>
        </w:tc>
        <w:tc>
          <w:tcPr>
            <w:tcW w:w="425" w:type="dxa"/>
          </w:tcPr>
          <w:p w14:paraId="01B888C9" w14:textId="72E2E72C" w:rsidR="00A956CB" w:rsidRPr="00746DE4" w:rsidRDefault="00282483" w:rsidP="00282483">
            <w:pPr>
              <w:rPr>
                <w:sz w:val="20"/>
                <w:szCs w:val="20"/>
                <w:lang w:val="uk-UA"/>
              </w:rPr>
            </w:pPr>
            <w:r w:rsidRPr="00746DE4">
              <w:rPr>
                <w:sz w:val="20"/>
                <w:szCs w:val="20"/>
                <w:lang w:val="uk-UA"/>
              </w:rPr>
              <w:t>2</w:t>
            </w:r>
          </w:p>
        </w:tc>
      </w:tr>
      <w:tr w:rsidR="00A956CB" w:rsidRPr="00746DE4" w14:paraId="65E71A18" w14:textId="77777777" w:rsidTr="00C33B19">
        <w:tc>
          <w:tcPr>
            <w:tcW w:w="851" w:type="dxa"/>
          </w:tcPr>
          <w:p w14:paraId="647DDC4A" w14:textId="77777777" w:rsidR="00A956CB" w:rsidRPr="00746DE4" w:rsidRDefault="00A956CB" w:rsidP="00282483">
            <w:pPr>
              <w:rPr>
                <w:sz w:val="28"/>
                <w:szCs w:val="28"/>
                <w:lang w:val="uk-UA"/>
              </w:rPr>
            </w:pPr>
          </w:p>
        </w:tc>
        <w:tc>
          <w:tcPr>
            <w:tcW w:w="8789" w:type="dxa"/>
          </w:tcPr>
          <w:p w14:paraId="4B78F779" w14:textId="77777777" w:rsidR="00A956CB" w:rsidRPr="00746DE4" w:rsidRDefault="00A956CB" w:rsidP="00282483">
            <w:pPr>
              <w:keepNext/>
              <w:keepLines/>
              <w:spacing w:line="360" w:lineRule="auto"/>
              <w:jc w:val="both"/>
              <w:outlineLvl w:val="0"/>
              <w:rPr>
                <w:bCs/>
                <w:sz w:val="28"/>
                <w:szCs w:val="28"/>
                <w:lang w:val="uk-UA" w:eastAsia="uk-UA"/>
              </w:rPr>
            </w:pPr>
            <w:r w:rsidRPr="00746DE4">
              <w:rPr>
                <w:bCs/>
                <w:sz w:val="28"/>
                <w:szCs w:val="28"/>
                <w:lang w:val="uk-UA" w:eastAsia="uk-UA"/>
              </w:rPr>
              <w:t>АНОТАЦІЯ…………………………………………………………………</w:t>
            </w:r>
          </w:p>
        </w:tc>
        <w:tc>
          <w:tcPr>
            <w:tcW w:w="425" w:type="dxa"/>
          </w:tcPr>
          <w:p w14:paraId="7ABAA8B5" w14:textId="77777777" w:rsidR="00A956CB" w:rsidRPr="00746DE4" w:rsidRDefault="00A956CB" w:rsidP="00282483">
            <w:pPr>
              <w:rPr>
                <w:sz w:val="20"/>
                <w:szCs w:val="20"/>
                <w:lang w:val="uk-UA"/>
              </w:rPr>
            </w:pPr>
            <w:r w:rsidRPr="00746DE4">
              <w:rPr>
                <w:sz w:val="20"/>
                <w:szCs w:val="20"/>
                <w:lang w:val="uk-UA"/>
              </w:rPr>
              <w:t>4</w:t>
            </w:r>
          </w:p>
        </w:tc>
      </w:tr>
      <w:tr w:rsidR="00282483" w:rsidRPr="00746DE4" w14:paraId="2A506A5F" w14:textId="77777777" w:rsidTr="00C33B19">
        <w:tc>
          <w:tcPr>
            <w:tcW w:w="851" w:type="dxa"/>
          </w:tcPr>
          <w:p w14:paraId="0543DFBA" w14:textId="77777777" w:rsidR="00282483" w:rsidRPr="00746DE4" w:rsidRDefault="00282483" w:rsidP="00282483">
            <w:pPr>
              <w:rPr>
                <w:sz w:val="28"/>
                <w:szCs w:val="28"/>
                <w:lang w:val="uk-UA"/>
              </w:rPr>
            </w:pPr>
          </w:p>
        </w:tc>
        <w:tc>
          <w:tcPr>
            <w:tcW w:w="8789" w:type="dxa"/>
          </w:tcPr>
          <w:p w14:paraId="17EA8B09" w14:textId="54476CEB" w:rsidR="00282483" w:rsidRPr="00746DE4" w:rsidRDefault="00282483" w:rsidP="00282483">
            <w:pPr>
              <w:keepNext/>
              <w:keepLines/>
              <w:spacing w:line="360" w:lineRule="auto"/>
              <w:jc w:val="both"/>
              <w:outlineLvl w:val="0"/>
              <w:rPr>
                <w:bCs/>
                <w:sz w:val="28"/>
                <w:szCs w:val="28"/>
                <w:lang w:val="uk-UA" w:eastAsia="uk-UA"/>
              </w:rPr>
            </w:pPr>
            <w:r w:rsidRPr="00746DE4">
              <w:rPr>
                <w:bCs/>
                <w:sz w:val="28"/>
                <w:szCs w:val="28"/>
                <w:lang w:val="uk-UA" w:eastAsia="uk-UA"/>
              </w:rPr>
              <w:t>УМОВНІ ПОЗНАЧЕННЯ…………………………………………………</w:t>
            </w:r>
          </w:p>
        </w:tc>
        <w:tc>
          <w:tcPr>
            <w:tcW w:w="425" w:type="dxa"/>
          </w:tcPr>
          <w:p w14:paraId="1BE48F0B" w14:textId="532A57A0" w:rsidR="00282483" w:rsidRPr="00746DE4" w:rsidRDefault="00282483" w:rsidP="00282483">
            <w:pPr>
              <w:rPr>
                <w:sz w:val="20"/>
                <w:szCs w:val="20"/>
                <w:lang w:val="uk-UA"/>
              </w:rPr>
            </w:pPr>
            <w:r w:rsidRPr="00746DE4">
              <w:rPr>
                <w:sz w:val="20"/>
                <w:szCs w:val="20"/>
                <w:lang w:val="uk-UA"/>
              </w:rPr>
              <w:t>5</w:t>
            </w:r>
          </w:p>
        </w:tc>
      </w:tr>
      <w:tr w:rsidR="00A956CB" w:rsidRPr="00746DE4" w14:paraId="00A23D9B" w14:textId="77777777" w:rsidTr="00C33B19">
        <w:tc>
          <w:tcPr>
            <w:tcW w:w="851" w:type="dxa"/>
          </w:tcPr>
          <w:p w14:paraId="6DE0EBC0" w14:textId="77777777" w:rsidR="00A956CB" w:rsidRPr="00746DE4" w:rsidRDefault="00A956CB" w:rsidP="00282483">
            <w:pPr>
              <w:rPr>
                <w:sz w:val="28"/>
                <w:szCs w:val="28"/>
                <w:lang w:val="uk-UA"/>
              </w:rPr>
            </w:pPr>
          </w:p>
        </w:tc>
        <w:tc>
          <w:tcPr>
            <w:tcW w:w="8789" w:type="dxa"/>
          </w:tcPr>
          <w:p w14:paraId="68C10734" w14:textId="77777777" w:rsidR="00A956CB" w:rsidRPr="00746DE4" w:rsidRDefault="00A956CB" w:rsidP="00282483">
            <w:pPr>
              <w:keepNext/>
              <w:keepLines/>
              <w:spacing w:line="360" w:lineRule="auto"/>
              <w:jc w:val="both"/>
              <w:outlineLvl w:val="0"/>
              <w:rPr>
                <w:bCs/>
                <w:sz w:val="28"/>
                <w:szCs w:val="28"/>
                <w:lang w:val="uk-UA" w:eastAsia="uk-UA"/>
              </w:rPr>
            </w:pPr>
            <w:r w:rsidRPr="00746DE4">
              <w:rPr>
                <w:bCs/>
                <w:sz w:val="28"/>
                <w:szCs w:val="28"/>
                <w:lang w:val="uk-UA" w:eastAsia="uk-UA"/>
              </w:rPr>
              <w:t>ЗМІСТ………………………………………………………………………..</w:t>
            </w:r>
          </w:p>
        </w:tc>
        <w:tc>
          <w:tcPr>
            <w:tcW w:w="425" w:type="dxa"/>
          </w:tcPr>
          <w:p w14:paraId="503E49CE" w14:textId="66918913" w:rsidR="00A956CB" w:rsidRPr="00746DE4" w:rsidRDefault="00282483" w:rsidP="00282483">
            <w:pPr>
              <w:rPr>
                <w:sz w:val="20"/>
                <w:szCs w:val="20"/>
                <w:lang w:val="uk-UA"/>
              </w:rPr>
            </w:pPr>
            <w:r w:rsidRPr="00746DE4">
              <w:rPr>
                <w:sz w:val="20"/>
                <w:szCs w:val="20"/>
                <w:lang w:val="uk-UA"/>
              </w:rPr>
              <w:t>6</w:t>
            </w:r>
          </w:p>
        </w:tc>
      </w:tr>
      <w:tr w:rsidR="00A956CB" w:rsidRPr="00746DE4" w14:paraId="2AD318A7" w14:textId="77777777" w:rsidTr="00C33B19">
        <w:tc>
          <w:tcPr>
            <w:tcW w:w="851" w:type="dxa"/>
          </w:tcPr>
          <w:p w14:paraId="6B2207A6" w14:textId="77777777" w:rsidR="00A956CB" w:rsidRPr="00746DE4" w:rsidRDefault="00A956CB" w:rsidP="00282483">
            <w:pPr>
              <w:rPr>
                <w:sz w:val="28"/>
                <w:szCs w:val="28"/>
                <w:lang w:val="uk-UA"/>
              </w:rPr>
            </w:pPr>
          </w:p>
        </w:tc>
        <w:tc>
          <w:tcPr>
            <w:tcW w:w="8789" w:type="dxa"/>
          </w:tcPr>
          <w:p w14:paraId="138C48D2" w14:textId="77777777" w:rsidR="00A956CB" w:rsidRPr="00746DE4" w:rsidRDefault="00A956CB" w:rsidP="00282483">
            <w:pPr>
              <w:keepNext/>
              <w:keepLines/>
              <w:spacing w:line="360" w:lineRule="auto"/>
              <w:jc w:val="both"/>
              <w:outlineLvl w:val="0"/>
              <w:rPr>
                <w:bCs/>
                <w:sz w:val="28"/>
                <w:szCs w:val="28"/>
                <w:lang w:val="uk-UA" w:eastAsia="uk-UA"/>
              </w:rPr>
            </w:pPr>
            <w:r w:rsidRPr="00746DE4">
              <w:rPr>
                <w:bCs/>
                <w:sz w:val="28"/>
                <w:szCs w:val="28"/>
                <w:lang w:val="uk-UA" w:eastAsia="uk-UA"/>
              </w:rPr>
              <w:t>ВСТУП………………………………………………………………………</w:t>
            </w:r>
          </w:p>
        </w:tc>
        <w:tc>
          <w:tcPr>
            <w:tcW w:w="425" w:type="dxa"/>
          </w:tcPr>
          <w:p w14:paraId="07D25352" w14:textId="76030212" w:rsidR="00A956CB" w:rsidRPr="00746DE4" w:rsidRDefault="00282483" w:rsidP="00282483">
            <w:pPr>
              <w:rPr>
                <w:sz w:val="20"/>
                <w:szCs w:val="20"/>
                <w:lang w:val="uk-UA"/>
              </w:rPr>
            </w:pPr>
            <w:r w:rsidRPr="00746DE4">
              <w:rPr>
                <w:sz w:val="20"/>
                <w:szCs w:val="20"/>
                <w:lang w:val="uk-UA"/>
              </w:rPr>
              <w:t>8</w:t>
            </w:r>
          </w:p>
        </w:tc>
      </w:tr>
      <w:tr w:rsidR="00A956CB" w:rsidRPr="00746DE4" w14:paraId="116F9FD7" w14:textId="77777777" w:rsidTr="00C33B19">
        <w:tc>
          <w:tcPr>
            <w:tcW w:w="851" w:type="dxa"/>
          </w:tcPr>
          <w:p w14:paraId="7F658A6B" w14:textId="77777777" w:rsidR="00A956CB" w:rsidRPr="00746DE4" w:rsidRDefault="00A956CB" w:rsidP="00282483">
            <w:pPr>
              <w:jc w:val="center"/>
              <w:rPr>
                <w:sz w:val="28"/>
                <w:szCs w:val="28"/>
                <w:lang w:val="uk-UA"/>
              </w:rPr>
            </w:pPr>
            <w:r w:rsidRPr="00746DE4">
              <w:rPr>
                <w:sz w:val="28"/>
                <w:szCs w:val="28"/>
                <w:lang w:val="uk-UA"/>
              </w:rPr>
              <w:t>1</w:t>
            </w:r>
          </w:p>
        </w:tc>
        <w:tc>
          <w:tcPr>
            <w:tcW w:w="8789" w:type="dxa"/>
          </w:tcPr>
          <w:p w14:paraId="757C1D35" w14:textId="0A23F11D" w:rsidR="00A956CB" w:rsidRPr="00746DE4" w:rsidRDefault="00A956CB" w:rsidP="00282483">
            <w:pPr>
              <w:pStyle w:val="rvps2"/>
              <w:shd w:val="clear" w:color="auto" w:fill="FFFFFF"/>
              <w:spacing w:before="0" w:after="0" w:line="276" w:lineRule="auto"/>
              <w:jc w:val="both"/>
              <w:textAlignment w:val="baseline"/>
              <w:rPr>
                <w:bCs/>
                <w:caps/>
                <w:sz w:val="28"/>
                <w:szCs w:val="28"/>
              </w:rPr>
            </w:pPr>
            <w:r w:rsidRPr="00746DE4">
              <w:rPr>
                <w:bCs/>
                <w:caps/>
                <w:sz w:val="28"/>
                <w:szCs w:val="28"/>
              </w:rPr>
              <w:t>ОГЛЯД НОРМАТИВНО-ПРАВОВИХ ТА НАУКОВИХ ПУБЛІКАЦІЙ ЩОДО ВІДВЕДЕННЯ ЗЕМЕЛЬ ВОДНОГО ФОНДУ</w:t>
            </w:r>
            <w:r w:rsidR="00C33B19" w:rsidRPr="00746DE4">
              <w:rPr>
                <w:bCs/>
                <w:caps/>
                <w:sz w:val="28"/>
                <w:szCs w:val="28"/>
              </w:rPr>
              <w:t>……………………</w:t>
            </w:r>
          </w:p>
        </w:tc>
        <w:tc>
          <w:tcPr>
            <w:tcW w:w="425" w:type="dxa"/>
          </w:tcPr>
          <w:p w14:paraId="357981A6" w14:textId="7883892F" w:rsidR="00A956CB" w:rsidRPr="00746DE4" w:rsidRDefault="00A956CB" w:rsidP="00282483">
            <w:pPr>
              <w:rPr>
                <w:sz w:val="20"/>
                <w:szCs w:val="20"/>
                <w:lang w:val="uk-UA"/>
              </w:rPr>
            </w:pPr>
            <w:r w:rsidRPr="00746DE4">
              <w:rPr>
                <w:sz w:val="20"/>
                <w:szCs w:val="20"/>
                <w:lang w:val="uk-UA"/>
              </w:rPr>
              <w:t>1</w:t>
            </w:r>
            <w:r w:rsidR="00C33B19" w:rsidRPr="00746DE4">
              <w:rPr>
                <w:sz w:val="20"/>
                <w:szCs w:val="20"/>
                <w:lang w:val="uk-UA"/>
              </w:rPr>
              <w:t>1</w:t>
            </w:r>
          </w:p>
        </w:tc>
      </w:tr>
      <w:tr w:rsidR="00A956CB" w:rsidRPr="00746DE4" w14:paraId="324044B6" w14:textId="77777777" w:rsidTr="00C33B19">
        <w:trPr>
          <w:trHeight w:val="161"/>
        </w:trPr>
        <w:tc>
          <w:tcPr>
            <w:tcW w:w="851" w:type="dxa"/>
          </w:tcPr>
          <w:p w14:paraId="0253A91E" w14:textId="77777777" w:rsidR="00A956CB" w:rsidRPr="00746DE4" w:rsidRDefault="00A956CB" w:rsidP="00282483">
            <w:pPr>
              <w:jc w:val="center"/>
              <w:rPr>
                <w:sz w:val="28"/>
                <w:szCs w:val="28"/>
                <w:lang w:val="uk-UA"/>
              </w:rPr>
            </w:pPr>
            <w:r w:rsidRPr="00746DE4">
              <w:rPr>
                <w:sz w:val="28"/>
                <w:szCs w:val="28"/>
                <w:lang w:val="uk-UA"/>
              </w:rPr>
              <w:t>1.1</w:t>
            </w:r>
          </w:p>
        </w:tc>
        <w:tc>
          <w:tcPr>
            <w:tcW w:w="8789" w:type="dxa"/>
          </w:tcPr>
          <w:p w14:paraId="5E8B853D" w14:textId="3F88A6BD" w:rsidR="00A956CB" w:rsidRPr="00746DE4" w:rsidRDefault="00A956CB" w:rsidP="00282483">
            <w:pPr>
              <w:spacing w:after="160" w:line="360" w:lineRule="auto"/>
              <w:jc w:val="both"/>
              <w:rPr>
                <w:rFonts w:eastAsia="Calibri"/>
                <w:bCs/>
                <w:sz w:val="28"/>
                <w:szCs w:val="28"/>
                <w:lang w:val="uk-UA" w:eastAsia="uk-UA"/>
              </w:rPr>
            </w:pPr>
            <w:r w:rsidRPr="00746DE4">
              <w:rPr>
                <w:rFonts w:eastAsia="Calibri"/>
                <w:bCs/>
                <w:sz w:val="28"/>
                <w:szCs w:val="28"/>
                <w:lang w:val="uk-UA" w:eastAsia="uk-UA"/>
              </w:rPr>
              <w:t>Нормативно-правове регулювання відведення земель водного фонду</w:t>
            </w:r>
            <w:r w:rsidR="00C33B19" w:rsidRPr="00746DE4">
              <w:rPr>
                <w:rFonts w:eastAsia="Calibri"/>
                <w:bCs/>
                <w:sz w:val="28"/>
                <w:szCs w:val="28"/>
                <w:lang w:val="uk-UA" w:eastAsia="uk-UA"/>
              </w:rPr>
              <w:t>…..</w:t>
            </w:r>
          </w:p>
        </w:tc>
        <w:tc>
          <w:tcPr>
            <w:tcW w:w="425" w:type="dxa"/>
          </w:tcPr>
          <w:p w14:paraId="29836ED9" w14:textId="5A032CDB" w:rsidR="00A956CB" w:rsidRPr="00746DE4" w:rsidRDefault="00A956CB" w:rsidP="00282483">
            <w:pPr>
              <w:rPr>
                <w:sz w:val="20"/>
                <w:szCs w:val="20"/>
                <w:lang w:val="uk-UA"/>
              </w:rPr>
            </w:pPr>
            <w:r w:rsidRPr="00746DE4">
              <w:rPr>
                <w:sz w:val="20"/>
                <w:szCs w:val="20"/>
                <w:lang w:val="uk-UA"/>
              </w:rPr>
              <w:t>1</w:t>
            </w:r>
            <w:r w:rsidR="00C33B19" w:rsidRPr="00746DE4">
              <w:rPr>
                <w:sz w:val="20"/>
                <w:szCs w:val="20"/>
                <w:lang w:val="uk-UA"/>
              </w:rPr>
              <w:t>1</w:t>
            </w:r>
          </w:p>
        </w:tc>
      </w:tr>
      <w:tr w:rsidR="00A956CB" w:rsidRPr="00746DE4" w14:paraId="10977187" w14:textId="77777777" w:rsidTr="00C33B19">
        <w:trPr>
          <w:trHeight w:val="537"/>
        </w:trPr>
        <w:tc>
          <w:tcPr>
            <w:tcW w:w="851" w:type="dxa"/>
          </w:tcPr>
          <w:p w14:paraId="6698D7B3" w14:textId="77777777" w:rsidR="00A956CB" w:rsidRPr="00746DE4" w:rsidRDefault="00A956CB" w:rsidP="00282483">
            <w:pPr>
              <w:jc w:val="center"/>
              <w:rPr>
                <w:sz w:val="28"/>
                <w:szCs w:val="28"/>
                <w:lang w:val="uk-UA"/>
              </w:rPr>
            </w:pPr>
            <w:r w:rsidRPr="00746DE4">
              <w:rPr>
                <w:sz w:val="28"/>
                <w:szCs w:val="28"/>
                <w:lang w:val="uk-UA"/>
              </w:rPr>
              <w:t>1.2</w:t>
            </w:r>
          </w:p>
        </w:tc>
        <w:tc>
          <w:tcPr>
            <w:tcW w:w="8789" w:type="dxa"/>
          </w:tcPr>
          <w:p w14:paraId="1097E936" w14:textId="172CD26C" w:rsidR="00A956CB" w:rsidRPr="00746DE4" w:rsidRDefault="00A956CB" w:rsidP="00282483">
            <w:pPr>
              <w:tabs>
                <w:tab w:val="center" w:pos="4819"/>
                <w:tab w:val="left" w:pos="8135"/>
              </w:tabs>
              <w:spacing w:line="360" w:lineRule="auto"/>
              <w:jc w:val="both"/>
              <w:rPr>
                <w:rFonts w:eastAsia="Calibri"/>
                <w:bCs/>
                <w:color w:val="000000"/>
                <w:sz w:val="28"/>
                <w:szCs w:val="28"/>
                <w:lang w:val="uk-UA" w:eastAsia="uk-UA"/>
              </w:rPr>
            </w:pPr>
            <w:r w:rsidRPr="00746DE4">
              <w:rPr>
                <w:rFonts w:eastAsia="Calibri"/>
                <w:bCs/>
                <w:color w:val="000000"/>
                <w:sz w:val="28"/>
                <w:szCs w:val="28"/>
                <w:lang w:val="uk-UA" w:eastAsia="uk-UA"/>
              </w:rPr>
              <w:t>Правовий режим окремих різновидів земель водного фонду</w:t>
            </w:r>
            <w:r w:rsidR="00C33B19" w:rsidRPr="00746DE4">
              <w:rPr>
                <w:rFonts w:eastAsia="Calibri"/>
                <w:bCs/>
                <w:color w:val="000000"/>
                <w:sz w:val="28"/>
                <w:szCs w:val="28"/>
                <w:lang w:val="uk-UA" w:eastAsia="uk-UA"/>
              </w:rPr>
              <w:t>…………….</w:t>
            </w:r>
          </w:p>
        </w:tc>
        <w:tc>
          <w:tcPr>
            <w:tcW w:w="425" w:type="dxa"/>
          </w:tcPr>
          <w:p w14:paraId="2EDA87C6" w14:textId="190EF13D" w:rsidR="00A956CB" w:rsidRPr="00746DE4" w:rsidRDefault="00A956CB" w:rsidP="00282483">
            <w:pPr>
              <w:rPr>
                <w:sz w:val="20"/>
                <w:szCs w:val="20"/>
                <w:lang w:val="uk-UA"/>
              </w:rPr>
            </w:pPr>
            <w:r w:rsidRPr="00746DE4">
              <w:rPr>
                <w:sz w:val="20"/>
                <w:szCs w:val="20"/>
                <w:lang w:val="uk-UA"/>
              </w:rPr>
              <w:t>1</w:t>
            </w:r>
            <w:r w:rsidR="00C33B19" w:rsidRPr="00746DE4">
              <w:rPr>
                <w:sz w:val="20"/>
                <w:szCs w:val="20"/>
                <w:lang w:val="uk-UA"/>
              </w:rPr>
              <w:t>9</w:t>
            </w:r>
          </w:p>
        </w:tc>
      </w:tr>
      <w:tr w:rsidR="00A956CB" w:rsidRPr="00746DE4" w14:paraId="4E71F1BC" w14:textId="77777777" w:rsidTr="00C33B19">
        <w:trPr>
          <w:trHeight w:val="291"/>
        </w:trPr>
        <w:tc>
          <w:tcPr>
            <w:tcW w:w="851" w:type="dxa"/>
          </w:tcPr>
          <w:p w14:paraId="1CEAFD2B" w14:textId="77777777" w:rsidR="00A956CB" w:rsidRPr="00746DE4" w:rsidRDefault="00A956CB" w:rsidP="00282483">
            <w:pPr>
              <w:jc w:val="center"/>
              <w:rPr>
                <w:sz w:val="28"/>
                <w:szCs w:val="28"/>
                <w:lang w:val="uk-UA"/>
              </w:rPr>
            </w:pPr>
            <w:r w:rsidRPr="00746DE4">
              <w:rPr>
                <w:sz w:val="28"/>
                <w:szCs w:val="28"/>
                <w:lang w:val="uk-UA"/>
              </w:rPr>
              <w:t>1.3</w:t>
            </w:r>
          </w:p>
        </w:tc>
        <w:tc>
          <w:tcPr>
            <w:tcW w:w="8789" w:type="dxa"/>
          </w:tcPr>
          <w:p w14:paraId="7DFF2C24" w14:textId="0CD7CFC2" w:rsidR="00A956CB" w:rsidRPr="00746DE4" w:rsidRDefault="00A956CB" w:rsidP="00282483">
            <w:pPr>
              <w:spacing w:line="360" w:lineRule="auto"/>
              <w:jc w:val="both"/>
              <w:rPr>
                <w:rFonts w:eastAsia="Calibri"/>
                <w:bCs/>
                <w:color w:val="000000"/>
                <w:sz w:val="28"/>
                <w:szCs w:val="28"/>
                <w:lang w:val="uk-UA" w:eastAsia="uk-UA"/>
              </w:rPr>
            </w:pPr>
            <w:r w:rsidRPr="00746DE4">
              <w:rPr>
                <w:rFonts w:eastAsia="Calibri"/>
                <w:bCs/>
                <w:color w:val="000000"/>
                <w:sz w:val="28"/>
                <w:szCs w:val="28"/>
                <w:lang w:val="uk-UA" w:eastAsia="uk-UA"/>
              </w:rPr>
              <w:t>Огляд наукових публікацій щодо земель водного фонду</w:t>
            </w:r>
            <w:r w:rsidR="00C33B19" w:rsidRPr="00746DE4">
              <w:rPr>
                <w:rFonts w:eastAsia="Calibri"/>
                <w:bCs/>
                <w:color w:val="000000"/>
                <w:sz w:val="28"/>
                <w:szCs w:val="28"/>
                <w:lang w:val="uk-UA" w:eastAsia="uk-UA"/>
              </w:rPr>
              <w:t>………………..</w:t>
            </w:r>
          </w:p>
        </w:tc>
        <w:tc>
          <w:tcPr>
            <w:tcW w:w="425" w:type="dxa"/>
          </w:tcPr>
          <w:p w14:paraId="414D52E5" w14:textId="045B73A3" w:rsidR="00A956CB" w:rsidRPr="00746DE4" w:rsidRDefault="00C33B19" w:rsidP="00282483">
            <w:pPr>
              <w:rPr>
                <w:sz w:val="20"/>
                <w:szCs w:val="20"/>
                <w:lang w:val="uk-UA"/>
              </w:rPr>
            </w:pPr>
            <w:r w:rsidRPr="00746DE4">
              <w:rPr>
                <w:sz w:val="20"/>
                <w:szCs w:val="20"/>
                <w:lang w:val="uk-UA"/>
              </w:rPr>
              <w:t>26</w:t>
            </w:r>
          </w:p>
        </w:tc>
      </w:tr>
      <w:tr w:rsidR="00A956CB" w:rsidRPr="00746DE4" w14:paraId="464E8DFE" w14:textId="77777777" w:rsidTr="00C33B19">
        <w:trPr>
          <w:trHeight w:val="291"/>
        </w:trPr>
        <w:tc>
          <w:tcPr>
            <w:tcW w:w="851" w:type="dxa"/>
          </w:tcPr>
          <w:p w14:paraId="04538B46" w14:textId="77777777" w:rsidR="00A956CB" w:rsidRPr="00746DE4" w:rsidRDefault="00A956CB" w:rsidP="00282483">
            <w:pPr>
              <w:jc w:val="center"/>
              <w:rPr>
                <w:sz w:val="28"/>
                <w:szCs w:val="28"/>
                <w:lang w:val="uk-UA"/>
              </w:rPr>
            </w:pPr>
            <w:r w:rsidRPr="00746DE4">
              <w:rPr>
                <w:sz w:val="28"/>
                <w:szCs w:val="28"/>
                <w:lang w:val="uk-UA"/>
              </w:rPr>
              <w:t>1.4</w:t>
            </w:r>
          </w:p>
        </w:tc>
        <w:tc>
          <w:tcPr>
            <w:tcW w:w="8789" w:type="dxa"/>
          </w:tcPr>
          <w:p w14:paraId="1412A4F8" w14:textId="4AE5DF68" w:rsidR="00A956CB" w:rsidRPr="00746DE4" w:rsidRDefault="00A956CB" w:rsidP="00282483">
            <w:pPr>
              <w:shd w:val="clear" w:color="auto" w:fill="FFFFFF"/>
              <w:tabs>
                <w:tab w:val="left" w:pos="3865"/>
              </w:tabs>
              <w:spacing w:line="360" w:lineRule="auto"/>
              <w:jc w:val="both"/>
              <w:rPr>
                <w:rFonts w:eastAsia="Calibri"/>
                <w:bCs/>
                <w:sz w:val="28"/>
                <w:szCs w:val="28"/>
                <w:lang w:val="uk-UA" w:eastAsia="uk-UA"/>
              </w:rPr>
            </w:pPr>
            <w:r w:rsidRPr="00746DE4">
              <w:rPr>
                <w:rFonts w:eastAsia="Calibri"/>
                <w:bCs/>
                <w:sz w:val="28"/>
                <w:szCs w:val="28"/>
                <w:lang w:val="uk-UA" w:eastAsia="uk-UA"/>
              </w:rPr>
              <w:t>Основні вимоги до використання земель рекреаційного призначення</w:t>
            </w:r>
            <w:r w:rsidR="00C33B19" w:rsidRPr="00746DE4">
              <w:rPr>
                <w:rFonts w:eastAsia="Calibri"/>
                <w:bCs/>
                <w:sz w:val="28"/>
                <w:szCs w:val="28"/>
                <w:lang w:val="uk-UA" w:eastAsia="uk-UA"/>
              </w:rPr>
              <w:t>…..</w:t>
            </w:r>
          </w:p>
        </w:tc>
        <w:tc>
          <w:tcPr>
            <w:tcW w:w="425" w:type="dxa"/>
          </w:tcPr>
          <w:p w14:paraId="2A4F7BD6" w14:textId="358B94D2" w:rsidR="00A956CB" w:rsidRPr="00746DE4" w:rsidRDefault="00C33B19" w:rsidP="00282483">
            <w:pPr>
              <w:rPr>
                <w:sz w:val="20"/>
                <w:szCs w:val="20"/>
                <w:lang w:val="uk-UA"/>
              </w:rPr>
            </w:pPr>
            <w:r w:rsidRPr="00746DE4">
              <w:rPr>
                <w:sz w:val="20"/>
                <w:szCs w:val="20"/>
                <w:lang w:val="uk-UA"/>
              </w:rPr>
              <w:t>35</w:t>
            </w:r>
          </w:p>
        </w:tc>
      </w:tr>
      <w:tr w:rsidR="00A956CB" w:rsidRPr="00746DE4" w14:paraId="62451F59" w14:textId="77777777" w:rsidTr="00C33B19">
        <w:trPr>
          <w:trHeight w:val="353"/>
        </w:trPr>
        <w:tc>
          <w:tcPr>
            <w:tcW w:w="851" w:type="dxa"/>
          </w:tcPr>
          <w:p w14:paraId="4EAA2D87" w14:textId="77777777" w:rsidR="00A956CB" w:rsidRPr="00746DE4" w:rsidRDefault="00A956CB" w:rsidP="00282483">
            <w:pPr>
              <w:jc w:val="center"/>
              <w:rPr>
                <w:sz w:val="28"/>
                <w:szCs w:val="28"/>
                <w:lang w:val="uk-UA"/>
              </w:rPr>
            </w:pPr>
          </w:p>
        </w:tc>
        <w:tc>
          <w:tcPr>
            <w:tcW w:w="8789" w:type="dxa"/>
          </w:tcPr>
          <w:p w14:paraId="71A16F3A" w14:textId="77777777" w:rsidR="00A956CB" w:rsidRPr="00746DE4" w:rsidRDefault="00A956CB" w:rsidP="00282483">
            <w:pPr>
              <w:spacing w:after="120" w:line="276" w:lineRule="auto"/>
              <w:contextualSpacing/>
              <w:jc w:val="both"/>
              <w:rPr>
                <w:bCs/>
                <w:sz w:val="28"/>
                <w:szCs w:val="28"/>
                <w:lang w:val="uk-UA"/>
              </w:rPr>
            </w:pPr>
            <w:r w:rsidRPr="00746DE4">
              <w:rPr>
                <w:bCs/>
                <w:sz w:val="28"/>
                <w:szCs w:val="28"/>
                <w:lang w:val="uk-UA"/>
              </w:rPr>
              <w:t>ВИСНОВОК ДО ПЕРШОГО РОЗДІЛУ…………………………………...</w:t>
            </w:r>
          </w:p>
        </w:tc>
        <w:tc>
          <w:tcPr>
            <w:tcW w:w="425" w:type="dxa"/>
          </w:tcPr>
          <w:p w14:paraId="59350672" w14:textId="5E495EC7" w:rsidR="00A956CB" w:rsidRPr="00746DE4" w:rsidRDefault="00C33B19" w:rsidP="00282483">
            <w:pPr>
              <w:rPr>
                <w:sz w:val="20"/>
                <w:szCs w:val="20"/>
                <w:lang w:val="uk-UA"/>
              </w:rPr>
            </w:pPr>
            <w:r w:rsidRPr="00746DE4">
              <w:rPr>
                <w:sz w:val="20"/>
                <w:szCs w:val="20"/>
                <w:lang w:val="uk-UA"/>
              </w:rPr>
              <w:t>40</w:t>
            </w:r>
          </w:p>
        </w:tc>
      </w:tr>
      <w:tr w:rsidR="00A956CB" w:rsidRPr="00746DE4" w14:paraId="43BDE619" w14:textId="77777777" w:rsidTr="00C33B19">
        <w:trPr>
          <w:trHeight w:val="453"/>
        </w:trPr>
        <w:tc>
          <w:tcPr>
            <w:tcW w:w="851" w:type="dxa"/>
          </w:tcPr>
          <w:p w14:paraId="10D094AB" w14:textId="77777777" w:rsidR="00A956CB" w:rsidRPr="00746DE4" w:rsidRDefault="00A956CB" w:rsidP="00282483">
            <w:pPr>
              <w:jc w:val="center"/>
              <w:rPr>
                <w:sz w:val="28"/>
                <w:szCs w:val="28"/>
                <w:lang w:val="uk-UA"/>
              </w:rPr>
            </w:pPr>
            <w:r w:rsidRPr="00746DE4">
              <w:rPr>
                <w:sz w:val="28"/>
                <w:szCs w:val="28"/>
                <w:lang w:val="uk-UA"/>
              </w:rPr>
              <w:t>2</w:t>
            </w:r>
          </w:p>
        </w:tc>
        <w:tc>
          <w:tcPr>
            <w:tcW w:w="8789" w:type="dxa"/>
          </w:tcPr>
          <w:p w14:paraId="2CE416D9" w14:textId="21404D65" w:rsidR="00A956CB" w:rsidRPr="00746DE4" w:rsidRDefault="00A956CB" w:rsidP="00282483">
            <w:pPr>
              <w:spacing w:after="160" w:line="259" w:lineRule="auto"/>
              <w:jc w:val="both"/>
              <w:rPr>
                <w:rFonts w:eastAsia="Calibri"/>
                <w:bCs/>
                <w:sz w:val="28"/>
                <w:szCs w:val="28"/>
                <w:lang w:val="uk-UA" w:eastAsia="en-US"/>
              </w:rPr>
            </w:pPr>
            <w:r w:rsidRPr="00746DE4">
              <w:rPr>
                <w:rFonts w:eastAsia="Calibri"/>
                <w:bCs/>
                <w:sz w:val="28"/>
                <w:szCs w:val="28"/>
                <w:lang w:val="uk-UA" w:eastAsia="en-US"/>
              </w:rPr>
              <w:t>ДОСЛІДЖЕННЯ ТА АНАЛІЗ ВОДНИХ ОБ’ЄКТІВ  УКРАЇНИ</w:t>
            </w:r>
            <w:r w:rsidR="00C33B19" w:rsidRPr="00746DE4">
              <w:rPr>
                <w:rFonts w:eastAsia="Calibri"/>
                <w:bCs/>
                <w:sz w:val="28"/>
                <w:szCs w:val="28"/>
                <w:lang w:val="uk-UA" w:eastAsia="en-US"/>
              </w:rPr>
              <w:t>………..</w:t>
            </w:r>
          </w:p>
        </w:tc>
        <w:tc>
          <w:tcPr>
            <w:tcW w:w="425" w:type="dxa"/>
          </w:tcPr>
          <w:p w14:paraId="454D5B8C" w14:textId="5B32547E" w:rsidR="00A956CB" w:rsidRPr="00746DE4" w:rsidRDefault="00C33B19" w:rsidP="00282483">
            <w:pPr>
              <w:rPr>
                <w:sz w:val="20"/>
                <w:szCs w:val="20"/>
                <w:lang w:val="uk-UA"/>
              </w:rPr>
            </w:pPr>
            <w:r w:rsidRPr="00746DE4">
              <w:rPr>
                <w:sz w:val="20"/>
                <w:szCs w:val="20"/>
                <w:lang w:val="uk-UA"/>
              </w:rPr>
              <w:t>41</w:t>
            </w:r>
          </w:p>
        </w:tc>
      </w:tr>
      <w:tr w:rsidR="00A956CB" w:rsidRPr="00746DE4" w14:paraId="40F324A5" w14:textId="77777777" w:rsidTr="00C33B19">
        <w:trPr>
          <w:trHeight w:val="379"/>
        </w:trPr>
        <w:tc>
          <w:tcPr>
            <w:tcW w:w="851" w:type="dxa"/>
          </w:tcPr>
          <w:p w14:paraId="6731178F" w14:textId="77777777" w:rsidR="00A956CB" w:rsidRPr="00746DE4" w:rsidRDefault="00A956CB" w:rsidP="00282483">
            <w:pPr>
              <w:jc w:val="center"/>
              <w:rPr>
                <w:sz w:val="28"/>
                <w:szCs w:val="28"/>
                <w:lang w:val="uk-UA"/>
              </w:rPr>
            </w:pPr>
            <w:r w:rsidRPr="00746DE4">
              <w:rPr>
                <w:sz w:val="28"/>
                <w:szCs w:val="28"/>
                <w:lang w:val="uk-UA"/>
              </w:rPr>
              <w:t>2.1</w:t>
            </w:r>
          </w:p>
        </w:tc>
        <w:tc>
          <w:tcPr>
            <w:tcW w:w="8789" w:type="dxa"/>
          </w:tcPr>
          <w:p w14:paraId="6161B7EB" w14:textId="4D92E993" w:rsidR="00A956CB" w:rsidRPr="00746DE4" w:rsidRDefault="00A956CB" w:rsidP="00282483">
            <w:pPr>
              <w:spacing w:line="276" w:lineRule="auto"/>
              <w:jc w:val="both"/>
              <w:rPr>
                <w:bCs/>
                <w:sz w:val="28"/>
                <w:szCs w:val="28"/>
                <w:lang w:val="uk-UA"/>
              </w:rPr>
            </w:pPr>
            <w:r w:rsidRPr="00746DE4">
              <w:rPr>
                <w:bCs/>
                <w:sz w:val="28"/>
                <w:szCs w:val="28"/>
                <w:lang w:val="uk-UA"/>
              </w:rPr>
              <w:t>Поняття водоохоронних зон та прибережних захисних смуг</w:t>
            </w:r>
            <w:r w:rsidR="00C33B19" w:rsidRPr="00746DE4">
              <w:rPr>
                <w:bCs/>
                <w:sz w:val="28"/>
                <w:szCs w:val="28"/>
                <w:lang w:val="uk-UA"/>
              </w:rPr>
              <w:t>…………….</w:t>
            </w:r>
          </w:p>
        </w:tc>
        <w:tc>
          <w:tcPr>
            <w:tcW w:w="425" w:type="dxa"/>
          </w:tcPr>
          <w:p w14:paraId="7CD98C95" w14:textId="7DF8EAA9" w:rsidR="00A956CB" w:rsidRPr="00746DE4" w:rsidRDefault="00C33B19" w:rsidP="00282483">
            <w:pPr>
              <w:rPr>
                <w:sz w:val="20"/>
                <w:szCs w:val="20"/>
                <w:lang w:val="uk-UA"/>
              </w:rPr>
            </w:pPr>
            <w:r w:rsidRPr="00746DE4">
              <w:rPr>
                <w:sz w:val="20"/>
                <w:szCs w:val="20"/>
                <w:lang w:val="uk-UA"/>
              </w:rPr>
              <w:t>41</w:t>
            </w:r>
          </w:p>
        </w:tc>
      </w:tr>
      <w:tr w:rsidR="00A956CB" w:rsidRPr="00746DE4" w14:paraId="25BA09BC" w14:textId="77777777" w:rsidTr="00C33B19">
        <w:tc>
          <w:tcPr>
            <w:tcW w:w="851" w:type="dxa"/>
          </w:tcPr>
          <w:p w14:paraId="4AD192CD" w14:textId="77777777" w:rsidR="00A956CB" w:rsidRPr="00746DE4" w:rsidRDefault="00A956CB" w:rsidP="00282483">
            <w:pPr>
              <w:jc w:val="center"/>
              <w:rPr>
                <w:sz w:val="28"/>
                <w:szCs w:val="28"/>
                <w:lang w:val="uk-UA"/>
              </w:rPr>
            </w:pPr>
            <w:r w:rsidRPr="00746DE4">
              <w:rPr>
                <w:sz w:val="28"/>
                <w:szCs w:val="28"/>
                <w:lang w:val="uk-UA"/>
              </w:rPr>
              <w:t>2.2</w:t>
            </w:r>
          </w:p>
        </w:tc>
        <w:tc>
          <w:tcPr>
            <w:tcW w:w="8789" w:type="dxa"/>
          </w:tcPr>
          <w:p w14:paraId="64F9998A" w14:textId="74DE59AD" w:rsidR="00A956CB" w:rsidRPr="00746DE4" w:rsidRDefault="00A956CB" w:rsidP="00282483">
            <w:pPr>
              <w:spacing w:line="360" w:lineRule="auto"/>
              <w:jc w:val="both"/>
              <w:rPr>
                <w:rFonts w:eastAsia="Calibri"/>
                <w:bCs/>
                <w:sz w:val="28"/>
                <w:szCs w:val="28"/>
                <w:lang w:val="uk-UA" w:eastAsia="en-US"/>
              </w:rPr>
            </w:pPr>
            <w:r w:rsidRPr="00746DE4">
              <w:rPr>
                <w:rFonts w:eastAsia="Calibri"/>
                <w:bCs/>
                <w:sz w:val="28"/>
                <w:szCs w:val="28"/>
                <w:lang w:val="uk-UA" w:eastAsia="en-US"/>
              </w:rPr>
              <w:t>Дослідження та аналіз водних об’єктів України</w:t>
            </w:r>
            <w:r w:rsidR="00C33B19" w:rsidRPr="00746DE4">
              <w:rPr>
                <w:rFonts w:eastAsia="Calibri"/>
                <w:bCs/>
                <w:sz w:val="28"/>
                <w:szCs w:val="28"/>
                <w:lang w:val="uk-UA" w:eastAsia="en-US"/>
              </w:rPr>
              <w:t>…………………………</w:t>
            </w:r>
          </w:p>
        </w:tc>
        <w:tc>
          <w:tcPr>
            <w:tcW w:w="425" w:type="dxa"/>
          </w:tcPr>
          <w:p w14:paraId="56841F85" w14:textId="693252AC" w:rsidR="00A956CB" w:rsidRPr="00746DE4" w:rsidRDefault="00A956CB" w:rsidP="00282483">
            <w:pPr>
              <w:rPr>
                <w:sz w:val="20"/>
                <w:szCs w:val="20"/>
                <w:lang w:val="uk-UA"/>
              </w:rPr>
            </w:pPr>
            <w:r w:rsidRPr="00746DE4">
              <w:rPr>
                <w:sz w:val="20"/>
                <w:szCs w:val="20"/>
                <w:lang w:val="uk-UA"/>
              </w:rPr>
              <w:t>4</w:t>
            </w:r>
            <w:r w:rsidR="00C33B19" w:rsidRPr="00746DE4">
              <w:rPr>
                <w:sz w:val="20"/>
                <w:szCs w:val="20"/>
                <w:lang w:val="uk-UA"/>
              </w:rPr>
              <w:t>6</w:t>
            </w:r>
          </w:p>
        </w:tc>
      </w:tr>
      <w:tr w:rsidR="00A956CB" w:rsidRPr="00746DE4" w14:paraId="02CA4617" w14:textId="77777777" w:rsidTr="00C33B19">
        <w:trPr>
          <w:trHeight w:val="719"/>
        </w:trPr>
        <w:tc>
          <w:tcPr>
            <w:tcW w:w="851" w:type="dxa"/>
          </w:tcPr>
          <w:p w14:paraId="6D1431A8" w14:textId="77777777" w:rsidR="00A956CB" w:rsidRPr="00746DE4" w:rsidRDefault="00A956CB" w:rsidP="00282483">
            <w:pPr>
              <w:jc w:val="center"/>
              <w:rPr>
                <w:sz w:val="28"/>
                <w:szCs w:val="28"/>
                <w:lang w:val="uk-UA"/>
              </w:rPr>
            </w:pPr>
            <w:r w:rsidRPr="00746DE4">
              <w:rPr>
                <w:sz w:val="28"/>
                <w:szCs w:val="28"/>
                <w:lang w:val="uk-UA"/>
              </w:rPr>
              <w:t>2.3</w:t>
            </w:r>
          </w:p>
        </w:tc>
        <w:tc>
          <w:tcPr>
            <w:tcW w:w="8789" w:type="dxa"/>
          </w:tcPr>
          <w:p w14:paraId="3AC1FB5C" w14:textId="23909C3C" w:rsidR="00A956CB" w:rsidRPr="00746DE4" w:rsidRDefault="00A956CB" w:rsidP="00282483">
            <w:pPr>
              <w:tabs>
                <w:tab w:val="left" w:pos="288"/>
              </w:tabs>
              <w:spacing w:before="120" w:after="120" w:line="276" w:lineRule="auto"/>
              <w:jc w:val="both"/>
              <w:rPr>
                <w:bCs/>
                <w:sz w:val="28"/>
                <w:szCs w:val="28"/>
                <w:lang w:val="uk-UA"/>
              </w:rPr>
            </w:pPr>
            <w:r w:rsidRPr="00746DE4">
              <w:rPr>
                <w:bCs/>
                <w:sz w:val="28"/>
                <w:szCs w:val="28"/>
                <w:lang w:val="uk-UA"/>
              </w:rPr>
              <w:t>Дослідження та аналіз земель  ВФ України</w:t>
            </w:r>
            <w:r w:rsidR="00C33B19" w:rsidRPr="00746DE4">
              <w:rPr>
                <w:bCs/>
                <w:sz w:val="28"/>
                <w:szCs w:val="28"/>
                <w:lang w:val="uk-UA"/>
              </w:rPr>
              <w:t>………………………………..</w:t>
            </w:r>
          </w:p>
        </w:tc>
        <w:tc>
          <w:tcPr>
            <w:tcW w:w="425" w:type="dxa"/>
          </w:tcPr>
          <w:p w14:paraId="3ED4BFAE" w14:textId="6BDB6DC3" w:rsidR="00A956CB" w:rsidRPr="00746DE4" w:rsidRDefault="00C33B19" w:rsidP="00282483">
            <w:pPr>
              <w:rPr>
                <w:sz w:val="20"/>
                <w:szCs w:val="20"/>
                <w:lang w:val="uk-UA"/>
              </w:rPr>
            </w:pPr>
            <w:r w:rsidRPr="00746DE4">
              <w:rPr>
                <w:sz w:val="20"/>
                <w:szCs w:val="20"/>
                <w:lang w:val="uk-UA"/>
              </w:rPr>
              <w:t>57</w:t>
            </w:r>
          </w:p>
        </w:tc>
      </w:tr>
      <w:tr w:rsidR="00A956CB" w:rsidRPr="00746DE4" w14:paraId="1FB77889" w14:textId="77777777" w:rsidTr="00C33B19">
        <w:trPr>
          <w:trHeight w:val="719"/>
        </w:trPr>
        <w:tc>
          <w:tcPr>
            <w:tcW w:w="851" w:type="dxa"/>
          </w:tcPr>
          <w:p w14:paraId="24EF8599" w14:textId="77777777" w:rsidR="00A956CB" w:rsidRPr="00746DE4" w:rsidRDefault="00A956CB" w:rsidP="00282483">
            <w:pPr>
              <w:jc w:val="center"/>
              <w:rPr>
                <w:sz w:val="28"/>
                <w:szCs w:val="28"/>
                <w:lang w:val="uk-UA"/>
              </w:rPr>
            </w:pPr>
            <w:r w:rsidRPr="00746DE4">
              <w:rPr>
                <w:sz w:val="28"/>
                <w:szCs w:val="28"/>
                <w:lang w:val="uk-UA"/>
              </w:rPr>
              <w:t>2.4</w:t>
            </w:r>
          </w:p>
        </w:tc>
        <w:tc>
          <w:tcPr>
            <w:tcW w:w="8789" w:type="dxa"/>
          </w:tcPr>
          <w:p w14:paraId="13E4FCA1" w14:textId="020A4B68" w:rsidR="00A956CB" w:rsidRPr="00746DE4" w:rsidRDefault="00A956CB" w:rsidP="00282483">
            <w:pPr>
              <w:spacing w:line="360" w:lineRule="auto"/>
              <w:ind w:right="20"/>
              <w:jc w:val="both"/>
              <w:rPr>
                <w:rFonts w:eastAsia="Calibri"/>
                <w:bCs/>
                <w:sz w:val="28"/>
                <w:szCs w:val="28"/>
                <w:lang w:val="uk-UA" w:eastAsia="en-US"/>
              </w:rPr>
            </w:pPr>
            <w:r w:rsidRPr="00746DE4">
              <w:rPr>
                <w:rFonts w:eastAsia="Calibri"/>
                <w:bCs/>
                <w:sz w:val="28"/>
                <w:szCs w:val="28"/>
                <w:lang w:val="uk-UA" w:eastAsia="en-US"/>
              </w:rPr>
              <w:t>Дослідження комплексу робіт із землеустрою в питанні відведення земельної ділянки</w:t>
            </w:r>
            <w:r w:rsidR="00C33B19" w:rsidRPr="00746DE4">
              <w:rPr>
                <w:rFonts w:eastAsia="Calibri"/>
                <w:bCs/>
                <w:sz w:val="28"/>
                <w:szCs w:val="28"/>
                <w:lang w:val="uk-UA" w:eastAsia="en-US"/>
              </w:rPr>
              <w:t>…………………………………………………………...</w:t>
            </w:r>
          </w:p>
        </w:tc>
        <w:tc>
          <w:tcPr>
            <w:tcW w:w="425" w:type="dxa"/>
          </w:tcPr>
          <w:p w14:paraId="52BC5FE3" w14:textId="73633787" w:rsidR="00A956CB" w:rsidRPr="00746DE4" w:rsidRDefault="00C33B19" w:rsidP="00282483">
            <w:pPr>
              <w:rPr>
                <w:sz w:val="20"/>
                <w:szCs w:val="20"/>
                <w:lang w:val="uk-UA"/>
              </w:rPr>
            </w:pPr>
            <w:r w:rsidRPr="00746DE4">
              <w:rPr>
                <w:sz w:val="20"/>
                <w:szCs w:val="20"/>
                <w:lang w:val="uk-UA"/>
              </w:rPr>
              <w:t>60</w:t>
            </w:r>
          </w:p>
        </w:tc>
      </w:tr>
      <w:tr w:rsidR="00A956CB" w:rsidRPr="00746DE4" w14:paraId="74B5EDC3" w14:textId="77777777" w:rsidTr="00C33B19">
        <w:trPr>
          <w:trHeight w:val="719"/>
        </w:trPr>
        <w:tc>
          <w:tcPr>
            <w:tcW w:w="851" w:type="dxa"/>
          </w:tcPr>
          <w:p w14:paraId="5C97D6EA" w14:textId="77777777" w:rsidR="00A956CB" w:rsidRPr="00746DE4" w:rsidRDefault="00A956CB" w:rsidP="00282483">
            <w:pPr>
              <w:jc w:val="center"/>
              <w:rPr>
                <w:sz w:val="28"/>
                <w:szCs w:val="28"/>
                <w:lang w:val="uk-UA"/>
              </w:rPr>
            </w:pPr>
            <w:r w:rsidRPr="00746DE4">
              <w:rPr>
                <w:sz w:val="28"/>
                <w:szCs w:val="28"/>
                <w:lang w:val="uk-UA"/>
              </w:rPr>
              <w:t>2.5</w:t>
            </w:r>
          </w:p>
        </w:tc>
        <w:tc>
          <w:tcPr>
            <w:tcW w:w="8789" w:type="dxa"/>
          </w:tcPr>
          <w:p w14:paraId="481CC339" w14:textId="3937093D" w:rsidR="00A956CB" w:rsidRPr="00746DE4" w:rsidRDefault="00A956CB" w:rsidP="00282483">
            <w:pPr>
              <w:spacing w:line="360" w:lineRule="auto"/>
              <w:jc w:val="both"/>
              <w:rPr>
                <w:bCs/>
                <w:sz w:val="28"/>
                <w:szCs w:val="28"/>
                <w:lang w:val="uk-UA"/>
              </w:rPr>
            </w:pPr>
            <w:r w:rsidRPr="00746DE4">
              <w:rPr>
                <w:bCs/>
                <w:sz w:val="28"/>
                <w:szCs w:val="28"/>
                <w:lang w:val="uk-UA"/>
              </w:rPr>
              <w:t>Аналіз складання проекту</w:t>
            </w:r>
            <w:r w:rsidR="00C33B19" w:rsidRPr="00746DE4">
              <w:rPr>
                <w:bCs/>
                <w:sz w:val="28"/>
                <w:szCs w:val="28"/>
                <w:lang w:val="uk-UA"/>
              </w:rPr>
              <w:t>…………………………………………………..</w:t>
            </w:r>
          </w:p>
        </w:tc>
        <w:tc>
          <w:tcPr>
            <w:tcW w:w="425" w:type="dxa"/>
          </w:tcPr>
          <w:p w14:paraId="127A30FC" w14:textId="2B92DCB2" w:rsidR="00A956CB" w:rsidRPr="00746DE4" w:rsidRDefault="00C33B19" w:rsidP="00282483">
            <w:pPr>
              <w:rPr>
                <w:sz w:val="20"/>
                <w:szCs w:val="20"/>
                <w:lang w:val="uk-UA"/>
              </w:rPr>
            </w:pPr>
            <w:r w:rsidRPr="00746DE4">
              <w:rPr>
                <w:sz w:val="20"/>
                <w:szCs w:val="20"/>
                <w:lang w:val="uk-UA"/>
              </w:rPr>
              <w:t>63</w:t>
            </w:r>
          </w:p>
        </w:tc>
      </w:tr>
      <w:tr w:rsidR="00A956CB" w:rsidRPr="00746DE4" w14:paraId="611522CC" w14:textId="77777777" w:rsidTr="00C33B19">
        <w:tc>
          <w:tcPr>
            <w:tcW w:w="851" w:type="dxa"/>
          </w:tcPr>
          <w:p w14:paraId="026F5737" w14:textId="77777777" w:rsidR="00A956CB" w:rsidRPr="00746DE4" w:rsidRDefault="00A956CB" w:rsidP="00282483">
            <w:pPr>
              <w:rPr>
                <w:sz w:val="28"/>
                <w:szCs w:val="28"/>
                <w:lang w:val="uk-UA"/>
              </w:rPr>
            </w:pPr>
          </w:p>
        </w:tc>
        <w:tc>
          <w:tcPr>
            <w:tcW w:w="8789" w:type="dxa"/>
          </w:tcPr>
          <w:p w14:paraId="047198C0" w14:textId="77777777" w:rsidR="00A956CB" w:rsidRPr="00746DE4" w:rsidRDefault="00A956CB" w:rsidP="00282483">
            <w:pPr>
              <w:spacing w:before="120" w:after="120" w:line="276" w:lineRule="auto"/>
              <w:jc w:val="both"/>
              <w:rPr>
                <w:sz w:val="28"/>
                <w:lang w:val="uk-UA"/>
              </w:rPr>
            </w:pPr>
            <w:r w:rsidRPr="00746DE4">
              <w:rPr>
                <w:sz w:val="28"/>
                <w:lang w:val="uk-UA"/>
              </w:rPr>
              <w:t>ВИСНОВОК ДО ДРУГОГО РОЗДІЛУ…………………………………….</w:t>
            </w:r>
          </w:p>
        </w:tc>
        <w:tc>
          <w:tcPr>
            <w:tcW w:w="425" w:type="dxa"/>
          </w:tcPr>
          <w:p w14:paraId="14FDA0F9" w14:textId="77777777" w:rsidR="00A956CB" w:rsidRPr="00746DE4" w:rsidRDefault="00A956CB" w:rsidP="00282483">
            <w:pPr>
              <w:rPr>
                <w:sz w:val="20"/>
                <w:szCs w:val="20"/>
                <w:lang w:val="uk-UA"/>
              </w:rPr>
            </w:pPr>
            <w:r w:rsidRPr="00746DE4">
              <w:rPr>
                <w:sz w:val="20"/>
                <w:szCs w:val="20"/>
                <w:lang w:val="uk-UA"/>
              </w:rPr>
              <w:t>71</w:t>
            </w:r>
          </w:p>
        </w:tc>
      </w:tr>
      <w:tr w:rsidR="00A956CB" w:rsidRPr="00746DE4" w14:paraId="16718073" w14:textId="77777777" w:rsidTr="00C33B19">
        <w:tc>
          <w:tcPr>
            <w:tcW w:w="851" w:type="dxa"/>
          </w:tcPr>
          <w:p w14:paraId="02E4DF77" w14:textId="77777777" w:rsidR="00A956CB" w:rsidRPr="00746DE4" w:rsidRDefault="00A956CB" w:rsidP="00282483">
            <w:pPr>
              <w:jc w:val="center"/>
              <w:rPr>
                <w:sz w:val="28"/>
                <w:szCs w:val="28"/>
                <w:lang w:val="uk-UA"/>
              </w:rPr>
            </w:pPr>
            <w:r w:rsidRPr="00746DE4">
              <w:rPr>
                <w:sz w:val="28"/>
                <w:szCs w:val="28"/>
                <w:lang w:val="uk-UA"/>
              </w:rPr>
              <w:t>3</w:t>
            </w:r>
          </w:p>
        </w:tc>
        <w:tc>
          <w:tcPr>
            <w:tcW w:w="8789" w:type="dxa"/>
          </w:tcPr>
          <w:p w14:paraId="215D90E1" w14:textId="5D20BC74" w:rsidR="00A956CB" w:rsidRPr="00746DE4" w:rsidRDefault="00A956CB" w:rsidP="00282483">
            <w:pPr>
              <w:widowControl w:val="0"/>
              <w:spacing w:line="360" w:lineRule="auto"/>
              <w:jc w:val="both"/>
              <w:outlineLvl w:val="0"/>
              <w:rPr>
                <w:rFonts w:eastAsiaTheme="majorEastAsia"/>
                <w:bCs/>
                <w:color w:val="000000" w:themeColor="text1"/>
                <w:sz w:val="28"/>
                <w:szCs w:val="28"/>
                <w:lang w:val="uk-UA"/>
              </w:rPr>
            </w:pPr>
            <w:r w:rsidRPr="00746DE4">
              <w:rPr>
                <w:rFonts w:eastAsiaTheme="majorEastAsia"/>
                <w:bCs/>
                <w:color w:val="000000" w:themeColor="text1"/>
                <w:sz w:val="28"/>
                <w:szCs w:val="28"/>
                <w:lang w:val="uk-UA"/>
              </w:rPr>
              <w:t>ЗАГАЛЬНА ХАРАКТЕРИСТИКА ДОСЛІДЖУВАНОГО ОБ’ЄКТА ПРИ РОЗРОБЛЕННІ ПРОЄКТУ ЗЕМЛЕСТРОЮ</w:t>
            </w:r>
            <w:r w:rsidR="00C33B19" w:rsidRPr="00746DE4">
              <w:rPr>
                <w:rFonts w:eastAsiaTheme="majorEastAsia"/>
                <w:bCs/>
                <w:color w:val="000000" w:themeColor="text1"/>
                <w:sz w:val="28"/>
                <w:szCs w:val="28"/>
                <w:lang w:val="uk-UA"/>
              </w:rPr>
              <w:t>………………………...</w:t>
            </w:r>
          </w:p>
        </w:tc>
        <w:tc>
          <w:tcPr>
            <w:tcW w:w="425" w:type="dxa"/>
          </w:tcPr>
          <w:p w14:paraId="1D8BC782" w14:textId="182CA950" w:rsidR="00A956CB" w:rsidRPr="00746DE4" w:rsidRDefault="00A956CB" w:rsidP="00282483">
            <w:pPr>
              <w:rPr>
                <w:sz w:val="20"/>
                <w:szCs w:val="20"/>
                <w:lang w:val="uk-UA"/>
              </w:rPr>
            </w:pPr>
            <w:r w:rsidRPr="00746DE4">
              <w:rPr>
                <w:sz w:val="20"/>
                <w:szCs w:val="20"/>
                <w:lang w:val="uk-UA"/>
              </w:rPr>
              <w:t>7</w:t>
            </w:r>
            <w:r w:rsidR="00C33B19" w:rsidRPr="00746DE4">
              <w:rPr>
                <w:sz w:val="20"/>
                <w:szCs w:val="20"/>
                <w:lang w:val="uk-UA"/>
              </w:rPr>
              <w:t>2</w:t>
            </w:r>
          </w:p>
        </w:tc>
      </w:tr>
      <w:tr w:rsidR="00A956CB" w:rsidRPr="00746DE4" w14:paraId="5FFBCDDC" w14:textId="77777777" w:rsidTr="00C33B19">
        <w:tc>
          <w:tcPr>
            <w:tcW w:w="851" w:type="dxa"/>
          </w:tcPr>
          <w:p w14:paraId="1B59746D" w14:textId="77777777" w:rsidR="00A956CB" w:rsidRPr="00746DE4" w:rsidRDefault="00A956CB" w:rsidP="00282483">
            <w:pPr>
              <w:jc w:val="center"/>
              <w:rPr>
                <w:sz w:val="28"/>
                <w:szCs w:val="28"/>
                <w:lang w:val="uk-UA"/>
              </w:rPr>
            </w:pPr>
            <w:r w:rsidRPr="00746DE4">
              <w:rPr>
                <w:sz w:val="28"/>
                <w:szCs w:val="28"/>
                <w:lang w:val="uk-UA"/>
              </w:rPr>
              <w:t>3.1</w:t>
            </w:r>
          </w:p>
        </w:tc>
        <w:tc>
          <w:tcPr>
            <w:tcW w:w="8789" w:type="dxa"/>
          </w:tcPr>
          <w:p w14:paraId="51D4395C" w14:textId="5653DA04" w:rsidR="00A956CB" w:rsidRPr="00746DE4" w:rsidRDefault="00A956CB" w:rsidP="00282483">
            <w:pPr>
              <w:widowControl w:val="0"/>
              <w:spacing w:line="360" w:lineRule="auto"/>
              <w:jc w:val="both"/>
              <w:outlineLvl w:val="0"/>
              <w:rPr>
                <w:rFonts w:eastAsiaTheme="majorEastAsia"/>
                <w:bCs/>
                <w:color w:val="000000" w:themeColor="text1"/>
                <w:sz w:val="28"/>
                <w:szCs w:val="28"/>
                <w:lang w:val="uk-UA"/>
              </w:rPr>
            </w:pPr>
            <w:r w:rsidRPr="00746DE4">
              <w:rPr>
                <w:rFonts w:eastAsiaTheme="majorEastAsia"/>
                <w:bCs/>
                <w:color w:val="000000" w:themeColor="text1"/>
                <w:sz w:val="28"/>
                <w:szCs w:val="28"/>
                <w:lang w:val="uk-UA"/>
              </w:rPr>
              <w:t>Аналіз структури земельних угідь за видами угідь на території досліджуваної громади</w:t>
            </w:r>
            <w:r w:rsidR="00C33B19" w:rsidRPr="00746DE4">
              <w:rPr>
                <w:rFonts w:eastAsiaTheme="majorEastAsia"/>
                <w:bCs/>
                <w:color w:val="000000" w:themeColor="text1"/>
                <w:sz w:val="28"/>
                <w:szCs w:val="28"/>
                <w:lang w:val="uk-UA"/>
              </w:rPr>
              <w:t>……………………………………………………..</w:t>
            </w:r>
          </w:p>
        </w:tc>
        <w:tc>
          <w:tcPr>
            <w:tcW w:w="425" w:type="dxa"/>
          </w:tcPr>
          <w:p w14:paraId="55A96E5D" w14:textId="28E6B71B" w:rsidR="00A956CB" w:rsidRPr="00746DE4" w:rsidRDefault="00C33B19" w:rsidP="00282483">
            <w:pPr>
              <w:rPr>
                <w:sz w:val="20"/>
                <w:szCs w:val="20"/>
                <w:lang w:val="uk-UA"/>
              </w:rPr>
            </w:pPr>
            <w:r w:rsidRPr="00746DE4">
              <w:rPr>
                <w:sz w:val="20"/>
                <w:szCs w:val="20"/>
                <w:lang w:val="uk-UA"/>
              </w:rPr>
              <w:t>72</w:t>
            </w:r>
          </w:p>
        </w:tc>
      </w:tr>
      <w:tr w:rsidR="00A956CB" w:rsidRPr="00746DE4" w14:paraId="34D14419" w14:textId="77777777" w:rsidTr="00C33B19">
        <w:tc>
          <w:tcPr>
            <w:tcW w:w="851" w:type="dxa"/>
          </w:tcPr>
          <w:p w14:paraId="5A155639" w14:textId="77777777" w:rsidR="00A956CB" w:rsidRPr="00746DE4" w:rsidRDefault="00A956CB" w:rsidP="00282483">
            <w:pPr>
              <w:jc w:val="center"/>
              <w:rPr>
                <w:sz w:val="28"/>
                <w:szCs w:val="28"/>
                <w:lang w:val="uk-UA"/>
              </w:rPr>
            </w:pPr>
            <w:r w:rsidRPr="00746DE4">
              <w:rPr>
                <w:sz w:val="28"/>
                <w:szCs w:val="28"/>
                <w:lang w:val="uk-UA"/>
              </w:rPr>
              <w:t>3.2</w:t>
            </w:r>
          </w:p>
        </w:tc>
        <w:tc>
          <w:tcPr>
            <w:tcW w:w="8789" w:type="dxa"/>
          </w:tcPr>
          <w:p w14:paraId="7F99B8B9" w14:textId="77777777" w:rsidR="00A956CB" w:rsidRPr="00746DE4" w:rsidRDefault="00A956CB" w:rsidP="00282483">
            <w:pPr>
              <w:spacing w:line="360" w:lineRule="auto"/>
              <w:jc w:val="both"/>
              <w:rPr>
                <w:bCs/>
                <w:sz w:val="28"/>
                <w:szCs w:val="28"/>
                <w:lang w:val="uk-UA"/>
              </w:rPr>
            </w:pPr>
            <w:r w:rsidRPr="00746DE4">
              <w:rPr>
                <w:bCs/>
                <w:sz w:val="28"/>
                <w:szCs w:val="28"/>
                <w:lang w:val="uk-UA"/>
              </w:rPr>
              <w:t xml:space="preserve">Встановлення проектних заходів щодо встановлення </w:t>
            </w:r>
          </w:p>
          <w:p w14:paraId="47508040" w14:textId="5F0BD939" w:rsidR="00A956CB" w:rsidRPr="00746DE4" w:rsidRDefault="00A956CB" w:rsidP="00282483">
            <w:pPr>
              <w:spacing w:line="360" w:lineRule="auto"/>
              <w:jc w:val="both"/>
              <w:rPr>
                <w:bCs/>
                <w:sz w:val="28"/>
                <w:szCs w:val="28"/>
                <w:lang w:val="uk-UA"/>
              </w:rPr>
            </w:pPr>
            <w:r w:rsidRPr="00746DE4">
              <w:rPr>
                <w:bCs/>
                <w:sz w:val="28"/>
                <w:szCs w:val="28"/>
                <w:lang w:val="uk-UA"/>
              </w:rPr>
              <w:t xml:space="preserve">ПЗС р. </w:t>
            </w:r>
            <w:proofErr w:type="spellStart"/>
            <w:r w:rsidRPr="00746DE4">
              <w:rPr>
                <w:bCs/>
                <w:sz w:val="28"/>
                <w:szCs w:val="28"/>
                <w:lang w:val="uk-UA"/>
              </w:rPr>
              <w:t>Солокія</w:t>
            </w:r>
            <w:proofErr w:type="spellEnd"/>
            <w:r w:rsidRPr="00746DE4">
              <w:rPr>
                <w:bCs/>
                <w:sz w:val="28"/>
                <w:szCs w:val="28"/>
                <w:lang w:val="uk-UA"/>
              </w:rPr>
              <w:t xml:space="preserve"> та організація їх території</w:t>
            </w:r>
            <w:r w:rsidR="00C33B19" w:rsidRPr="00746DE4">
              <w:rPr>
                <w:bCs/>
                <w:sz w:val="28"/>
                <w:szCs w:val="28"/>
                <w:lang w:val="uk-UA"/>
              </w:rPr>
              <w:t>………………………………..</w:t>
            </w:r>
          </w:p>
        </w:tc>
        <w:tc>
          <w:tcPr>
            <w:tcW w:w="425" w:type="dxa"/>
          </w:tcPr>
          <w:p w14:paraId="7654F894" w14:textId="77777777" w:rsidR="00A956CB" w:rsidRPr="00746DE4" w:rsidRDefault="00A956CB" w:rsidP="00282483">
            <w:pPr>
              <w:rPr>
                <w:sz w:val="20"/>
                <w:szCs w:val="20"/>
                <w:lang w:val="uk-UA"/>
              </w:rPr>
            </w:pPr>
            <w:r w:rsidRPr="00746DE4">
              <w:rPr>
                <w:sz w:val="20"/>
                <w:szCs w:val="20"/>
                <w:lang w:val="uk-UA"/>
              </w:rPr>
              <w:t>73</w:t>
            </w:r>
          </w:p>
        </w:tc>
      </w:tr>
      <w:tr w:rsidR="00A956CB" w:rsidRPr="00746DE4" w14:paraId="4E38CE59" w14:textId="77777777" w:rsidTr="00C33B19">
        <w:tc>
          <w:tcPr>
            <w:tcW w:w="851" w:type="dxa"/>
          </w:tcPr>
          <w:p w14:paraId="5B2E3026" w14:textId="77777777" w:rsidR="00A956CB" w:rsidRPr="00746DE4" w:rsidRDefault="00A956CB" w:rsidP="00282483">
            <w:pPr>
              <w:jc w:val="center"/>
              <w:rPr>
                <w:sz w:val="28"/>
                <w:szCs w:val="28"/>
                <w:lang w:val="uk-UA"/>
              </w:rPr>
            </w:pPr>
            <w:r w:rsidRPr="00746DE4">
              <w:rPr>
                <w:sz w:val="28"/>
                <w:szCs w:val="28"/>
                <w:lang w:val="uk-UA"/>
              </w:rPr>
              <w:t>3.2.1</w:t>
            </w:r>
          </w:p>
        </w:tc>
        <w:tc>
          <w:tcPr>
            <w:tcW w:w="8789" w:type="dxa"/>
          </w:tcPr>
          <w:p w14:paraId="15F9FD12" w14:textId="2B114B7B" w:rsidR="00A956CB" w:rsidRPr="00746DE4" w:rsidRDefault="00A956CB" w:rsidP="00282483">
            <w:pPr>
              <w:spacing w:line="360" w:lineRule="auto"/>
              <w:jc w:val="both"/>
              <w:rPr>
                <w:bCs/>
                <w:sz w:val="28"/>
                <w:szCs w:val="28"/>
                <w:lang w:val="uk-UA"/>
              </w:rPr>
            </w:pPr>
            <w:r w:rsidRPr="00746DE4">
              <w:rPr>
                <w:bCs/>
                <w:sz w:val="28"/>
                <w:szCs w:val="28"/>
                <w:lang w:val="uk-UA"/>
              </w:rPr>
              <w:t>Аналіз геодезичних робіт по встановленню ПЗС</w:t>
            </w:r>
            <w:r w:rsidR="00C33B19" w:rsidRPr="00746DE4">
              <w:rPr>
                <w:bCs/>
                <w:sz w:val="28"/>
                <w:szCs w:val="28"/>
                <w:lang w:val="uk-UA"/>
              </w:rPr>
              <w:t>…………………………</w:t>
            </w:r>
          </w:p>
        </w:tc>
        <w:tc>
          <w:tcPr>
            <w:tcW w:w="425" w:type="dxa"/>
          </w:tcPr>
          <w:p w14:paraId="326E5828" w14:textId="6D22F680" w:rsidR="00A956CB" w:rsidRPr="00746DE4" w:rsidRDefault="00A956CB" w:rsidP="00282483">
            <w:pPr>
              <w:rPr>
                <w:sz w:val="20"/>
                <w:szCs w:val="20"/>
                <w:lang w:val="uk-UA"/>
              </w:rPr>
            </w:pPr>
            <w:r w:rsidRPr="00746DE4">
              <w:rPr>
                <w:sz w:val="20"/>
                <w:szCs w:val="20"/>
                <w:lang w:val="uk-UA"/>
              </w:rPr>
              <w:t>7</w:t>
            </w:r>
            <w:r w:rsidR="00C33B19" w:rsidRPr="00746DE4">
              <w:rPr>
                <w:sz w:val="20"/>
                <w:szCs w:val="20"/>
                <w:lang w:val="uk-UA"/>
              </w:rPr>
              <w:t>7</w:t>
            </w:r>
          </w:p>
        </w:tc>
      </w:tr>
      <w:tr w:rsidR="00A956CB" w:rsidRPr="00746DE4" w14:paraId="48FBAE09" w14:textId="77777777" w:rsidTr="00C33B19">
        <w:tc>
          <w:tcPr>
            <w:tcW w:w="851" w:type="dxa"/>
          </w:tcPr>
          <w:p w14:paraId="745101AC" w14:textId="77777777" w:rsidR="00A956CB" w:rsidRPr="00746DE4" w:rsidRDefault="00A956CB" w:rsidP="00282483">
            <w:pPr>
              <w:jc w:val="center"/>
              <w:rPr>
                <w:sz w:val="28"/>
                <w:szCs w:val="28"/>
                <w:lang w:val="uk-UA"/>
              </w:rPr>
            </w:pPr>
            <w:r w:rsidRPr="00746DE4">
              <w:rPr>
                <w:sz w:val="28"/>
                <w:szCs w:val="28"/>
                <w:lang w:val="uk-UA"/>
              </w:rPr>
              <w:lastRenderedPageBreak/>
              <w:t>3.3</w:t>
            </w:r>
          </w:p>
        </w:tc>
        <w:tc>
          <w:tcPr>
            <w:tcW w:w="8789" w:type="dxa"/>
          </w:tcPr>
          <w:p w14:paraId="62BA1F6A" w14:textId="3280C932" w:rsidR="00A956CB" w:rsidRPr="00746DE4" w:rsidRDefault="00A956CB" w:rsidP="00282483">
            <w:pPr>
              <w:spacing w:line="360" w:lineRule="auto"/>
              <w:jc w:val="both"/>
              <w:rPr>
                <w:bCs/>
                <w:sz w:val="28"/>
                <w:szCs w:val="28"/>
                <w:lang w:val="uk-UA"/>
              </w:rPr>
            </w:pPr>
            <w:r w:rsidRPr="00746DE4">
              <w:rPr>
                <w:bCs/>
                <w:sz w:val="28"/>
                <w:szCs w:val="28"/>
                <w:lang w:val="uk-UA"/>
              </w:rPr>
              <w:t>Дослідження питання перенесення в натуру межі земельної ділянки та її обмежень при використанні ЗД</w:t>
            </w:r>
            <w:r w:rsidR="00C33B19" w:rsidRPr="00746DE4">
              <w:rPr>
                <w:bCs/>
                <w:sz w:val="28"/>
                <w:szCs w:val="28"/>
                <w:lang w:val="uk-UA"/>
              </w:rPr>
              <w:t>………………………………………….</w:t>
            </w:r>
          </w:p>
        </w:tc>
        <w:tc>
          <w:tcPr>
            <w:tcW w:w="425" w:type="dxa"/>
          </w:tcPr>
          <w:p w14:paraId="19541022" w14:textId="0E46E49D" w:rsidR="00A956CB" w:rsidRPr="00746DE4" w:rsidRDefault="00C33B19" w:rsidP="00282483">
            <w:pPr>
              <w:rPr>
                <w:sz w:val="20"/>
                <w:szCs w:val="20"/>
                <w:lang w:val="uk-UA"/>
              </w:rPr>
            </w:pPr>
            <w:r w:rsidRPr="00746DE4">
              <w:rPr>
                <w:sz w:val="20"/>
                <w:szCs w:val="20"/>
                <w:lang w:val="uk-UA"/>
              </w:rPr>
              <w:t>77</w:t>
            </w:r>
          </w:p>
        </w:tc>
      </w:tr>
      <w:tr w:rsidR="00A956CB" w:rsidRPr="00746DE4" w14:paraId="009D4185" w14:textId="77777777" w:rsidTr="00C33B19">
        <w:tc>
          <w:tcPr>
            <w:tcW w:w="851" w:type="dxa"/>
          </w:tcPr>
          <w:p w14:paraId="7A506642" w14:textId="77777777" w:rsidR="00A956CB" w:rsidRPr="00746DE4" w:rsidRDefault="00A956CB" w:rsidP="00282483">
            <w:pPr>
              <w:jc w:val="center"/>
              <w:rPr>
                <w:sz w:val="28"/>
                <w:szCs w:val="28"/>
                <w:lang w:val="uk-UA"/>
              </w:rPr>
            </w:pPr>
            <w:r w:rsidRPr="00746DE4">
              <w:rPr>
                <w:sz w:val="28"/>
                <w:szCs w:val="28"/>
                <w:lang w:val="uk-UA"/>
              </w:rPr>
              <w:t>3.4</w:t>
            </w:r>
          </w:p>
        </w:tc>
        <w:tc>
          <w:tcPr>
            <w:tcW w:w="8789" w:type="dxa"/>
          </w:tcPr>
          <w:p w14:paraId="796FEDC1" w14:textId="06B88047" w:rsidR="00A956CB" w:rsidRPr="00746DE4" w:rsidRDefault="00A956CB" w:rsidP="00282483">
            <w:pPr>
              <w:spacing w:line="360" w:lineRule="auto"/>
              <w:jc w:val="both"/>
              <w:rPr>
                <w:bCs/>
                <w:sz w:val="28"/>
                <w:szCs w:val="28"/>
                <w:lang w:val="uk-UA"/>
              </w:rPr>
            </w:pPr>
            <w:r w:rsidRPr="00746DE4">
              <w:rPr>
                <w:bCs/>
                <w:sz w:val="28"/>
                <w:szCs w:val="28"/>
                <w:lang w:val="uk-UA"/>
              </w:rPr>
              <w:t>Аналіз особливостей встановлення ПЗС</w:t>
            </w:r>
            <w:r w:rsidR="00C33B19" w:rsidRPr="00746DE4">
              <w:rPr>
                <w:bCs/>
                <w:sz w:val="28"/>
                <w:szCs w:val="28"/>
                <w:lang w:val="uk-UA"/>
              </w:rPr>
              <w:t>…………………………………..</w:t>
            </w:r>
          </w:p>
        </w:tc>
        <w:tc>
          <w:tcPr>
            <w:tcW w:w="425" w:type="dxa"/>
          </w:tcPr>
          <w:p w14:paraId="56010803" w14:textId="021BAFA9" w:rsidR="00A956CB" w:rsidRPr="00746DE4" w:rsidRDefault="00A956CB" w:rsidP="00282483">
            <w:pPr>
              <w:rPr>
                <w:sz w:val="20"/>
                <w:szCs w:val="20"/>
                <w:lang w:val="uk-UA"/>
              </w:rPr>
            </w:pPr>
            <w:r w:rsidRPr="00746DE4">
              <w:rPr>
                <w:sz w:val="20"/>
                <w:szCs w:val="20"/>
                <w:lang w:val="uk-UA"/>
              </w:rPr>
              <w:t>8</w:t>
            </w:r>
            <w:r w:rsidR="00C33B19" w:rsidRPr="00746DE4">
              <w:rPr>
                <w:sz w:val="20"/>
                <w:szCs w:val="20"/>
                <w:lang w:val="uk-UA"/>
              </w:rPr>
              <w:t>7</w:t>
            </w:r>
          </w:p>
        </w:tc>
      </w:tr>
      <w:tr w:rsidR="00A956CB" w:rsidRPr="00746DE4" w14:paraId="20FED91B" w14:textId="77777777" w:rsidTr="00C33B19">
        <w:tc>
          <w:tcPr>
            <w:tcW w:w="851" w:type="dxa"/>
          </w:tcPr>
          <w:p w14:paraId="2BE74A68" w14:textId="77777777" w:rsidR="00A956CB" w:rsidRPr="00746DE4" w:rsidRDefault="00A956CB" w:rsidP="00282483">
            <w:pPr>
              <w:jc w:val="center"/>
              <w:rPr>
                <w:sz w:val="28"/>
                <w:szCs w:val="28"/>
                <w:lang w:val="uk-UA"/>
              </w:rPr>
            </w:pPr>
          </w:p>
        </w:tc>
        <w:tc>
          <w:tcPr>
            <w:tcW w:w="8789" w:type="dxa"/>
          </w:tcPr>
          <w:p w14:paraId="631E4F5F" w14:textId="77777777" w:rsidR="00A956CB" w:rsidRPr="00746DE4" w:rsidRDefault="00A956CB" w:rsidP="00282483">
            <w:pPr>
              <w:spacing w:line="360" w:lineRule="auto"/>
              <w:contextualSpacing/>
              <w:jc w:val="both"/>
              <w:outlineLvl w:val="1"/>
              <w:rPr>
                <w:sz w:val="28"/>
                <w:szCs w:val="28"/>
                <w:lang w:val="uk-UA"/>
              </w:rPr>
            </w:pPr>
            <w:r w:rsidRPr="00746DE4">
              <w:rPr>
                <w:sz w:val="28"/>
                <w:szCs w:val="28"/>
                <w:lang w:val="uk-UA"/>
              </w:rPr>
              <w:t>ВИСНОВОК ДО ТРЕТЬОГО РОЗДІЛУ…………………………………...</w:t>
            </w:r>
          </w:p>
        </w:tc>
        <w:tc>
          <w:tcPr>
            <w:tcW w:w="425" w:type="dxa"/>
          </w:tcPr>
          <w:p w14:paraId="1CD7E1D1" w14:textId="5EFB97B2" w:rsidR="00A956CB" w:rsidRPr="00746DE4" w:rsidRDefault="00C33B19" w:rsidP="00282483">
            <w:pPr>
              <w:rPr>
                <w:sz w:val="20"/>
                <w:szCs w:val="20"/>
                <w:lang w:val="uk-UA"/>
              </w:rPr>
            </w:pPr>
            <w:r w:rsidRPr="00746DE4">
              <w:rPr>
                <w:sz w:val="20"/>
                <w:szCs w:val="20"/>
                <w:lang w:val="uk-UA"/>
              </w:rPr>
              <w:t>93</w:t>
            </w:r>
          </w:p>
        </w:tc>
      </w:tr>
      <w:tr w:rsidR="00A956CB" w:rsidRPr="00746DE4" w14:paraId="11475E99" w14:textId="77777777" w:rsidTr="00C33B19">
        <w:tc>
          <w:tcPr>
            <w:tcW w:w="851" w:type="dxa"/>
          </w:tcPr>
          <w:p w14:paraId="6BDBB3E7" w14:textId="77777777" w:rsidR="00A956CB" w:rsidRPr="00746DE4" w:rsidRDefault="00A956CB" w:rsidP="00282483">
            <w:pPr>
              <w:rPr>
                <w:sz w:val="28"/>
                <w:szCs w:val="28"/>
                <w:lang w:val="uk-UA"/>
              </w:rPr>
            </w:pPr>
          </w:p>
        </w:tc>
        <w:tc>
          <w:tcPr>
            <w:tcW w:w="8789" w:type="dxa"/>
          </w:tcPr>
          <w:p w14:paraId="66918F9D" w14:textId="77777777" w:rsidR="00A956CB" w:rsidRPr="00746DE4" w:rsidRDefault="00A956CB" w:rsidP="00282483">
            <w:pPr>
              <w:pStyle w:val="a5"/>
              <w:spacing w:after="120" w:line="360" w:lineRule="auto"/>
              <w:jc w:val="both"/>
              <w:rPr>
                <w:rFonts w:ascii="Times New Roman" w:hAnsi="Times New Roman" w:cs="Times New Roman"/>
                <w:sz w:val="28"/>
                <w:szCs w:val="28"/>
                <w:lang w:val="uk-UA"/>
              </w:rPr>
            </w:pPr>
            <w:r w:rsidRPr="00746DE4">
              <w:rPr>
                <w:rFonts w:ascii="Times New Roman" w:hAnsi="Times New Roman" w:cs="Times New Roman"/>
                <w:sz w:val="28"/>
                <w:szCs w:val="28"/>
                <w:lang w:val="uk-UA"/>
              </w:rPr>
              <w:t>ВИСНОВОК…………………………………………………………………</w:t>
            </w:r>
          </w:p>
        </w:tc>
        <w:tc>
          <w:tcPr>
            <w:tcW w:w="425" w:type="dxa"/>
          </w:tcPr>
          <w:p w14:paraId="793F6D0C" w14:textId="53E84691" w:rsidR="00A956CB" w:rsidRPr="00746DE4" w:rsidRDefault="00A956CB" w:rsidP="00282483">
            <w:pPr>
              <w:rPr>
                <w:sz w:val="20"/>
                <w:szCs w:val="20"/>
                <w:lang w:val="uk-UA"/>
              </w:rPr>
            </w:pPr>
            <w:r w:rsidRPr="00746DE4">
              <w:rPr>
                <w:sz w:val="20"/>
                <w:szCs w:val="20"/>
                <w:lang w:val="uk-UA"/>
              </w:rPr>
              <w:t>9</w:t>
            </w:r>
            <w:r w:rsidR="00C33B19" w:rsidRPr="00746DE4">
              <w:rPr>
                <w:sz w:val="20"/>
                <w:szCs w:val="20"/>
                <w:lang w:val="uk-UA"/>
              </w:rPr>
              <w:t>4</w:t>
            </w:r>
          </w:p>
        </w:tc>
      </w:tr>
      <w:tr w:rsidR="00A956CB" w:rsidRPr="00746DE4" w14:paraId="0DAB4C18" w14:textId="77777777" w:rsidTr="00C33B19">
        <w:tc>
          <w:tcPr>
            <w:tcW w:w="851" w:type="dxa"/>
          </w:tcPr>
          <w:p w14:paraId="7A04C329" w14:textId="77777777" w:rsidR="00A956CB" w:rsidRPr="00746DE4" w:rsidRDefault="00A956CB" w:rsidP="00282483">
            <w:pPr>
              <w:rPr>
                <w:sz w:val="28"/>
                <w:szCs w:val="28"/>
                <w:lang w:val="uk-UA"/>
              </w:rPr>
            </w:pPr>
          </w:p>
        </w:tc>
        <w:tc>
          <w:tcPr>
            <w:tcW w:w="8789" w:type="dxa"/>
          </w:tcPr>
          <w:p w14:paraId="23BFE2D9" w14:textId="77777777" w:rsidR="00A956CB" w:rsidRPr="00746DE4" w:rsidRDefault="00A956CB" w:rsidP="00282483">
            <w:pPr>
              <w:pStyle w:val="a5"/>
              <w:spacing w:after="120"/>
              <w:rPr>
                <w:rFonts w:ascii="Times New Roman" w:hAnsi="Times New Roman" w:cs="Times New Roman"/>
                <w:sz w:val="28"/>
                <w:szCs w:val="28"/>
                <w:lang w:val="uk-UA"/>
              </w:rPr>
            </w:pPr>
            <w:r w:rsidRPr="00746DE4">
              <w:rPr>
                <w:rFonts w:ascii="Times New Roman" w:hAnsi="Times New Roman" w:cs="Times New Roman"/>
                <w:sz w:val="28"/>
                <w:szCs w:val="28"/>
                <w:lang w:val="uk-UA"/>
              </w:rPr>
              <w:t>СПИСОК ВИКОРИСТАНИХ ДЖЕРЕЛ…………………………………..</w:t>
            </w:r>
          </w:p>
        </w:tc>
        <w:tc>
          <w:tcPr>
            <w:tcW w:w="425" w:type="dxa"/>
          </w:tcPr>
          <w:p w14:paraId="136E687D" w14:textId="2F4DD848" w:rsidR="00A956CB" w:rsidRPr="00746DE4" w:rsidRDefault="00A956CB" w:rsidP="00282483">
            <w:pPr>
              <w:rPr>
                <w:sz w:val="20"/>
                <w:szCs w:val="20"/>
                <w:lang w:val="uk-UA"/>
              </w:rPr>
            </w:pPr>
            <w:r w:rsidRPr="00746DE4">
              <w:rPr>
                <w:sz w:val="20"/>
                <w:szCs w:val="20"/>
                <w:lang w:val="uk-UA"/>
              </w:rPr>
              <w:t>9</w:t>
            </w:r>
            <w:r w:rsidR="00C33B19" w:rsidRPr="00746DE4">
              <w:rPr>
                <w:sz w:val="20"/>
                <w:szCs w:val="20"/>
                <w:lang w:val="uk-UA"/>
              </w:rPr>
              <w:t>8</w:t>
            </w:r>
          </w:p>
        </w:tc>
      </w:tr>
      <w:tr w:rsidR="00A956CB" w:rsidRPr="00746DE4" w14:paraId="15DF8873" w14:textId="77777777" w:rsidTr="00C33B19">
        <w:trPr>
          <w:trHeight w:val="306"/>
        </w:trPr>
        <w:tc>
          <w:tcPr>
            <w:tcW w:w="851" w:type="dxa"/>
          </w:tcPr>
          <w:p w14:paraId="7F92EF89" w14:textId="77777777" w:rsidR="00A956CB" w:rsidRPr="00746DE4" w:rsidRDefault="00A956CB" w:rsidP="00282483">
            <w:pPr>
              <w:rPr>
                <w:sz w:val="28"/>
                <w:szCs w:val="28"/>
                <w:lang w:val="uk-UA"/>
              </w:rPr>
            </w:pPr>
          </w:p>
        </w:tc>
        <w:tc>
          <w:tcPr>
            <w:tcW w:w="8789" w:type="dxa"/>
          </w:tcPr>
          <w:p w14:paraId="42FC4B2A" w14:textId="77777777" w:rsidR="00A956CB" w:rsidRPr="00746DE4" w:rsidRDefault="00A956CB" w:rsidP="00282483">
            <w:pPr>
              <w:pStyle w:val="a5"/>
              <w:spacing w:after="120"/>
              <w:rPr>
                <w:rFonts w:ascii="Times New Roman" w:hAnsi="Times New Roman" w:cs="Times New Roman"/>
                <w:sz w:val="28"/>
                <w:szCs w:val="28"/>
                <w:lang w:val="uk-UA"/>
              </w:rPr>
            </w:pPr>
            <w:r w:rsidRPr="00746DE4">
              <w:rPr>
                <w:rFonts w:ascii="Times New Roman" w:hAnsi="Times New Roman" w:cs="Times New Roman"/>
                <w:sz w:val="28"/>
                <w:szCs w:val="28"/>
                <w:lang w:val="uk-UA"/>
              </w:rPr>
              <w:t>ДОДАТОК А</w:t>
            </w:r>
          </w:p>
        </w:tc>
        <w:tc>
          <w:tcPr>
            <w:tcW w:w="425" w:type="dxa"/>
          </w:tcPr>
          <w:p w14:paraId="63DC4F6A" w14:textId="4AA32F2E" w:rsidR="00A956CB" w:rsidRPr="00746DE4" w:rsidRDefault="00A956CB" w:rsidP="00282483">
            <w:pPr>
              <w:rPr>
                <w:sz w:val="20"/>
                <w:szCs w:val="20"/>
                <w:lang w:val="uk-UA"/>
              </w:rPr>
            </w:pPr>
          </w:p>
        </w:tc>
      </w:tr>
      <w:tr w:rsidR="00A956CB" w:rsidRPr="00746DE4" w14:paraId="7DA4D9F8" w14:textId="77777777" w:rsidTr="00C33B19">
        <w:trPr>
          <w:trHeight w:val="306"/>
        </w:trPr>
        <w:tc>
          <w:tcPr>
            <w:tcW w:w="851" w:type="dxa"/>
          </w:tcPr>
          <w:p w14:paraId="3B826FAE" w14:textId="77777777" w:rsidR="00A956CB" w:rsidRPr="00746DE4" w:rsidRDefault="00A956CB" w:rsidP="00282483">
            <w:pPr>
              <w:rPr>
                <w:sz w:val="28"/>
                <w:szCs w:val="28"/>
                <w:lang w:val="uk-UA"/>
              </w:rPr>
            </w:pPr>
          </w:p>
        </w:tc>
        <w:tc>
          <w:tcPr>
            <w:tcW w:w="8789" w:type="dxa"/>
          </w:tcPr>
          <w:p w14:paraId="16034021" w14:textId="77777777" w:rsidR="00A956CB" w:rsidRPr="00746DE4" w:rsidRDefault="00A956CB" w:rsidP="00282483">
            <w:pPr>
              <w:pStyle w:val="a5"/>
              <w:spacing w:after="120"/>
              <w:rPr>
                <w:rFonts w:ascii="Times New Roman" w:hAnsi="Times New Roman" w:cs="Times New Roman"/>
                <w:sz w:val="28"/>
                <w:szCs w:val="28"/>
                <w:lang w:val="uk-UA"/>
              </w:rPr>
            </w:pPr>
            <w:r w:rsidRPr="00746DE4">
              <w:rPr>
                <w:rFonts w:ascii="Times New Roman" w:hAnsi="Times New Roman" w:cs="Times New Roman"/>
                <w:sz w:val="28"/>
                <w:szCs w:val="28"/>
                <w:lang w:val="uk-UA"/>
              </w:rPr>
              <w:t>ДОДАТОК Б</w:t>
            </w:r>
          </w:p>
        </w:tc>
        <w:tc>
          <w:tcPr>
            <w:tcW w:w="425" w:type="dxa"/>
          </w:tcPr>
          <w:p w14:paraId="15BFE445" w14:textId="77777777" w:rsidR="00A956CB" w:rsidRPr="00746DE4" w:rsidRDefault="00A956CB" w:rsidP="00282483">
            <w:pPr>
              <w:rPr>
                <w:sz w:val="20"/>
                <w:szCs w:val="20"/>
                <w:lang w:val="uk-UA"/>
              </w:rPr>
            </w:pPr>
          </w:p>
        </w:tc>
      </w:tr>
    </w:tbl>
    <w:p w14:paraId="384AF40F" w14:textId="77777777" w:rsidR="00A956CB" w:rsidRPr="00746DE4" w:rsidRDefault="00A956CB" w:rsidP="00A956CB">
      <w:pPr>
        <w:rPr>
          <w:lang w:val="uk-UA"/>
        </w:rPr>
      </w:pPr>
    </w:p>
    <w:p w14:paraId="2E81ABC2" w14:textId="77777777" w:rsidR="00A956CB" w:rsidRPr="00746DE4" w:rsidRDefault="00A956CB" w:rsidP="00A956CB">
      <w:pPr>
        <w:jc w:val="center"/>
        <w:rPr>
          <w:sz w:val="28"/>
          <w:lang w:val="uk-UA"/>
        </w:rPr>
      </w:pPr>
    </w:p>
    <w:p w14:paraId="3FA6EFD1" w14:textId="77777777" w:rsidR="00A956CB" w:rsidRPr="00746DE4" w:rsidRDefault="00A956CB" w:rsidP="00A956CB">
      <w:pPr>
        <w:jc w:val="center"/>
        <w:rPr>
          <w:sz w:val="28"/>
          <w:lang w:val="uk-UA"/>
        </w:rPr>
      </w:pPr>
    </w:p>
    <w:p w14:paraId="024B0390" w14:textId="77777777" w:rsidR="00A956CB" w:rsidRPr="00746DE4" w:rsidRDefault="00A956CB" w:rsidP="00A956CB">
      <w:pPr>
        <w:jc w:val="center"/>
        <w:rPr>
          <w:sz w:val="28"/>
          <w:lang w:val="uk-UA"/>
        </w:rPr>
      </w:pPr>
    </w:p>
    <w:p w14:paraId="12D46E9A" w14:textId="77777777" w:rsidR="00A956CB" w:rsidRPr="00746DE4" w:rsidRDefault="00A956CB" w:rsidP="00A956CB"/>
    <w:p w14:paraId="6E48FED0" w14:textId="7AA3C1C4" w:rsidR="00A956CB" w:rsidRPr="00746DE4" w:rsidRDefault="00A956CB" w:rsidP="00631AA5">
      <w:pPr>
        <w:jc w:val="center"/>
        <w:rPr>
          <w:sz w:val="28"/>
          <w:lang w:val="uk-UA"/>
        </w:rPr>
      </w:pPr>
    </w:p>
    <w:p w14:paraId="774D7968" w14:textId="723778B3" w:rsidR="00A956CB" w:rsidRPr="00746DE4" w:rsidRDefault="00A956CB" w:rsidP="00631AA5">
      <w:pPr>
        <w:jc w:val="center"/>
        <w:rPr>
          <w:sz w:val="28"/>
          <w:lang w:val="uk-UA"/>
        </w:rPr>
      </w:pPr>
    </w:p>
    <w:p w14:paraId="551E56D9" w14:textId="07F6AB5C" w:rsidR="00A956CB" w:rsidRPr="00746DE4" w:rsidRDefault="00A956CB" w:rsidP="00631AA5">
      <w:pPr>
        <w:jc w:val="center"/>
        <w:rPr>
          <w:sz w:val="28"/>
          <w:lang w:val="uk-UA"/>
        </w:rPr>
      </w:pPr>
    </w:p>
    <w:p w14:paraId="1D18AAD0" w14:textId="565D9E7D" w:rsidR="00A956CB" w:rsidRPr="00746DE4" w:rsidRDefault="00A956CB" w:rsidP="00631AA5">
      <w:pPr>
        <w:jc w:val="center"/>
        <w:rPr>
          <w:sz w:val="28"/>
          <w:lang w:val="uk-UA"/>
        </w:rPr>
      </w:pPr>
    </w:p>
    <w:p w14:paraId="609612B3" w14:textId="78584F71" w:rsidR="00A956CB" w:rsidRPr="00746DE4" w:rsidRDefault="00A956CB" w:rsidP="00631AA5">
      <w:pPr>
        <w:jc w:val="center"/>
        <w:rPr>
          <w:sz w:val="28"/>
          <w:lang w:val="uk-UA"/>
        </w:rPr>
      </w:pPr>
    </w:p>
    <w:p w14:paraId="6EEC89E6" w14:textId="03733378" w:rsidR="00A956CB" w:rsidRPr="00746DE4" w:rsidRDefault="00A956CB" w:rsidP="00631AA5">
      <w:pPr>
        <w:jc w:val="center"/>
        <w:rPr>
          <w:sz w:val="28"/>
          <w:lang w:val="uk-UA"/>
        </w:rPr>
      </w:pPr>
    </w:p>
    <w:p w14:paraId="758A4042" w14:textId="53D0109F" w:rsidR="00A956CB" w:rsidRPr="00746DE4" w:rsidRDefault="00A956CB" w:rsidP="00631AA5">
      <w:pPr>
        <w:jc w:val="center"/>
        <w:rPr>
          <w:sz w:val="28"/>
          <w:lang w:val="uk-UA"/>
        </w:rPr>
      </w:pPr>
    </w:p>
    <w:p w14:paraId="701A8C49" w14:textId="4584B545" w:rsidR="00A956CB" w:rsidRPr="00746DE4" w:rsidRDefault="00A956CB" w:rsidP="00631AA5">
      <w:pPr>
        <w:jc w:val="center"/>
        <w:rPr>
          <w:sz w:val="28"/>
          <w:lang w:val="uk-UA"/>
        </w:rPr>
      </w:pPr>
    </w:p>
    <w:p w14:paraId="0F2AEF83" w14:textId="7D332717" w:rsidR="00A956CB" w:rsidRPr="00746DE4" w:rsidRDefault="00A956CB" w:rsidP="00631AA5">
      <w:pPr>
        <w:jc w:val="center"/>
        <w:rPr>
          <w:sz w:val="28"/>
          <w:lang w:val="uk-UA"/>
        </w:rPr>
      </w:pPr>
    </w:p>
    <w:p w14:paraId="2E6F8788" w14:textId="07AF2EB9" w:rsidR="00A956CB" w:rsidRPr="00746DE4" w:rsidRDefault="00A956CB" w:rsidP="00631AA5">
      <w:pPr>
        <w:jc w:val="center"/>
        <w:rPr>
          <w:sz w:val="28"/>
          <w:lang w:val="uk-UA"/>
        </w:rPr>
      </w:pPr>
    </w:p>
    <w:p w14:paraId="66A0192A" w14:textId="26F255AC" w:rsidR="00A956CB" w:rsidRPr="00746DE4" w:rsidRDefault="00A956CB" w:rsidP="00631AA5">
      <w:pPr>
        <w:jc w:val="center"/>
        <w:rPr>
          <w:sz w:val="28"/>
          <w:lang w:val="uk-UA"/>
        </w:rPr>
      </w:pPr>
    </w:p>
    <w:p w14:paraId="39CD732A" w14:textId="19C7D745" w:rsidR="00A956CB" w:rsidRPr="00746DE4" w:rsidRDefault="00A956CB" w:rsidP="00631AA5">
      <w:pPr>
        <w:jc w:val="center"/>
        <w:rPr>
          <w:sz w:val="28"/>
          <w:lang w:val="uk-UA"/>
        </w:rPr>
      </w:pPr>
    </w:p>
    <w:p w14:paraId="229A30B5" w14:textId="104B63E7" w:rsidR="00A956CB" w:rsidRPr="00746DE4" w:rsidRDefault="00A956CB" w:rsidP="00631AA5">
      <w:pPr>
        <w:jc w:val="center"/>
        <w:rPr>
          <w:sz w:val="28"/>
          <w:lang w:val="uk-UA"/>
        </w:rPr>
      </w:pPr>
    </w:p>
    <w:p w14:paraId="374447B8" w14:textId="51803D87" w:rsidR="00A956CB" w:rsidRPr="00746DE4" w:rsidRDefault="00A956CB" w:rsidP="00631AA5">
      <w:pPr>
        <w:jc w:val="center"/>
        <w:rPr>
          <w:sz w:val="28"/>
          <w:lang w:val="uk-UA"/>
        </w:rPr>
      </w:pPr>
    </w:p>
    <w:p w14:paraId="3FC53C29" w14:textId="0CA1BBC0" w:rsidR="00A956CB" w:rsidRPr="00746DE4" w:rsidRDefault="00A956CB" w:rsidP="00631AA5">
      <w:pPr>
        <w:jc w:val="center"/>
        <w:rPr>
          <w:sz w:val="28"/>
          <w:lang w:val="uk-UA"/>
        </w:rPr>
      </w:pPr>
    </w:p>
    <w:p w14:paraId="33AC79D6" w14:textId="7ACACC59" w:rsidR="00A956CB" w:rsidRPr="00746DE4" w:rsidRDefault="00A956CB" w:rsidP="00631AA5">
      <w:pPr>
        <w:jc w:val="center"/>
        <w:rPr>
          <w:sz w:val="28"/>
          <w:lang w:val="uk-UA"/>
        </w:rPr>
      </w:pPr>
    </w:p>
    <w:p w14:paraId="510E68B8" w14:textId="30D43462" w:rsidR="00A956CB" w:rsidRPr="00746DE4" w:rsidRDefault="00A956CB" w:rsidP="00631AA5">
      <w:pPr>
        <w:jc w:val="center"/>
        <w:rPr>
          <w:sz w:val="28"/>
          <w:lang w:val="uk-UA"/>
        </w:rPr>
      </w:pPr>
    </w:p>
    <w:p w14:paraId="57EA6FC3" w14:textId="57CE75B6" w:rsidR="00A956CB" w:rsidRPr="00746DE4" w:rsidRDefault="00A956CB" w:rsidP="00631AA5">
      <w:pPr>
        <w:jc w:val="center"/>
        <w:rPr>
          <w:sz w:val="28"/>
          <w:lang w:val="uk-UA"/>
        </w:rPr>
      </w:pPr>
    </w:p>
    <w:p w14:paraId="2686BA35" w14:textId="19A25D18" w:rsidR="00A956CB" w:rsidRPr="00746DE4" w:rsidRDefault="00A956CB" w:rsidP="00631AA5">
      <w:pPr>
        <w:jc w:val="center"/>
        <w:rPr>
          <w:sz w:val="28"/>
          <w:lang w:val="uk-UA"/>
        </w:rPr>
      </w:pPr>
    </w:p>
    <w:p w14:paraId="04DA3365" w14:textId="41F25CB8" w:rsidR="00A956CB" w:rsidRPr="00746DE4" w:rsidRDefault="00A956CB" w:rsidP="00631AA5">
      <w:pPr>
        <w:jc w:val="center"/>
        <w:rPr>
          <w:sz w:val="28"/>
          <w:lang w:val="uk-UA"/>
        </w:rPr>
      </w:pPr>
    </w:p>
    <w:p w14:paraId="09DBCD13" w14:textId="5056F74A" w:rsidR="00A956CB" w:rsidRPr="00746DE4" w:rsidRDefault="00A956CB" w:rsidP="00631AA5">
      <w:pPr>
        <w:jc w:val="center"/>
        <w:rPr>
          <w:sz w:val="28"/>
          <w:lang w:val="uk-UA"/>
        </w:rPr>
      </w:pPr>
    </w:p>
    <w:p w14:paraId="3359C439" w14:textId="15C99F98" w:rsidR="00A956CB" w:rsidRPr="00746DE4" w:rsidRDefault="00A956CB" w:rsidP="00631AA5">
      <w:pPr>
        <w:jc w:val="center"/>
        <w:rPr>
          <w:sz w:val="28"/>
          <w:lang w:val="uk-UA"/>
        </w:rPr>
      </w:pPr>
    </w:p>
    <w:p w14:paraId="72FC385F" w14:textId="510B9084" w:rsidR="00A956CB" w:rsidRPr="00746DE4" w:rsidRDefault="00A956CB" w:rsidP="00631AA5">
      <w:pPr>
        <w:jc w:val="center"/>
        <w:rPr>
          <w:sz w:val="28"/>
          <w:lang w:val="uk-UA"/>
        </w:rPr>
      </w:pPr>
    </w:p>
    <w:p w14:paraId="43B40978" w14:textId="6CDC218C" w:rsidR="00A956CB" w:rsidRPr="00746DE4" w:rsidRDefault="00A956CB" w:rsidP="00631AA5">
      <w:pPr>
        <w:jc w:val="center"/>
        <w:rPr>
          <w:sz w:val="28"/>
          <w:lang w:val="uk-UA"/>
        </w:rPr>
      </w:pPr>
    </w:p>
    <w:p w14:paraId="53FFF9B6" w14:textId="592456D8" w:rsidR="00A956CB" w:rsidRPr="00746DE4" w:rsidRDefault="00A956CB" w:rsidP="00631AA5">
      <w:pPr>
        <w:jc w:val="center"/>
        <w:rPr>
          <w:sz w:val="28"/>
          <w:lang w:val="uk-UA"/>
        </w:rPr>
      </w:pPr>
    </w:p>
    <w:p w14:paraId="62247987" w14:textId="77777777" w:rsidR="00C33B19" w:rsidRPr="00746DE4" w:rsidRDefault="00C33B19" w:rsidP="00631AA5">
      <w:pPr>
        <w:jc w:val="center"/>
        <w:rPr>
          <w:sz w:val="28"/>
          <w:lang w:val="uk-UA"/>
        </w:rPr>
      </w:pPr>
    </w:p>
    <w:p w14:paraId="21F21AE7" w14:textId="5FFEE243" w:rsidR="00A956CB" w:rsidRPr="00746DE4" w:rsidRDefault="00A956CB" w:rsidP="00631AA5">
      <w:pPr>
        <w:jc w:val="center"/>
        <w:rPr>
          <w:sz w:val="28"/>
          <w:lang w:val="uk-UA"/>
        </w:rPr>
      </w:pPr>
    </w:p>
    <w:p w14:paraId="55DE081D" w14:textId="41EA132E" w:rsidR="00A956CB" w:rsidRPr="00746DE4" w:rsidRDefault="00A956CB" w:rsidP="00282483">
      <w:pPr>
        <w:rPr>
          <w:sz w:val="28"/>
          <w:lang w:val="uk-UA"/>
        </w:rPr>
      </w:pPr>
    </w:p>
    <w:p w14:paraId="6D3F2C8E" w14:textId="77777777" w:rsidR="00A956CB" w:rsidRPr="00746DE4" w:rsidRDefault="00A956CB" w:rsidP="00A956CB">
      <w:pPr>
        <w:tabs>
          <w:tab w:val="left" w:pos="7797"/>
        </w:tabs>
        <w:autoSpaceDE w:val="0"/>
        <w:autoSpaceDN w:val="0"/>
        <w:adjustRightInd w:val="0"/>
        <w:spacing w:line="360" w:lineRule="auto"/>
        <w:ind w:firstLine="709"/>
        <w:jc w:val="center"/>
        <w:rPr>
          <w:b/>
          <w:sz w:val="28"/>
          <w:szCs w:val="28"/>
          <w:shd w:val="clear" w:color="auto" w:fill="FFFFFF"/>
          <w:lang w:val="uk-UA"/>
        </w:rPr>
      </w:pPr>
      <w:r w:rsidRPr="00746DE4">
        <w:rPr>
          <w:b/>
          <w:sz w:val="28"/>
          <w:szCs w:val="28"/>
          <w:shd w:val="clear" w:color="auto" w:fill="FFFFFF"/>
          <w:lang w:val="uk-UA"/>
        </w:rPr>
        <w:lastRenderedPageBreak/>
        <w:t>ВСТУП</w:t>
      </w:r>
    </w:p>
    <w:p w14:paraId="2B9D254B" w14:textId="6F7985E9" w:rsidR="00A956CB" w:rsidRPr="00746DE4" w:rsidRDefault="00282483" w:rsidP="00A956CB">
      <w:pPr>
        <w:tabs>
          <w:tab w:val="left" w:pos="7797"/>
        </w:tabs>
        <w:autoSpaceDE w:val="0"/>
        <w:autoSpaceDN w:val="0"/>
        <w:adjustRightInd w:val="0"/>
        <w:spacing w:line="360" w:lineRule="auto"/>
        <w:ind w:firstLine="709"/>
        <w:jc w:val="both"/>
        <w:rPr>
          <w:b/>
          <w:sz w:val="28"/>
          <w:szCs w:val="28"/>
          <w:shd w:val="clear" w:color="auto" w:fill="FFFFFF"/>
          <w:lang w:val="uk-UA"/>
        </w:rPr>
      </w:pPr>
      <w:r w:rsidRPr="00746DE4">
        <w:rPr>
          <w:b/>
          <w:sz w:val="28"/>
          <w:szCs w:val="28"/>
          <w:shd w:val="clear" w:color="auto" w:fill="FFFFFF"/>
          <w:lang w:val="uk-UA"/>
        </w:rPr>
        <w:t>Актуальність теми.</w:t>
      </w:r>
    </w:p>
    <w:p w14:paraId="46AC82B1" w14:textId="77777777" w:rsidR="00A956CB" w:rsidRPr="00746DE4" w:rsidRDefault="00A956CB" w:rsidP="00A956CB">
      <w:pPr>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Стан водних ресурсів дійсно зазнає значного погіршення з кожним етапом розвитку людства. Зростання населення та інтенсивний розвиток сільського господарства, промисловості і міст призводять до збільшення споживання води. Багато регіонів стикаються з проблемами нестачі води через надмірне водозабір. Водні ресурси піддаються забрудненню від скидання стічних вод, відходів промисловості та сільського господарства. Відсутність ефективних систем очищення та контролю за якістю води призводить до забруднення річок, озер і підземних вод. Нерегульоване використання води, недостатня увага до збереження водних ресурсів і відсутність освіти населення про важливість води призводять до безвідповідального ставлення до цього цінного ресурсу. </w:t>
      </w:r>
    </w:p>
    <w:p w14:paraId="631E8EF9" w14:textId="77777777" w:rsidR="00A956CB" w:rsidRPr="00746DE4" w:rsidRDefault="00A956CB" w:rsidP="00A956CB">
      <w:pPr>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Для покращення стану водних ресурсів необхідно вжити заходів, спрямованих на збереження та раціональне використання води, впровадження ефективних технологій очищення, підвищення обізнаності населення про важливість води, а також зміцнення міжнародної співпраці у сфері управління водними ресурсами. Це дозволить забезпечити сталий розвиток і зберегти водні ресурси для майбутніх поколінь.</w:t>
      </w:r>
    </w:p>
    <w:p w14:paraId="265FDC05" w14:textId="77777777" w:rsidR="00A956CB" w:rsidRPr="00746DE4" w:rsidRDefault="00A956CB" w:rsidP="00A956CB">
      <w:pPr>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Водні об’єкти дійсно відіграють ключову роль у природних процесах та економічній діяльності країн. Водні об’єкти є невід'ємною частиною екосистеми та економіки, і їхнє збереження та раціональне використання є критично важливими для сталого розвитку. Ефективне управління водними ресурсами може сприяти не лише екологічній стабільності, але й економічному зростанню, покращуючи якість життя населення.</w:t>
      </w:r>
    </w:p>
    <w:p w14:paraId="4688856E" w14:textId="77777777" w:rsidR="00A956CB" w:rsidRPr="00746DE4" w:rsidRDefault="00A956CB" w:rsidP="00A956CB">
      <w:pPr>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Дотримання балансу щодо використання даного ресурсу повинно займати місце на верхньому щаблі у формуванні політики держави, що в свою чергу повинно реалізовуватись через ряд заходів, котрі сприяли б захисту водного об’єкту від будь-якого негативного впливу. </w:t>
      </w:r>
    </w:p>
    <w:p w14:paraId="7E73B016" w14:textId="77777777" w:rsidR="00A956CB" w:rsidRPr="00746DE4" w:rsidRDefault="00A956CB" w:rsidP="00A956CB">
      <w:pPr>
        <w:tabs>
          <w:tab w:val="left" w:pos="7797"/>
        </w:tabs>
        <w:spacing w:line="360" w:lineRule="auto"/>
        <w:ind w:firstLine="709"/>
        <w:jc w:val="both"/>
        <w:rPr>
          <w:rFonts w:eastAsia="Calibri"/>
          <w:i/>
          <w:sz w:val="28"/>
          <w:szCs w:val="28"/>
          <w:shd w:val="clear" w:color="auto" w:fill="FFFFFF"/>
          <w:lang w:val="uk-UA"/>
        </w:rPr>
      </w:pPr>
      <w:r w:rsidRPr="00746DE4">
        <w:rPr>
          <w:rFonts w:eastAsia="Calibri"/>
          <w:sz w:val="28"/>
          <w:szCs w:val="28"/>
          <w:lang w:val="uk-UA"/>
        </w:rPr>
        <w:lastRenderedPageBreak/>
        <w:t xml:space="preserve">З метою контролю та обмеження планової діяльності поблизу водних об’єктів, законодавством передбачено встановлення прибережних захисних смуг та внесення їх меж до системи Державного земельного кадастру. </w:t>
      </w:r>
    </w:p>
    <w:p w14:paraId="3737481C" w14:textId="77777777" w:rsidR="00A956CB" w:rsidRPr="00746DE4" w:rsidRDefault="00A956CB" w:rsidP="00A956CB">
      <w:pPr>
        <w:tabs>
          <w:tab w:val="left" w:pos="7797"/>
        </w:tabs>
        <w:spacing w:line="360" w:lineRule="auto"/>
        <w:ind w:firstLine="709"/>
        <w:jc w:val="both"/>
        <w:rPr>
          <w:rFonts w:eastAsia="Calibri"/>
          <w:spacing w:val="3"/>
          <w:sz w:val="28"/>
          <w:szCs w:val="28"/>
          <w:lang w:val="uk-UA"/>
        </w:rPr>
      </w:pPr>
      <w:r w:rsidRPr="00746DE4">
        <w:rPr>
          <w:rFonts w:eastAsia="Calibri"/>
          <w:i/>
          <w:sz w:val="28"/>
          <w:szCs w:val="28"/>
          <w:shd w:val="clear" w:color="auto" w:fill="FFFFFF"/>
          <w:lang w:val="uk-UA"/>
        </w:rPr>
        <w:t>Зв’язок роботи  планами, темами та  науковими програмами</w:t>
      </w:r>
      <w:r w:rsidRPr="00746DE4">
        <w:rPr>
          <w:rFonts w:eastAsia="Calibri"/>
          <w:sz w:val="28"/>
          <w:szCs w:val="28"/>
          <w:shd w:val="clear" w:color="auto" w:fill="FFFFFF"/>
          <w:lang w:val="uk-UA"/>
        </w:rPr>
        <w:t xml:space="preserve">. Магістерська кваліфікаційна робота виконувалась відповідно до </w:t>
      </w:r>
      <w:r w:rsidRPr="00746DE4">
        <w:rPr>
          <w:rFonts w:eastAsia="Calibri"/>
          <w:spacing w:val="3"/>
          <w:sz w:val="28"/>
          <w:szCs w:val="28"/>
          <w:lang w:val="uk-UA"/>
        </w:rPr>
        <w:t xml:space="preserve">законодавчих та нормативних положеннях  ВКУ </w:t>
      </w:r>
      <w:r w:rsidRPr="00746DE4">
        <w:rPr>
          <w:rFonts w:eastAsia="Calibri"/>
          <w:bCs/>
          <w:sz w:val="28"/>
          <w:szCs w:val="28"/>
          <w:lang w:val="uk-UA"/>
        </w:rPr>
        <w:t>[2]</w:t>
      </w:r>
      <w:r w:rsidRPr="00746DE4">
        <w:rPr>
          <w:rFonts w:eastAsia="Calibri"/>
          <w:spacing w:val="3"/>
          <w:sz w:val="28"/>
          <w:szCs w:val="28"/>
          <w:lang w:val="uk-UA"/>
        </w:rPr>
        <w:t xml:space="preserve">, ЗКУ </w:t>
      </w:r>
      <w:r w:rsidRPr="00746DE4">
        <w:rPr>
          <w:rFonts w:eastAsia="Calibri"/>
          <w:bCs/>
          <w:sz w:val="28"/>
          <w:szCs w:val="28"/>
          <w:lang w:val="uk-UA"/>
        </w:rPr>
        <w:t>[10],</w:t>
      </w:r>
      <w:r w:rsidRPr="00746DE4">
        <w:rPr>
          <w:rFonts w:eastAsia="Calibri"/>
          <w:spacing w:val="3"/>
          <w:sz w:val="28"/>
          <w:szCs w:val="28"/>
          <w:lang w:val="uk-UA"/>
        </w:rPr>
        <w:t xml:space="preserve">  ПКМУ </w:t>
      </w:r>
      <w:r w:rsidRPr="00746DE4">
        <w:rPr>
          <w:rFonts w:eastAsia="Calibri"/>
          <w:bCs/>
          <w:sz w:val="28"/>
          <w:szCs w:val="28"/>
          <w:lang w:val="uk-UA"/>
        </w:rPr>
        <w:t>[19]</w:t>
      </w:r>
      <w:r w:rsidRPr="00746DE4">
        <w:rPr>
          <w:rFonts w:eastAsia="Calibri"/>
          <w:spacing w:val="3"/>
          <w:sz w:val="28"/>
          <w:szCs w:val="28"/>
          <w:lang w:val="uk-UA"/>
        </w:rPr>
        <w:t>.</w:t>
      </w:r>
    </w:p>
    <w:p w14:paraId="5ED6276C" w14:textId="77777777" w:rsidR="00A956CB" w:rsidRPr="00746DE4" w:rsidRDefault="00A956CB" w:rsidP="00A956CB">
      <w:pPr>
        <w:tabs>
          <w:tab w:val="left" w:pos="7797"/>
        </w:tabs>
        <w:spacing w:line="360" w:lineRule="auto"/>
        <w:ind w:firstLine="709"/>
        <w:jc w:val="both"/>
        <w:rPr>
          <w:rFonts w:eastAsia="Calibri"/>
          <w:spacing w:val="3"/>
          <w:sz w:val="28"/>
          <w:szCs w:val="28"/>
          <w:lang w:val="uk-UA"/>
        </w:rPr>
      </w:pPr>
      <w:r w:rsidRPr="00746DE4">
        <w:rPr>
          <w:rFonts w:eastAsia="Calibri"/>
          <w:b/>
          <w:i/>
          <w:sz w:val="28"/>
          <w:szCs w:val="28"/>
          <w:lang w:val="uk-UA"/>
        </w:rPr>
        <w:t>Мета дослідження</w:t>
      </w:r>
      <w:r w:rsidRPr="00746DE4">
        <w:rPr>
          <w:rFonts w:eastAsia="Calibri"/>
          <w:bCs/>
          <w:sz w:val="28"/>
          <w:szCs w:val="28"/>
          <w:lang w:val="uk-UA"/>
        </w:rPr>
        <w:t xml:space="preserve">  </w:t>
      </w:r>
      <w:r w:rsidRPr="00746DE4">
        <w:rPr>
          <w:rFonts w:eastAsia="Calibri"/>
          <w:spacing w:val="1"/>
          <w:sz w:val="28"/>
          <w:szCs w:val="28"/>
          <w:lang w:val="uk-UA"/>
        </w:rPr>
        <w:t xml:space="preserve">полягає у вивченні нинішнього стану водних об’єктів та </w:t>
      </w:r>
      <w:r w:rsidRPr="00746DE4">
        <w:rPr>
          <w:rFonts w:eastAsia="Calibri"/>
          <w:spacing w:val="-1"/>
          <w:sz w:val="28"/>
          <w:szCs w:val="28"/>
          <w:lang w:val="uk-UA"/>
        </w:rPr>
        <w:t>земель водного фонду.</w:t>
      </w:r>
    </w:p>
    <w:p w14:paraId="58B33E7D" w14:textId="77777777" w:rsidR="00A956CB" w:rsidRPr="00746DE4" w:rsidRDefault="00A956CB" w:rsidP="00A956CB">
      <w:pPr>
        <w:shd w:val="clear" w:color="auto" w:fill="FFFFFF"/>
        <w:spacing w:line="360" w:lineRule="auto"/>
        <w:ind w:firstLine="709"/>
        <w:jc w:val="both"/>
        <w:rPr>
          <w:sz w:val="28"/>
          <w:szCs w:val="28"/>
          <w:lang w:val="uk-UA"/>
        </w:rPr>
      </w:pPr>
      <w:r w:rsidRPr="00746DE4">
        <w:rPr>
          <w:sz w:val="28"/>
          <w:szCs w:val="28"/>
          <w:lang w:val="uk-UA"/>
        </w:rPr>
        <w:t xml:space="preserve">Основними завданнями для вирішення заданої мети стали: </w:t>
      </w:r>
    </w:p>
    <w:p w14:paraId="6F711C98" w14:textId="77777777" w:rsidR="00A956CB" w:rsidRPr="00746DE4" w:rsidRDefault="00A956CB" w:rsidP="00A956CB">
      <w:pPr>
        <w:shd w:val="clear" w:color="auto" w:fill="FFFFFF"/>
        <w:spacing w:line="360" w:lineRule="auto"/>
        <w:ind w:firstLine="709"/>
        <w:jc w:val="both"/>
        <w:rPr>
          <w:sz w:val="28"/>
          <w:szCs w:val="28"/>
          <w:lang w:val="uk-UA"/>
        </w:rPr>
      </w:pPr>
      <w:r w:rsidRPr="00746DE4">
        <w:rPr>
          <w:sz w:val="28"/>
          <w:szCs w:val="28"/>
          <w:lang w:val="uk-UA"/>
        </w:rPr>
        <w:t>- розкрити першочергову та головну суть  земельно-водних відносин;</w:t>
      </w:r>
    </w:p>
    <w:p w14:paraId="6162F598" w14:textId="77777777" w:rsidR="00A956CB" w:rsidRPr="00746DE4" w:rsidRDefault="00A956CB" w:rsidP="00A956CB">
      <w:pPr>
        <w:shd w:val="clear" w:color="auto" w:fill="FFFFFF"/>
        <w:spacing w:line="360" w:lineRule="auto"/>
        <w:ind w:firstLine="709"/>
        <w:jc w:val="both"/>
        <w:rPr>
          <w:sz w:val="28"/>
          <w:szCs w:val="28"/>
          <w:lang w:val="uk-UA"/>
        </w:rPr>
      </w:pPr>
      <w:r w:rsidRPr="00746DE4">
        <w:rPr>
          <w:sz w:val="28"/>
          <w:szCs w:val="28"/>
          <w:lang w:val="uk-UA"/>
        </w:rPr>
        <w:t xml:space="preserve"> - дослідити головні показники водного фонду України;</w:t>
      </w:r>
    </w:p>
    <w:p w14:paraId="2C74A428" w14:textId="77777777" w:rsidR="00A956CB" w:rsidRPr="00746DE4" w:rsidRDefault="00A956CB" w:rsidP="00A956CB">
      <w:pPr>
        <w:shd w:val="clear" w:color="auto" w:fill="FFFFFF"/>
        <w:spacing w:line="360" w:lineRule="auto"/>
        <w:ind w:firstLine="709"/>
        <w:jc w:val="both"/>
        <w:rPr>
          <w:sz w:val="28"/>
          <w:szCs w:val="28"/>
          <w:lang w:val="uk-UA"/>
        </w:rPr>
      </w:pPr>
      <w:r w:rsidRPr="00746DE4">
        <w:rPr>
          <w:sz w:val="28"/>
          <w:szCs w:val="28"/>
          <w:lang w:val="uk-UA"/>
        </w:rPr>
        <w:t>- провести аналіз земель водного фонду;</w:t>
      </w:r>
    </w:p>
    <w:p w14:paraId="11CA6781" w14:textId="77777777" w:rsidR="00A956CB" w:rsidRPr="00746DE4" w:rsidRDefault="00A956CB" w:rsidP="00A956CB">
      <w:pPr>
        <w:shd w:val="clear" w:color="auto" w:fill="FFFFFF"/>
        <w:spacing w:line="360" w:lineRule="auto"/>
        <w:ind w:firstLine="709"/>
        <w:jc w:val="both"/>
        <w:rPr>
          <w:sz w:val="28"/>
          <w:szCs w:val="28"/>
          <w:lang w:val="uk-UA"/>
        </w:rPr>
      </w:pPr>
      <w:r w:rsidRPr="00746DE4">
        <w:rPr>
          <w:sz w:val="28"/>
          <w:szCs w:val="28"/>
          <w:lang w:val="uk-UA"/>
        </w:rPr>
        <w:t xml:space="preserve">- розробити </w:t>
      </w:r>
      <w:proofErr w:type="spellStart"/>
      <w:r w:rsidRPr="00746DE4">
        <w:rPr>
          <w:sz w:val="28"/>
          <w:szCs w:val="28"/>
          <w:lang w:val="uk-UA"/>
        </w:rPr>
        <w:t>проєкт</w:t>
      </w:r>
      <w:proofErr w:type="spellEnd"/>
      <w:r w:rsidRPr="00746DE4">
        <w:rPr>
          <w:sz w:val="28"/>
          <w:szCs w:val="28"/>
          <w:lang w:val="uk-UA"/>
        </w:rPr>
        <w:t xml:space="preserve"> землеустрою для земельної ділянки водного фонду.</w:t>
      </w:r>
    </w:p>
    <w:p w14:paraId="1CF17298" w14:textId="77777777" w:rsidR="00A956CB" w:rsidRPr="00746DE4" w:rsidRDefault="00A956CB" w:rsidP="00A956CB">
      <w:pPr>
        <w:shd w:val="clear" w:color="auto" w:fill="FFFFFF"/>
        <w:tabs>
          <w:tab w:val="left" w:pos="916"/>
          <w:tab w:val="left" w:pos="1832"/>
          <w:tab w:val="left" w:pos="2748"/>
          <w:tab w:val="left" w:pos="3664"/>
          <w:tab w:val="left" w:pos="4580"/>
          <w:tab w:val="left" w:pos="5496"/>
          <w:tab w:val="left" w:pos="6412"/>
          <w:tab w:val="left" w:pos="7328"/>
          <w:tab w:val="left" w:pos="7797"/>
          <w:tab w:val="left" w:pos="8244"/>
          <w:tab w:val="left" w:pos="9160"/>
          <w:tab w:val="left" w:pos="10076"/>
          <w:tab w:val="left" w:pos="10992"/>
          <w:tab w:val="left" w:pos="11908"/>
          <w:tab w:val="left" w:pos="12824"/>
          <w:tab w:val="left" w:pos="13740"/>
          <w:tab w:val="left" w:pos="14656"/>
        </w:tabs>
        <w:spacing w:line="360" w:lineRule="auto"/>
        <w:ind w:firstLine="709"/>
        <w:jc w:val="both"/>
        <w:textAlignment w:val="baseline"/>
        <w:rPr>
          <w:rFonts w:eastAsia="Calibri"/>
          <w:bCs/>
          <w:iCs/>
          <w:sz w:val="28"/>
          <w:szCs w:val="28"/>
          <w:bdr w:val="none" w:sz="0" w:space="0" w:color="auto" w:frame="1"/>
          <w:lang w:val="uk-UA"/>
        </w:rPr>
      </w:pPr>
      <w:r w:rsidRPr="00746DE4">
        <w:rPr>
          <w:rFonts w:eastAsia="Calibri"/>
          <w:bCs/>
          <w:iCs/>
          <w:sz w:val="28"/>
          <w:szCs w:val="28"/>
          <w:bdr w:val="none" w:sz="0" w:space="0" w:color="auto" w:frame="1"/>
          <w:lang w:val="uk-UA"/>
        </w:rPr>
        <w:t>Земельно-водні відносини є складним і багатогранним явищем, яке вимагає комплексного підходу до управління. Для забезпечення стійкого розвитку необхідно інтегрувати економічні, соціальні та екологічні аспекти, щоб забезпечити раціональне використання та збереження земельних і водних ресурсів для майбутніх поколінь.</w:t>
      </w:r>
    </w:p>
    <w:p w14:paraId="75C5E391" w14:textId="77777777" w:rsidR="00A956CB" w:rsidRPr="00746DE4" w:rsidRDefault="00A956CB" w:rsidP="00A956CB">
      <w:pPr>
        <w:shd w:val="clear" w:color="auto" w:fill="FFFFFF"/>
        <w:tabs>
          <w:tab w:val="left" w:pos="916"/>
          <w:tab w:val="left" w:pos="1832"/>
          <w:tab w:val="left" w:pos="2748"/>
          <w:tab w:val="left" w:pos="3664"/>
          <w:tab w:val="left" w:pos="4580"/>
          <w:tab w:val="left" w:pos="5496"/>
          <w:tab w:val="left" w:pos="6412"/>
          <w:tab w:val="left" w:pos="7328"/>
          <w:tab w:val="left" w:pos="7797"/>
          <w:tab w:val="left" w:pos="8244"/>
          <w:tab w:val="left" w:pos="9160"/>
          <w:tab w:val="left" w:pos="10076"/>
          <w:tab w:val="left" w:pos="10992"/>
          <w:tab w:val="left" w:pos="11908"/>
          <w:tab w:val="left" w:pos="12824"/>
          <w:tab w:val="left" w:pos="13740"/>
          <w:tab w:val="left" w:pos="14656"/>
        </w:tabs>
        <w:spacing w:line="360" w:lineRule="auto"/>
        <w:ind w:firstLine="709"/>
        <w:jc w:val="both"/>
        <w:textAlignment w:val="baseline"/>
        <w:rPr>
          <w:rFonts w:eastAsia="Calibri"/>
          <w:bCs/>
          <w:sz w:val="28"/>
          <w:szCs w:val="28"/>
          <w:u w:val="single"/>
          <w:bdr w:val="none" w:sz="0" w:space="0" w:color="auto" w:frame="1"/>
          <w:lang w:val="uk-UA"/>
        </w:rPr>
      </w:pPr>
      <w:r w:rsidRPr="00746DE4">
        <w:rPr>
          <w:rFonts w:eastAsia="Calibri"/>
          <w:b/>
          <w:i/>
          <w:sz w:val="28"/>
          <w:szCs w:val="28"/>
          <w:bdr w:val="none" w:sz="0" w:space="0" w:color="auto" w:frame="1"/>
          <w:lang w:val="uk-UA"/>
        </w:rPr>
        <w:t>Об’єктом дослідження</w:t>
      </w:r>
      <w:r w:rsidRPr="00746DE4">
        <w:rPr>
          <w:rFonts w:eastAsia="Calibri"/>
          <w:bCs/>
          <w:sz w:val="28"/>
          <w:szCs w:val="28"/>
          <w:bdr w:val="none" w:sz="0" w:space="0" w:color="auto" w:frame="1"/>
          <w:lang w:val="uk-UA"/>
        </w:rPr>
        <w:t xml:space="preserve"> являються земельні ділянки водного фонду на прикладі р. </w:t>
      </w:r>
      <w:proofErr w:type="spellStart"/>
      <w:r w:rsidRPr="00746DE4">
        <w:rPr>
          <w:rFonts w:eastAsia="Calibri"/>
          <w:bCs/>
          <w:sz w:val="28"/>
          <w:szCs w:val="28"/>
          <w:bdr w:val="none" w:sz="0" w:space="0" w:color="auto" w:frame="1"/>
          <w:lang w:val="uk-UA"/>
        </w:rPr>
        <w:t>Солокія</w:t>
      </w:r>
      <w:proofErr w:type="spellEnd"/>
      <w:r w:rsidRPr="00746DE4">
        <w:rPr>
          <w:rFonts w:eastAsia="Calibri"/>
          <w:bCs/>
          <w:sz w:val="28"/>
          <w:szCs w:val="28"/>
          <w:bdr w:val="none" w:sz="0" w:space="0" w:color="auto" w:frame="1"/>
          <w:lang w:val="uk-UA"/>
        </w:rPr>
        <w:t>.</w:t>
      </w:r>
    </w:p>
    <w:p w14:paraId="43B83447" w14:textId="77777777" w:rsidR="00A956CB" w:rsidRPr="00746DE4" w:rsidRDefault="00A956CB" w:rsidP="00A956CB">
      <w:pPr>
        <w:shd w:val="clear" w:color="auto" w:fill="FFFFFF"/>
        <w:tabs>
          <w:tab w:val="left" w:pos="916"/>
          <w:tab w:val="left" w:pos="1832"/>
          <w:tab w:val="left" w:pos="2748"/>
          <w:tab w:val="left" w:pos="3664"/>
          <w:tab w:val="left" w:pos="4580"/>
          <w:tab w:val="left" w:pos="5496"/>
          <w:tab w:val="left" w:pos="6412"/>
          <w:tab w:val="left" w:pos="7328"/>
          <w:tab w:val="left" w:pos="7797"/>
          <w:tab w:val="left" w:pos="8244"/>
          <w:tab w:val="left" w:pos="9160"/>
          <w:tab w:val="left" w:pos="10076"/>
          <w:tab w:val="left" w:pos="10992"/>
          <w:tab w:val="left" w:pos="11908"/>
          <w:tab w:val="left" w:pos="12824"/>
          <w:tab w:val="left" w:pos="13740"/>
          <w:tab w:val="left" w:pos="14656"/>
        </w:tabs>
        <w:spacing w:line="360" w:lineRule="auto"/>
        <w:ind w:firstLine="709"/>
        <w:jc w:val="both"/>
        <w:textAlignment w:val="baseline"/>
        <w:rPr>
          <w:bCs/>
          <w:sz w:val="28"/>
          <w:szCs w:val="28"/>
          <w:lang w:val="uk-UA"/>
        </w:rPr>
      </w:pPr>
      <w:r w:rsidRPr="00746DE4">
        <w:rPr>
          <w:b/>
          <w:i/>
          <w:sz w:val="28"/>
          <w:szCs w:val="28"/>
          <w:bdr w:val="none" w:sz="0" w:space="0" w:color="auto" w:frame="1"/>
          <w:lang w:val="uk-UA"/>
        </w:rPr>
        <w:t>Предмет дослідження</w:t>
      </w:r>
      <w:r w:rsidRPr="00746DE4">
        <w:rPr>
          <w:b/>
          <w:bCs/>
          <w:sz w:val="28"/>
          <w:szCs w:val="28"/>
          <w:bdr w:val="none" w:sz="0" w:space="0" w:color="auto" w:frame="1"/>
          <w:lang w:val="uk-UA"/>
        </w:rPr>
        <w:t xml:space="preserve"> </w:t>
      </w:r>
      <w:r w:rsidRPr="00746DE4">
        <w:rPr>
          <w:bCs/>
          <w:sz w:val="28"/>
          <w:szCs w:val="28"/>
          <w:bdr w:val="none" w:sz="0" w:space="0" w:color="auto" w:frame="1"/>
          <w:lang w:val="uk-UA"/>
        </w:rPr>
        <w:t>являються проведені кадастрові роботи при використанні земель водного фонду</w:t>
      </w:r>
      <w:r w:rsidRPr="00746DE4">
        <w:rPr>
          <w:bCs/>
          <w:sz w:val="28"/>
          <w:szCs w:val="28"/>
          <w:lang w:val="uk-UA"/>
        </w:rPr>
        <w:t>.</w:t>
      </w:r>
    </w:p>
    <w:p w14:paraId="0CBA525A" w14:textId="77777777" w:rsidR="00A956CB" w:rsidRPr="00746DE4" w:rsidRDefault="00A956CB" w:rsidP="00A956CB">
      <w:pPr>
        <w:tabs>
          <w:tab w:val="left" w:pos="7797"/>
        </w:tabs>
        <w:spacing w:line="360" w:lineRule="auto"/>
        <w:ind w:firstLine="709"/>
        <w:jc w:val="both"/>
        <w:rPr>
          <w:sz w:val="28"/>
          <w:szCs w:val="28"/>
          <w:lang w:val="uk-UA"/>
        </w:rPr>
      </w:pPr>
      <w:r w:rsidRPr="00746DE4">
        <w:rPr>
          <w:i/>
          <w:iCs/>
          <w:sz w:val="28"/>
          <w:szCs w:val="28"/>
          <w:lang w:val="uk-UA"/>
        </w:rPr>
        <w:t>Методи дослідження.</w:t>
      </w:r>
      <w:r w:rsidRPr="00746DE4">
        <w:rPr>
          <w:iCs/>
          <w:sz w:val="28"/>
          <w:szCs w:val="28"/>
          <w:lang w:val="uk-UA"/>
        </w:rPr>
        <w:t xml:space="preserve"> Магістерські </w:t>
      </w:r>
      <w:r w:rsidRPr="00746DE4">
        <w:rPr>
          <w:sz w:val="28"/>
          <w:szCs w:val="28"/>
          <w:lang w:val="uk-UA"/>
        </w:rPr>
        <w:t xml:space="preserve">дослідження створені на засадах використання наукових і фахових способів  наукового пошуку, які дали можливість одержати  вірогідні та важливі результати. Інформаційною базою для написання  магістерської роботи слугували наукові літературні джерела,  матеріали науково-практичних конференцій, інформація з Інтернету.  У ході опрацювання матеріалів застосовували такі методи: описовий, картографічний, статистичний, порівняльно-географічний.  </w:t>
      </w:r>
    </w:p>
    <w:p w14:paraId="62F5EFE7" w14:textId="77777777" w:rsidR="00A956CB" w:rsidRPr="00746DE4" w:rsidRDefault="00A956CB" w:rsidP="00A956CB">
      <w:pPr>
        <w:shd w:val="clear" w:color="auto" w:fill="FFFFFF"/>
        <w:tabs>
          <w:tab w:val="left" w:pos="567"/>
          <w:tab w:val="left" w:pos="1832"/>
          <w:tab w:val="left" w:pos="2748"/>
          <w:tab w:val="left" w:pos="3664"/>
          <w:tab w:val="left" w:pos="4580"/>
          <w:tab w:val="left" w:pos="5496"/>
          <w:tab w:val="left" w:pos="6412"/>
          <w:tab w:val="left" w:pos="7328"/>
          <w:tab w:val="left" w:pos="7797"/>
          <w:tab w:val="left" w:pos="8244"/>
          <w:tab w:val="left" w:pos="9160"/>
          <w:tab w:val="left" w:pos="10076"/>
          <w:tab w:val="left" w:pos="10992"/>
          <w:tab w:val="left" w:pos="11908"/>
          <w:tab w:val="left" w:pos="12824"/>
          <w:tab w:val="left" w:pos="13740"/>
          <w:tab w:val="left" w:pos="14656"/>
        </w:tabs>
        <w:spacing w:line="360" w:lineRule="auto"/>
        <w:ind w:firstLine="709"/>
        <w:jc w:val="both"/>
        <w:textAlignment w:val="baseline"/>
        <w:rPr>
          <w:b/>
          <w:sz w:val="28"/>
          <w:szCs w:val="28"/>
          <w:bdr w:val="none" w:sz="0" w:space="0" w:color="auto" w:frame="1"/>
          <w:lang w:val="uk-UA"/>
        </w:rPr>
      </w:pPr>
      <w:r w:rsidRPr="00746DE4">
        <w:rPr>
          <w:b/>
          <w:i/>
          <w:sz w:val="28"/>
          <w:szCs w:val="28"/>
          <w:bdr w:val="none" w:sz="0" w:space="0" w:color="auto" w:frame="1"/>
          <w:lang w:val="uk-UA"/>
        </w:rPr>
        <w:t>Наукова новизна</w:t>
      </w:r>
      <w:bookmarkStart w:id="3" w:name="o3"/>
      <w:bookmarkEnd w:id="3"/>
      <w:r w:rsidRPr="00746DE4">
        <w:rPr>
          <w:b/>
          <w:i/>
          <w:sz w:val="28"/>
          <w:szCs w:val="28"/>
          <w:bdr w:val="none" w:sz="0" w:space="0" w:color="auto" w:frame="1"/>
          <w:lang w:val="uk-UA"/>
        </w:rPr>
        <w:t xml:space="preserve"> отриманих результатів</w:t>
      </w:r>
      <w:r w:rsidRPr="00746DE4">
        <w:rPr>
          <w:b/>
          <w:sz w:val="28"/>
          <w:szCs w:val="28"/>
          <w:bdr w:val="none" w:sz="0" w:space="0" w:color="auto" w:frame="1"/>
          <w:lang w:val="uk-UA"/>
        </w:rPr>
        <w:t>.</w:t>
      </w:r>
    </w:p>
    <w:p w14:paraId="10016D61" w14:textId="77777777" w:rsidR="00A956CB" w:rsidRPr="00746DE4" w:rsidRDefault="00A956CB" w:rsidP="00A956CB">
      <w:pPr>
        <w:numPr>
          <w:ilvl w:val="0"/>
          <w:numId w:val="1"/>
        </w:numPr>
        <w:shd w:val="clear" w:color="auto" w:fill="FFFFFF"/>
        <w:tabs>
          <w:tab w:val="left" w:pos="916"/>
          <w:tab w:val="left" w:pos="1832"/>
          <w:tab w:val="left" w:pos="2748"/>
          <w:tab w:val="left" w:pos="3664"/>
          <w:tab w:val="left" w:pos="4580"/>
          <w:tab w:val="left" w:pos="5496"/>
          <w:tab w:val="left" w:pos="6412"/>
          <w:tab w:val="left" w:pos="7328"/>
          <w:tab w:val="left" w:pos="7797"/>
          <w:tab w:val="left" w:pos="8244"/>
          <w:tab w:val="left" w:pos="9160"/>
          <w:tab w:val="left" w:pos="10076"/>
          <w:tab w:val="left" w:pos="10992"/>
          <w:tab w:val="left" w:pos="11908"/>
          <w:tab w:val="left" w:pos="12824"/>
          <w:tab w:val="left" w:pos="13740"/>
          <w:tab w:val="left" w:pos="14656"/>
        </w:tabs>
        <w:spacing w:line="360" w:lineRule="auto"/>
        <w:ind w:firstLine="709"/>
        <w:jc w:val="both"/>
        <w:textAlignment w:val="baseline"/>
        <w:rPr>
          <w:rFonts w:eastAsia="Calibri"/>
          <w:bCs/>
          <w:sz w:val="28"/>
          <w:szCs w:val="28"/>
          <w:bdr w:val="none" w:sz="0" w:space="0" w:color="auto" w:frame="1"/>
          <w:lang w:val="uk-UA"/>
        </w:rPr>
      </w:pPr>
      <w:r w:rsidRPr="00746DE4">
        <w:rPr>
          <w:rFonts w:eastAsia="Calibri"/>
          <w:bCs/>
          <w:sz w:val="28"/>
          <w:szCs w:val="28"/>
          <w:bdr w:val="none" w:sz="0" w:space="0" w:color="auto" w:frame="1"/>
          <w:lang w:val="uk-UA"/>
        </w:rPr>
        <w:lastRenderedPageBreak/>
        <w:t>здійснено аналіз різних об’єктів земель водного фонду України;</w:t>
      </w:r>
    </w:p>
    <w:p w14:paraId="21CDCA67" w14:textId="77777777" w:rsidR="00A956CB" w:rsidRPr="00746DE4" w:rsidRDefault="00A956CB" w:rsidP="00A956CB">
      <w:pPr>
        <w:numPr>
          <w:ilvl w:val="0"/>
          <w:numId w:val="1"/>
        </w:numPr>
        <w:shd w:val="clear" w:color="auto" w:fill="FFFFFF"/>
        <w:tabs>
          <w:tab w:val="left" w:pos="916"/>
          <w:tab w:val="left" w:pos="1832"/>
          <w:tab w:val="left" w:pos="2748"/>
          <w:tab w:val="left" w:pos="3664"/>
          <w:tab w:val="left" w:pos="4580"/>
          <w:tab w:val="left" w:pos="5496"/>
          <w:tab w:val="left" w:pos="6412"/>
          <w:tab w:val="left" w:pos="7328"/>
          <w:tab w:val="left" w:pos="7797"/>
          <w:tab w:val="left" w:pos="8244"/>
          <w:tab w:val="left" w:pos="9160"/>
          <w:tab w:val="left" w:pos="10076"/>
          <w:tab w:val="left" w:pos="10992"/>
          <w:tab w:val="left" w:pos="11908"/>
          <w:tab w:val="left" w:pos="12824"/>
          <w:tab w:val="left" w:pos="13740"/>
          <w:tab w:val="left" w:pos="14656"/>
        </w:tabs>
        <w:spacing w:line="360" w:lineRule="auto"/>
        <w:ind w:firstLine="709"/>
        <w:jc w:val="both"/>
        <w:textAlignment w:val="baseline"/>
        <w:rPr>
          <w:rFonts w:eastAsia="Calibri"/>
          <w:bCs/>
          <w:sz w:val="28"/>
          <w:szCs w:val="28"/>
          <w:bdr w:val="none" w:sz="0" w:space="0" w:color="auto" w:frame="1"/>
          <w:lang w:val="uk-UA"/>
        </w:rPr>
      </w:pPr>
      <w:r w:rsidRPr="00746DE4">
        <w:rPr>
          <w:rFonts w:eastAsia="Calibri"/>
          <w:bCs/>
          <w:sz w:val="28"/>
          <w:szCs w:val="28"/>
          <w:bdr w:val="none" w:sz="0" w:space="0" w:color="auto" w:frame="1"/>
          <w:lang w:val="uk-UA"/>
        </w:rPr>
        <w:t>встановлені проблемні питання котрі існують в земельних та водних відносинах;</w:t>
      </w:r>
    </w:p>
    <w:p w14:paraId="6EDA92AE" w14:textId="77777777" w:rsidR="00A956CB" w:rsidRPr="00746DE4" w:rsidRDefault="00A956CB" w:rsidP="00A956CB">
      <w:pPr>
        <w:numPr>
          <w:ilvl w:val="0"/>
          <w:numId w:val="1"/>
        </w:numPr>
        <w:shd w:val="clear" w:color="auto" w:fill="FFFFFF"/>
        <w:tabs>
          <w:tab w:val="left" w:pos="916"/>
          <w:tab w:val="left" w:pos="1832"/>
          <w:tab w:val="left" w:pos="2748"/>
          <w:tab w:val="left" w:pos="3664"/>
          <w:tab w:val="left" w:pos="4580"/>
          <w:tab w:val="left" w:pos="5496"/>
          <w:tab w:val="left" w:pos="6412"/>
          <w:tab w:val="left" w:pos="7328"/>
          <w:tab w:val="left" w:pos="7797"/>
          <w:tab w:val="left" w:pos="8244"/>
          <w:tab w:val="left" w:pos="9160"/>
          <w:tab w:val="left" w:pos="10076"/>
          <w:tab w:val="left" w:pos="10992"/>
          <w:tab w:val="left" w:pos="11908"/>
          <w:tab w:val="left" w:pos="12824"/>
          <w:tab w:val="left" w:pos="13740"/>
          <w:tab w:val="left" w:pos="14656"/>
        </w:tabs>
        <w:spacing w:line="360" w:lineRule="auto"/>
        <w:ind w:firstLine="709"/>
        <w:jc w:val="both"/>
        <w:textAlignment w:val="baseline"/>
        <w:rPr>
          <w:rFonts w:eastAsia="Calibri"/>
          <w:bCs/>
          <w:sz w:val="28"/>
          <w:szCs w:val="28"/>
          <w:bdr w:val="none" w:sz="0" w:space="0" w:color="auto" w:frame="1"/>
          <w:lang w:val="uk-UA"/>
        </w:rPr>
      </w:pPr>
      <w:r w:rsidRPr="00746DE4">
        <w:rPr>
          <w:rFonts w:eastAsia="Calibri"/>
          <w:bCs/>
          <w:sz w:val="28"/>
          <w:szCs w:val="28"/>
          <w:bdr w:val="none" w:sz="0" w:space="0" w:color="auto" w:frame="1"/>
          <w:lang w:val="uk-UA"/>
        </w:rPr>
        <w:t>проведено дослідження земель водного фонду України;</w:t>
      </w:r>
    </w:p>
    <w:p w14:paraId="5239FF11" w14:textId="77777777" w:rsidR="00A956CB" w:rsidRPr="00746DE4" w:rsidRDefault="00A956CB" w:rsidP="00A956CB">
      <w:pPr>
        <w:numPr>
          <w:ilvl w:val="0"/>
          <w:numId w:val="1"/>
        </w:numPr>
        <w:shd w:val="clear" w:color="auto" w:fill="FFFFFF"/>
        <w:tabs>
          <w:tab w:val="left" w:pos="916"/>
          <w:tab w:val="left" w:pos="1832"/>
          <w:tab w:val="left" w:pos="2748"/>
          <w:tab w:val="left" w:pos="3664"/>
          <w:tab w:val="left" w:pos="4580"/>
          <w:tab w:val="left" w:pos="5496"/>
          <w:tab w:val="left" w:pos="6412"/>
          <w:tab w:val="left" w:pos="7328"/>
          <w:tab w:val="left" w:pos="7797"/>
          <w:tab w:val="left" w:pos="8244"/>
          <w:tab w:val="left" w:pos="9160"/>
          <w:tab w:val="left" w:pos="10076"/>
          <w:tab w:val="left" w:pos="10992"/>
          <w:tab w:val="left" w:pos="11908"/>
          <w:tab w:val="left" w:pos="12824"/>
          <w:tab w:val="left" w:pos="13740"/>
          <w:tab w:val="left" w:pos="14656"/>
        </w:tabs>
        <w:spacing w:line="360" w:lineRule="auto"/>
        <w:ind w:firstLine="709"/>
        <w:jc w:val="both"/>
        <w:textAlignment w:val="baseline"/>
        <w:rPr>
          <w:rFonts w:eastAsia="Calibri"/>
          <w:bCs/>
          <w:sz w:val="28"/>
          <w:szCs w:val="28"/>
          <w:bdr w:val="none" w:sz="0" w:space="0" w:color="auto" w:frame="1"/>
          <w:lang w:val="uk-UA"/>
        </w:rPr>
      </w:pPr>
      <w:r w:rsidRPr="00746DE4">
        <w:rPr>
          <w:rFonts w:eastAsia="Calibri"/>
          <w:bCs/>
          <w:sz w:val="28"/>
          <w:szCs w:val="28"/>
          <w:bdr w:val="none" w:sz="0" w:space="0" w:color="auto" w:frame="1"/>
          <w:lang w:val="uk-UA"/>
        </w:rPr>
        <w:t xml:space="preserve">розроблено комплекс кадастрових та землевпорядних робіт щодо встановлення ПЗС річки </w:t>
      </w:r>
      <w:proofErr w:type="spellStart"/>
      <w:r w:rsidRPr="00746DE4">
        <w:rPr>
          <w:rFonts w:eastAsia="Calibri"/>
          <w:bCs/>
          <w:sz w:val="28"/>
          <w:szCs w:val="28"/>
          <w:bdr w:val="none" w:sz="0" w:space="0" w:color="auto" w:frame="1"/>
          <w:lang w:val="uk-UA"/>
        </w:rPr>
        <w:t>Солокія</w:t>
      </w:r>
      <w:proofErr w:type="spellEnd"/>
      <w:r w:rsidRPr="00746DE4">
        <w:rPr>
          <w:rFonts w:eastAsia="Calibri"/>
          <w:bCs/>
          <w:sz w:val="28"/>
          <w:szCs w:val="28"/>
          <w:bdr w:val="none" w:sz="0" w:space="0" w:color="auto" w:frame="1"/>
          <w:lang w:val="uk-UA"/>
        </w:rPr>
        <w:t>;</w:t>
      </w:r>
    </w:p>
    <w:p w14:paraId="15FB11B6" w14:textId="77777777" w:rsidR="00A956CB" w:rsidRPr="00746DE4" w:rsidRDefault="00A956CB" w:rsidP="00A956CB">
      <w:pPr>
        <w:numPr>
          <w:ilvl w:val="0"/>
          <w:numId w:val="1"/>
        </w:numPr>
        <w:shd w:val="clear" w:color="auto" w:fill="FFFFFF"/>
        <w:tabs>
          <w:tab w:val="left" w:pos="916"/>
          <w:tab w:val="left" w:pos="1832"/>
          <w:tab w:val="left" w:pos="2748"/>
          <w:tab w:val="left" w:pos="3664"/>
          <w:tab w:val="left" w:pos="4580"/>
          <w:tab w:val="left" w:pos="5496"/>
          <w:tab w:val="left" w:pos="6412"/>
          <w:tab w:val="left" w:pos="7328"/>
          <w:tab w:val="left" w:pos="7797"/>
          <w:tab w:val="left" w:pos="8244"/>
          <w:tab w:val="left" w:pos="9160"/>
          <w:tab w:val="left" w:pos="10076"/>
          <w:tab w:val="left" w:pos="10992"/>
          <w:tab w:val="left" w:pos="11908"/>
          <w:tab w:val="left" w:pos="12824"/>
          <w:tab w:val="left" w:pos="13740"/>
          <w:tab w:val="left" w:pos="14656"/>
        </w:tabs>
        <w:spacing w:line="360" w:lineRule="auto"/>
        <w:ind w:firstLine="709"/>
        <w:jc w:val="both"/>
        <w:textAlignment w:val="baseline"/>
        <w:rPr>
          <w:rFonts w:eastAsia="Calibri"/>
          <w:bCs/>
          <w:sz w:val="28"/>
          <w:szCs w:val="28"/>
          <w:bdr w:val="none" w:sz="0" w:space="0" w:color="auto" w:frame="1"/>
          <w:lang w:val="uk-UA"/>
        </w:rPr>
      </w:pPr>
      <w:r w:rsidRPr="00746DE4">
        <w:rPr>
          <w:rFonts w:eastAsia="Calibri"/>
          <w:bCs/>
          <w:sz w:val="28"/>
          <w:szCs w:val="28"/>
          <w:bdr w:val="none" w:sz="0" w:space="0" w:color="auto" w:frame="1"/>
          <w:lang w:val="uk-UA"/>
        </w:rPr>
        <w:t xml:space="preserve">визначені та проаналізовані проблеми встановлення ПЗС р. </w:t>
      </w:r>
      <w:proofErr w:type="spellStart"/>
      <w:r w:rsidRPr="00746DE4">
        <w:rPr>
          <w:rFonts w:eastAsia="Calibri"/>
          <w:bCs/>
          <w:sz w:val="28"/>
          <w:szCs w:val="28"/>
          <w:bdr w:val="none" w:sz="0" w:space="0" w:color="auto" w:frame="1"/>
          <w:lang w:val="uk-UA"/>
        </w:rPr>
        <w:t>Солокія</w:t>
      </w:r>
      <w:proofErr w:type="spellEnd"/>
      <w:r w:rsidRPr="00746DE4">
        <w:rPr>
          <w:rFonts w:eastAsia="Calibri"/>
          <w:bCs/>
          <w:sz w:val="28"/>
          <w:szCs w:val="28"/>
          <w:bdr w:val="none" w:sz="0" w:space="0" w:color="auto" w:frame="1"/>
          <w:lang w:val="uk-UA"/>
        </w:rPr>
        <w:t xml:space="preserve"> в  населених пунктах.</w:t>
      </w:r>
    </w:p>
    <w:p w14:paraId="5BE3211F" w14:textId="77777777" w:rsidR="00A956CB" w:rsidRPr="00746DE4" w:rsidRDefault="00A956CB" w:rsidP="00A956CB">
      <w:pPr>
        <w:tabs>
          <w:tab w:val="left" w:pos="7797"/>
        </w:tabs>
        <w:spacing w:line="360" w:lineRule="auto"/>
        <w:ind w:firstLine="709"/>
        <w:jc w:val="both"/>
        <w:rPr>
          <w:b/>
          <w:sz w:val="28"/>
          <w:szCs w:val="28"/>
          <w:lang w:val="uk-UA"/>
        </w:rPr>
      </w:pPr>
      <w:r w:rsidRPr="00746DE4">
        <w:rPr>
          <w:i/>
          <w:sz w:val="28"/>
          <w:szCs w:val="28"/>
          <w:lang w:val="uk-UA"/>
        </w:rPr>
        <w:t>Практичне значення</w:t>
      </w:r>
      <w:r w:rsidRPr="00746DE4">
        <w:rPr>
          <w:sz w:val="28"/>
          <w:szCs w:val="28"/>
          <w:lang w:val="uk-UA"/>
        </w:rPr>
        <w:t xml:space="preserve"> отриманих результатів магістерської роботи полягає у їх подальшому використанні органами місцевого самоврядування та територіальними органами </w:t>
      </w:r>
      <w:proofErr w:type="spellStart"/>
      <w:r w:rsidRPr="00746DE4">
        <w:rPr>
          <w:sz w:val="28"/>
          <w:szCs w:val="28"/>
          <w:lang w:val="uk-UA"/>
        </w:rPr>
        <w:t>Держгеокадастру</w:t>
      </w:r>
      <w:proofErr w:type="spellEnd"/>
      <w:r w:rsidRPr="00746DE4">
        <w:rPr>
          <w:sz w:val="28"/>
          <w:szCs w:val="28"/>
          <w:lang w:val="uk-UA"/>
        </w:rPr>
        <w:t xml:space="preserve"> та водного господарства.</w:t>
      </w:r>
    </w:p>
    <w:p w14:paraId="337A9055" w14:textId="77777777" w:rsidR="00A956CB" w:rsidRPr="00746DE4" w:rsidRDefault="00A956CB" w:rsidP="00A956CB">
      <w:pPr>
        <w:tabs>
          <w:tab w:val="left" w:pos="7797"/>
        </w:tabs>
        <w:spacing w:line="360" w:lineRule="auto"/>
        <w:ind w:firstLine="709"/>
        <w:jc w:val="both"/>
        <w:rPr>
          <w:sz w:val="28"/>
          <w:szCs w:val="28"/>
          <w:lang w:val="uk-UA"/>
        </w:rPr>
      </w:pPr>
      <w:r w:rsidRPr="00746DE4">
        <w:rPr>
          <w:i/>
          <w:sz w:val="28"/>
          <w:szCs w:val="28"/>
          <w:lang w:val="uk-UA"/>
        </w:rPr>
        <w:t>Особистий внесок</w:t>
      </w:r>
      <w:r w:rsidRPr="00746DE4">
        <w:rPr>
          <w:sz w:val="28"/>
          <w:szCs w:val="28"/>
          <w:lang w:val="uk-UA"/>
        </w:rPr>
        <w:t xml:space="preserve"> здобувача. Основні результати, викладені у магістерській роботі отримані особисто автором полягають у проведенні теоретичних досліджень, обчисленні отриманих результатів, визначенні основних висновків.</w:t>
      </w:r>
    </w:p>
    <w:p w14:paraId="7FFFE032" w14:textId="77777777" w:rsidR="00A956CB" w:rsidRPr="00746DE4" w:rsidRDefault="00A956CB" w:rsidP="00A956CB">
      <w:pPr>
        <w:tabs>
          <w:tab w:val="left" w:pos="7797"/>
        </w:tabs>
        <w:spacing w:line="360" w:lineRule="auto"/>
        <w:ind w:firstLine="709"/>
        <w:jc w:val="both"/>
        <w:rPr>
          <w:b/>
          <w:sz w:val="28"/>
          <w:szCs w:val="28"/>
          <w:lang w:val="uk-UA"/>
        </w:rPr>
      </w:pPr>
    </w:p>
    <w:p w14:paraId="1648DDC5" w14:textId="77777777" w:rsidR="00A956CB" w:rsidRPr="00746DE4" w:rsidRDefault="00A956CB" w:rsidP="00A956CB">
      <w:pPr>
        <w:spacing w:line="360" w:lineRule="auto"/>
        <w:ind w:firstLine="709"/>
        <w:jc w:val="both"/>
        <w:rPr>
          <w:lang w:val="uk-UA"/>
        </w:rPr>
      </w:pPr>
    </w:p>
    <w:p w14:paraId="4BEEB2F6" w14:textId="04708EEF" w:rsidR="00A956CB" w:rsidRPr="00746DE4" w:rsidRDefault="00A956CB" w:rsidP="00631AA5">
      <w:pPr>
        <w:jc w:val="center"/>
        <w:rPr>
          <w:sz w:val="28"/>
          <w:lang w:val="uk-UA"/>
        </w:rPr>
      </w:pPr>
    </w:p>
    <w:p w14:paraId="6D281B6C" w14:textId="36B0EBB5" w:rsidR="00A956CB" w:rsidRPr="00746DE4" w:rsidRDefault="00A956CB" w:rsidP="00631AA5">
      <w:pPr>
        <w:jc w:val="center"/>
        <w:rPr>
          <w:sz w:val="28"/>
          <w:lang w:val="uk-UA"/>
        </w:rPr>
      </w:pPr>
    </w:p>
    <w:p w14:paraId="3C4F40C4" w14:textId="47747A04" w:rsidR="00A956CB" w:rsidRPr="00746DE4" w:rsidRDefault="00A956CB" w:rsidP="00631AA5">
      <w:pPr>
        <w:jc w:val="center"/>
        <w:rPr>
          <w:sz w:val="28"/>
          <w:lang w:val="uk-UA"/>
        </w:rPr>
      </w:pPr>
    </w:p>
    <w:p w14:paraId="5A79CAFC" w14:textId="0D6D1618" w:rsidR="00A956CB" w:rsidRPr="00746DE4" w:rsidRDefault="00A956CB" w:rsidP="00631AA5">
      <w:pPr>
        <w:jc w:val="center"/>
        <w:rPr>
          <w:sz w:val="28"/>
          <w:lang w:val="uk-UA"/>
        </w:rPr>
      </w:pPr>
    </w:p>
    <w:p w14:paraId="2CF54374" w14:textId="58297D79" w:rsidR="00A956CB" w:rsidRPr="00746DE4" w:rsidRDefault="00A956CB" w:rsidP="00631AA5">
      <w:pPr>
        <w:jc w:val="center"/>
        <w:rPr>
          <w:sz w:val="28"/>
          <w:lang w:val="uk-UA"/>
        </w:rPr>
      </w:pPr>
    </w:p>
    <w:p w14:paraId="4ABF7DF9" w14:textId="2F508C54" w:rsidR="00A956CB" w:rsidRPr="00746DE4" w:rsidRDefault="00A956CB" w:rsidP="00631AA5">
      <w:pPr>
        <w:jc w:val="center"/>
        <w:rPr>
          <w:sz w:val="28"/>
          <w:lang w:val="uk-UA"/>
        </w:rPr>
      </w:pPr>
    </w:p>
    <w:p w14:paraId="4024484F" w14:textId="4AF6D7B7" w:rsidR="00A956CB" w:rsidRPr="00746DE4" w:rsidRDefault="00A956CB" w:rsidP="00631AA5">
      <w:pPr>
        <w:jc w:val="center"/>
        <w:rPr>
          <w:sz w:val="28"/>
          <w:lang w:val="uk-UA"/>
        </w:rPr>
      </w:pPr>
    </w:p>
    <w:p w14:paraId="7ABE5939" w14:textId="7371E66D" w:rsidR="00A956CB" w:rsidRPr="00746DE4" w:rsidRDefault="00A956CB" w:rsidP="00631AA5">
      <w:pPr>
        <w:jc w:val="center"/>
        <w:rPr>
          <w:sz w:val="28"/>
          <w:lang w:val="uk-UA"/>
        </w:rPr>
      </w:pPr>
    </w:p>
    <w:p w14:paraId="73A1D436" w14:textId="22571C1F" w:rsidR="00A956CB" w:rsidRPr="00746DE4" w:rsidRDefault="00A956CB" w:rsidP="00631AA5">
      <w:pPr>
        <w:jc w:val="center"/>
        <w:rPr>
          <w:sz w:val="28"/>
          <w:lang w:val="uk-UA"/>
        </w:rPr>
      </w:pPr>
    </w:p>
    <w:p w14:paraId="02DE9886" w14:textId="308DF631" w:rsidR="00A956CB" w:rsidRPr="00746DE4" w:rsidRDefault="00A956CB" w:rsidP="00631AA5">
      <w:pPr>
        <w:jc w:val="center"/>
        <w:rPr>
          <w:sz w:val="28"/>
          <w:lang w:val="uk-UA"/>
        </w:rPr>
      </w:pPr>
    </w:p>
    <w:p w14:paraId="512A8168" w14:textId="66B347D3" w:rsidR="00A956CB" w:rsidRPr="00746DE4" w:rsidRDefault="00A956CB" w:rsidP="00631AA5">
      <w:pPr>
        <w:jc w:val="center"/>
        <w:rPr>
          <w:sz w:val="28"/>
          <w:lang w:val="uk-UA"/>
        </w:rPr>
      </w:pPr>
    </w:p>
    <w:p w14:paraId="06D749B7" w14:textId="0C339FB7" w:rsidR="00A956CB" w:rsidRPr="00746DE4" w:rsidRDefault="00A956CB" w:rsidP="00631AA5">
      <w:pPr>
        <w:jc w:val="center"/>
        <w:rPr>
          <w:sz w:val="28"/>
          <w:lang w:val="uk-UA"/>
        </w:rPr>
      </w:pPr>
    </w:p>
    <w:p w14:paraId="3382E5BB" w14:textId="3FB3FDE4" w:rsidR="00A956CB" w:rsidRPr="00746DE4" w:rsidRDefault="00A956CB" w:rsidP="00631AA5">
      <w:pPr>
        <w:jc w:val="center"/>
        <w:rPr>
          <w:sz w:val="28"/>
          <w:lang w:val="uk-UA"/>
        </w:rPr>
      </w:pPr>
    </w:p>
    <w:p w14:paraId="771FEE30" w14:textId="1F01A9E4" w:rsidR="00A956CB" w:rsidRPr="00746DE4" w:rsidRDefault="00A956CB" w:rsidP="00631AA5">
      <w:pPr>
        <w:jc w:val="center"/>
        <w:rPr>
          <w:sz w:val="28"/>
          <w:lang w:val="uk-UA"/>
        </w:rPr>
      </w:pPr>
    </w:p>
    <w:p w14:paraId="1DDF4C73" w14:textId="1A84893C" w:rsidR="00A956CB" w:rsidRPr="00746DE4" w:rsidRDefault="00A956CB" w:rsidP="00631AA5">
      <w:pPr>
        <w:jc w:val="center"/>
        <w:rPr>
          <w:sz w:val="28"/>
          <w:lang w:val="uk-UA"/>
        </w:rPr>
      </w:pPr>
    </w:p>
    <w:p w14:paraId="699171C6" w14:textId="0BC6B4DD" w:rsidR="00A956CB" w:rsidRPr="00746DE4" w:rsidRDefault="00A956CB" w:rsidP="00631AA5">
      <w:pPr>
        <w:jc w:val="center"/>
        <w:rPr>
          <w:sz w:val="28"/>
          <w:lang w:val="uk-UA"/>
        </w:rPr>
      </w:pPr>
    </w:p>
    <w:p w14:paraId="61154665" w14:textId="083A6ECE" w:rsidR="00A956CB" w:rsidRPr="00746DE4" w:rsidRDefault="00A956CB" w:rsidP="00631AA5">
      <w:pPr>
        <w:jc w:val="center"/>
        <w:rPr>
          <w:sz w:val="28"/>
          <w:lang w:val="uk-UA"/>
        </w:rPr>
      </w:pPr>
    </w:p>
    <w:p w14:paraId="44B98DB5" w14:textId="1D7E2D6D" w:rsidR="00A956CB" w:rsidRPr="00746DE4" w:rsidRDefault="00A956CB" w:rsidP="00631AA5">
      <w:pPr>
        <w:jc w:val="center"/>
        <w:rPr>
          <w:sz w:val="28"/>
          <w:lang w:val="uk-UA"/>
        </w:rPr>
      </w:pPr>
    </w:p>
    <w:p w14:paraId="75EE6B84" w14:textId="77777777" w:rsidR="00A956CB" w:rsidRPr="00746DE4" w:rsidRDefault="00A956CB" w:rsidP="00A956CB">
      <w:pPr>
        <w:pStyle w:val="a7"/>
        <w:spacing w:before="0" w:beforeAutospacing="0" w:after="0" w:afterAutospacing="0" w:line="360" w:lineRule="auto"/>
        <w:ind w:firstLine="567"/>
        <w:jc w:val="center"/>
        <w:outlineLvl w:val="0"/>
        <w:rPr>
          <w:b/>
          <w:sz w:val="28"/>
          <w:szCs w:val="28"/>
          <w:lang w:val="uk-UA"/>
        </w:rPr>
      </w:pPr>
      <w:bookmarkStart w:id="4" w:name="_Toc468668396"/>
      <w:r w:rsidRPr="00746DE4">
        <w:rPr>
          <w:b/>
          <w:sz w:val="28"/>
          <w:szCs w:val="28"/>
          <w:lang w:val="uk-UA"/>
        </w:rPr>
        <w:lastRenderedPageBreak/>
        <w:t>1 ОГЛЯД НОРМАТИВНО-ПРАВОВИХ ТА НАУКОВИХ ПУБЛІКАЦІЙ ЩОДО ВІДВЕДЕННЯ ЗЕМЕЛЬ ВОДНОГО ФОНДУ</w:t>
      </w:r>
      <w:bookmarkEnd w:id="4"/>
    </w:p>
    <w:p w14:paraId="569F8CB4" w14:textId="77777777" w:rsidR="00A956CB" w:rsidRPr="00746DE4" w:rsidRDefault="00A956CB" w:rsidP="00A956CB">
      <w:pPr>
        <w:pStyle w:val="a7"/>
        <w:spacing w:before="0" w:beforeAutospacing="0" w:after="0" w:afterAutospacing="0" w:line="360" w:lineRule="auto"/>
        <w:ind w:firstLine="567"/>
        <w:jc w:val="center"/>
        <w:outlineLvl w:val="0"/>
        <w:rPr>
          <w:b/>
          <w:sz w:val="28"/>
          <w:szCs w:val="28"/>
          <w:lang w:val="uk-UA"/>
        </w:rPr>
      </w:pPr>
      <w:bookmarkStart w:id="5" w:name="_Toc468668397"/>
      <w:r w:rsidRPr="00746DE4">
        <w:rPr>
          <w:b/>
          <w:sz w:val="28"/>
          <w:szCs w:val="28"/>
          <w:lang w:val="uk-UA"/>
        </w:rPr>
        <w:t>1.1 Нормативно-правове регулювання відведення земель водного фонду</w:t>
      </w:r>
      <w:bookmarkEnd w:id="5"/>
    </w:p>
    <w:p w14:paraId="41E5C901" w14:textId="77777777" w:rsidR="00A956CB" w:rsidRPr="00746DE4" w:rsidRDefault="00A956CB" w:rsidP="00A956CB">
      <w:pPr>
        <w:pStyle w:val="a7"/>
        <w:spacing w:before="0" w:beforeAutospacing="0" w:after="0" w:afterAutospacing="0" w:line="360" w:lineRule="auto"/>
        <w:ind w:firstLine="709"/>
        <w:jc w:val="both"/>
        <w:rPr>
          <w:sz w:val="28"/>
          <w:szCs w:val="28"/>
          <w:lang w:val="uk-UA"/>
        </w:rPr>
      </w:pPr>
      <w:r w:rsidRPr="00746DE4">
        <w:rPr>
          <w:sz w:val="28"/>
          <w:szCs w:val="28"/>
          <w:lang w:val="uk-UA"/>
        </w:rPr>
        <w:t>Використання та відведення земель водного фонду регулюється такими нормативно-правовими актами, як:</w:t>
      </w:r>
    </w:p>
    <w:p w14:paraId="275D0F9F" w14:textId="77777777" w:rsidR="00A956CB" w:rsidRPr="00746DE4" w:rsidRDefault="00A956CB" w:rsidP="00A956CB">
      <w:pPr>
        <w:shd w:val="clear" w:color="auto" w:fill="FFFFFF"/>
        <w:spacing w:line="360" w:lineRule="auto"/>
        <w:ind w:firstLine="709"/>
        <w:jc w:val="both"/>
        <w:rPr>
          <w:sz w:val="28"/>
          <w:szCs w:val="28"/>
          <w:lang w:val="uk-UA" w:eastAsia="uk-UA"/>
        </w:rPr>
      </w:pPr>
      <w:r w:rsidRPr="00746DE4">
        <w:rPr>
          <w:sz w:val="28"/>
          <w:szCs w:val="28"/>
          <w:lang w:val="uk-UA"/>
        </w:rPr>
        <w:t xml:space="preserve">1. Конституція України (статті 8, 13, 14, 41, 142) ‒ </w:t>
      </w:r>
      <w:r w:rsidRPr="00746DE4">
        <w:rPr>
          <w:sz w:val="28"/>
          <w:szCs w:val="28"/>
          <w:lang w:val="uk-UA" w:eastAsia="uk-UA"/>
        </w:rPr>
        <w:t>основний Закон, яким визначаються головні права, свободи, обов’язки громадян України. У статтях 13, 14, 41 наведено основні принципи, на яких будуються правовідносини щодо землі. Земля, атмосферне повітря та природні ресурси, які знаходяться в межах території України, є об’єктами права власності Українського народу.</w:t>
      </w:r>
    </w:p>
    <w:p w14:paraId="382CFB96" w14:textId="77777777" w:rsidR="00A956CB" w:rsidRPr="00746DE4" w:rsidRDefault="00A956CB" w:rsidP="00A956CB">
      <w:pPr>
        <w:shd w:val="clear" w:color="auto" w:fill="FFFFFF"/>
        <w:spacing w:line="360" w:lineRule="auto"/>
        <w:ind w:firstLine="709"/>
        <w:jc w:val="both"/>
        <w:rPr>
          <w:sz w:val="28"/>
          <w:szCs w:val="28"/>
          <w:lang w:val="uk-UA" w:eastAsia="uk-UA"/>
        </w:rPr>
      </w:pPr>
      <w:r w:rsidRPr="00746DE4">
        <w:rPr>
          <w:sz w:val="28"/>
          <w:szCs w:val="28"/>
          <w:lang w:val="uk-UA" w:eastAsia="uk-UA"/>
        </w:rPr>
        <w:t>Право власності на землю гарантується. Це право набувається і реалізується громадянами, юридичними особами та державою виключно відповідно до</w:t>
      </w:r>
      <w:r w:rsidRPr="00746DE4">
        <w:rPr>
          <w:smallCaps/>
          <w:sz w:val="28"/>
          <w:szCs w:val="28"/>
          <w:lang w:val="uk-UA" w:eastAsia="uk-UA"/>
        </w:rPr>
        <w:t xml:space="preserve"> </w:t>
      </w:r>
      <w:r w:rsidRPr="00746DE4">
        <w:rPr>
          <w:sz w:val="28"/>
          <w:szCs w:val="28"/>
          <w:lang w:val="uk-UA" w:eastAsia="uk-UA"/>
        </w:rPr>
        <w:t>закону. Кожен має право володіти, користуватися і розпоряджатися своєю власністю, результатами своєї інтелектуальної, творчої діяльності [1].</w:t>
      </w:r>
    </w:p>
    <w:p w14:paraId="30BC8581" w14:textId="77777777" w:rsidR="00A956CB" w:rsidRPr="00746DE4" w:rsidRDefault="00A956CB" w:rsidP="00A956CB">
      <w:pPr>
        <w:shd w:val="clear" w:color="auto" w:fill="FFFFFF"/>
        <w:spacing w:line="360" w:lineRule="auto"/>
        <w:ind w:firstLine="709"/>
        <w:jc w:val="both"/>
        <w:rPr>
          <w:sz w:val="28"/>
          <w:szCs w:val="28"/>
          <w:lang w:val="uk-UA" w:eastAsia="uk-UA"/>
        </w:rPr>
      </w:pPr>
      <w:r w:rsidRPr="00746DE4">
        <w:rPr>
          <w:sz w:val="28"/>
          <w:szCs w:val="28"/>
          <w:lang w:val="uk-UA"/>
        </w:rPr>
        <w:t>2. Земельний кодекс</w:t>
      </w:r>
      <w:r w:rsidRPr="00746DE4">
        <w:rPr>
          <w:lang w:val="uk-UA"/>
        </w:rPr>
        <w:t xml:space="preserve"> </w:t>
      </w:r>
      <w:r w:rsidRPr="00746DE4">
        <w:rPr>
          <w:sz w:val="28"/>
          <w:szCs w:val="28"/>
          <w:lang w:val="uk-UA"/>
        </w:rPr>
        <w:t xml:space="preserve">від 25.10.2001 № </w:t>
      </w:r>
      <w:r w:rsidRPr="00746DE4">
        <w:rPr>
          <w:bCs/>
          <w:sz w:val="28"/>
          <w:szCs w:val="28"/>
          <w:lang w:val="uk-UA"/>
        </w:rPr>
        <w:t xml:space="preserve">2768-III </w:t>
      </w:r>
      <w:r w:rsidRPr="00746DE4">
        <w:rPr>
          <w:sz w:val="28"/>
          <w:szCs w:val="28"/>
          <w:lang w:val="uk-UA" w:eastAsia="uk-UA"/>
        </w:rPr>
        <w:t>– основний нормативний акт, який регулює земельні відносини в Україні. Чинний Земельний кодекс затверджений Верховною Радою України в 2001 році. Він складається з десяти розділів, включаючи Прикінцеві та Перехідні положення. В основних восьми розділах 212 статей</w:t>
      </w:r>
      <w:r w:rsidRPr="00746DE4">
        <w:rPr>
          <w:sz w:val="28"/>
          <w:szCs w:val="28"/>
          <w:lang w:val="uk-UA"/>
        </w:rPr>
        <w:t xml:space="preserve"> [2].</w:t>
      </w:r>
    </w:p>
    <w:p w14:paraId="4B5A81CD" w14:textId="77777777" w:rsidR="00A956CB" w:rsidRPr="00746DE4" w:rsidRDefault="00A956CB" w:rsidP="00A956CB">
      <w:pPr>
        <w:pStyle w:val="a7"/>
        <w:spacing w:before="0" w:beforeAutospacing="0" w:after="0" w:afterAutospacing="0" w:line="360" w:lineRule="auto"/>
        <w:ind w:firstLine="709"/>
        <w:jc w:val="both"/>
        <w:rPr>
          <w:sz w:val="28"/>
          <w:szCs w:val="28"/>
          <w:lang w:val="uk-UA"/>
        </w:rPr>
      </w:pPr>
      <w:r w:rsidRPr="00746DE4">
        <w:rPr>
          <w:sz w:val="28"/>
          <w:szCs w:val="28"/>
          <w:lang w:val="uk-UA"/>
        </w:rPr>
        <w:t xml:space="preserve">3. Водний кодекс від 06.06.1995 № </w:t>
      </w:r>
      <w:r w:rsidRPr="00746DE4">
        <w:rPr>
          <w:bCs/>
          <w:sz w:val="28"/>
          <w:szCs w:val="28"/>
          <w:lang w:val="uk-UA"/>
        </w:rPr>
        <w:t>213/95-ВР</w:t>
      </w:r>
      <w:r w:rsidRPr="00746DE4">
        <w:rPr>
          <w:sz w:val="28"/>
          <w:szCs w:val="28"/>
          <w:lang w:val="uk-UA"/>
        </w:rPr>
        <w:t xml:space="preserve"> – це законодавчий акт, яким регулюються водні відносини, що виникають у сфері визначення статусу водних об'єктів, їх використання та охорони. Він охоплює основні положення водного права. На його основі компетентні державні органи приймають підзаконні нормативні акти, які регулюють окремі питання водних відносин, наприклад, питання спеціального водокористування. Водний кодекс України складається з шести розділів і 24 глав. </w:t>
      </w:r>
    </w:p>
    <w:p w14:paraId="6A326A70" w14:textId="77777777" w:rsidR="00A956CB" w:rsidRPr="00746DE4" w:rsidRDefault="00A956CB" w:rsidP="00A956CB">
      <w:pPr>
        <w:pStyle w:val="a7"/>
        <w:spacing w:before="0" w:beforeAutospacing="0" w:after="0" w:afterAutospacing="0" w:line="360" w:lineRule="auto"/>
        <w:ind w:firstLine="709"/>
        <w:jc w:val="both"/>
        <w:rPr>
          <w:sz w:val="28"/>
          <w:szCs w:val="28"/>
          <w:lang w:val="uk-UA"/>
        </w:rPr>
      </w:pPr>
      <w:r w:rsidRPr="00746DE4">
        <w:rPr>
          <w:sz w:val="28"/>
          <w:szCs w:val="28"/>
          <w:lang w:val="uk-UA"/>
        </w:rPr>
        <w:lastRenderedPageBreak/>
        <w:t xml:space="preserve">Перший з цих розділів – «Загальні положення» містить норми щодо предмета і сфери дії цього Кодексу, водного фонду України, права власності на водні ресурси, компетенції органів управління водним фондом. </w:t>
      </w:r>
    </w:p>
    <w:p w14:paraId="2B2A4A24" w14:textId="77777777" w:rsidR="00A956CB" w:rsidRPr="00746DE4" w:rsidRDefault="00A956CB" w:rsidP="00A956CB">
      <w:pPr>
        <w:pStyle w:val="a7"/>
        <w:spacing w:before="0" w:beforeAutospacing="0" w:after="0" w:afterAutospacing="0" w:line="360" w:lineRule="auto"/>
        <w:ind w:firstLine="709"/>
        <w:jc w:val="both"/>
        <w:rPr>
          <w:sz w:val="28"/>
          <w:szCs w:val="28"/>
          <w:lang w:val="uk-UA"/>
        </w:rPr>
      </w:pPr>
      <w:r w:rsidRPr="00746DE4">
        <w:rPr>
          <w:sz w:val="28"/>
          <w:szCs w:val="28"/>
          <w:lang w:val="uk-UA"/>
        </w:rPr>
        <w:t xml:space="preserve">У розділі 2 – «Державне управління і контроль у галузі використання і охорони вод та відтворення водних ресурсів» йдеться про систему і компетенцію державних органів управління у відповідній галузі, державний облік вод і державний водний кадастр, стандартизацію і нормування в галузі використання і охорони вод та відтворення водних ресурсів. </w:t>
      </w:r>
    </w:p>
    <w:p w14:paraId="106B1FCC" w14:textId="77777777" w:rsidR="00A956CB" w:rsidRPr="00746DE4" w:rsidRDefault="00A956CB" w:rsidP="00A956CB">
      <w:pPr>
        <w:pStyle w:val="a7"/>
        <w:spacing w:before="0" w:beforeAutospacing="0" w:after="0" w:afterAutospacing="0" w:line="360" w:lineRule="auto"/>
        <w:ind w:firstLine="709"/>
        <w:jc w:val="both"/>
        <w:rPr>
          <w:sz w:val="28"/>
          <w:szCs w:val="28"/>
          <w:lang w:val="uk-UA"/>
        </w:rPr>
      </w:pPr>
      <w:r w:rsidRPr="00746DE4">
        <w:rPr>
          <w:sz w:val="28"/>
          <w:szCs w:val="28"/>
          <w:lang w:val="uk-UA"/>
        </w:rPr>
        <w:t xml:space="preserve">У розділі 3 – «Водокористування» закріплено права водокористування, відображено специфіку правового регулювання кожного виду користування водами, визначено порядок надання водних об'єктів у користування, основні права та обов'язки водокористувачів, підстави скасування права водокористування. </w:t>
      </w:r>
    </w:p>
    <w:p w14:paraId="78AF8AFB" w14:textId="77777777" w:rsidR="00A956CB" w:rsidRPr="00746DE4" w:rsidRDefault="00A956CB" w:rsidP="00A956CB">
      <w:pPr>
        <w:pStyle w:val="a7"/>
        <w:spacing w:before="0" w:beforeAutospacing="0" w:after="0" w:afterAutospacing="0" w:line="360" w:lineRule="auto"/>
        <w:ind w:firstLine="709"/>
        <w:jc w:val="both"/>
        <w:rPr>
          <w:sz w:val="28"/>
          <w:szCs w:val="28"/>
          <w:lang w:val="uk-UA"/>
        </w:rPr>
      </w:pPr>
      <w:r w:rsidRPr="00746DE4">
        <w:rPr>
          <w:sz w:val="28"/>
          <w:szCs w:val="28"/>
          <w:lang w:val="uk-UA"/>
        </w:rPr>
        <w:t xml:space="preserve">Розділ 4 – «Охорона вод» включає комплекс правових норм, що регулюють збереження водних об'єктів. Розділ 5 називається «Спори з питань використання і охорони вод та відтворення водних ресурсів. Відповідальність за порушення водного законодавства». Завершується Водний кодекс України шостим розділом – «Міжнародні відносини». Тут, зокрема, йдеться про застосування міжнародних договорів у випадках їх колізій з національним водним законодавством </w:t>
      </w:r>
      <w:r w:rsidRPr="00746DE4">
        <w:rPr>
          <w:sz w:val="28"/>
          <w:szCs w:val="28"/>
          <w:lang w:val="uk-UA" w:eastAsia="uk-UA"/>
        </w:rPr>
        <w:t>[3].</w:t>
      </w:r>
    </w:p>
    <w:p w14:paraId="0173B008" w14:textId="77777777" w:rsidR="00A956CB" w:rsidRPr="00746DE4" w:rsidRDefault="00A956CB" w:rsidP="00A956CB">
      <w:pPr>
        <w:shd w:val="clear" w:color="auto" w:fill="FFFFFF"/>
        <w:spacing w:line="360" w:lineRule="auto"/>
        <w:ind w:firstLine="709"/>
        <w:jc w:val="both"/>
        <w:rPr>
          <w:sz w:val="28"/>
          <w:szCs w:val="28"/>
          <w:lang w:val="uk-UA"/>
        </w:rPr>
      </w:pPr>
      <w:r w:rsidRPr="00746DE4">
        <w:rPr>
          <w:sz w:val="28"/>
          <w:szCs w:val="28"/>
          <w:lang w:val="uk-UA"/>
        </w:rPr>
        <w:t xml:space="preserve">4. Закон України «Про державний земельний кадастр» від 07.07.2011 № </w:t>
      </w:r>
      <w:r w:rsidRPr="00746DE4">
        <w:rPr>
          <w:bCs/>
          <w:sz w:val="28"/>
          <w:szCs w:val="28"/>
          <w:lang w:val="uk-UA"/>
        </w:rPr>
        <w:t xml:space="preserve">3613-VI, </w:t>
      </w:r>
      <w:r w:rsidRPr="00746DE4">
        <w:rPr>
          <w:sz w:val="28"/>
          <w:szCs w:val="28"/>
          <w:lang w:val="uk-UA" w:eastAsia="uk-UA"/>
        </w:rPr>
        <w:t>регламентує</w:t>
      </w:r>
      <w:r w:rsidRPr="00746DE4">
        <w:rPr>
          <w:b/>
          <w:i/>
          <w:sz w:val="28"/>
          <w:szCs w:val="28"/>
          <w:lang w:val="uk-UA" w:eastAsia="uk-UA"/>
        </w:rPr>
        <w:t xml:space="preserve"> </w:t>
      </w:r>
      <w:r w:rsidRPr="00746DE4">
        <w:rPr>
          <w:sz w:val="28"/>
          <w:szCs w:val="28"/>
          <w:lang w:val="uk-UA" w:eastAsia="uk-UA"/>
        </w:rPr>
        <w:t>правові, економічні та організаційні основи діяльності у сфері Державного земельного кадастру</w:t>
      </w:r>
      <w:r w:rsidRPr="00746DE4">
        <w:rPr>
          <w:sz w:val="28"/>
          <w:szCs w:val="28"/>
          <w:lang w:val="uk-UA"/>
        </w:rPr>
        <w:t xml:space="preserve"> [4].</w:t>
      </w:r>
    </w:p>
    <w:p w14:paraId="4E34C54C" w14:textId="77777777" w:rsidR="00A956CB" w:rsidRPr="00746DE4" w:rsidRDefault="00A956CB" w:rsidP="00A956CB">
      <w:pPr>
        <w:shd w:val="clear" w:color="auto" w:fill="FFFFFF"/>
        <w:spacing w:line="360" w:lineRule="auto"/>
        <w:ind w:firstLine="709"/>
        <w:jc w:val="both"/>
        <w:rPr>
          <w:sz w:val="28"/>
          <w:szCs w:val="28"/>
        </w:rPr>
      </w:pPr>
      <w:r w:rsidRPr="00746DE4">
        <w:rPr>
          <w:rStyle w:val="rvts0"/>
          <w:sz w:val="28"/>
          <w:szCs w:val="28"/>
          <w:lang w:val="uk-UA"/>
        </w:rPr>
        <w:t xml:space="preserve">Даний закон складається з 7 розділів, де міститься інформація про загальні положення, систему органів ведення Державного земельного кадастру та їх повноважень, склад відомостей та процедуру ведення даного кадастру, фінансове забезпечення і функціонування ДЗК, також надаються гарантії щодо </w:t>
      </w:r>
      <w:proofErr w:type="spellStart"/>
      <w:r w:rsidRPr="00746DE4">
        <w:rPr>
          <w:rStyle w:val="rvts0"/>
          <w:sz w:val="28"/>
          <w:szCs w:val="28"/>
          <w:lang w:val="uk-UA"/>
        </w:rPr>
        <w:t>достовірностей</w:t>
      </w:r>
      <w:proofErr w:type="spellEnd"/>
      <w:r w:rsidRPr="00746DE4">
        <w:rPr>
          <w:rStyle w:val="rvts0"/>
          <w:sz w:val="28"/>
          <w:szCs w:val="28"/>
          <w:lang w:val="uk-UA"/>
        </w:rPr>
        <w:t xml:space="preserve"> відомостей ДЗК</w:t>
      </w:r>
      <w:r w:rsidRPr="00746DE4">
        <w:rPr>
          <w:rStyle w:val="rvts0"/>
          <w:sz w:val="28"/>
          <w:szCs w:val="28"/>
        </w:rPr>
        <w:t>.</w:t>
      </w:r>
    </w:p>
    <w:p w14:paraId="5981DCC2" w14:textId="77777777" w:rsidR="00A956CB" w:rsidRPr="00746DE4" w:rsidRDefault="00A956CB" w:rsidP="00A956CB">
      <w:pPr>
        <w:shd w:val="clear" w:color="auto" w:fill="FFFFFF"/>
        <w:spacing w:line="360" w:lineRule="auto"/>
        <w:ind w:firstLine="567"/>
        <w:jc w:val="both"/>
        <w:rPr>
          <w:sz w:val="28"/>
          <w:szCs w:val="28"/>
          <w:lang w:eastAsia="uk-UA"/>
        </w:rPr>
      </w:pPr>
      <w:r w:rsidRPr="00746DE4">
        <w:rPr>
          <w:sz w:val="28"/>
          <w:szCs w:val="28"/>
        </w:rPr>
        <w:t xml:space="preserve">5. </w:t>
      </w:r>
      <w:r w:rsidRPr="00746DE4">
        <w:rPr>
          <w:sz w:val="28"/>
          <w:szCs w:val="28"/>
          <w:lang w:val="uk-UA"/>
        </w:rPr>
        <w:t xml:space="preserve">Закон України «Про землеустрій» від 22.05.2003 № </w:t>
      </w:r>
      <w:r w:rsidRPr="00746DE4">
        <w:rPr>
          <w:bCs/>
          <w:sz w:val="28"/>
          <w:szCs w:val="28"/>
          <w:lang w:val="uk-UA"/>
        </w:rPr>
        <w:t>858-IV</w:t>
      </w:r>
      <w:r w:rsidRPr="00746DE4">
        <w:rPr>
          <w:sz w:val="28"/>
          <w:szCs w:val="28"/>
          <w:lang w:val="uk-UA"/>
        </w:rPr>
        <w:t xml:space="preserve"> [5]. </w:t>
      </w:r>
      <w:r w:rsidRPr="00746DE4">
        <w:rPr>
          <w:sz w:val="28"/>
          <w:szCs w:val="28"/>
          <w:lang w:val="uk-UA" w:eastAsia="uk-UA"/>
        </w:rPr>
        <w:t xml:space="preserve">В даному законі міститься інформація не тільки про загальні поняття (система </w:t>
      </w:r>
      <w:r w:rsidRPr="00746DE4">
        <w:rPr>
          <w:sz w:val="28"/>
          <w:szCs w:val="28"/>
          <w:lang w:val="uk-UA" w:eastAsia="uk-UA"/>
        </w:rPr>
        <w:lastRenderedPageBreak/>
        <w:t xml:space="preserve">та призначення, об’єкти і суб’єкти землеустрою, принципи та правова основа землеустрою) та організацію, регулювання землеустрою, а й про проведення землеустрою на загальнодержавному та регіональному рівнях, здійснення державного і самоврядного контролю за землеустроєм </w:t>
      </w:r>
      <w:r w:rsidRPr="00746DE4">
        <w:rPr>
          <w:sz w:val="28"/>
          <w:szCs w:val="28"/>
          <w:lang w:eastAsia="uk-UA"/>
        </w:rPr>
        <w:t xml:space="preserve">[5]. </w:t>
      </w:r>
    </w:p>
    <w:p w14:paraId="65FEF636" w14:textId="77777777" w:rsidR="00A956CB" w:rsidRPr="00746DE4" w:rsidRDefault="00A956CB" w:rsidP="00A956CB">
      <w:pPr>
        <w:shd w:val="clear" w:color="auto" w:fill="FFFFFF"/>
        <w:spacing w:line="360" w:lineRule="auto"/>
        <w:ind w:firstLine="709"/>
        <w:jc w:val="both"/>
        <w:rPr>
          <w:sz w:val="28"/>
          <w:szCs w:val="28"/>
          <w:lang w:val="uk-UA" w:eastAsia="uk-UA"/>
        </w:rPr>
      </w:pPr>
      <w:r w:rsidRPr="00746DE4">
        <w:rPr>
          <w:sz w:val="28"/>
          <w:szCs w:val="28"/>
          <w:lang w:val="uk-UA"/>
        </w:rPr>
        <w:t xml:space="preserve">6. Закон України «Про регулювання містобудівної діяльності» від 17.02.2011 № </w:t>
      </w:r>
      <w:r w:rsidRPr="00746DE4">
        <w:rPr>
          <w:bCs/>
          <w:sz w:val="28"/>
          <w:szCs w:val="28"/>
          <w:lang w:val="uk-UA"/>
        </w:rPr>
        <w:t>3038-VI</w:t>
      </w:r>
      <w:r w:rsidRPr="00746DE4">
        <w:rPr>
          <w:sz w:val="28"/>
          <w:szCs w:val="28"/>
          <w:lang w:val="uk-UA"/>
        </w:rPr>
        <w:t xml:space="preserve"> </w:t>
      </w:r>
      <w:r w:rsidRPr="00746DE4">
        <w:rPr>
          <w:sz w:val="28"/>
          <w:szCs w:val="28"/>
          <w:lang w:val="uk-UA" w:eastAsia="uk-UA"/>
        </w:rPr>
        <w:t xml:space="preserve">встановлює правові та організаційні основи містобудівної діяльності і спрямований на забезпечення сталого розвитку територій з урахуванням державних, громадських та приватних інтересів. </w:t>
      </w:r>
      <w:r w:rsidRPr="00746DE4">
        <w:rPr>
          <w:sz w:val="28"/>
          <w:szCs w:val="28"/>
          <w:lang w:val="uk-UA"/>
        </w:rPr>
        <w:t>Програми розвитку регіонів та населених пунктів, програми господарського, соціального та культурного розвитку повинні узгоджуватися з містобудівною документацією відповідного рівня. Вимоги містобудівної документації є обов'язковими для виконання всіма суб'єктами містобудування [8].</w:t>
      </w:r>
    </w:p>
    <w:p w14:paraId="01385980" w14:textId="77777777" w:rsidR="00A956CB" w:rsidRPr="00746DE4" w:rsidRDefault="00A956CB" w:rsidP="00A956CB">
      <w:pPr>
        <w:shd w:val="clear" w:color="auto" w:fill="FFFFFF"/>
        <w:spacing w:line="360" w:lineRule="auto"/>
        <w:ind w:firstLine="567"/>
        <w:jc w:val="both"/>
        <w:textAlignment w:val="baseline"/>
        <w:rPr>
          <w:color w:val="000000"/>
          <w:sz w:val="28"/>
          <w:szCs w:val="28"/>
        </w:rPr>
      </w:pPr>
      <w:r w:rsidRPr="00746DE4">
        <w:rPr>
          <w:sz w:val="28"/>
          <w:szCs w:val="28"/>
        </w:rPr>
        <w:t xml:space="preserve">7. </w:t>
      </w:r>
      <w:r w:rsidRPr="00746DE4">
        <w:rPr>
          <w:sz w:val="28"/>
          <w:szCs w:val="28"/>
          <w:lang w:val="uk-UA"/>
        </w:rPr>
        <w:t>Закон України «Про основи містобудування»</w:t>
      </w:r>
      <w:r w:rsidRPr="00746DE4">
        <w:rPr>
          <w:lang w:val="uk-UA"/>
        </w:rPr>
        <w:t xml:space="preserve"> </w:t>
      </w:r>
      <w:r w:rsidRPr="00746DE4">
        <w:rPr>
          <w:sz w:val="28"/>
          <w:szCs w:val="28"/>
          <w:lang w:val="uk-UA"/>
        </w:rPr>
        <w:t xml:space="preserve">від 16.11.1992 № </w:t>
      </w:r>
      <w:r w:rsidRPr="00746DE4">
        <w:rPr>
          <w:bCs/>
          <w:sz w:val="28"/>
          <w:szCs w:val="28"/>
          <w:lang w:val="uk-UA"/>
        </w:rPr>
        <w:t>2780-XII</w:t>
      </w:r>
      <w:r w:rsidRPr="00746DE4">
        <w:rPr>
          <w:sz w:val="28"/>
          <w:szCs w:val="28"/>
          <w:lang w:val="uk-UA"/>
        </w:rPr>
        <w:t xml:space="preserve"> [9]. Право на забудову (будівництво) полягає у можливості власника, користувача земельної ділянки здійснювати на ній у порядку, встановленому законом, будівництво об’єктів містобудування, перебудову або знесення будинків та споруд</w:t>
      </w:r>
      <w:r w:rsidRPr="00746DE4">
        <w:rPr>
          <w:sz w:val="28"/>
          <w:szCs w:val="28"/>
        </w:rPr>
        <w:t xml:space="preserve"> </w:t>
      </w:r>
      <w:r w:rsidRPr="00746DE4">
        <w:rPr>
          <w:sz w:val="28"/>
          <w:szCs w:val="28"/>
          <w:lang w:eastAsia="uk-UA"/>
        </w:rPr>
        <w:t>[9].</w:t>
      </w:r>
    </w:p>
    <w:p w14:paraId="69CE3BD8" w14:textId="77777777" w:rsidR="00A956CB" w:rsidRPr="00746DE4" w:rsidRDefault="00A956CB" w:rsidP="00A956CB">
      <w:pPr>
        <w:shd w:val="clear" w:color="auto" w:fill="FFFFFF"/>
        <w:spacing w:line="360" w:lineRule="auto"/>
        <w:ind w:firstLine="567"/>
        <w:jc w:val="both"/>
        <w:rPr>
          <w:sz w:val="28"/>
          <w:szCs w:val="28"/>
          <w:lang w:val="uk-UA" w:eastAsia="uk-UA"/>
        </w:rPr>
      </w:pPr>
      <w:r w:rsidRPr="00746DE4">
        <w:rPr>
          <w:sz w:val="28"/>
          <w:szCs w:val="28"/>
          <w:lang w:eastAsia="uk-UA"/>
        </w:rPr>
        <w:t xml:space="preserve">8. </w:t>
      </w:r>
      <w:r w:rsidRPr="00746DE4">
        <w:rPr>
          <w:sz w:val="28"/>
          <w:szCs w:val="28"/>
          <w:lang w:val="uk-UA" w:eastAsia="uk-UA"/>
        </w:rPr>
        <w:t xml:space="preserve">Закон України «Про державну реєстрацію речових прав на нерухоме майно та їх обмежень» </w:t>
      </w:r>
      <w:r w:rsidRPr="00746DE4">
        <w:rPr>
          <w:sz w:val="28"/>
          <w:szCs w:val="28"/>
          <w:lang w:val="uk-UA"/>
        </w:rPr>
        <w:t xml:space="preserve">від 01.07.2004 № </w:t>
      </w:r>
      <w:r w:rsidRPr="00746DE4">
        <w:rPr>
          <w:bCs/>
          <w:sz w:val="28"/>
          <w:szCs w:val="28"/>
          <w:lang w:val="uk-UA"/>
        </w:rPr>
        <w:t xml:space="preserve">1952-IV </w:t>
      </w:r>
      <w:r w:rsidRPr="00746DE4">
        <w:rPr>
          <w:sz w:val="28"/>
          <w:szCs w:val="28"/>
          <w:lang w:val="uk-UA" w:eastAsia="uk-UA"/>
        </w:rPr>
        <w:t>визначає п</w:t>
      </w:r>
      <w:r w:rsidRPr="00746DE4">
        <w:rPr>
          <w:sz w:val="28"/>
          <w:szCs w:val="28"/>
          <w:shd w:val="clear" w:color="auto" w:fill="FFFFFF"/>
          <w:lang w:val="uk-UA"/>
        </w:rPr>
        <w:t>равові, економічні, організаційні засади проведення державної реєстрації речових та інших прав, які підлягають реєстрації та їх обтяжень і спрямований на забезпечення визнання та захисту державою цих прав, створення умов для функціонування ринку нерухомого майна</w:t>
      </w:r>
      <w:r w:rsidRPr="00746DE4">
        <w:rPr>
          <w:bCs/>
          <w:sz w:val="28"/>
          <w:szCs w:val="28"/>
          <w:lang w:val="uk-UA"/>
        </w:rPr>
        <w:t xml:space="preserve"> [10].</w:t>
      </w:r>
    </w:p>
    <w:p w14:paraId="27DABE17" w14:textId="77777777" w:rsidR="00A956CB" w:rsidRPr="00746DE4" w:rsidRDefault="00A956CB" w:rsidP="00A956CB">
      <w:pPr>
        <w:pStyle w:val="a7"/>
        <w:spacing w:before="0" w:beforeAutospacing="0" w:after="0" w:afterAutospacing="0" w:line="360" w:lineRule="auto"/>
        <w:ind w:firstLine="709"/>
        <w:jc w:val="both"/>
        <w:rPr>
          <w:sz w:val="28"/>
          <w:szCs w:val="28"/>
          <w:lang w:val="uk-UA"/>
        </w:rPr>
      </w:pPr>
      <w:r w:rsidRPr="00746DE4">
        <w:rPr>
          <w:sz w:val="28"/>
          <w:szCs w:val="28"/>
        </w:rPr>
        <w:t xml:space="preserve">9. </w:t>
      </w:r>
      <w:r w:rsidRPr="00746DE4">
        <w:rPr>
          <w:sz w:val="28"/>
          <w:szCs w:val="28"/>
          <w:lang w:val="uk-UA"/>
        </w:rPr>
        <w:t xml:space="preserve">Закон України «Про державну експертизу землевпорядної документації» від 17.06.2004 № </w:t>
      </w:r>
      <w:r w:rsidRPr="00746DE4">
        <w:rPr>
          <w:bCs/>
          <w:sz w:val="28"/>
          <w:szCs w:val="28"/>
          <w:lang w:val="uk-UA"/>
        </w:rPr>
        <w:t>1808-IV</w:t>
      </w:r>
      <w:r w:rsidRPr="00746DE4">
        <w:rPr>
          <w:sz w:val="28"/>
          <w:szCs w:val="28"/>
          <w:lang w:val="uk-UA"/>
        </w:rPr>
        <w:t xml:space="preserve"> [11].</w:t>
      </w:r>
    </w:p>
    <w:p w14:paraId="0DBB3786" w14:textId="77777777" w:rsidR="00A956CB" w:rsidRPr="00746DE4" w:rsidRDefault="00A956CB" w:rsidP="00A956CB">
      <w:pPr>
        <w:pStyle w:val="a7"/>
        <w:spacing w:before="0" w:beforeAutospacing="0" w:after="0" w:afterAutospacing="0" w:line="360" w:lineRule="auto"/>
        <w:ind w:firstLine="709"/>
        <w:jc w:val="both"/>
        <w:rPr>
          <w:sz w:val="28"/>
          <w:szCs w:val="28"/>
          <w:lang w:val="uk-UA"/>
        </w:rPr>
      </w:pPr>
      <w:r w:rsidRPr="00746DE4">
        <w:rPr>
          <w:sz w:val="28"/>
          <w:szCs w:val="28"/>
        </w:rPr>
        <w:t xml:space="preserve">10. </w:t>
      </w:r>
      <w:r w:rsidRPr="00746DE4">
        <w:rPr>
          <w:sz w:val="28"/>
          <w:szCs w:val="28"/>
          <w:lang w:val="uk-UA"/>
        </w:rPr>
        <w:t xml:space="preserve">Закон України «Про оренду землі» від 06.10.1998 № </w:t>
      </w:r>
      <w:r w:rsidRPr="00746DE4">
        <w:rPr>
          <w:bCs/>
          <w:sz w:val="28"/>
          <w:szCs w:val="28"/>
          <w:lang w:val="uk-UA"/>
        </w:rPr>
        <w:t>161-XIV</w:t>
      </w:r>
      <w:r w:rsidRPr="00746DE4">
        <w:rPr>
          <w:sz w:val="28"/>
          <w:szCs w:val="28"/>
          <w:lang w:val="uk-UA"/>
        </w:rPr>
        <w:t xml:space="preserve"> [12].</w:t>
      </w:r>
    </w:p>
    <w:p w14:paraId="624DC7E0" w14:textId="77777777" w:rsidR="00A956CB" w:rsidRPr="00746DE4" w:rsidRDefault="00A956CB" w:rsidP="00A956CB">
      <w:pPr>
        <w:shd w:val="clear" w:color="auto" w:fill="FFFFFF"/>
        <w:spacing w:line="360" w:lineRule="auto"/>
        <w:ind w:firstLine="709"/>
        <w:jc w:val="both"/>
        <w:rPr>
          <w:sz w:val="28"/>
          <w:szCs w:val="28"/>
          <w:lang w:val="uk-UA" w:eastAsia="uk-UA"/>
        </w:rPr>
      </w:pPr>
      <w:r w:rsidRPr="00746DE4">
        <w:rPr>
          <w:sz w:val="28"/>
          <w:szCs w:val="28"/>
          <w:lang w:val="uk-UA"/>
        </w:rPr>
        <w:t xml:space="preserve">11. Закон України «Про топографо-геодезичну та картографічну діяльність» від 23.12.1998 № </w:t>
      </w:r>
      <w:r w:rsidRPr="00746DE4">
        <w:rPr>
          <w:bCs/>
          <w:sz w:val="28"/>
          <w:szCs w:val="28"/>
          <w:lang w:val="uk-UA"/>
        </w:rPr>
        <w:t xml:space="preserve">353-XIV </w:t>
      </w:r>
      <w:r w:rsidRPr="00746DE4">
        <w:rPr>
          <w:sz w:val="28"/>
          <w:szCs w:val="28"/>
          <w:lang w:val="uk-UA" w:eastAsia="uk-UA"/>
        </w:rPr>
        <w:t>містить не тільки загальні положення про топографо-геодезичну та картографічну діяльність, а й іншу інформацію про [13]:</w:t>
      </w:r>
    </w:p>
    <w:p w14:paraId="5CF9BF0E" w14:textId="77777777" w:rsidR="00A956CB" w:rsidRPr="00746DE4" w:rsidRDefault="00A956CB" w:rsidP="00A956CB">
      <w:pPr>
        <w:shd w:val="clear" w:color="auto" w:fill="FFFFFF"/>
        <w:spacing w:line="360" w:lineRule="auto"/>
        <w:ind w:firstLine="709"/>
        <w:jc w:val="both"/>
        <w:rPr>
          <w:sz w:val="28"/>
          <w:szCs w:val="28"/>
          <w:lang w:val="uk-UA" w:eastAsia="uk-UA"/>
        </w:rPr>
      </w:pPr>
      <w:r w:rsidRPr="00746DE4">
        <w:rPr>
          <w:sz w:val="28"/>
          <w:szCs w:val="28"/>
          <w:lang w:val="uk-UA" w:eastAsia="uk-UA"/>
        </w:rPr>
        <w:lastRenderedPageBreak/>
        <w:t>1) державне управління у сфері топографо-геодезичної та картографічної діяльності;</w:t>
      </w:r>
    </w:p>
    <w:p w14:paraId="74235E64" w14:textId="77777777" w:rsidR="00A956CB" w:rsidRPr="00746DE4" w:rsidRDefault="00A956CB" w:rsidP="00A956CB">
      <w:pPr>
        <w:shd w:val="clear" w:color="auto" w:fill="FFFFFF"/>
        <w:spacing w:line="360" w:lineRule="auto"/>
        <w:ind w:firstLine="709"/>
        <w:jc w:val="both"/>
        <w:rPr>
          <w:sz w:val="28"/>
          <w:szCs w:val="28"/>
          <w:lang w:val="uk-UA" w:eastAsia="uk-UA"/>
        </w:rPr>
      </w:pPr>
      <w:r w:rsidRPr="00746DE4">
        <w:rPr>
          <w:sz w:val="28"/>
          <w:szCs w:val="28"/>
          <w:lang w:val="uk-UA" w:eastAsia="uk-UA"/>
        </w:rPr>
        <w:t>2) види і умови здійснення топографо-геодезичної та картографічної діяльності;</w:t>
      </w:r>
    </w:p>
    <w:p w14:paraId="0BE90829" w14:textId="77777777" w:rsidR="00A956CB" w:rsidRPr="00746DE4" w:rsidRDefault="00A956CB" w:rsidP="00A956CB">
      <w:pPr>
        <w:shd w:val="clear" w:color="auto" w:fill="FFFFFF"/>
        <w:spacing w:line="360" w:lineRule="auto"/>
        <w:ind w:firstLine="709"/>
        <w:jc w:val="both"/>
        <w:rPr>
          <w:sz w:val="28"/>
          <w:szCs w:val="28"/>
          <w:lang w:val="uk-UA" w:eastAsia="uk-UA"/>
        </w:rPr>
      </w:pPr>
      <w:r w:rsidRPr="00746DE4">
        <w:rPr>
          <w:sz w:val="28"/>
          <w:szCs w:val="28"/>
          <w:lang w:val="uk-UA" w:eastAsia="uk-UA"/>
        </w:rPr>
        <w:t>3) охорону геодезичних пунктів;</w:t>
      </w:r>
    </w:p>
    <w:p w14:paraId="05EABAAE" w14:textId="77777777" w:rsidR="00A956CB" w:rsidRPr="00746DE4" w:rsidRDefault="00A956CB" w:rsidP="00A956CB">
      <w:pPr>
        <w:shd w:val="clear" w:color="auto" w:fill="FFFFFF"/>
        <w:spacing w:line="360" w:lineRule="auto"/>
        <w:ind w:firstLine="709"/>
        <w:jc w:val="both"/>
        <w:rPr>
          <w:sz w:val="28"/>
          <w:szCs w:val="28"/>
          <w:lang w:val="uk-UA" w:eastAsia="uk-UA"/>
        </w:rPr>
      </w:pPr>
      <w:r w:rsidRPr="00746DE4">
        <w:rPr>
          <w:sz w:val="28"/>
          <w:szCs w:val="28"/>
          <w:lang w:val="uk-UA" w:eastAsia="uk-UA"/>
        </w:rPr>
        <w:t>4) державний геодезичний нагляд та відповідальність за порушення законодавства у даній сфері;</w:t>
      </w:r>
    </w:p>
    <w:p w14:paraId="19085804" w14:textId="77777777" w:rsidR="00A956CB" w:rsidRPr="00746DE4" w:rsidRDefault="00A956CB" w:rsidP="00A956CB">
      <w:pPr>
        <w:shd w:val="clear" w:color="auto" w:fill="FFFFFF"/>
        <w:spacing w:line="360" w:lineRule="auto"/>
        <w:ind w:firstLine="709"/>
        <w:jc w:val="both"/>
        <w:rPr>
          <w:sz w:val="28"/>
          <w:szCs w:val="28"/>
          <w:lang w:val="uk-UA" w:eastAsia="uk-UA"/>
        </w:rPr>
      </w:pPr>
      <w:r w:rsidRPr="00746DE4">
        <w:rPr>
          <w:sz w:val="28"/>
          <w:szCs w:val="28"/>
          <w:lang w:val="uk-UA" w:eastAsia="uk-UA"/>
        </w:rPr>
        <w:t>5) міжнародне співробітництво у сфері топографо-геодезичної та картографічної діяльності</w:t>
      </w:r>
      <w:r w:rsidRPr="00746DE4">
        <w:rPr>
          <w:bCs/>
          <w:sz w:val="28"/>
          <w:szCs w:val="28"/>
          <w:lang w:val="uk-UA"/>
        </w:rPr>
        <w:t xml:space="preserve"> [13].</w:t>
      </w:r>
    </w:p>
    <w:p w14:paraId="70254AC5" w14:textId="77777777" w:rsidR="00A956CB" w:rsidRPr="00746DE4" w:rsidRDefault="00A956CB" w:rsidP="00A956CB">
      <w:pPr>
        <w:shd w:val="clear" w:color="auto" w:fill="FFFFFF"/>
        <w:spacing w:line="360" w:lineRule="auto"/>
        <w:ind w:firstLine="567"/>
        <w:jc w:val="both"/>
        <w:rPr>
          <w:sz w:val="28"/>
          <w:szCs w:val="28"/>
          <w:lang w:val="uk-UA" w:eastAsia="uk-UA"/>
        </w:rPr>
      </w:pPr>
      <w:r w:rsidRPr="00746DE4">
        <w:rPr>
          <w:sz w:val="28"/>
          <w:szCs w:val="28"/>
        </w:rPr>
        <w:t xml:space="preserve">12. </w:t>
      </w:r>
      <w:r w:rsidRPr="00746DE4">
        <w:rPr>
          <w:sz w:val="28"/>
          <w:szCs w:val="28"/>
          <w:lang w:val="uk-UA"/>
        </w:rPr>
        <w:t>Постанова Кабінету Міністрів України «</w:t>
      </w:r>
      <w:r w:rsidRPr="00746DE4">
        <w:rPr>
          <w:rStyle w:val="rvts23"/>
          <w:sz w:val="28"/>
          <w:szCs w:val="28"/>
          <w:lang w:val="uk-UA"/>
        </w:rPr>
        <w:t xml:space="preserve">Про затвердження Порядку ведення Державного земельного кадастру» </w:t>
      </w:r>
      <w:r w:rsidRPr="00746DE4">
        <w:rPr>
          <w:rStyle w:val="rvts9"/>
          <w:sz w:val="28"/>
          <w:szCs w:val="28"/>
          <w:lang w:val="uk-UA"/>
        </w:rPr>
        <w:t xml:space="preserve">від 17 жовтня 2012 р. № 1051 </w:t>
      </w:r>
      <w:r w:rsidRPr="00746DE4">
        <w:rPr>
          <w:sz w:val="28"/>
          <w:szCs w:val="28"/>
          <w:lang w:val="uk-UA" w:eastAsia="uk-UA"/>
        </w:rPr>
        <w:t xml:space="preserve">визначає та описує процедуру і вимоги щодо ведення </w:t>
      </w:r>
      <w:r w:rsidRPr="00746DE4">
        <w:rPr>
          <w:sz w:val="28"/>
          <w:szCs w:val="28"/>
          <w:lang w:eastAsia="uk-UA"/>
        </w:rPr>
        <w:t>Державного земельного кадастру</w:t>
      </w:r>
      <w:r w:rsidRPr="00746DE4">
        <w:rPr>
          <w:sz w:val="28"/>
          <w:szCs w:val="28"/>
          <w:lang w:val="uk-UA" w:eastAsia="uk-UA"/>
        </w:rPr>
        <w:t xml:space="preserve">, який ведеться на паперових та електронних носіях </w:t>
      </w:r>
      <w:proofErr w:type="spellStart"/>
      <w:r w:rsidRPr="00746DE4">
        <w:rPr>
          <w:sz w:val="28"/>
          <w:szCs w:val="28"/>
          <w:lang w:val="uk-UA" w:eastAsia="uk-UA"/>
        </w:rPr>
        <w:t>Держгеокадастром</w:t>
      </w:r>
      <w:proofErr w:type="spellEnd"/>
      <w:r w:rsidRPr="00746DE4">
        <w:rPr>
          <w:sz w:val="28"/>
          <w:szCs w:val="28"/>
          <w:lang w:val="uk-UA" w:eastAsia="uk-UA"/>
        </w:rPr>
        <w:t xml:space="preserve"> та його територіальними органами </w:t>
      </w:r>
      <w:r w:rsidRPr="00746DE4">
        <w:rPr>
          <w:rStyle w:val="rvts9"/>
          <w:sz w:val="28"/>
          <w:szCs w:val="28"/>
          <w:lang w:val="uk-UA"/>
        </w:rPr>
        <w:t>[14].</w:t>
      </w:r>
    </w:p>
    <w:p w14:paraId="61B2660B" w14:textId="77777777" w:rsidR="00A956CB" w:rsidRPr="00746DE4" w:rsidRDefault="00A956CB" w:rsidP="00A956CB">
      <w:pPr>
        <w:pStyle w:val="a7"/>
        <w:spacing w:before="0" w:beforeAutospacing="0" w:after="0" w:afterAutospacing="0" w:line="360" w:lineRule="auto"/>
        <w:ind w:firstLine="709"/>
        <w:jc w:val="both"/>
        <w:rPr>
          <w:sz w:val="28"/>
          <w:szCs w:val="28"/>
          <w:lang w:val="uk-UA"/>
        </w:rPr>
      </w:pPr>
      <w:r w:rsidRPr="00746DE4">
        <w:rPr>
          <w:sz w:val="28"/>
          <w:szCs w:val="28"/>
        </w:rPr>
        <w:t xml:space="preserve">13. </w:t>
      </w:r>
      <w:r w:rsidRPr="00746DE4">
        <w:rPr>
          <w:sz w:val="28"/>
          <w:szCs w:val="28"/>
          <w:lang w:val="uk-UA"/>
        </w:rPr>
        <w:t>Постановами Кабінету Міністрів України «Про затвердження Порядку розроблення проектів землеустрою щодо відведення земельних ділянок» від 26 травня 2004 року № 677 [15].</w:t>
      </w:r>
    </w:p>
    <w:p w14:paraId="1401A537" w14:textId="77777777" w:rsidR="00A956CB" w:rsidRPr="00746DE4" w:rsidRDefault="00A956CB" w:rsidP="00A956CB">
      <w:pPr>
        <w:shd w:val="clear" w:color="auto" w:fill="FFFFFF"/>
        <w:spacing w:line="360" w:lineRule="auto"/>
        <w:ind w:firstLine="567"/>
        <w:jc w:val="both"/>
        <w:rPr>
          <w:rStyle w:val="rvts9"/>
          <w:sz w:val="28"/>
          <w:szCs w:val="28"/>
          <w:lang w:val="uk-UA" w:eastAsia="uk-UA"/>
        </w:rPr>
      </w:pPr>
      <w:r w:rsidRPr="00746DE4">
        <w:rPr>
          <w:sz w:val="28"/>
          <w:szCs w:val="28"/>
          <w:lang w:val="uk-UA"/>
        </w:rPr>
        <w:t>14. Постанова Кабінету Міністрів України «</w:t>
      </w:r>
      <w:r w:rsidRPr="00746DE4">
        <w:rPr>
          <w:rStyle w:val="rvts23"/>
          <w:sz w:val="28"/>
          <w:szCs w:val="28"/>
          <w:lang w:val="uk-UA"/>
        </w:rPr>
        <w:t xml:space="preserve">Про затвердження Порядку визначення розмірів і меж водоохоронних зон та режиму ведення господарської діяльності в них» </w:t>
      </w:r>
      <w:r w:rsidRPr="00746DE4">
        <w:rPr>
          <w:rStyle w:val="rvts9"/>
          <w:sz w:val="28"/>
          <w:szCs w:val="28"/>
          <w:lang w:val="uk-UA"/>
        </w:rPr>
        <w:t xml:space="preserve">від 8 травня 1996 р. № 486. </w:t>
      </w:r>
      <w:r w:rsidRPr="00746DE4">
        <w:rPr>
          <w:sz w:val="28"/>
          <w:szCs w:val="28"/>
          <w:lang w:val="uk-UA" w:eastAsia="uk-UA"/>
        </w:rPr>
        <w:t>Водоохоронні зони встановлюються для створення сприятливого режиму водних об'єктів, попередження їх забруднення, засмічення і вичерпання, знищення навколо водних рослин і тварин, а також зменшення коливань стоку вздовж річок, морів та навколо озер, водосховищ і інших водойм</w:t>
      </w:r>
      <w:r w:rsidRPr="00746DE4">
        <w:rPr>
          <w:rStyle w:val="rvts9"/>
          <w:sz w:val="28"/>
          <w:szCs w:val="28"/>
          <w:lang w:val="uk-UA"/>
        </w:rPr>
        <w:t xml:space="preserve"> [16].</w:t>
      </w:r>
    </w:p>
    <w:p w14:paraId="1E2BF411" w14:textId="77777777" w:rsidR="00A956CB" w:rsidRPr="00746DE4" w:rsidRDefault="00A956CB" w:rsidP="00A956CB">
      <w:pPr>
        <w:pStyle w:val="a7"/>
        <w:spacing w:before="0" w:beforeAutospacing="0" w:after="0" w:afterAutospacing="0" w:line="360" w:lineRule="auto"/>
        <w:ind w:firstLine="709"/>
        <w:jc w:val="both"/>
        <w:rPr>
          <w:sz w:val="28"/>
          <w:szCs w:val="28"/>
          <w:lang w:val="uk-UA"/>
        </w:rPr>
      </w:pPr>
      <w:r w:rsidRPr="00746DE4">
        <w:rPr>
          <w:rStyle w:val="rvts9"/>
          <w:sz w:val="28"/>
          <w:szCs w:val="28"/>
        </w:rPr>
        <w:t xml:space="preserve">15. </w:t>
      </w:r>
      <w:r w:rsidRPr="00746DE4">
        <w:rPr>
          <w:sz w:val="28"/>
          <w:szCs w:val="28"/>
          <w:lang w:val="uk-UA"/>
        </w:rPr>
        <w:t>Постанова Кабінету Міністрів України «</w:t>
      </w:r>
      <w:r w:rsidRPr="00746DE4">
        <w:rPr>
          <w:bCs/>
          <w:sz w:val="28"/>
          <w:szCs w:val="28"/>
          <w:lang w:val="uk-UA"/>
        </w:rPr>
        <w:t>Про затвердження Порядку користування землями водного фонду</w:t>
      </w:r>
      <w:r w:rsidRPr="00746DE4">
        <w:rPr>
          <w:sz w:val="28"/>
          <w:szCs w:val="28"/>
          <w:lang w:val="uk-UA"/>
        </w:rPr>
        <w:t xml:space="preserve">» </w:t>
      </w:r>
      <w:r w:rsidRPr="00746DE4">
        <w:rPr>
          <w:bCs/>
          <w:sz w:val="28"/>
          <w:szCs w:val="28"/>
          <w:lang w:val="uk-UA"/>
        </w:rPr>
        <w:t>від 13 травня 1996 р. № 502 [17].</w:t>
      </w:r>
    </w:p>
    <w:p w14:paraId="173EF5C9" w14:textId="77777777" w:rsidR="00A956CB" w:rsidRPr="00746DE4" w:rsidRDefault="00A956CB" w:rsidP="00A956CB">
      <w:pPr>
        <w:pStyle w:val="a7"/>
        <w:spacing w:before="0" w:beforeAutospacing="0" w:after="0" w:afterAutospacing="0" w:line="360" w:lineRule="auto"/>
        <w:ind w:firstLine="709"/>
        <w:jc w:val="both"/>
        <w:rPr>
          <w:sz w:val="28"/>
          <w:szCs w:val="28"/>
          <w:lang w:val="uk-UA"/>
        </w:rPr>
      </w:pPr>
      <w:r w:rsidRPr="00746DE4">
        <w:rPr>
          <w:sz w:val="28"/>
          <w:szCs w:val="28"/>
        </w:rPr>
        <w:t xml:space="preserve">16. </w:t>
      </w:r>
      <w:r w:rsidRPr="00746DE4">
        <w:rPr>
          <w:sz w:val="28"/>
          <w:szCs w:val="28"/>
          <w:lang w:val="uk-UA"/>
        </w:rPr>
        <w:t xml:space="preserve">Постанова Кабінету Міністрів України «Про правовий режим зон санітарної охорони водних об’єктів» </w:t>
      </w:r>
      <w:r w:rsidRPr="00746DE4">
        <w:rPr>
          <w:bCs/>
          <w:sz w:val="28"/>
          <w:szCs w:val="28"/>
          <w:lang w:val="uk-UA"/>
        </w:rPr>
        <w:t>від 18 грудня 1998 р. № 2024 [18].</w:t>
      </w:r>
    </w:p>
    <w:p w14:paraId="6567F00A" w14:textId="77777777" w:rsidR="00A956CB" w:rsidRPr="00746DE4" w:rsidRDefault="00A956CB" w:rsidP="00A956CB">
      <w:pPr>
        <w:pStyle w:val="a7"/>
        <w:spacing w:before="0" w:beforeAutospacing="0" w:after="0" w:afterAutospacing="0" w:line="360" w:lineRule="auto"/>
        <w:ind w:firstLine="709"/>
        <w:jc w:val="both"/>
        <w:rPr>
          <w:sz w:val="28"/>
          <w:szCs w:val="28"/>
        </w:rPr>
      </w:pPr>
      <w:r w:rsidRPr="00746DE4">
        <w:rPr>
          <w:sz w:val="28"/>
          <w:szCs w:val="28"/>
          <w:lang w:val="uk-UA"/>
        </w:rPr>
        <w:t xml:space="preserve">17. Закон України </w:t>
      </w:r>
      <w:r w:rsidRPr="00746DE4">
        <w:rPr>
          <w:sz w:val="28"/>
          <w:szCs w:val="28"/>
          <w:lang w:val="uk-UA" w:eastAsia="uk-UA"/>
        </w:rPr>
        <w:t>«Про місцеве самоврядування в Україні</w:t>
      </w:r>
      <w:r w:rsidRPr="00746DE4">
        <w:rPr>
          <w:color w:val="000000" w:themeColor="text1"/>
          <w:sz w:val="28"/>
          <w:szCs w:val="28"/>
          <w:lang w:val="uk-UA" w:eastAsia="uk-UA"/>
        </w:rPr>
        <w:t>»</w:t>
      </w:r>
      <w:r w:rsidRPr="00746DE4">
        <w:rPr>
          <w:color w:val="000000" w:themeColor="text1"/>
          <w:sz w:val="28"/>
          <w:szCs w:val="28"/>
          <w:lang w:eastAsia="uk-UA"/>
        </w:rPr>
        <w:t xml:space="preserve"> </w:t>
      </w:r>
      <w:proofErr w:type="spellStart"/>
      <w:r w:rsidRPr="00746DE4">
        <w:rPr>
          <w:color w:val="000000" w:themeColor="text1"/>
          <w:sz w:val="28"/>
          <w:szCs w:val="28"/>
        </w:rPr>
        <w:t>від</w:t>
      </w:r>
      <w:proofErr w:type="spellEnd"/>
      <w:r w:rsidRPr="00746DE4">
        <w:rPr>
          <w:color w:val="000000" w:themeColor="text1"/>
          <w:sz w:val="28"/>
          <w:szCs w:val="28"/>
        </w:rPr>
        <w:t xml:space="preserve"> 21.05.1997 [6].</w:t>
      </w:r>
    </w:p>
    <w:p w14:paraId="5F70AF89" w14:textId="77777777" w:rsidR="00A956CB" w:rsidRPr="00746DE4" w:rsidRDefault="00A956CB" w:rsidP="00A956CB">
      <w:pPr>
        <w:pStyle w:val="a7"/>
        <w:spacing w:before="0" w:beforeAutospacing="0" w:after="0" w:afterAutospacing="0" w:line="360" w:lineRule="auto"/>
        <w:ind w:firstLine="709"/>
        <w:jc w:val="both"/>
        <w:rPr>
          <w:sz w:val="28"/>
          <w:szCs w:val="28"/>
        </w:rPr>
      </w:pPr>
      <w:r w:rsidRPr="00746DE4">
        <w:rPr>
          <w:sz w:val="28"/>
          <w:szCs w:val="28"/>
        </w:rPr>
        <w:lastRenderedPageBreak/>
        <w:t xml:space="preserve">18. </w:t>
      </w:r>
      <w:r w:rsidRPr="00746DE4">
        <w:rPr>
          <w:sz w:val="28"/>
          <w:szCs w:val="28"/>
          <w:lang w:val="uk-UA"/>
        </w:rPr>
        <w:t xml:space="preserve">Закон України </w:t>
      </w:r>
      <w:r w:rsidRPr="00746DE4">
        <w:rPr>
          <w:sz w:val="28"/>
          <w:szCs w:val="28"/>
          <w:lang w:val="uk-UA" w:eastAsia="uk-UA"/>
        </w:rPr>
        <w:t>«Про місцеві державні адміністрації</w:t>
      </w:r>
      <w:r w:rsidRPr="00746DE4">
        <w:rPr>
          <w:color w:val="000000" w:themeColor="text1"/>
          <w:sz w:val="28"/>
          <w:szCs w:val="28"/>
          <w:lang w:val="uk-UA" w:eastAsia="uk-UA"/>
        </w:rPr>
        <w:t>»</w:t>
      </w:r>
      <w:r w:rsidRPr="00746DE4">
        <w:rPr>
          <w:sz w:val="28"/>
          <w:szCs w:val="28"/>
          <w:lang w:val="uk-UA"/>
        </w:rPr>
        <w:t xml:space="preserve">: </w:t>
      </w:r>
      <w:r w:rsidRPr="00746DE4">
        <w:rPr>
          <w:color w:val="000000" w:themeColor="text1"/>
          <w:sz w:val="28"/>
          <w:szCs w:val="28"/>
          <w:lang w:val="uk-UA"/>
        </w:rPr>
        <w:t>від 09.04.1999</w:t>
      </w:r>
      <w:r w:rsidRPr="00746DE4">
        <w:rPr>
          <w:color w:val="000000" w:themeColor="text1"/>
          <w:sz w:val="28"/>
          <w:szCs w:val="28"/>
        </w:rPr>
        <w:t xml:space="preserve"> [7].</w:t>
      </w:r>
    </w:p>
    <w:p w14:paraId="010AF6EF" w14:textId="77777777" w:rsidR="00A956CB" w:rsidRPr="00746DE4" w:rsidRDefault="00A956CB" w:rsidP="00A956CB">
      <w:pPr>
        <w:shd w:val="clear" w:color="auto" w:fill="FFFFFF"/>
        <w:spacing w:line="360" w:lineRule="auto"/>
        <w:ind w:firstLine="709"/>
        <w:jc w:val="both"/>
        <w:rPr>
          <w:sz w:val="28"/>
          <w:szCs w:val="28"/>
          <w:lang w:val="uk-UA" w:eastAsia="uk-UA"/>
        </w:rPr>
      </w:pPr>
      <w:r w:rsidRPr="00746DE4">
        <w:rPr>
          <w:sz w:val="28"/>
          <w:szCs w:val="28"/>
          <w:lang w:val="uk-UA" w:eastAsia="uk-UA"/>
        </w:rPr>
        <w:t>Наказ Головного управління геодезії, картографії та кадастру при Кабінеті міністрів України «Про затвердження Інструкції з топографічного знімання у масштабах 1:5000, 1:2000, 1:1000, 1:500 (ГКНТА-2.04-02-98)» [23] викладені нормативні вимоги до виконання повного комплексу робіт великомасштабних топографічних знімань. Інструкція містить основні вимоги та інформацію про:</w:t>
      </w:r>
    </w:p>
    <w:p w14:paraId="1CAFF256"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1) застосування та зміст топографічних планів;</w:t>
      </w:r>
    </w:p>
    <w:p w14:paraId="24F099F9"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2) проекцію, систему координат та висот;</w:t>
      </w:r>
    </w:p>
    <w:p w14:paraId="3D4FA46F"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3) розграфлення та номенклатуру топографічних планів;</w:t>
      </w:r>
    </w:p>
    <w:p w14:paraId="336416A5"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4) геодезичну основу топографічних планів;</w:t>
      </w:r>
    </w:p>
    <w:p w14:paraId="21C591B5"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5) проектування топографо-геодезичних робіт;</w:t>
      </w:r>
    </w:p>
    <w:p w14:paraId="33739775"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 xml:space="preserve">6) </w:t>
      </w:r>
      <w:proofErr w:type="spellStart"/>
      <w:r w:rsidRPr="00746DE4">
        <w:rPr>
          <w:rFonts w:ascii="Times New Roman" w:hAnsi="Times New Roman" w:cs="Times New Roman"/>
          <w:sz w:val="28"/>
          <w:szCs w:val="28"/>
          <w:lang w:val="uk-UA" w:eastAsia="uk-UA"/>
        </w:rPr>
        <w:t>рекогностування</w:t>
      </w:r>
      <w:proofErr w:type="spellEnd"/>
      <w:r w:rsidRPr="00746DE4">
        <w:rPr>
          <w:rFonts w:ascii="Times New Roman" w:hAnsi="Times New Roman" w:cs="Times New Roman"/>
          <w:sz w:val="28"/>
          <w:szCs w:val="28"/>
          <w:lang w:val="uk-UA" w:eastAsia="uk-UA"/>
        </w:rPr>
        <w:t xml:space="preserve"> та закладання центрів геодезичних пунктів, побудову геодезичних знаків;</w:t>
      </w:r>
    </w:p>
    <w:p w14:paraId="74864103"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7) геодезичні мережі згущення;</w:t>
      </w:r>
    </w:p>
    <w:p w14:paraId="5D79044D"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8) обробку результатів геодезичних вимірювань та складання каталогу координат і висот;</w:t>
      </w:r>
    </w:p>
    <w:p w14:paraId="06A6F3B0"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9) методи виконання топографічних знімань;</w:t>
      </w:r>
    </w:p>
    <w:p w14:paraId="4DDF6820"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10) зведення по рамках суміжних топографічних планів;</w:t>
      </w:r>
    </w:p>
    <w:p w14:paraId="0EAA6E84"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11) редагування топографічних планів;</w:t>
      </w:r>
    </w:p>
    <w:p w14:paraId="3B5E7E18"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12) складання та підготовка топографічних планів до видання;</w:t>
      </w:r>
    </w:p>
    <w:p w14:paraId="331824C7"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13) створення електронних та цифрових топографічних планів;</w:t>
      </w:r>
    </w:p>
    <w:p w14:paraId="4047B9C3" w14:textId="77777777" w:rsidR="00A956CB" w:rsidRPr="00746DE4" w:rsidRDefault="00A956CB" w:rsidP="00A956CB">
      <w:pPr>
        <w:pStyle w:val="a3"/>
        <w:shd w:val="clear" w:color="auto" w:fill="FFFFFF"/>
        <w:spacing w:after="0" w:line="360" w:lineRule="auto"/>
        <w:ind w:left="0" w:firstLine="709"/>
        <w:jc w:val="both"/>
        <w:rPr>
          <w:rFonts w:ascii="Times New Roman" w:hAnsi="Times New Roman" w:cs="Times New Roman"/>
          <w:sz w:val="28"/>
          <w:szCs w:val="28"/>
          <w:lang w:val="uk-UA" w:eastAsia="uk-UA"/>
        </w:rPr>
      </w:pPr>
      <w:r w:rsidRPr="00746DE4">
        <w:rPr>
          <w:rFonts w:ascii="Times New Roman" w:hAnsi="Times New Roman" w:cs="Times New Roman"/>
          <w:sz w:val="28"/>
          <w:szCs w:val="28"/>
          <w:lang w:val="uk-UA" w:eastAsia="uk-UA"/>
        </w:rPr>
        <w:t>14) складання технічних звітів.</w:t>
      </w:r>
    </w:p>
    <w:p w14:paraId="1AAE5505" w14:textId="77777777" w:rsidR="00A956CB" w:rsidRPr="00746DE4" w:rsidRDefault="00A956CB" w:rsidP="00A956CB">
      <w:pPr>
        <w:spacing w:line="360" w:lineRule="auto"/>
        <w:ind w:firstLine="709"/>
        <w:jc w:val="both"/>
        <w:textAlignment w:val="baseline"/>
        <w:rPr>
          <w:sz w:val="28"/>
          <w:szCs w:val="28"/>
          <w:lang w:val="uk-UA"/>
        </w:rPr>
      </w:pPr>
      <w:r w:rsidRPr="00746DE4">
        <w:rPr>
          <w:sz w:val="28"/>
          <w:szCs w:val="28"/>
          <w:lang w:val="uk-UA"/>
        </w:rPr>
        <w:t>Використання та відведення земель водного фонду, виконання комплексу водоохоронних заходів і проведення експлуатаційних робіт, спрямованих на створення сприятливих умов для утримання цих земель, визначено у Порядку користування землями водного фонду, затвердженому постановою Кабінету Міністрів України від 13 травня 1996 р [17].</w:t>
      </w:r>
    </w:p>
    <w:p w14:paraId="2D0058DD" w14:textId="77777777" w:rsidR="00A956CB" w:rsidRPr="00746DE4" w:rsidRDefault="00A956CB" w:rsidP="00A956CB">
      <w:pPr>
        <w:pStyle w:val="rvps2"/>
        <w:shd w:val="clear" w:color="auto" w:fill="FFFFFF"/>
        <w:spacing w:before="0" w:after="0" w:line="360" w:lineRule="auto"/>
        <w:ind w:firstLine="709"/>
        <w:jc w:val="both"/>
        <w:textAlignment w:val="baseline"/>
        <w:rPr>
          <w:color w:val="000000"/>
        </w:rPr>
      </w:pPr>
      <w:r w:rsidRPr="00746DE4">
        <w:rPr>
          <w:sz w:val="28"/>
          <w:szCs w:val="28"/>
        </w:rPr>
        <w:lastRenderedPageBreak/>
        <w:t>Згідно з ч. 1 ст. 58 Земельного кодексу України (далі – ЗКУ) поняття земель водного фонду визначається через їх склад – до земель водного фонду належать землі зайняті [2]:</w:t>
      </w:r>
    </w:p>
    <w:p w14:paraId="015DEB09" w14:textId="77777777" w:rsidR="00A956CB" w:rsidRPr="00746DE4" w:rsidRDefault="00A956CB" w:rsidP="00A956CB">
      <w:pPr>
        <w:spacing w:line="360" w:lineRule="auto"/>
        <w:ind w:firstLine="709"/>
        <w:jc w:val="both"/>
        <w:rPr>
          <w:sz w:val="28"/>
          <w:szCs w:val="28"/>
          <w:lang w:val="uk-UA"/>
        </w:rPr>
      </w:pPr>
      <w:bookmarkStart w:id="6" w:name="n472"/>
      <w:bookmarkEnd w:id="6"/>
      <w:r w:rsidRPr="00746DE4">
        <w:rPr>
          <w:sz w:val="28"/>
          <w:szCs w:val="28"/>
          <w:lang w:val="uk-UA"/>
        </w:rPr>
        <w:t>а) морями, річками, озерами, водосховищами, іншими водними об'єктами, болотами, а також островами, не зайнятими лісами;</w:t>
      </w:r>
    </w:p>
    <w:p w14:paraId="0B0E5618" w14:textId="77777777" w:rsidR="00A956CB" w:rsidRPr="00746DE4" w:rsidRDefault="00A956CB" w:rsidP="00A956CB">
      <w:pPr>
        <w:spacing w:line="360" w:lineRule="auto"/>
        <w:ind w:firstLine="709"/>
        <w:jc w:val="both"/>
        <w:rPr>
          <w:sz w:val="28"/>
          <w:szCs w:val="28"/>
          <w:lang w:val="uk-UA"/>
        </w:rPr>
      </w:pPr>
      <w:bookmarkStart w:id="7" w:name="n473"/>
      <w:bookmarkStart w:id="8" w:name="n474"/>
      <w:bookmarkEnd w:id="7"/>
      <w:bookmarkEnd w:id="8"/>
      <w:r w:rsidRPr="00746DE4">
        <w:rPr>
          <w:sz w:val="28"/>
          <w:szCs w:val="28"/>
          <w:lang w:val="uk-UA"/>
        </w:rPr>
        <w:t>б) прибережними захисними смугами вздовж морів, річок та навколо водойм, крім земель, зайнятих лісами;</w:t>
      </w:r>
    </w:p>
    <w:p w14:paraId="4009956F" w14:textId="77777777" w:rsidR="00A956CB" w:rsidRPr="00746DE4" w:rsidRDefault="00A956CB" w:rsidP="00A956CB">
      <w:pPr>
        <w:spacing w:line="360" w:lineRule="auto"/>
        <w:ind w:firstLine="709"/>
        <w:jc w:val="both"/>
        <w:rPr>
          <w:sz w:val="28"/>
          <w:szCs w:val="28"/>
          <w:lang w:val="uk-UA"/>
        </w:rPr>
      </w:pPr>
      <w:bookmarkStart w:id="9" w:name="n475"/>
      <w:bookmarkStart w:id="10" w:name="n476"/>
      <w:bookmarkEnd w:id="9"/>
      <w:bookmarkEnd w:id="10"/>
      <w:r w:rsidRPr="00746DE4">
        <w:rPr>
          <w:sz w:val="28"/>
          <w:szCs w:val="28"/>
          <w:lang w:val="uk-UA"/>
        </w:rPr>
        <w:t>в) гідротехнічними, іншими водогосподарськими спорудами та каналами, а також землі, виділені під смуги відведення для них;</w:t>
      </w:r>
    </w:p>
    <w:p w14:paraId="4AB6A9F0" w14:textId="77777777" w:rsidR="00A956CB" w:rsidRPr="00746DE4" w:rsidRDefault="00A956CB" w:rsidP="00A956CB">
      <w:pPr>
        <w:spacing w:line="360" w:lineRule="auto"/>
        <w:ind w:firstLine="709"/>
        <w:jc w:val="both"/>
        <w:rPr>
          <w:sz w:val="28"/>
          <w:szCs w:val="28"/>
          <w:lang w:val="uk-UA"/>
        </w:rPr>
      </w:pPr>
      <w:bookmarkStart w:id="11" w:name="n477"/>
      <w:bookmarkEnd w:id="11"/>
      <w:r w:rsidRPr="00746DE4">
        <w:rPr>
          <w:sz w:val="28"/>
          <w:szCs w:val="28"/>
          <w:lang w:val="uk-UA"/>
        </w:rPr>
        <w:t>г) береговими смугами водних шляхів;</w:t>
      </w:r>
    </w:p>
    <w:p w14:paraId="5CA23FD7" w14:textId="77777777" w:rsidR="00A956CB" w:rsidRPr="00746DE4" w:rsidRDefault="00A956CB" w:rsidP="00A956CB">
      <w:pPr>
        <w:spacing w:line="360" w:lineRule="auto"/>
        <w:ind w:firstLine="709"/>
        <w:jc w:val="both"/>
        <w:rPr>
          <w:sz w:val="28"/>
          <w:szCs w:val="28"/>
          <w:lang w:val="uk-UA"/>
        </w:rPr>
      </w:pPr>
      <w:bookmarkStart w:id="12" w:name="n478"/>
      <w:bookmarkEnd w:id="12"/>
      <w:r w:rsidRPr="00746DE4">
        <w:rPr>
          <w:sz w:val="28"/>
          <w:szCs w:val="28"/>
          <w:lang w:val="uk-UA"/>
        </w:rPr>
        <w:t>ґ) штучно створеними земельними ділянками в межах акваторій морських портів.</w:t>
      </w:r>
      <w:bookmarkStart w:id="13" w:name="n479"/>
      <w:bookmarkEnd w:id="13"/>
    </w:p>
    <w:p w14:paraId="57780B46"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Таким чином, землями водного фонду повинні визнаватися лише земельні ділянки, на яких водні об’єкти знаходяться постійно або більшу частину року, на відміну від земельних ділянок, що заливаються водою під час, наприклад, весняної повені </w:t>
      </w:r>
      <w:r w:rsidRPr="00746DE4">
        <w:rPr>
          <w:sz w:val="28"/>
          <w:szCs w:val="28"/>
        </w:rPr>
        <w:t>[2, 21, 22]</w:t>
      </w:r>
      <w:r w:rsidRPr="00746DE4">
        <w:rPr>
          <w:sz w:val="28"/>
          <w:szCs w:val="28"/>
          <w:lang w:val="uk-UA"/>
        </w:rPr>
        <w:t xml:space="preserve">. </w:t>
      </w:r>
    </w:p>
    <w:p w14:paraId="3355530C"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Землі водного фонду займають 3,4 млн. га або 5,6% території країни, в тому числі природні водотоки (річки та струмки) – 241,6 тис., озера та лимани – 874 тис., ставки – 327,6 тис., штучні водосховища – 797, 2 тис. Та болота – 957, 1 тис. га</w:t>
      </w:r>
      <w:r w:rsidRPr="00746DE4">
        <w:rPr>
          <w:sz w:val="28"/>
          <w:szCs w:val="28"/>
        </w:rPr>
        <w:t xml:space="preserve"> [22]</w:t>
      </w:r>
      <w:r w:rsidRPr="00746DE4">
        <w:rPr>
          <w:sz w:val="28"/>
          <w:szCs w:val="28"/>
          <w:lang w:val="uk-UA"/>
        </w:rPr>
        <w:t xml:space="preserve">. </w:t>
      </w:r>
    </w:p>
    <w:p w14:paraId="6B5FCC4C"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Чинне законодавство України практично жодним чином не визначає правового режиму земельних ділянок, що знаходяться під водами територіального моря України («прибережні морські води шириною 12 морських миль …» – ст. 5 ЗУ «Про державний кордон України»). Між тим, потреба у такому визначенні є</w:t>
      </w:r>
      <w:r w:rsidRPr="00746DE4">
        <w:rPr>
          <w:sz w:val="28"/>
          <w:szCs w:val="28"/>
        </w:rPr>
        <w:t xml:space="preserve">, </w:t>
      </w:r>
      <w:r w:rsidRPr="00746DE4">
        <w:rPr>
          <w:sz w:val="28"/>
          <w:szCs w:val="28"/>
          <w:lang w:val="uk-UA"/>
        </w:rPr>
        <w:t xml:space="preserve">зокрема, багато спірних питань виникає при використанні акваторій портів тощо. </w:t>
      </w:r>
    </w:p>
    <w:p w14:paraId="552D70C0"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Землі водного фонду можуть використовуватися землекористувачами на праві власності, праві постійного користування і на умовах оренди.</w:t>
      </w:r>
    </w:p>
    <w:p w14:paraId="4B4B5A61" w14:textId="77777777" w:rsidR="00A956CB" w:rsidRPr="00746DE4" w:rsidRDefault="00A956CB" w:rsidP="00A956CB">
      <w:pPr>
        <w:spacing w:line="360" w:lineRule="auto"/>
        <w:ind w:firstLine="709"/>
        <w:jc w:val="both"/>
        <w:textAlignment w:val="baseline"/>
        <w:rPr>
          <w:sz w:val="28"/>
          <w:szCs w:val="28"/>
          <w:lang w:val="uk-UA"/>
        </w:rPr>
      </w:pPr>
      <w:r w:rsidRPr="00746DE4">
        <w:rPr>
          <w:sz w:val="28"/>
          <w:szCs w:val="28"/>
          <w:lang w:val="uk-UA"/>
        </w:rPr>
        <w:t>Згідно з ч. 1 ст. 59 ЗК зазначені землі можуть знаходитися у державній, комунальній і приватній власності</w:t>
      </w:r>
      <w:r w:rsidRPr="00746DE4">
        <w:rPr>
          <w:sz w:val="28"/>
          <w:szCs w:val="28"/>
        </w:rPr>
        <w:t xml:space="preserve"> [2]</w:t>
      </w:r>
      <w:r w:rsidRPr="00746DE4">
        <w:rPr>
          <w:sz w:val="28"/>
          <w:szCs w:val="28"/>
          <w:lang w:val="uk-UA"/>
        </w:rPr>
        <w:t xml:space="preserve">. У ст. 5 Водного кодексу здійснена </w:t>
      </w:r>
      <w:r w:rsidRPr="00746DE4">
        <w:rPr>
          <w:sz w:val="28"/>
          <w:szCs w:val="28"/>
          <w:lang w:val="uk-UA"/>
        </w:rPr>
        <w:lastRenderedPageBreak/>
        <w:t>конкретизація водних об'єктів загальнодержавного і місцевого значення. Такий поділ об'єктів обумовлює особливості правового регулювання їх використання та охорони</w:t>
      </w:r>
      <w:r w:rsidRPr="00746DE4">
        <w:rPr>
          <w:sz w:val="28"/>
          <w:szCs w:val="28"/>
        </w:rPr>
        <w:t xml:space="preserve"> [3]</w:t>
      </w:r>
      <w:r w:rsidRPr="00746DE4">
        <w:rPr>
          <w:sz w:val="28"/>
          <w:szCs w:val="28"/>
          <w:lang w:val="uk-UA"/>
        </w:rPr>
        <w:t>.</w:t>
      </w:r>
    </w:p>
    <w:p w14:paraId="24D712E8" w14:textId="77777777" w:rsidR="00A956CB" w:rsidRPr="00746DE4" w:rsidRDefault="00A956CB" w:rsidP="00A956CB">
      <w:pPr>
        <w:spacing w:line="360" w:lineRule="auto"/>
        <w:ind w:firstLine="709"/>
        <w:jc w:val="both"/>
        <w:textAlignment w:val="baseline"/>
        <w:rPr>
          <w:sz w:val="28"/>
          <w:szCs w:val="28"/>
          <w:lang w:val="uk-UA"/>
        </w:rPr>
      </w:pPr>
      <w:r w:rsidRPr="00746DE4">
        <w:rPr>
          <w:sz w:val="28"/>
          <w:szCs w:val="28"/>
          <w:lang w:val="uk-UA"/>
        </w:rPr>
        <w:t>До водних об'єктів загальнодержавного значення належать: внутрішні морські води, територіальне море, поверхневі води (озера, водосховища, річки, канали), що знаходяться і використовуються в межах більш як однієї області, а також їх притоки, водні об'єкти у межах природно-заповідного фонду загальнодержавного значення й ті, що віднесені до лікувальних об’єктів.</w:t>
      </w:r>
    </w:p>
    <w:p w14:paraId="69FD15B0" w14:textId="77777777" w:rsidR="00A956CB" w:rsidRPr="00746DE4" w:rsidRDefault="00A956CB" w:rsidP="00A956CB">
      <w:pPr>
        <w:spacing w:line="360" w:lineRule="auto"/>
        <w:ind w:firstLine="709"/>
        <w:jc w:val="both"/>
        <w:textAlignment w:val="baseline"/>
        <w:rPr>
          <w:sz w:val="28"/>
          <w:szCs w:val="28"/>
          <w:lang w:val="uk-UA"/>
        </w:rPr>
      </w:pPr>
      <w:r w:rsidRPr="00746DE4">
        <w:rPr>
          <w:sz w:val="28"/>
          <w:szCs w:val="28"/>
          <w:lang w:val="uk-UA"/>
        </w:rPr>
        <w:t xml:space="preserve">До водних об'єктів місцевого значення належать поверхневі води, що знаходяться і використовуються в межах однієї області і не віднесені до об'єктів загальнодержавного значення. На території України налічується 277 таких об'єктів, Перелік яких затверджено наказом </w:t>
      </w:r>
      <w:proofErr w:type="spellStart"/>
      <w:r w:rsidRPr="00746DE4">
        <w:rPr>
          <w:sz w:val="28"/>
          <w:szCs w:val="28"/>
          <w:lang w:val="uk-UA"/>
        </w:rPr>
        <w:t>Держводгоспу</w:t>
      </w:r>
      <w:proofErr w:type="spellEnd"/>
      <w:r w:rsidRPr="00746DE4">
        <w:rPr>
          <w:sz w:val="28"/>
          <w:szCs w:val="28"/>
          <w:lang w:val="uk-UA"/>
        </w:rPr>
        <w:t xml:space="preserve"> України від 3 червня 1997 р.</w:t>
      </w:r>
    </w:p>
    <w:p w14:paraId="2D35DEC0" w14:textId="77777777" w:rsidR="00A956CB" w:rsidRPr="00746DE4" w:rsidRDefault="00A956CB" w:rsidP="00A956CB">
      <w:pPr>
        <w:spacing w:line="360" w:lineRule="auto"/>
        <w:ind w:firstLine="709"/>
        <w:jc w:val="both"/>
        <w:textAlignment w:val="baseline"/>
        <w:rPr>
          <w:sz w:val="28"/>
          <w:szCs w:val="28"/>
          <w:lang w:val="uk-UA"/>
        </w:rPr>
      </w:pPr>
      <w:r w:rsidRPr="00746DE4">
        <w:rPr>
          <w:sz w:val="28"/>
          <w:szCs w:val="28"/>
          <w:lang w:val="uk-UA"/>
        </w:rPr>
        <w:t>У державній власності знаходяться землі водного фонду, зайняті водними об'єктами загальнодержавного значення, та прилеглі до них, що задовольняють державні й суспільні потреби. У комунальній власності можуть знаходитися землі, зайняті водними об'єктами місцевого значення, і прилеглі до них, які задовольняють суспільні потреби.</w:t>
      </w:r>
    </w:p>
    <w:p w14:paraId="06AF2F1D"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sz w:val="28"/>
          <w:szCs w:val="28"/>
        </w:rPr>
        <w:t xml:space="preserve">Між тим, відповідно до ч.3 ст. 83, ч. ч.3, 4 ст. 84 ЗКУ передача земель водного фонду у приватну власність заборонена, крім випадків, встановлених ЗКУ. Такими випадками є, відповідно до ч.2 ст. 59 ЗКУ, безоплатна передача у власність замкнених природних водойм (загальною площею до 3 га). Крім того, ч.2 ст. 59 передбачає право власників </w:t>
      </w:r>
      <w:r w:rsidRPr="00746DE4">
        <w:rPr>
          <w:iCs/>
          <w:sz w:val="28"/>
          <w:szCs w:val="28"/>
        </w:rPr>
        <w:t>у встановленому порядку створювати рибогосподарські, протиерозійні та інші штучні водойми.</w:t>
      </w:r>
    </w:p>
    <w:p w14:paraId="09AF2A54" w14:textId="77777777" w:rsidR="00A956CB" w:rsidRPr="00746DE4" w:rsidRDefault="00A956CB" w:rsidP="00A956CB">
      <w:pPr>
        <w:spacing w:line="360" w:lineRule="auto"/>
        <w:ind w:firstLine="709"/>
        <w:jc w:val="both"/>
        <w:textAlignment w:val="baseline"/>
        <w:rPr>
          <w:sz w:val="28"/>
          <w:szCs w:val="28"/>
          <w:lang w:val="uk-UA"/>
        </w:rPr>
      </w:pPr>
      <w:r w:rsidRPr="00746DE4">
        <w:rPr>
          <w:sz w:val="28"/>
          <w:szCs w:val="28"/>
          <w:lang w:val="uk-UA"/>
        </w:rPr>
        <w:t xml:space="preserve">Власники на своїх земельних ділянках можуть у встановленому порядку створювати рибогосподарські, протиерозійні та інші штучні водойми. У ч. 2 ст. 59 ЗК не містяться будь-які обмеження щодо суб'єктів права приватної власності на замкнені природні водойми. У ній лише зазначено, що ними можуть бути як фізичні, так і юридичні особи. Однак аналіз підстав набуття права приватної власності на землю громадянами і юридичними особами, </w:t>
      </w:r>
      <w:r w:rsidRPr="00746DE4">
        <w:rPr>
          <w:sz w:val="28"/>
          <w:szCs w:val="28"/>
          <w:lang w:val="uk-UA"/>
        </w:rPr>
        <w:lastRenderedPageBreak/>
        <w:t>передбачених статтями 81 і 82 ЗК, дозволяє зробити висновок, що за рішенням органів виконавчої влади або місцевого самоврядування землі водного фонду (загальною площею до 3 гектарів) можуть бути безоплатно передані лише громадянам України і юридичним особам, заснованим громадянами України чи юридичними особами нашої держави [2].</w:t>
      </w:r>
    </w:p>
    <w:p w14:paraId="1FF7943C" w14:textId="77777777" w:rsidR="00A956CB" w:rsidRPr="00746DE4" w:rsidRDefault="00A956CB" w:rsidP="00A956CB">
      <w:pPr>
        <w:spacing w:line="360" w:lineRule="auto"/>
        <w:ind w:firstLine="709"/>
        <w:jc w:val="both"/>
        <w:textAlignment w:val="baseline"/>
        <w:rPr>
          <w:sz w:val="28"/>
          <w:szCs w:val="28"/>
          <w:lang w:val="uk-UA"/>
        </w:rPr>
      </w:pPr>
      <w:r w:rsidRPr="00746DE4">
        <w:rPr>
          <w:sz w:val="28"/>
          <w:szCs w:val="28"/>
          <w:lang w:val="uk-UA"/>
        </w:rPr>
        <w:t>Землі водного фонду можуть використовуватися землекористувачами на праві постійного користування. Відповідно до ч. З ст. 59 ЗК у постійне користування такі землі можуть надаватися за рішенням органів виконавчої влади або місцевого самоврядування лише державним водогосподарським організаціям для догляду за водними об'єктами, прибережними захисними смугами, смугами відведення, береговими смугами водних шляхів, гідротехнічними спорудами тощо. Отже законодавець обмежує коло суб'єктів права постійного користування зазначеною категорією земель як за формами власності, так і за цілями використання [19, 20].</w:t>
      </w:r>
    </w:p>
    <w:p w14:paraId="77FE92B7" w14:textId="77777777" w:rsidR="00A956CB" w:rsidRPr="00746DE4" w:rsidRDefault="00A956CB" w:rsidP="00A956CB">
      <w:pPr>
        <w:spacing w:line="360" w:lineRule="auto"/>
        <w:ind w:firstLine="709"/>
        <w:jc w:val="both"/>
        <w:textAlignment w:val="baseline"/>
        <w:rPr>
          <w:sz w:val="28"/>
          <w:szCs w:val="28"/>
          <w:lang w:val="uk-UA"/>
        </w:rPr>
      </w:pPr>
      <w:r w:rsidRPr="00746DE4">
        <w:rPr>
          <w:sz w:val="28"/>
          <w:szCs w:val="28"/>
          <w:lang w:val="uk-UA"/>
        </w:rPr>
        <w:t>Право власності та право постійного користування земельною ділянкою водного фонду виникає після одержання її власником або користувачем документа, що посвідчує це право, та його державної реєстрації. Право власності і право постійного користування землями водного фонду засвідчується державним актом, що видається і реєструється виконавчим органом сільської, селищної, міської ради, Київською і Севастопольською міськими державними адміністраціями за місцем розташування земельної ділянки. Форми державних актів на право власності та на право постійного користування земельною ділянкою затверджені постановою Кабінету Міністрів України від 2 квітня 2002 р. № 449.</w:t>
      </w:r>
    </w:p>
    <w:p w14:paraId="7C4F7D46" w14:textId="77777777" w:rsidR="00A956CB" w:rsidRPr="00746DE4" w:rsidRDefault="00A956CB" w:rsidP="00A956CB">
      <w:pPr>
        <w:spacing w:line="360" w:lineRule="auto"/>
        <w:ind w:firstLine="709"/>
        <w:jc w:val="both"/>
        <w:textAlignment w:val="baseline"/>
        <w:rPr>
          <w:sz w:val="28"/>
          <w:szCs w:val="28"/>
          <w:lang w:val="uk-UA"/>
        </w:rPr>
      </w:pPr>
      <w:r w:rsidRPr="00746DE4">
        <w:rPr>
          <w:sz w:val="28"/>
          <w:szCs w:val="28"/>
          <w:lang w:val="uk-UA"/>
        </w:rPr>
        <w:t>Органи виконавчої влади чи місцевого самоврядування із земель водного фонду можуть передавати громадянам і юридичним особам на умовах оренди земельні ділянки прибережних захисних смуг, смуг відведення і берегових смуг водних шляхів, а також озера, водосховища, інші водойми, болота й острови для сінокосіння, рибогосподарських потреб, культурно-</w:t>
      </w:r>
      <w:r w:rsidRPr="00746DE4">
        <w:rPr>
          <w:sz w:val="28"/>
          <w:szCs w:val="28"/>
          <w:lang w:val="uk-UA"/>
        </w:rPr>
        <w:lastRenderedPageBreak/>
        <w:t>оздоровчих, рекреаційних, спортивних і туристичних цілей, проведення науково-дослідних робіт тощо.</w:t>
      </w:r>
    </w:p>
    <w:p w14:paraId="1085DDF2" w14:textId="77777777" w:rsidR="00A956CB" w:rsidRPr="00746DE4" w:rsidRDefault="00A956CB" w:rsidP="00A956CB">
      <w:pPr>
        <w:spacing w:line="360" w:lineRule="auto"/>
        <w:ind w:firstLine="709"/>
        <w:jc w:val="both"/>
        <w:textAlignment w:val="baseline"/>
        <w:rPr>
          <w:sz w:val="28"/>
          <w:szCs w:val="28"/>
          <w:lang w:val="uk-UA"/>
        </w:rPr>
      </w:pPr>
      <w:r w:rsidRPr="00746DE4">
        <w:rPr>
          <w:sz w:val="28"/>
          <w:szCs w:val="28"/>
          <w:lang w:val="uk-UA"/>
        </w:rPr>
        <w:t>Відповідно до Закону «Про оренду землі» право оренди земельної ділянки ‒ це засноване на договорі строкове платне володіння і користування ділянкою, необхідною орендареві для здійснення підприємницької та іншої діяльності [12]. Орендарями земельних ділянок водного фонду можуть бути громадяни і юри</w:t>
      </w:r>
      <w:r w:rsidRPr="00746DE4">
        <w:rPr>
          <w:sz w:val="28"/>
          <w:szCs w:val="28"/>
          <w:lang w:val="uk-UA"/>
        </w:rPr>
        <w:softHyphen/>
        <w:t>дичні особи України, іноземні громадяни та особи без громадянства, іноземні юридичні особи, міжнародні об'єднання й організації, а також іноземні держави, а орендодавцями ‒ власники таких ділянок або уповноважені ними особи, передбачені ст. 5 цього Закону. Користування земельною ділянкою водного фонду на умовах оренди має здійснюватися орендарем згідно з договором оренди і з додержанням вимог щодо охорони водойм від забруднення, засмічення і замулення, а також державних норм, правил і санітарних вимог [12].</w:t>
      </w:r>
    </w:p>
    <w:p w14:paraId="7AA03599" w14:textId="261A4389" w:rsidR="00A956CB" w:rsidRPr="00746DE4" w:rsidRDefault="00A956CB" w:rsidP="00A956CB">
      <w:pPr>
        <w:spacing w:line="360" w:lineRule="auto"/>
        <w:ind w:firstLine="709"/>
        <w:jc w:val="both"/>
        <w:textAlignment w:val="baseline"/>
        <w:rPr>
          <w:sz w:val="28"/>
          <w:szCs w:val="28"/>
          <w:lang w:val="uk-UA"/>
        </w:rPr>
      </w:pPr>
      <w:r w:rsidRPr="00746DE4">
        <w:rPr>
          <w:sz w:val="28"/>
          <w:szCs w:val="28"/>
          <w:lang w:val="uk-UA"/>
        </w:rPr>
        <w:t>Відносини, пов'язані з орендою землі, регулюються Законом «Про оренду землі» і ст. 93 ЗК, а ті, що пов'язані з орендою водних об'єктів, ‒ ст. 51 Водного кодексу. Проте треба звернути увагу на те, що водне і земельне законодавство по-різному регулюють передачу в оренду водних об'єктів. Так, Водний кодекс допускає оренду для певних цілей лише водних об'єктів місцевого значення (оренда об'єктів державного значення ним не передбачена). А ЗК передбачає оренду земель водного фонду для певних цілей незалежно від значення і правового режиму водного об'єкта.</w:t>
      </w:r>
    </w:p>
    <w:p w14:paraId="589D9FBB" w14:textId="77777777" w:rsidR="00AB21FD" w:rsidRPr="00746DE4" w:rsidRDefault="00AB21FD" w:rsidP="00A956CB">
      <w:pPr>
        <w:spacing w:line="360" w:lineRule="auto"/>
        <w:ind w:firstLine="709"/>
        <w:jc w:val="both"/>
        <w:textAlignment w:val="baseline"/>
        <w:rPr>
          <w:sz w:val="28"/>
          <w:szCs w:val="28"/>
          <w:lang w:val="uk-UA"/>
        </w:rPr>
      </w:pPr>
    </w:p>
    <w:p w14:paraId="6F35209F" w14:textId="77777777" w:rsidR="00A956CB" w:rsidRPr="00746DE4" w:rsidRDefault="00A956CB" w:rsidP="00A956CB">
      <w:pPr>
        <w:spacing w:line="360" w:lineRule="auto"/>
        <w:jc w:val="center"/>
        <w:rPr>
          <w:b/>
          <w:sz w:val="28"/>
          <w:szCs w:val="28"/>
          <w:lang w:val="uk-UA"/>
        </w:rPr>
      </w:pPr>
      <w:r w:rsidRPr="00746DE4">
        <w:rPr>
          <w:b/>
          <w:sz w:val="28"/>
          <w:szCs w:val="28"/>
          <w:lang w:val="uk-UA"/>
        </w:rPr>
        <w:t>1.2 Правовий режим окремих різновидів земель водного фонду</w:t>
      </w:r>
    </w:p>
    <w:p w14:paraId="200857A9" w14:textId="77777777" w:rsidR="00AB21FD" w:rsidRPr="00746DE4" w:rsidRDefault="00AB21FD" w:rsidP="00A956CB">
      <w:pPr>
        <w:spacing w:line="360" w:lineRule="auto"/>
        <w:ind w:firstLine="709"/>
        <w:jc w:val="both"/>
        <w:rPr>
          <w:sz w:val="28"/>
          <w:szCs w:val="28"/>
          <w:lang w:val="uk-UA"/>
        </w:rPr>
      </w:pPr>
    </w:p>
    <w:p w14:paraId="64315F48" w14:textId="3205B548"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Щодо всіх земель водного фонду передбачений дозвільний порядок виконання на них будівельних, днопоглиблювальних робіт, видобування піску і гравію, прокладання кабелів, трубопроводів та інших комунікацій. Порядок видачі дозволу встановлений на підставі п.7 ст. 14 Водного кодексу України, постановою КМУ «Про затвердження Порядку видачі дозволів на проведення </w:t>
      </w:r>
      <w:r w:rsidRPr="00746DE4">
        <w:rPr>
          <w:sz w:val="28"/>
          <w:szCs w:val="28"/>
          <w:lang w:val="uk-UA"/>
        </w:rPr>
        <w:lastRenderedPageBreak/>
        <w:t>робіт на землях водного фонду» від 12.07.2005 року № 557. Порядок, згідно з п. 2, не поширюється лише на випадки проведення робіт, пов’язаних з:</w:t>
      </w:r>
    </w:p>
    <w:p w14:paraId="5521402C" w14:textId="77777777" w:rsidR="00A956CB" w:rsidRPr="00746DE4" w:rsidRDefault="00A956CB" w:rsidP="00A956CB">
      <w:pPr>
        <w:pStyle w:val="a3"/>
        <w:numPr>
          <w:ilvl w:val="0"/>
          <w:numId w:val="2"/>
        </w:numPr>
        <w:spacing w:after="0" w:line="360" w:lineRule="auto"/>
        <w:ind w:left="0" w:firstLine="709"/>
        <w:jc w:val="both"/>
        <w:rPr>
          <w:rFonts w:ascii="Times New Roman" w:hAnsi="Times New Roman" w:cs="Times New Roman"/>
          <w:sz w:val="28"/>
          <w:szCs w:val="28"/>
          <w:lang w:val="uk-UA"/>
        </w:rPr>
      </w:pPr>
      <w:r w:rsidRPr="00746DE4">
        <w:rPr>
          <w:rFonts w:ascii="Times New Roman" w:hAnsi="Times New Roman" w:cs="Times New Roman"/>
          <w:sz w:val="28"/>
          <w:szCs w:val="28"/>
          <w:lang w:val="uk-UA"/>
        </w:rPr>
        <w:t xml:space="preserve">природоохоронною та протипаводковою діяльністю, яку провадить </w:t>
      </w:r>
      <w:proofErr w:type="spellStart"/>
      <w:r w:rsidRPr="00746DE4">
        <w:rPr>
          <w:rFonts w:ascii="Times New Roman" w:hAnsi="Times New Roman" w:cs="Times New Roman"/>
          <w:sz w:val="28"/>
          <w:szCs w:val="28"/>
          <w:lang w:val="uk-UA"/>
        </w:rPr>
        <w:t>Держводагентство</w:t>
      </w:r>
      <w:proofErr w:type="spellEnd"/>
      <w:r w:rsidRPr="00746DE4">
        <w:rPr>
          <w:rFonts w:ascii="Times New Roman" w:hAnsi="Times New Roman" w:cs="Times New Roman"/>
          <w:sz w:val="28"/>
          <w:szCs w:val="28"/>
          <w:lang w:val="uk-UA"/>
        </w:rPr>
        <w:t xml:space="preserve"> та організації, що належать до сфери його управління;</w:t>
      </w:r>
    </w:p>
    <w:p w14:paraId="77A7AADA"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r w:rsidRPr="00746DE4">
        <w:rPr>
          <w:sz w:val="28"/>
          <w:szCs w:val="28"/>
        </w:rPr>
        <w:t>2) безпекою судноплавства на внутрішніх водних шляхах України;</w:t>
      </w:r>
      <w:bookmarkStart w:id="14" w:name="n15"/>
      <w:bookmarkEnd w:id="14"/>
    </w:p>
    <w:p w14:paraId="76526959"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r w:rsidRPr="00746DE4">
        <w:rPr>
          <w:sz w:val="28"/>
          <w:szCs w:val="28"/>
        </w:rPr>
        <w:t>3) будівництвом і реконструкцією водних об'єктів у лісах для</w:t>
      </w:r>
    </w:p>
    <w:p w14:paraId="52A07AC9" w14:textId="77777777" w:rsidR="00A956CB" w:rsidRPr="00746DE4" w:rsidRDefault="00A956CB" w:rsidP="00A956CB">
      <w:pPr>
        <w:pStyle w:val="rvps2"/>
        <w:shd w:val="clear" w:color="auto" w:fill="FFFFFF"/>
        <w:spacing w:before="0" w:after="0" w:line="360" w:lineRule="auto"/>
        <w:jc w:val="both"/>
        <w:textAlignment w:val="baseline"/>
        <w:rPr>
          <w:sz w:val="28"/>
          <w:szCs w:val="28"/>
        </w:rPr>
      </w:pPr>
      <w:r w:rsidRPr="00746DE4">
        <w:rPr>
          <w:sz w:val="28"/>
          <w:szCs w:val="28"/>
        </w:rPr>
        <w:t>протипожежних цілей;</w:t>
      </w:r>
      <w:bookmarkStart w:id="15" w:name="n66"/>
      <w:bookmarkEnd w:id="15"/>
    </w:p>
    <w:p w14:paraId="719349CF" w14:textId="77777777" w:rsidR="00A956CB" w:rsidRPr="00746DE4" w:rsidRDefault="00A956CB" w:rsidP="00A956CB">
      <w:pPr>
        <w:pStyle w:val="rvps2"/>
        <w:shd w:val="clear" w:color="auto" w:fill="FFFFFF"/>
        <w:spacing w:before="0" w:after="0" w:line="360" w:lineRule="auto"/>
        <w:ind w:firstLine="709"/>
        <w:jc w:val="both"/>
        <w:textAlignment w:val="baseline"/>
        <w:rPr>
          <w:rStyle w:val="apple-converted-space"/>
          <w:sz w:val="28"/>
          <w:szCs w:val="28"/>
        </w:rPr>
      </w:pPr>
      <w:r w:rsidRPr="00746DE4">
        <w:rPr>
          <w:sz w:val="28"/>
          <w:szCs w:val="28"/>
        </w:rPr>
        <w:t>4) виконанням підготовчих і будівельних робіт, механізм та процедура виконання яких затверджені</w:t>
      </w:r>
      <w:r w:rsidRPr="00746DE4">
        <w:rPr>
          <w:rStyle w:val="apple-converted-space"/>
          <w:sz w:val="28"/>
          <w:szCs w:val="28"/>
        </w:rPr>
        <w:t xml:space="preserve"> </w:t>
      </w:r>
      <w:r w:rsidRPr="00746DE4">
        <w:rPr>
          <w:sz w:val="28"/>
          <w:szCs w:val="28"/>
          <w:bdr w:val="none" w:sz="0" w:space="0" w:color="auto" w:frame="1"/>
        </w:rPr>
        <w:t>постановою Кабінету Міністрів України від 13 квітня 2011 р. № 466 «Деякі питання виконання підготовчих і будівельних робіт»</w:t>
      </w:r>
      <w:r w:rsidRPr="00746DE4">
        <w:rPr>
          <w:rStyle w:val="apple-converted-space"/>
          <w:sz w:val="28"/>
          <w:szCs w:val="28"/>
        </w:rPr>
        <w:t>.</w:t>
      </w:r>
    </w:p>
    <w:p w14:paraId="3A836D68"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sz w:val="28"/>
          <w:szCs w:val="28"/>
        </w:rPr>
        <w:t xml:space="preserve">Відповідно до п.4 згаданого вище Порядку видачі дозволів на проведення робіт на землях водного фонду, </w:t>
      </w:r>
      <w:r w:rsidRPr="00746DE4">
        <w:rPr>
          <w:iCs/>
          <w:sz w:val="28"/>
          <w:szCs w:val="28"/>
        </w:rPr>
        <w:t xml:space="preserve">дозвіл видається за умов недопущення: порушення стійкості прибережних схилів (ерозійні та зсувні процеси, осідання); зосередження будь-яких забруднюючих речовин, сміття, деревини тощо; утворення перетинів водних потоків; перекриття течії води через водопропускні споруди різних типів та прогони мостів; затоплення та підтоплення прибережних територій. </w:t>
      </w:r>
    </w:p>
    <w:p w14:paraId="5F08F523"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sz w:val="28"/>
          <w:szCs w:val="28"/>
        </w:rPr>
        <w:t xml:space="preserve">Землі, зайняті водними об’єктами. Правовий режим земельних ділянок, зайнятих водними об’єктами, визначається ст. 86 ВКУ: </w:t>
      </w:r>
      <w:r w:rsidRPr="00746DE4">
        <w:rPr>
          <w:iCs/>
          <w:sz w:val="28"/>
          <w:szCs w:val="28"/>
        </w:rPr>
        <w:t xml:space="preserve">«На земельних ділянках </w:t>
      </w:r>
      <w:proofErr w:type="spellStart"/>
      <w:r w:rsidRPr="00746DE4">
        <w:rPr>
          <w:iCs/>
          <w:sz w:val="28"/>
          <w:szCs w:val="28"/>
        </w:rPr>
        <w:t>дна</w:t>
      </w:r>
      <w:proofErr w:type="spellEnd"/>
      <w:r w:rsidRPr="00746DE4">
        <w:rPr>
          <w:iCs/>
          <w:sz w:val="28"/>
          <w:szCs w:val="28"/>
        </w:rPr>
        <w:t xml:space="preserve"> річок, озер, водосховищ, морів та інших водних об’єктів можуть проводитися роботи, пов’язані з будівництвом гідротехнічних споруд, поглибленням </w:t>
      </w:r>
      <w:proofErr w:type="spellStart"/>
      <w:r w:rsidRPr="00746DE4">
        <w:rPr>
          <w:iCs/>
          <w:sz w:val="28"/>
          <w:szCs w:val="28"/>
        </w:rPr>
        <w:t>дна</w:t>
      </w:r>
      <w:proofErr w:type="spellEnd"/>
      <w:r w:rsidRPr="00746DE4">
        <w:rPr>
          <w:iCs/>
          <w:sz w:val="28"/>
          <w:szCs w:val="28"/>
        </w:rPr>
        <w:t xml:space="preserve"> для судноплавства, видобуванням корисних копалин (крім піску, гальки і гравію в руслах малих та гірських річок), прокладанням кабелів, трубопроводів, інших комунікацій, а також бурові та геологорозвідувальні роботи. Місця і порядок проведення зазначених робіт визначаються відповідно до проектів, що погоджуються з державними органами охорони навколишнього природного середовища, водного господарства та геології».</w:t>
      </w:r>
    </w:p>
    <w:p w14:paraId="75B12F0E"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sz w:val="28"/>
          <w:szCs w:val="28"/>
        </w:rPr>
        <w:lastRenderedPageBreak/>
        <w:t xml:space="preserve">Отже, для інших потреб, крім перерахованих вище, земельні ділянки </w:t>
      </w:r>
      <w:proofErr w:type="spellStart"/>
      <w:r w:rsidRPr="00746DE4">
        <w:rPr>
          <w:sz w:val="28"/>
          <w:szCs w:val="28"/>
        </w:rPr>
        <w:t>дна</w:t>
      </w:r>
      <w:proofErr w:type="spellEnd"/>
      <w:r w:rsidRPr="00746DE4">
        <w:rPr>
          <w:sz w:val="28"/>
          <w:szCs w:val="28"/>
        </w:rPr>
        <w:t xml:space="preserve"> водойм використовуватися не можуть. Між тим, часто це положення ігнорується – напр., рішення Київради «Про передачу релігійній громаді УПЦ парафії на честь Святого Святителя і Чудотворця Миколая у Подільському районі м. Києва земельних ділянок для будівництва та обслуговування храмової споруди на вул. </w:t>
      </w:r>
      <w:proofErr w:type="spellStart"/>
      <w:r w:rsidRPr="00746DE4">
        <w:rPr>
          <w:sz w:val="28"/>
          <w:szCs w:val="28"/>
        </w:rPr>
        <w:t>Набережно-Хрещатицькій</w:t>
      </w:r>
      <w:proofErr w:type="spellEnd"/>
      <w:r w:rsidRPr="00746DE4">
        <w:rPr>
          <w:sz w:val="28"/>
          <w:szCs w:val="28"/>
        </w:rPr>
        <w:t>, 8-А (</w:t>
      </w:r>
      <w:r w:rsidRPr="00746DE4">
        <w:rPr>
          <w:iCs/>
          <w:sz w:val="28"/>
          <w:szCs w:val="28"/>
        </w:rPr>
        <w:t xml:space="preserve">у водній акваторії р. Дніпро) тощо. </w:t>
      </w:r>
    </w:p>
    <w:p w14:paraId="29672925"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r w:rsidRPr="00746DE4">
        <w:rPr>
          <w:sz w:val="28"/>
          <w:szCs w:val="28"/>
        </w:rPr>
        <w:t xml:space="preserve">Іншим прикладом порушення ст. 86 ВКУ є так звана «розчистка» несудноплавних річок, під виглядом якої фактично здійснюється незаконне видобування піску, гальки, гравію тощо або намивання нових територій з метою подальшої забудови або «відсування» межі прибережної захисної смуги. Слід наголосити, що ст. 86 ВКУ дозволяє лише днопоглиблювальні роботи на </w:t>
      </w:r>
      <w:r w:rsidRPr="00746DE4">
        <w:rPr>
          <w:iCs/>
          <w:sz w:val="28"/>
          <w:szCs w:val="28"/>
        </w:rPr>
        <w:t xml:space="preserve">судноплавних </w:t>
      </w:r>
      <w:r w:rsidRPr="00746DE4">
        <w:rPr>
          <w:sz w:val="28"/>
          <w:szCs w:val="28"/>
        </w:rPr>
        <w:t xml:space="preserve">річках, при цьому вони повинні відбуватися відповідно до положень ч. 2 ст. 86 ВКУ та законодавства про надра (якщо передбачається видобування корисних копалин). При здійсненні відповідних робіт слід керуватися положеннями постанови КМУ «Про затвердження Порядку видачі дозволів на проведення робіт на землях водного фонду» від 12.07.2005 № 557, ВБН В.2.4–33–2.3.03–2000 «Регулювання </w:t>
      </w:r>
      <w:proofErr w:type="spellStart"/>
      <w:r w:rsidRPr="00746DE4">
        <w:rPr>
          <w:sz w:val="28"/>
          <w:szCs w:val="28"/>
        </w:rPr>
        <w:t>русел</w:t>
      </w:r>
      <w:proofErr w:type="spellEnd"/>
      <w:r w:rsidRPr="00746DE4">
        <w:rPr>
          <w:sz w:val="28"/>
          <w:szCs w:val="28"/>
        </w:rPr>
        <w:t xml:space="preserve"> річок. Норми проектування», затверджуються наказом </w:t>
      </w:r>
      <w:proofErr w:type="spellStart"/>
      <w:r w:rsidRPr="00746DE4">
        <w:rPr>
          <w:sz w:val="28"/>
          <w:szCs w:val="28"/>
        </w:rPr>
        <w:t>Держводгоспу</w:t>
      </w:r>
      <w:proofErr w:type="spellEnd"/>
      <w:r w:rsidRPr="00746DE4">
        <w:rPr>
          <w:sz w:val="28"/>
          <w:szCs w:val="28"/>
        </w:rPr>
        <w:t xml:space="preserve"> України від 29.12.2000 № 207. </w:t>
      </w:r>
    </w:p>
    <w:p w14:paraId="75A22A0F" w14:textId="77777777" w:rsidR="00A956CB" w:rsidRPr="00746DE4" w:rsidRDefault="00A956CB" w:rsidP="00A956CB">
      <w:pPr>
        <w:pStyle w:val="rvps2"/>
        <w:spacing w:before="0" w:after="0" w:line="360" w:lineRule="auto"/>
        <w:ind w:firstLine="709"/>
        <w:jc w:val="both"/>
        <w:rPr>
          <w:sz w:val="28"/>
          <w:szCs w:val="28"/>
        </w:rPr>
      </w:pPr>
      <w:r w:rsidRPr="00746DE4">
        <w:rPr>
          <w:sz w:val="28"/>
          <w:szCs w:val="28"/>
        </w:rPr>
        <w:t>Прибережним захисним смугам присвячено ст. 60 ЗКУ, відповідно до якої: Вздовж річок, морів і навколо озер, водосховищ та інших водойм з метою охорони поверхневих водних об'єктів від забруднення і засмічення та збереження їх водності встановлюються прибережні захисні смуги.</w:t>
      </w:r>
    </w:p>
    <w:p w14:paraId="69347570" w14:textId="77777777" w:rsidR="00A956CB" w:rsidRPr="00746DE4" w:rsidRDefault="00A956CB" w:rsidP="00A956CB">
      <w:pPr>
        <w:pStyle w:val="rvps2"/>
        <w:spacing w:before="0" w:after="0" w:line="360" w:lineRule="auto"/>
        <w:ind w:firstLine="709"/>
        <w:jc w:val="both"/>
        <w:rPr>
          <w:sz w:val="28"/>
          <w:szCs w:val="28"/>
        </w:rPr>
      </w:pPr>
      <w:bookmarkStart w:id="16" w:name="n494"/>
      <w:bookmarkStart w:id="17" w:name="n495"/>
      <w:bookmarkEnd w:id="16"/>
      <w:bookmarkEnd w:id="17"/>
      <w:r w:rsidRPr="00746DE4">
        <w:rPr>
          <w:sz w:val="28"/>
          <w:szCs w:val="28"/>
        </w:rPr>
        <w:t xml:space="preserve">Прибережні захисні смуги встановлюються по берегах річок та навколо водойм уздовж </w:t>
      </w:r>
      <w:proofErr w:type="spellStart"/>
      <w:r w:rsidRPr="00746DE4">
        <w:rPr>
          <w:sz w:val="28"/>
          <w:szCs w:val="28"/>
        </w:rPr>
        <w:t>урізу</w:t>
      </w:r>
      <w:proofErr w:type="spellEnd"/>
      <w:r w:rsidRPr="00746DE4">
        <w:rPr>
          <w:sz w:val="28"/>
          <w:szCs w:val="28"/>
        </w:rPr>
        <w:t xml:space="preserve"> води (у меженний період) шириною:</w:t>
      </w:r>
    </w:p>
    <w:p w14:paraId="1C8A2A6C" w14:textId="77777777" w:rsidR="00A956CB" w:rsidRPr="00746DE4" w:rsidRDefault="00A956CB" w:rsidP="00A956CB">
      <w:pPr>
        <w:pStyle w:val="rvps2"/>
        <w:spacing w:before="0" w:after="0" w:line="360" w:lineRule="auto"/>
        <w:ind w:firstLine="709"/>
        <w:jc w:val="both"/>
        <w:rPr>
          <w:sz w:val="28"/>
          <w:szCs w:val="28"/>
        </w:rPr>
      </w:pPr>
      <w:bookmarkStart w:id="18" w:name="n496"/>
      <w:bookmarkEnd w:id="18"/>
      <w:r w:rsidRPr="00746DE4">
        <w:rPr>
          <w:sz w:val="28"/>
          <w:szCs w:val="28"/>
        </w:rPr>
        <w:t>1) для малих річок, струмків і потічків, а також ставків площею менш як 3 гектари ‒ 25 метрів;</w:t>
      </w:r>
    </w:p>
    <w:p w14:paraId="7B8A37D0" w14:textId="77777777" w:rsidR="00A956CB" w:rsidRPr="00746DE4" w:rsidRDefault="00A956CB" w:rsidP="00A956CB">
      <w:pPr>
        <w:pStyle w:val="rvps2"/>
        <w:spacing w:before="0" w:after="0" w:line="360" w:lineRule="auto"/>
        <w:ind w:firstLine="709"/>
        <w:jc w:val="both"/>
        <w:rPr>
          <w:sz w:val="28"/>
          <w:szCs w:val="28"/>
        </w:rPr>
      </w:pPr>
      <w:bookmarkStart w:id="19" w:name="n497"/>
      <w:bookmarkEnd w:id="19"/>
      <w:r w:rsidRPr="00746DE4">
        <w:rPr>
          <w:sz w:val="28"/>
          <w:szCs w:val="28"/>
        </w:rPr>
        <w:t>2) для середніх річок, водосховищ на них, водойм, а також ставків площею понад 3 гектари ‒ 50 метрів;</w:t>
      </w:r>
    </w:p>
    <w:p w14:paraId="008C2AD1" w14:textId="77777777" w:rsidR="00A956CB" w:rsidRPr="00746DE4" w:rsidRDefault="00A956CB" w:rsidP="00A956CB">
      <w:pPr>
        <w:pStyle w:val="rvps2"/>
        <w:spacing w:before="0" w:after="0" w:line="360" w:lineRule="auto"/>
        <w:ind w:firstLine="709"/>
        <w:jc w:val="both"/>
        <w:rPr>
          <w:sz w:val="28"/>
          <w:szCs w:val="28"/>
        </w:rPr>
      </w:pPr>
      <w:bookmarkStart w:id="20" w:name="n498"/>
      <w:bookmarkEnd w:id="20"/>
      <w:r w:rsidRPr="00746DE4">
        <w:rPr>
          <w:sz w:val="28"/>
          <w:szCs w:val="28"/>
        </w:rPr>
        <w:lastRenderedPageBreak/>
        <w:t>3) для великих річок, водосховищ на них та озер ‒ 100 метрів.</w:t>
      </w:r>
    </w:p>
    <w:p w14:paraId="1C5337F8" w14:textId="77777777" w:rsidR="00A956CB" w:rsidRPr="00746DE4" w:rsidRDefault="00A956CB" w:rsidP="00A956CB">
      <w:pPr>
        <w:pStyle w:val="rvps2"/>
        <w:spacing w:before="0" w:after="0" w:line="360" w:lineRule="auto"/>
        <w:ind w:firstLine="709"/>
        <w:jc w:val="both"/>
        <w:rPr>
          <w:sz w:val="28"/>
          <w:szCs w:val="28"/>
        </w:rPr>
      </w:pPr>
      <w:bookmarkStart w:id="21" w:name="n499"/>
      <w:bookmarkEnd w:id="21"/>
      <w:r w:rsidRPr="00746DE4">
        <w:rPr>
          <w:sz w:val="28"/>
          <w:szCs w:val="28"/>
        </w:rPr>
        <w:t>При крутизні схилів більше трьох градусів мінімальна ширина прибережної захисної смуги подвоюється.</w:t>
      </w:r>
    </w:p>
    <w:p w14:paraId="3F96E6BC" w14:textId="77777777" w:rsidR="00A956CB" w:rsidRPr="00746DE4" w:rsidRDefault="00A956CB" w:rsidP="00A956CB">
      <w:pPr>
        <w:pStyle w:val="rvps2"/>
        <w:spacing w:before="0" w:after="0" w:line="360" w:lineRule="auto"/>
        <w:ind w:firstLine="709"/>
        <w:jc w:val="both"/>
        <w:rPr>
          <w:sz w:val="28"/>
          <w:szCs w:val="28"/>
        </w:rPr>
      </w:pPr>
      <w:bookmarkStart w:id="22" w:name="n500"/>
      <w:bookmarkEnd w:id="22"/>
      <w:r w:rsidRPr="00746DE4">
        <w:rPr>
          <w:sz w:val="28"/>
          <w:szCs w:val="28"/>
        </w:rPr>
        <w:t xml:space="preserve">Уздовж морів та навколо морських заток і лиманів встановлюється прибережна захисна смуга шириною не менше двох кілометрів від </w:t>
      </w:r>
      <w:proofErr w:type="spellStart"/>
      <w:r w:rsidRPr="00746DE4">
        <w:rPr>
          <w:sz w:val="28"/>
          <w:szCs w:val="28"/>
        </w:rPr>
        <w:t>урізу</w:t>
      </w:r>
      <w:proofErr w:type="spellEnd"/>
      <w:r w:rsidRPr="00746DE4">
        <w:rPr>
          <w:sz w:val="28"/>
          <w:szCs w:val="28"/>
        </w:rPr>
        <w:t xml:space="preserve"> води. </w:t>
      </w:r>
      <w:bookmarkStart w:id="23" w:name="n501"/>
      <w:bookmarkEnd w:id="23"/>
      <w:r w:rsidRPr="00746DE4">
        <w:rPr>
          <w:sz w:val="28"/>
          <w:szCs w:val="28"/>
        </w:rPr>
        <w:t xml:space="preserve">Прибережні захисні смуги встановлюються за окремими проектами землеустрою. </w:t>
      </w:r>
      <w:bookmarkStart w:id="24" w:name="n502"/>
      <w:bookmarkEnd w:id="24"/>
      <w:r w:rsidRPr="00746DE4">
        <w:rPr>
          <w:sz w:val="28"/>
          <w:szCs w:val="28"/>
        </w:rPr>
        <w:t xml:space="preserve">Межі встановлених прибережних захисних смуг і пляжних зон зазначаються в документації з землеустрою, кадастрових планах земельних ділянок, а також у містобудівній документації. </w:t>
      </w:r>
      <w:bookmarkStart w:id="25" w:name="n503"/>
      <w:bookmarkEnd w:id="25"/>
      <w:r w:rsidRPr="00746DE4">
        <w:rPr>
          <w:sz w:val="28"/>
          <w:szCs w:val="28"/>
        </w:rPr>
        <w:t>Прибережні захисні смуги встановлюються на земельних ділянках усіх категорій земель, крім земель морського транспорту.</w:t>
      </w:r>
    </w:p>
    <w:p w14:paraId="1B1E7DC6"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sz w:val="28"/>
          <w:szCs w:val="28"/>
        </w:rPr>
        <w:t>Аналогічні положення передбачені ст. 88 ВКУ. Існує розуміння положень ч.1 ст. 60 ЗКУ про «виділення» земельних ділянок під прибережні захисні смуги, а також ч.7 ст. 88 ВКУ (що передбачає встановлення прибережних захисних смуг «</w:t>
      </w:r>
      <w:r w:rsidRPr="00746DE4">
        <w:rPr>
          <w:iCs/>
          <w:sz w:val="28"/>
          <w:szCs w:val="28"/>
        </w:rPr>
        <w:t>за окремими проектами землеустрою</w:t>
      </w:r>
      <w:r w:rsidRPr="00746DE4">
        <w:rPr>
          <w:sz w:val="28"/>
          <w:szCs w:val="28"/>
        </w:rPr>
        <w:t xml:space="preserve">») як таких, що вимагають </w:t>
      </w:r>
      <w:r w:rsidRPr="00746DE4">
        <w:rPr>
          <w:iCs/>
          <w:sz w:val="28"/>
          <w:szCs w:val="28"/>
        </w:rPr>
        <w:t xml:space="preserve">відведення </w:t>
      </w:r>
      <w:r w:rsidRPr="00746DE4">
        <w:rPr>
          <w:sz w:val="28"/>
          <w:szCs w:val="28"/>
        </w:rPr>
        <w:t xml:space="preserve">земельних ділянок під прибережні захисні смуги (щодо процедури відведення див. ст. ст. 118 та 123 ЗКУ). Вважається, що для такого розуміння немає підстав. Смуги, передбачені ч.2 ст. 60 ЗКУ, встановлюються «автоматично» в силу положень закону, і дотримання процедури відведення не вимагають. Виняток із цього правила стосується лише прибережних смуг </w:t>
      </w:r>
      <w:r w:rsidRPr="00746DE4">
        <w:rPr>
          <w:iCs/>
          <w:sz w:val="28"/>
          <w:szCs w:val="28"/>
        </w:rPr>
        <w:t xml:space="preserve">уздовж морів та навколо морських заток і лиманів (ч. 3 ст. 60 ЗКУ) та в межах населених пунктів, де прибережна захисна смуга встановлюється з урахуванням містобудівної документації (ч.6 ст.88 ВКУ), а отже – не автоматично, а за окремими проектами землеустрою (ч.7 ст. 88 ВКУ). </w:t>
      </w:r>
    </w:p>
    <w:p w14:paraId="7BCBCB06"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r w:rsidRPr="00746DE4">
        <w:rPr>
          <w:sz w:val="28"/>
          <w:szCs w:val="28"/>
        </w:rPr>
        <w:t>Правовий режим прибережних захисних смуг встановлений ст. ст. 61, 62 ЗКУ, ст. ст. 88–90 ВКУ. Зазначимо зміст ч.2 ст. 61 ЗКУ – у прибережних захисних смугах уздовж річок, навколо водойм та на островах забороняється:</w:t>
      </w:r>
    </w:p>
    <w:p w14:paraId="5438AAED"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bookmarkStart w:id="26" w:name="n508"/>
      <w:bookmarkEnd w:id="26"/>
      <w:r w:rsidRPr="00746DE4">
        <w:rPr>
          <w:sz w:val="28"/>
          <w:szCs w:val="28"/>
        </w:rPr>
        <w:t>1) розорювання земель (крім підготовки ґрунту для залуження і залісення), а також садівництво та городництво;</w:t>
      </w:r>
    </w:p>
    <w:p w14:paraId="1D0228C8"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bookmarkStart w:id="27" w:name="n509"/>
      <w:bookmarkEnd w:id="27"/>
      <w:r w:rsidRPr="00746DE4">
        <w:rPr>
          <w:sz w:val="28"/>
          <w:szCs w:val="28"/>
        </w:rPr>
        <w:lastRenderedPageBreak/>
        <w:t>2) зберігання та застосування пестицидів і добрив;</w:t>
      </w:r>
    </w:p>
    <w:p w14:paraId="76E33C99"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bookmarkStart w:id="28" w:name="n510"/>
      <w:bookmarkEnd w:id="28"/>
      <w:r w:rsidRPr="00746DE4">
        <w:rPr>
          <w:sz w:val="28"/>
          <w:szCs w:val="28"/>
        </w:rPr>
        <w:t>3) влаштування літніх таборів для худоби;</w:t>
      </w:r>
    </w:p>
    <w:p w14:paraId="06989F6A"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bookmarkStart w:id="29" w:name="n511"/>
      <w:bookmarkEnd w:id="29"/>
      <w:r w:rsidRPr="00746DE4">
        <w:rPr>
          <w:sz w:val="28"/>
          <w:szCs w:val="28"/>
        </w:rPr>
        <w:t>4) будівництво будь-яких споруд (крім гідротехнічних, навігаційного призначення, гідрометричних та лінійних), у тому числі баз відпочинку, дач, гаражів та стоянок автомобілів;</w:t>
      </w:r>
    </w:p>
    <w:p w14:paraId="2828534A"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bookmarkStart w:id="30" w:name="n512"/>
      <w:bookmarkStart w:id="31" w:name="n513"/>
      <w:bookmarkEnd w:id="30"/>
      <w:bookmarkEnd w:id="31"/>
      <w:r w:rsidRPr="00746DE4">
        <w:rPr>
          <w:sz w:val="28"/>
          <w:szCs w:val="28"/>
        </w:rPr>
        <w:t>5) влаштування звалищ сміття, гноєсховищ, накопичувачів рідких і твердих відходів виробництва, кладовищ, скотомогильників, полів фільтрації тощо;</w:t>
      </w:r>
    </w:p>
    <w:p w14:paraId="2E10170D"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bookmarkStart w:id="32" w:name="n514"/>
      <w:bookmarkEnd w:id="32"/>
      <w:r w:rsidRPr="00746DE4">
        <w:rPr>
          <w:sz w:val="28"/>
          <w:szCs w:val="28"/>
        </w:rPr>
        <w:t>6) миття та обслуговування транспортних засобів і техніки.</w:t>
      </w:r>
    </w:p>
    <w:p w14:paraId="3A51070B"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r w:rsidRPr="00746DE4">
        <w:rPr>
          <w:sz w:val="28"/>
          <w:szCs w:val="28"/>
        </w:rPr>
        <w:t>Прибережні захисні смуги морів та навколо морських заток та лиманів мають істотно більший розмір, ніж прибережні захисні смуги інших об’єктів. Водночас, вони мають й істотно більш ліберальний режим (див. ст. 62 ЗКУ, ст. 90 ВКУ), якщо не враховувати режиму виділених в їх межах пляжних зон (ч. 3 ст. 62 ЗКУ, ст. ст. 88, 90 ВКУ), який є досить жорстким.</w:t>
      </w:r>
    </w:p>
    <w:p w14:paraId="5188091C" w14:textId="77777777" w:rsidR="00A956CB" w:rsidRPr="00746DE4" w:rsidRDefault="00A956CB" w:rsidP="00A956CB">
      <w:pPr>
        <w:pStyle w:val="rvps2"/>
        <w:shd w:val="clear" w:color="auto" w:fill="FFFFFF"/>
        <w:spacing w:before="0" w:after="0" w:line="360" w:lineRule="auto"/>
        <w:ind w:firstLine="709"/>
        <w:jc w:val="both"/>
        <w:textAlignment w:val="baseline"/>
        <w:rPr>
          <w:b/>
          <w:bCs/>
          <w:i/>
          <w:iCs/>
          <w:sz w:val="28"/>
          <w:szCs w:val="28"/>
        </w:rPr>
      </w:pPr>
      <w:r w:rsidRPr="00746DE4">
        <w:rPr>
          <w:sz w:val="28"/>
          <w:szCs w:val="28"/>
        </w:rPr>
        <w:t xml:space="preserve">Закон забороняє будівництво у прибережних захисних смугах (у прибережних смугах морів, навколо морських заток та лиманів – у пляжній зоні), роблячи виняток для будівництва </w:t>
      </w:r>
      <w:r w:rsidRPr="00746DE4">
        <w:rPr>
          <w:iCs/>
          <w:sz w:val="28"/>
          <w:szCs w:val="28"/>
        </w:rPr>
        <w:t>гідротехнічних, гідрометричних та лінійних</w:t>
      </w:r>
      <w:r w:rsidRPr="00746DE4">
        <w:rPr>
          <w:i/>
          <w:iCs/>
          <w:sz w:val="28"/>
          <w:szCs w:val="28"/>
        </w:rPr>
        <w:t xml:space="preserve"> </w:t>
      </w:r>
      <w:r w:rsidRPr="00746DE4">
        <w:rPr>
          <w:sz w:val="28"/>
          <w:szCs w:val="28"/>
        </w:rPr>
        <w:t>споруд. У Криму існує практика забудови узбережжя в межах прибережних захисних смуг т. з. «</w:t>
      </w:r>
      <w:r w:rsidRPr="00746DE4">
        <w:rPr>
          <w:iCs/>
          <w:sz w:val="28"/>
          <w:szCs w:val="28"/>
        </w:rPr>
        <w:t>елінгами</w:t>
      </w:r>
      <w:r w:rsidRPr="00746DE4">
        <w:rPr>
          <w:sz w:val="28"/>
          <w:szCs w:val="28"/>
        </w:rPr>
        <w:t>» – приміщеннями для збереження маломірних суден, які в дійсності є житловими помешканнями з усіма комунальними зручностями. При цьому не тільки порушується навколишній ландшафт, а й забруднюється навколишнє середовище, знищуються об’єкти рослинного світу, у тому числі унікальні</w:t>
      </w:r>
      <w:r w:rsidRPr="00746DE4">
        <w:rPr>
          <w:sz w:val="28"/>
          <w:szCs w:val="28"/>
          <w:lang w:val="ru-RU"/>
        </w:rPr>
        <w:t xml:space="preserve"> [21]</w:t>
      </w:r>
      <w:r w:rsidRPr="00746DE4">
        <w:rPr>
          <w:sz w:val="28"/>
          <w:szCs w:val="28"/>
        </w:rPr>
        <w:t xml:space="preserve">. </w:t>
      </w:r>
    </w:p>
    <w:p w14:paraId="6AD26863"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r w:rsidRPr="00746DE4">
        <w:rPr>
          <w:sz w:val="28"/>
          <w:szCs w:val="28"/>
        </w:rPr>
        <w:t xml:space="preserve">Пляжна зона. Поняття «пляжна зона» визначена ст. 1 ВКУ – це </w:t>
      </w:r>
      <w:r w:rsidRPr="00746DE4">
        <w:rPr>
          <w:iCs/>
          <w:sz w:val="28"/>
          <w:szCs w:val="28"/>
        </w:rPr>
        <w:t xml:space="preserve">прилегла до </w:t>
      </w:r>
      <w:proofErr w:type="spellStart"/>
      <w:r w:rsidRPr="00746DE4">
        <w:rPr>
          <w:iCs/>
          <w:sz w:val="28"/>
          <w:szCs w:val="28"/>
        </w:rPr>
        <w:t>урізу</w:t>
      </w:r>
      <w:proofErr w:type="spellEnd"/>
      <w:r w:rsidRPr="00746DE4">
        <w:rPr>
          <w:iCs/>
          <w:sz w:val="28"/>
          <w:szCs w:val="28"/>
        </w:rPr>
        <w:t xml:space="preserve"> води частина прибережної захисної смуги уздовж морів, навколо морських заток і лиманів з режимом обмеженої господарської діяльності</w:t>
      </w:r>
      <w:r w:rsidRPr="00746DE4">
        <w:rPr>
          <w:sz w:val="28"/>
          <w:szCs w:val="28"/>
        </w:rPr>
        <w:t xml:space="preserve">. </w:t>
      </w:r>
    </w:p>
    <w:p w14:paraId="24FB896A"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r w:rsidRPr="00746DE4">
        <w:rPr>
          <w:sz w:val="28"/>
          <w:szCs w:val="28"/>
        </w:rPr>
        <w:t xml:space="preserve">Пляжна зона встановлюються за проектом землеустрою при визначенні прибережної захисної смуги морів, навколо морських заток та лиманів у складі цієї смуги, розмір пляжної зони визначається відповідно до ст. 88 ВКУ. Ця ж стаття визначає і режим пляжних зон. </w:t>
      </w:r>
    </w:p>
    <w:p w14:paraId="60D36D44"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r w:rsidRPr="00746DE4">
        <w:rPr>
          <w:sz w:val="28"/>
          <w:szCs w:val="28"/>
        </w:rPr>
        <w:lastRenderedPageBreak/>
        <w:t xml:space="preserve">Хоча пляжна зона встановлюється не автоматично, а проектами землеустрою щодо встановлення меж прибережних захисних смуг (ч. 8 ст. 88 ВКУ), видається, що з урахуванням ч. 10 ст. 88 ВКУ, за якою ширина пляжної зони </w:t>
      </w:r>
      <w:r w:rsidRPr="00746DE4">
        <w:rPr>
          <w:iCs/>
          <w:sz w:val="28"/>
          <w:szCs w:val="28"/>
        </w:rPr>
        <w:t xml:space="preserve">визначається залежно від </w:t>
      </w:r>
      <w:proofErr w:type="spellStart"/>
      <w:r w:rsidRPr="00746DE4">
        <w:rPr>
          <w:iCs/>
          <w:sz w:val="28"/>
          <w:szCs w:val="28"/>
        </w:rPr>
        <w:t>ландшафтно</w:t>
      </w:r>
      <w:proofErr w:type="spellEnd"/>
      <w:r w:rsidRPr="00746DE4">
        <w:rPr>
          <w:iCs/>
          <w:sz w:val="28"/>
          <w:szCs w:val="28"/>
        </w:rPr>
        <w:t xml:space="preserve">-формуючої діяльності моря, але не менше 100 метрів від </w:t>
      </w:r>
      <w:proofErr w:type="spellStart"/>
      <w:r w:rsidRPr="00746DE4">
        <w:rPr>
          <w:iCs/>
          <w:sz w:val="28"/>
          <w:szCs w:val="28"/>
        </w:rPr>
        <w:t>урізу</w:t>
      </w:r>
      <w:proofErr w:type="spellEnd"/>
      <w:r w:rsidRPr="00746DE4">
        <w:rPr>
          <w:iCs/>
          <w:sz w:val="28"/>
          <w:szCs w:val="28"/>
        </w:rPr>
        <w:t xml:space="preserve"> води</w:t>
      </w:r>
      <w:r w:rsidRPr="00746DE4">
        <w:rPr>
          <w:sz w:val="28"/>
          <w:szCs w:val="28"/>
        </w:rPr>
        <w:t xml:space="preserve">, режим пляжної зони повинен враховуватися для смуги земель в межах 100 м від </w:t>
      </w:r>
      <w:proofErr w:type="spellStart"/>
      <w:r w:rsidRPr="00746DE4">
        <w:rPr>
          <w:sz w:val="28"/>
          <w:szCs w:val="28"/>
        </w:rPr>
        <w:t>урізу</w:t>
      </w:r>
      <w:proofErr w:type="spellEnd"/>
      <w:r w:rsidRPr="00746DE4">
        <w:rPr>
          <w:sz w:val="28"/>
          <w:szCs w:val="28"/>
        </w:rPr>
        <w:t xml:space="preserve"> води навіть за відсутності проекту землеустрою. Зокрема, не можуть бути видані містобудівні умови та обмеження на будівництво</w:t>
      </w:r>
      <w:r w:rsidRPr="00746DE4">
        <w:rPr>
          <w:sz w:val="28"/>
          <w:szCs w:val="28"/>
          <w:lang w:val="ru-RU"/>
        </w:rPr>
        <w:t xml:space="preserve"> [21]</w:t>
      </w:r>
      <w:r w:rsidRPr="00746DE4">
        <w:rPr>
          <w:sz w:val="28"/>
          <w:szCs w:val="28"/>
        </w:rPr>
        <w:t xml:space="preserve">. </w:t>
      </w:r>
    </w:p>
    <w:p w14:paraId="2A13A7AA" w14:textId="77777777" w:rsidR="00A956CB" w:rsidRPr="00746DE4" w:rsidRDefault="00A956CB" w:rsidP="00A956CB">
      <w:pPr>
        <w:pStyle w:val="rvps2"/>
        <w:shd w:val="clear" w:color="auto" w:fill="FFFFFF"/>
        <w:spacing w:before="0" w:after="0" w:line="360" w:lineRule="auto"/>
        <w:ind w:firstLine="709"/>
        <w:jc w:val="both"/>
        <w:textAlignment w:val="baseline"/>
        <w:rPr>
          <w:i/>
          <w:iCs/>
          <w:sz w:val="28"/>
          <w:szCs w:val="28"/>
        </w:rPr>
      </w:pPr>
      <w:r w:rsidRPr="00746DE4">
        <w:rPr>
          <w:sz w:val="28"/>
          <w:szCs w:val="28"/>
        </w:rPr>
        <w:t xml:space="preserve">Землі смуг відведення. Положення, що стосуються </w:t>
      </w:r>
      <w:r w:rsidRPr="00746DE4">
        <w:rPr>
          <w:bCs/>
          <w:iCs/>
          <w:sz w:val="28"/>
          <w:szCs w:val="28"/>
        </w:rPr>
        <w:t>смуг відведення</w:t>
      </w:r>
      <w:r w:rsidRPr="00746DE4">
        <w:rPr>
          <w:sz w:val="28"/>
          <w:szCs w:val="28"/>
        </w:rPr>
        <w:t xml:space="preserve">, вміщені у ст. 63 ЗКУ: </w:t>
      </w:r>
    </w:p>
    <w:p w14:paraId="4F13F60E"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 xml:space="preserve">1. Для забезпечення експлуатації та захисту від забруднення, пошкодження і руйнування каналів зрошувальних і осушувальних систем, гідротехнічних та гідрометричних споруд, водойм і гребель на берегах річок виділяються земельні ділянки смуг відведення з особливим режимом використання. </w:t>
      </w:r>
    </w:p>
    <w:p w14:paraId="4BD353FF"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 xml:space="preserve">2. Розміри та режим використання земельних ділянок смуг відведення визначаються за проектами землеустрою, які розробляються і затверджуються в установленому порядку. </w:t>
      </w:r>
    </w:p>
    <w:p w14:paraId="054A4079" w14:textId="77777777" w:rsidR="00A956CB" w:rsidRPr="00746DE4" w:rsidRDefault="00A956CB" w:rsidP="00A956CB">
      <w:pPr>
        <w:pStyle w:val="rvps2"/>
        <w:shd w:val="clear" w:color="auto" w:fill="FFFFFF"/>
        <w:spacing w:before="0" w:after="0" w:line="360" w:lineRule="auto"/>
        <w:ind w:firstLine="709"/>
        <w:jc w:val="both"/>
        <w:textAlignment w:val="baseline"/>
        <w:rPr>
          <w:i/>
          <w:iCs/>
          <w:sz w:val="28"/>
          <w:szCs w:val="28"/>
        </w:rPr>
      </w:pPr>
      <w:r w:rsidRPr="00746DE4">
        <w:rPr>
          <w:iCs/>
          <w:sz w:val="28"/>
          <w:szCs w:val="28"/>
        </w:rPr>
        <w:t>3. Земельні ділянки в межах смуг відведення надаються для створення водоохоронних насаджень, берегоукріплювальних та протиерозійних гідротехнічних споруд, будівництва переправ тощо.</w:t>
      </w:r>
    </w:p>
    <w:p w14:paraId="0C98057A"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r w:rsidRPr="00746DE4">
        <w:rPr>
          <w:sz w:val="28"/>
          <w:szCs w:val="28"/>
        </w:rPr>
        <w:t>Також положення щодо смуг відведення вміщені до ст. 91 ВКУ. Смуги відведення повинні проектуватися у відповідності до положень чинних нормативних документів у галузі будівництва.</w:t>
      </w:r>
    </w:p>
    <w:p w14:paraId="3F16D08B"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sz w:val="28"/>
          <w:szCs w:val="28"/>
        </w:rPr>
        <w:t>Спірним є питання щодо того, чи дозволене в межах смуг відведення будівництва виробничих приміщень. Ч. 3 ст. 91 ВКУ передбачає таку можливість, а відповідна норма ЗКУ (ст. 63) – ні. На наш погляд, будівництво виробничих споруд у смузі відведення можливе, проте лише у випадку, коли воно потрібне д</w:t>
      </w:r>
      <w:r w:rsidRPr="00746DE4">
        <w:rPr>
          <w:iCs/>
          <w:sz w:val="28"/>
          <w:szCs w:val="28"/>
        </w:rPr>
        <w:t xml:space="preserve">ля забезпечення експлуатації та захисту від забруднення, пошкодження і руйнування каналів зрошувальних і осушувальних систем, </w:t>
      </w:r>
      <w:r w:rsidRPr="00746DE4">
        <w:rPr>
          <w:iCs/>
          <w:sz w:val="28"/>
          <w:szCs w:val="28"/>
        </w:rPr>
        <w:lastRenderedPageBreak/>
        <w:t xml:space="preserve">гідротехнічних та гідрометричних споруд, водойм і гребель (ч.1 ст. 63 ЗКУ, ч. 1 ст. 91 ВКУ) [21]. </w:t>
      </w:r>
    </w:p>
    <w:p w14:paraId="694B3950"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 xml:space="preserve">Берегові смуги водних шляхів. Ст. 64 ЗКУ: </w:t>
      </w:r>
    </w:p>
    <w:p w14:paraId="05E2A395"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r w:rsidRPr="00746DE4">
        <w:rPr>
          <w:sz w:val="28"/>
          <w:szCs w:val="28"/>
        </w:rPr>
        <w:t>1. На судноплавних водних шляхах за межами населених пунктів для проведення робіт, пов'язаних з судноплавством, встановлюються берегові смуги.</w:t>
      </w:r>
    </w:p>
    <w:p w14:paraId="62AA45B9"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bookmarkStart w:id="33" w:name="n532"/>
      <w:bookmarkEnd w:id="33"/>
      <w:r w:rsidRPr="00746DE4">
        <w:rPr>
          <w:sz w:val="28"/>
          <w:szCs w:val="28"/>
        </w:rPr>
        <w:t>2. Розміри берегових смуг водних шляхів визначаються за проектами землеустрою, які розробляються і затверджуються в установленому порядку.</w:t>
      </w:r>
    </w:p>
    <w:p w14:paraId="3941A5B2"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bookmarkStart w:id="34" w:name="n533"/>
      <w:bookmarkEnd w:id="34"/>
      <w:r w:rsidRPr="00746DE4">
        <w:rPr>
          <w:sz w:val="28"/>
          <w:szCs w:val="28"/>
        </w:rPr>
        <w:t>3. Порядок встановлення та використання берегових смуг водних шляхів визначається Кабінетом Міністрів України.</w:t>
      </w:r>
    </w:p>
    <w:p w14:paraId="267E6F30" w14:textId="77777777"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r w:rsidRPr="00746DE4">
        <w:rPr>
          <w:sz w:val="28"/>
          <w:szCs w:val="28"/>
        </w:rPr>
        <w:t xml:space="preserve">В основному аналогічні положення вміщені до ст. 92 ВКУ. </w:t>
      </w:r>
    </w:p>
    <w:p w14:paraId="5B7C4FE4"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sz w:val="28"/>
          <w:szCs w:val="28"/>
        </w:rPr>
        <w:t xml:space="preserve">Водоохоронні зони. відповідно до ч.2 ст. 58 ЗКУ, </w:t>
      </w:r>
      <w:r w:rsidRPr="00746DE4">
        <w:rPr>
          <w:iCs/>
          <w:sz w:val="28"/>
          <w:szCs w:val="28"/>
        </w:rPr>
        <w:t>для створення сприятливого режиму водних об’єктів уздовж морів, навколо озер, водосховищ та інших водойм встановлюються водоохоронні зони, розміри яких визначаються за проектами землеустрою.</w:t>
      </w:r>
      <w:r w:rsidRPr="00746DE4">
        <w:rPr>
          <w:i/>
          <w:iCs/>
          <w:sz w:val="28"/>
          <w:szCs w:val="28"/>
        </w:rPr>
        <w:t xml:space="preserve"> </w:t>
      </w:r>
      <w:r w:rsidRPr="00746DE4">
        <w:rPr>
          <w:sz w:val="28"/>
          <w:szCs w:val="28"/>
        </w:rPr>
        <w:t xml:space="preserve">За буквальним змістом закону, лише частина (в межах прибережних захисних смуг) водоохоронних зон входить до складу земель водного фонду. Між тим, поза сумнівом, включення земельної ділянки до водоохоронної зони означає спільність її режиму із землями водного фонду. Правовий режим водоохоронних зон визначається ст. 87 ВКУ, зокрема, її ч. ч.2–5: </w:t>
      </w:r>
      <w:r w:rsidRPr="00746DE4">
        <w:rPr>
          <w:iCs/>
          <w:sz w:val="28"/>
          <w:szCs w:val="28"/>
        </w:rPr>
        <w:t xml:space="preserve">«Водоохоронна зона є природоохоронною територією господарської діяльності, що регулюється. На території водоохоронних зон забороняється: </w:t>
      </w:r>
    </w:p>
    <w:p w14:paraId="4B11B44C"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 xml:space="preserve">1) використання стійких та сильнодіючих пестицидів; </w:t>
      </w:r>
    </w:p>
    <w:p w14:paraId="013E929E"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 xml:space="preserve">2) влаштування кладовищ, скотомогильників, звалищ, полів фільтрації; </w:t>
      </w:r>
    </w:p>
    <w:p w14:paraId="588B640E"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 xml:space="preserve">3) скидання неочищених стічних вод, використовуючи рельєф місцевості (балки, пониззя, кар’єри тощо), а також у потічки. </w:t>
      </w:r>
    </w:p>
    <w:p w14:paraId="768A50D0"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 xml:space="preserve">В окремих випадках у водоохоронній зоні може бути дозволено добування піску і гравію за межами земель водного фонду на сухій частині заплави, у парусах річок за погодженням з державними органами охорони навколишнього природного середовища, водного господарства та геології. </w:t>
      </w:r>
      <w:r w:rsidRPr="00746DE4">
        <w:rPr>
          <w:iCs/>
          <w:sz w:val="28"/>
          <w:szCs w:val="28"/>
        </w:rPr>
        <w:lastRenderedPageBreak/>
        <w:t>Зовнішні межі водоохоронних зон визначаються за спеціально розробленими проектами»</w:t>
      </w:r>
      <w:r w:rsidRPr="00746DE4">
        <w:rPr>
          <w:iCs/>
          <w:sz w:val="28"/>
          <w:szCs w:val="28"/>
          <w:lang w:val="ru-RU"/>
        </w:rPr>
        <w:t xml:space="preserve"> [21]</w:t>
      </w:r>
      <w:r w:rsidRPr="00746DE4">
        <w:rPr>
          <w:iCs/>
          <w:sz w:val="28"/>
          <w:szCs w:val="28"/>
        </w:rPr>
        <w:t xml:space="preserve">. </w:t>
      </w:r>
    </w:p>
    <w:p w14:paraId="334B3E2A"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Басейни малих річок. Деякі важливі особливості використання земель водного фонду та інших земель в басейнах малих річок передбачені ст. 80 ВКУ: «З метою охорони водності малих річок забороняється:</w:t>
      </w:r>
    </w:p>
    <w:p w14:paraId="689C9BCF"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1) змінювати рельєф басейну річки;</w:t>
      </w:r>
    </w:p>
    <w:p w14:paraId="5B124A23"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2) руйнувати русла пересихаючих річок, струмки та водотоки;</w:t>
      </w:r>
    </w:p>
    <w:p w14:paraId="67B2F6CE"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3) випрямляти русла річок та поглиблювати їх дно нижче природного рівня або перекривати їх без улаштування водостоків, перепусків чи акведуків;</w:t>
      </w:r>
    </w:p>
    <w:p w14:paraId="57B331B9"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4) зменшувати природний рослинний покрив і лісистість басейну річки;</w:t>
      </w:r>
    </w:p>
    <w:p w14:paraId="10876DD6"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5) розорювати заплавні землі та застосовувати на них засоби хімізації;</w:t>
      </w:r>
    </w:p>
    <w:p w14:paraId="368D663C"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 xml:space="preserve">6) проводити осушувальні меліоративні роботи на заболочених ділянках та урочищах у верхів’ях річок; </w:t>
      </w:r>
    </w:p>
    <w:p w14:paraId="6997EE2D"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 xml:space="preserve">7) надавати земельні ділянки у заплавах річок під будь-яке будівництво (крім гідротехнічних, гідрометричних та лінійних споруд), а також для садівництва та городництва; </w:t>
      </w:r>
    </w:p>
    <w:p w14:paraId="04992126" w14:textId="77777777" w:rsidR="00A956CB" w:rsidRPr="00746DE4" w:rsidRDefault="00A956CB" w:rsidP="00A956CB">
      <w:pPr>
        <w:pStyle w:val="rvps2"/>
        <w:shd w:val="clear" w:color="auto" w:fill="FFFFFF"/>
        <w:spacing w:before="0" w:after="0" w:line="360" w:lineRule="auto"/>
        <w:ind w:firstLine="709"/>
        <w:jc w:val="both"/>
        <w:textAlignment w:val="baseline"/>
        <w:rPr>
          <w:iCs/>
          <w:sz w:val="28"/>
          <w:szCs w:val="28"/>
        </w:rPr>
      </w:pPr>
      <w:r w:rsidRPr="00746DE4">
        <w:rPr>
          <w:iCs/>
          <w:sz w:val="28"/>
          <w:szCs w:val="28"/>
        </w:rPr>
        <w:t>8) здійснювати інші роботи, що можуть негативно впливати чи впливають на водність річки і якість води в ній.</w:t>
      </w:r>
    </w:p>
    <w:p w14:paraId="57477B8D" w14:textId="77777777" w:rsidR="00AB21FD" w:rsidRPr="00746DE4" w:rsidRDefault="00A956CB" w:rsidP="00A956CB">
      <w:pPr>
        <w:pStyle w:val="rvps2"/>
        <w:shd w:val="clear" w:color="auto" w:fill="FFFFFF"/>
        <w:spacing w:before="0" w:after="0" w:line="360" w:lineRule="auto"/>
        <w:ind w:firstLine="709"/>
        <w:jc w:val="both"/>
        <w:textAlignment w:val="baseline"/>
        <w:rPr>
          <w:sz w:val="28"/>
          <w:szCs w:val="28"/>
        </w:rPr>
      </w:pPr>
      <w:r w:rsidRPr="00746DE4">
        <w:rPr>
          <w:sz w:val="28"/>
          <w:szCs w:val="28"/>
        </w:rPr>
        <w:t>Виконання вимог ст. 80 ВКУ суттєво ускладняється відсутністю належних матеріалів щодо визначення меж басейнів і заплав малих річок [21].</w:t>
      </w:r>
    </w:p>
    <w:p w14:paraId="01995865" w14:textId="7B17B353" w:rsidR="00A956CB" w:rsidRPr="00746DE4" w:rsidRDefault="00A956CB" w:rsidP="00A956CB">
      <w:pPr>
        <w:pStyle w:val="rvps2"/>
        <w:shd w:val="clear" w:color="auto" w:fill="FFFFFF"/>
        <w:spacing w:before="0" w:after="0" w:line="360" w:lineRule="auto"/>
        <w:ind w:firstLine="709"/>
        <w:jc w:val="both"/>
        <w:textAlignment w:val="baseline"/>
        <w:rPr>
          <w:sz w:val="28"/>
          <w:szCs w:val="28"/>
        </w:rPr>
      </w:pPr>
      <w:r w:rsidRPr="00746DE4">
        <w:rPr>
          <w:sz w:val="28"/>
          <w:szCs w:val="28"/>
        </w:rPr>
        <w:t xml:space="preserve"> </w:t>
      </w:r>
    </w:p>
    <w:p w14:paraId="72E0C6E5" w14:textId="77777777" w:rsidR="00A956CB" w:rsidRPr="00746DE4" w:rsidRDefault="00A956CB" w:rsidP="00A956CB">
      <w:pPr>
        <w:pStyle w:val="10"/>
        <w:keepNext w:val="0"/>
        <w:widowControl w:val="0"/>
        <w:spacing w:before="120" w:after="120" w:line="360" w:lineRule="auto"/>
        <w:ind w:left="0"/>
        <w:jc w:val="center"/>
        <w:rPr>
          <w:rFonts w:ascii="Times New Roman" w:hAnsi="Times New Roman"/>
          <w:b w:val="0"/>
          <w:sz w:val="28"/>
          <w:szCs w:val="28"/>
          <w:lang w:val="uk-UA"/>
        </w:rPr>
      </w:pPr>
      <w:r w:rsidRPr="00746DE4">
        <w:rPr>
          <w:rFonts w:ascii="Times New Roman" w:hAnsi="Times New Roman"/>
          <w:sz w:val="28"/>
          <w:szCs w:val="28"/>
          <w:lang w:val="uk-UA"/>
        </w:rPr>
        <w:t>1.3 Огляд наукових публікацій щодо земель водного фонду</w:t>
      </w:r>
    </w:p>
    <w:p w14:paraId="135E7C13" w14:textId="77777777" w:rsidR="00AB21FD" w:rsidRPr="00746DE4" w:rsidRDefault="00AB21FD" w:rsidP="00A956CB">
      <w:pPr>
        <w:pStyle w:val="21"/>
        <w:widowControl w:val="0"/>
        <w:spacing w:after="0" w:line="360" w:lineRule="auto"/>
        <w:ind w:left="0" w:firstLine="709"/>
        <w:jc w:val="both"/>
        <w:rPr>
          <w:rFonts w:ascii="Times New Roman" w:hAnsi="Times New Roman" w:cs="Times New Roman"/>
          <w:sz w:val="28"/>
          <w:szCs w:val="28"/>
          <w:lang w:val="uk-UA"/>
        </w:rPr>
      </w:pPr>
    </w:p>
    <w:p w14:paraId="343B45D7" w14:textId="6C5BA890" w:rsidR="00A956CB" w:rsidRPr="00746DE4" w:rsidRDefault="00A956CB" w:rsidP="00A956CB">
      <w:pPr>
        <w:pStyle w:val="21"/>
        <w:widowControl w:val="0"/>
        <w:spacing w:after="0" w:line="360" w:lineRule="auto"/>
        <w:ind w:left="0" w:firstLine="709"/>
        <w:jc w:val="both"/>
        <w:rPr>
          <w:rFonts w:ascii="Times New Roman" w:hAnsi="Times New Roman" w:cs="Times New Roman"/>
          <w:sz w:val="28"/>
          <w:szCs w:val="28"/>
          <w:lang w:val="uk-UA"/>
        </w:rPr>
      </w:pPr>
      <w:proofErr w:type="spellStart"/>
      <w:r w:rsidRPr="00746DE4">
        <w:rPr>
          <w:rFonts w:ascii="Times New Roman" w:hAnsi="Times New Roman" w:cs="Times New Roman"/>
          <w:sz w:val="28"/>
          <w:szCs w:val="28"/>
          <w:lang w:val="uk-UA"/>
        </w:rPr>
        <w:t>Сай</w:t>
      </w:r>
      <w:proofErr w:type="spellEnd"/>
      <w:r w:rsidRPr="00746DE4">
        <w:rPr>
          <w:rFonts w:ascii="Times New Roman" w:hAnsi="Times New Roman" w:cs="Times New Roman"/>
          <w:sz w:val="28"/>
          <w:szCs w:val="28"/>
          <w:lang w:val="uk-UA"/>
        </w:rPr>
        <w:t xml:space="preserve"> В.М. в дисертаційному дослідженні на тему: «Нормативно-правове та геодезичне забезпечення ведення кадастру земель водного фонду» [24], виконана детальна характеристика земель водного фонду та їх структури, наведені дані про площу земель, зайнятих водними об’єктами (річками та струмками, озерами та прибережними замкнутими водоймами), гідротехнічними та іншими водогосподарськими спорудами, болотами, а </w:t>
      </w:r>
      <w:r w:rsidRPr="00746DE4">
        <w:rPr>
          <w:rFonts w:ascii="Times New Roman" w:hAnsi="Times New Roman" w:cs="Times New Roman"/>
          <w:sz w:val="28"/>
          <w:szCs w:val="28"/>
          <w:lang w:val="uk-UA"/>
        </w:rPr>
        <w:lastRenderedPageBreak/>
        <w:t>також прибережними захисними смугами, подано розподіл земель водного фонду за землекористувачами, а також розподіл земель водного фонду в межах населених пунктів АР Крим і адміністративних областей України. Автор встановила, що у сучасній кадастровій системі України, крім чинних п’яти основних видів кадастру, має місце регіональний кадастр природних ресурсів, який функціонує відповідно до Постанови Кабінету Міністрів України від 28.12.2001р. «Про затвердження положення про регіональні кадастри природних ресурсів». З метою раціонального використання та збалансованого соціально</w:t>
      </w:r>
      <w:r w:rsidRPr="00746DE4">
        <w:rPr>
          <w:rFonts w:ascii="Times New Roman" w:hAnsi="Times New Roman" w:cs="Times New Roman"/>
          <w:i/>
          <w:sz w:val="28"/>
          <w:szCs w:val="28"/>
          <w:lang w:val="uk-UA"/>
        </w:rPr>
        <w:t>-</w:t>
      </w:r>
      <w:r w:rsidRPr="00746DE4">
        <w:rPr>
          <w:rFonts w:ascii="Times New Roman" w:hAnsi="Times New Roman" w:cs="Times New Roman"/>
          <w:sz w:val="28"/>
          <w:szCs w:val="28"/>
          <w:lang w:val="uk-UA"/>
        </w:rPr>
        <w:t>економічного розвитку територій регіональні кадастри ведуться за окремими видами природних ресурсів і складаються з таких розділів: земельні ресурси, водні ресурси, природні рослинні ресурси, ресурси тваринного світу, природні лікувальні ресурси та мінерально-сировинні ресурси [25].</w:t>
      </w:r>
    </w:p>
    <w:p w14:paraId="60F317DA" w14:textId="77777777" w:rsidR="00A956CB" w:rsidRPr="00746DE4" w:rsidRDefault="00A956CB" w:rsidP="00A956CB">
      <w:pPr>
        <w:widowControl w:val="0"/>
        <w:spacing w:line="360" w:lineRule="auto"/>
        <w:ind w:firstLine="709"/>
        <w:jc w:val="both"/>
        <w:rPr>
          <w:sz w:val="28"/>
          <w:szCs w:val="28"/>
          <w:lang w:val="uk-UA"/>
        </w:rPr>
      </w:pPr>
      <w:r w:rsidRPr="00746DE4">
        <w:rPr>
          <w:spacing w:val="4"/>
          <w:sz w:val="28"/>
          <w:szCs w:val="28"/>
          <w:lang w:val="uk-UA"/>
        </w:rPr>
        <w:t xml:space="preserve">На основі проведеного автором аналізу Земельного і Водного кодексу України встановлено, </w:t>
      </w:r>
      <w:r w:rsidRPr="00746DE4">
        <w:rPr>
          <w:spacing w:val="5"/>
          <w:sz w:val="28"/>
          <w:szCs w:val="28"/>
          <w:lang w:val="uk-UA" w:eastAsia="uk-UA"/>
        </w:rPr>
        <w:t xml:space="preserve">що не визначена чітка процедура встановлення меж земельного водного фонду. </w:t>
      </w:r>
      <w:r w:rsidRPr="00746DE4">
        <w:rPr>
          <w:spacing w:val="4"/>
          <w:sz w:val="28"/>
          <w:szCs w:val="28"/>
          <w:lang w:val="uk-UA"/>
        </w:rPr>
        <w:t xml:space="preserve">Через названу нечіткість важко обґрунтувати встановлення меж земель водного фонду, зайнятих водними об’єктами. </w:t>
      </w:r>
      <w:r w:rsidRPr="00746DE4">
        <w:rPr>
          <w:spacing w:val="5"/>
          <w:sz w:val="28"/>
          <w:szCs w:val="28"/>
          <w:lang w:val="uk-UA" w:eastAsia="uk-UA"/>
        </w:rPr>
        <w:t>Недосконалість нормативного регулювання порядку практичної реалізації робіт з розмежування земель водного фонду від інших категорій земель значно ускладнює їх державний облік і створює умови для небажаної практики забудови і іншого нецільового використання [26].</w:t>
      </w:r>
    </w:p>
    <w:p w14:paraId="68E702B9"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В даному дисертаційному дослідженні розкритий комплекс правових відносин по охороні і використанню земель водного фонду. Загрозлива, як говорить автор ситуація виникає через самовільну забудову прибережних земель у зв’язку з їх привабливістю. Існують і інші проблеми охорони земель водного фонду. </w:t>
      </w:r>
      <w:r w:rsidRPr="00746DE4">
        <w:rPr>
          <w:spacing w:val="5"/>
          <w:sz w:val="28"/>
          <w:szCs w:val="28"/>
          <w:lang w:val="uk-UA" w:eastAsia="uk-UA"/>
        </w:rPr>
        <w:t xml:space="preserve">На основі аналізу </w:t>
      </w:r>
      <w:r w:rsidRPr="00746DE4">
        <w:rPr>
          <w:spacing w:val="-3"/>
          <w:sz w:val="28"/>
          <w:szCs w:val="28"/>
          <w:lang w:val="uk-UA"/>
        </w:rPr>
        <w:t xml:space="preserve">легальних понять забруднення, засмічення, захаращення </w:t>
      </w:r>
      <w:r w:rsidRPr="00746DE4">
        <w:rPr>
          <w:spacing w:val="-2"/>
          <w:sz w:val="28"/>
          <w:szCs w:val="28"/>
          <w:lang w:val="uk-UA"/>
        </w:rPr>
        <w:t xml:space="preserve">виявлена деяка неузгодженість із цього приводу між Водним і </w:t>
      </w:r>
      <w:r w:rsidRPr="00746DE4">
        <w:rPr>
          <w:spacing w:val="-3"/>
          <w:sz w:val="28"/>
          <w:szCs w:val="28"/>
          <w:lang w:val="uk-UA"/>
        </w:rPr>
        <w:t>Земельним кодексами [24 ‒ 26].</w:t>
      </w:r>
    </w:p>
    <w:p w14:paraId="01606F11"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Дослідження обмежень прав на землю у галузі земельного, аграрного й екологічного права зустрічається в працях таких учених, як: В.І. </w:t>
      </w:r>
      <w:proofErr w:type="spellStart"/>
      <w:r w:rsidRPr="00746DE4">
        <w:rPr>
          <w:sz w:val="28"/>
          <w:szCs w:val="28"/>
          <w:lang w:val="uk-UA"/>
        </w:rPr>
        <w:t>Андрейцев</w:t>
      </w:r>
      <w:proofErr w:type="spellEnd"/>
      <w:r w:rsidRPr="00746DE4">
        <w:rPr>
          <w:sz w:val="28"/>
          <w:szCs w:val="28"/>
          <w:lang w:val="uk-UA"/>
        </w:rPr>
        <w:t xml:space="preserve">, </w:t>
      </w:r>
      <w:r w:rsidRPr="00746DE4">
        <w:rPr>
          <w:sz w:val="28"/>
          <w:szCs w:val="28"/>
          <w:lang w:val="uk-UA"/>
        </w:rPr>
        <w:lastRenderedPageBreak/>
        <w:t xml:space="preserve">Д.В. </w:t>
      </w:r>
      <w:proofErr w:type="spellStart"/>
      <w:r w:rsidRPr="00746DE4">
        <w:rPr>
          <w:sz w:val="28"/>
          <w:szCs w:val="28"/>
          <w:lang w:val="uk-UA"/>
        </w:rPr>
        <w:t>Бусуйок</w:t>
      </w:r>
      <w:proofErr w:type="spellEnd"/>
      <w:r w:rsidRPr="00746DE4">
        <w:rPr>
          <w:sz w:val="28"/>
          <w:szCs w:val="28"/>
          <w:lang w:val="uk-UA"/>
        </w:rPr>
        <w:t xml:space="preserve">, П.Ф. Кулинич, В.Л. </w:t>
      </w:r>
      <w:proofErr w:type="spellStart"/>
      <w:r w:rsidRPr="00746DE4">
        <w:rPr>
          <w:sz w:val="28"/>
          <w:szCs w:val="28"/>
          <w:lang w:val="uk-UA"/>
        </w:rPr>
        <w:t>Мунтян</w:t>
      </w:r>
      <w:proofErr w:type="spellEnd"/>
      <w:r w:rsidRPr="00746DE4">
        <w:rPr>
          <w:sz w:val="28"/>
          <w:szCs w:val="28"/>
          <w:lang w:val="uk-UA"/>
        </w:rPr>
        <w:t xml:space="preserve">, В.В. </w:t>
      </w:r>
      <w:proofErr w:type="spellStart"/>
      <w:r w:rsidRPr="00746DE4">
        <w:rPr>
          <w:sz w:val="28"/>
          <w:szCs w:val="28"/>
          <w:lang w:val="uk-UA"/>
        </w:rPr>
        <w:t>Носік</w:t>
      </w:r>
      <w:proofErr w:type="spellEnd"/>
      <w:r w:rsidRPr="00746DE4">
        <w:rPr>
          <w:sz w:val="28"/>
          <w:szCs w:val="28"/>
          <w:lang w:val="uk-UA"/>
        </w:rPr>
        <w:t xml:space="preserve">, О.О. Погрібний, В.І. </w:t>
      </w:r>
      <w:proofErr w:type="spellStart"/>
      <w:r w:rsidRPr="00746DE4">
        <w:rPr>
          <w:sz w:val="28"/>
          <w:szCs w:val="28"/>
          <w:lang w:val="uk-UA"/>
        </w:rPr>
        <w:t>Семчик</w:t>
      </w:r>
      <w:proofErr w:type="spellEnd"/>
      <w:r w:rsidRPr="00746DE4">
        <w:rPr>
          <w:sz w:val="28"/>
          <w:szCs w:val="28"/>
          <w:lang w:val="uk-UA"/>
        </w:rPr>
        <w:t>, В.Д. Сидор, Н.І. Титова, Н.В. Черкаська, М.В. Шульга та ін.</w:t>
      </w:r>
    </w:p>
    <w:p w14:paraId="6B919C51" w14:textId="77777777" w:rsidR="00A956CB" w:rsidRPr="00746DE4" w:rsidRDefault="00A956CB" w:rsidP="00A956CB">
      <w:pPr>
        <w:spacing w:line="360" w:lineRule="auto"/>
        <w:ind w:firstLine="709"/>
        <w:jc w:val="both"/>
        <w:rPr>
          <w:sz w:val="28"/>
          <w:szCs w:val="28"/>
          <w:lang w:val="uk-UA"/>
        </w:rPr>
      </w:pPr>
      <w:r w:rsidRPr="00746DE4">
        <w:rPr>
          <w:rFonts w:ascii="TimesNewRomanPSMT" w:hAnsi="TimesNewRomanPSMT"/>
          <w:sz w:val="28"/>
          <w:szCs w:val="28"/>
          <w:lang w:val="uk-UA"/>
        </w:rPr>
        <w:t xml:space="preserve">Питання регламентації правовідносин у галузі використання, охорони та приналежності земель водного фонду як одного з видів земель України досліджувались у працях вітчизняних правників С.О. Боголюбова, О.М. </w:t>
      </w:r>
      <w:proofErr w:type="spellStart"/>
      <w:r w:rsidRPr="00746DE4">
        <w:rPr>
          <w:rFonts w:ascii="TimesNewRomanPSMT" w:hAnsi="TimesNewRomanPSMT"/>
          <w:sz w:val="28"/>
          <w:szCs w:val="28"/>
          <w:lang w:val="uk-UA"/>
        </w:rPr>
        <w:t>Дроваль</w:t>
      </w:r>
      <w:proofErr w:type="spellEnd"/>
      <w:r w:rsidRPr="00746DE4">
        <w:rPr>
          <w:rFonts w:ascii="TimesNewRomanPSMT" w:hAnsi="TimesNewRomanPSMT"/>
          <w:sz w:val="28"/>
          <w:szCs w:val="28"/>
          <w:lang w:val="uk-UA"/>
        </w:rPr>
        <w:t xml:space="preserve">, Б.В. </w:t>
      </w:r>
      <w:proofErr w:type="spellStart"/>
      <w:r w:rsidRPr="00746DE4">
        <w:rPr>
          <w:rFonts w:ascii="TimesNewRomanPSMT" w:hAnsi="TimesNewRomanPSMT"/>
          <w:sz w:val="28"/>
          <w:szCs w:val="28"/>
          <w:lang w:val="uk-UA"/>
        </w:rPr>
        <w:t>Єрофєєва</w:t>
      </w:r>
      <w:proofErr w:type="spellEnd"/>
      <w:r w:rsidRPr="00746DE4">
        <w:rPr>
          <w:rFonts w:ascii="TimesNewRomanPSMT" w:hAnsi="TimesNewRomanPSMT"/>
          <w:sz w:val="28"/>
          <w:szCs w:val="28"/>
          <w:lang w:val="uk-UA"/>
        </w:rPr>
        <w:t xml:space="preserve">, С.М. </w:t>
      </w:r>
      <w:proofErr w:type="spellStart"/>
      <w:r w:rsidRPr="00746DE4">
        <w:rPr>
          <w:rFonts w:ascii="TimesNewRomanPSMT" w:hAnsi="TimesNewRomanPSMT"/>
          <w:sz w:val="28"/>
          <w:szCs w:val="28"/>
          <w:lang w:val="uk-UA"/>
        </w:rPr>
        <w:t>Міненко</w:t>
      </w:r>
      <w:proofErr w:type="spellEnd"/>
      <w:r w:rsidRPr="00746DE4">
        <w:rPr>
          <w:rFonts w:ascii="TimesNewRomanPSMT" w:hAnsi="TimesNewRomanPSMT"/>
          <w:sz w:val="28"/>
          <w:szCs w:val="28"/>
          <w:lang w:val="uk-UA"/>
        </w:rPr>
        <w:t>, А.К. Соколова тощо.</w:t>
      </w:r>
    </w:p>
    <w:p w14:paraId="4C26B1A8"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Незважаючи на велику кількість праць, які певним чином стосуються правових підстав обмежень у використанні земель і земельних ділянок, проблеми правового регулювання обмежень у використанні земель водного фонду України вимагають спеціальної уваги і займають вагоме місце у сфері раціонального використання та охорони земель, а також земельних відносин.</w:t>
      </w:r>
    </w:p>
    <w:p w14:paraId="037A6482"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У науковій статті </w:t>
      </w:r>
      <w:proofErr w:type="spellStart"/>
      <w:r w:rsidRPr="00746DE4">
        <w:rPr>
          <w:sz w:val="28"/>
          <w:szCs w:val="28"/>
          <w:lang w:val="uk-UA"/>
        </w:rPr>
        <w:t>Дроваль</w:t>
      </w:r>
      <w:proofErr w:type="spellEnd"/>
      <w:r w:rsidRPr="00746DE4">
        <w:rPr>
          <w:sz w:val="28"/>
          <w:szCs w:val="28"/>
          <w:lang w:val="uk-UA"/>
        </w:rPr>
        <w:t xml:space="preserve"> О.М. «Визначення та склад земель водного фонду» виходячи зі змісту теоретичних положень, результатів вивчення сучасних наукових напрацювань, а також аналізу національного законодавства України та зарубіжного досвіду у зазначеній сфері, сформульовано низку висновків, які полягають у встановленні особливостей, специфіки та змісту правового режиму земель водного фонду. Автором досліджено передумови виокремлення земель водного фонду як окремої категорії земель, сформульовано доктринальне поняття вказаної категорії земель, їх основне цільове призначення та проаналізовано правове регулювання цих земель в законодавстві України [27].</w:t>
      </w:r>
    </w:p>
    <w:p w14:paraId="096E86FA" w14:textId="77777777" w:rsidR="00A956CB" w:rsidRPr="00746DE4" w:rsidRDefault="00A956CB" w:rsidP="00A956CB">
      <w:pPr>
        <w:spacing w:line="360" w:lineRule="auto"/>
        <w:ind w:firstLine="709"/>
        <w:jc w:val="both"/>
        <w:rPr>
          <w:rStyle w:val="fontstyle01"/>
          <w:lang w:val="uk-UA"/>
        </w:rPr>
      </w:pPr>
      <w:r w:rsidRPr="00746DE4">
        <w:rPr>
          <w:rStyle w:val="fontstyle01"/>
          <w:lang w:val="uk-UA"/>
        </w:rPr>
        <w:t>Автор стверджує, що на законодавчому рівні ми маємо три нормативно-правові</w:t>
      </w:r>
      <w:r w:rsidRPr="00746DE4">
        <w:rPr>
          <w:color w:val="000000"/>
          <w:sz w:val="28"/>
          <w:szCs w:val="28"/>
          <w:lang w:val="uk-UA"/>
        </w:rPr>
        <w:t xml:space="preserve"> </w:t>
      </w:r>
      <w:r w:rsidRPr="00746DE4">
        <w:rPr>
          <w:rStyle w:val="fontstyle01"/>
          <w:lang w:val="uk-UA"/>
        </w:rPr>
        <w:t>акти що визначають, які саме землі відносяться до земель водного фонду</w:t>
      </w:r>
      <w:r w:rsidRPr="00746DE4">
        <w:rPr>
          <w:color w:val="000000"/>
          <w:sz w:val="28"/>
          <w:szCs w:val="28"/>
          <w:lang w:val="uk-UA"/>
        </w:rPr>
        <w:t xml:space="preserve"> </w:t>
      </w:r>
      <w:r w:rsidRPr="00746DE4">
        <w:rPr>
          <w:rStyle w:val="fontstyle01"/>
          <w:lang w:val="uk-UA"/>
        </w:rPr>
        <w:t>України і, які є різними за своїм змістовним наповненням. Подібну ситуацію</w:t>
      </w:r>
      <w:r w:rsidRPr="00746DE4">
        <w:rPr>
          <w:color w:val="000000"/>
          <w:sz w:val="28"/>
          <w:szCs w:val="28"/>
          <w:lang w:val="uk-UA"/>
        </w:rPr>
        <w:t xml:space="preserve"> </w:t>
      </w:r>
      <w:r w:rsidRPr="00746DE4">
        <w:rPr>
          <w:rStyle w:val="fontstyle01"/>
          <w:lang w:val="uk-UA"/>
        </w:rPr>
        <w:t>вважаємо неприйнятною і пропонуємо уніфікувати національне законодавство</w:t>
      </w:r>
      <w:r w:rsidRPr="00746DE4">
        <w:rPr>
          <w:color w:val="000000"/>
          <w:sz w:val="28"/>
          <w:szCs w:val="28"/>
          <w:lang w:val="uk-UA"/>
        </w:rPr>
        <w:t xml:space="preserve"> </w:t>
      </w:r>
      <w:r w:rsidRPr="00746DE4">
        <w:rPr>
          <w:rStyle w:val="fontstyle01"/>
          <w:lang w:val="uk-UA"/>
        </w:rPr>
        <w:t>шляхом приведення у відповідність зі ст. 58 ЗК України зміст ст. 4 ВК України</w:t>
      </w:r>
      <w:r w:rsidRPr="00746DE4">
        <w:rPr>
          <w:color w:val="000000"/>
          <w:sz w:val="28"/>
          <w:szCs w:val="28"/>
          <w:lang w:val="uk-UA"/>
        </w:rPr>
        <w:t xml:space="preserve"> </w:t>
      </w:r>
      <w:r w:rsidRPr="00746DE4">
        <w:rPr>
          <w:rStyle w:val="fontstyle01"/>
          <w:lang w:val="uk-UA"/>
        </w:rPr>
        <w:t>та ст. 2 ПКМУ «Про затвердження Порядку користування землями водного</w:t>
      </w:r>
      <w:r w:rsidRPr="00746DE4">
        <w:rPr>
          <w:color w:val="000000"/>
          <w:sz w:val="28"/>
          <w:szCs w:val="28"/>
          <w:lang w:val="uk-UA"/>
        </w:rPr>
        <w:t xml:space="preserve"> </w:t>
      </w:r>
      <w:r w:rsidRPr="00746DE4">
        <w:rPr>
          <w:rStyle w:val="fontstyle01"/>
          <w:lang w:val="uk-UA"/>
        </w:rPr>
        <w:t>фонду» 1996 р [27].</w:t>
      </w:r>
    </w:p>
    <w:p w14:paraId="703CDDB0" w14:textId="77777777" w:rsidR="00A956CB" w:rsidRPr="00746DE4" w:rsidRDefault="00A956CB" w:rsidP="00A956CB">
      <w:pPr>
        <w:spacing w:line="360" w:lineRule="auto"/>
        <w:ind w:firstLine="709"/>
        <w:jc w:val="both"/>
        <w:rPr>
          <w:sz w:val="28"/>
          <w:szCs w:val="28"/>
          <w:lang w:val="uk-UA"/>
        </w:rPr>
      </w:pPr>
      <w:r w:rsidRPr="00746DE4">
        <w:rPr>
          <w:rStyle w:val="fontstyle01"/>
          <w:lang w:val="uk-UA"/>
        </w:rPr>
        <w:t>Отже, проаналізовані та досліджені норми земельного та водного законодавства в частині</w:t>
      </w:r>
      <w:r w:rsidRPr="00746DE4">
        <w:rPr>
          <w:color w:val="000000"/>
          <w:sz w:val="28"/>
          <w:szCs w:val="28"/>
          <w:lang w:val="uk-UA"/>
        </w:rPr>
        <w:t xml:space="preserve"> </w:t>
      </w:r>
      <w:r w:rsidRPr="00746DE4">
        <w:rPr>
          <w:rStyle w:val="fontstyle01"/>
          <w:lang w:val="uk-UA"/>
        </w:rPr>
        <w:t xml:space="preserve">визначення земель водного фонду, встановлено, що </w:t>
      </w:r>
      <w:r w:rsidRPr="00746DE4">
        <w:rPr>
          <w:rStyle w:val="fontstyle01"/>
          <w:lang w:val="uk-UA"/>
        </w:rPr>
        <w:lastRenderedPageBreak/>
        <w:t>на сьогоднішній день поняття таких</w:t>
      </w:r>
      <w:r w:rsidRPr="00746DE4">
        <w:rPr>
          <w:color w:val="000000"/>
          <w:sz w:val="28"/>
          <w:szCs w:val="28"/>
          <w:lang w:val="uk-UA"/>
        </w:rPr>
        <w:t xml:space="preserve"> </w:t>
      </w:r>
      <w:r w:rsidRPr="00746DE4">
        <w:rPr>
          <w:rStyle w:val="fontstyle01"/>
          <w:lang w:val="uk-UA"/>
        </w:rPr>
        <w:t>земель на законодавчому рівні відсутнє і фактично розкривається через їх</w:t>
      </w:r>
      <w:r w:rsidRPr="00746DE4">
        <w:rPr>
          <w:color w:val="000000"/>
          <w:sz w:val="28"/>
          <w:szCs w:val="28"/>
          <w:lang w:val="uk-UA"/>
        </w:rPr>
        <w:t xml:space="preserve"> </w:t>
      </w:r>
      <w:r w:rsidRPr="00746DE4">
        <w:rPr>
          <w:rStyle w:val="fontstyle01"/>
          <w:lang w:val="uk-UA"/>
        </w:rPr>
        <w:t>склад.</w:t>
      </w:r>
    </w:p>
    <w:p w14:paraId="6A11A3F8"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Поняття земель водного фонду висвітлює також </w:t>
      </w:r>
      <w:proofErr w:type="spellStart"/>
      <w:r w:rsidRPr="00746DE4">
        <w:rPr>
          <w:sz w:val="28"/>
          <w:szCs w:val="28"/>
          <w:lang w:val="uk-UA"/>
        </w:rPr>
        <w:t>Джуган</w:t>
      </w:r>
      <w:proofErr w:type="spellEnd"/>
      <w:r w:rsidRPr="00746DE4">
        <w:rPr>
          <w:sz w:val="28"/>
          <w:szCs w:val="28"/>
          <w:lang w:val="uk-UA"/>
        </w:rPr>
        <w:t xml:space="preserve"> В.О. у статті «Склад водного фонду України». Автор наводить та описує склад та поділ земель даної категорії згідно Земельного та Водного кодексів України, та інших нормативно-правових актів [28].</w:t>
      </w:r>
    </w:p>
    <w:p w14:paraId="41CC44D3"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Проблеми правового статусу земель водного фонду України висвітлені в статті Микитин В.О., </w:t>
      </w:r>
      <w:proofErr w:type="spellStart"/>
      <w:r w:rsidRPr="00746DE4">
        <w:rPr>
          <w:sz w:val="28"/>
          <w:szCs w:val="28"/>
          <w:lang w:val="uk-UA"/>
        </w:rPr>
        <w:t>Мариняк</w:t>
      </w:r>
      <w:proofErr w:type="spellEnd"/>
      <w:r w:rsidRPr="00746DE4">
        <w:rPr>
          <w:sz w:val="28"/>
          <w:szCs w:val="28"/>
          <w:lang w:val="uk-UA"/>
        </w:rPr>
        <w:t xml:space="preserve"> І.Б. </w:t>
      </w:r>
      <w:r w:rsidRPr="00746DE4">
        <w:rPr>
          <w:iCs/>
          <w:sz w:val="28"/>
          <w:szCs w:val="28"/>
          <w:lang w:val="uk-UA"/>
        </w:rPr>
        <w:t>В науковій праці досліджено законодавче забезпечення правового урегулювання використання й охорони земель водного фонду та мотивування пропозицій відносно поліпшення законодавства у зазначеній галузі. Автор відзначив</w:t>
      </w:r>
      <w:r w:rsidRPr="00746DE4">
        <w:rPr>
          <w:sz w:val="28"/>
          <w:szCs w:val="28"/>
          <w:lang w:val="uk-UA"/>
        </w:rPr>
        <w:t>, що особливості складу та правового статусу використання та охорони земель водного фонду, розміщених за різними нормативно-правовими актами, доцільно було б розмістити у спеціальній главі діючого Земельного кодексу України. У цій же главі потрібно було б закріпити визначення поняття земель водного фонду, беручи до уваги різновиди категорій даних земель, їхнє призначення й специфіку.</w:t>
      </w:r>
    </w:p>
    <w:p w14:paraId="5479236D"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Дослідження законодавчого забезпечення правового регулювання використання та охорони земель водного фонду представлені також у статті Соколова А.К. «Проблеми відмежування земель водного фонду від інших категорій» [29, 30].</w:t>
      </w:r>
    </w:p>
    <w:p w14:paraId="4650DF18"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У науковій статті «Правові обмеження у використанні земель водного фонду України» </w:t>
      </w:r>
      <w:proofErr w:type="spellStart"/>
      <w:r w:rsidRPr="00746DE4">
        <w:rPr>
          <w:sz w:val="28"/>
          <w:szCs w:val="28"/>
          <w:lang w:val="uk-UA"/>
        </w:rPr>
        <w:t>Міненко</w:t>
      </w:r>
      <w:proofErr w:type="spellEnd"/>
      <w:r w:rsidRPr="00746DE4">
        <w:rPr>
          <w:sz w:val="28"/>
          <w:szCs w:val="28"/>
          <w:lang w:val="uk-UA"/>
        </w:rPr>
        <w:t xml:space="preserve"> С.М. провів аналіз правових обмежень щодо господарської діяльності, встановлених для водоохоронних зон. Автор звертає нашу увагу на правові обмеження господарської діяльності на територіях прибережних захисних смуг, смуг відведення, берегових смуг водних шляхів і зон санітарної охорони водних об’єктів [31].</w:t>
      </w:r>
    </w:p>
    <w:p w14:paraId="278B7509"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Встановив, що обмеження прав власників і користувачів земель водного фонду належить розглядати як передбачені чинним земельним законодавством заборони щодо здійснення на землях водного фонду певних </w:t>
      </w:r>
      <w:r w:rsidRPr="00746DE4">
        <w:rPr>
          <w:sz w:val="28"/>
          <w:szCs w:val="28"/>
          <w:lang w:val="uk-UA"/>
        </w:rPr>
        <w:lastRenderedPageBreak/>
        <w:t>видів господарської діяльності, вимоги утримуватись від здійснення певних дій у процесі використання земель водного фонду. Території водоохоронних зон не мають статусу земель водного фонду, однак на їх території можуть установлюватися прибережні захисні смуги, смуги відведення, берегові смуги водних шляхів і зони санітарної охорони водних об’єктів, які належать до земель водного фонду і мають спеціальний правовий режим. Тобто в їх межах діють правові обмеження щодо господарської діяльності, встановлені як для водоохоронних зон, так і правові обмеження, встановлені щодо господарської діяльності на територіях прибережних захисних смуг, смуг відведення, берегових смуг водних шляхів і зон санітарної охорони водних об’єктів [32].</w:t>
      </w:r>
    </w:p>
    <w:p w14:paraId="2C15A187" w14:textId="77777777" w:rsidR="00A956CB" w:rsidRPr="00746DE4" w:rsidRDefault="00A956CB" w:rsidP="00A956CB">
      <w:pPr>
        <w:spacing w:line="360" w:lineRule="auto"/>
        <w:ind w:firstLine="709"/>
        <w:jc w:val="both"/>
        <w:rPr>
          <w:sz w:val="28"/>
          <w:szCs w:val="28"/>
          <w:lang w:val="uk-UA"/>
        </w:rPr>
      </w:pPr>
      <w:proofErr w:type="spellStart"/>
      <w:r w:rsidRPr="00746DE4">
        <w:rPr>
          <w:sz w:val="28"/>
          <w:szCs w:val="28"/>
          <w:lang w:val="uk-UA"/>
        </w:rPr>
        <w:t>Підмурна</w:t>
      </w:r>
      <w:proofErr w:type="spellEnd"/>
      <w:r w:rsidRPr="00746DE4">
        <w:rPr>
          <w:sz w:val="28"/>
          <w:szCs w:val="28"/>
          <w:lang w:val="uk-UA"/>
        </w:rPr>
        <w:t xml:space="preserve"> Н.А. «Законодавче закріплення права користування землями водного фонду України» здійснює огляд законодавства щодо права постійного користування та права оренди земельних ділянок водного фонду, також описує можливі обмеження господарської діяльності на даних землях [33]. Автор наголошує на тому, що науковці мають неоднозначний погляд на співвідношення положень про оренду земельних ділянок водного фонду, закріплених у ЗК та ВК. Згідно ч. 4 ст. 59 ЗКУ, законодавець передбачає можливість оренди «водойм», а положення ст. 51 ВКУ, регламентують відносини із надання в оренду «водних об’єктів». Таким чином, надання в оренду «водойм» за ЗКУ розуміється як надання в оренду земельних ділянок, у той же час, що мається на увазі під «орендою водойм» у ВКУ чітко не визначено: для спеціального водокористування орендар повинен отримати спеціальний дозвіл, і вочевидь, оренда водойми не передбачає права використання її </w:t>
      </w:r>
      <w:proofErr w:type="spellStart"/>
      <w:r w:rsidRPr="00746DE4">
        <w:rPr>
          <w:sz w:val="28"/>
          <w:szCs w:val="28"/>
          <w:lang w:val="uk-UA"/>
        </w:rPr>
        <w:t>дна</w:t>
      </w:r>
      <w:proofErr w:type="spellEnd"/>
      <w:r w:rsidRPr="00746DE4">
        <w:rPr>
          <w:sz w:val="28"/>
          <w:szCs w:val="28"/>
          <w:lang w:val="uk-UA"/>
        </w:rPr>
        <w:t xml:space="preserve"> [34].</w:t>
      </w:r>
    </w:p>
    <w:p w14:paraId="54E287EA"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На думку автора статті, регулювання права користування земельними ділянками водного фонду досить непогано законодавчо закріплене, проте не є досконалим і потребує уточнень. Законодавець дбає про збереження водних ресурсів України у належному стані, впроваджуючи низку обмежень, які є на сьогодні необхідним інструментом регулювання земельних правовідносин.</w:t>
      </w:r>
    </w:p>
    <w:p w14:paraId="11850DFA"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lastRenderedPageBreak/>
        <w:t>Правове регулювання використання та охорони земель водного фонду разом з пропозиціями щодо вдосконалення законодавства у даній сфері представлено у статті Соколової А.К «Правові аспекти режиму земель водного фонду» [35].</w:t>
      </w:r>
    </w:p>
    <w:p w14:paraId="3875EDDD"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«Правове регулювання реалізації права загального землекористування громадянам на землях водного фонду» </w:t>
      </w:r>
      <w:proofErr w:type="spellStart"/>
      <w:r w:rsidRPr="00746DE4">
        <w:rPr>
          <w:sz w:val="28"/>
          <w:szCs w:val="28"/>
          <w:lang w:val="uk-UA"/>
        </w:rPr>
        <w:t>Костяшкін</w:t>
      </w:r>
      <w:proofErr w:type="spellEnd"/>
      <w:r w:rsidRPr="00746DE4">
        <w:rPr>
          <w:sz w:val="28"/>
          <w:szCs w:val="28"/>
          <w:lang w:val="uk-UA"/>
        </w:rPr>
        <w:t xml:space="preserve"> І.О. не тільки описує і законодавчо обґрунтовує право загального землекористування землями водного фонду, а й наводить приклади його застосування як у світовій, так і вітчизняній практиці [36].</w:t>
      </w:r>
    </w:p>
    <w:p w14:paraId="1F32FA0C"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Земельне законодавство на сьогодні окремо не виділяє загальне землекористування, проте в ньому чітко вказується на землі загального використання. Без використання земель практично неможливе використання водних ресурсів. За таких умов право загального землекористування громадян не лише претендує на першочергове нормативне закріплення, але є базовим для загального водокористування. Слід погодитися із точкою зору І. О. </w:t>
      </w:r>
      <w:proofErr w:type="spellStart"/>
      <w:r w:rsidRPr="00746DE4">
        <w:rPr>
          <w:sz w:val="28"/>
          <w:szCs w:val="28"/>
          <w:lang w:val="uk-UA"/>
        </w:rPr>
        <w:t>Костяшкіна</w:t>
      </w:r>
      <w:proofErr w:type="spellEnd"/>
      <w:r w:rsidRPr="00746DE4">
        <w:rPr>
          <w:sz w:val="28"/>
          <w:szCs w:val="28"/>
          <w:lang w:val="uk-UA"/>
        </w:rPr>
        <w:t>, що за таких умов гостро постає питання вдосконалення земельного законодавства шляхом закріплення в Земельному кодексі України права загального землекористування, особливостей його реалізації, поряд із орендою землі та правом постійного землекористування, що передбачатиме задоволення низки оздоровчих, духовних та матеріальних потреб громадян у процесі загальнодоступного використання земель як природного ресурсу та основного національного багатства [37, 67]. Використання природних ресурсів в Україні здійснюється в порядку їх загального і спеціального використання. Конституційне право кожного громадянина на користування природними ре</w:t>
      </w:r>
      <w:r w:rsidRPr="00746DE4">
        <w:rPr>
          <w:sz w:val="28"/>
          <w:szCs w:val="28"/>
          <w:lang w:val="uk-UA"/>
        </w:rPr>
        <w:softHyphen/>
        <w:t xml:space="preserve">сурсами, зокрема водами, реалізується, перш за все, в процесі здійснення права загального водокористування громадян, яке вимагає наукового дослідження у контексті вдосконалення чинного законодавства та потреб практики у відповідній сфері, в силу недостатньої визначеності механізмів його реалізації у Водному кодексі України, інших нормативно-правових актах. Тому </w:t>
      </w:r>
      <w:r w:rsidRPr="00746DE4">
        <w:rPr>
          <w:sz w:val="28"/>
          <w:szCs w:val="28"/>
          <w:lang w:val="uk-UA"/>
        </w:rPr>
        <w:lastRenderedPageBreak/>
        <w:t>актуальним питанням статті було дослідження даних питань та визначення і встановлення пропозицій щодо удосконалення чинного законодавства.</w:t>
      </w:r>
    </w:p>
    <w:p w14:paraId="01AF7222" w14:textId="77777777" w:rsidR="00A956CB" w:rsidRPr="00746DE4" w:rsidRDefault="00A956CB" w:rsidP="00A956CB">
      <w:pPr>
        <w:spacing w:line="360" w:lineRule="auto"/>
        <w:ind w:firstLine="567"/>
        <w:jc w:val="both"/>
        <w:rPr>
          <w:sz w:val="28"/>
          <w:szCs w:val="28"/>
          <w:lang w:val="uk-UA"/>
        </w:rPr>
      </w:pPr>
      <w:r w:rsidRPr="00746DE4">
        <w:rPr>
          <w:sz w:val="28"/>
          <w:szCs w:val="28"/>
          <w:lang w:val="uk-UA"/>
        </w:rPr>
        <w:t>Андрій Мартин в роботі [43] розглядає питання водного фонду і деталізує важливість грошової оцінки земель водного фонду, яка гарантує фактори покращення економіки, які представлені на рис. 1.1.</w:t>
      </w:r>
    </w:p>
    <w:p w14:paraId="42BA38AD" w14:textId="77777777" w:rsidR="00A956CB" w:rsidRPr="00746DE4" w:rsidRDefault="00A956CB" w:rsidP="00A956CB">
      <w:pPr>
        <w:spacing w:line="360" w:lineRule="auto"/>
        <w:ind w:firstLine="567"/>
        <w:jc w:val="both"/>
        <w:rPr>
          <w:sz w:val="28"/>
          <w:szCs w:val="28"/>
          <w:lang w:val="uk-UA"/>
        </w:rPr>
      </w:pPr>
      <w:r w:rsidRPr="00746DE4">
        <w:rPr>
          <w:noProof/>
          <w:sz w:val="28"/>
          <w:szCs w:val="28"/>
        </w:rPr>
        <w:drawing>
          <wp:inline distT="0" distB="0" distL="0" distR="0" wp14:anchorId="0FBF2671" wp14:editId="33327134">
            <wp:extent cx="5486400" cy="3200400"/>
            <wp:effectExtent l="0" t="0" r="19050" b="0"/>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14:paraId="7D1D12C6" w14:textId="77777777" w:rsidR="00A956CB" w:rsidRPr="00746DE4" w:rsidRDefault="00A956CB" w:rsidP="00A956CB">
      <w:pPr>
        <w:spacing w:line="360" w:lineRule="auto"/>
        <w:ind w:firstLine="567"/>
        <w:jc w:val="center"/>
        <w:rPr>
          <w:sz w:val="28"/>
          <w:szCs w:val="28"/>
          <w:lang w:val="uk-UA"/>
        </w:rPr>
      </w:pPr>
      <w:r w:rsidRPr="00746DE4">
        <w:rPr>
          <w:sz w:val="28"/>
          <w:szCs w:val="28"/>
        </w:rPr>
        <w:t>Рис. 1.1 ‒</w:t>
      </w:r>
      <w:r w:rsidRPr="00746DE4">
        <w:rPr>
          <w:sz w:val="28"/>
          <w:szCs w:val="28"/>
          <w:lang w:val="uk-UA"/>
        </w:rPr>
        <w:t xml:space="preserve"> Економічні покращення за рахунок нормативно-грошової оцінки водних об’єктів</w:t>
      </w:r>
    </w:p>
    <w:p w14:paraId="5F66232C" w14:textId="77777777" w:rsidR="00A956CB" w:rsidRPr="00746DE4" w:rsidRDefault="00A956CB" w:rsidP="00A956CB">
      <w:pPr>
        <w:spacing w:line="360" w:lineRule="auto"/>
        <w:ind w:firstLine="567"/>
        <w:jc w:val="both"/>
        <w:rPr>
          <w:sz w:val="28"/>
          <w:szCs w:val="28"/>
          <w:lang w:val="uk-UA"/>
        </w:rPr>
      </w:pPr>
      <w:r w:rsidRPr="00746DE4">
        <w:rPr>
          <w:sz w:val="28"/>
          <w:szCs w:val="28"/>
          <w:lang w:val="uk-UA"/>
        </w:rPr>
        <w:t>Наукова думка автора полягає у тому, що своєрідність земельних порядків в Україні визначається у відсутності ринку земельних ділянок із водними об’єктами [44]. Це приводить до неможливості застосування експертної грошової оцінки цих ділянок методичним підходом, що базується на зіставленні цін продажу подібних земельних ділянок. Враховуючи це, вагомою задачею землевпорядної, а також, економічної  науки є розвиток методичних підходів, що являють собою врахування витрат на земельні поліпшення, на капіталізації чистого операційного або рентного доходу, отримання яких пов’язане із використанням води. Проведення експертної грошової оцінки земельних ділянок водного фонду є цінним фундаментом врегулювання суспільних відносин (рис. 1.2).</w:t>
      </w:r>
    </w:p>
    <w:p w14:paraId="6C6048E4" w14:textId="77777777" w:rsidR="00A956CB" w:rsidRPr="00746DE4" w:rsidRDefault="00A956CB" w:rsidP="00A956CB">
      <w:pPr>
        <w:spacing w:line="360" w:lineRule="auto"/>
        <w:ind w:firstLine="567"/>
        <w:jc w:val="both"/>
        <w:rPr>
          <w:sz w:val="28"/>
          <w:szCs w:val="28"/>
          <w:lang w:val="uk-UA"/>
        </w:rPr>
      </w:pPr>
      <w:r w:rsidRPr="00746DE4">
        <w:rPr>
          <w:noProof/>
          <w:sz w:val="28"/>
          <w:szCs w:val="28"/>
        </w:rPr>
        <w:lastRenderedPageBreak/>
        <w:drawing>
          <wp:inline distT="0" distB="0" distL="0" distR="0" wp14:anchorId="312D9B8D" wp14:editId="3DB54AE3">
            <wp:extent cx="5486400" cy="3200400"/>
            <wp:effectExtent l="0" t="0" r="19050" b="19050"/>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44D940F9" w14:textId="77777777" w:rsidR="00A956CB" w:rsidRPr="00746DE4" w:rsidRDefault="00A956CB" w:rsidP="00A956CB">
      <w:pPr>
        <w:spacing w:line="360" w:lineRule="auto"/>
        <w:ind w:firstLine="567"/>
        <w:jc w:val="center"/>
        <w:rPr>
          <w:sz w:val="28"/>
          <w:szCs w:val="28"/>
          <w:lang w:val="uk-UA"/>
        </w:rPr>
      </w:pPr>
      <w:r w:rsidRPr="00746DE4">
        <w:rPr>
          <w:sz w:val="28"/>
          <w:szCs w:val="28"/>
          <w:lang w:val="uk-UA"/>
        </w:rPr>
        <w:t>Рис.1.2 ‒ Напрями врегулювання суспільних відносин при проведені експертної оцінки землі</w:t>
      </w:r>
    </w:p>
    <w:p w14:paraId="5D9E6AE5" w14:textId="77777777" w:rsidR="00A956CB" w:rsidRPr="00746DE4" w:rsidRDefault="00A956CB" w:rsidP="00A956CB">
      <w:pPr>
        <w:spacing w:line="360" w:lineRule="auto"/>
        <w:ind w:firstLine="567"/>
        <w:jc w:val="center"/>
        <w:rPr>
          <w:sz w:val="28"/>
          <w:szCs w:val="28"/>
          <w:lang w:val="uk-UA"/>
        </w:rPr>
      </w:pPr>
    </w:p>
    <w:p w14:paraId="2177B640" w14:textId="77777777" w:rsidR="00A956CB" w:rsidRPr="00746DE4" w:rsidRDefault="00A956CB" w:rsidP="00A956CB">
      <w:pPr>
        <w:spacing w:line="360" w:lineRule="auto"/>
        <w:ind w:firstLine="567"/>
        <w:jc w:val="both"/>
        <w:rPr>
          <w:sz w:val="28"/>
          <w:szCs w:val="28"/>
          <w:lang w:val="uk-UA"/>
        </w:rPr>
      </w:pPr>
      <w:r w:rsidRPr="00746DE4">
        <w:rPr>
          <w:sz w:val="28"/>
          <w:szCs w:val="28"/>
          <w:lang w:val="uk-UA"/>
        </w:rPr>
        <w:t>Відповідно до рис. 1.2, значення врегулювання суспільних питань є великим поштовхом для покращення суспільних відносин, через експертну грошову оцінку земель водних об’єктів [45].</w:t>
      </w:r>
    </w:p>
    <w:p w14:paraId="08976DAD" w14:textId="77777777" w:rsidR="00A956CB" w:rsidRPr="00746DE4" w:rsidRDefault="00A956CB" w:rsidP="00A956CB">
      <w:pPr>
        <w:pStyle w:val="a3"/>
        <w:spacing w:after="0" w:line="360" w:lineRule="auto"/>
        <w:ind w:left="0" w:firstLine="567"/>
        <w:jc w:val="both"/>
        <w:rPr>
          <w:rFonts w:ascii="Times New Roman" w:hAnsi="Times New Roman" w:cs="Times New Roman"/>
          <w:sz w:val="28"/>
          <w:szCs w:val="28"/>
          <w:lang w:val="uk-UA"/>
        </w:rPr>
      </w:pPr>
      <w:r w:rsidRPr="00746DE4">
        <w:rPr>
          <w:rFonts w:ascii="Times New Roman" w:hAnsi="Times New Roman" w:cs="Times New Roman"/>
          <w:sz w:val="28"/>
          <w:szCs w:val="28"/>
          <w:lang w:val="uk-UA"/>
        </w:rPr>
        <w:t xml:space="preserve">Також питанням оцінки водного фонду України займався Л. В. </w:t>
      </w:r>
      <w:proofErr w:type="spellStart"/>
      <w:r w:rsidRPr="00746DE4">
        <w:rPr>
          <w:rFonts w:ascii="Times New Roman" w:hAnsi="Times New Roman" w:cs="Times New Roman"/>
          <w:sz w:val="28"/>
          <w:szCs w:val="28"/>
          <w:lang w:val="uk-UA"/>
        </w:rPr>
        <w:t>Сухомлін</w:t>
      </w:r>
      <w:proofErr w:type="spellEnd"/>
      <w:r w:rsidRPr="00746DE4">
        <w:rPr>
          <w:rFonts w:ascii="Times New Roman" w:hAnsi="Times New Roman" w:cs="Times New Roman"/>
          <w:sz w:val="28"/>
          <w:szCs w:val="28"/>
          <w:lang w:val="uk-UA"/>
        </w:rPr>
        <w:t xml:space="preserve"> [46]. У його статті вказано, що сучасна рентна складова використання водного об’єкту повинна забезпечувати реальні економічні вигоди власника чи користувача ресурсу від використання цілісного водного об’єкту та покращувати економіку держави. Чинне законодавство пов’язане з питанням користування природними ресурсами, практично, не містить положень, пов’язаних з регулюванням рентних відносин природо ресурсної сфери, тому значна частина рентного доходу, не надходить у бюджетну систему. Регулювання зазначеного питання може здійснюватися через показники їх нормативної оцінки, котрі за останній рік мають суттєві методологічні оновлення. </w:t>
      </w:r>
    </w:p>
    <w:p w14:paraId="345730B5" w14:textId="77777777" w:rsidR="00A956CB" w:rsidRPr="00746DE4" w:rsidRDefault="00A956CB" w:rsidP="00A956CB">
      <w:pPr>
        <w:spacing w:line="360" w:lineRule="auto"/>
        <w:ind w:firstLine="567"/>
        <w:jc w:val="both"/>
        <w:rPr>
          <w:sz w:val="28"/>
          <w:szCs w:val="28"/>
          <w:lang w:val="uk-UA"/>
        </w:rPr>
      </w:pPr>
      <w:r w:rsidRPr="00746DE4">
        <w:rPr>
          <w:sz w:val="28"/>
          <w:lang w:val="uk-UA"/>
        </w:rPr>
        <w:t xml:space="preserve">До оцінки водного потенціалу існує не один підхід. Наприклад, В.П. Руденко [47] у своїй роботі висвітлив потенціал водного фонду України через </w:t>
      </w:r>
      <w:r w:rsidRPr="00746DE4">
        <w:rPr>
          <w:sz w:val="28"/>
          <w:lang w:val="uk-UA"/>
        </w:rPr>
        <w:lastRenderedPageBreak/>
        <w:t>грошову оцінку вільного часу. Вартість вільного часу визначався величиною валового суспільного продукту, створеного усіма працюючими за одиницю часу і розрахованого на кількість всього населення регіону, яке використовує водні ресурси.</w:t>
      </w:r>
    </w:p>
    <w:p w14:paraId="0FF465B3" w14:textId="77777777" w:rsidR="00A956CB" w:rsidRPr="00746DE4" w:rsidRDefault="00A956CB" w:rsidP="00A956CB">
      <w:pPr>
        <w:pStyle w:val="a3"/>
        <w:spacing w:after="0" w:line="360" w:lineRule="auto"/>
        <w:ind w:left="0" w:firstLine="567"/>
        <w:jc w:val="both"/>
        <w:rPr>
          <w:rFonts w:ascii="Times New Roman" w:hAnsi="Times New Roman" w:cs="Times New Roman"/>
          <w:sz w:val="28"/>
          <w:lang w:val="uk-UA"/>
        </w:rPr>
      </w:pPr>
      <w:r w:rsidRPr="00746DE4">
        <w:rPr>
          <w:rFonts w:ascii="Times New Roman" w:hAnsi="Times New Roman" w:cs="Times New Roman"/>
          <w:sz w:val="28"/>
          <w:lang w:val="uk-UA"/>
        </w:rPr>
        <w:t>Загалом людська діяльність має великий вплив, який проявляється неоднозначно і має різну інтенсивність. В науковій думці А. В. Яцика [48] сказано, що впливає на якісні показники (рис. 1.3).</w:t>
      </w:r>
    </w:p>
    <w:p w14:paraId="2DEE449E" w14:textId="77777777" w:rsidR="00A956CB" w:rsidRPr="00746DE4" w:rsidRDefault="00A956CB" w:rsidP="00A956CB">
      <w:pPr>
        <w:pStyle w:val="a3"/>
        <w:spacing w:after="0" w:line="360" w:lineRule="auto"/>
        <w:ind w:left="0" w:firstLine="567"/>
        <w:jc w:val="both"/>
        <w:rPr>
          <w:rFonts w:ascii="Times New Roman" w:hAnsi="Times New Roman" w:cs="Times New Roman"/>
          <w:sz w:val="28"/>
          <w:lang w:val="uk-UA"/>
        </w:rPr>
      </w:pPr>
      <w:r w:rsidRPr="00746DE4">
        <w:rPr>
          <w:rFonts w:ascii="Times New Roman" w:hAnsi="Times New Roman" w:cs="Times New Roman"/>
          <w:noProof/>
          <w:sz w:val="28"/>
          <w:lang w:eastAsia="ru-RU"/>
        </w:rPr>
        <w:drawing>
          <wp:inline distT="0" distB="0" distL="0" distR="0" wp14:anchorId="6F06B80F" wp14:editId="6FD0103B">
            <wp:extent cx="5486400" cy="3200400"/>
            <wp:effectExtent l="0" t="0" r="19050" b="0"/>
            <wp:docPr id="20" name="Схема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28CB2AE8" w14:textId="77777777" w:rsidR="00A956CB" w:rsidRPr="00746DE4" w:rsidRDefault="00A956CB" w:rsidP="00A956CB">
      <w:pPr>
        <w:pStyle w:val="a3"/>
        <w:spacing w:after="0" w:line="360" w:lineRule="auto"/>
        <w:ind w:left="0" w:firstLine="567"/>
        <w:jc w:val="center"/>
        <w:rPr>
          <w:rFonts w:ascii="Times New Roman" w:hAnsi="Times New Roman" w:cs="Times New Roman"/>
          <w:sz w:val="28"/>
          <w:lang w:val="uk-UA"/>
        </w:rPr>
      </w:pPr>
      <w:r w:rsidRPr="00746DE4">
        <w:rPr>
          <w:rFonts w:ascii="Times New Roman" w:hAnsi="Times New Roman" w:cs="Times New Roman"/>
          <w:sz w:val="28"/>
          <w:lang w:val="uk-UA"/>
        </w:rPr>
        <w:t>Рис. 1.3 ‒ Фактори, що впливають на якісні показники води</w:t>
      </w:r>
    </w:p>
    <w:p w14:paraId="1539C107" w14:textId="77777777" w:rsidR="00A956CB" w:rsidRPr="00746DE4" w:rsidRDefault="00A956CB" w:rsidP="00A956CB">
      <w:pPr>
        <w:pStyle w:val="a3"/>
        <w:spacing w:after="0" w:line="360" w:lineRule="auto"/>
        <w:ind w:left="0" w:firstLine="567"/>
        <w:jc w:val="center"/>
        <w:rPr>
          <w:rFonts w:ascii="Times New Roman" w:hAnsi="Times New Roman" w:cs="Times New Roman"/>
          <w:sz w:val="28"/>
          <w:lang w:val="uk-UA"/>
        </w:rPr>
      </w:pPr>
    </w:p>
    <w:p w14:paraId="63AEEC9A" w14:textId="77777777" w:rsidR="00A956CB" w:rsidRPr="00746DE4" w:rsidRDefault="00A956CB" w:rsidP="00A956CB">
      <w:pPr>
        <w:pStyle w:val="a3"/>
        <w:spacing w:after="0" w:line="360" w:lineRule="auto"/>
        <w:ind w:left="0" w:firstLine="567"/>
        <w:jc w:val="both"/>
        <w:rPr>
          <w:rFonts w:ascii="Times New Roman" w:hAnsi="Times New Roman" w:cs="Times New Roman"/>
          <w:noProof/>
          <w:sz w:val="28"/>
          <w:lang w:val="uk-UA"/>
        </w:rPr>
      </w:pPr>
      <w:r w:rsidRPr="00746DE4">
        <w:rPr>
          <w:rFonts w:ascii="Times New Roman" w:hAnsi="Times New Roman" w:cs="Times New Roman"/>
          <w:sz w:val="28"/>
          <w:lang w:val="uk-UA"/>
        </w:rPr>
        <w:t>До вище наведеного можна добавити розорювання територій, гідротехнічні, агротехнічні та інші меліорації, застосування важкої с/г техніки, вирубка лісового фонду, що впливають наступним чином (рис 1.4)</w:t>
      </w:r>
      <w:r w:rsidRPr="00746DE4">
        <w:rPr>
          <w:rFonts w:ascii="Times New Roman" w:hAnsi="Times New Roman" w:cs="Times New Roman"/>
          <w:noProof/>
          <w:sz w:val="28"/>
          <w:lang w:val="uk-UA"/>
        </w:rPr>
        <w:t xml:space="preserve"> </w:t>
      </w:r>
    </w:p>
    <w:p w14:paraId="48B7BF97" w14:textId="77777777" w:rsidR="00A956CB" w:rsidRPr="00746DE4" w:rsidRDefault="00A956CB" w:rsidP="00A956CB">
      <w:pPr>
        <w:pStyle w:val="a3"/>
        <w:spacing w:after="0" w:line="360" w:lineRule="auto"/>
        <w:ind w:left="0" w:firstLine="567"/>
        <w:jc w:val="both"/>
        <w:rPr>
          <w:rFonts w:ascii="Times New Roman" w:hAnsi="Times New Roman" w:cs="Times New Roman"/>
          <w:sz w:val="28"/>
          <w:lang w:val="uk-UA"/>
        </w:rPr>
      </w:pPr>
      <w:r w:rsidRPr="00746DE4">
        <w:rPr>
          <w:rFonts w:ascii="Times New Roman" w:hAnsi="Times New Roman" w:cs="Times New Roman"/>
          <w:sz w:val="28"/>
          <w:lang w:val="uk-UA"/>
        </w:rPr>
        <w:t xml:space="preserve">Інтенсивність ведення сільськогосподарського господарства потребують введення до кругообігу все нових і нових природних ресурсів у всезростаючих об’ємах. Все це призводить до накопичення великих об’ємів відходів. Необхідно змінити систему природокористування, щоб запобігти стан екологічної кризи, де поруч з використанням природи, чільне місце займали пріоритети охорони природи та відновлення природних екосистем. </w:t>
      </w:r>
      <w:r w:rsidRPr="00746DE4">
        <w:rPr>
          <w:rFonts w:ascii="Times New Roman" w:hAnsi="Times New Roman" w:cs="Times New Roman"/>
          <w:sz w:val="28"/>
          <w:lang w:val="uk-UA"/>
        </w:rPr>
        <w:lastRenderedPageBreak/>
        <w:t>Враховуючи ці фактори, це позитивно впливатиме на нормативну грошову оцінку земель водних об’єктів.</w:t>
      </w:r>
    </w:p>
    <w:p w14:paraId="4C3DD00F" w14:textId="77777777" w:rsidR="00A956CB" w:rsidRPr="00746DE4" w:rsidRDefault="00A956CB" w:rsidP="00A956CB">
      <w:pPr>
        <w:pStyle w:val="a3"/>
        <w:spacing w:after="0" w:line="360" w:lineRule="auto"/>
        <w:ind w:left="0" w:firstLine="567"/>
        <w:jc w:val="both"/>
        <w:rPr>
          <w:rFonts w:ascii="Times New Roman" w:hAnsi="Times New Roman" w:cs="Times New Roman"/>
          <w:sz w:val="28"/>
        </w:rPr>
      </w:pPr>
      <w:r w:rsidRPr="00746DE4">
        <w:rPr>
          <w:rFonts w:ascii="Times New Roman" w:hAnsi="Times New Roman" w:cs="Times New Roman"/>
          <w:noProof/>
          <w:sz w:val="28"/>
          <w:lang w:eastAsia="ru-RU"/>
        </w:rPr>
        <w:drawing>
          <wp:inline distT="0" distB="0" distL="0" distR="0" wp14:anchorId="1C0BA025" wp14:editId="050B76E6">
            <wp:extent cx="5486400" cy="2286000"/>
            <wp:effectExtent l="0" t="0" r="0" b="0"/>
            <wp:docPr id="24" name="Схема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7A639EDF" w14:textId="77777777" w:rsidR="00A956CB" w:rsidRPr="00746DE4" w:rsidRDefault="00A956CB" w:rsidP="00A956CB">
      <w:pPr>
        <w:pStyle w:val="a3"/>
        <w:spacing w:after="0" w:line="360" w:lineRule="auto"/>
        <w:ind w:left="0" w:firstLine="567"/>
        <w:jc w:val="center"/>
        <w:rPr>
          <w:rFonts w:ascii="Times New Roman" w:hAnsi="Times New Roman" w:cs="Times New Roman"/>
          <w:sz w:val="28"/>
          <w:lang w:val="uk-UA"/>
        </w:rPr>
      </w:pPr>
      <w:r w:rsidRPr="00746DE4">
        <w:rPr>
          <w:rFonts w:ascii="Times New Roman" w:hAnsi="Times New Roman" w:cs="Times New Roman"/>
          <w:sz w:val="28"/>
        </w:rPr>
        <w:t>Рис.</w:t>
      </w:r>
      <w:r w:rsidRPr="00746DE4">
        <w:rPr>
          <w:rFonts w:ascii="Times New Roman" w:hAnsi="Times New Roman" w:cs="Times New Roman"/>
          <w:sz w:val="28"/>
          <w:lang w:val="uk-UA"/>
        </w:rPr>
        <w:t xml:space="preserve"> </w:t>
      </w:r>
      <w:r w:rsidRPr="00746DE4">
        <w:rPr>
          <w:rFonts w:ascii="Times New Roman" w:hAnsi="Times New Roman" w:cs="Times New Roman"/>
          <w:sz w:val="28"/>
        </w:rPr>
        <w:t>1.</w:t>
      </w:r>
      <w:r w:rsidRPr="00746DE4">
        <w:rPr>
          <w:rFonts w:ascii="Times New Roman" w:hAnsi="Times New Roman" w:cs="Times New Roman"/>
          <w:sz w:val="28"/>
          <w:lang w:val="uk-UA"/>
        </w:rPr>
        <w:t>4 ‒</w:t>
      </w:r>
      <w:r w:rsidRPr="00746DE4">
        <w:rPr>
          <w:rFonts w:ascii="Times New Roman" w:hAnsi="Times New Roman" w:cs="Times New Roman"/>
          <w:sz w:val="28"/>
        </w:rPr>
        <w:t xml:space="preserve"> </w:t>
      </w:r>
      <w:r w:rsidRPr="00746DE4">
        <w:rPr>
          <w:rFonts w:ascii="Times New Roman" w:hAnsi="Times New Roman" w:cs="Times New Roman"/>
          <w:sz w:val="28"/>
          <w:lang w:val="uk-UA"/>
        </w:rPr>
        <w:t>Вплив розорювання, меліорації, вирубки та тяжкої техніки на водний фонд</w:t>
      </w:r>
    </w:p>
    <w:p w14:paraId="5AD2BF88" w14:textId="77777777" w:rsidR="00A956CB" w:rsidRPr="00746DE4" w:rsidRDefault="00A956CB" w:rsidP="00A956CB">
      <w:pPr>
        <w:pStyle w:val="a3"/>
        <w:spacing w:after="0" w:line="360" w:lineRule="auto"/>
        <w:ind w:left="0" w:firstLine="567"/>
        <w:jc w:val="both"/>
        <w:rPr>
          <w:rFonts w:ascii="Times New Roman" w:hAnsi="Times New Roman" w:cs="Times New Roman"/>
          <w:sz w:val="28"/>
          <w:lang w:val="uk-UA"/>
        </w:rPr>
      </w:pPr>
      <w:r w:rsidRPr="00746DE4">
        <w:rPr>
          <w:rFonts w:ascii="Times New Roman" w:hAnsi="Times New Roman" w:cs="Times New Roman"/>
          <w:sz w:val="28"/>
          <w:lang w:val="uk-UA"/>
        </w:rPr>
        <w:t xml:space="preserve">Також важливо враховувати світовий досвід, який показує, що у більшості розвинутих країн планети відслідковується тенденція до розгляду землі та її поліпшення як нероздільного об’єкту оцінки та оподаткування, що забезпечує напрями ефективності та справедливості, це є протилежним Україні, де здійснення оподаткування та оцінки відбувається окремо для землі та земельних поліпшень. </w:t>
      </w:r>
    </w:p>
    <w:p w14:paraId="620A9B3F" w14:textId="2ACA9DC6"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Загалом всі вище наведені автори наукових публікацій мають на меті донести до нас новизну своєї інформації, розкрити та обґрунтувати не тільки поняття «земель водного фонду», а й склад та правове використання даної категорії земель згідно законодавчої бази України. </w:t>
      </w:r>
    </w:p>
    <w:p w14:paraId="3A138999" w14:textId="77777777" w:rsidR="00AB21FD" w:rsidRPr="00746DE4" w:rsidRDefault="00AB21FD" w:rsidP="00A956CB">
      <w:pPr>
        <w:spacing w:line="360" w:lineRule="auto"/>
        <w:ind w:firstLine="709"/>
        <w:jc w:val="both"/>
        <w:rPr>
          <w:sz w:val="28"/>
          <w:szCs w:val="28"/>
          <w:lang w:val="uk-UA"/>
        </w:rPr>
      </w:pPr>
    </w:p>
    <w:p w14:paraId="4BF2ADBB" w14:textId="77777777" w:rsidR="00A956CB" w:rsidRPr="00746DE4" w:rsidRDefault="00A956CB" w:rsidP="00A956CB">
      <w:pPr>
        <w:pStyle w:val="10"/>
        <w:keepNext w:val="0"/>
        <w:widowControl w:val="0"/>
        <w:spacing w:before="120" w:after="120" w:line="360" w:lineRule="auto"/>
        <w:ind w:left="0" w:firstLine="567"/>
        <w:jc w:val="center"/>
        <w:rPr>
          <w:rFonts w:ascii="Times New Roman" w:hAnsi="Times New Roman"/>
          <w:sz w:val="28"/>
          <w:szCs w:val="28"/>
          <w:lang w:val="uk-UA"/>
        </w:rPr>
      </w:pPr>
      <w:r w:rsidRPr="00746DE4">
        <w:rPr>
          <w:rFonts w:ascii="Times New Roman" w:hAnsi="Times New Roman"/>
          <w:sz w:val="28"/>
          <w:szCs w:val="28"/>
          <w:lang w:val="uk-UA"/>
        </w:rPr>
        <w:t>1.4 Основні вимоги до використання земель рекреаційного призначення</w:t>
      </w:r>
    </w:p>
    <w:p w14:paraId="04978C19" w14:textId="77777777" w:rsidR="00AB21FD" w:rsidRPr="00746DE4" w:rsidRDefault="00AB21FD" w:rsidP="00A956CB">
      <w:pPr>
        <w:spacing w:line="360" w:lineRule="auto"/>
        <w:ind w:firstLine="709"/>
        <w:jc w:val="both"/>
        <w:rPr>
          <w:sz w:val="28"/>
          <w:szCs w:val="28"/>
          <w:lang w:val="uk-UA"/>
        </w:rPr>
      </w:pPr>
    </w:p>
    <w:p w14:paraId="37FFC3B7" w14:textId="1A92962A"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Згідно з п. «ґ» ст. 19 Земельного кодексу України землі рекреаційного призначення є однією з категорій складу земель </w:t>
      </w:r>
      <w:r w:rsidRPr="00746DE4">
        <w:rPr>
          <w:sz w:val="28"/>
          <w:szCs w:val="28"/>
        </w:rPr>
        <w:t>[2]</w:t>
      </w:r>
      <w:r w:rsidRPr="00746DE4">
        <w:rPr>
          <w:sz w:val="28"/>
          <w:szCs w:val="28"/>
          <w:lang w:val="uk-UA"/>
        </w:rPr>
        <w:t xml:space="preserve">. До земель рекреаційного призначення належать землі, які використовуються для організації відпочинку </w:t>
      </w:r>
      <w:r w:rsidRPr="00746DE4">
        <w:rPr>
          <w:sz w:val="28"/>
          <w:szCs w:val="28"/>
          <w:lang w:val="uk-UA"/>
        </w:rPr>
        <w:lastRenderedPageBreak/>
        <w:t xml:space="preserve">населення, туризму та проведення спортивних заходів (ст. 50 Земельного кодексу України). </w:t>
      </w:r>
    </w:p>
    <w:p w14:paraId="6A0402B8" w14:textId="77777777" w:rsidR="00A956CB" w:rsidRPr="00746DE4" w:rsidRDefault="00A956CB" w:rsidP="00A956CB">
      <w:pPr>
        <w:spacing w:line="360" w:lineRule="auto"/>
        <w:ind w:firstLine="709"/>
        <w:jc w:val="both"/>
        <w:rPr>
          <w:rStyle w:val="12"/>
          <w:sz w:val="28"/>
          <w:szCs w:val="28"/>
          <w:lang w:val="uk-UA"/>
        </w:rPr>
      </w:pPr>
      <w:r w:rsidRPr="00746DE4">
        <w:rPr>
          <w:sz w:val="28"/>
          <w:szCs w:val="28"/>
          <w:lang w:val="uk-UA"/>
        </w:rPr>
        <w:t>Стаття 63 Закону України «Про охорону навколишнього природного середовища» від 25 червня 1991 р. містить визначення «рекреаційних зон», яке цілком за змістом відповідає поняттю «землі рекреаційного призначення». Так, рекреаційні зони представляють собою ділянки суші і водного простору, призначені для організованого масового відпочинку населення і туризму [39].</w:t>
      </w:r>
    </w:p>
    <w:p w14:paraId="36E9325F"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Землі рекреаційного призначення поділяються на такі, що:</w:t>
      </w:r>
    </w:p>
    <w:p w14:paraId="2B3E4513"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1) призначені для короткочасного відпочинку населення, до яких відносяться земельні ділянки зелених зон зелених насаджень населених пунктів тощо;</w:t>
      </w:r>
    </w:p>
    <w:p w14:paraId="0EECA639"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2) призначені для довгочасного відпочинку населення, до яких відносяться землі в межах та за межами населених пунктів на яких розташовані.</w:t>
      </w:r>
    </w:p>
    <w:p w14:paraId="27B194A7"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Залежно від місця розташування землі рекреації призначення поділяються на землі:</w:t>
      </w:r>
    </w:p>
    <w:p w14:paraId="62A08A21"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1) для розташування зон відпочинку населення, об’єктів туризму для проведення культурно–розважальних заходів та спортивних за межами та у межах населених пунктів;</w:t>
      </w:r>
    </w:p>
    <w:p w14:paraId="43E00E6C"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 xml:space="preserve">2) землі зелених насаджень і зелених зон; </w:t>
      </w:r>
    </w:p>
    <w:p w14:paraId="0596176F"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 xml:space="preserve">З мети запобігання масових проявів змін цільового призначення і забудовування окремих земельні ділянки рекреації призначення у населених пунктах, що негативно впливає на санітарно-гігієнічні, рекреаційні та спортивно-оздоровчі умови життя громадян, 17.03.2011 р. прийнятий ЗУ № 3159 VI «Про заборону зміни цільового призначення…» </w:t>
      </w:r>
      <w:r w:rsidRPr="00746DE4">
        <w:rPr>
          <w:rStyle w:val="12"/>
          <w:sz w:val="28"/>
          <w:szCs w:val="28"/>
        </w:rPr>
        <w:t>[</w:t>
      </w:r>
      <w:r w:rsidRPr="00746DE4">
        <w:rPr>
          <w:rStyle w:val="12"/>
          <w:sz w:val="28"/>
          <w:szCs w:val="28"/>
          <w:lang w:val="uk-UA"/>
        </w:rPr>
        <w:t>40</w:t>
      </w:r>
      <w:r w:rsidRPr="00746DE4">
        <w:rPr>
          <w:rStyle w:val="12"/>
          <w:sz w:val="28"/>
          <w:szCs w:val="28"/>
        </w:rPr>
        <w:t>]</w:t>
      </w:r>
      <w:r w:rsidRPr="00746DE4">
        <w:rPr>
          <w:rStyle w:val="12"/>
          <w:sz w:val="28"/>
          <w:szCs w:val="28"/>
          <w:lang w:val="uk-UA"/>
        </w:rPr>
        <w:t>, відповідно до якого був введений мораторій терміном на п’ять років на зміну цільового призначення земельних ділянок зелених зон та зелених насаджень, земельних ділянок залежно від форми власності (рис. 1.5).</w:t>
      </w:r>
    </w:p>
    <w:p w14:paraId="6A0DBAC3" w14:textId="77777777" w:rsidR="00A956CB" w:rsidRPr="00746DE4" w:rsidRDefault="00A956CB" w:rsidP="00A956CB">
      <w:pPr>
        <w:spacing w:line="360" w:lineRule="auto"/>
        <w:ind w:firstLine="709"/>
        <w:jc w:val="both"/>
        <w:rPr>
          <w:rStyle w:val="12"/>
          <w:sz w:val="28"/>
          <w:szCs w:val="28"/>
          <w:lang w:val="uk-UA"/>
        </w:rPr>
      </w:pPr>
      <w:r w:rsidRPr="00746DE4">
        <w:rPr>
          <w:sz w:val="28"/>
          <w:szCs w:val="28"/>
          <w:lang w:val="uk-UA"/>
        </w:rPr>
        <w:t xml:space="preserve">Землі рекреаційного призначення можуть перебувати у державній, комунальній та приватній власності. Право власності на землі рекреаційного </w:t>
      </w:r>
      <w:r w:rsidRPr="00746DE4">
        <w:rPr>
          <w:sz w:val="28"/>
          <w:szCs w:val="28"/>
          <w:lang w:val="uk-UA"/>
        </w:rPr>
        <w:lastRenderedPageBreak/>
        <w:t>призначення набувається та реалізовується в порядку, встановленому Земельним кодексом України (ст. 78 – 91, 116 – 129, 131, 132) [2]. Слід мати на увазі, що відповідно до Закону України «Про мораторій на зміну цільового призначення окремих земельних ділянок рекреаційного призначення в містах та інших населених пунктах» від 17 березня 2011 р. запроваджено мораторій строком на п’ять років на зміну цільового призначення 3 окремих земельних ділянок рекреаційного призначення незалежно від форми власності в містах та інших населених пунктах. Мораторій стосується зміни цільового призначення земельних ділянок зелених зон і зелених насаджень, а також земельних ділянок об’єктів фізичної культури і спорту. Зазначеним вище Законом заборонено ліквідацію та руйнування об’єктів стаціонарної рекреації, визначених Земельним кодексом України, розташованих на земельних ділянках рекреаційного призначення, крім випадків, пов’язаних з ліквідацією наслідків надзвичайних ситуацій [42].</w:t>
      </w:r>
    </w:p>
    <w:p w14:paraId="2BC2C8F2" w14:textId="77777777" w:rsidR="00A956CB" w:rsidRPr="00746DE4" w:rsidRDefault="00A956CB" w:rsidP="00A956CB">
      <w:pPr>
        <w:spacing w:line="360" w:lineRule="auto"/>
        <w:ind w:firstLine="709"/>
        <w:jc w:val="center"/>
        <w:rPr>
          <w:sz w:val="28"/>
          <w:szCs w:val="28"/>
          <w:lang w:val="uk-UA"/>
        </w:rPr>
      </w:pPr>
      <w:r w:rsidRPr="00746DE4">
        <w:rPr>
          <w:noProof/>
        </w:rPr>
        <w:drawing>
          <wp:inline distT="0" distB="0" distL="0" distR="0" wp14:anchorId="23DD05A9" wp14:editId="712EEF65">
            <wp:extent cx="5882640" cy="3947795"/>
            <wp:effectExtent l="38100" t="0" r="80010" b="0"/>
            <wp:docPr id="3" name="Diagram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6AA3BA49" w14:textId="77777777" w:rsidR="00A956CB" w:rsidRPr="00746DE4" w:rsidRDefault="00A956CB" w:rsidP="00A956CB">
      <w:pPr>
        <w:spacing w:line="360" w:lineRule="auto"/>
        <w:ind w:firstLine="709"/>
        <w:jc w:val="center"/>
        <w:rPr>
          <w:sz w:val="28"/>
          <w:szCs w:val="28"/>
          <w:lang w:val="uk-UA"/>
        </w:rPr>
      </w:pPr>
      <w:r w:rsidRPr="00746DE4">
        <w:rPr>
          <w:sz w:val="28"/>
          <w:szCs w:val="28"/>
          <w:lang w:val="uk-UA"/>
        </w:rPr>
        <w:t>Рис. 1.5 ‒ Відносини на які не поширюється мораторій на зміну цільового призначення</w:t>
      </w:r>
    </w:p>
    <w:p w14:paraId="262E8293"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lastRenderedPageBreak/>
        <w:t>Землі рекреаційного призначення використовуються у загальному і спеціальному порядку. Загальне використання земель рекреаційного призначення, на яких розташовані парки, сквери, бульвари, спортивні майданчики, інші об’єкти рекреаційного призначення, здійснюється громадянами на безоплатній основі, тобто для задоволення їх потреб в час відпочинку, проведення культурно-розважальних та спортивних заходів</w:t>
      </w:r>
      <w:r w:rsidRPr="00746DE4">
        <w:rPr>
          <w:rStyle w:val="12"/>
          <w:sz w:val="28"/>
          <w:szCs w:val="28"/>
        </w:rPr>
        <w:t xml:space="preserve"> [41]</w:t>
      </w:r>
      <w:r w:rsidRPr="00746DE4">
        <w:rPr>
          <w:rStyle w:val="12"/>
          <w:sz w:val="28"/>
          <w:szCs w:val="28"/>
          <w:lang w:val="uk-UA"/>
        </w:rPr>
        <w:t>.</w:t>
      </w:r>
    </w:p>
    <w:p w14:paraId="61540523"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При спеціальному використанні землі рекреаційного призначення надаються для розміщення будинків відпочинку, пансіонатів, інших подібних об’єктів з мети ведення господарської діяльності, пов’язаної з використанням цих земель, природних ресурсів згідно цільовим призначенням.</w:t>
      </w:r>
    </w:p>
    <w:p w14:paraId="6F55F158"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 xml:space="preserve">Спеціальне використання земель рекреаційного призначення реалізується за плату. Використання земель рекреаційного призначення може здійснюватися на підставі земельного сервітуту або </w:t>
      </w:r>
      <w:proofErr w:type="spellStart"/>
      <w:r w:rsidRPr="00746DE4">
        <w:rPr>
          <w:rStyle w:val="12"/>
          <w:sz w:val="28"/>
          <w:szCs w:val="28"/>
          <w:lang w:val="uk-UA"/>
        </w:rPr>
        <w:t>суперфіцію</w:t>
      </w:r>
      <w:proofErr w:type="spellEnd"/>
      <w:r w:rsidRPr="00746DE4">
        <w:rPr>
          <w:rStyle w:val="12"/>
          <w:sz w:val="28"/>
          <w:szCs w:val="28"/>
          <w:lang w:val="uk-UA"/>
        </w:rPr>
        <w:t xml:space="preserve"> (набуття права користування чужою земельною ділянкою для забудови).</w:t>
      </w:r>
    </w:p>
    <w:p w14:paraId="4F18B0CF"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Встановлення земельних сервітутів, можливе для:</w:t>
      </w:r>
    </w:p>
    <w:p w14:paraId="0143C826"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1) будинків відпочинку, пансіонатів, інших подібних об’єктів, а також дачні будинки);</w:t>
      </w:r>
    </w:p>
    <w:p w14:paraId="20621034"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 xml:space="preserve">2) земельні ділянки, на яких розміщені, зелені насадження і зелені зони, навчально-туристські стежки та екологічні стежки, марковані траси та інші подібні об’єкти; </w:t>
      </w:r>
    </w:p>
    <w:p w14:paraId="6D146FC8"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3) розміщення на таких землях інформаційних стендів.</w:t>
      </w:r>
    </w:p>
    <w:p w14:paraId="44114FA4"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Землекористувач, власник, земельної ділянки рекреаційного призначення, до якої встановлено земельний сервітут, може вимагати плату за його встановлення від зацікавлених осіб.</w:t>
      </w:r>
    </w:p>
    <w:p w14:paraId="67293219"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 xml:space="preserve">На підставі договору що укладається між сторонами виникає </w:t>
      </w:r>
      <w:proofErr w:type="spellStart"/>
      <w:r w:rsidRPr="00746DE4">
        <w:rPr>
          <w:rStyle w:val="12"/>
          <w:sz w:val="28"/>
          <w:szCs w:val="28"/>
          <w:lang w:val="uk-UA"/>
        </w:rPr>
        <w:t>суперфіцій</w:t>
      </w:r>
      <w:proofErr w:type="spellEnd"/>
      <w:r w:rsidRPr="00746DE4">
        <w:rPr>
          <w:rStyle w:val="12"/>
          <w:sz w:val="28"/>
          <w:szCs w:val="28"/>
          <w:lang w:val="uk-UA"/>
        </w:rPr>
        <w:t xml:space="preserve">. </w:t>
      </w:r>
      <w:proofErr w:type="spellStart"/>
      <w:r w:rsidRPr="00746DE4">
        <w:rPr>
          <w:rStyle w:val="12"/>
          <w:sz w:val="28"/>
          <w:szCs w:val="28"/>
          <w:lang w:val="uk-UA"/>
        </w:rPr>
        <w:t>Суперфіцій</w:t>
      </w:r>
      <w:proofErr w:type="spellEnd"/>
      <w:r w:rsidRPr="00746DE4">
        <w:rPr>
          <w:rStyle w:val="12"/>
          <w:sz w:val="28"/>
          <w:szCs w:val="28"/>
          <w:lang w:val="uk-UA"/>
        </w:rPr>
        <w:t xml:space="preserve"> також може виникати на підставі заповіту.</w:t>
      </w:r>
    </w:p>
    <w:p w14:paraId="3273DC06"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При псуванні, забрудненні, пошкодженні, виснаженні та інших факторів які впливають на зниження екологічного стану можна обмежити право на використання земель рекреаційного призначення, шляхом встановлення заборони [41]:</w:t>
      </w:r>
    </w:p>
    <w:p w14:paraId="21CC9E16"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lastRenderedPageBreak/>
        <w:t>1) передачі в оренду (суборенду), а також зміни цільового призначення земельної ділянки, її ландшафту;</w:t>
      </w:r>
    </w:p>
    <w:p w14:paraId="41D9658B"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2) ведення деяких видів господарської діяльності, зокрема спорудження будь–яких об’єктів, які не пов’язані з експлуатаційним режимом цих земельних ділянок;</w:t>
      </w:r>
    </w:p>
    <w:p w14:paraId="4C195E23"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3) скидання стічних вод та дренажно-скидних вод;</w:t>
      </w:r>
    </w:p>
    <w:p w14:paraId="043D39FD"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 xml:space="preserve">4) розміщення стоянок для автомобілів, та пунктів обслуговування; </w:t>
      </w:r>
    </w:p>
    <w:p w14:paraId="3BE64726"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5) влаштування накопичувачів стічних вод, полігонів твердих і рідких відходів, інших споруд;</w:t>
      </w:r>
    </w:p>
    <w:p w14:paraId="0C44450A"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6) організації кладовищ, гноєсховищ, скотомогильників, накопичувачів твердих і рідких відходів виробництва, що забруднюють водойми, ґрунти, ґрунтові води, повітря;</w:t>
      </w:r>
    </w:p>
    <w:p w14:paraId="32194802"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7) виконання промислового вирубу зелених насаджень, інше використання земельної ділянки і водойм, що призводить до погіршення їх природних чинників;</w:t>
      </w:r>
    </w:p>
    <w:p w14:paraId="0EEC311F"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 xml:space="preserve">8) будівництво підприємств та організацій діяльність яких негативно впливає на стан повітря, </w:t>
      </w:r>
      <w:proofErr w:type="spellStart"/>
      <w:r w:rsidRPr="00746DE4">
        <w:rPr>
          <w:rStyle w:val="12"/>
          <w:sz w:val="28"/>
          <w:szCs w:val="28"/>
          <w:lang w:val="uk-UA"/>
        </w:rPr>
        <w:t>ландшафтно</w:t>
      </w:r>
      <w:proofErr w:type="spellEnd"/>
      <w:r w:rsidRPr="00746DE4">
        <w:rPr>
          <w:rStyle w:val="12"/>
          <w:sz w:val="28"/>
          <w:szCs w:val="28"/>
          <w:lang w:val="uk-UA"/>
        </w:rPr>
        <w:t>-кліматичних умов, ґрунту та вод земель рекреаційного призначення.</w:t>
      </w:r>
    </w:p>
    <w:p w14:paraId="1625352D"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З цілей забезпечення раціонального використання і охорони землі рекреаційного призначення на суміжних територіях у разі необхідності створюють охоронні зони.</w:t>
      </w:r>
    </w:p>
    <w:p w14:paraId="2C75BAB1"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 xml:space="preserve">В охоронних зонах не дозволяється будівництво промислових об’єктів, та об’єктів господарської діяльності, що призводять до негативного впливу на землі рекреаційного призначення. Оцінку такого впливу визначають за даними екологічної експертизи, згідно ЗУ [38]. </w:t>
      </w:r>
    </w:p>
    <w:p w14:paraId="3B87ECBF" w14:textId="77777777" w:rsidR="00A956CB" w:rsidRPr="00746DE4" w:rsidRDefault="00A956CB" w:rsidP="00A956CB">
      <w:pPr>
        <w:spacing w:line="360" w:lineRule="auto"/>
        <w:ind w:firstLine="709"/>
        <w:jc w:val="both"/>
        <w:rPr>
          <w:rStyle w:val="12"/>
          <w:sz w:val="28"/>
          <w:szCs w:val="28"/>
          <w:lang w:val="uk-UA"/>
        </w:rPr>
      </w:pPr>
      <w:r w:rsidRPr="00746DE4">
        <w:rPr>
          <w:rStyle w:val="12"/>
          <w:sz w:val="28"/>
          <w:szCs w:val="28"/>
          <w:lang w:val="uk-UA"/>
        </w:rPr>
        <w:t>Охоронні зони земель рекреаційного призначення враховуються під час розробки документації землеустрою, містобудівної документації</w:t>
      </w:r>
      <w:r w:rsidRPr="00746DE4">
        <w:rPr>
          <w:rStyle w:val="12"/>
          <w:sz w:val="28"/>
          <w:szCs w:val="28"/>
        </w:rPr>
        <w:t xml:space="preserve"> [41]</w:t>
      </w:r>
      <w:r w:rsidRPr="00746DE4">
        <w:rPr>
          <w:rStyle w:val="12"/>
          <w:sz w:val="28"/>
          <w:szCs w:val="28"/>
          <w:lang w:val="uk-UA"/>
        </w:rPr>
        <w:t>.</w:t>
      </w:r>
    </w:p>
    <w:p w14:paraId="68922A0F" w14:textId="77777777" w:rsidR="00A956CB" w:rsidRPr="00746DE4" w:rsidRDefault="00A956CB" w:rsidP="00A956CB">
      <w:pPr>
        <w:pStyle w:val="a3"/>
        <w:spacing w:after="0" w:line="360" w:lineRule="auto"/>
        <w:ind w:left="0" w:firstLine="709"/>
        <w:jc w:val="both"/>
        <w:rPr>
          <w:rFonts w:ascii="Times New Roman" w:hAnsi="Times New Roman" w:cs="Times New Roman"/>
          <w:sz w:val="28"/>
          <w:szCs w:val="28"/>
          <w:lang w:val="uk-UA"/>
        </w:rPr>
      </w:pPr>
    </w:p>
    <w:p w14:paraId="2BBEBF12" w14:textId="44E64F75" w:rsidR="00A956CB" w:rsidRPr="00746DE4" w:rsidRDefault="00A956CB" w:rsidP="00A956CB">
      <w:pPr>
        <w:pStyle w:val="a3"/>
        <w:spacing w:after="0" w:line="360" w:lineRule="auto"/>
        <w:ind w:left="0" w:firstLine="709"/>
        <w:jc w:val="center"/>
        <w:rPr>
          <w:rFonts w:ascii="Times New Roman" w:hAnsi="Times New Roman" w:cs="Times New Roman"/>
          <w:b/>
          <w:sz w:val="28"/>
          <w:szCs w:val="28"/>
          <w:lang w:val="uk-UA"/>
        </w:rPr>
      </w:pPr>
    </w:p>
    <w:p w14:paraId="377D3ED4" w14:textId="77777777" w:rsidR="00AB21FD" w:rsidRPr="00746DE4" w:rsidRDefault="00AB21FD" w:rsidP="00A956CB">
      <w:pPr>
        <w:pStyle w:val="a3"/>
        <w:spacing w:after="0" w:line="360" w:lineRule="auto"/>
        <w:ind w:left="0" w:firstLine="709"/>
        <w:jc w:val="center"/>
        <w:rPr>
          <w:rFonts w:ascii="Times New Roman" w:hAnsi="Times New Roman" w:cs="Times New Roman"/>
          <w:b/>
          <w:sz w:val="28"/>
          <w:szCs w:val="28"/>
          <w:lang w:val="uk-UA"/>
        </w:rPr>
      </w:pPr>
    </w:p>
    <w:p w14:paraId="4FB4E2A4" w14:textId="77777777" w:rsidR="00A956CB" w:rsidRPr="00746DE4" w:rsidRDefault="00A956CB" w:rsidP="00A956CB">
      <w:pPr>
        <w:pStyle w:val="a3"/>
        <w:spacing w:after="120" w:line="360" w:lineRule="auto"/>
        <w:ind w:left="0" w:firstLine="709"/>
        <w:jc w:val="center"/>
        <w:rPr>
          <w:rFonts w:ascii="Times New Roman" w:hAnsi="Times New Roman" w:cs="Times New Roman"/>
          <w:b/>
          <w:sz w:val="28"/>
          <w:szCs w:val="28"/>
          <w:lang w:val="uk-UA"/>
        </w:rPr>
      </w:pPr>
      <w:r w:rsidRPr="00746DE4">
        <w:rPr>
          <w:rFonts w:ascii="Times New Roman" w:hAnsi="Times New Roman" w:cs="Times New Roman"/>
          <w:b/>
          <w:sz w:val="28"/>
          <w:szCs w:val="28"/>
          <w:lang w:val="uk-UA"/>
        </w:rPr>
        <w:lastRenderedPageBreak/>
        <w:t>ВИСНОВОК ДО ПЕРШОГО РОЗДІЛУ</w:t>
      </w:r>
    </w:p>
    <w:p w14:paraId="696783E5" w14:textId="77777777" w:rsidR="00A956CB" w:rsidRPr="00746DE4" w:rsidRDefault="00A956CB" w:rsidP="00A956CB">
      <w:pPr>
        <w:pStyle w:val="a3"/>
        <w:spacing w:after="0" w:line="360" w:lineRule="auto"/>
        <w:ind w:left="0" w:firstLine="709"/>
        <w:jc w:val="both"/>
        <w:rPr>
          <w:rFonts w:ascii="Times New Roman" w:hAnsi="Times New Roman" w:cs="Times New Roman"/>
          <w:sz w:val="28"/>
          <w:lang w:val="uk-UA"/>
        </w:rPr>
      </w:pPr>
      <w:r w:rsidRPr="00746DE4">
        <w:rPr>
          <w:rFonts w:ascii="Times New Roman" w:hAnsi="Times New Roman" w:cs="Times New Roman"/>
          <w:sz w:val="28"/>
          <w:lang w:val="uk-UA"/>
        </w:rPr>
        <w:t>Пріоритети охорони водного фонду і його раціональне використання та відновлення природних ресурсів загалом завжди повинні займати чільне місце у діяльності держави. В розділі обґрунтоване нормативно-правове ведення земель водних об’єктів.</w:t>
      </w:r>
    </w:p>
    <w:p w14:paraId="433BCB9F" w14:textId="77777777" w:rsidR="00A956CB" w:rsidRPr="00746DE4" w:rsidRDefault="00A956CB" w:rsidP="00A956CB">
      <w:pPr>
        <w:pStyle w:val="a3"/>
        <w:spacing w:after="0" w:line="360" w:lineRule="auto"/>
        <w:ind w:left="0" w:firstLine="709"/>
        <w:jc w:val="both"/>
        <w:rPr>
          <w:rFonts w:ascii="Times New Roman" w:hAnsi="Times New Roman" w:cs="Times New Roman"/>
          <w:sz w:val="28"/>
          <w:szCs w:val="28"/>
          <w:lang w:val="uk-UA"/>
        </w:rPr>
      </w:pPr>
      <w:r w:rsidRPr="00746DE4">
        <w:rPr>
          <w:rFonts w:ascii="Times New Roman" w:hAnsi="Times New Roman" w:cs="Times New Roman"/>
          <w:sz w:val="28"/>
          <w:szCs w:val="28"/>
          <w:lang w:val="uk-UA"/>
        </w:rPr>
        <w:t>Проаналізовані питання права власності на землі водного фонду, право постійного користування землями водного фонду та право оренди земельних ділянок водного фонду.</w:t>
      </w:r>
    </w:p>
    <w:p w14:paraId="67FF6E06" w14:textId="77777777" w:rsidR="00A956CB" w:rsidRPr="00746DE4" w:rsidRDefault="00A956CB" w:rsidP="00A956CB">
      <w:pPr>
        <w:pStyle w:val="a3"/>
        <w:spacing w:after="0" w:line="360" w:lineRule="auto"/>
        <w:ind w:left="0" w:firstLine="709"/>
        <w:jc w:val="both"/>
        <w:rPr>
          <w:rFonts w:ascii="Times New Roman" w:hAnsi="Times New Roman" w:cs="Times New Roman"/>
          <w:sz w:val="28"/>
          <w:szCs w:val="28"/>
          <w:lang w:val="uk-UA"/>
        </w:rPr>
      </w:pPr>
      <w:r w:rsidRPr="00746DE4">
        <w:rPr>
          <w:rFonts w:ascii="Times New Roman" w:hAnsi="Times New Roman" w:cs="Times New Roman"/>
          <w:sz w:val="28"/>
          <w:szCs w:val="28"/>
          <w:lang w:val="uk-UA"/>
        </w:rPr>
        <w:t>Встановлено, що юридичними ознаками земель рекреаційного призначення можуть бути:</w:t>
      </w:r>
    </w:p>
    <w:p w14:paraId="4D2CBF29" w14:textId="77777777" w:rsidR="00A956CB" w:rsidRPr="00746DE4" w:rsidRDefault="00A956CB" w:rsidP="00A956CB">
      <w:pPr>
        <w:pStyle w:val="a3"/>
        <w:spacing w:after="0" w:line="360" w:lineRule="auto"/>
        <w:ind w:left="0" w:firstLine="709"/>
        <w:jc w:val="both"/>
        <w:rPr>
          <w:rFonts w:ascii="Times New Roman" w:hAnsi="Times New Roman" w:cs="Times New Roman"/>
          <w:sz w:val="28"/>
          <w:szCs w:val="28"/>
          <w:lang w:val="uk-UA"/>
        </w:rPr>
      </w:pPr>
      <w:r w:rsidRPr="00746DE4">
        <w:rPr>
          <w:rFonts w:ascii="Times New Roman" w:hAnsi="Times New Roman" w:cs="Times New Roman"/>
          <w:sz w:val="28"/>
          <w:szCs w:val="28"/>
          <w:lang w:val="uk-UA"/>
        </w:rPr>
        <w:t>– можливість використання їх для організації масового організованого відпочинку населення у зв’язку з наявною сукупністю на них природних, природно соціальних умов та природно-антропогенних комплексів;</w:t>
      </w:r>
    </w:p>
    <w:p w14:paraId="48AE5FB6" w14:textId="77777777" w:rsidR="00A956CB" w:rsidRPr="00746DE4" w:rsidRDefault="00A956CB" w:rsidP="00A956CB">
      <w:pPr>
        <w:pStyle w:val="a3"/>
        <w:spacing w:after="0" w:line="360" w:lineRule="auto"/>
        <w:ind w:left="0" w:firstLine="709"/>
        <w:jc w:val="both"/>
        <w:rPr>
          <w:rFonts w:ascii="Times New Roman" w:hAnsi="Times New Roman" w:cs="Times New Roman"/>
          <w:sz w:val="28"/>
          <w:szCs w:val="28"/>
          <w:lang w:val="uk-UA"/>
        </w:rPr>
      </w:pPr>
      <w:r w:rsidRPr="00746DE4">
        <w:rPr>
          <w:rFonts w:ascii="Times New Roman" w:hAnsi="Times New Roman" w:cs="Times New Roman"/>
          <w:sz w:val="28"/>
          <w:szCs w:val="28"/>
          <w:lang w:val="uk-UA"/>
        </w:rPr>
        <w:t>– підтвердження в порядку, передбаченому законодавством, якостей земельних ділянок суші та водного простору, які сприяють фізіологічному, психологічному, генетичному та духовному оздоровленню людей;</w:t>
      </w:r>
    </w:p>
    <w:p w14:paraId="649A9E75" w14:textId="77777777" w:rsidR="00A956CB" w:rsidRPr="00746DE4" w:rsidRDefault="00A956CB" w:rsidP="00A956CB">
      <w:pPr>
        <w:pStyle w:val="a3"/>
        <w:spacing w:after="0" w:line="360" w:lineRule="auto"/>
        <w:ind w:left="0" w:firstLine="709"/>
        <w:jc w:val="both"/>
        <w:rPr>
          <w:rFonts w:ascii="Times New Roman" w:hAnsi="Times New Roman" w:cs="Times New Roman"/>
          <w:sz w:val="28"/>
          <w:szCs w:val="28"/>
          <w:lang w:val="uk-UA"/>
        </w:rPr>
      </w:pPr>
      <w:r w:rsidRPr="00746DE4">
        <w:rPr>
          <w:rFonts w:ascii="Times New Roman" w:hAnsi="Times New Roman" w:cs="Times New Roman"/>
          <w:sz w:val="28"/>
          <w:szCs w:val="28"/>
          <w:lang w:val="uk-UA"/>
        </w:rPr>
        <w:t>– встановлення порядку користування такими землями для масового довгострокового та короткострокового відпочинку населення, обліку, моніторингу;</w:t>
      </w:r>
    </w:p>
    <w:p w14:paraId="1ABDEA70" w14:textId="77777777" w:rsidR="00A956CB" w:rsidRPr="00746DE4" w:rsidRDefault="00A956CB" w:rsidP="00A956CB">
      <w:pPr>
        <w:pStyle w:val="a3"/>
        <w:spacing w:after="0" w:line="360" w:lineRule="auto"/>
        <w:ind w:left="0" w:firstLine="709"/>
        <w:jc w:val="both"/>
        <w:rPr>
          <w:rFonts w:ascii="Times New Roman" w:hAnsi="Times New Roman" w:cs="Times New Roman"/>
          <w:sz w:val="28"/>
          <w:szCs w:val="28"/>
          <w:lang w:val="uk-UA"/>
        </w:rPr>
      </w:pPr>
      <w:r w:rsidRPr="00746DE4">
        <w:rPr>
          <w:rFonts w:ascii="Times New Roman" w:hAnsi="Times New Roman" w:cs="Times New Roman"/>
          <w:sz w:val="28"/>
          <w:szCs w:val="28"/>
          <w:lang w:val="uk-UA"/>
        </w:rPr>
        <w:t>– оголошення у встановленому порядку меж, розмірів земельних ділянок суші та водного простору рекреаційного призначення.</w:t>
      </w:r>
    </w:p>
    <w:p w14:paraId="02D78ECD" w14:textId="77777777" w:rsidR="00A956CB" w:rsidRPr="00746DE4" w:rsidRDefault="00A956CB" w:rsidP="00A956CB">
      <w:pPr>
        <w:pStyle w:val="a3"/>
        <w:spacing w:after="0" w:line="360" w:lineRule="auto"/>
        <w:ind w:left="0" w:firstLine="709"/>
        <w:jc w:val="both"/>
        <w:rPr>
          <w:rFonts w:ascii="Times New Roman" w:hAnsi="Times New Roman" w:cs="Times New Roman"/>
          <w:sz w:val="28"/>
          <w:szCs w:val="28"/>
          <w:lang w:val="uk-UA"/>
        </w:rPr>
      </w:pPr>
      <w:r w:rsidRPr="00746DE4">
        <w:rPr>
          <w:rFonts w:ascii="Times New Roman" w:hAnsi="Times New Roman" w:cs="Times New Roman"/>
          <w:sz w:val="28"/>
          <w:szCs w:val="28"/>
          <w:lang w:val="uk-UA"/>
        </w:rPr>
        <w:t>Наявність цих ознак дає підставу для визнання відповідних територій землями рекреаційного призначення. Вирішальним фактором віднесення ділянок суші та водного простору до зазначених земель є можливість їхнього цільового використання для організації масового відпочинку населення.</w:t>
      </w:r>
    </w:p>
    <w:p w14:paraId="228E0639" w14:textId="77777777" w:rsidR="00A956CB" w:rsidRPr="00746DE4" w:rsidRDefault="00A956CB" w:rsidP="00A956CB">
      <w:pPr>
        <w:pStyle w:val="a3"/>
        <w:spacing w:after="0" w:line="360" w:lineRule="auto"/>
        <w:ind w:left="0" w:firstLine="709"/>
        <w:jc w:val="both"/>
        <w:rPr>
          <w:rFonts w:ascii="Times New Roman" w:hAnsi="Times New Roman" w:cs="Times New Roman"/>
          <w:sz w:val="28"/>
          <w:szCs w:val="28"/>
          <w:lang w:val="uk-UA"/>
        </w:rPr>
      </w:pPr>
    </w:p>
    <w:p w14:paraId="3D917195" w14:textId="77777777" w:rsidR="00A956CB" w:rsidRPr="00746DE4" w:rsidRDefault="00A956CB" w:rsidP="00A956CB">
      <w:pPr>
        <w:spacing w:line="360" w:lineRule="auto"/>
        <w:ind w:firstLine="709"/>
        <w:jc w:val="both"/>
        <w:rPr>
          <w:lang w:val="uk-UA"/>
        </w:rPr>
      </w:pPr>
    </w:p>
    <w:p w14:paraId="0CA16BD1" w14:textId="531846A6" w:rsidR="00A956CB" w:rsidRPr="00746DE4" w:rsidRDefault="00A956CB" w:rsidP="00631AA5">
      <w:pPr>
        <w:jc w:val="center"/>
        <w:rPr>
          <w:sz w:val="28"/>
          <w:lang w:val="uk-UA"/>
        </w:rPr>
      </w:pPr>
    </w:p>
    <w:p w14:paraId="655B3092" w14:textId="76634686" w:rsidR="00A956CB" w:rsidRPr="00746DE4" w:rsidRDefault="00A956CB" w:rsidP="00631AA5">
      <w:pPr>
        <w:jc w:val="center"/>
        <w:rPr>
          <w:sz w:val="28"/>
          <w:lang w:val="uk-UA"/>
        </w:rPr>
      </w:pPr>
    </w:p>
    <w:p w14:paraId="59957BB0" w14:textId="56B6F643" w:rsidR="00A956CB" w:rsidRPr="00746DE4" w:rsidRDefault="00A956CB" w:rsidP="00631AA5">
      <w:pPr>
        <w:jc w:val="center"/>
        <w:rPr>
          <w:sz w:val="28"/>
          <w:lang w:val="uk-UA"/>
        </w:rPr>
      </w:pPr>
    </w:p>
    <w:p w14:paraId="419DC2C9" w14:textId="5C46818B" w:rsidR="00A956CB" w:rsidRPr="00746DE4" w:rsidRDefault="00A956CB" w:rsidP="00631AA5">
      <w:pPr>
        <w:jc w:val="center"/>
        <w:rPr>
          <w:sz w:val="28"/>
          <w:lang w:val="uk-UA"/>
        </w:rPr>
      </w:pPr>
    </w:p>
    <w:p w14:paraId="038AF878" w14:textId="77777777" w:rsidR="00A956CB" w:rsidRPr="00746DE4" w:rsidRDefault="00A956CB" w:rsidP="00A956CB">
      <w:pPr>
        <w:widowControl w:val="0"/>
        <w:tabs>
          <w:tab w:val="left" w:pos="9356"/>
        </w:tabs>
        <w:autoSpaceDE w:val="0"/>
        <w:autoSpaceDN w:val="0"/>
        <w:adjustRightInd w:val="0"/>
        <w:spacing w:line="264" w:lineRule="auto"/>
        <w:ind w:firstLine="567"/>
        <w:jc w:val="center"/>
        <w:rPr>
          <w:b/>
          <w:bCs/>
          <w:sz w:val="28"/>
          <w:szCs w:val="28"/>
          <w:lang w:val="uk-UA"/>
        </w:rPr>
      </w:pPr>
      <w:r w:rsidRPr="00746DE4">
        <w:rPr>
          <w:b/>
          <w:bCs/>
          <w:sz w:val="28"/>
          <w:szCs w:val="28"/>
          <w:lang w:val="uk-UA"/>
        </w:rPr>
        <w:lastRenderedPageBreak/>
        <w:t>РОЗДІЛ 2</w:t>
      </w:r>
    </w:p>
    <w:p w14:paraId="056AD8C2" w14:textId="77777777" w:rsidR="00A956CB" w:rsidRPr="00746DE4" w:rsidRDefault="00A956CB" w:rsidP="00A956CB">
      <w:pPr>
        <w:widowControl w:val="0"/>
        <w:tabs>
          <w:tab w:val="left" w:pos="9356"/>
        </w:tabs>
        <w:autoSpaceDE w:val="0"/>
        <w:autoSpaceDN w:val="0"/>
        <w:adjustRightInd w:val="0"/>
        <w:spacing w:line="360" w:lineRule="auto"/>
        <w:ind w:firstLine="567"/>
        <w:jc w:val="center"/>
        <w:rPr>
          <w:b/>
          <w:bCs/>
          <w:sz w:val="28"/>
          <w:szCs w:val="28"/>
          <w:lang w:val="uk-UA"/>
        </w:rPr>
      </w:pPr>
      <w:r w:rsidRPr="00746DE4">
        <w:rPr>
          <w:b/>
          <w:bCs/>
          <w:sz w:val="28"/>
          <w:szCs w:val="28"/>
          <w:lang w:val="uk-UA"/>
        </w:rPr>
        <w:t xml:space="preserve">ДОСЛІДЖЕННЯ ТА АНАЛІЗ ВОДНИХ </w:t>
      </w:r>
    </w:p>
    <w:p w14:paraId="6F0A30B0" w14:textId="77777777" w:rsidR="00A956CB" w:rsidRPr="00746DE4" w:rsidRDefault="00A956CB" w:rsidP="00A956CB">
      <w:pPr>
        <w:widowControl w:val="0"/>
        <w:tabs>
          <w:tab w:val="left" w:pos="9356"/>
        </w:tabs>
        <w:autoSpaceDE w:val="0"/>
        <w:autoSpaceDN w:val="0"/>
        <w:adjustRightInd w:val="0"/>
        <w:spacing w:line="360" w:lineRule="auto"/>
        <w:ind w:firstLine="567"/>
        <w:jc w:val="center"/>
        <w:rPr>
          <w:b/>
          <w:bCs/>
          <w:sz w:val="28"/>
          <w:szCs w:val="28"/>
          <w:lang w:val="uk-UA"/>
        </w:rPr>
      </w:pPr>
      <w:r w:rsidRPr="00746DE4">
        <w:rPr>
          <w:noProof/>
          <w:sz w:val="28"/>
          <w:szCs w:val="28"/>
          <w:lang w:val="uk-UA"/>
        </w:rPr>
        <mc:AlternateContent>
          <mc:Choice Requires="wps">
            <w:drawing>
              <wp:anchor distT="0" distB="0" distL="114300" distR="114300" simplePos="0" relativeHeight="251659264" behindDoc="0" locked="0" layoutInCell="1" allowOverlap="1" wp14:anchorId="6D278D57" wp14:editId="21663A1E">
                <wp:simplePos x="0" y="0"/>
                <wp:positionH relativeFrom="column">
                  <wp:posOffset>3543300</wp:posOffset>
                </wp:positionH>
                <wp:positionV relativeFrom="paragraph">
                  <wp:posOffset>6858000</wp:posOffset>
                </wp:positionV>
                <wp:extent cx="0" cy="0"/>
                <wp:effectExtent l="13335" t="59690" r="15240" b="54610"/>
                <wp:wrapNone/>
                <wp:docPr id="1"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8BA6ED" id="Прямая соединительная линия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540pt" to="279pt,5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">
                <v:stroke endarrow="block"/>
              </v:line>
            </w:pict>
          </mc:Fallback>
        </mc:AlternateContent>
      </w:r>
      <w:r w:rsidRPr="00746DE4">
        <w:rPr>
          <w:b/>
          <w:bCs/>
          <w:sz w:val="28"/>
          <w:szCs w:val="28"/>
          <w:lang w:val="uk-UA"/>
        </w:rPr>
        <w:t xml:space="preserve"> ОБ’ЄКТІВ  УКРАЇНИ</w:t>
      </w:r>
    </w:p>
    <w:p w14:paraId="74FAC233" w14:textId="77777777" w:rsidR="00A956CB" w:rsidRPr="00746DE4" w:rsidRDefault="00A956CB" w:rsidP="00A956CB">
      <w:pPr>
        <w:widowControl w:val="0"/>
        <w:tabs>
          <w:tab w:val="left" w:pos="9356"/>
        </w:tabs>
        <w:autoSpaceDE w:val="0"/>
        <w:autoSpaceDN w:val="0"/>
        <w:adjustRightInd w:val="0"/>
        <w:spacing w:line="360" w:lineRule="auto"/>
        <w:ind w:firstLine="567"/>
        <w:jc w:val="both"/>
        <w:rPr>
          <w:b/>
          <w:bCs/>
          <w:sz w:val="28"/>
          <w:szCs w:val="28"/>
          <w:lang w:val="uk-UA"/>
        </w:rPr>
      </w:pPr>
      <w:r w:rsidRPr="00746DE4">
        <w:rPr>
          <w:b/>
          <w:bCs/>
          <w:sz w:val="28"/>
          <w:szCs w:val="28"/>
          <w:lang w:val="uk-UA"/>
        </w:rPr>
        <w:t>2.1 Поняття водоохоронних зон та прибережних захисних смуг</w:t>
      </w:r>
    </w:p>
    <w:p w14:paraId="52F91EE1"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p>
    <w:p w14:paraId="3A227D6C"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Водоохоронні зони (ВОЗ) являються важливим інструментом для забезпечення охорони водних ресурсів і підтримки екологічного балансу в річкових системах.  Водоохоронні зони створюються для запобігання прямому надходженню забруднюючих речовин у водойми, що може статися через поверхневий стік, скидання відходів або інші антропогенні впливи.</w:t>
      </w:r>
    </w:p>
    <w:p w14:paraId="58327059"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ВОЗ сприяють збереженню природних екосистем, що оточують водойми, забезпечуючи середовище для місцевої флори та фауни і підтримуючи біорізноманіття. Водоохоронні зони допомагають зменшити ерозію берегів річок і водойм, що є важливим для підтримки стабільності ґрунтів і запобігання втраті земель. ВОЗ сприяють збереженню природного гідрологічного режиму, що є важливим для підтримки здоров'я водних екосистем і запобігання змінам у течії річок. Водоохоронні зони можуть також слугувати місцем для відпочинку та рекреації, забезпечуючи доступ до водних ресурсів для населення, але з дотриманням екологічних норм.</w:t>
      </w:r>
    </w:p>
    <w:p w14:paraId="220CF78D"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Основною метою ВОЗ є створення умов, які запобігають забрудненню водойм, що забезпечує чистоту води і безпеку для використання.</w:t>
      </w:r>
    </w:p>
    <w:p w14:paraId="6681A14E"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Водоохоронні зони сприяють збереженню водних ресурсів, запобігаючи їх виснаженню внаслідок надмірного використання або забруднення. ВОЗ покликані звести до мінімуму негативний вплив людської діяльності на водні ресурси, зокрема через обмеження забудови, сільськогосподарських робіт та інших видів діяльності в їх межах. Водоохоронні зони повинні забезпечувати екологічну стабільність, що є важливим для підтримки здоров'я річкових систем і запобігання екологічним катастрофам.</w:t>
      </w:r>
    </w:p>
    <w:p w14:paraId="1616194F"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 xml:space="preserve">Водоохоронні зони є критично важливими для охорони водних ресурсів, збереження екосистем і забезпечення екологічної безпеки. Вони виконують </w:t>
      </w:r>
      <w:r w:rsidRPr="00746DE4">
        <w:rPr>
          <w:sz w:val="28"/>
          <w:szCs w:val="28"/>
          <w:lang w:val="uk-UA"/>
        </w:rPr>
        <w:lastRenderedPageBreak/>
        <w:t xml:space="preserve">важливу роль у запобіганні забрудненню, підтримці природного гідрологічного режиму та забезпеченні сталого розвитку територій, що оточують водойми. Для ефективного функціонування ВОЗ необхідно дотримуватись відповідних норм законодавства та забезпечувати їх належне управління. </w:t>
      </w:r>
      <w:r w:rsidRPr="00746DE4">
        <w:rPr>
          <w:sz w:val="28"/>
          <w:szCs w:val="28"/>
          <w:shd w:val="clear" w:color="auto" w:fill="FFFFFF"/>
          <w:lang w:val="uk-UA"/>
        </w:rPr>
        <w:t xml:space="preserve">ВОЗ </w:t>
      </w:r>
      <w:r w:rsidRPr="00746DE4">
        <w:rPr>
          <w:bCs/>
          <w:sz w:val="28"/>
          <w:szCs w:val="28"/>
          <w:lang w:val="uk-UA"/>
        </w:rPr>
        <w:t>забезпечує захист</w:t>
      </w:r>
      <w:r w:rsidRPr="00746DE4">
        <w:rPr>
          <w:sz w:val="28"/>
          <w:szCs w:val="28"/>
          <w:lang w:val="uk-UA"/>
        </w:rPr>
        <w:t xml:space="preserve"> води від забруднення, </w:t>
      </w:r>
      <w:r w:rsidRPr="00746DE4">
        <w:rPr>
          <w:bCs/>
          <w:sz w:val="28"/>
          <w:szCs w:val="28"/>
          <w:lang w:val="uk-UA"/>
        </w:rPr>
        <w:t>викликаного</w:t>
      </w:r>
      <w:r w:rsidRPr="00746DE4">
        <w:rPr>
          <w:sz w:val="28"/>
          <w:szCs w:val="28"/>
          <w:lang w:val="uk-UA"/>
        </w:rPr>
        <w:t xml:space="preserve"> </w:t>
      </w:r>
      <w:r w:rsidRPr="00746DE4">
        <w:rPr>
          <w:bCs/>
          <w:sz w:val="28"/>
          <w:szCs w:val="28"/>
          <w:lang w:val="uk-UA"/>
        </w:rPr>
        <w:t>діяльністю</w:t>
      </w:r>
      <w:r w:rsidRPr="00746DE4">
        <w:rPr>
          <w:sz w:val="28"/>
          <w:szCs w:val="28"/>
          <w:lang w:val="uk-UA"/>
        </w:rPr>
        <w:t xml:space="preserve"> людини або </w:t>
      </w:r>
      <w:r w:rsidRPr="00746DE4">
        <w:rPr>
          <w:bCs/>
          <w:sz w:val="28"/>
          <w:szCs w:val="28"/>
          <w:lang w:val="uk-UA"/>
        </w:rPr>
        <w:t>для</w:t>
      </w:r>
      <w:r w:rsidRPr="00746DE4">
        <w:rPr>
          <w:sz w:val="28"/>
          <w:szCs w:val="28"/>
          <w:lang w:val="uk-UA"/>
        </w:rPr>
        <w:t xml:space="preserve"> інших </w:t>
      </w:r>
      <w:r w:rsidRPr="00746DE4">
        <w:rPr>
          <w:bCs/>
          <w:sz w:val="28"/>
          <w:szCs w:val="28"/>
          <w:lang w:val="uk-UA"/>
        </w:rPr>
        <w:t>цілей.</w:t>
      </w:r>
      <w:r w:rsidRPr="00746DE4">
        <w:rPr>
          <w:sz w:val="28"/>
          <w:szCs w:val="28"/>
          <w:shd w:val="clear" w:color="auto" w:fill="FFFFFF"/>
          <w:lang w:val="uk-UA"/>
        </w:rPr>
        <w:t xml:space="preserve"> </w:t>
      </w:r>
    </w:p>
    <w:p w14:paraId="68D5BBB8" w14:textId="77777777" w:rsidR="00A956CB" w:rsidRPr="00746DE4" w:rsidRDefault="00A956CB" w:rsidP="00A956CB">
      <w:pPr>
        <w:tabs>
          <w:tab w:val="left" w:pos="9356"/>
        </w:tabs>
        <w:autoSpaceDE w:val="0"/>
        <w:autoSpaceDN w:val="0"/>
        <w:adjustRightInd w:val="0"/>
        <w:spacing w:line="360" w:lineRule="auto"/>
        <w:ind w:firstLine="567"/>
        <w:rPr>
          <w:rFonts w:eastAsiaTheme="minorHAnsi"/>
          <w:sz w:val="28"/>
          <w:szCs w:val="28"/>
          <w:lang w:val="uk-UA" w:eastAsia="en-US"/>
        </w:rPr>
      </w:pPr>
      <w:r w:rsidRPr="00746DE4">
        <w:rPr>
          <w:rFonts w:eastAsiaTheme="minorHAnsi"/>
          <w:sz w:val="28"/>
          <w:szCs w:val="28"/>
          <w:lang w:val="uk-UA" w:eastAsia="en-US"/>
        </w:rPr>
        <w:t xml:space="preserve">У межах  ВОЗ не дозволяється проводити наступні дії: [2,19]: </w:t>
      </w:r>
    </w:p>
    <w:p w14:paraId="6A8F81BE" w14:textId="77777777" w:rsidR="00A956CB" w:rsidRPr="00746DE4" w:rsidRDefault="00A956CB" w:rsidP="00A956CB">
      <w:pPr>
        <w:tabs>
          <w:tab w:val="left" w:pos="9356"/>
        </w:tabs>
        <w:autoSpaceDE w:val="0"/>
        <w:autoSpaceDN w:val="0"/>
        <w:adjustRightInd w:val="0"/>
        <w:spacing w:line="360" w:lineRule="auto"/>
        <w:ind w:firstLine="567"/>
        <w:rPr>
          <w:rFonts w:eastAsiaTheme="minorHAnsi"/>
          <w:sz w:val="28"/>
          <w:szCs w:val="28"/>
          <w:lang w:val="uk-UA" w:eastAsia="en-US"/>
        </w:rPr>
      </w:pPr>
      <w:r w:rsidRPr="00746DE4">
        <w:rPr>
          <w:rFonts w:eastAsiaTheme="minorHAnsi"/>
          <w:sz w:val="28"/>
          <w:szCs w:val="28"/>
          <w:lang w:val="uk-UA" w:eastAsia="en-US"/>
        </w:rPr>
        <w:t xml:space="preserve">-  користуватися будь-якими видами пестицидів; </w:t>
      </w:r>
    </w:p>
    <w:p w14:paraId="1E71588D" w14:textId="77777777" w:rsidR="00A956CB" w:rsidRPr="00746DE4" w:rsidRDefault="00A956CB" w:rsidP="00A956CB">
      <w:pPr>
        <w:tabs>
          <w:tab w:val="left" w:pos="9356"/>
        </w:tabs>
        <w:autoSpaceDE w:val="0"/>
        <w:autoSpaceDN w:val="0"/>
        <w:adjustRightInd w:val="0"/>
        <w:spacing w:line="360" w:lineRule="auto"/>
        <w:ind w:firstLine="567"/>
        <w:jc w:val="both"/>
        <w:rPr>
          <w:rFonts w:eastAsiaTheme="minorHAnsi"/>
          <w:sz w:val="28"/>
          <w:szCs w:val="28"/>
          <w:lang w:val="uk-UA" w:eastAsia="en-US"/>
        </w:rPr>
      </w:pPr>
      <w:r w:rsidRPr="00746DE4">
        <w:rPr>
          <w:rFonts w:eastAsiaTheme="minorHAnsi"/>
          <w:sz w:val="28"/>
          <w:szCs w:val="28"/>
          <w:lang w:val="uk-UA" w:eastAsia="en-US"/>
        </w:rPr>
        <w:t xml:space="preserve">- облаштовувати кладовища чи робити звалища та  скотомогильники; </w:t>
      </w:r>
    </w:p>
    <w:p w14:paraId="7D5EDCBB" w14:textId="77777777" w:rsidR="00A956CB" w:rsidRPr="00746DE4" w:rsidRDefault="00A956CB" w:rsidP="00A956CB">
      <w:pPr>
        <w:tabs>
          <w:tab w:val="left" w:pos="9356"/>
        </w:tabs>
        <w:autoSpaceDE w:val="0"/>
        <w:autoSpaceDN w:val="0"/>
        <w:adjustRightInd w:val="0"/>
        <w:spacing w:line="360" w:lineRule="auto"/>
        <w:ind w:firstLine="567"/>
        <w:jc w:val="both"/>
        <w:rPr>
          <w:rFonts w:eastAsiaTheme="minorHAnsi"/>
          <w:sz w:val="28"/>
          <w:szCs w:val="28"/>
          <w:lang w:val="uk-UA" w:eastAsia="en-US"/>
        </w:rPr>
      </w:pPr>
      <w:r w:rsidRPr="00746DE4">
        <w:rPr>
          <w:rFonts w:eastAsiaTheme="minorHAnsi"/>
          <w:sz w:val="28"/>
          <w:szCs w:val="28"/>
          <w:lang w:val="uk-UA" w:eastAsia="en-US"/>
        </w:rPr>
        <w:t xml:space="preserve">- скидати заборонені неочищені стічні води у ВО. </w:t>
      </w:r>
    </w:p>
    <w:p w14:paraId="3B46E506" w14:textId="77777777" w:rsidR="00A956CB" w:rsidRPr="00746DE4" w:rsidRDefault="00A956CB" w:rsidP="00A956CB">
      <w:pPr>
        <w:widowControl w:val="0"/>
        <w:tabs>
          <w:tab w:val="left" w:pos="9356"/>
        </w:tabs>
        <w:autoSpaceDE w:val="0"/>
        <w:autoSpaceDN w:val="0"/>
        <w:adjustRightInd w:val="0"/>
        <w:spacing w:line="360" w:lineRule="auto"/>
        <w:ind w:firstLine="567"/>
        <w:jc w:val="both"/>
        <w:rPr>
          <w:sz w:val="28"/>
          <w:szCs w:val="28"/>
          <w:lang w:val="uk-UA"/>
        </w:rPr>
      </w:pPr>
      <w:r w:rsidRPr="00746DE4">
        <w:rPr>
          <w:sz w:val="28"/>
          <w:szCs w:val="28"/>
          <w:lang w:val="uk-UA"/>
        </w:rPr>
        <w:t>Отже, землі водного фонду передбачають наступний аналіз, рис. 2.1</w:t>
      </w:r>
    </w:p>
    <w:p w14:paraId="29CCF105" w14:textId="77777777" w:rsidR="00A956CB" w:rsidRPr="00746DE4" w:rsidRDefault="00A956CB" w:rsidP="00A956CB">
      <w:pPr>
        <w:widowControl w:val="0"/>
        <w:tabs>
          <w:tab w:val="left" w:pos="9356"/>
        </w:tabs>
        <w:autoSpaceDE w:val="0"/>
        <w:autoSpaceDN w:val="0"/>
        <w:adjustRightInd w:val="0"/>
        <w:spacing w:line="360" w:lineRule="auto"/>
        <w:ind w:firstLine="567"/>
        <w:jc w:val="center"/>
        <w:rPr>
          <w:sz w:val="28"/>
          <w:szCs w:val="28"/>
          <w:lang w:val="uk-UA"/>
        </w:rPr>
      </w:pPr>
      <w:r w:rsidRPr="00746DE4">
        <w:rPr>
          <w:noProof/>
          <w:sz w:val="28"/>
          <w:szCs w:val="28"/>
          <w:lang w:val="uk-UA"/>
        </w:rPr>
        <w:drawing>
          <wp:inline distT="0" distB="0" distL="0" distR="0" wp14:anchorId="69D05FF2" wp14:editId="79FDB8F4">
            <wp:extent cx="3223260" cy="214884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23260" cy="2148840"/>
                    </a:xfrm>
                    <a:prstGeom prst="rect">
                      <a:avLst/>
                    </a:prstGeom>
                    <a:noFill/>
                    <a:ln>
                      <a:noFill/>
                    </a:ln>
                  </pic:spPr>
                </pic:pic>
              </a:graphicData>
            </a:graphic>
          </wp:inline>
        </w:drawing>
      </w:r>
    </w:p>
    <w:p w14:paraId="36471E7D" w14:textId="77777777" w:rsidR="00A956CB" w:rsidRPr="00746DE4" w:rsidRDefault="00A956CB" w:rsidP="00A956CB">
      <w:pPr>
        <w:widowControl w:val="0"/>
        <w:tabs>
          <w:tab w:val="left" w:pos="9356"/>
        </w:tabs>
        <w:autoSpaceDE w:val="0"/>
        <w:autoSpaceDN w:val="0"/>
        <w:adjustRightInd w:val="0"/>
        <w:spacing w:line="360" w:lineRule="auto"/>
        <w:ind w:firstLine="567"/>
        <w:jc w:val="center"/>
        <w:rPr>
          <w:sz w:val="28"/>
          <w:szCs w:val="28"/>
          <w:lang w:val="uk-UA"/>
        </w:rPr>
      </w:pPr>
      <w:r w:rsidRPr="00746DE4">
        <w:rPr>
          <w:sz w:val="28"/>
          <w:szCs w:val="28"/>
          <w:lang w:val="uk-UA"/>
        </w:rPr>
        <w:t>Рис. 2.1 – Перелік зайнятих земель водного фонду</w:t>
      </w:r>
    </w:p>
    <w:p w14:paraId="61697ACC"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Землі водного фонду та їх водоохоронні зони можуть перебувати в наступних формах власності, рис. 2.2.</w:t>
      </w:r>
    </w:p>
    <w:p w14:paraId="2698D8B3" w14:textId="77777777" w:rsidR="00A956CB" w:rsidRPr="00746DE4" w:rsidRDefault="00A956CB" w:rsidP="00A956CB">
      <w:pPr>
        <w:widowControl w:val="0"/>
        <w:tabs>
          <w:tab w:val="left" w:pos="9356"/>
        </w:tabs>
        <w:autoSpaceDE w:val="0"/>
        <w:autoSpaceDN w:val="0"/>
        <w:adjustRightInd w:val="0"/>
        <w:spacing w:line="360" w:lineRule="auto"/>
        <w:ind w:firstLine="709"/>
        <w:jc w:val="center"/>
        <w:rPr>
          <w:sz w:val="28"/>
          <w:szCs w:val="28"/>
          <w:lang w:val="uk-UA"/>
        </w:rPr>
      </w:pPr>
      <w:r w:rsidRPr="00746DE4">
        <w:rPr>
          <w:noProof/>
          <w:sz w:val="28"/>
          <w:szCs w:val="28"/>
          <w:lang w:val="uk-UA"/>
        </w:rPr>
        <w:drawing>
          <wp:inline distT="0" distB="0" distL="0" distR="0" wp14:anchorId="15AD5404" wp14:editId="357CDC2B">
            <wp:extent cx="2697480" cy="2103120"/>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97480" cy="2103120"/>
                    </a:xfrm>
                    <a:prstGeom prst="rect">
                      <a:avLst/>
                    </a:prstGeom>
                    <a:noFill/>
                    <a:ln>
                      <a:noFill/>
                    </a:ln>
                  </pic:spPr>
                </pic:pic>
              </a:graphicData>
            </a:graphic>
          </wp:inline>
        </w:drawing>
      </w:r>
    </w:p>
    <w:p w14:paraId="50BE16C7" w14:textId="77777777" w:rsidR="00A956CB" w:rsidRPr="00746DE4" w:rsidRDefault="00A956CB" w:rsidP="00A956CB">
      <w:pPr>
        <w:widowControl w:val="0"/>
        <w:tabs>
          <w:tab w:val="left" w:pos="9356"/>
        </w:tabs>
        <w:autoSpaceDE w:val="0"/>
        <w:autoSpaceDN w:val="0"/>
        <w:adjustRightInd w:val="0"/>
        <w:spacing w:line="360" w:lineRule="auto"/>
        <w:ind w:firstLine="709"/>
        <w:jc w:val="center"/>
        <w:rPr>
          <w:sz w:val="28"/>
          <w:szCs w:val="28"/>
          <w:lang w:val="uk-UA"/>
        </w:rPr>
      </w:pPr>
      <w:r w:rsidRPr="00746DE4">
        <w:rPr>
          <w:sz w:val="28"/>
          <w:szCs w:val="28"/>
          <w:lang w:val="uk-UA"/>
        </w:rPr>
        <w:t>Рис. 2.2 – Землі водного фонду та їх форми власності</w:t>
      </w:r>
    </w:p>
    <w:p w14:paraId="277CC2A3" w14:textId="77777777" w:rsidR="00A956CB" w:rsidRPr="00746DE4" w:rsidRDefault="00A956CB" w:rsidP="00A956CB">
      <w:pPr>
        <w:widowControl w:val="0"/>
        <w:tabs>
          <w:tab w:val="left" w:pos="9356"/>
        </w:tabs>
        <w:autoSpaceDE w:val="0"/>
        <w:autoSpaceDN w:val="0"/>
        <w:adjustRightInd w:val="0"/>
        <w:spacing w:line="360" w:lineRule="auto"/>
        <w:ind w:firstLine="567"/>
        <w:jc w:val="both"/>
        <w:rPr>
          <w:sz w:val="28"/>
          <w:szCs w:val="28"/>
          <w:lang w:val="uk-UA"/>
        </w:rPr>
      </w:pPr>
      <w:r w:rsidRPr="00746DE4">
        <w:rPr>
          <w:sz w:val="28"/>
          <w:szCs w:val="28"/>
          <w:lang w:val="uk-UA"/>
        </w:rPr>
        <w:lastRenderedPageBreak/>
        <w:t>Обмеження господарської діяльності в межах прибережних захисних смуг (ПЗС) є важливим аспектом охорони водних ресурсів та екосистем, що оточують водойми. Ці обмеження спрямовані на збереження екологічного балансу, запобігання забрудненню і забезпечення стабільності природних систем. Основні складові відображено на рис. 2.3.</w:t>
      </w:r>
    </w:p>
    <w:p w14:paraId="7843A1BB" w14:textId="77777777" w:rsidR="00A956CB" w:rsidRPr="00746DE4" w:rsidRDefault="00A956CB" w:rsidP="00A956CB">
      <w:pPr>
        <w:widowControl w:val="0"/>
        <w:tabs>
          <w:tab w:val="left" w:pos="9356"/>
        </w:tabs>
        <w:autoSpaceDE w:val="0"/>
        <w:autoSpaceDN w:val="0"/>
        <w:adjustRightInd w:val="0"/>
        <w:spacing w:line="360" w:lineRule="auto"/>
        <w:ind w:firstLine="567"/>
        <w:jc w:val="center"/>
        <w:rPr>
          <w:sz w:val="28"/>
          <w:szCs w:val="28"/>
          <w:lang w:val="uk-UA"/>
        </w:rPr>
      </w:pPr>
      <w:r w:rsidRPr="00746DE4">
        <w:rPr>
          <w:noProof/>
          <w:sz w:val="28"/>
          <w:szCs w:val="28"/>
          <w:lang w:val="uk-UA"/>
        </w:rPr>
        <w:drawing>
          <wp:inline distT="0" distB="0" distL="0" distR="0" wp14:anchorId="121738BD" wp14:editId="1FE85958">
            <wp:extent cx="3032760" cy="22326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32760" cy="2232660"/>
                    </a:xfrm>
                    <a:prstGeom prst="rect">
                      <a:avLst/>
                    </a:prstGeom>
                    <a:noFill/>
                    <a:ln>
                      <a:noFill/>
                    </a:ln>
                  </pic:spPr>
                </pic:pic>
              </a:graphicData>
            </a:graphic>
          </wp:inline>
        </w:drawing>
      </w:r>
    </w:p>
    <w:p w14:paraId="55A07DD1" w14:textId="77777777" w:rsidR="00A956CB" w:rsidRPr="00746DE4" w:rsidRDefault="00A956CB" w:rsidP="00A956CB">
      <w:pPr>
        <w:widowControl w:val="0"/>
        <w:tabs>
          <w:tab w:val="left" w:pos="9356"/>
        </w:tabs>
        <w:autoSpaceDE w:val="0"/>
        <w:autoSpaceDN w:val="0"/>
        <w:adjustRightInd w:val="0"/>
        <w:spacing w:line="360" w:lineRule="auto"/>
        <w:ind w:firstLine="567"/>
        <w:jc w:val="center"/>
        <w:rPr>
          <w:sz w:val="28"/>
          <w:szCs w:val="28"/>
          <w:lang w:val="uk-UA"/>
        </w:rPr>
      </w:pPr>
      <w:r w:rsidRPr="00746DE4">
        <w:rPr>
          <w:sz w:val="28"/>
          <w:szCs w:val="28"/>
          <w:lang w:val="uk-UA"/>
        </w:rPr>
        <w:t>Рис. 2.3 – Обмеження в питаннях господарської діяльності</w:t>
      </w:r>
    </w:p>
    <w:p w14:paraId="09079093" w14:textId="77777777" w:rsidR="00A956CB" w:rsidRPr="00746DE4" w:rsidRDefault="00A956CB" w:rsidP="00A956CB">
      <w:pPr>
        <w:widowControl w:val="0"/>
        <w:tabs>
          <w:tab w:val="left" w:pos="9356"/>
        </w:tabs>
        <w:autoSpaceDE w:val="0"/>
        <w:autoSpaceDN w:val="0"/>
        <w:adjustRightInd w:val="0"/>
        <w:spacing w:line="360" w:lineRule="auto"/>
        <w:ind w:firstLine="567"/>
        <w:jc w:val="both"/>
        <w:rPr>
          <w:sz w:val="28"/>
          <w:szCs w:val="28"/>
          <w:lang w:val="uk-UA"/>
        </w:rPr>
      </w:pPr>
    </w:p>
    <w:p w14:paraId="0241FC1F"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Зовнішні межі водоохоронних зон (ВОЗ) встановлюються відповідно до прибережних захисних смуг (ПЗС). Порядок встановлення розмірів ВОЗ та їх меж визначається Кабінетом Міністрів України (КМУ) через відповідні нормативно-правові акти [9]. Встановлення зовнішніх меж водоохоронних зон є важливим етапом у забезпеченні охорони водних ресурсів та екологічної безпеки. Це регулюється законодавством, яке визначає порядок, процедури та критерії для встановлення і зміни меж ВОЗ. Залучення наукових даних та громадськості є ключовими аспектами цього процесу, що сприяє ефективному управлінню водними ресурсами.</w:t>
      </w:r>
    </w:p>
    <w:p w14:paraId="3871E4E3"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Об'єднані територіальні громади (ОТГ) мають важливу роль у забезпеченні інформаційної прозорості щодо водоохоронних зон (ВОЗ) та прибережних захисних смуг (ПЗС). Вони повинні:</w:t>
      </w:r>
    </w:p>
    <w:p w14:paraId="0466B814"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 xml:space="preserve">- ОТГ зобов'язані довести до відома місцевих жителів про наявність ВОЗ та ПЗС, а також про їхні межі та режим ведення господарської діяльності на цих територіях. Це може включати проведення інформаційних кампаній, </w:t>
      </w:r>
      <w:r w:rsidRPr="00746DE4">
        <w:rPr>
          <w:sz w:val="28"/>
          <w:szCs w:val="28"/>
          <w:lang w:val="uk-UA"/>
        </w:rPr>
        <w:lastRenderedPageBreak/>
        <w:t>розміщення інформаційних матеріалів на офіційних сайтах, організацію зустрічей та консультацій.</w:t>
      </w:r>
    </w:p>
    <w:p w14:paraId="73B0990D"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ОТГ повинні забезпечити інформацію про ВОЗ і ПЗС для відповідних організацій, таких як екологічні інспекції, місцеві підприємства, аграрні асоціації та інші зацікавлені сторони. Це сприятиме дотриманню екологічних норм і правил на території громади.</w:t>
      </w:r>
    </w:p>
    <w:p w14:paraId="58EC73FE"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ОТГ мають пояснити, які обмеження і правила діють у межах ВОЗ та ПЗС, включаючи заборони на певні види діяльності, які можуть негативно вплинути на екологічний стан водойм і навколишнього середовища.</w:t>
      </w:r>
    </w:p>
    <w:p w14:paraId="022AC340"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ОТГ можуть організовувати громадські слухання та консультації, щоб врахувати думку населення щодо використання природних ресурсів і охорони навколишнього середовища.</w:t>
      </w:r>
    </w:p>
    <w:p w14:paraId="3D9117E9"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ОТГ повинні сприяти моніторингу екологічного стану в ВОЗ і ПЗС, а також контролювати дотримання встановлених норм і правил ведення господарської діяльності.</w:t>
      </w:r>
    </w:p>
    <w:p w14:paraId="024F1F31"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Забезпечення інформаційної прозорості та активна комунікація з населенням і організаціями є ключовими аспектами діяльності ОТГ у контексті охорони водних ресурсів. Це допомагає підвищити обізнаність про екологічні проблеми та сприяє сталому розвитку територій, що оточують водойми.</w:t>
      </w:r>
    </w:p>
    <w:p w14:paraId="306C413E" w14:textId="77777777" w:rsidR="00A956CB" w:rsidRPr="00746DE4" w:rsidRDefault="00A956CB" w:rsidP="00A956CB">
      <w:pPr>
        <w:tabs>
          <w:tab w:val="left" w:pos="9356"/>
        </w:tabs>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У межах ПЗС уздовж річок заборонено [2, 22]: </w:t>
      </w:r>
    </w:p>
    <w:p w14:paraId="440FA1F8" w14:textId="77777777" w:rsidR="00A956CB" w:rsidRPr="00746DE4" w:rsidRDefault="00A956CB" w:rsidP="00A956CB">
      <w:pPr>
        <w:tabs>
          <w:tab w:val="left" w:pos="9356"/>
        </w:tabs>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  проводити  розорювання землі (крім підготовки ґрунту під залуження чи залісення),  займатися городництвом або садівництвом; </w:t>
      </w:r>
    </w:p>
    <w:p w14:paraId="26C58BA6" w14:textId="77777777" w:rsidR="00A956CB" w:rsidRPr="00746DE4" w:rsidRDefault="00A956CB" w:rsidP="00A956CB">
      <w:pPr>
        <w:tabs>
          <w:tab w:val="left" w:pos="9356"/>
        </w:tabs>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  зберігати добрива та пестициди; </w:t>
      </w:r>
    </w:p>
    <w:p w14:paraId="038B3002" w14:textId="77777777" w:rsidR="00A956CB" w:rsidRPr="00746DE4" w:rsidRDefault="00A956CB" w:rsidP="00A956CB">
      <w:pPr>
        <w:tabs>
          <w:tab w:val="left" w:pos="9356"/>
        </w:tabs>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  облаштовувати табори для худоби; </w:t>
      </w:r>
    </w:p>
    <w:p w14:paraId="0DBD61E5" w14:textId="77777777" w:rsidR="00A956CB" w:rsidRPr="00746DE4" w:rsidRDefault="00A956CB" w:rsidP="00A956CB">
      <w:pPr>
        <w:tabs>
          <w:tab w:val="left" w:pos="9356"/>
        </w:tabs>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будівництво гаражів, автостоянок, дач та інших споруд;</w:t>
      </w:r>
    </w:p>
    <w:p w14:paraId="35614544" w14:textId="77777777" w:rsidR="00A956CB" w:rsidRPr="00746DE4" w:rsidRDefault="00A956CB" w:rsidP="00A956CB">
      <w:pPr>
        <w:tabs>
          <w:tab w:val="left" w:pos="9356"/>
        </w:tabs>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 виконувати мийку транспортних засобів та іншої техніки; </w:t>
      </w:r>
    </w:p>
    <w:p w14:paraId="6FAB0895" w14:textId="77777777" w:rsidR="00A956CB" w:rsidRPr="00746DE4" w:rsidRDefault="00A956CB" w:rsidP="00A956CB">
      <w:pPr>
        <w:tabs>
          <w:tab w:val="left" w:pos="9356"/>
        </w:tabs>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  облаштовувати кладовища,  звалища сміття, скотомогильники тощо; </w:t>
      </w:r>
    </w:p>
    <w:p w14:paraId="0F7535E4" w14:textId="77777777" w:rsidR="00A956CB" w:rsidRPr="00746DE4" w:rsidRDefault="00A956CB" w:rsidP="00A956CB">
      <w:pPr>
        <w:tabs>
          <w:tab w:val="left" w:pos="9356"/>
        </w:tabs>
        <w:autoSpaceDE w:val="0"/>
        <w:autoSpaceDN w:val="0"/>
        <w:adjustRightInd w:val="0"/>
        <w:spacing w:line="360" w:lineRule="auto"/>
        <w:ind w:firstLine="709"/>
        <w:jc w:val="both"/>
        <w:rPr>
          <w:rFonts w:eastAsiaTheme="minorHAnsi"/>
          <w:bCs/>
          <w:sz w:val="28"/>
          <w:szCs w:val="28"/>
          <w:lang w:val="uk-UA" w:eastAsia="en-US"/>
        </w:rPr>
      </w:pPr>
      <w:r w:rsidRPr="00746DE4">
        <w:rPr>
          <w:rFonts w:eastAsiaTheme="minorHAnsi"/>
          <w:bCs/>
          <w:sz w:val="28"/>
          <w:szCs w:val="28"/>
          <w:lang w:val="uk-UA" w:eastAsia="en-US"/>
        </w:rPr>
        <w:t>-  розорювати</w:t>
      </w:r>
      <w:r w:rsidRPr="00746DE4">
        <w:rPr>
          <w:rFonts w:eastAsiaTheme="minorHAnsi"/>
          <w:sz w:val="28"/>
          <w:szCs w:val="28"/>
          <w:lang w:val="uk-UA" w:eastAsia="en-US"/>
        </w:rPr>
        <w:t xml:space="preserve"> </w:t>
      </w:r>
      <w:r w:rsidRPr="00746DE4">
        <w:rPr>
          <w:rFonts w:eastAsiaTheme="minorHAnsi"/>
          <w:bCs/>
          <w:sz w:val="28"/>
          <w:szCs w:val="28"/>
          <w:lang w:val="uk-UA" w:eastAsia="en-US"/>
        </w:rPr>
        <w:t>заплави</w:t>
      </w:r>
      <w:r w:rsidRPr="00746DE4">
        <w:rPr>
          <w:rFonts w:eastAsiaTheme="minorHAnsi"/>
          <w:sz w:val="28"/>
          <w:szCs w:val="28"/>
          <w:lang w:val="uk-UA" w:eastAsia="en-US"/>
        </w:rPr>
        <w:t xml:space="preserve"> </w:t>
      </w:r>
      <w:r w:rsidRPr="00746DE4">
        <w:rPr>
          <w:rFonts w:eastAsiaTheme="minorHAnsi"/>
          <w:bCs/>
          <w:sz w:val="28"/>
          <w:szCs w:val="28"/>
          <w:lang w:val="uk-UA" w:eastAsia="en-US"/>
        </w:rPr>
        <w:t>та</w:t>
      </w:r>
      <w:r w:rsidRPr="00746DE4">
        <w:rPr>
          <w:rFonts w:eastAsiaTheme="minorHAnsi"/>
          <w:sz w:val="28"/>
          <w:szCs w:val="28"/>
          <w:lang w:val="uk-UA" w:eastAsia="en-US"/>
        </w:rPr>
        <w:t xml:space="preserve"> </w:t>
      </w:r>
      <w:r w:rsidRPr="00746DE4">
        <w:rPr>
          <w:rFonts w:eastAsiaTheme="minorHAnsi"/>
          <w:bCs/>
          <w:sz w:val="28"/>
          <w:szCs w:val="28"/>
          <w:lang w:val="uk-UA" w:eastAsia="en-US"/>
        </w:rPr>
        <w:t>обприскувати</w:t>
      </w:r>
      <w:r w:rsidRPr="00746DE4">
        <w:rPr>
          <w:rFonts w:eastAsiaTheme="minorHAnsi"/>
          <w:sz w:val="28"/>
          <w:szCs w:val="28"/>
          <w:lang w:val="uk-UA" w:eastAsia="en-US"/>
        </w:rPr>
        <w:t xml:space="preserve"> </w:t>
      </w:r>
      <w:r w:rsidRPr="00746DE4">
        <w:rPr>
          <w:rFonts w:eastAsiaTheme="minorHAnsi"/>
          <w:bCs/>
          <w:sz w:val="28"/>
          <w:szCs w:val="28"/>
          <w:lang w:val="uk-UA" w:eastAsia="en-US"/>
        </w:rPr>
        <w:t>їх</w:t>
      </w:r>
      <w:r w:rsidRPr="00746DE4">
        <w:rPr>
          <w:rFonts w:eastAsiaTheme="minorHAnsi"/>
          <w:sz w:val="28"/>
          <w:szCs w:val="28"/>
          <w:lang w:val="uk-UA" w:eastAsia="en-US"/>
        </w:rPr>
        <w:t xml:space="preserve"> </w:t>
      </w:r>
      <w:r w:rsidRPr="00746DE4">
        <w:rPr>
          <w:rFonts w:eastAsiaTheme="minorHAnsi"/>
          <w:bCs/>
          <w:sz w:val="28"/>
          <w:szCs w:val="28"/>
          <w:lang w:val="uk-UA" w:eastAsia="en-US"/>
        </w:rPr>
        <w:t>хімікатами.</w:t>
      </w:r>
    </w:p>
    <w:p w14:paraId="1EA125C0" w14:textId="77777777" w:rsidR="00A956CB" w:rsidRPr="00746DE4" w:rsidRDefault="00A956CB" w:rsidP="00A956CB">
      <w:pPr>
        <w:tabs>
          <w:tab w:val="left" w:pos="9356"/>
        </w:tabs>
        <w:autoSpaceDE w:val="0"/>
        <w:autoSpaceDN w:val="0"/>
        <w:adjustRightInd w:val="0"/>
        <w:spacing w:line="360" w:lineRule="auto"/>
        <w:ind w:firstLine="709"/>
        <w:jc w:val="both"/>
        <w:rPr>
          <w:rFonts w:eastAsiaTheme="minorHAnsi"/>
          <w:bCs/>
          <w:sz w:val="28"/>
          <w:szCs w:val="28"/>
          <w:lang w:val="uk-UA" w:eastAsia="en-US"/>
        </w:rPr>
      </w:pPr>
      <w:r w:rsidRPr="00746DE4">
        <w:rPr>
          <w:rFonts w:eastAsiaTheme="minorHAnsi"/>
          <w:bCs/>
          <w:sz w:val="28"/>
          <w:szCs w:val="28"/>
          <w:lang w:val="uk-UA" w:eastAsia="en-US"/>
        </w:rPr>
        <w:lastRenderedPageBreak/>
        <w:t>Якщо</w:t>
      </w:r>
      <w:r w:rsidRPr="00746DE4">
        <w:rPr>
          <w:rFonts w:eastAsiaTheme="minorHAnsi"/>
          <w:sz w:val="28"/>
          <w:szCs w:val="28"/>
          <w:lang w:val="uk-UA" w:eastAsia="en-US"/>
        </w:rPr>
        <w:t xml:space="preserve"> </w:t>
      </w:r>
      <w:r w:rsidRPr="00746DE4">
        <w:rPr>
          <w:rFonts w:eastAsiaTheme="minorHAnsi"/>
          <w:bCs/>
          <w:sz w:val="28"/>
          <w:szCs w:val="28"/>
          <w:lang w:val="uk-UA" w:eastAsia="en-US"/>
        </w:rPr>
        <w:t>режим</w:t>
      </w:r>
      <w:r w:rsidRPr="00746DE4">
        <w:rPr>
          <w:rFonts w:eastAsiaTheme="minorHAnsi"/>
          <w:sz w:val="28"/>
          <w:szCs w:val="28"/>
          <w:lang w:val="uk-UA" w:eastAsia="en-US"/>
        </w:rPr>
        <w:t xml:space="preserve"> </w:t>
      </w:r>
      <w:r w:rsidRPr="00746DE4">
        <w:rPr>
          <w:rFonts w:eastAsiaTheme="minorHAnsi"/>
          <w:bCs/>
          <w:sz w:val="28"/>
          <w:szCs w:val="28"/>
          <w:lang w:val="uk-UA" w:eastAsia="en-US"/>
        </w:rPr>
        <w:t>не</w:t>
      </w:r>
      <w:r w:rsidRPr="00746DE4">
        <w:rPr>
          <w:rFonts w:eastAsiaTheme="minorHAnsi"/>
          <w:sz w:val="28"/>
          <w:szCs w:val="28"/>
          <w:lang w:val="uk-UA" w:eastAsia="en-US"/>
        </w:rPr>
        <w:t xml:space="preserve"> </w:t>
      </w:r>
      <w:r w:rsidRPr="00746DE4">
        <w:rPr>
          <w:rFonts w:eastAsiaTheme="minorHAnsi"/>
          <w:bCs/>
          <w:sz w:val="28"/>
          <w:szCs w:val="28"/>
          <w:lang w:val="uk-UA" w:eastAsia="en-US"/>
        </w:rPr>
        <w:t>порушується,</w:t>
      </w:r>
      <w:r w:rsidRPr="00746DE4">
        <w:rPr>
          <w:rFonts w:eastAsiaTheme="minorHAnsi"/>
          <w:sz w:val="28"/>
          <w:szCs w:val="28"/>
          <w:lang w:val="uk-UA" w:eastAsia="en-US"/>
        </w:rPr>
        <w:t xml:space="preserve"> </w:t>
      </w:r>
      <w:r w:rsidRPr="00746DE4">
        <w:rPr>
          <w:rFonts w:eastAsiaTheme="minorHAnsi"/>
          <w:bCs/>
          <w:sz w:val="28"/>
          <w:szCs w:val="28"/>
          <w:lang w:val="uk-UA" w:eastAsia="en-US"/>
        </w:rPr>
        <w:t>об’єкти</w:t>
      </w:r>
      <w:r w:rsidRPr="00746DE4">
        <w:rPr>
          <w:rFonts w:eastAsiaTheme="minorHAnsi"/>
          <w:sz w:val="28"/>
          <w:szCs w:val="28"/>
          <w:lang w:val="uk-UA" w:eastAsia="en-US"/>
        </w:rPr>
        <w:t xml:space="preserve"> </w:t>
      </w:r>
      <w:r w:rsidRPr="00746DE4">
        <w:rPr>
          <w:rFonts w:eastAsiaTheme="minorHAnsi"/>
          <w:bCs/>
          <w:sz w:val="28"/>
          <w:szCs w:val="28"/>
          <w:lang w:val="uk-UA" w:eastAsia="en-US"/>
        </w:rPr>
        <w:t>у ПЗС можна</w:t>
      </w:r>
      <w:r w:rsidRPr="00746DE4">
        <w:rPr>
          <w:rFonts w:eastAsiaTheme="minorHAnsi"/>
          <w:sz w:val="28"/>
          <w:szCs w:val="28"/>
          <w:lang w:val="uk-UA" w:eastAsia="en-US"/>
        </w:rPr>
        <w:t xml:space="preserve"> </w:t>
      </w:r>
      <w:r w:rsidRPr="00746DE4">
        <w:rPr>
          <w:rFonts w:eastAsiaTheme="minorHAnsi"/>
          <w:bCs/>
          <w:sz w:val="28"/>
          <w:szCs w:val="28"/>
          <w:lang w:val="uk-UA" w:eastAsia="en-US"/>
        </w:rPr>
        <w:t>експлуатувати.</w:t>
      </w:r>
      <w:r w:rsidRPr="00746DE4">
        <w:rPr>
          <w:rFonts w:eastAsiaTheme="minorHAnsi"/>
          <w:sz w:val="28"/>
          <w:szCs w:val="28"/>
          <w:shd w:val="clear" w:color="auto" w:fill="FFFFFF"/>
          <w:lang w:val="uk-UA" w:eastAsia="en-US"/>
        </w:rPr>
        <w:t xml:space="preserve"> ПЗС </w:t>
      </w:r>
      <w:r w:rsidRPr="00746DE4">
        <w:rPr>
          <w:rFonts w:eastAsiaTheme="minorHAnsi"/>
          <w:bCs/>
          <w:sz w:val="28"/>
          <w:szCs w:val="28"/>
          <w:lang w:val="uk-UA" w:eastAsia="en-US"/>
        </w:rPr>
        <w:t>повинні</w:t>
      </w:r>
      <w:r w:rsidRPr="00746DE4">
        <w:rPr>
          <w:rFonts w:eastAsiaTheme="minorHAnsi"/>
          <w:sz w:val="28"/>
          <w:szCs w:val="28"/>
          <w:lang w:val="uk-UA" w:eastAsia="en-US"/>
        </w:rPr>
        <w:t xml:space="preserve"> </w:t>
      </w:r>
      <w:r w:rsidRPr="00746DE4">
        <w:rPr>
          <w:rFonts w:eastAsiaTheme="minorHAnsi"/>
          <w:bCs/>
          <w:sz w:val="28"/>
          <w:szCs w:val="28"/>
          <w:lang w:val="uk-UA" w:eastAsia="en-US"/>
        </w:rPr>
        <w:t>бути</w:t>
      </w:r>
      <w:r w:rsidRPr="00746DE4">
        <w:rPr>
          <w:rFonts w:eastAsiaTheme="minorHAnsi"/>
          <w:sz w:val="28"/>
          <w:szCs w:val="28"/>
          <w:lang w:val="uk-UA" w:eastAsia="en-US"/>
        </w:rPr>
        <w:t xml:space="preserve"> </w:t>
      </w:r>
      <w:r w:rsidRPr="00746DE4">
        <w:rPr>
          <w:rFonts w:eastAsiaTheme="minorHAnsi"/>
          <w:bCs/>
          <w:sz w:val="28"/>
          <w:szCs w:val="28"/>
          <w:lang w:val="uk-UA" w:eastAsia="en-US"/>
        </w:rPr>
        <w:t>очищені</w:t>
      </w:r>
      <w:r w:rsidRPr="00746DE4">
        <w:rPr>
          <w:rFonts w:eastAsiaTheme="minorHAnsi"/>
          <w:sz w:val="28"/>
          <w:szCs w:val="28"/>
          <w:lang w:val="uk-UA" w:eastAsia="en-US"/>
        </w:rPr>
        <w:t xml:space="preserve"> </w:t>
      </w:r>
      <w:r w:rsidRPr="00746DE4">
        <w:rPr>
          <w:rFonts w:eastAsiaTheme="minorHAnsi"/>
          <w:bCs/>
          <w:sz w:val="28"/>
          <w:szCs w:val="28"/>
          <w:lang w:val="uk-UA" w:eastAsia="en-US"/>
        </w:rPr>
        <w:t>від</w:t>
      </w:r>
      <w:r w:rsidRPr="00746DE4">
        <w:rPr>
          <w:rFonts w:eastAsiaTheme="minorHAnsi"/>
          <w:sz w:val="28"/>
          <w:szCs w:val="28"/>
          <w:lang w:val="uk-UA" w:eastAsia="en-US"/>
        </w:rPr>
        <w:t xml:space="preserve"> </w:t>
      </w:r>
      <w:r w:rsidRPr="00746DE4">
        <w:rPr>
          <w:rFonts w:eastAsiaTheme="minorHAnsi"/>
          <w:bCs/>
          <w:sz w:val="28"/>
          <w:szCs w:val="28"/>
          <w:lang w:val="uk-UA" w:eastAsia="en-US"/>
        </w:rPr>
        <w:t>споруд,</w:t>
      </w:r>
      <w:r w:rsidRPr="00746DE4">
        <w:rPr>
          <w:rFonts w:eastAsiaTheme="minorHAnsi"/>
          <w:sz w:val="28"/>
          <w:szCs w:val="28"/>
          <w:lang w:val="uk-UA" w:eastAsia="en-US"/>
        </w:rPr>
        <w:t xml:space="preserve"> </w:t>
      </w:r>
      <w:r w:rsidRPr="00746DE4">
        <w:rPr>
          <w:rFonts w:eastAsiaTheme="minorHAnsi"/>
          <w:bCs/>
          <w:sz w:val="28"/>
          <w:szCs w:val="28"/>
          <w:lang w:val="uk-UA" w:eastAsia="en-US"/>
        </w:rPr>
        <w:t>які</w:t>
      </w:r>
      <w:r w:rsidRPr="00746DE4">
        <w:rPr>
          <w:rFonts w:eastAsiaTheme="minorHAnsi"/>
          <w:sz w:val="28"/>
          <w:szCs w:val="28"/>
          <w:lang w:val="uk-UA" w:eastAsia="en-US"/>
        </w:rPr>
        <w:t xml:space="preserve"> не </w:t>
      </w:r>
      <w:r w:rsidRPr="00746DE4">
        <w:rPr>
          <w:rFonts w:eastAsiaTheme="minorHAnsi"/>
          <w:bCs/>
          <w:sz w:val="28"/>
          <w:szCs w:val="28"/>
          <w:lang w:val="uk-UA" w:eastAsia="en-US"/>
        </w:rPr>
        <w:t>діють</w:t>
      </w:r>
      <w:r w:rsidRPr="00746DE4">
        <w:rPr>
          <w:rFonts w:eastAsiaTheme="minorHAnsi"/>
          <w:sz w:val="28"/>
          <w:szCs w:val="28"/>
          <w:lang w:val="uk-UA" w:eastAsia="en-US"/>
        </w:rPr>
        <w:t xml:space="preserve"> </w:t>
      </w:r>
      <w:r w:rsidRPr="00746DE4">
        <w:rPr>
          <w:rFonts w:eastAsiaTheme="minorHAnsi"/>
          <w:bCs/>
          <w:sz w:val="28"/>
          <w:szCs w:val="28"/>
          <w:lang w:val="uk-UA" w:eastAsia="en-US"/>
        </w:rPr>
        <w:t>і</w:t>
      </w:r>
      <w:r w:rsidRPr="00746DE4">
        <w:rPr>
          <w:rFonts w:eastAsiaTheme="minorHAnsi"/>
          <w:sz w:val="28"/>
          <w:szCs w:val="28"/>
          <w:lang w:val="uk-UA" w:eastAsia="en-US"/>
        </w:rPr>
        <w:t xml:space="preserve"> не відповідають встановленим режимам </w:t>
      </w:r>
      <w:r w:rsidRPr="00746DE4">
        <w:rPr>
          <w:rFonts w:eastAsiaTheme="minorHAnsi"/>
          <w:bCs/>
          <w:sz w:val="28"/>
          <w:szCs w:val="28"/>
          <w:lang w:val="uk-UA" w:eastAsia="en-US"/>
        </w:rPr>
        <w:t>господарювання.</w:t>
      </w:r>
    </w:p>
    <w:p w14:paraId="2731F9E3" w14:textId="77777777" w:rsidR="00A956CB" w:rsidRPr="00746DE4" w:rsidRDefault="00A956CB" w:rsidP="00A956CB">
      <w:pPr>
        <w:tabs>
          <w:tab w:val="left" w:pos="9356"/>
        </w:tabs>
        <w:autoSpaceDE w:val="0"/>
        <w:autoSpaceDN w:val="0"/>
        <w:adjustRightInd w:val="0"/>
        <w:spacing w:line="360" w:lineRule="auto"/>
        <w:ind w:firstLine="709"/>
        <w:jc w:val="both"/>
        <w:rPr>
          <w:rFonts w:eastAsiaTheme="minorHAnsi"/>
          <w:bCs/>
          <w:sz w:val="28"/>
          <w:szCs w:val="28"/>
          <w:lang w:val="uk-UA" w:eastAsia="en-US"/>
        </w:rPr>
      </w:pPr>
      <w:r w:rsidRPr="00746DE4">
        <w:rPr>
          <w:rFonts w:eastAsiaTheme="minorHAnsi"/>
          <w:bCs/>
          <w:sz w:val="28"/>
          <w:szCs w:val="28"/>
          <w:lang w:val="uk-UA" w:eastAsia="en-US"/>
        </w:rPr>
        <w:t>Існуючі</w:t>
      </w:r>
      <w:r w:rsidRPr="00746DE4">
        <w:rPr>
          <w:rFonts w:eastAsiaTheme="minorHAnsi"/>
          <w:sz w:val="28"/>
          <w:szCs w:val="28"/>
          <w:lang w:val="uk-UA" w:eastAsia="en-US"/>
        </w:rPr>
        <w:t xml:space="preserve"> </w:t>
      </w:r>
      <w:r w:rsidRPr="00746DE4">
        <w:rPr>
          <w:rFonts w:eastAsiaTheme="minorHAnsi"/>
          <w:bCs/>
          <w:sz w:val="28"/>
          <w:szCs w:val="28"/>
          <w:lang w:val="uk-UA" w:eastAsia="en-US"/>
        </w:rPr>
        <w:t>об’єкти</w:t>
      </w:r>
      <w:r w:rsidRPr="00746DE4">
        <w:rPr>
          <w:rFonts w:eastAsiaTheme="minorHAnsi"/>
          <w:sz w:val="28"/>
          <w:szCs w:val="28"/>
          <w:lang w:val="uk-UA" w:eastAsia="en-US"/>
        </w:rPr>
        <w:t xml:space="preserve"> </w:t>
      </w:r>
      <w:r w:rsidRPr="00746DE4">
        <w:rPr>
          <w:rFonts w:eastAsiaTheme="minorHAnsi"/>
          <w:bCs/>
          <w:sz w:val="28"/>
          <w:szCs w:val="28"/>
          <w:lang w:val="uk-UA" w:eastAsia="en-US"/>
        </w:rPr>
        <w:t>в</w:t>
      </w:r>
      <w:r w:rsidRPr="00746DE4">
        <w:rPr>
          <w:rFonts w:eastAsiaTheme="minorHAnsi"/>
          <w:sz w:val="28"/>
          <w:szCs w:val="28"/>
          <w:lang w:val="uk-UA" w:eastAsia="en-US"/>
        </w:rPr>
        <w:t xml:space="preserve"> ПЗС </w:t>
      </w:r>
      <w:r w:rsidRPr="00746DE4">
        <w:rPr>
          <w:rFonts w:eastAsiaTheme="minorHAnsi"/>
          <w:bCs/>
          <w:sz w:val="28"/>
          <w:szCs w:val="28"/>
          <w:lang w:val="uk-UA" w:eastAsia="en-US"/>
        </w:rPr>
        <w:t>можуть</w:t>
      </w:r>
      <w:r w:rsidRPr="00746DE4">
        <w:rPr>
          <w:rFonts w:eastAsiaTheme="minorHAnsi"/>
          <w:sz w:val="28"/>
          <w:szCs w:val="28"/>
          <w:lang w:val="uk-UA" w:eastAsia="en-US"/>
        </w:rPr>
        <w:t xml:space="preserve"> </w:t>
      </w:r>
      <w:r w:rsidRPr="00746DE4">
        <w:rPr>
          <w:rFonts w:eastAsiaTheme="minorHAnsi"/>
          <w:bCs/>
          <w:sz w:val="28"/>
          <w:szCs w:val="28"/>
          <w:lang w:val="uk-UA" w:eastAsia="en-US"/>
        </w:rPr>
        <w:t>бути</w:t>
      </w:r>
      <w:r w:rsidRPr="00746DE4">
        <w:rPr>
          <w:rFonts w:eastAsiaTheme="minorHAnsi"/>
          <w:sz w:val="28"/>
          <w:szCs w:val="28"/>
          <w:lang w:val="uk-UA" w:eastAsia="en-US"/>
        </w:rPr>
        <w:t xml:space="preserve"> </w:t>
      </w:r>
      <w:r w:rsidRPr="00746DE4">
        <w:rPr>
          <w:rFonts w:eastAsiaTheme="minorHAnsi"/>
          <w:bCs/>
          <w:sz w:val="28"/>
          <w:szCs w:val="28"/>
          <w:lang w:val="uk-UA" w:eastAsia="en-US"/>
        </w:rPr>
        <w:t>реконструйовані,</w:t>
      </w:r>
      <w:r w:rsidRPr="00746DE4">
        <w:rPr>
          <w:rFonts w:eastAsiaTheme="minorHAnsi"/>
          <w:sz w:val="28"/>
          <w:szCs w:val="28"/>
          <w:lang w:val="uk-UA" w:eastAsia="en-US"/>
        </w:rPr>
        <w:t xml:space="preserve"> </w:t>
      </w:r>
      <w:r w:rsidRPr="00746DE4">
        <w:rPr>
          <w:rFonts w:eastAsiaTheme="minorHAnsi"/>
          <w:bCs/>
          <w:sz w:val="28"/>
          <w:szCs w:val="28"/>
          <w:lang w:val="uk-UA" w:eastAsia="en-US"/>
        </w:rPr>
        <w:t>реставровані,</w:t>
      </w:r>
      <w:r w:rsidRPr="00746DE4">
        <w:rPr>
          <w:rFonts w:eastAsiaTheme="minorHAnsi"/>
          <w:sz w:val="28"/>
          <w:szCs w:val="28"/>
          <w:lang w:val="uk-UA" w:eastAsia="en-US"/>
        </w:rPr>
        <w:t xml:space="preserve"> </w:t>
      </w:r>
      <w:proofErr w:type="spellStart"/>
      <w:r w:rsidRPr="00746DE4">
        <w:rPr>
          <w:rFonts w:eastAsiaTheme="minorHAnsi"/>
          <w:bCs/>
          <w:sz w:val="28"/>
          <w:szCs w:val="28"/>
          <w:lang w:val="uk-UA" w:eastAsia="en-US"/>
        </w:rPr>
        <w:t>капітально</w:t>
      </w:r>
      <w:proofErr w:type="spellEnd"/>
      <w:r w:rsidRPr="00746DE4">
        <w:rPr>
          <w:rFonts w:eastAsiaTheme="minorHAnsi"/>
          <w:sz w:val="28"/>
          <w:szCs w:val="28"/>
          <w:lang w:val="uk-UA" w:eastAsia="en-US"/>
        </w:rPr>
        <w:t xml:space="preserve"> </w:t>
      </w:r>
      <w:r w:rsidRPr="00746DE4">
        <w:rPr>
          <w:rFonts w:eastAsiaTheme="minorHAnsi"/>
          <w:bCs/>
          <w:sz w:val="28"/>
          <w:szCs w:val="28"/>
          <w:lang w:val="uk-UA" w:eastAsia="en-US"/>
        </w:rPr>
        <w:t>відремонтовані.</w:t>
      </w:r>
    </w:p>
    <w:p w14:paraId="434C49B7" w14:textId="77777777" w:rsidR="00A956CB" w:rsidRPr="00746DE4" w:rsidRDefault="00A956CB" w:rsidP="00A956CB">
      <w:pPr>
        <w:spacing w:line="360" w:lineRule="auto"/>
        <w:ind w:firstLine="709"/>
        <w:jc w:val="both"/>
        <w:rPr>
          <w:rFonts w:eastAsiaTheme="minorHAnsi"/>
          <w:bCs/>
          <w:sz w:val="28"/>
          <w:szCs w:val="28"/>
          <w:lang w:val="uk-UA" w:eastAsia="en-US"/>
        </w:rPr>
      </w:pPr>
      <w:r w:rsidRPr="00746DE4">
        <w:rPr>
          <w:rFonts w:eastAsiaTheme="minorHAnsi"/>
          <w:bCs/>
          <w:sz w:val="28"/>
          <w:szCs w:val="28"/>
          <w:lang w:val="uk-UA" w:eastAsia="en-US"/>
        </w:rPr>
        <w:t>Для оцінки екологічного стану річок та розробки планів щодо їх максимального використання та збереження водних ресурсів, Кабінет Міністрів України (КМУ) може ухвалювати рішення про створення паспорта річки. Паспорт річки містить інформацію про екологічний стан водного об'єкта, включаючи дані про якість води, флору та фауну, а також антропогенні впливи на річку. На основі даних паспорта річки розробляються плани управління водними ресурсами, які включають заходи щодо їх збереження, відновлення екосистем, боротьби зі забрудненням та раціонального використання. Процес створення паспорта річки може включати залучення місцевих жителів, екологічних організацій та інших зацікавлених сторін для обговорення та врахування їхніх думок і пропозицій. Створення паспорта річки є важливим інструментом для забезпечення сталого управління водними ресурсами в Україні. Він дозволяє отримати комплексну інформацію про річку, що, в свою чергу, сприяє розробці ефективних стратегій для збереження водних ресурсів та покращення екологічного стану водних об'єктів</w:t>
      </w:r>
      <w:r w:rsidRPr="00746DE4">
        <w:rPr>
          <w:sz w:val="28"/>
          <w:szCs w:val="28"/>
        </w:rPr>
        <w:t xml:space="preserve"> [20,21].</w:t>
      </w:r>
    </w:p>
    <w:p w14:paraId="60B4B98F"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Заплава річки є важливим елементом річкової екосистеми, який виконує численні екологічні та гідрологічні функції. Її збереження є критично важливим для підтримки здоров'я річкових систем та біорізноманіття [5].</w:t>
      </w:r>
    </w:p>
    <w:p w14:paraId="103F991D"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bCs/>
          <w:sz w:val="28"/>
          <w:szCs w:val="28"/>
          <w:lang w:val="uk-UA"/>
        </w:rPr>
        <w:t>Річкові долини - це геоморфологічні утворення, які виникають внаслідок ерозійної діяльності річок та їх потоків. Вони можуть мати різні форми та структури, включаючи тераси, які є важливими елементами річкових долин. Ці тераси формуються внаслідок зміни рівня води в річці, що призводить до ерозії і відкладення матеріалів. Вони зазвичай розташовані на різних висотах по обидва боки річки і свідчать про історію зміни рівня води.</w:t>
      </w:r>
    </w:p>
    <w:p w14:paraId="72E1B22B" w14:textId="77777777" w:rsidR="00A956CB" w:rsidRPr="00746DE4" w:rsidRDefault="00A956CB" w:rsidP="00A956CB">
      <w:pPr>
        <w:widowControl w:val="0"/>
        <w:numPr>
          <w:ilvl w:val="1"/>
          <w:numId w:val="5"/>
        </w:numPr>
        <w:tabs>
          <w:tab w:val="left" w:pos="9356"/>
        </w:tabs>
        <w:autoSpaceDE w:val="0"/>
        <w:autoSpaceDN w:val="0"/>
        <w:adjustRightInd w:val="0"/>
        <w:spacing w:line="360" w:lineRule="auto"/>
        <w:contextualSpacing/>
        <w:jc w:val="center"/>
        <w:rPr>
          <w:b/>
          <w:sz w:val="28"/>
          <w:szCs w:val="28"/>
          <w:lang w:val="uk-UA"/>
        </w:rPr>
      </w:pPr>
      <w:r w:rsidRPr="00746DE4">
        <w:rPr>
          <w:b/>
          <w:sz w:val="28"/>
          <w:szCs w:val="28"/>
          <w:lang w:val="uk-UA"/>
        </w:rPr>
        <w:lastRenderedPageBreak/>
        <w:t>Дослідження та аналіз водних об’єктів України</w:t>
      </w:r>
    </w:p>
    <w:p w14:paraId="577D0425" w14:textId="77777777" w:rsidR="00A956CB" w:rsidRPr="00746DE4" w:rsidRDefault="00A956CB" w:rsidP="00A956CB">
      <w:pPr>
        <w:widowControl w:val="0"/>
        <w:tabs>
          <w:tab w:val="left" w:pos="9356"/>
        </w:tabs>
        <w:autoSpaceDE w:val="0"/>
        <w:autoSpaceDN w:val="0"/>
        <w:adjustRightInd w:val="0"/>
        <w:spacing w:line="360" w:lineRule="auto"/>
        <w:ind w:left="942"/>
        <w:contextualSpacing/>
        <w:rPr>
          <w:b/>
          <w:sz w:val="28"/>
          <w:szCs w:val="28"/>
          <w:lang w:val="uk-UA"/>
        </w:rPr>
      </w:pPr>
    </w:p>
    <w:p w14:paraId="7214E843"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Водні ресурси (ВФ) України дійсно складаються з різних типів вод, включаючи як поверхневі, так і підземні води.</w:t>
      </w:r>
    </w:p>
    <w:p w14:paraId="271F56F7"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noProof/>
          <w:sz w:val="28"/>
          <w:szCs w:val="28"/>
          <w:lang w:val="uk-UA"/>
        </w:rPr>
        <w:drawing>
          <wp:inline distT="0" distB="0" distL="0" distR="0" wp14:anchorId="2FB83EAA" wp14:editId="4A48D45A">
            <wp:extent cx="5265420" cy="2987040"/>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5420" cy="2987040"/>
                    </a:xfrm>
                    <a:prstGeom prst="rect">
                      <a:avLst/>
                    </a:prstGeom>
                    <a:noFill/>
                    <a:ln>
                      <a:noFill/>
                    </a:ln>
                  </pic:spPr>
                </pic:pic>
              </a:graphicData>
            </a:graphic>
          </wp:inline>
        </w:drawing>
      </w:r>
    </w:p>
    <w:p w14:paraId="785808AF" w14:textId="77777777" w:rsidR="00A956CB" w:rsidRPr="00746DE4" w:rsidRDefault="00A956CB" w:rsidP="00A956CB">
      <w:pPr>
        <w:widowControl w:val="0"/>
        <w:tabs>
          <w:tab w:val="left" w:pos="9356"/>
        </w:tabs>
        <w:autoSpaceDE w:val="0"/>
        <w:autoSpaceDN w:val="0"/>
        <w:adjustRightInd w:val="0"/>
        <w:spacing w:line="360" w:lineRule="auto"/>
        <w:ind w:firstLine="709"/>
        <w:jc w:val="center"/>
        <w:rPr>
          <w:sz w:val="28"/>
          <w:szCs w:val="28"/>
          <w:lang w:val="uk-UA"/>
        </w:rPr>
      </w:pPr>
      <w:r w:rsidRPr="00746DE4">
        <w:rPr>
          <w:sz w:val="28"/>
          <w:szCs w:val="28"/>
          <w:lang w:val="uk-UA"/>
        </w:rPr>
        <w:t>Рис. 2.4 – Стан поверхневих вод України</w:t>
      </w:r>
    </w:p>
    <w:p w14:paraId="6452224D"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p>
    <w:p w14:paraId="3DFAC036"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На  протязі останніх років досить високими темпами спостерігається тенденція до погіршення якісних показників поверхневих вод кожного з регіонів України. Це передбачено втратою рівноваги та показника самоочисного забезпечення водних об’єктів, погіршення показнику питної води, тощо.</w:t>
      </w:r>
    </w:p>
    <w:p w14:paraId="57ACA218"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Карта на рис. 2.4 свідчить про те, що антропогенний показник зміни якості води зумовлюється погіршенням різних елементів та показників.</w:t>
      </w:r>
    </w:p>
    <w:p w14:paraId="14D361B1" w14:textId="77777777" w:rsidR="00A956CB" w:rsidRPr="00746DE4" w:rsidRDefault="00A956CB" w:rsidP="00A956CB">
      <w:pPr>
        <w:widowControl w:val="0"/>
        <w:tabs>
          <w:tab w:val="left" w:pos="9356"/>
        </w:tabs>
        <w:autoSpaceDE w:val="0"/>
        <w:autoSpaceDN w:val="0"/>
        <w:adjustRightInd w:val="0"/>
        <w:spacing w:line="360" w:lineRule="auto"/>
        <w:ind w:firstLine="567"/>
        <w:jc w:val="both"/>
        <w:rPr>
          <w:i/>
          <w:sz w:val="28"/>
          <w:szCs w:val="28"/>
          <w:lang w:val="uk-UA"/>
        </w:rPr>
      </w:pPr>
      <w:r w:rsidRPr="00746DE4">
        <w:rPr>
          <w:b/>
          <w:i/>
          <w:sz w:val="28"/>
          <w:szCs w:val="28"/>
          <w:lang w:val="uk-UA"/>
        </w:rPr>
        <w:t>Річкова мережа</w:t>
      </w:r>
    </w:p>
    <w:p w14:paraId="0C577728" w14:textId="77777777" w:rsidR="00A956CB" w:rsidRPr="00746DE4" w:rsidRDefault="00A956CB" w:rsidP="00A956CB">
      <w:pPr>
        <w:widowControl w:val="0"/>
        <w:tabs>
          <w:tab w:val="left" w:pos="0"/>
          <w:tab w:val="left" w:pos="9356"/>
        </w:tabs>
        <w:autoSpaceDE w:val="0"/>
        <w:autoSpaceDN w:val="0"/>
        <w:adjustRightInd w:val="0"/>
        <w:spacing w:line="360" w:lineRule="auto"/>
        <w:ind w:firstLine="567"/>
        <w:contextualSpacing/>
        <w:jc w:val="both"/>
        <w:rPr>
          <w:sz w:val="28"/>
          <w:szCs w:val="28"/>
          <w:lang w:val="uk-UA"/>
        </w:rPr>
      </w:pPr>
      <w:r w:rsidRPr="00746DE4">
        <w:rPr>
          <w:sz w:val="28"/>
          <w:szCs w:val="28"/>
          <w:lang w:val="uk-UA"/>
        </w:rPr>
        <w:t>Річка – це великий водний об'єкт, який має важливе значення для екосистеми, економіки і суспільства. Вона утворюється внаслідок стікання води з атмосферних опадів, які збираються на її водозборі, і має чітко визначене русло, яке може змінюватися в залежності від природних умов та діяльності людини.</w:t>
      </w:r>
    </w:p>
    <w:p w14:paraId="1282E152" w14:textId="77777777" w:rsidR="00A956CB" w:rsidRPr="00746DE4" w:rsidRDefault="00A956CB" w:rsidP="00A956CB">
      <w:pPr>
        <w:widowControl w:val="0"/>
        <w:tabs>
          <w:tab w:val="left" w:pos="0"/>
          <w:tab w:val="left" w:pos="9356"/>
        </w:tabs>
        <w:autoSpaceDE w:val="0"/>
        <w:autoSpaceDN w:val="0"/>
        <w:adjustRightInd w:val="0"/>
        <w:spacing w:line="360" w:lineRule="auto"/>
        <w:ind w:firstLine="709"/>
        <w:contextualSpacing/>
        <w:jc w:val="both"/>
        <w:rPr>
          <w:sz w:val="28"/>
          <w:szCs w:val="28"/>
          <w:lang w:val="uk-UA"/>
        </w:rPr>
      </w:pPr>
      <w:r w:rsidRPr="00746DE4">
        <w:rPr>
          <w:sz w:val="28"/>
          <w:szCs w:val="28"/>
          <w:lang w:val="uk-UA"/>
        </w:rPr>
        <w:t xml:space="preserve">Водний кодекс України [4] класифікує річки за площею водозбору: малі, </w:t>
      </w:r>
      <w:r w:rsidRPr="00746DE4">
        <w:rPr>
          <w:sz w:val="28"/>
          <w:szCs w:val="28"/>
          <w:lang w:val="uk-UA"/>
        </w:rPr>
        <w:lastRenderedPageBreak/>
        <w:t>середні та великі (табл. 2.1).</w:t>
      </w:r>
    </w:p>
    <w:p w14:paraId="420ACB93" w14:textId="77777777" w:rsidR="00A956CB" w:rsidRPr="00746DE4" w:rsidRDefault="00A956CB" w:rsidP="00A956CB">
      <w:pPr>
        <w:widowControl w:val="0"/>
        <w:tabs>
          <w:tab w:val="left" w:pos="0"/>
          <w:tab w:val="left" w:pos="9356"/>
        </w:tabs>
        <w:autoSpaceDE w:val="0"/>
        <w:autoSpaceDN w:val="0"/>
        <w:adjustRightInd w:val="0"/>
        <w:spacing w:line="360" w:lineRule="auto"/>
        <w:ind w:firstLine="709"/>
        <w:contextualSpacing/>
        <w:jc w:val="both"/>
        <w:rPr>
          <w:sz w:val="28"/>
          <w:szCs w:val="28"/>
          <w:lang w:val="uk-UA"/>
        </w:rPr>
      </w:pPr>
      <w:r w:rsidRPr="00746DE4">
        <w:rPr>
          <w:sz w:val="28"/>
          <w:szCs w:val="28"/>
          <w:lang w:val="uk-UA"/>
        </w:rPr>
        <w:t>Згідно з даними довідника «Водні ресурси України», в Україні дійсно налічується значна кількість малих річок. Ось деякі ключові факти про річки в Україні:</w:t>
      </w:r>
    </w:p>
    <w:p w14:paraId="33309680" w14:textId="77777777" w:rsidR="00A956CB" w:rsidRPr="00746DE4" w:rsidRDefault="00A956CB" w:rsidP="00A956CB">
      <w:pPr>
        <w:widowControl w:val="0"/>
        <w:tabs>
          <w:tab w:val="left" w:pos="0"/>
          <w:tab w:val="left" w:pos="9356"/>
        </w:tabs>
        <w:autoSpaceDE w:val="0"/>
        <w:autoSpaceDN w:val="0"/>
        <w:adjustRightInd w:val="0"/>
        <w:spacing w:line="360" w:lineRule="auto"/>
        <w:ind w:firstLine="709"/>
        <w:contextualSpacing/>
        <w:jc w:val="both"/>
        <w:rPr>
          <w:sz w:val="28"/>
          <w:szCs w:val="28"/>
          <w:lang w:val="uk-UA"/>
        </w:rPr>
      </w:pPr>
      <w:r w:rsidRPr="00746DE4">
        <w:rPr>
          <w:sz w:val="28"/>
          <w:szCs w:val="28"/>
          <w:lang w:val="uk-UA"/>
        </w:rPr>
        <w:t>- кількість малих річок: в Україні є 63 029 малих річок. Це свідчить про величезне різноманіття водних об'єктів, які відіграють важливу роль в екосистемах.</w:t>
      </w:r>
    </w:p>
    <w:p w14:paraId="6A0A8D01" w14:textId="77777777" w:rsidR="00A956CB" w:rsidRPr="00746DE4" w:rsidRDefault="00A956CB" w:rsidP="00A956CB">
      <w:pPr>
        <w:widowControl w:val="0"/>
        <w:tabs>
          <w:tab w:val="left" w:pos="0"/>
          <w:tab w:val="left" w:pos="9356"/>
        </w:tabs>
        <w:autoSpaceDE w:val="0"/>
        <w:autoSpaceDN w:val="0"/>
        <w:adjustRightInd w:val="0"/>
        <w:spacing w:line="360" w:lineRule="auto"/>
        <w:ind w:firstLine="709"/>
        <w:contextualSpacing/>
        <w:jc w:val="both"/>
        <w:rPr>
          <w:sz w:val="28"/>
          <w:szCs w:val="28"/>
          <w:lang w:val="uk-UA"/>
        </w:rPr>
      </w:pPr>
      <w:r w:rsidRPr="00746DE4">
        <w:rPr>
          <w:sz w:val="28"/>
          <w:szCs w:val="28"/>
          <w:lang w:val="uk-UA"/>
        </w:rPr>
        <w:t>- загальна довжина малих річок: загальна довжина малих річок становить 185,8 тисяч км. Це вражаюча цифра, яка підкреслює важливість малих річок для водозабезпечення, зрошення та екологічного балансу.</w:t>
      </w:r>
    </w:p>
    <w:p w14:paraId="31D05DC5" w14:textId="77777777" w:rsidR="00A956CB" w:rsidRPr="00746DE4" w:rsidRDefault="00A956CB" w:rsidP="00A956CB">
      <w:pPr>
        <w:widowControl w:val="0"/>
        <w:tabs>
          <w:tab w:val="left" w:pos="0"/>
          <w:tab w:val="left" w:pos="9356"/>
        </w:tabs>
        <w:autoSpaceDE w:val="0"/>
        <w:autoSpaceDN w:val="0"/>
        <w:adjustRightInd w:val="0"/>
        <w:spacing w:line="360" w:lineRule="auto"/>
        <w:ind w:firstLine="709"/>
        <w:contextualSpacing/>
        <w:jc w:val="both"/>
        <w:rPr>
          <w:sz w:val="28"/>
          <w:szCs w:val="28"/>
          <w:lang w:val="uk-UA"/>
        </w:rPr>
      </w:pPr>
      <w:r w:rsidRPr="00746DE4">
        <w:rPr>
          <w:sz w:val="28"/>
          <w:szCs w:val="28"/>
          <w:lang w:val="uk-UA"/>
        </w:rPr>
        <w:t>- великі річки: в Україні налічується лише 8 великих річок (з площею водозбору понад 50 тис. км²). Це річки, які мають значний вплив на регіональні екосистеми, економіку та соціальне життя.</w:t>
      </w:r>
    </w:p>
    <w:p w14:paraId="21AA1274" w14:textId="77777777" w:rsidR="00A956CB" w:rsidRPr="00746DE4" w:rsidRDefault="00A956CB" w:rsidP="00A956CB">
      <w:pPr>
        <w:widowControl w:val="0"/>
        <w:tabs>
          <w:tab w:val="left" w:pos="0"/>
          <w:tab w:val="left" w:pos="9356"/>
        </w:tabs>
        <w:autoSpaceDE w:val="0"/>
        <w:autoSpaceDN w:val="0"/>
        <w:adjustRightInd w:val="0"/>
        <w:spacing w:line="360" w:lineRule="auto"/>
        <w:ind w:firstLine="709"/>
        <w:contextualSpacing/>
        <w:jc w:val="both"/>
        <w:rPr>
          <w:sz w:val="28"/>
          <w:szCs w:val="28"/>
          <w:lang w:val="uk-UA"/>
        </w:rPr>
      </w:pPr>
      <w:r w:rsidRPr="00746DE4">
        <w:rPr>
          <w:sz w:val="28"/>
          <w:szCs w:val="28"/>
          <w:lang w:val="uk-UA"/>
        </w:rPr>
        <w:t>- відсоток великих річок: великих річок в Україні лише 0,001% від загальної кількості річок. Це підкреслює, що більшість річок в Україні є малими, але вони все ж виконують важливі функції в природі та для людей.</w:t>
      </w:r>
    </w:p>
    <w:p w14:paraId="1492B559" w14:textId="77777777" w:rsidR="00A956CB" w:rsidRPr="00746DE4" w:rsidRDefault="00A956CB" w:rsidP="00A956CB">
      <w:pPr>
        <w:widowControl w:val="0"/>
        <w:tabs>
          <w:tab w:val="left" w:pos="0"/>
          <w:tab w:val="left" w:pos="9356"/>
        </w:tabs>
        <w:autoSpaceDE w:val="0"/>
        <w:autoSpaceDN w:val="0"/>
        <w:adjustRightInd w:val="0"/>
        <w:spacing w:line="360" w:lineRule="auto"/>
        <w:ind w:firstLine="709"/>
        <w:contextualSpacing/>
        <w:jc w:val="both"/>
        <w:rPr>
          <w:sz w:val="28"/>
          <w:szCs w:val="28"/>
          <w:lang w:val="uk-UA"/>
        </w:rPr>
      </w:pPr>
      <w:r w:rsidRPr="00746DE4">
        <w:rPr>
          <w:sz w:val="28"/>
          <w:szCs w:val="28"/>
          <w:lang w:val="uk-UA"/>
        </w:rPr>
        <w:t>Малі річки, незважаючи на їхню кількість та загальну довжину, часто залишаються менш помітними в порівнянні з великими річками, проте їхня роль у збереженні екосистем, водопостачанні та підтримці біорізноманіття є надзвичайно важливою. Важливо зберігати та охороняти ці ресурси для забезпечення сталого розвитку та екологічної рівноваги в Україні [2].</w:t>
      </w:r>
    </w:p>
    <w:p w14:paraId="5B43DC90" w14:textId="77777777" w:rsidR="00A956CB" w:rsidRPr="00746DE4" w:rsidRDefault="00A956CB" w:rsidP="00A956CB">
      <w:pPr>
        <w:widowControl w:val="0"/>
        <w:tabs>
          <w:tab w:val="left" w:pos="0"/>
          <w:tab w:val="left" w:pos="9356"/>
        </w:tabs>
        <w:autoSpaceDE w:val="0"/>
        <w:autoSpaceDN w:val="0"/>
        <w:adjustRightInd w:val="0"/>
        <w:spacing w:line="360" w:lineRule="auto"/>
        <w:ind w:firstLine="709"/>
        <w:contextualSpacing/>
        <w:jc w:val="both"/>
        <w:rPr>
          <w:sz w:val="28"/>
          <w:szCs w:val="28"/>
          <w:lang w:val="uk-UA"/>
        </w:rPr>
      </w:pPr>
      <w:r w:rsidRPr="00746DE4">
        <w:rPr>
          <w:sz w:val="28"/>
          <w:szCs w:val="28"/>
          <w:lang w:val="uk-UA"/>
        </w:rPr>
        <w:t>Багато малих річок,  довжиною менше 10 км  та площею  водозбору від 20,1 до 500 км</w:t>
      </w:r>
      <w:r w:rsidRPr="00746DE4">
        <w:rPr>
          <w:sz w:val="28"/>
          <w:szCs w:val="28"/>
          <w:vertAlign w:val="superscript"/>
          <w:lang w:val="uk-UA"/>
        </w:rPr>
        <w:t>2</w:t>
      </w:r>
      <w:r w:rsidRPr="00746DE4">
        <w:rPr>
          <w:sz w:val="28"/>
          <w:szCs w:val="28"/>
          <w:lang w:val="uk-UA"/>
        </w:rPr>
        <w:t>,  становлять 87%  від загальної площі річок  (табл. 2.1). Налічується 890 малих річок (28% від загальної кількості), площею водозбору від 50,0 до 100 км</w:t>
      </w:r>
      <w:r w:rsidRPr="00746DE4">
        <w:rPr>
          <w:sz w:val="28"/>
          <w:szCs w:val="28"/>
          <w:vertAlign w:val="superscript"/>
          <w:lang w:val="uk-UA"/>
        </w:rPr>
        <w:t>2</w:t>
      </w:r>
      <w:r w:rsidRPr="00746DE4">
        <w:rPr>
          <w:sz w:val="28"/>
          <w:szCs w:val="28"/>
          <w:lang w:val="uk-UA"/>
        </w:rPr>
        <w:t>, і  797 річок (25%) площею водозбору від 20,0 до 50 км</w:t>
      </w:r>
      <w:r w:rsidRPr="00746DE4">
        <w:rPr>
          <w:sz w:val="28"/>
          <w:szCs w:val="28"/>
          <w:vertAlign w:val="superscript"/>
          <w:lang w:val="uk-UA"/>
        </w:rPr>
        <w:t>2</w:t>
      </w:r>
      <w:r w:rsidRPr="00746DE4">
        <w:rPr>
          <w:sz w:val="28"/>
          <w:szCs w:val="28"/>
          <w:lang w:val="uk-UA"/>
        </w:rPr>
        <w:t xml:space="preserve">. </w:t>
      </w:r>
    </w:p>
    <w:p w14:paraId="55717A38"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 xml:space="preserve">Річки займають  206,5 тис. км   на території України. Дніпро, Дністер, Десна, Південний Буг, Тиса, Прип'ять і Дунай є найбільшими річками в Україні [1]. Річки дуже нерівномірно поширені в Україні - </w:t>
      </w:r>
      <w:r w:rsidRPr="00746DE4">
        <w:t xml:space="preserve"> </w:t>
      </w:r>
      <w:r w:rsidRPr="00746DE4">
        <w:rPr>
          <w:sz w:val="28"/>
          <w:szCs w:val="28"/>
          <w:lang w:val="uk-UA"/>
        </w:rPr>
        <w:t xml:space="preserve">це пов'язано з рядом географічних, кліматичних та природних факторів. </w:t>
      </w:r>
    </w:p>
    <w:p w14:paraId="7D6AA47C" w14:textId="77777777" w:rsidR="00A956CB" w:rsidRPr="00746DE4" w:rsidRDefault="00A956CB" w:rsidP="00A956CB">
      <w:pPr>
        <w:tabs>
          <w:tab w:val="left" w:pos="9356"/>
        </w:tabs>
        <w:spacing w:line="360" w:lineRule="auto"/>
        <w:ind w:firstLine="567"/>
        <w:jc w:val="both"/>
        <w:rPr>
          <w:sz w:val="28"/>
          <w:szCs w:val="28"/>
          <w:lang w:val="uk-UA"/>
        </w:rPr>
      </w:pPr>
    </w:p>
    <w:p w14:paraId="7F3529B2" w14:textId="77777777" w:rsidR="00A956CB" w:rsidRPr="00746DE4" w:rsidRDefault="00A956CB" w:rsidP="00A956CB">
      <w:pPr>
        <w:widowControl w:val="0"/>
        <w:tabs>
          <w:tab w:val="left" w:pos="9356"/>
        </w:tabs>
        <w:autoSpaceDE w:val="0"/>
        <w:autoSpaceDN w:val="0"/>
        <w:adjustRightInd w:val="0"/>
        <w:spacing w:line="264" w:lineRule="auto"/>
        <w:ind w:firstLine="567"/>
        <w:jc w:val="center"/>
        <w:rPr>
          <w:bCs/>
          <w:iCs/>
          <w:sz w:val="28"/>
          <w:szCs w:val="28"/>
          <w:lang w:val="uk-UA"/>
        </w:rPr>
      </w:pPr>
      <w:r w:rsidRPr="00746DE4">
        <w:rPr>
          <w:bCs/>
          <w:iCs/>
          <w:sz w:val="28"/>
          <w:szCs w:val="28"/>
          <w:lang w:val="uk-UA"/>
        </w:rPr>
        <w:lastRenderedPageBreak/>
        <w:t xml:space="preserve">Таблиця  2.1 – Аналіз </w:t>
      </w:r>
      <w:r w:rsidRPr="00746DE4">
        <w:rPr>
          <w:b/>
          <w:bCs/>
          <w:sz w:val="28"/>
          <w:szCs w:val="28"/>
          <w:lang w:val="uk-UA"/>
        </w:rPr>
        <w:t xml:space="preserve">річок за площею водозбору за  ВКУ </w:t>
      </w:r>
      <w:r w:rsidRPr="00746DE4">
        <w:rPr>
          <w:b/>
          <w:sz w:val="28"/>
          <w:szCs w:val="28"/>
          <w:lang w:val="uk-UA"/>
        </w:rPr>
        <w:t>[16]:</w:t>
      </w:r>
    </w:p>
    <w:p w14:paraId="358D8D39" w14:textId="77777777" w:rsidR="00A956CB" w:rsidRPr="00746DE4" w:rsidRDefault="00A956CB" w:rsidP="00A956CB">
      <w:pPr>
        <w:widowControl w:val="0"/>
        <w:tabs>
          <w:tab w:val="left" w:pos="0"/>
          <w:tab w:val="left" w:pos="9356"/>
        </w:tabs>
        <w:autoSpaceDE w:val="0"/>
        <w:autoSpaceDN w:val="0"/>
        <w:adjustRightInd w:val="0"/>
        <w:spacing w:line="360" w:lineRule="auto"/>
        <w:jc w:val="both"/>
        <w:rPr>
          <w:sz w:val="28"/>
          <w:szCs w:val="28"/>
          <w:lang w:val="uk-UA"/>
        </w:rPr>
      </w:pPr>
    </w:p>
    <w:tbl>
      <w:tblPr>
        <w:tblpPr w:leftFromText="180" w:rightFromText="180" w:vertAnchor="text" w:horzAnchor="margin" w:tblpXSpec="center" w:tblpY="-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406"/>
        <w:gridCol w:w="850"/>
        <w:gridCol w:w="710"/>
        <w:gridCol w:w="850"/>
        <w:gridCol w:w="696"/>
        <w:gridCol w:w="720"/>
        <w:gridCol w:w="715"/>
        <w:gridCol w:w="989"/>
        <w:gridCol w:w="715"/>
      </w:tblGrid>
      <w:tr w:rsidR="00A956CB" w:rsidRPr="00746DE4" w14:paraId="38D9858A" w14:textId="77777777" w:rsidTr="00282483">
        <w:trPr>
          <w:trHeight w:hRule="exact" w:val="720"/>
        </w:trPr>
        <w:tc>
          <w:tcPr>
            <w:tcW w:w="2406" w:type="dxa"/>
            <w:vMerge w:val="restart"/>
            <w:shd w:val="clear" w:color="auto" w:fill="FFFFFF"/>
            <w:vAlign w:val="center"/>
          </w:tcPr>
          <w:p w14:paraId="126F8B6B" w14:textId="77777777" w:rsidR="00A956CB" w:rsidRPr="00746DE4" w:rsidRDefault="00A956CB" w:rsidP="00A956CB">
            <w:pPr>
              <w:tabs>
                <w:tab w:val="left" w:pos="9356"/>
              </w:tabs>
              <w:spacing w:line="360" w:lineRule="auto"/>
              <w:ind w:firstLine="567"/>
              <w:jc w:val="center"/>
              <w:rPr>
                <w:lang w:val="uk-UA"/>
              </w:rPr>
            </w:pPr>
            <w:r w:rsidRPr="00746DE4">
              <w:rPr>
                <w:rFonts w:eastAsiaTheme="majorEastAsia"/>
                <w:b/>
                <w:bCs/>
                <w:shd w:val="clear" w:color="auto" w:fill="FFFFFF"/>
                <w:lang w:val="uk-UA"/>
              </w:rPr>
              <w:t>Площа</w:t>
            </w:r>
          </w:p>
          <w:p w14:paraId="5C4434D4" w14:textId="77777777" w:rsidR="00A956CB" w:rsidRPr="00746DE4" w:rsidRDefault="00A956CB" w:rsidP="00A956CB">
            <w:pPr>
              <w:tabs>
                <w:tab w:val="left" w:pos="9356"/>
              </w:tabs>
              <w:spacing w:line="360" w:lineRule="auto"/>
              <w:ind w:firstLine="567"/>
              <w:jc w:val="center"/>
              <w:rPr>
                <w:lang w:val="uk-UA"/>
              </w:rPr>
            </w:pPr>
            <w:r w:rsidRPr="00746DE4">
              <w:rPr>
                <w:rFonts w:eastAsiaTheme="majorEastAsia"/>
                <w:b/>
                <w:bCs/>
                <w:shd w:val="clear" w:color="auto" w:fill="FFFFFF"/>
                <w:lang w:val="uk-UA"/>
              </w:rPr>
              <w:t>водозбору</w:t>
            </w:r>
          </w:p>
        </w:tc>
        <w:tc>
          <w:tcPr>
            <w:tcW w:w="1560" w:type="dxa"/>
            <w:gridSpan w:val="2"/>
            <w:shd w:val="clear" w:color="auto" w:fill="FFFFFF"/>
            <w:vAlign w:val="bottom"/>
          </w:tcPr>
          <w:p w14:paraId="3FAB8241" w14:textId="77777777" w:rsidR="00A956CB" w:rsidRPr="00746DE4" w:rsidRDefault="00A956CB" w:rsidP="00A956CB">
            <w:pPr>
              <w:tabs>
                <w:tab w:val="left" w:pos="9356"/>
              </w:tabs>
              <w:jc w:val="center"/>
              <w:rPr>
                <w:lang w:val="uk-UA"/>
              </w:rPr>
            </w:pPr>
            <w:r w:rsidRPr="00746DE4">
              <w:rPr>
                <w:rFonts w:eastAsiaTheme="majorEastAsia"/>
                <w:b/>
                <w:bCs/>
                <w:shd w:val="clear" w:color="auto" w:fill="FFFFFF"/>
                <w:lang w:val="uk-UA"/>
              </w:rPr>
              <w:t>Кількість річок</w:t>
            </w:r>
          </w:p>
        </w:tc>
        <w:tc>
          <w:tcPr>
            <w:tcW w:w="1546" w:type="dxa"/>
            <w:gridSpan w:val="2"/>
            <w:shd w:val="clear" w:color="auto" w:fill="FFFFFF"/>
            <w:vAlign w:val="bottom"/>
          </w:tcPr>
          <w:p w14:paraId="31B0DE44" w14:textId="77777777" w:rsidR="00A956CB" w:rsidRPr="00746DE4" w:rsidRDefault="00A956CB" w:rsidP="00A956CB">
            <w:pPr>
              <w:tabs>
                <w:tab w:val="left" w:pos="9356"/>
              </w:tabs>
              <w:jc w:val="center"/>
              <w:rPr>
                <w:lang w:val="uk-UA"/>
              </w:rPr>
            </w:pPr>
            <w:r w:rsidRPr="00746DE4">
              <w:rPr>
                <w:rFonts w:eastAsiaTheme="majorEastAsia"/>
                <w:b/>
                <w:bCs/>
                <w:shd w:val="clear" w:color="auto" w:fill="FFFFFF"/>
                <w:lang w:val="uk-UA"/>
              </w:rPr>
              <w:t>Сумарна</w:t>
            </w:r>
          </w:p>
          <w:p w14:paraId="694BAAB2" w14:textId="77777777" w:rsidR="00A956CB" w:rsidRPr="00746DE4" w:rsidRDefault="00A956CB" w:rsidP="00A956CB">
            <w:pPr>
              <w:tabs>
                <w:tab w:val="left" w:pos="9356"/>
              </w:tabs>
              <w:ind w:firstLine="567"/>
              <w:jc w:val="center"/>
              <w:rPr>
                <w:lang w:val="uk-UA"/>
              </w:rPr>
            </w:pPr>
            <w:r w:rsidRPr="00746DE4">
              <w:rPr>
                <w:rFonts w:eastAsiaTheme="majorEastAsia"/>
                <w:b/>
                <w:bCs/>
                <w:shd w:val="clear" w:color="auto" w:fill="FFFFFF"/>
                <w:lang w:val="uk-UA"/>
              </w:rPr>
              <w:t>довжина</w:t>
            </w:r>
          </w:p>
        </w:tc>
        <w:tc>
          <w:tcPr>
            <w:tcW w:w="3139" w:type="dxa"/>
            <w:gridSpan w:val="4"/>
            <w:shd w:val="clear" w:color="auto" w:fill="FFFFFF"/>
            <w:vAlign w:val="bottom"/>
          </w:tcPr>
          <w:p w14:paraId="16E06042" w14:textId="77777777" w:rsidR="00A956CB" w:rsidRPr="00746DE4" w:rsidRDefault="00A956CB" w:rsidP="00A956CB">
            <w:pPr>
              <w:tabs>
                <w:tab w:val="left" w:pos="9356"/>
              </w:tabs>
              <w:ind w:firstLine="567"/>
              <w:jc w:val="center"/>
              <w:rPr>
                <w:lang w:val="uk-UA"/>
              </w:rPr>
            </w:pPr>
            <w:r w:rsidRPr="00746DE4">
              <w:rPr>
                <w:rFonts w:eastAsiaTheme="majorEastAsia"/>
                <w:b/>
                <w:bCs/>
                <w:shd w:val="clear" w:color="auto" w:fill="FFFFFF"/>
                <w:lang w:val="uk-UA"/>
              </w:rPr>
              <w:t>В тому числі річки довжиною понад 10 км</w:t>
            </w:r>
          </w:p>
        </w:tc>
      </w:tr>
      <w:tr w:rsidR="00A956CB" w:rsidRPr="00746DE4" w14:paraId="0D2C8336" w14:textId="77777777" w:rsidTr="00282483">
        <w:trPr>
          <w:trHeight w:hRule="exact" w:val="433"/>
        </w:trPr>
        <w:tc>
          <w:tcPr>
            <w:tcW w:w="2406" w:type="dxa"/>
            <w:vMerge/>
            <w:shd w:val="clear" w:color="auto" w:fill="FFFFFF"/>
            <w:vAlign w:val="center"/>
          </w:tcPr>
          <w:p w14:paraId="0BE4D681" w14:textId="77777777" w:rsidR="00A956CB" w:rsidRPr="00746DE4" w:rsidRDefault="00A956CB" w:rsidP="00A956CB">
            <w:pPr>
              <w:tabs>
                <w:tab w:val="left" w:pos="9356"/>
              </w:tabs>
              <w:spacing w:line="360" w:lineRule="auto"/>
              <w:ind w:firstLine="567"/>
              <w:jc w:val="center"/>
              <w:rPr>
                <w:lang w:val="uk-UA"/>
              </w:rPr>
            </w:pPr>
          </w:p>
        </w:tc>
        <w:tc>
          <w:tcPr>
            <w:tcW w:w="1560" w:type="dxa"/>
            <w:gridSpan w:val="2"/>
            <w:vMerge w:val="restart"/>
            <w:shd w:val="clear" w:color="auto" w:fill="FFFFFF"/>
          </w:tcPr>
          <w:p w14:paraId="6505BE65" w14:textId="77777777" w:rsidR="00A956CB" w:rsidRPr="00746DE4" w:rsidRDefault="00A956CB" w:rsidP="00A956CB">
            <w:pPr>
              <w:tabs>
                <w:tab w:val="left" w:pos="9356"/>
              </w:tabs>
              <w:spacing w:line="360" w:lineRule="auto"/>
              <w:ind w:firstLine="567"/>
              <w:jc w:val="center"/>
              <w:rPr>
                <w:lang w:val="uk-UA"/>
              </w:rPr>
            </w:pPr>
            <w:r w:rsidRPr="00746DE4">
              <w:rPr>
                <w:rFonts w:eastAsiaTheme="majorEastAsia"/>
                <w:b/>
                <w:bCs/>
                <w:shd w:val="clear" w:color="auto" w:fill="FFFFFF"/>
                <w:lang w:val="uk-UA"/>
              </w:rPr>
              <w:t>сума %</w:t>
            </w:r>
          </w:p>
        </w:tc>
        <w:tc>
          <w:tcPr>
            <w:tcW w:w="850" w:type="dxa"/>
            <w:vMerge w:val="restart"/>
            <w:shd w:val="clear" w:color="auto" w:fill="FFFFFF"/>
          </w:tcPr>
          <w:p w14:paraId="286616FD" w14:textId="77777777" w:rsidR="00A956CB" w:rsidRPr="00746DE4" w:rsidRDefault="00A956CB" w:rsidP="00A956CB">
            <w:pPr>
              <w:tabs>
                <w:tab w:val="left" w:pos="9356"/>
              </w:tabs>
              <w:spacing w:line="360" w:lineRule="auto"/>
              <w:rPr>
                <w:lang w:val="uk-UA"/>
              </w:rPr>
            </w:pPr>
            <w:r w:rsidRPr="00746DE4">
              <w:rPr>
                <w:rFonts w:eastAsiaTheme="majorEastAsia"/>
                <w:b/>
                <w:bCs/>
                <w:shd w:val="clear" w:color="auto" w:fill="FFFFFF"/>
                <w:lang w:val="uk-UA"/>
              </w:rPr>
              <w:t>тис. км</w:t>
            </w:r>
          </w:p>
        </w:tc>
        <w:tc>
          <w:tcPr>
            <w:tcW w:w="696" w:type="dxa"/>
            <w:vMerge w:val="restart"/>
            <w:shd w:val="clear" w:color="auto" w:fill="FFFFFF"/>
          </w:tcPr>
          <w:p w14:paraId="6F8CA9C5"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w:t>
            </w:r>
          </w:p>
        </w:tc>
        <w:tc>
          <w:tcPr>
            <w:tcW w:w="1435" w:type="dxa"/>
            <w:gridSpan w:val="2"/>
            <w:shd w:val="clear" w:color="auto" w:fill="FFFFFF"/>
            <w:vAlign w:val="bottom"/>
          </w:tcPr>
          <w:p w14:paraId="0259DDCF" w14:textId="77777777" w:rsidR="00A956CB" w:rsidRPr="00746DE4" w:rsidRDefault="00A956CB" w:rsidP="00A956CB">
            <w:pPr>
              <w:tabs>
                <w:tab w:val="left" w:pos="9356"/>
              </w:tabs>
              <w:spacing w:line="360" w:lineRule="auto"/>
              <w:ind w:firstLine="567"/>
              <w:jc w:val="center"/>
              <w:rPr>
                <w:lang w:val="uk-UA"/>
              </w:rPr>
            </w:pPr>
            <w:r w:rsidRPr="00746DE4">
              <w:rPr>
                <w:rFonts w:eastAsiaTheme="majorEastAsia"/>
                <w:b/>
                <w:bCs/>
                <w:shd w:val="clear" w:color="auto" w:fill="FFFFFF"/>
                <w:lang w:val="uk-UA"/>
              </w:rPr>
              <w:t>кількість</w:t>
            </w:r>
          </w:p>
        </w:tc>
        <w:tc>
          <w:tcPr>
            <w:tcW w:w="1704" w:type="dxa"/>
            <w:gridSpan w:val="2"/>
            <w:shd w:val="clear" w:color="auto" w:fill="FFFFFF"/>
            <w:vAlign w:val="bottom"/>
          </w:tcPr>
          <w:p w14:paraId="4C9F0FC3" w14:textId="77777777" w:rsidR="00A956CB" w:rsidRPr="00746DE4" w:rsidRDefault="00A956CB" w:rsidP="00A956CB">
            <w:pPr>
              <w:tabs>
                <w:tab w:val="left" w:pos="9356"/>
              </w:tabs>
              <w:spacing w:line="360" w:lineRule="auto"/>
              <w:ind w:firstLine="567"/>
              <w:jc w:val="center"/>
              <w:rPr>
                <w:lang w:val="uk-UA"/>
              </w:rPr>
            </w:pPr>
            <w:r w:rsidRPr="00746DE4">
              <w:rPr>
                <w:rFonts w:eastAsiaTheme="majorEastAsia"/>
                <w:b/>
                <w:bCs/>
                <w:shd w:val="clear" w:color="auto" w:fill="FFFFFF"/>
                <w:lang w:val="uk-UA"/>
              </w:rPr>
              <w:t>сумарна довжина</w:t>
            </w:r>
          </w:p>
        </w:tc>
      </w:tr>
      <w:tr w:rsidR="00A956CB" w:rsidRPr="00746DE4" w14:paraId="57A22335" w14:textId="77777777" w:rsidTr="00282483">
        <w:trPr>
          <w:trHeight w:hRule="exact" w:val="410"/>
        </w:trPr>
        <w:tc>
          <w:tcPr>
            <w:tcW w:w="2406" w:type="dxa"/>
            <w:vMerge/>
            <w:shd w:val="clear" w:color="auto" w:fill="FFFFFF"/>
            <w:vAlign w:val="center"/>
          </w:tcPr>
          <w:p w14:paraId="7FB27126" w14:textId="77777777" w:rsidR="00A956CB" w:rsidRPr="00746DE4" w:rsidRDefault="00A956CB" w:rsidP="00A956CB">
            <w:pPr>
              <w:tabs>
                <w:tab w:val="left" w:pos="9356"/>
              </w:tabs>
              <w:spacing w:line="360" w:lineRule="auto"/>
              <w:ind w:firstLine="567"/>
              <w:jc w:val="center"/>
              <w:rPr>
                <w:lang w:val="uk-UA"/>
              </w:rPr>
            </w:pPr>
          </w:p>
        </w:tc>
        <w:tc>
          <w:tcPr>
            <w:tcW w:w="1560" w:type="dxa"/>
            <w:gridSpan w:val="2"/>
            <w:vMerge/>
            <w:shd w:val="clear" w:color="auto" w:fill="FFFFFF"/>
          </w:tcPr>
          <w:p w14:paraId="7BABCA65" w14:textId="77777777" w:rsidR="00A956CB" w:rsidRPr="00746DE4" w:rsidRDefault="00A956CB" w:rsidP="00A956CB">
            <w:pPr>
              <w:tabs>
                <w:tab w:val="left" w:pos="9356"/>
              </w:tabs>
              <w:spacing w:line="360" w:lineRule="auto"/>
              <w:ind w:firstLine="567"/>
              <w:jc w:val="center"/>
              <w:rPr>
                <w:lang w:val="uk-UA"/>
              </w:rPr>
            </w:pPr>
          </w:p>
        </w:tc>
        <w:tc>
          <w:tcPr>
            <w:tcW w:w="850" w:type="dxa"/>
            <w:vMerge/>
            <w:shd w:val="clear" w:color="auto" w:fill="FFFFFF"/>
          </w:tcPr>
          <w:p w14:paraId="08806DD2" w14:textId="77777777" w:rsidR="00A956CB" w:rsidRPr="00746DE4" w:rsidRDefault="00A956CB" w:rsidP="00A956CB">
            <w:pPr>
              <w:tabs>
                <w:tab w:val="left" w:pos="9356"/>
              </w:tabs>
              <w:spacing w:line="360" w:lineRule="auto"/>
              <w:ind w:firstLine="567"/>
              <w:jc w:val="center"/>
              <w:rPr>
                <w:lang w:val="uk-UA"/>
              </w:rPr>
            </w:pPr>
          </w:p>
        </w:tc>
        <w:tc>
          <w:tcPr>
            <w:tcW w:w="696" w:type="dxa"/>
            <w:vMerge/>
            <w:shd w:val="clear" w:color="auto" w:fill="FFFFFF"/>
          </w:tcPr>
          <w:p w14:paraId="4201BEC5" w14:textId="77777777" w:rsidR="00A956CB" w:rsidRPr="00746DE4" w:rsidRDefault="00A956CB" w:rsidP="00A956CB">
            <w:pPr>
              <w:tabs>
                <w:tab w:val="left" w:pos="9356"/>
              </w:tabs>
              <w:spacing w:line="360" w:lineRule="auto"/>
              <w:ind w:firstLine="567"/>
              <w:jc w:val="center"/>
              <w:rPr>
                <w:lang w:val="uk-UA"/>
              </w:rPr>
            </w:pPr>
          </w:p>
        </w:tc>
        <w:tc>
          <w:tcPr>
            <w:tcW w:w="1435" w:type="dxa"/>
            <w:gridSpan w:val="2"/>
            <w:shd w:val="clear" w:color="auto" w:fill="FFFFFF"/>
          </w:tcPr>
          <w:p w14:paraId="58006F38" w14:textId="77777777" w:rsidR="00A956CB" w:rsidRPr="00746DE4" w:rsidRDefault="00A956CB" w:rsidP="00A956CB">
            <w:pPr>
              <w:tabs>
                <w:tab w:val="left" w:pos="9356"/>
              </w:tabs>
              <w:spacing w:line="360" w:lineRule="auto"/>
              <w:rPr>
                <w:lang w:val="uk-UA"/>
              </w:rPr>
            </w:pPr>
            <w:r w:rsidRPr="00746DE4">
              <w:rPr>
                <w:rFonts w:eastAsiaTheme="majorEastAsia"/>
                <w:b/>
                <w:bCs/>
                <w:shd w:val="clear" w:color="auto" w:fill="FFFFFF"/>
                <w:lang w:val="uk-UA"/>
              </w:rPr>
              <w:t>сума / %</w:t>
            </w:r>
          </w:p>
        </w:tc>
        <w:tc>
          <w:tcPr>
            <w:tcW w:w="1704" w:type="dxa"/>
            <w:gridSpan w:val="2"/>
            <w:shd w:val="clear" w:color="auto" w:fill="FFFFFF"/>
          </w:tcPr>
          <w:p w14:paraId="23B7A783" w14:textId="77777777" w:rsidR="00A956CB" w:rsidRPr="00746DE4" w:rsidRDefault="00A956CB" w:rsidP="00A956CB">
            <w:pPr>
              <w:tabs>
                <w:tab w:val="left" w:pos="9356"/>
              </w:tabs>
              <w:spacing w:line="360" w:lineRule="auto"/>
              <w:rPr>
                <w:lang w:val="uk-UA"/>
              </w:rPr>
            </w:pPr>
            <w:r w:rsidRPr="00746DE4">
              <w:rPr>
                <w:rFonts w:eastAsiaTheme="majorEastAsia"/>
                <w:b/>
                <w:bCs/>
                <w:shd w:val="clear" w:color="auto" w:fill="FFFFFF"/>
                <w:lang w:val="uk-UA"/>
              </w:rPr>
              <w:t>тис. км / %</w:t>
            </w:r>
          </w:p>
        </w:tc>
      </w:tr>
      <w:tr w:rsidR="00A956CB" w:rsidRPr="00746DE4" w14:paraId="26C225F2" w14:textId="77777777" w:rsidTr="00282483">
        <w:trPr>
          <w:trHeight w:hRule="exact" w:val="268"/>
        </w:trPr>
        <w:tc>
          <w:tcPr>
            <w:tcW w:w="8651" w:type="dxa"/>
            <w:gridSpan w:val="9"/>
            <w:shd w:val="clear" w:color="auto" w:fill="FFFFFF"/>
            <w:vAlign w:val="bottom"/>
          </w:tcPr>
          <w:p w14:paraId="022D813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Малі річки</w:t>
            </w:r>
          </w:p>
        </w:tc>
      </w:tr>
      <w:tr w:rsidR="00A956CB" w:rsidRPr="00746DE4" w14:paraId="73D44916" w14:textId="77777777" w:rsidTr="00282483">
        <w:trPr>
          <w:trHeight w:hRule="exact" w:val="429"/>
        </w:trPr>
        <w:tc>
          <w:tcPr>
            <w:tcW w:w="2406" w:type="dxa"/>
            <w:shd w:val="clear" w:color="auto" w:fill="FFFFFF"/>
            <w:vAlign w:val="bottom"/>
          </w:tcPr>
          <w:p w14:paraId="0136730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&lt; 10</w:t>
            </w:r>
          </w:p>
        </w:tc>
        <w:tc>
          <w:tcPr>
            <w:tcW w:w="850" w:type="dxa"/>
            <w:shd w:val="clear" w:color="auto" w:fill="FFFFFF"/>
            <w:vAlign w:val="bottom"/>
          </w:tcPr>
          <w:p w14:paraId="20E7DAA4"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10916</w:t>
            </w:r>
          </w:p>
        </w:tc>
        <w:tc>
          <w:tcPr>
            <w:tcW w:w="710" w:type="dxa"/>
            <w:shd w:val="clear" w:color="auto" w:fill="FFFFFF"/>
            <w:vAlign w:val="bottom"/>
          </w:tcPr>
          <w:p w14:paraId="79BB8C2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17,3</w:t>
            </w:r>
          </w:p>
        </w:tc>
        <w:tc>
          <w:tcPr>
            <w:tcW w:w="850" w:type="dxa"/>
            <w:shd w:val="clear" w:color="auto" w:fill="FFFFFF"/>
            <w:vAlign w:val="bottom"/>
          </w:tcPr>
          <w:p w14:paraId="2AFCEA48"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24,9</w:t>
            </w:r>
          </w:p>
        </w:tc>
        <w:tc>
          <w:tcPr>
            <w:tcW w:w="696" w:type="dxa"/>
            <w:shd w:val="clear" w:color="auto" w:fill="FFFFFF"/>
            <w:vAlign w:val="bottom"/>
          </w:tcPr>
          <w:p w14:paraId="43B4A53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13,4</w:t>
            </w:r>
          </w:p>
        </w:tc>
        <w:tc>
          <w:tcPr>
            <w:tcW w:w="720" w:type="dxa"/>
            <w:shd w:val="clear" w:color="auto" w:fill="FFFFFF"/>
            <w:vAlign w:val="bottom"/>
          </w:tcPr>
          <w:p w14:paraId="04343A9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104</w:t>
            </w:r>
          </w:p>
        </w:tc>
        <w:tc>
          <w:tcPr>
            <w:tcW w:w="715" w:type="dxa"/>
            <w:shd w:val="clear" w:color="auto" w:fill="FFFFFF"/>
            <w:vAlign w:val="bottom"/>
          </w:tcPr>
          <w:p w14:paraId="62B9022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3,2</w:t>
            </w:r>
          </w:p>
        </w:tc>
        <w:tc>
          <w:tcPr>
            <w:tcW w:w="989" w:type="dxa"/>
            <w:shd w:val="clear" w:color="auto" w:fill="FFFFFF"/>
            <w:vAlign w:val="bottom"/>
          </w:tcPr>
          <w:p w14:paraId="6E958F8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1,68</w:t>
            </w:r>
          </w:p>
        </w:tc>
        <w:tc>
          <w:tcPr>
            <w:tcW w:w="715" w:type="dxa"/>
            <w:shd w:val="clear" w:color="auto" w:fill="FFFFFF"/>
            <w:vAlign w:val="bottom"/>
          </w:tcPr>
          <w:p w14:paraId="7AB1033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2,3</w:t>
            </w:r>
          </w:p>
        </w:tc>
      </w:tr>
      <w:tr w:rsidR="00A956CB" w:rsidRPr="00746DE4" w14:paraId="5DFB87EF" w14:textId="77777777" w:rsidTr="00282483">
        <w:trPr>
          <w:trHeight w:hRule="exact" w:val="421"/>
        </w:trPr>
        <w:tc>
          <w:tcPr>
            <w:tcW w:w="2406" w:type="dxa"/>
            <w:shd w:val="clear" w:color="auto" w:fill="FFFFFF"/>
            <w:vAlign w:val="bottom"/>
          </w:tcPr>
          <w:p w14:paraId="3204CC8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10-20</w:t>
            </w:r>
          </w:p>
        </w:tc>
        <w:tc>
          <w:tcPr>
            <w:tcW w:w="850" w:type="dxa"/>
            <w:shd w:val="clear" w:color="auto" w:fill="FFFFFF"/>
            <w:vAlign w:val="bottom"/>
          </w:tcPr>
          <w:p w14:paraId="7D2804E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503</w:t>
            </w:r>
          </w:p>
        </w:tc>
        <w:tc>
          <w:tcPr>
            <w:tcW w:w="710" w:type="dxa"/>
            <w:shd w:val="clear" w:color="auto" w:fill="FFFFFF"/>
            <w:vAlign w:val="bottom"/>
          </w:tcPr>
          <w:p w14:paraId="0351F1C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0,8</w:t>
            </w:r>
          </w:p>
        </w:tc>
        <w:tc>
          <w:tcPr>
            <w:tcW w:w="850" w:type="dxa"/>
            <w:shd w:val="clear" w:color="auto" w:fill="FFFFFF"/>
            <w:vAlign w:val="bottom"/>
          </w:tcPr>
          <w:p w14:paraId="79B55EE5"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1,3</w:t>
            </w:r>
          </w:p>
        </w:tc>
        <w:tc>
          <w:tcPr>
            <w:tcW w:w="696" w:type="dxa"/>
            <w:shd w:val="clear" w:color="auto" w:fill="FFFFFF"/>
            <w:vAlign w:val="bottom"/>
          </w:tcPr>
          <w:p w14:paraId="3E065DD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0,7</w:t>
            </w:r>
          </w:p>
        </w:tc>
        <w:tc>
          <w:tcPr>
            <w:tcW w:w="720" w:type="dxa"/>
            <w:shd w:val="clear" w:color="auto" w:fill="FFFFFF"/>
            <w:vAlign w:val="bottom"/>
          </w:tcPr>
          <w:p w14:paraId="154B128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59</w:t>
            </w:r>
          </w:p>
        </w:tc>
        <w:tc>
          <w:tcPr>
            <w:tcW w:w="715" w:type="dxa"/>
            <w:shd w:val="clear" w:color="auto" w:fill="FFFFFF"/>
            <w:vAlign w:val="bottom"/>
          </w:tcPr>
          <w:p w14:paraId="7C13279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1,9</w:t>
            </w:r>
          </w:p>
        </w:tc>
        <w:tc>
          <w:tcPr>
            <w:tcW w:w="989" w:type="dxa"/>
            <w:shd w:val="clear" w:color="auto" w:fill="FFFFFF"/>
            <w:vAlign w:val="bottom"/>
          </w:tcPr>
          <w:p w14:paraId="05E409C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0,66</w:t>
            </w:r>
          </w:p>
        </w:tc>
        <w:tc>
          <w:tcPr>
            <w:tcW w:w="715" w:type="dxa"/>
            <w:shd w:val="clear" w:color="auto" w:fill="FFFFFF"/>
            <w:vAlign w:val="bottom"/>
          </w:tcPr>
          <w:p w14:paraId="185708D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0,9</w:t>
            </w:r>
          </w:p>
        </w:tc>
      </w:tr>
      <w:tr w:rsidR="00A956CB" w:rsidRPr="00746DE4" w14:paraId="2343D9FC" w14:textId="77777777" w:rsidTr="00282483">
        <w:trPr>
          <w:trHeight w:hRule="exact" w:val="426"/>
        </w:trPr>
        <w:tc>
          <w:tcPr>
            <w:tcW w:w="2406" w:type="dxa"/>
            <w:shd w:val="clear" w:color="auto" w:fill="FFFFFF"/>
            <w:vAlign w:val="bottom"/>
          </w:tcPr>
          <w:p w14:paraId="159AB584"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20-50</w:t>
            </w:r>
          </w:p>
        </w:tc>
        <w:tc>
          <w:tcPr>
            <w:tcW w:w="850" w:type="dxa"/>
            <w:shd w:val="clear" w:color="auto" w:fill="FFFFFF"/>
            <w:vAlign w:val="bottom"/>
          </w:tcPr>
          <w:p w14:paraId="6B324CB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8658</w:t>
            </w:r>
          </w:p>
        </w:tc>
        <w:tc>
          <w:tcPr>
            <w:tcW w:w="710" w:type="dxa"/>
            <w:shd w:val="clear" w:color="auto" w:fill="FFFFFF"/>
            <w:vAlign w:val="bottom"/>
          </w:tcPr>
          <w:p w14:paraId="03B4DD9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13,7</w:t>
            </w:r>
          </w:p>
        </w:tc>
        <w:tc>
          <w:tcPr>
            <w:tcW w:w="850" w:type="dxa"/>
            <w:shd w:val="clear" w:color="auto" w:fill="FFFFFF"/>
            <w:vAlign w:val="bottom"/>
          </w:tcPr>
          <w:p w14:paraId="4CA4F797"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21,5</w:t>
            </w:r>
          </w:p>
        </w:tc>
        <w:tc>
          <w:tcPr>
            <w:tcW w:w="696" w:type="dxa"/>
            <w:shd w:val="clear" w:color="auto" w:fill="FFFFFF"/>
            <w:vAlign w:val="bottom"/>
          </w:tcPr>
          <w:p w14:paraId="6FBB359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11,6</w:t>
            </w:r>
          </w:p>
        </w:tc>
        <w:tc>
          <w:tcPr>
            <w:tcW w:w="720" w:type="dxa"/>
            <w:shd w:val="clear" w:color="auto" w:fill="FFFFFF"/>
            <w:vAlign w:val="bottom"/>
          </w:tcPr>
          <w:p w14:paraId="7C04DF7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797</w:t>
            </w:r>
          </w:p>
        </w:tc>
        <w:tc>
          <w:tcPr>
            <w:tcW w:w="715" w:type="dxa"/>
            <w:shd w:val="clear" w:color="auto" w:fill="FFFFFF"/>
            <w:vAlign w:val="bottom"/>
          </w:tcPr>
          <w:p w14:paraId="61FDB5D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24,8</w:t>
            </w:r>
          </w:p>
        </w:tc>
        <w:tc>
          <w:tcPr>
            <w:tcW w:w="989" w:type="dxa"/>
            <w:shd w:val="clear" w:color="auto" w:fill="FFFFFF"/>
            <w:vAlign w:val="bottom"/>
          </w:tcPr>
          <w:p w14:paraId="5D34E7D1"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9,8</w:t>
            </w:r>
          </w:p>
        </w:tc>
        <w:tc>
          <w:tcPr>
            <w:tcW w:w="715" w:type="dxa"/>
            <w:shd w:val="clear" w:color="auto" w:fill="FFFFFF"/>
            <w:vAlign w:val="bottom"/>
          </w:tcPr>
          <w:p w14:paraId="51AE356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13,3</w:t>
            </w:r>
          </w:p>
        </w:tc>
      </w:tr>
      <w:tr w:rsidR="00A956CB" w:rsidRPr="00746DE4" w14:paraId="5B83AB41" w14:textId="77777777" w:rsidTr="00282483">
        <w:trPr>
          <w:trHeight w:hRule="exact" w:val="418"/>
        </w:trPr>
        <w:tc>
          <w:tcPr>
            <w:tcW w:w="2406" w:type="dxa"/>
            <w:shd w:val="clear" w:color="auto" w:fill="FFFFFF"/>
            <w:vAlign w:val="bottom"/>
          </w:tcPr>
          <w:p w14:paraId="7D0E4E0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50-100</w:t>
            </w:r>
          </w:p>
        </w:tc>
        <w:tc>
          <w:tcPr>
            <w:tcW w:w="850" w:type="dxa"/>
            <w:shd w:val="clear" w:color="auto" w:fill="FFFFFF"/>
            <w:vAlign w:val="bottom"/>
          </w:tcPr>
          <w:p w14:paraId="28D4F05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10647</w:t>
            </w:r>
          </w:p>
        </w:tc>
        <w:tc>
          <w:tcPr>
            <w:tcW w:w="710" w:type="dxa"/>
            <w:shd w:val="clear" w:color="auto" w:fill="FFFFFF"/>
            <w:vAlign w:val="bottom"/>
          </w:tcPr>
          <w:p w14:paraId="0C15D6B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16,9</w:t>
            </w:r>
          </w:p>
        </w:tc>
        <w:tc>
          <w:tcPr>
            <w:tcW w:w="850" w:type="dxa"/>
            <w:shd w:val="clear" w:color="auto" w:fill="FFFFFF"/>
            <w:vAlign w:val="bottom"/>
          </w:tcPr>
          <w:p w14:paraId="3CDABD1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30,1</w:t>
            </w:r>
          </w:p>
        </w:tc>
        <w:tc>
          <w:tcPr>
            <w:tcW w:w="696" w:type="dxa"/>
            <w:shd w:val="clear" w:color="auto" w:fill="FFFFFF"/>
            <w:vAlign w:val="bottom"/>
          </w:tcPr>
          <w:p w14:paraId="2E93EA74"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16,2</w:t>
            </w:r>
          </w:p>
        </w:tc>
        <w:tc>
          <w:tcPr>
            <w:tcW w:w="720" w:type="dxa"/>
            <w:shd w:val="clear" w:color="auto" w:fill="FFFFFF"/>
            <w:vAlign w:val="bottom"/>
          </w:tcPr>
          <w:p w14:paraId="7B961D3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890</w:t>
            </w:r>
          </w:p>
        </w:tc>
        <w:tc>
          <w:tcPr>
            <w:tcW w:w="715" w:type="dxa"/>
            <w:shd w:val="clear" w:color="auto" w:fill="FFFFFF"/>
            <w:vAlign w:val="bottom"/>
          </w:tcPr>
          <w:p w14:paraId="48EC705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27,7</w:t>
            </w:r>
          </w:p>
        </w:tc>
        <w:tc>
          <w:tcPr>
            <w:tcW w:w="989" w:type="dxa"/>
            <w:shd w:val="clear" w:color="auto" w:fill="FFFFFF"/>
            <w:vAlign w:val="bottom"/>
          </w:tcPr>
          <w:p w14:paraId="319FC3C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13,8</w:t>
            </w:r>
          </w:p>
        </w:tc>
        <w:tc>
          <w:tcPr>
            <w:tcW w:w="715" w:type="dxa"/>
            <w:shd w:val="clear" w:color="auto" w:fill="FFFFFF"/>
            <w:vAlign w:val="bottom"/>
          </w:tcPr>
          <w:p w14:paraId="592780C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18,7</w:t>
            </w:r>
          </w:p>
        </w:tc>
      </w:tr>
      <w:tr w:rsidR="00A956CB" w:rsidRPr="00746DE4" w14:paraId="7CEFA837" w14:textId="77777777" w:rsidTr="00282483">
        <w:trPr>
          <w:trHeight w:hRule="exact" w:val="425"/>
        </w:trPr>
        <w:tc>
          <w:tcPr>
            <w:tcW w:w="2406" w:type="dxa"/>
            <w:shd w:val="clear" w:color="auto" w:fill="FFFFFF"/>
            <w:vAlign w:val="bottom"/>
          </w:tcPr>
          <w:p w14:paraId="654DC47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100-200</w:t>
            </w:r>
          </w:p>
        </w:tc>
        <w:tc>
          <w:tcPr>
            <w:tcW w:w="850" w:type="dxa"/>
            <w:shd w:val="clear" w:color="auto" w:fill="FFFFFF"/>
            <w:vAlign w:val="bottom"/>
          </w:tcPr>
          <w:p w14:paraId="7376D9A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10591</w:t>
            </w:r>
          </w:p>
        </w:tc>
        <w:tc>
          <w:tcPr>
            <w:tcW w:w="710" w:type="dxa"/>
            <w:shd w:val="clear" w:color="auto" w:fill="FFFFFF"/>
            <w:vAlign w:val="bottom"/>
          </w:tcPr>
          <w:p w14:paraId="3187CB8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16,8</w:t>
            </w:r>
          </w:p>
        </w:tc>
        <w:tc>
          <w:tcPr>
            <w:tcW w:w="850" w:type="dxa"/>
            <w:shd w:val="clear" w:color="auto" w:fill="FFFFFF"/>
            <w:vAlign w:val="bottom"/>
          </w:tcPr>
          <w:p w14:paraId="419701C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32,4</w:t>
            </w:r>
          </w:p>
        </w:tc>
        <w:tc>
          <w:tcPr>
            <w:tcW w:w="696" w:type="dxa"/>
            <w:shd w:val="clear" w:color="auto" w:fill="FFFFFF"/>
            <w:vAlign w:val="bottom"/>
          </w:tcPr>
          <w:p w14:paraId="592C4167"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17,5</w:t>
            </w:r>
          </w:p>
        </w:tc>
        <w:tc>
          <w:tcPr>
            <w:tcW w:w="720" w:type="dxa"/>
            <w:shd w:val="clear" w:color="auto" w:fill="FFFFFF"/>
            <w:vAlign w:val="bottom"/>
          </w:tcPr>
          <w:p w14:paraId="11D5EDE7"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653</w:t>
            </w:r>
          </w:p>
        </w:tc>
        <w:tc>
          <w:tcPr>
            <w:tcW w:w="715" w:type="dxa"/>
            <w:shd w:val="clear" w:color="auto" w:fill="FFFFFF"/>
            <w:vAlign w:val="bottom"/>
          </w:tcPr>
          <w:p w14:paraId="57147675"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20,3</w:t>
            </w:r>
          </w:p>
        </w:tc>
        <w:tc>
          <w:tcPr>
            <w:tcW w:w="989" w:type="dxa"/>
            <w:shd w:val="clear" w:color="auto" w:fill="FFFFFF"/>
            <w:vAlign w:val="bottom"/>
          </w:tcPr>
          <w:p w14:paraId="4711418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14,1</w:t>
            </w:r>
          </w:p>
        </w:tc>
        <w:tc>
          <w:tcPr>
            <w:tcW w:w="715" w:type="dxa"/>
            <w:shd w:val="clear" w:color="auto" w:fill="FFFFFF"/>
            <w:vAlign w:val="bottom"/>
          </w:tcPr>
          <w:p w14:paraId="7C0C3F91"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19,2</w:t>
            </w:r>
          </w:p>
        </w:tc>
      </w:tr>
      <w:tr w:rsidR="00A956CB" w:rsidRPr="00746DE4" w14:paraId="274BD610" w14:textId="77777777" w:rsidTr="00282483">
        <w:trPr>
          <w:trHeight w:hRule="exact" w:val="417"/>
        </w:trPr>
        <w:tc>
          <w:tcPr>
            <w:tcW w:w="2406" w:type="dxa"/>
            <w:shd w:val="clear" w:color="auto" w:fill="FFFFFF"/>
            <w:vAlign w:val="bottom"/>
          </w:tcPr>
          <w:p w14:paraId="111540A4"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200-500</w:t>
            </w:r>
          </w:p>
        </w:tc>
        <w:tc>
          <w:tcPr>
            <w:tcW w:w="850" w:type="dxa"/>
            <w:shd w:val="clear" w:color="auto" w:fill="FFFFFF"/>
            <w:vAlign w:val="bottom"/>
          </w:tcPr>
          <w:p w14:paraId="775D946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9696</w:t>
            </w:r>
          </w:p>
        </w:tc>
        <w:tc>
          <w:tcPr>
            <w:tcW w:w="710" w:type="dxa"/>
            <w:shd w:val="clear" w:color="auto" w:fill="FFFFFF"/>
            <w:vAlign w:val="bottom"/>
          </w:tcPr>
          <w:p w14:paraId="5C129EB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15,4</w:t>
            </w:r>
          </w:p>
        </w:tc>
        <w:tc>
          <w:tcPr>
            <w:tcW w:w="850" w:type="dxa"/>
            <w:shd w:val="clear" w:color="auto" w:fill="FFFFFF"/>
            <w:vAlign w:val="bottom"/>
          </w:tcPr>
          <w:p w14:paraId="51608D67"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34,8</w:t>
            </w:r>
          </w:p>
        </w:tc>
        <w:tc>
          <w:tcPr>
            <w:tcW w:w="696" w:type="dxa"/>
            <w:shd w:val="clear" w:color="auto" w:fill="FFFFFF"/>
            <w:vAlign w:val="bottom"/>
          </w:tcPr>
          <w:p w14:paraId="001D92F8"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18,7</w:t>
            </w:r>
          </w:p>
        </w:tc>
        <w:tc>
          <w:tcPr>
            <w:tcW w:w="720" w:type="dxa"/>
            <w:shd w:val="clear" w:color="auto" w:fill="FFFFFF"/>
            <w:vAlign w:val="bottom"/>
          </w:tcPr>
          <w:p w14:paraId="099BF2D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453</w:t>
            </w:r>
          </w:p>
        </w:tc>
        <w:tc>
          <w:tcPr>
            <w:tcW w:w="715" w:type="dxa"/>
            <w:shd w:val="clear" w:color="auto" w:fill="FFFFFF"/>
            <w:vAlign w:val="bottom"/>
          </w:tcPr>
          <w:p w14:paraId="3EBECA5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14,1</w:t>
            </w:r>
          </w:p>
        </w:tc>
        <w:tc>
          <w:tcPr>
            <w:tcW w:w="989" w:type="dxa"/>
            <w:shd w:val="clear" w:color="auto" w:fill="FFFFFF"/>
            <w:vAlign w:val="bottom"/>
          </w:tcPr>
          <w:p w14:paraId="3864427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15,7</w:t>
            </w:r>
          </w:p>
        </w:tc>
        <w:tc>
          <w:tcPr>
            <w:tcW w:w="715" w:type="dxa"/>
            <w:shd w:val="clear" w:color="auto" w:fill="FFFFFF"/>
            <w:vAlign w:val="bottom"/>
          </w:tcPr>
          <w:p w14:paraId="79575B05"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21,3</w:t>
            </w:r>
          </w:p>
        </w:tc>
      </w:tr>
      <w:tr w:rsidR="00A956CB" w:rsidRPr="00746DE4" w14:paraId="4F53B552" w14:textId="77777777" w:rsidTr="00282483">
        <w:trPr>
          <w:trHeight w:hRule="exact" w:val="292"/>
        </w:trPr>
        <w:tc>
          <w:tcPr>
            <w:tcW w:w="2406" w:type="dxa"/>
            <w:shd w:val="clear" w:color="auto" w:fill="FFFFFF"/>
            <w:vAlign w:val="bottom"/>
          </w:tcPr>
          <w:p w14:paraId="235FF86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500-1000</w:t>
            </w:r>
          </w:p>
        </w:tc>
        <w:tc>
          <w:tcPr>
            <w:tcW w:w="850" w:type="dxa"/>
            <w:shd w:val="clear" w:color="auto" w:fill="FFFFFF"/>
            <w:vAlign w:val="bottom"/>
          </w:tcPr>
          <w:p w14:paraId="33C98A65"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6911</w:t>
            </w:r>
          </w:p>
        </w:tc>
        <w:tc>
          <w:tcPr>
            <w:tcW w:w="710" w:type="dxa"/>
            <w:shd w:val="clear" w:color="auto" w:fill="FFFFFF"/>
            <w:vAlign w:val="bottom"/>
          </w:tcPr>
          <w:p w14:paraId="55CF0BA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11,0</w:t>
            </w:r>
          </w:p>
        </w:tc>
        <w:tc>
          <w:tcPr>
            <w:tcW w:w="850" w:type="dxa"/>
            <w:shd w:val="clear" w:color="auto" w:fill="FFFFFF"/>
            <w:vAlign w:val="bottom"/>
          </w:tcPr>
          <w:p w14:paraId="02FEB9A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23,6</w:t>
            </w:r>
          </w:p>
        </w:tc>
        <w:tc>
          <w:tcPr>
            <w:tcW w:w="696" w:type="dxa"/>
            <w:shd w:val="clear" w:color="auto" w:fill="FFFFFF"/>
            <w:vAlign w:val="bottom"/>
          </w:tcPr>
          <w:p w14:paraId="0125B13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12,4</w:t>
            </w:r>
          </w:p>
        </w:tc>
        <w:tc>
          <w:tcPr>
            <w:tcW w:w="720" w:type="dxa"/>
            <w:shd w:val="clear" w:color="auto" w:fill="FFFFFF"/>
            <w:vAlign w:val="bottom"/>
          </w:tcPr>
          <w:p w14:paraId="1E0C212A"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168</w:t>
            </w:r>
          </w:p>
        </w:tc>
        <w:tc>
          <w:tcPr>
            <w:tcW w:w="715" w:type="dxa"/>
            <w:shd w:val="clear" w:color="auto" w:fill="FFFFFF"/>
            <w:vAlign w:val="bottom"/>
          </w:tcPr>
          <w:p w14:paraId="526109B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5,3</w:t>
            </w:r>
          </w:p>
        </w:tc>
        <w:tc>
          <w:tcPr>
            <w:tcW w:w="989" w:type="dxa"/>
            <w:shd w:val="clear" w:color="auto" w:fill="FFFFFF"/>
            <w:vAlign w:val="bottom"/>
          </w:tcPr>
          <w:p w14:paraId="6FBF7B4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10,0</w:t>
            </w:r>
          </w:p>
        </w:tc>
        <w:tc>
          <w:tcPr>
            <w:tcW w:w="715" w:type="dxa"/>
            <w:shd w:val="clear" w:color="auto" w:fill="FFFFFF"/>
            <w:vAlign w:val="bottom"/>
          </w:tcPr>
          <w:p w14:paraId="1FE92C4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13,5</w:t>
            </w:r>
          </w:p>
        </w:tc>
      </w:tr>
      <w:tr w:rsidR="00A956CB" w:rsidRPr="00746DE4" w14:paraId="32D14B19" w14:textId="77777777" w:rsidTr="00282483">
        <w:trPr>
          <w:trHeight w:hRule="exact" w:val="295"/>
        </w:trPr>
        <w:tc>
          <w:tcPr>
            <w:tcW w:w="2406" w:type="dxa"/>
            <w:shd w:val="clear" w:color="auto" w:fill="FFFFFF"/>
            <w:vAlign w:val="center"/>
          </w:tcPr>
          <w:p w14:paraId="595FE05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1000-2000</w:t>
            </w:r>
          </w:p>
        </w:tc>
        <w:tc>
          <w:tcPr>
            <w:tcW w:w="850" w:type="dxa"/>
            <w:shd w:val="clear" w:color="auto" w:fill="FFFFFF"/>
            <w:vAlign w:val="bottom"/>
          </w:tcPr>
          <w:p w14:paraId="4E2EED88"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5107</w:t>
            </w:r>
          </w:p>
        </w:tc>
        <w:tc>
          <w:tcPr>
            <w:tcW w:w="710" w:type="dxa"/>
            <w:shd w:val="clear" w:color="auto" w:fill="FFFFFF"/>
            <w:vAlign w:val="bottom"/>
          </w:tcPr>
          <w:p w14:paraId="795B588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8,1</w:t>
            </w:r>
          </w:p>
        </w:tc>
        <w:tc>
          <w:tcPr>
            <w:tcW w:w="850" w:type="dxa"/>
            <w:shd w:val="clear" w:color="auto" w:fill="FFFFFF"/>
            <w:vAlign w:val="bottom"/>
          </w:tcPr>
          <w:p w14:paraId="405F9F3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17,7</w:t>
            </w:r>
          </w:p>
        </w:tc>
        <w:tc>
          <w:tcPr>
            <w:tcW w:w="696" w:type="dxa"/>
            <w:shd w:val="clear" w:color="auto" w:fill="FFFFFF"/>
            <w:vAlign w:val="bottom"/>
          </w:tcPr>
          <w:p w14:paraId="2F6AC92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9,5</w:t>
            </w:r>
          </w:p>
        </w:tc>
        <w:tc>
          <w:tcPr>
            <w:tcW w:w="720" w:type="dxa"/>
            <w:shd w:val="clear" w:color="auto" w:fill="FFFFFF"/>
            <w:vAlign w:val="bottom"/>
          </w:tcPr>
          <w:p w14:paraId="2EB4D44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88</w:t>
            </w:r>
          </w:p>
        </w:tc>
        <w:tc>
          <w:tcPr>
            <w:tcW w:w="715" w:type="dxa"/>
            <w:shd w:val="clear" w:color="auto" w:fill="FFFFFF"/>
            <w:vAlign w:val="bottom"/>
          </w:tcPr>
          <w:p w14:paraId="6A3FCD0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2,7</w:t>
            </w:r>
          </w:p>
        </w:tc>
        <w:tc>
          <w:tcPr>
            <w:tcW w:w="989" w:type="dxa"/>
            <w:shd w:val="clear" w:color="auto" w:fill="FFFFFF"/>
            <w:vAlign w:val="bottom"/>
          </w:tcPr>
          <w:p w14:paraId="2CAA6D3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7,9</w:t>
            </w:r>
          </w:p>
        </w:tc>
        <w:tc>
          <w:tcPr>
            <w:tcW w:w="715" w:type="dxa"/>
            <w:shd w:val="clear" w:color="auto" w:fill="FFFFFF"/>
            <w:vAlign w:val="bottom"/>
          </w:tcPr>
          <w:p w14:paraId="212C129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10,8</w:t>
            </w:r>
          </w:p>
        </w:tc>
      </w:tr>
      <w:tr w:rsidR="00A956CB" w:rsidRPr="00746DE4" w14:paraId="0988F612" w14:textId="77777777" w:rsidTr="00282483">
        <w:trPr>
          <w:trHeight w:hRule="exact" w:val="418"/>
        </w:trPr>
        <w:tc>
          <w:tcPr>
            <w:tcW w:w="2406" w:type="dxa"/>
            <w:shd w:val="clear" w:color="auto" w:fill="FFFFFF"/>
            <w:vAlign w:val="bottom"/>
          </w:tcPr>
          <w:p w14:paraId="223AD2A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Разом</w:t>
            </w:r>
          </w:p>
        </w:tc>
        <w:tc>
          <w:tcPr>
            <w:tcW w:w="850" w:type="dxa"/>
            <w:shd w:val="clear" w:color="auto" w:fill="FFFFFF"/>
            <w:vAlign w:val="bottom"/>
          </w:tcPr>
          <w:p w14:paraId="45B1137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63029</w:t>
            </w:r>
          </w:p>
        </w:tc>
        <w:tc>
          <w:tcPr>
            <w:tcW w:w="710" w:type="dxa"/>
            <w:shd w:val="clear" w:color="auto" w:fill="FFFFFF"/>
            <w:vAlign w:val="bottom"/>
          </w:tcPr>
          <w:p w14:paraId="35445CD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99,86</w:t>
            </w:r>
          </w:p>
        </w:tc>
        <w:tc>
          <w:tcPr>
            <w:tcW w:w="850" w:type="dxa"/>
            <w:shd w:val="clear" w:color="auto" w:fill="FFFFFF"/>
            <w:vAlign w:val="bottom"/>
          </w:tcPr>
          <w:p w14:paraId="1AA9E505"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185,8</w:t>
            </w:r>
          </w:p>
        </w:tc>
        <w:tc>
          <w:tcPr>
            <w:tcW w:w="696" w:type="dxa"/>
            <w:shd w:val="clear" w:color="auto" w:fill="FFFFFF"/>
            <w:vAlign w:val="bottom"/>
          </w:tcPr>
          <w:p w14:paraId="02C3A68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90</w:t>
            </w:r>
          </w:p>
        </w:tc>
        <w:tc>
          <w:tcPr>
            <w:tcW w:w="720" w:type="dxa"/>
            <w:shd w:val="clear" w:color="auto" w:fill="FFFFFF"/>
            <w:vAlign w:val="bottom"/>
          </w:tcPr>
          <w:p w14:paraId="26D8DF0A"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3212</w:t>
            </w:r>
          </w:p>
        </w:tc>
        <w:tc>
          <w:tcPr>
            <w:tcW w:w="715" w:type="dxa"/>
            <w:shd w:val="clear" w:color="auto" w:fill="FFFFFF"/>
            <w:vAlign w:val="bottom"/>
          </w:tcPr>
          <w:p w14:paraId="68F1537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97,3</w:t>
            </w:r>
          </w:p>
        </w:tc>
        <w:tc>
          <w:tcPr>
            <w:tcW w:w="989" w:type="dxa"/>
            <w:shd w:val="clear" w:color="auto" w:fill="FFFFFF"/>
            <w:vAlign w:val="bottom"/>
          </w:tcPr>
          <w:p w14:paraId="0D1C8628"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73,7</w:t>
            </w:r>
          </w:p>
        </w:tc>
        <w:tc>
          <w:tcPr>
            <w:tcW w:w="715" w:type="dxa"/>
            <w:shd w:val="clear" w:color="auto" w:fill="FFFFFF"/>
            <w:vAlign w:val="bottom"/>
          </w:tcPr>
          <w:p w14:paraId="1A53524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78,1</w:t>
            </w:r>
          </w:p>
        </w:tc>
      </w:tr>
      <w:tr w:rsidR="00A956CB" w:rsidRPr="00746DE4" w14:paraId="5AE85688" w14:textId="77777777" w:rsidTr="00282483">
        <w:trPr>
          <w:trHeight w:hRule="exact" w:val="282"/>
        </w:trPr>
        <w:tc>
          <w:tcPr>
            <w:tcW w:w="8651" w:type="dxa"/>
            <w:gridSpan w:val="9"/>
            <w:shd w:val="clear" w:color="auto" w:fill="FFFFFF"/>
            <w:vAlign w:val="bottom"/>
          </w:tcPr>
          <w:p w14:paraId="6654B67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Середні річки</w:t>
            </w:r>
          </w:p>
        </w:tc>
      </w:tr>
      <w:tr w:rsidR="00A956CB" w:rsidRPr="00746DE4" w14:paraId="58447A63" w14:textId="77777777" w:rsidTr="00282483">
        <w:trPr>
          <w:trHeight w:hRule="exact" w:val="403"/>
        </w:trPr>
        <w:tc>
          <w:tcPr>
            <w:tcW w:w="2406" w:type="dxa"/>
            <w:shd w:val="clear" w:color="auto" w:fill="FFFFFF"/>
          </w:tcPr>
          <w:p w14:paraId="1E4C89C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2000-5000</w:t>
            </w:r>
          </w:p>
        </w:tc>
        <w:tc>
          <w:tcPr>
            <w:tcW w:w="850" w:type="dxa"/>
            <w:shd w:val="clear" w:color="auto" w:fill="FFFFFF"/>
          </w:tcPr>
          <w:p w14:paraId="794F7AF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49</w:t>
            </w:r>
          </w:p>
        </w:tc>
        <w:tc>
          <w:tcPr>
            <w:tcW w:w="710" w:type="dxa"/>
            <w:shd w:val="clear" w:color="auto" w:fill="FFFFFF"/>
          </w:tcPr>
          <w:p w14:paraId="792DAC2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&lt; 0,1</w:t>
            </w:r>
          </w:p>
        </w:tc>
        <w:tc>
          <w:tcPr>
            <w:tcW w:w="850" w:type="dxa"/>
            <w:shd w:val="clear" w:color="auto" w:fill="FFFFFF"/>
            <w:vAlign w:val="bottom"/>
          </w:tcPr>
          <w:p w14:paraId="68330ECA"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7,1</w:t>
            </w:r>
          </w:p>
          <w:p w14:paraId="09CB508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7,6</w:t>
            </w:r>
          </w:p>
        </w:tc>
        <w:tc>
          <w:tcPr>
            <w:tcW w:w="696" w:type="dxa"/>
            <w:shd w:val="clear" w:color="auto" w:fill="FFFFFF"/>
          </w:tcPr>
          <w:p w14:paraId="57DBEE4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3,4</w:t>
            </w:r>
          </w:p>
        </w:tc>
        <w:tc>
          <w:tcPr>
            <w:tcW w:w="720" w:type="dxa"/>
            <w:shd w:val="clear" w:color="auto" w:fill="FFFFFF"/>
          </w:tcPr>
          <w:p w14:paraId="2B51FBD5"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49</w:t>
            </w:r>
          </w:p>
        </w:tc>
        <w:tc>
          <w:tcPr>
            <w:tcW w:w="715" w:type="dxa"/>
            <w:shd w:val="clear" w:color="auto" w:fill="FFFFFF"/>
          </w:tcPr>
          <w:p w14:paraId="0336D78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1,5</w:t>
            </w:r>
          </w:p>
        </w:tc>
        <w:tc>
          <w:tcPr>
            <w:tcW w:w="989" w:type="dxa"/>
            <w:shd w:val="clear" w:color="auto" w:fill="FFFFFF"/>
            <w:vAlign w:val="bottom"/>
          </w:tcPr>
          <w:p w14:paraId="69F6EB8C"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7,1</w:t>
            </w:r>
          </w:p>
          <w:p w14:paraId="40B738B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7,6</w:t>
            </w:r>
          </w:p>
        </w:tc>
        <w:tc>
          <w:tcPr>
            <w:tcW w:w="715" w:type="dxa"/>
            <w:shd w:val="clear" w:color="auto" w:fill="FFFFFF"/>
          </w:tcPr>
          <w:p w14:paraId="5007DA0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7,5</w:t>
            </w:r>
          </w:p>
        </w:tc>
      </w:tr>
      <w:tr w:rsidR="00A956CB" w:rsidRPr="00746DE4" w14:paraId="5E5B420E" w14:textId="77777777" w:rsidTr="00282483">
        <w:trPr>
          <w:trHeight w:hRule="exact" w:val="398"/>
        </w:trPr>
        <w:tc>
          <w:tcPr>
            <w:tcW w:w="2406" w:type="dxa"/>
            <w:shd w:val="clear" w:color="auto" w:fill="FFFFFF"/>
          </w:tcPr>
          <w:p w14:paraId="5618101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5000-10000</w:t>
            </w:r>
          </w:p>
        </w:tc>
        <w:tc>
          <w:tcPr>
            <w:tcW w:w="850" w:type="dxa"/>
            <w:shd w:val="clear" w:color="auto" w:fill="FFFFFF"/>
          </w:tcPr>
          <w:p w14:paraId="742F14C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15</w:t>
            </w:r>
          </w:p>
        </w:tc>
        <w:tc>
          <w:tcPr>
            <w:tcW w:w="710" w:type="dxa"/>
            <w:shd w:val="clear" w:color="auto" w:fill="FFFFFF"/>
          </w:tcPr>
          <w:p w14:paraId="4D3E0EB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&lt; 0,1</w:t>
            </w:r>
          </w:p>
        </w:tc>
        <w:tc>
          <w:tcPr>
            <w:tcW w:w="850" w:type="dxa"/>
            <w:shd w:val="clear" w:color="auto" w:fill="FFFFFF"/>
            <w:vAlign w:val="bottom"/>
          </w:tcPr>
          <w:p w14:paraId="60C80B5A"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71</w:t>
            </w:r>
          </w:p>
          <w:p w14:paraId="7568595A"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3,4</w:t>
            </w:r>
          </w:p>
        </w:tc>
        <w:tc>
          <w:tcPr>
            <w:tcW w:w="696" w:type="dxa"/>
            <w:shd w:val="clear" w:color="auto" w:fill="FFFFFF"/>
          </w:tcPr>
          <w:p w14:paraId="3F38D3D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1,4</w:t>
            </w:r>
          </w:p>
        </w:tc>
        <w:tc>
          <w:tcPr>
            <w:tcW w:w="720" w:type="dxa"/>
            <w:shd w:val="clear" w:color="auto" w:fill="FFFFFF"/>
          </w:tcPr>
          <w:p w14:paraId="0223F2F1"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15</w:t>
            </w:r>
          </w:p>
        </w:tc>
        <w:tc>
          <w:tcPr>
            <w:tcW w:w="715" w:type="dxa"/>
            <w:shd w:val="clear" w:color="auto" w:fill="FFFFFF"/>
          </w:tcPr>
          <w:p w14:paraId="382BC97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0,4</w:t>
            </w:r>
          </w:p>
        </w:tc>
        <w:tc>
          <w:tcPr>
            <w:tcW w:w="989" w:type="dxa"/>
            <w:shd w:val="clear" w:color="auto" w:fill="FFFFFF"/>
            <w:vAlign w:val="bottom"/>
          </w:tcPr>
          <w:p w14:paraId="02DD9443"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7,1</w:t>
            </w:r>
          </w:p>
          <w:p w14:paraId="098D7C4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3,4</w:t>
            </w:r>
          </w:p>
        </w:tc>
        <w:tc>
          <w:tcPr>
            <w:tcW w:w="715" w:type="dxa"/>
            <w:shd w:val="clear" w:color="auto" w:fill="FFFFFF"/>
          </w:tcPr>
          <w:p w14:paraId="13E54A2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3,0</w:t>
            </w:r>
          </w:p>
        </w:tc>
      </w:tr>
      <w:tr w:rsidR="00A956CB" w:rsidRPr="00746DE4" w14:paraId="577852EA" w14:textId="77777777" w:rsidTr="00282483">
        <w:trPr>
          <w:trHeight w:hRule="exact" w:val="403"/>
        </w:trPr>
        <w:tc>
          <w:tcPr>
            <w:tcW w:w="2406" w:type="dxa"/>
            <w:shd w:val="clear" w:color="auto" w:fill="FFFFFF"/>
          </w:tcPr>
          <w:p w14:paraId="6E01F9F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10000-25000</w:t>
            </w:r>
          </w:p>
        </w:tc>
        <w:tc>
          <w:tcPr>
            <w:tcW w:w="850" w:type="dxa"/>
            <w:shd w:val="clear" w:color="auto" w:fill="FFFFFF"/>
          </w:tcPr>
          <w:p w14:paraId="5CE0AB2A"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13</w:t>
            </w:r>
          </w:p>
        </w:tc>
        <w:tc>
          <w:tcPr>
            <w:tcW w:w="710" w:type="dxa"/>
            <w:shd w:val="clear" w:color="auto" w:fill="FFFFFF"/>
          </w:tcPr>
          <w:p w14:paraId="32134A18"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&lt; 0,1</w:t>
            </w:r>
          </w:p>
        </w:tc>
        <w:tc>
          <w:tcPr>
            <w:tcW w:w="850" w:type="dxa"/>
            <w:shd w:val="clear" w:color="auto" w:fill="FFFFFF"/>
            <w:vAlign w:val="bottom"/>
          </w:tcPr>
          <w:p w14:paraId="290E3A69"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4.4</w:t>
            </w:r>
          </w:p>
          <w:p w14:paraId="21E390C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5.4</w:t>
            </w:r>
          </w:p>
        </w:tc>
        <w:tc>
          <w:tcPr>
            <w:tcW w:w="696" w:type="dxa"/>
            <w:shd w:val="clear" w:color="auto" w:fill="FFFFFF"/>
            <w:vAlign w:val="center"/>
          </w:tcPr>
          <w:p w14:paraId="3235285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2,1</w:t>
            </w:r>
          </w:p>
        </w:tc>
        <w:tc>
          <w:tcPr>
            <w:tcW w:w="720" w:type="dxa"/>
            <w:shd w:val="clear" w:color="auto" w:fill="FFFFFF"/>
          </w:tcPr>
          <w:p w14:paraId="3C5843A1"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13</w:t>
            </w:r>
          </w:p>
        </w:tc>
        <w:tc>
          <w:tcPr>
            <w:tcW w:w="715" w:type="dxa"/>
            <w:shd w:val="clear" w:color="auto" w:fill="FFFFFF"/>
          </w:tcPr>
          <w:p w14:paraId="212744A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0,4</w:t>
            </w:r>
          </w:p>
        </w:tc>
        <w:tc>
          <w:tcPr>
            <w:tcW w:w="989" w:type="dxa"/>
            <w:shd w:val="clear" w:color="auto" w:fill="FFFFFF"/>
            <w:vAlign w:val="bottom"/>
          </w:tcPr>
          <w:p w14:paraId="7A820B0A"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4.4</w:t>
            </w:r>
          </w:p>
          <w:p w14:paraId="69EE844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5.4</w:t>
            </w:r>
          </w:p>
        </w:tc>
        <w:tc>
          <w:tcPr>
            <w:tcW w:w="715" w:type="dxa"/>
            <w:shd w:val="clear" w:color="auto" w:fill="FFFFFF"/>
          </w:tcPr>
          <w:p w14:paraId="7E567FF8"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4,7</w:t>
            </w:r>
          </w:p>
        </w:tc>
      </w:tr>
      <w:tr w:rsidR="00A956CB" w:rsidRPr="00746DE4" w14:paraId="4986D90D" w14:textId="77777777" w:rsidTr="00282483">
        <w:trPr>
          <w:trHeight w:hRule="exact" w:val="398"/>
        </w:trPr>
        <w:tc>
          <w:tcPr>
            <w:tcW w:w="2406" w:type="dxa"/>
            <w:shd w:val="clear" w:color="auto" w:fill="FFFFFF"/>
          </w:tcPr>
          <w:p w14:paraId="3E11C4B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25000-50000</w:t>
            </w:r>
          </w:p>
        </w:tc>
        <w:tc>
          <w:tcPr>
            <w:tcW w:w="850" w:type="dxa"/>
            <w:shd w:val="clear" w:color="auto" w:fill="FFFFFF"/>
          </w:tcPr>
          <w:p w14:paraId="4AB51F1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w:t>
            </w:r>
          </w:p>
        </w:tc>
        <w:tc>
          <w:tcPr>
            <w:tcW w:w="710" w:type="dxa"/>
            <w:shd w:val="clear" w:color="auto" w:fill="FFFFFF"/>
          </w:tcPr>
          <w:p w14:paraId="2176711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&lt; 0,1</w:t>
            </w:r>
          </w:p>
        </w:tc>
        <w:tc>
          <w:tcPr>
            <w:tcW w:w="850" w:type="dxa"/>
            <w:shd w:val="clear" w:color="auto" w:fill="FFFFFF"/>
            <w:vAlign w:val="bottom"/>
          </w:tcPr>
          <w:p w14:paraId="57DCB6D3"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12</w:t>
            </w:r>
          </w:p>
          <w:p w14:paraId="495E9D1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2,9</w:t>
            </w:r>
          </w:p>
        </w:tc>
        <w:tc>
          <w:tcPr>
            <w:tcW w:w="696" w:type="dxa"/>
            <w:shd w:val="clear" w:color="auto" w:fill="FFFFFF"/>
            <w:vAlign w:val="center"/>
          </w:tcPr>
          <w:p w14:paraId="4DBD261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0,6</w:t>
            </w:r>
          </w:p>
        </w:tc>
        <w:tc>
          <w:tcPr>
            <w:tcW w:w="720" w:type="dxa"/>
            <w:shd w:val="clear" w:color="auto" w:fill="FFFFFF"/>
          </w:tcPr>
          <w:p w14:paraId="6C6A222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w:t>
            </w:r>
          </w:p>
        </w:tc>
        <w:tc>
          <w:tcPr>
            <w:tcW w:w="715" w:type="dxa"/>
            <w:shd w:val="clear" w:color="auto" w:fill="FFFFFF"/>
            <w:vAlign w:val="center"/>
          </w:tcPr>
          <w:p w14:paraId="3EAE2DE8"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0,1</w:t>
            </w:r>
          </w:p>
        </w:tc>
        <w:tc>
          <w:tcPr>
            <w:tcW w:w="989" w:type="dxa"/>
            <w:shd w:val="clear" w:color="auto" w:fill="FFFFFF"/>
            <w:vAlign w:val="bottom"/>
          </w:tcPr>
          <w:p w14:paraId="3B23E60A"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1,2</w:t>
            </w:r>
          </w:p>
          <w:p w14:paraId="6B3CCF6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2,9</w:t>
            </w:r>
          </w:p>
        </w:tc>
        <w:tc>
          <w:tcPr>
            <w:tcW w:w="715" w:type="dxa"/>
            <w:shd w:val="clear" w:color="auto" w:fill="FFFFFF"/>
            <w:vAlign w:val="center"/>
          </w:tcPr>
          <w:p w14:paraId="16EE2825"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1,2</w:t>
            </w:r>
          </w:p>
        </w:tc>
      </w:tr>
      <w:tr w:rsidR="00A956CB" w:rsidRPr="00746DE4" w14:paraId="144CAEA4" w14:textId="77777777" w:rsidTr="00282483">
        <w:trPr>
          <w:trHeight w:hRule="exact" w:val="403"/>
        </w:trPr>
        <w:tc>
          <w:tcPr>
            <w:tcW w:w="2406" w:type="dxa"/>
            <w:shd w:val="clear" w:color="auto" w:fill="FFFFFF"/>
          </w:tcPr>
          <w:p w14:paraId="554197B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Разом</w:t>
            </w:r>
          </w:p>
        </w:tc>
        <w:tc>
          <w:tcPr>
            <w:tcW w:w="850" w:type="dxa"/>
            <w:shd w:val="clear" w:color="auto" w:fill="FFFFFF"/>
            <w:vAlign w:val="center"/>
          </w:tcPr>
          <w:p w14:paraId="506753E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82</w:t>
            </w:r>
          </w:p>
        </w:tc>
        <w:tc>
          <w:tcPr>
            <w:tcW w:w="710" w:type="dxa"/>
            <w:shd w:val="clear" w:color="auto" w:fill="FFFFFF"/>
          </w:tcPr>
          <w:p w14:paraId="270B874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0,13</w:t>
            </w:r>
          </w:p>
        </w:tc>
        <w:tc>
          <w:tcPr>
            <w:tcW w:w="850" w:type="dxa"/>
            <w:shd w:val="clear" w:color="auto" w:fill="FFFFFF"/>
            <w:vAlign w:val="bottom"/>
          </w:tcPr>
          <w:p w14:paraId="0050D8DB"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15,5</w:t>
            </w:r>
          </w:p>
          <w:p w14:paraId="389BEFE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19,3</w:t>
            </w:r>
          </w:p>
        </w:tc>
        <w:tc>
          <w:tcPr>
            <w:tcW w:w="696" w:type="dxa"/>
            <w:shd w:val="clear" w:color="auto" w:fill="FFFFFF"/>
          </w:tcPr>
          <w:p w14:paraId="51500A9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7,5</w:t>
            </w:r>
          </w:p>
        </w:tc>
        <w:tc>
          <w:tcPr>
            <w:tcW w:w="720" w:type="dxa"/>
            <w:shd w:val="clear" w:color="auto" w:fill="FFFFFF"/>
            <w:vAlign w:val="center"/>
          </w:tcPr>
          <w:p w14:paraId="06B28977"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82</w:t>
            </w:r>
          </w:p>
        </w:tc>
        <w:tc>
          <w:tcPr>
            <w:tcW w:w="715" w:type="dxa"/>
            <w:shd w:val="clear" w:color="auto" w:fill="FFFFFF"/>
          </w:tcPr>
          <w:p w14:paraId="0A504877"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2,4</w:t>
            </w:r>
          </w:p>
        </w:tc>
        <w:tc>
          <w:tcPr>
            <w:tcW w:w="989" w:type="dxa"/>
            <w:shd w:val="clear" w:color="auto" w:fill="FFFFFF"/>
            <w:vAlign w:val="bottom"/>
          </w:tcPr>
          <w:p w14:paraId="44F8B37B"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15,5</w:t>
            </w:r>
          </w:p>
          <w:p w14:paraId="140A3CA5"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19,3</w:t>
            </w:r>
          </w:p>
        </w:tc>
        <w:tc>
          <w:tcPr>
            <w:tcW w:w="715" w:type="dxa"/>
            <w:shd w:val="clear" w:color="auto" w:fill="FFFFFF"/>
          </w:tcPr>
          <w:p w14:paraId="67C539F1"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16,4</w:t>
            </w:r>
          </w:p>
        </w:tc>
      </w:tr>
      <w:tr w:rsidR="00A956CB" w:rsidRPr="00746DE4" w14:paraId="602A241C" w14:textId="77777777" w:rsidTr="00282483">
        <w:trPr>
          <w:trHeight w:hRule="exact" w:val="386"/>
        </w:trPr>
        <w:tc>
          <w:tcPr>
            <w:tcW w:w="8651" w:type="dxa"/>
            <w:gridSpan w:val="9"/>
            <w:shd w:val="clear" w:color="auto" w:fill="FFFFFF"/>
            <w:vAlign w:val="bottom"/>
          </w:tcPr>
          <w:p w14:paraId="5CD4861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Великі річки</w:t>
            </w:r>
          </w:p>
        </w:tc>
      </w:tr>
      <w:tr w:rsidR="00A956CB" w:rsidRPr="00746DE4" w14:paraId="571C159D" w14:textId="77777777" w:rsidTr="00282483">
        <w:trPr>
          <w:trHeight w:hRule="exact" w:val="403"/>
        </w:trPr>
        <w:tc>
          <w:tcPr>
            <w:tcW w:w="2406" w:type="dxa"/>
            <w:shd w:val="clear" w:color="auto" w:fill="FFFFFF"/>
          </w:tcPr>
          <w:p w14:paraId="4BB81FA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&gt; 50000</w:t>
            </w:r>
          </w:p>
        </w:tc>
        <w:tc>
          <w:tcPr>
            <w:tcW w:w="850" w:type="dxa"/>
            <w:shd w:val="clear" w:color="auto" w:fill="FFFFFF"/>
            <w:vAlign w:val="center"/>
          </w:tcPr>
          <w:p w14:paraId="71A28568"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8</w:t>
            </w:r>
          </w:p>
        </w:tc>
        <w:tc>
          <w:tcPr>
            <w:tcW w:w="710" w:type="dxa"/>
            <w:shd w:val="clear" w:color="auto" w:fill="FFFFFF"/>
          </w:tcPr>
          <w:p w14:paraId="02E4D4C8"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&lt; 0,01</w:t>
            </w:r>
          </w:p>
        </w:tc>
        <w:tc>
          <w:tcPr>
            <w:tcW w:w="850" w:type="dxa"/>
            <w:shd w:val="clear" w:color="auto" w:fill="FFFFFF"/>
            <w:vAlign w:val="bottom"/>
          </w:tcPr>
          <w:p w14:paraId="1FC3A2A6"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5,2</w:t>
            </w:r>
          </w:p>
          <w:p w14:paraId="2F43714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12,0</w:t>
            </w:r>
          </w:p>
        </w:tc>
        <w:tc>
          <w:tcPr>
            <w:tcW w:w="696" w:type="dxa"/>
            <w:shd w:val="clear" w:color="auto" w:fill="FFFFFF"/>
          </w:tcPr>
          <w:p w14:paraId="495E9441"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2,5</w:t>
            </w:r>
          </w:p>
        </w:tc>
        <w:tc>
          <w:tcPr>
            <w:tcW w:w="720" w:type="dxa"/>
            <w:shd w:val="clear" w:color="auto" w:fill="FFFFFF"/>
            <w:vAlign w:val="center"/>
          </w:tcPr>
          <w:p w14:paraId="4C6A501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8</w:t>
            </w:r>
          </w:p>
        </w:tc>
        <w:tc>
          <w:tcPr>
            <w:tcW w:w="715" w:type="dxa"/>
            <w:shd w:val="clear" w:color="auto" w:fill="FFFFFF"/>
          </w:tcPr>
          <w:p w14:paraId="258E567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0,3</w:t>
            </w:r>
          </w:p>
        </w:tc>
        <w:tc>
          <w:tcPr>
            <w:tcW w:w="989" w:type="dxa"/>
            <w:shd w:val="clear" w:color="auto" w:fill="FFFFFF"/>
            <w:vAlign w:val="bottom"/>
          </w:tcPr>
          <w:p w14:paraId="60981F92"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5,2</w:t>
            </w:r>
          </w:p>
          <w:p w14:paraId="4700060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12,0</w:t>
            </w:r>
          </w:p>
        </w:tc>
        <w:tc>
          <w:tcPr>
            <w:tcW w:w="715" w:type="dxa"/>
            <w:shd w:val="clear" w:color="auto" w:fill="FFFFFF"/>
          </w:tcPr>
          <w:p w14:paraId="66F4C45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5,5</w:t>
            </w:r>
          </w:p>
        </w:tc>
      </w:tr>
      <w:tr w:rsidR="00A956CB" w:rsidRPr="00746DE4" w14:paraId="2D93CD9C" w14:textId="77777777" w:rsidTr="00282483">
        <w:trPr>
          <w:trHeight w:hRule="exact" w:val="202"/>
        </w:trPr>
        <w:tc>
          <w:tcPr>
            <w:tcW w:w="8651" w:type="dxa"/>
            <w:gridSpan w:val="9"/>
            <w:shd w:val="clear" w:color="auto" w:fill="FFFFFF"/>
          </w:tcPr>
          <w:p w14:paraId="6B761F18" w14:textId="77777777" w:rsidR="00A956CB" w:rsidRPr="00746DE4" w:rsidRDefault="00A956CB" w:rsidP="00A956CB">
            <w:pPr>
              <w:tabs>
                <w:tab w:val="left" w:pos="9356"/>
              </w:tabs>
              <w:spacing w:line="360" w:lineRule="auto"/>
              <w:jc w:val="center"/>
              <w:rPr>
                <w:lang w:val="uk-UA"/>
              </w:rPr>
            </w:pPr>
          </w:p>
        </w:tc>
      </w:tr>
      <w:tr w:rsidR="00A956CB" w:rsidRPr="00746DE4" w14:paraId="01609DF3" w14:textId="77777777" w:rsidTr="00282483">
        <w:trPr>
          <w:trHeight w:hRule="exact" w:val="700"/>
        </w:trPr>
        <w:tc>
          <w:tcPr>
            <w:tcW w:w="2406" w:type="dxa"/>
            <w:shd w:val="clear" w:color="auto" w:fill="FFFFFF"/>
          </w:tcPr>
          <w:p w14:paraId="1A43B71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Україна</w:t>
            </w:r>
          </w:p>
        </w:tc>
        <w:tc>
          <w:tcPr>
            <w:tcW w:w="850" w:type="dxa"/>
            <w:shd w:val="clear" w:color="auto" w:fill="FFFFFF"/>
          </w:tcPr>
          <w:p w14:paraId="32D4740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63119</w:t>
            </w:r>
          </w:p>
        </w:tc>
        <w:tc>
          <w:tcPr>
            <w:tcW w:w="710" w:type="dxa"/>
            <w:shd w:val="clear" w:color="auto" w:fill="FFFFFF"/>
            <w:vAlign w:val="center"/>
          </w:tcPr>
          <w:p w14:paraId="1B75107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100</w:t>
            </w:r>
          </w:p>
        </w:tc>
        <w:tc>
          <w:tcPr>
            <w:tcW w:w="850" w:type="dxa"/>
            <w:shd w:val="clear" w:color="auto" w:fill="FFFFFF"/>
            <w:vAlign w:val="bottom"/>
          </w:tcPr>
          <w:p w14:paraId="75061EE3"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206,5</w:t>
            </w:r>
          </w:p>
          <w:p w14:paraId="06DBF35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217,1</w:t>
            </w:r>
          </w:p>
        </w:tc>
        <w:tc>
          <w:tcPr>
            <w:tcW w:w="696" w:type="dxa"/>
            <w:shd w:val="clear" w:color="auto" w:fill="FFFFFF"/>
            <w:vAlign w:val="center"/>
          </w:tcPr>
          <w:p w14:paraId="3F13E4D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100</w:t>
            </w:r>
          </w:p>
        </w:tc>
        <w:tc>
          <w:tcPr>
            <w:tcW w:w="720" w:type="dxa"/>
            <w:shd w:val="clear" w:color="auto" w:fill="FFFFFF"/>
          </w:tcPr>
          <w:p w14:paraId="793FE75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3302</w:t>
            </w:r>
          </w:p>
        </w:tc>
        <w:tc>
          <w:tcPr>
            <w:tcW w:w="715" w:type="dxa"/>
            <w:shd w:val="clear" w:color="auto" w:fill="FFFFFF"/>
            <w:vAlign w:val="center"/>
          </w:tcPr>
          <w:p w14:paraId="239A2A5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100</w:t>
            </w:r>
          </w:p>
        </w:tc>
        <w:tc>
          <w:tcPr>
            <w:tcW w:w="989" w:type="dxa"/>
            <w:shd w:val="clear" w:color="auto" w:fill="FFFFFF"/>
            <w:vAlign w:val="bottom"/>
          </w:tcPr>
          <w:p w14:paraId="6C579862" w14:textId="77777777" w:rsidR="00A956CB" w:rsidRPr="00746DE4" w:rsidRDefault="00A956CB" w:rsidP="00A956CB">
            <w:pPr>
              <w:tabs>
                <w:tab w:val="left" w:pos="9356"/>
              </w:tabs>
              <w:spacing w:line="360" w:lineRule="auto"/>
              <w:jc w:val="center"/>
              <w:rPr>
                <w:u w:val="single"/>
                <w:lang w:val="uk-UA"/>
              </w:rPr>
            </w:pPr>
            <w:r w:rsidRPr="00746DE4">
              <w:rPr>
                <w:rFonts w:eastAsiaTheme="majorEastAsia"/>
                <w:b/>
                <w:bCs/>
                <w:u w:val="single"/>
                <w:shd w:val="clear" w:color="auto" w:fill="FFFFFF"/>
                <w:lang w:val="uk-UA"/>
              </w:rPr>
              <w:t>94,4</w:t>
            </w:r>
          </w:p>
          <w:p w14:paraId="777DD1B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105,0</w:t>
            </w:r>
          </w:p>
        </w:tc>
        <w:tc>
          <w:tcPr>
            <w:tcW w:w="715" w:type="dxa"/>
            <w:shd w:val="clear" w:color="auto" w:fill="FFFFFF"/>
            <w:vAlign w:val="center"/>
          </w:tcPr>
          <w:p w14:paraId="30E2A1A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100</w:t>
            </w:r>
          </w:p>
        </w:tc>
      </w:tr>
    </w:tbl>
    <w:p w14:paraId="729826AD" w14:textId="77777777" w:rsidR="00A956CB" w:rsidRPr="00746DE4" w:rsidRDefault="00A956CB" w:rsidP="00A956CB">
      <w:pPr>
        <w:tabs>
          <w:tab w:val="left" w:pos="9356"/>
        </w:tabs>
        <w:spacing w:line="360" w:lineRule="auto"/>
        <w:ind w:firstLine="567"/>
        <w:jc w:val="both"/>
        <w:rPr>
          <w:sz w:val="28"/>
          <w:szCs w:val="28"/>
          <w:lang w:val="uk-UA"/>
        </w:rPr>
      </w:pPr>
    </w:p>
    <w:p w14:paraId="5210ABEA"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В Україні дійсно виділено 9 річкових басейнів, які були затверджені Верховною Радою України у 2016 році. Ці річкові басейни є важливими для управління водними ресурсами та охорони екосистем. Основні водозбори країни включають: Південний Буг: Річка, що протікає через центральну та південну частини України, впадає в Чорне море. Вона є важливою для зрошення та водопостачання.</w:t>
      </w:r>
    </w:p>
    <w:p w14:paraId="64A01921"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lastRenderedPageBreak/>
        <w:t>Дніпро: одна з найбільших річок в Україні, що протікає через всю країну з півночі на південь. Дніпро має велике економічне значення, зокрема для судноплавства та енергетики.</w:t>
      </w:r>
    </w:p>
    <w:p w14:paraId="6CF1011E"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Дністер: річка, що протікає через західну частину України і впадає в Чорне море. Дністер важливий для водопостачання та рекреації.</w:t>
      </w:r>
    </w:p>
    <w:p w14:paraId="74C4DEF2"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Дунай: хоча основна частина річки проходить через інші країни, її водозбір включає західну частину України, зокрема Одеську область.</w:t>
      </w:r>
    </w:p>
    <w:p w14:paraId="3FA9DE47"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Вісла: ця річка в основному протікає через Польщу, але її водозбір також охоплює частини західної України.</w:t>
      </w:r>
    </w:p>
    <w:p w14:paraId="72C12713"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Річки Криму: водозбір річок Криму включає малу річкову мережу, що живить півострів.</w:t>
      </w:r>
    </w:p>
    <w:p w14:paraId="77050992"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Річки Причорномор’я: цей басейн охоплює річки, що впадають в Чорне море, зокрема річки, що протікають через Одеську та Миколаївську області.</w:t>
      </w:r>
    </w:p>
    <w:p w14:paraId="174D280B"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Річки Приазов’я: це річки, які впадають в Азовське море, зокрема такі, як Кальміус і Міус.</w:t>
      </w:r>
    </w:p>
    <w:p w14:paraId="0605E72C"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Кожен з цих басейнів має своє значення для екосистеми, економіки та соціального розвитку регіонів. Управління водними ресурсами в рамках цих басейнів є критично важливим для забезпечення сталого розвитку, захисту навколишнього середовища та запобігання екологічним кризам, (рис. 2.5).</w:t>
      </w:r>
    </w:p>
    <w:p w14:paraId="2B8226CD" w14:textId="77777777" w:rsidR="00A956CB" w:rsidRPr="00746DE4" w:rsidRDefault="00A956CB" w:rsidP="00A956CB">
      <w:pPr>
        <w:tabs>
          <w:tab w:val="left" w:pos="9356"/>
        </w:tabs>
        <w:ind w:firstLine="567"/>
        <w:jc w:val="center"/>
        <w:rPr>
          <w:rFonts w:ascii="Verdana" w:hAnsi="Verdana"/>
          <w:lang w:val="uk-UA"/>
        </w:rPr>
      </w:pPr>
      <w:r w:rsidRPr="00746DE4">
        <w:rPr>
          <w:rFonts w:ascii="Verdana" w:hAnsi="Verdana"/>
          <w:noProof/>
          <w:lang w:val="uk-UA" w:eastAsia="uk-UA"/>
        </w:rPr>
        <w:drawing>
          <wp:inline distT="0" distB="0" distL="0" distR="0" wp14:anchorId="67075D4E" wp14:editId="209366A9">
            <wp:extent cx="5014595" cy="306324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srcRect/>
                    <a:stretch>
                      <a:fillRect/>
                    </a:stretch>
                  </pic:blipFill>
                  <pic:spPr bwMode="auto">
                    <a:xfrm>
                      <a:off x="0" y="0"/>
                      <a:ext cx="5015252" cy="3063641"/>
                    </a:xfrm>
                    <a:prstGeom prst="rect">
                      <a:avLst/>
                    </a:prstGeom>
                    <a:noFill/>
                    <a:ln w="9525">
                      <a:noFill/>
                      <a:miter lim="800000"/>
                      <a:headEnd/>
                      <a:tailEnd/>
                    </a:ln>
                  </pic:spPr>
                </pic:pic>
              </a:graphicData>
            </a:graphic>
          </wp:inline>
        </w:drawing>
      </w:r>
    </w:p>
    <w:p w14:paraId="3B175992" w14:textId="77777777" w:rsidR="00A956CB" w:rsidRPr="00746DE4" w:rsidRDefault="00A956CB" w:rsidP="00A956CB">
      <w:pPr>
        <w:tabs>
          <w:tab w:val="left" w:pos="9356"/>
        </w:tabs>
        <w:ind w:firstLine="567"/>
        <w:jc w:val="center"/>
        <w:rPr>
          <w:rFonts w:ascii="Verdana" w:hAnsi="Verdana"/>
          <w:bCs/>
          <w:sz w:val="28"/>
          <w:szCs w:val="28"/>
          <w:lang w:val="uk-UA"/>
        </w:rPr>
      </w:pPr>
      <w:r w:rsidRPr="00746DE4">
        <w:rPr>
          <w:bCs/>
          <w:iCs/>
          <w:sz w:val="28"/>
          <w:szCs w:val="28"/>
          <w:lang w:val="uk-UA"/>
        </w:rPr>
        <w:t>Рис. 2.5 - С</w:t>
      </w:r>
      <w:r w:rsidRPr="00746DE4">
        <w:rPr>
          <w:bCs/>
          <w:sz w:val="28"/>
          <w:szCs w:val="28"/>
          <w:lang w:val="uk-UA"/>
        </w:rPr>
        <w:t xml:space="preserve">хема районування України за р-ми річкових басейнів </w:t>
      </w:r>
      <w:r w:rsidRPr="00746DE4">
        <w:rPr>
          <w:sz w:val="28"/>
          <w:szCs w:val="28"/>
          <w:lang w:val="uk-UA"/>
        </w:rPr>
        <w:t>[23].</w:t>
      </w:r>
    </w:p>
    <w:p w14:paraId="09D3FA61" w14:textId="77777777" w:rsidR="00A956CB" w:rsidRPr="00746DE4" w:rsidRDefault="00A956CB" w:rsidP="00A956CB">
      <w:pPr>
        <w:tabs>
          <w:tab w:val="left" w:pos="9356"/>
        </w:tabs>
        <w:spacing w:line="360" w:lineRule="auto"/>
        <w:ind w:firstLine="709"/>
        <w:jc w:val="both"/>
        <w:rPr>
          <w:b/>
          <w:sz w:val="28"/>
          <w:szCs w:val="28"/>
          <w:lang w:val="uk-UA"/>
        </w:rPr>
      </w:pPr>
      <w:r w:rsidRPr="00746DE4">
        <w:rPr>
          <w:b/>
          <w:bCs/>
          <w:sz w:val="28"/>
          <w:szCs w:val="28"/>
          <w:lang w:val="uk-UA"/>
        </w:rPr>
        <w:lastRenderedPageBreak/>
        <w:t>Річкові басейни України</w:t>
      </w:r>
    </w:p>
    <w:p w14:paraId="24390187" w14:textId="77777777" w:rsidR="00A956CB" w:rsidRPr="00746DE4" w:rsidRDefault="00A956CB" w:rsidP="00A956CB">
      <w:pPr>
        <w:widowControl w:val="0"/>
        <w:tabs>
          <w:tab w:val="left" w:pos="9356"/>
        </w:tabs>
        <w:autoSpaceDE w:val="0"/>
        <w:autoSpaceDN w:val="0"/>
        <w:adjustRightInd w:val="0"/>
        <w:spacing w:line="360" w:lineRule="auto"/>
        <w:ind w:firstLine="709"/>
        <w:contextualSpacing/>
        <w:jc w:val="both"/>
        <w:rPr>
          <w:sz w:val="28"/>
          <w:szCs w:val="28"/>
          <w:lang w:val="uk-UA"/>
        </w:rPr>
      </w:pPr>
      <w:r w:rsidRPr="00746DE4">
        <w:rPr>
          <w:sz w:val="28"/>
          <w:szCs w:val="28"/>
          <w:lang w:val="uk-UA"/>
        </w:rPr>
        <w:t>Річковий басейн Вісли складається з 311 річок, і має загальну довжину понад 7000 км. Річкова мережа має середню густоту 0,58 км/км</w:t>
      </w:r>
      <w:r w:rsidRPr="00746DE4">
        <w:rPr>
          <w:sz w:val="28"/>
          <w:szCs w:val="28"/>
          <w:vertAlign w:val="superscript"/>
          <w:lang w:val="uk-UA"/>
        </w:rPr>
        <w:t>2</w:t>
      </w:r>
      <w:r w:rsidRPr="00746DE4">
        <w:rPr>
          <w:sz w:val="28"/>
          <w:szCs w:val="28"/>
          <w:lang w:val="uk-UA"/>
        </w:rPr>
        <w:t>.  (табл. 2.2).</w:t>
      </w:r>
    </w:p>
    <w:p w14:paraId="39FC6AEA" w14:textId="77777777" w:rsidR="00A956CB" w:rsidRPr="00746DE4" w:rsidRDefault="00A956CB" w:rsidP="00A956CB">
      <w:pPr>
        <w:widowControl w:val="0"/>
        <w:tabs>
          <w:tab w:val="left" w:pos="9356"/>
        </w:tabs>
        <w:autoSpaceDE w:val="0"/>
        <w:autoSpaceDN w:val="0"/>
        <w:adjustRightInd w:val="0"/>
        <w:spacing w:line="360" w:lineRule="auto"/>
        <w:ind w:firstLine="567"/>
        <w:contextualSpacing/>
        <w:jc w:val="center"/>
        <w:rPr>
          <w:sz w:val="28"/>
          <w:szCs w:val="28"/>
          <w:lang w:val="uk-UA"/>
        </w:rPr>
      </w:pPr>
      <w:r w:rsidRPr="00746DE4">
        <w:rPr>
          <w:sz w:val="28"/>
          <w:szCs w:val="28"/>
          <w:lang w:val="uk-UA"/>
        </w:rPr>
        <w:t xml:space="preserve">Таблиця 2.2 - </w:t>
      </w:r>
      <w:r w:rsidRPr="00746DE4">
        <w:rPr>
          <w:b/>
          <w:sz w:val="28"/>
          <w:szCs w:val="28"/>
          <w:lang w:val="uk-UA"/>
        </w:rPr>
        <w:t>Кількість та довжина  річок в басейні Вісли [23]</w:t>
      </w:r>
    </w:p>
    <w:tbl>
      <w:tblPr>
        <w:tblStyle w:val="15"/>
        <w:tblW w:w="0" w:type="auto"/>
        <w:tblLook w:val="04A0" w:firstRow="1" w:lastRow="0" w:firstColumn="1" w:lastColumn="0" w:noHBand="0" w:noVBand="1"/>
      </w:tblPr>
      <w:tblGrid>
        <w:gridCol w:w="2355"/>
        <w:gridCol w:w="2338"/>
        <w:gridCol w:w="2314"/>
        <w:gridCol w:w="2338"/>
      </w:tblGrid>
      <w:tr w:rsidR="00A956CB" w:rsidRPr="00746DE4" w14:paraId="6C290D14" w14:textId="77777777" w:rsidTr="00282483">
        <w:tc>
          <w:tcPr>
            <w:tcW w:w="2463" w:type="dxa"/>
          </w:tcPr>
          <w:p w14:paraId="239E68CE" w14:textId="77777777" w:rsidR="00A956CB" w:rsidRPr="00746DE4" w:rsidRDefault="00A956CB" w:rsidP="00A956CB">
            <w:pPr>
              <w:tabs>
                <w:tab w:val="left" w:pos="9356"/>
              </w:tabs>
              <w:ind w:firstLine="567"/>
              <w:jc w:val="center"/>
              <w:rPr>
                <w:sz w:val="28"/>
                <w:szCs w:val="28"/>
              </w:rPr>
            </w:pPr>
            <w:r w:rsidRPr="00746DE4">
              <w:rPr>
                <w:sz w:val="28"/>
                <w:szCs w:val="28"/>
              </w:rPr>
              <w:t>Категорія річок</w:t>
            </w:r>
          </w:p>
        </w:tc>
        <w:tc>
          <w:tcPr>
            <w:tcW w:w="2464" w:type="dxa"/>
          </w:tcPr>
          <w:p w14:paraId="0F27597E" w14:textId="77777777" w:rsidR="00A956CB" w:rsidRPr="00746DE4" w:rsidRDefault="00A956CB" w:rsidP="00A956CB">
            <w:pPr>
              <w:tabs>
                <w:tab w:val="left" w:pos="9356"/>
              </w:tabs>
              <w:ind w:firstLine="567"/>
              <w:jc w:val="center"/>
              <w:rPr>
                <w:sz w:val="28"/>
                <w:szCs w:val="28"/>
              </w:rPr>
            </w:pPr>
            <w:r w:rsidRPr="00746DE4">
              <w:rPr>
                <w:sz w:val="28"/>
                <w:szCs w:val="28"/>
              </w:rPr>
              <w:t>Довжина, км</w:t>
            </w:r>
          </w:p>
        </w:tc>
        <w:tc>
          <w:tcPr>
            <w:tcW w:w="2464" w:type="dxa"/>
          </w:tcPr>
          <w:p w14:paraId="73A0E227" w14:textId="77777777" w:rsidR="00A956CB" w:rsidRPr="00746DE4" w:rsidRDefault="00A956CB" w:rsidP="00A956CB">
            <w:pPr>
              <w:tabs>
                <w:tab w:val="left" w:pos="9356"/>
              </w:tabs>
              <w:ind w:firstLine="567"/>
              <w:jc w:val="center"/>
              <w:rPr>
                <w:sz w:val="28"/>
                <w:szCs w:val="28"/>
              </w:rPr>
            </w:pPr>
            <w:r w:rsidRPr="00746DE4">
              <w:rPr>
                <w:sz w:val="28"/>
                <w:szCs w:val="28"/>
              </w:rPr>
              <w:t>Загальна кількість</w:t>
            </w:r>
          </w:p>
        </w:tc>
        <w:tc>
          <w:tcPr>
            <w:tcW w:w="2464" w:type="dxa"/>
          </w:tcPr>
          <w:p w14:paraId="7E10F8E3" w14:textId="77777777" w:rsidR="00A956CB" w:rsidRPr="00746DE4" w:rsidRDefault="00A956CB" w:rsidP="00A956CB">
            <w:pPr>
              <w:tabs>
                <w:tab w:val="left" w:pos="9356"/>
              </w:tabs>
              <w:ind w:firstLine="567"/>
              <w:jc w:val="center"/>
              <w:rPr>
                <w:sz w:val="28"/>
                <w:szCs w:val="28"/>
              </w:rPr>
            </w:pPr>
            <w:r w:rsidRPr="00746DE4">
              <w:rPr>
                <w:sz w:val="28"/>
                <w:szCs w:val="28"/>
              </w:rPr>
              <w:t>Довжина, км</w:t>
            </w:r>
          </w:p>
        </w:tc>
      </w:tr>
      <w:tr w:rsidR="00A956CB" w:rsidRPr="00746DE4" w14:paraId="3CD04863" w14:textId="77777777" w:rsidTr="00282483">
        <w:tc>
          <w:tcPr>
            <w:tcW w:w="2463" w:type="dxa"/>
          </w:tcPr>
          <w:p w14:paraId="7DE7B8C4" w14:textId="77777777" w:rsidR="00A956CB" w:rsidRPr="00746DE4" w:rsidRDefault="00A956CB" w:rsidP="00A956CB">
            <w:pPr>
              <w:tabs>
                <w:tab w:val="left" w:pos="9356"/>
              </w:tabs>
              <w:ind w:firstLine="567"/>
              <w:rPr>
                <w:sz w:val="28"/>
                <w:szCs w:val="28"/>
              </w:rPr>
            </w:pPr>
            <w:r w:rsidRPr="00746DE4">
              <w:rPr>
                <w:sz w:val="28"/>
                <w:szCs w:val="28"/>
              </w:rPr>
              <w:t>Найменші</w:t>
            </w:r>
          </w:p>
        </w:tc>
        <w:tc>
          <w:tcPr>
            <w:tcW w:w="2464" w:type="dxa"/>
          </w:tcPr>
          <w:p w14:paraId="3DA824D3" w14:textId="77777777" w:rsidR="00A956CB" w:rsidRPr="00746DE4" w:rsidRDefault="00A956CB" w:rsidP="00A956CB">
            <w:pPr>
              <w:tabs>
                <w:tab w:val="left" w:pos="9356"/>
              </w:tabs>
              <w:ind w:firstLine="567"/>
              <w:jc w:val="center"/>
              <w:rPr>
                <w:sz w:val="28"/>
                <w:szCs w:val="28"/>
              </w:rPr>
            </w:pPr>
            <w:r w:rsidRPr="00746DE4">
              <w:rPr>
                <w:sz w:val="28"/>
                <w:szCs w:val="28"/>
              </w:rPr>
              <w:t>Менше 10</w:t>
            </w:r>
          </w:p>
        </w:tc>
        <w:tc>
          <w:tcPr>
            <w:tcW w:w="2464" w:type="dxa"/>
          </w:tcPr>
          <w:p w14:paraId="76998299" w14:textId="77777777" w:rsidR="00A956CB" w:rsidRPr="00746DE4" w:rsidRDefault="00A956CB" w:rsidP="00A956CB">
            <w:pPr>
              <w:tabs>
                <w:tab w:val="left" w:pos="9356"/>
              </w:tabs>
              <w:ind w:firstLine="567"/>
              <w:jc w:val="center"/>
              <w:rPr>
                <w:sz w:val="28"/>
                <w:szCs w:val="28"/>
              </w:rPr>
            </w:pPr>
            <w:r w:rsidRPr="00746DE4">
              <w:rPr>
                <w:sz w:val="28"/>
                <w:szCs w:val="28"/>
              </w:rPr>
              <w:t>2999</w:t>
            </w:r>
          </w:p>
        </w:tc>
        <w:tc>
          <w:tcPr>
            <w:tcW w:w="2464" w:type="dxa"/>
          </w:tcPr>
          <w:p w14:paraId="7A342083" w14:textId="77777777" w:rsidR="00A956CB" w:rsidRPr="00746DE4" w:rsidRDefault="00A956CB" w:rsidP="00A956CB">
            <w:pPr>
              <w:tabs>
                <w:tab w:val="left" w:pos="9356"/>
              </w:tabs>
              <w:ind w:firstLine="567"/>
              <w:jc w:val="center"/>
              <w:rPr>
                <w:sz w:val="28"/>
                <w:szCs w:val="28"/>
              </w:rPr>
            </w:pPr>
            <w:r w:rsidRPr="00746DE4">
              <w:rPr>
                <w:sz w:val="28"/>
                <w:szCs w:val="28"/>
              </w:rPr>
              <w:t>4584</w:t>
            </w:r>
          </w:p>
        </w:tc>
      </w:tr>
      <w:tr w:rsidR="00A956CB" w:rsidRPr="00746DE4" w14:paraId="473BC913" w14:textId="77777777" w:rsidTr="00282483">
        <w:tc>
          <w:tcPr>
            <w:tcW w:w="2463" w:type="dxa"/>
          </w:tcPr>
          <w:p w14:paraId="1D75CF1D" w14:textId="77777777" w:rsidR="00A956CB" w:rsidRPr="00746DE4" w:rsidRDefault="00A956CB" w:rsidP="00A956CB">
            <w:pPr>
              <w:tabs>
                <w:tab w:val="left" w:pos="9356"/>
              </w:tabs>
              <w:ind w:firstLine="567"/>
              <w:rPr>
                <w:sz w:val="28"/>
                <w:szCs w:val="28"/>
              </w:rPr>
            </w:pPr>
          </w:p>
        </w:tc>
        <w:tc>
          <w:tcPr>
            <w:tcW w:w="2464" w:type="dxa"/>
          </w:tcPr>
          <w:p w14:paraId="4B975A82" w14:textId="77777777" w:rsidR="00A956CB" w:rsidRPr="00746DE4" w:rsidRDefault="00A956CB" w:rsidP="00A956CB">
            <w:pPr>
              <w:tabs>
                <w:tab w:val="left" w:pos="9356"/>
              </w:tabs>
              <w:ind w:firstLine="567"/>
              <w:jc w:val="center"/>
              <w:rPr>
                <w:sz w:val="28"/>
                <w:szCs w:val="28"/>
              </w:rPr>
            </w:pPr>
            <w:r w:rsidRPr="00746DE4">
              <w:rPr>
                <w:sz w:val="28"/>
                <w:szCs w:val="28"/>
              </w:rPr>
              <w:t>10-25</w:t>
            </w:r>
          </w:p>
        </w:tc>
        <w:tc>
          <w:tcPr>
            <w:tcW w:w="2464" w:type="dxa"/>
          </w:tcPr>
          <w:p w14:paraId="0878184E" w14:textId="77777777" w:rsidR="00A956CB" w:rsidRPr="00746DE4" w:rsidRDefault="00A956CB" w:rsidP="00A956CB">
            <w:pPr>
              <w:tabs>
                <w:tab w:val="left" w:pos="9356"/>
              </w:tabs>
              <w:ind w:firstLine="567"/>
              <w:jc w:val="center"/>
              <w:rPr>
                <w:sz w:val="28"/>
                <w:szCs w:val="28"/>
              </w:rPr>
            </w:pPr>
            <w:r w:rsidRPr="00746DE4">
              <w:rPr>
                <w:sz w:val="28"/>
                <w:szCs w:val="28"/>
              </w:rPr>
              <w:t>78</w:t>
            </w:r>
          </w:p>
        </w:tc>
        <w:tc>
          <w:tcPr>
            <w:tcW w:w="2464" w:type="dxa"/>
          </w:tcPr>
          <w:p w14:paraId="02490B1B" w14:textId="77777777" w:rsidR="00A956CB" w:rsidRPr="00746DE4" w:rsidRDefault="00A956CB" w:rsidP="00A956CB">
            <w:pPr>
              <w:tabs>
                <w:tab w:val="left" w:pos="9356"/>
              </w:tabs>
              <w:ind w:firstLine="567"/>
              <w:jc w:val="center"/>
              <w:rPr>
                <w:sz w:val="28"/>
                <w:szCs w:val="28"/>
              </w:rPr>
            </w:pPr>
            <w:r w:rsidRPr="00746DE4">
              <w:rPr>
                <w:sz w:val="28"/>
                <w:szCs w:val="28"/>
              </w:rPr>
              <w:t>1130</w:t>
            </w:r>
          </w:p>
        </w:tc>
      </w:tr>
      <w:tr w:rsidR="00A956CB" w:rsidRPr="00746DE4" w14:paraId="3C108B5D" w14:textId="77777777" w:rsidTr="00282483">
        <w:tc>
          <w:tcPr>
            <w:tcW w:w="2463" w:type="dxa"/>
          </w:tcPr>
          <w:p w14:paraId="5B9DB592" w14:textId="77777777" w:rsidR="00A956CB" w:rsidRPr="00746DE4" w:rsidRDefault="00A956CB" w:rsidP="00A956CB">
            <w:pPr>
              <w:tabs>
                <w:tab w:val="left" w:pos="9356"/>
              </w:tabs>
              <w:ind w:firstLine="567"/>
              <w:rPr>
                <w:sz w:val="28"/>
                <w:szCs w:val="28"/>
              </w:rPr>
            </w:pPr>
            <w:r w:rsidRPr="00746DE4">
              <w:rPr>
                <w:sz w:val="28"/>
                <w:szCs w:val="28"/>
              </w:rPr>
              <w:t>Малі</w:t>
            </w:r>
          </w:p>
        </w:tc>
        <w:tc>
          <w:tcPr>
            <w:tcW w:w="2464" w:type="dxa"/>
          </w:tcPr>
          <w:p w14:paraId="4C4B8073" w14:textId="77777777" w:rsidR="00A956CB" w:rsidRPr="00746DE4" w:rsidRDefault="00A956CB" w:rsidP="00A956CB">
            <w:pPr>
              <w:tabs>
                <w:tab w:val="left" w:pos="9356"/>
              </w:tabs>
              <w:ind w:firstLine="567"/>
              <w:jc w:val="center"/>
              <w:rPr>
                <w:sz w:val="28"/>
                <w:szCs w:val="28"/>
              </w:rPr>
            </w:pPr>
            <w:r w:rsidRPr="00746DE4">
              <w:rPr>
                <w:sz w:val="28"/>
                <w:szCs w:val="28"/>
              </w:rPr>
              <w:t>26-50</w:t>
            </w:r>
          </w:p>
        </w:tc>
        <w:tc>
          <w:tcPr>
            <w:tcW w:w="2464" w:type="dxa"/>
          </w:tcPr>
          <w:p w14:paraId="078B9086" w14:textId="77777777" w:rsidR="00A956CB" w:rsidRPr="00746DE4" w:rsidRDefault="00A956CB" w:rsidP="00A956CB">
            <w:pPr>
              <w:tabs>
                <w:tab w:val="left" w:pos="9356"/>
              </w:tabs>
              <w:ind w:firstLine="567"/>
              <w:jc w:val="center"/>
              <w:rPr>
                <w:sz w:val="28"/>
                <w:szCs w:val="28"/>
              </w:rPr>
            </w:pPr>
            <w:r w:rsidRPr="00746DE4">
              <w:rPr>
                <w:sz w:val="28"/>
                <w:szCs w:val="28"/>
              </w:rPr>
              <w:t>25</w:t>
            </w:r>
          </w:p>
        </w:tc>
        <w:tc>
          <w:tcPr>
            <w:tcW w:w="2464" w:type="dxa"/>
          </w:tcPr>
          <w:p w14:paraId="103428DE" w14:textId="77777777" w:rsidR="00A956CB" w:rsidRPr="00746DE4" w:rsidRDefault="00A956CB" w:rsidP="00A956CB">
            <w:pPr>
              <w:tabs>
                <w:tab w:val="left" w:pos="9356"/>
              </w:tabs>
              <w:ind w:firstLine="567"/>
              <w:jc w:val="center"/>
              <w:rPr>
                <w:sz w:val="28"/>
                <w:szCs w:val="28"/>
              </w:rPr>
            </w:pPr>
            <w:r w:rsidRPr="00746DE4">
              <w:rPr>
                <w:sz w:val="28"/>
                <w:szCs w:val="28"/>
              </w:rPr>
              <w:t>769</w:t>
            </w:r>
          </w:p>
        </w:tc>
      </w:tr>
      <w:tr w:rsidR="00A956CB" w:rsidRPr="00746DE4" w14:paraId="38655D99" w14:textId="77777777" w:rsidTr="00282483">
        <w:tc>
          <w:tcPr>
            <w:tcW w:w="2463" w:type="dxa"/>
          </w:tcPr>
          <w:p w14:paraId="61BF49E5" w14:textId="77777777" w:rsidR="00A956CB" w:rsidRPr="00746DE4" w:rsidRDefault="00A956CB" w:rsidP="00A956CB">
            <w:pPr>
              <w:tabs>
                <w:tab w:val="left" w:pos="9356"/>
              </w:tabs>
              <w:ind w:firstLine="567"/>
              <w:rPr>
                <w:sz w:val="28"/>
                <w:szCs w:val="28"/>
              </w:rPr>
            </w:pPr>
          </w:p>
        </w:tc>
        <w:tc>
          <w:tcPr>
            <w:tcW w:w="2464" w:type="dxa"/>
          </w:tcPr>
          <w:p w14:paraId="0282D19A" w14:textId="77777777" w:rsidR="00A956CB" w:rsidRPr="00746DE4" w:rsidRDefault="00A956CB" w:rsidP="00A956CB">
            <w:pPr>
              <w:tabs>
                <w:tab w:val="left" w:pos="9356"/>
              </w:tabs>
              <w:ind w:firstLine="567"/>
              <w:jc w:val="center"/>
              <w:rPr>
                <w:sz w:val="28"/>
                <w:szCs w:val="28"/>
              </w:rPr>
            </w:pPr>
            <w:r w:rsidRPr="00746DE4">
              <w:rPr>
                <w:sz w:val="28"/>
                <w:szCs w:val="28"/>
              </w:rPr>
              <w:t>51-100</w:t>
            </w:r>
          </w:p>
        </w:tc>
        <w:tc>
          <w:tcPr>
            <w:tcW w:w="2464" w:type="dxa"/>
          </w:tcPr>
          <w:p w14:paraId="6FAFBAA3" w14:textId="77777777" w:rsidR="00A956CB" w:rsidRPr="00746DE4" w:rsidRDefault="00A956CB" w:rsidP="00A956CB">
            <w:pPr>
              <w:tabs>
                <w:tab w:val="left" w:pos="9356"/>
              </w:tabs>
              <w:ind w:firstLine="567"/>
              <w:jc w:val="center"/>
              <w:rPr>
                <w:sz w:val="28"/>
                <w:szCs w:val="28"/>
              </w:rPr>
            </w:pPr>
            <w:r w:rsidRPr="00746DE4">
              <w:rPr>
                <w:sz w:val="28"/>
                <w:szCs w:val="28"/>
              </w:rPr>
              <w:t>8</w:t>
            </w:r>
          </w:p>
        </w:tc>
        <w:tc>
          <w:tcPr>
            <w:tcW w:w="2464" w:type="dxa"/>
          </w:tcPr>
          <w:p w14:paraId="4397FA2D" w14:textId="77777777" w:rsidR="00A956CB" w:rsidRPr="00746DE4" w:rsidRDefault="00A956CB" w:rsidP="00A956CB">
            <w:pPr>
              <w:tabs>
                <w:tab w:val="left" w:pos="9356"/>
              </w:tabs>
              <w:ind w:firstLine="567"/>
              <w:jc w:val="center"/>
              <w:rPr>
                <w:sz w:val="28"/>
                <w:szCs w:val="28"/>
              </w:rPr>
            </w:pPr>
            <w:r w:rsidRPr="00746DE4">
              <w:rPr>
                <w:sz w:val="28"/>
                <w:szCs w:val="28"/>
              </w:rPr>
              <w:t>423</w:t>
            </w:r>
          </w:p>
        </w:tc>
      </w:tr>
      <w:tr w:rsidR="00A956CB" w:rsidRPr="00746DE4" w14:paraId="66BE9B28" w14:textId="77777777" w:rsidTr="00282483">
        <w:tc>
          <w:tcPr>
            <w:tcW w:w="2463" w:type="dxa"/>
          </w:tcPr>
          <w:p w14:paraId="23C49AD7" w14:textId="77777777" w:rsidR="00A956CB" w:rsidRPr="00746DE4" w:rsidRDefault="00A956CB" w:rsidP="00A956CB">
            <w:pPr>
              <w:tabs>
                <w:tab w:val="left" w:pos="9356"/>
              </w:tabs>
              <w:ind w:firstLine="567"/>
              <w:rPr>
                <w:sz w:val="28"/>
                <w:szCs w:val="28"/>
              </w:rPr>
            </w:pPr>
            <w:r w:rsidRPr="00746DE4">
              <w:rPr>
                <w:sz w:val="28"/>
                <w:szCs w:val="28"/>
              </w:rPr>
              <w:t>Середні</w:t>
            </w:r>
          </w:p>
        </w:tc>
        <w:tc>
          <w:tcPr>
            <w:tcW w:w="2464" w:type="dxa"/>
          </w:tcPr>
          <w:p w14:paraId="4874DEEE" w14:textId="77777777" w:rsidR="00A956CB" w:rsidRPr="00746DE4" w:rsidRDefault="00A956CB" w:rsidP="00A956CB">
            <w:pPr>
              <w:tabs>
                <w:tab w:val="left" w:pos="9356"/>
              </w:tabs>
              <w:ind w:firstLine="567"/>
              <w:jc w:val="center"/>
              <w:rPr>
                <w:sz w:val="28"/>
                <w:szCs w:val="28"/>
              </w:rPr>
            </w:pPr>
            <w:r w:rsidRPr="00746DE4">
              <w:rPr>
                <w:sz w:val="28"/>
                <w:szCs w:val="28"/>
              </w:rPr>
              <w:t>101-200</w:t>
            </w:r>
          </w:p>
        </w:tc>
        <w:tc>
          <w:tcPr>
            <w:tcW w:w="2464" w:type="dxa"/>
          </w:tcPr>
          <w:p w14:paraId="46992C79" w14:textId="77777777" w:rsidR="00A956CB" w:rsidRPr="00746DE4" w:rsidRDefault="00A956CB" w:rsidP="00A956CB">
            <w:pPr>
              <w:tabs>
                <w:tab w:val="left" w:pos="9356"/>
              </w:tabs>
              <w:ind w:firstLine="567"/>
              <w:jc w:val="center"/>
              <w:rPr>
                <w:sz w:val="28"/>
                <w:szCs w:val="28"/>
              </w:rPr>
            </w:pPr>
            <w:r w:rsidRPr="00746DE4">
              <w:rPr>
                <w:sz w:val="28"/>
                <w:szCs w:val="28"/>
              </w:rPr>
              <w:t>-</w:t>
            </w:r>
          </w:p>
        </w:tc>
        <w:tc>
          <w:tcPr>
            <w:tcW w:w="2464" w:type="dxa"/>
          </w:tcPr>
          <w:p w14:paraId="7D4BF9E4" w14:textId="77777777" w:rsidR="00A956CB" w:rsidRPr="00746DE4" w:rsidRDefault="00A956CB" w:rsidP="00A956CB">
            <w:pPr>
              <w:tabs>
                <w:tab w:val="left" w:pos="9356"/>
              </w:tabs>
              <w:ind w:firstLine="567"/>
              <w:jc w:val="center"/>
              <w:rPr>
                <w:sz w:val="28"/>
                <w:szCs w:val="28"/>
              </w:rPr>
            </w:pPr>
            <w:r w:rsidRPr="00746DE4">
              <w:rPr>
                <w:sz w:val="28"/>
                <w:szCs w:val="28"/>
              </w:rPr>
              <w:t>-</w:t>
            </w:r>
          </w:p>
        </w:tc>
      </w:tr>
      <w:tr w:rsidR="00A956CB" w:rsidRPr="00746DE4" w14:paraId="7216AE3A" w14:textId="77777777" w:rsidTr="00282483">
        <w:tc>
          <w:tcPr>
            <w:tcW w:w="2463" w:type="dxa"/>
          </w:tcPr>
          <w:p w14:paraId="39534D23" w14:textId="77777777" w:rsidR="00A956CB" w:rsidRPr="00746DE4" w:rsidRDefault="00A956CB" w:rsidP="00A956CB">
            <w:pPr>
              <w:tabs>
                <w:tab w:val="left" w:pos="9356"/>
              </w:tabs>
              <w:ind w:firstLine="567"/>
              <w:rPr>
                <w:sz w:val="28"/>
                <w:szCs w:val="28"/>
              </w:rPr>
            </w:pPr>
          </w:p>
        </w:tc>
        <w:tc>
          <w:tcPr>
            <w:tcW w:w="2464" w:type="dxa"/>
          </w:tcPr>
          <w:p w14:paraId="4BC2F801" w14:textId="77777777" w:rsidR="00A956CB" w:rsidRPr="00746DE4" w:rsidRDefault="00A956CB" w:rsidP="00A956CB">
            <w:pPr>
              <w:tabs>
                <w:tab w:val="left" w:pos="9356"/>
              </w:tabs>
              <w:ind w:firstLine="567"/>
              <w:jc w:val="center"/>
              <w:rPr>
                <w:sz w:val="28"/>
                <w:szCs w:val="28"/>
              </w:rPr>
            </w:pPr>
            <w:r w:rsidRPr="00746DE4">
              <w:rPr>
                <w:sz w:val="28"/>
                <w:szCs w:val="28"/>
              </w:rPr>
              <w:t>201-300</w:t>
            </w:r>
          </w:p>
        </w:tc>
        <w:tc>
          <w:tcPr>
            <w:tcW w:w="2464" w:type="dxa"/>
          </w:tcPr>
          <w:p w14:paraId="11B1125C" w14:textId="77777777" w:rsidR="00A956CB" w:rsidRPr="00746DE4" w:rsidRDefault="00A956CB" w:rsidP="00A956CB">
            <w:pPr>
              <w:tabs>
                <w:tab w:val="left" w:pos="9356"/>
              </w:tabs>
              <w:ind w:firstLine="567"/>
              <w:jc w:val="center"/>
              <w:rPr>
                <w:sz w:val="28"/>
                <w:szCs w:val="28"/>
              </w:rPr>
            </w:pPr>
            <w:r w:rsidRPr="00746DE4">
              <w:rPr>
                <w:sz w:val="28"/>
                <w:szCs w:val="28"/>
              </w:rPr>
              <w:t>-</w:t>
            </w:r>
          </w:p>
        </w:tc>
        <w:tc>
          <w:tcPr>
            <w:tcW w:w="2464" w:type="dxa"/>
          </w:tcPr>
          <w:p w14:paraId="511A1EA6" w14:textId="77777777" w:rsidR="00A956CB" w:rsidRPr="00746DE4" w:rsidRDefault="00A956CB" w:rsidP="00A956CB">
            <w:pPr>
              <w:tabs>
                <w:tab w:val="left" w:pos="9356"/>
              </w:tabs>
              <w:ind w:firstLine="567"/>
              <w:jc w:val="center"/>
              <w:rPr>
                <w:sz w:val="28"/>
                <w:szCs w:val="28"/>
              </w:rPr>
            </w:pPr>
            <w:r w:rsidRPr="00746DE4">
              <w:rPr>
                <w:sz w:val="28"/>
                <w:szCs w:val="28"/>
              </w:rPr>
              <w:t>-</w:t>
            </w:r>
          </w:p>
        </w:tc>
      </w:tr>
      <w:tr w:rsidR="00A956CB" w:rsidRPr="00746DE4" w14:paraId="78078FF6" w14:textId="77777777" w:rsidTr="00282483">
        <w:tc>
          <w:tcPr>
            <w:tcW w:w="2463" w:type="dxa"/>
          </w:tcPr>
          <w:p w14:paraId="6B26E4CC" w14:textId="77777777" w:rsidR="00A956CB" w:rsidRPr="00746DE4" w:rsidRDefault="00A956CB" w:rsidP="00A956CB">
            <w:pPr>
              <w:tabs>
                <w:tab w:val="left" w:pos="9356"/>
              </w:tabs>
              <w:ind w:firstLine="567"/>
              <w:rPr>
                <w:sz w:val="28"/>
                <w:szCs w:val="28"/>
              </w:rPr>
            </w:pPr>
          </w:p>
        </w:tc>
        <w:tc>
          <w:tcPr>
            <w:tcW w:w="2464" w:type="dxa"/>
          </w:tcPr>
          <w:p w14:paraId="4E245E85" w14:textId="77777777" w:rsidR="00A956CB" w:rsidRPr="00746DE4" w:rsidRDefault="00A956CB" w:rsidP="00A956CB">
            <w:pPr>
              <w:tabs>
                <w:tab w:val="left" w:pos="9356"/>
              </w:tabs>
              <w:ind w:firstLine="567"/>
              <w:jc w:val="center"/>
              <w:rPr>
                <w:sz w:val="28"/>
                <w:szCs w:val="28"/>
              </w:rPr>
            </w:pPr>
            <w:r w:rsidRPr="00746DE4">
              <w:rPr>
                <w:sz w:val="28"/>
                <w:szCs w:val="28"/>
              </w:rPr>
              <w:t>301-500</w:t>
            </w:r>
          </w:p>
        </w:tc>
        <w:tc>
          <w:tcPr>
            <w:tcW w:w="2464" w:type="dxa"/>
          </w:tcPr>
          <w:p w14:paraId="644AEA42" w14:textId="77777777" w:rsidR="00A956CB" w:rsidRPr="00746DE4" w:rsidRDefault="00A956CB" w:rsidP="00A956CB">
            <w:pPr>
              <w:tabs>
                <w:tab w:val="left" w:pos="9356"/>
              </w:tabs>
              <w:ind w:firstLine="567"/>
              <w:jc w:val="center"/>
              <w:rPr>
                <w:sz w:val="28"/>
                <w:szCs w:val="28"/>
              </w:rPr>
            </w:pPr>
            <w:r w:rsidRPr="00746DE4">
              <w:rPr>
                <w:sz w:val="28"/>
                <w:szCs w:val="28"/>
              </w:rPr>
              <w:t>1</w:t>
            </w:r>
          </w:p>
        </w:tc>
        <w:tc>
          <w:tcPr>
            <w:tcW w:w="2464" w:type="dxa"/>
          </w:tcPr>
          <w:p w14:paraId="2909CCEE" w14:textId="77777777" w:rsidR="00A956CB" w:rsidRPr="00746DE4" w:rsidRDefault="00A956CB" w:rsidP="00A956CB">
            <w:pPr>
              <w:tabs>
                <w:tab w:val="left" w:pos="9356"/>
              </w:tabs>
              <w:ind w:firstLine="567"/>
              <w:jc w:val="center"/>
              <w:rPr>
                <w:sz w:val="28"/>
                <w:szCs w:val="28"/>
              </w:rPr>
            </w:pPr>
            <w:r w:rsidRPr="00746DE4">
              <w:rPr>
                <w:sz w:val="28"/>
                <w:szCs w:val="28"/>
              </w:rPr>
              <w:t>56</w:t>
            </w:r>
          </w:p>
        </w:tc>
      </w:tr>
      <w:tr w:rsidR="00A956CB" w:rsidRPr="00746DE4" w14:paraId="7064EEAF" w14:textId="77777777" w:rsidTr="00282483">
        <w:tc>
          <w:tcPr>
            <w:tcW w:w="2463" w:type="dxa"/>
            <w:tcBorders>
              <w:bottom w:val="single" w:sz="4" w:space="0" w:color="auto"/>
            </w:tcBorders>
          </w:tcPr>
          <w:p w14:paraId="552AD7D6" w14:textId="77777777" w:rsidR="00A956CB" w:rsidRPr="00746DE4" w:rsidRDefault="00A956CB" w:rsidP="00A956CB">
            <w:pPr>
              <w:tabs>
                <w:tab w:val="left" w:pos="9356"/>
              </w:tabs>
              <w:ind w:firstLine="567"/>
              <w:rPr>
                <w:sz w:val="28"/>
                <w:szCs w:val="28"/>
              </w:rPr>
            </w:pPr>
          </w:p>
        </w:tc>
        <w:tc>
          <w:tcPr>
            <w:tcW w:w="2464" w:type="dxa"/>
          </w:tcPr>
          <w:p w14:paraId="67A7162A" w14:textId="77777777" w:rsidR="00A956CB" w:rsidRPr="00746DE4" w:rsidRDefault="00A956CB" w:rsidP="00A956CB">
            <w:pPr>
              <w:tabs>
                <w:tab w:val="left" w:pos="9356"/>
              </w:tabs>
              <w:ind w:firstLine="567"/>
              <w:jc w:val="center"/>
              <w:rPr>
                <w:sz w:val="28"/>
                <w:szCs w:val="28"/>
              </w:rPr>
            </w:pPr>
            <w:r w:rsidRPr="00746DE4">
              <w:rPr>
                <w:sz w:val="28"/>
                <w:szCs w:val="28"/>
              </w:rPr>
              <w:t>501-1000</w:t>
            </w:r>
          </w:p>
        </w:tc>
        <w:tc>
          <w:tcPr>
            <w:tcW w:w="2464" w:type="dxa"/>
          </w:tcPr>
          <w:p w14:paraId="100A38E7" w14:textId="77777777" w:rsidR="00A956CB" w:rsidRPr="00746DE4" w:rsidRDefault="00A956CB" w:rsidP="00A956CB">
            <w:pPr>
              <w:tabs>
                <w:tab w:val="left" w:pos="9356"/>
              </w:tabs>
              <w:ind w:firstLine="567"/>
              <w:jc w:val="center"/>
              <w:rPr>
                <w:sz w:val="28"/>
                <w:szCs w:val="28"/>
              </w:rPr>
            </w:pPr>
            <w:r w:rsidRPr="00746DE4">
              <w:rPr>
                <w:sz w:val="28"/>
                <w:szCs w:val="28"/>
              </w:rPr>
              <w:t>1</w:t>
            </w:r>
          </w:p>
        </w:tc>
        <w:tc>
          <w:tcPr>
            <w:tcW w:w="2464" w:type="dxa"/>
          </w:tcPr>
          <w:p w14:paraId="7335C21E" w14:textId="77777777" w:rsidR="00A956CB" w:rsidRPr="00746DE4" w:rsidRDefault="00A956CB" w:rsidP="00A956CB">
            <w:pPr>
              <w:tabs>
                <w:tab w:val="left" w:pos="9356"/>
              </w:tabs>
              <w:ind w:firstLine="567"/>
              <w:jc w:val="center"/>
              <w:rPr>
                <w:sz w:val="28"/>
                <w:szCs w:val="28"/>
              </w:rPr>
            </w:pPr>
            <w:r w:rsidRPr="00746DE4">
              <w:rPr>
                <w:sz w:val="28"/>
                <w:szCs w:val="28"/>
              </w:rPr>
              <w:t>394</w:t>
            </w:r>
          </w:p>
        </w:tc>
      </w:tr>
      <w:tr w:rsidR="00A956CB" w:rsidRPr="00746DE4" w14:paraId="78317C64" w14:textId="77777777" w:rsidTr="00282483">
        <w:tc>
          <w:tcPr>
            <w:tcW w:w="4927" w:type="dxa"/>
            <w:gridSpan w:val="2"/>
          </w:tcPr>
          <w:p w14:paraId="6B259E17" w14:textId="77777777" w:rsidR="00A956CB" w:rsidRPr="00746DE4" w:rsidRDefault="00A956CB" w:rsidP="00A956CB">
            <w:pPr>
              <w:tabs>
                <w:tab w:val="left" w:pos="9356"/>
              </w:tabs>
              <w:ind w:firstLine="567"/>
              <w:rPr>
                <w:sz w:val="28"/>
                <w:szCs w:val="28"/>
              </w:rPr>
            </w:pPr>
            <w:r w:rsidRPr="00746DE4">
              <w:rPr>
                <w:sz w:val="28"/>
                <w:szCs w:val="28"/>
              </w:rPr>
              <w:t>Всього</w:t>
            </w:r>
          </w:p>
        </w:tc>
        <w:tc>
          <w:tcPr>
            <w:tcW w:w="2464" w:type="dxa"/>
          </w:tcPr>
          <w:p w14:paraId="1D2ED590" w14:textId="77777777" w:rsidR="00A956CB" w:rsidRPr="00746DE4" w:rsidRDefault="00A956CB" w:rsidP="00A956CB">
            <w:pPr>
              <w:tabs>
                <w:tab w:val="left" w:pos="9356"/>
              </w:tabs>
              <w:ind w:firstLine="567"/>
              <w:jc w:val="center"/>
              <w:rPr>
                <w:sz w:val="28"/>
                <w:szCs w:val="28"/>
              </w:rPr>
            </w:pPr>
            <w:r w:rsidRPr="00746DE4">
              <w:rPr>
                <w:sz w:val="28"/>
                <w:szCs w:val="28"/>
              </w:rPr>
              <w:t>3112</w:t>
            </w:r>
          </w:p>
        </w:tc>
        <w:tc>
          <w:tcPr>
            <w:tcW w:w="2464" w:type="dxa"/>
          </w:tcPr>
          <w:p w14:paraId="28C3BCDF" w14:textId="77777777" w:rsidR="00A956CB" w:rsidRPr="00746DE4" w:rsidRDefault="00A956CB" w:rsidP="00A956CB">
            <w:pPr>
              <w:tabs>
                <w:tab w:val="left" w:pos="9356"/>
              </w:tabs>
              <w:ind w:firstLine="567"/>
              <w:jc w:val="center"/>
              <w:rPr>
                <w:sz w:val="28"/>
                <w:szCs w:val="28"/>
              </w:rPr>
            </w:pPr>
            <w:r w:rsidRPr="00746DE4">
              <w:rPr>
                <w:sz w:val="28"/>
                <w:szCs w:val="28"/>
              </w:rPr>
              <w:t>7356</w:t>
            </w:r>
          </w:p>
        </w:tc>
      </w:tr>
    </w:tbl>
    <w:p w14:paraId="1D7E102D" w14:textId="77777777" w:rsidR="00A956CB" w:rsidRPr="00746DE4" w:rsidRDefault="00A956CB" w:rsidP="00A956CB">
      <w:pPr>
        <w:widowControl w:val="0"/>
        <w:tabs>
          <w:tab w:val="left" w:pos="9356"/>
        </w:tabs>
        <w:autoSpaceDE w:val="0"/>
        <w:autoSpaceDN w:val="0"/>
        <w:adjustRightInd w:val="0"/>
        <w:spacing w:line="360" w:lineRule="auto"/>
        <w:ind w:firstLine="709"/>
        <w:contextualSpacing/>
        <w:jc w:val="both"/>
        <w:rPr>
          <w:sz w:val="28"/>
          <w:szCs w:val="28"/>
          <w:lang w:val="uk-UA"/>
        </w:rPr>
      </w:pPr>
      <w:r w:rsidRPr="00746DE4">
        <w:rPr>
          <w:sz w:val="28"/>
          <w:szCs w:val="28"/>
          <w:lang w:val="uk-UA"/>
        </w:rPr>
        <w:t>У басейні Дунаю, який займає 5,3% території України, налічується  18777 річок із загальною довжиною  42,7 тис. км. Річкова мережа має середню густину 1,12 км/км</w:t>
      </w:r>
      <w:r w:rsidRPr="00746DE4">
        <w:rPr>
          <w:sz w:val="28"/>
          <w:szCs w:val="28"/>
          <w:vertAlign w:val="superscript"/>
          <w:lang w:val="uk-UA"/>
        </w:rPr>
        <w:t>2</w:t>
      </w:r>
      <w:r w:rsidRPr="00746DE4">
        <w:rPr>
          <w:sz w:val="28"/>
          <w:szCs w:val="28"/>
          <w:lang w:val="uk-UA"/>
        </w:rPr>
        <w:t>, хоча в Карпатах вона може досягати 1,7 км/км</w:t>
      </w:r>
      <w:r w:rsidRPr="00746DE4">
        <w:rPr>
          <w:sz w:val="28"/>
          <w:szCs w:val="28"/>
          <w:vertAlign w:val="superscript"/>
          <w:lang w:val="uk-UA"/>
        </w:rPr>
        <w:t>2</w:t>
      </w:r>
      <w:r w:rsidRPr="00746DE4">
        <w:rPr>
          <w:sz w:val="28"/>
          <w:szCs w:val="28"/>
          <w:lang w:val="uk-UA"/>
        </w:rPr>
        <w:t xml:space="preserve"> (табл. 2.3).</w:t>
      </w:r>
    </w:p>
    <w:p w14:paraId="083F4DF7" w14:textId="77777777" w:rsidR="00A956CB" w:rsidRPr="00746DE4" w:rsidRDefault="00A956CB" w:rsidP="00A956CB">
      <w:pPr>
        <w:widowControl w:val="0"/>
        <w:tabs>
          <w:tab w:val="left" w:pos="9356"/>
        </w:tabs>
        <w:autoSpaceDE w:val="0"/>
        <w:autoSpaceDN w:val="0"/>
        <w:adjustRightInd w:val="0"/>
        <w:spacing w:line="360" w:lineRule="auto"/>
        <w:ind w:firstLine="567"/>
        <w:contextualSpacing/>
        <w:jc w:val="center"/>
        <w:rPr>
          <w:sz w:val="28"/>
          <w:szCs w:val="28"/>
          <w:lang w:val="uk-UA"/>
        </w:rPr>
      </w:pPr>
      <w:r w:rsidRPr="00746DE4">
        <w:rPr>
          <w:sz w:val="28"/>
          <w:szCs w:val="28"/>
          <w:lang w:val="uk-UA"/>
        </w:rPr>
        <w:t xml:space="preserve">Таблиця 2.3 - </w:t>
      </w:r>
      <w:r w:rsidRPr="00746DE4">
        <w:rPr>
          <w:b/>
          <w:sz w:val="28"/>
          <w:szCs w:val="28"/>
          <w:lang w:val="uk-UA"/>
        </w:rPr>
        <w:t>Кількість та довжина  річок в басейні Дунаю [23]</w:t>
      </w:r>
    </w:p>
    <w:tbl>
      <w:tblPr>
        <w:tblStyle w:val="15"/>
        <w:tblW w:w="0" w:type="auto"/>
        <w:tblLook w:val="04A0" w:firstRow="1" w:lastRow="0" w:firstColumn="1" w:lastColumn="0" w:noHBand="0" w:noVBand="1"/>
      </w:tblPr>
      <w:tblGrid>
        <w:gridCol w:w="2355"/>
        <w:gridCol w:w="2338"/>
        <w:gridCol w:w="2314"/>
        <w:gridCol w:w="2338"/>
      </w:tblGrid>
      <w:tr w:rsidR="00A956CB" w:rsidRPr="00746DE4" w14:paraId="03A99A15" w14:textId="77777777" w:rsidTr="00282483">
        <w:tc>
          <w:tcPr>
            <w:tcW w:w="2463" w:type="dxa"/>
          </w:tcPr>
          <w:p w14:paraId="7F9EB85F" w14:textId="77777777" w:rsidR="00A956CB" w:rsidRPr="00746DE4" w:rsidRDefault="00A956CB" w:rsidP="00A956CB">
            <w:pPr>
              <w:tabs>
                <w:tab w:val="left" w:pos="9356"/>
              </w:tabs>
              <w:ind w:firstLine="567"/>
              <w:jc w:val="center"/>
              <w:rPr>
                <w:sz w:val="28"/>
                <w:szCs w:val="28"/>
              </w:rPr>
            </w:pPr>
            <w:r w:rsidRPr="00746DE4">
              <w:rPr>
                <w:sz w:val="28"/>
                <w:szCs w:val="28"/>
              </w:rPr>
              <w:t>Категорія річок</w:t>
            </w:r>
          </w:p>
        </w:tc>
        <w:tc>
          <w:tcPr>
            <w:tcW w:w="2464" w:type="dxa"/>
          </w:tcPr>
          <w:p w14:paraId="071404D5" w14:textId="77777777" w:rsidR="00A956CB" w:rsidRPr="00746DE4" w:rsidRDefault="00A956CB" w:rsidP="00A956CB">
            <w:pPr>
              <w:tabs>
                <w:tab w:val="left" w:pos="9356"/>
              </w:tabs>
              <w:ind w:firstLine="567"/>
              <w:jc w:val="center"/>
              <w:rPr>
                <w:sz w:val="28"/>
                <w:szCs w:val="28"/>
              </w:rPr>
            </w:pPr>
            <w:r w:rsidRPr="00746DE4">
              <w:rPr>
                <w:sz w:val="28"/>
                <w:szCs w:val="28"/>
              </w:rPr>
              <w:t>Довжина, км</w:t>
            </w:r>
          </w:p>
        </w:tc>
        <w:tc>
          <w:tcPr>
            <w:tcW w:w="2464" w:type="dxa"/>
          </w:tcPr>
          <w:p w14:paraId="260A1DA5" w14:textId="77777777" w:rsidR="00A956CB" w:rsidRPr="00746DE4" w:rsidRDefault="00A956CB" w:rsidP="00A956CB">
            <w:pPr>
              <w:tabs>
                <w:tab w:val="left" w:pos="9356"/>
              </w:tabs>
              <w:ind w:firstLine="567"/>
              <w:jc w:val="center"/>
              <w:rPr>
                <w:sz w:val="28"/>
                <w:szCs w:val="28"/>
              </w:rPr>
            </w:pPr>
            <w:r w:rsidRPr="00746DE4">
              <w:rPr>
                <w:sz w:val="28"/>
                <w:szCs w:val="28"/>
              </w:rPr>
              <w:t>Загальна кількість</w:t>
            </w:r>
          </w:p>
        </w:tc>
        <w:tc>
          <w:tcPr>
            <w:tcW w:w="2464" w:type="dxa"/>
          </w:tcPr>
          <w:p w14:paraId="6D201A9B" w14:textId="77777777" w:rsidR="00A956CB" w:rsidRPr="00746DE4" w:rsidRDefault="00A956CB" w:rsidP="00A956CB">
            <w:pPr>
              <w:tabs>
                <w:tab w:val="left" w:pos="9356"/>
              </w:tabs>
              <w:ind w:firstLine="567"/>
              <w:jc w:val="center"/>
              <w:rPr>
                <w:sz w:val="28"/>
                <w:szCs w:val="28"/>
              </w:rPr>
            </w:pPr>
            <w:r w:rsidRPr="00746DE4">
              <w:rPr>
                <w:sz w:val="28"/>
                <w:szCs w:val="28"/>
              </w:rPr>
              <w:t>Довжина, км</w:t>
            </w:r>
          </w:p>
        </w:tc>
      </w:tr>
      <w:tr w:rsidR="00A956CB" w:rsidRPr="00746DE4" w14:paraId="54876AAA" w14:textId="77777777" w:rsidTr="00282483">
        <w:tc>
          <w:tcPr>
            <w:tcW w:w="2463" w:type="dxa"/>
          </w:tcPr>
          <w:p w14:paraId="1C88CF27" w14:textId="77777777" w:rsidR="00A956CB" w:rsidRPr="00746DE4" w:rsidRDefault="00A956CB" w:rsidP="00A956CB">
            <w:pPr>
              <w:tabs>
                <w:tab w:val="left" w:pos="9356"/>
              </w:tabs>
              <w:ind w:firstLine="567"/>
              <w:rPr>
                <w:sz w:val="28"/>
                <w:szCs w:val="28"/>
              </w:rPr>
            </w:pPr>
            <w:r w:rsidRPr="00746DE4">
              <w:rPr>
                <w:sz w:val="28"/>
                <w:szCs w:val="28"/>
              </w:rPr>
              <w:t>Найменші</w:t>
            </w:r>
          </w:p>
        </w:tc>
        <w:tc>
          <w:tcPr>
            <w:tcW w:w="2464" w:type="dxa"/>
          </w:tcPr>
          <w:p w14:paraId="477FD57F" w14:textId="77777777" w:rsidR="00A956CB" w:rsidRPr="00746DE4" w:rsidRDefault="00A956CB" w:rsidP="00A956CB">
            <w:pPr>
              <w:tabs>
                <w:tab w:val="left" w:pos="9356"/>
              </w:tabs>
              <w:ind w:firstLine="567"/>
              <w:rPr>
                <w:sz w:val="28"/>
                <w:szCs w:val="28"/>
              </w:rPr>
            </w:pPr>
            <w:r w:rsidRPr="00746DE4">
              <w:rPr>
                <w:sz w:val="28"/>
                <w:szCs w:val="28"/>
              </w:rPr>
              <w:t>Менше 10</w:t>
            </w:r>
          </w:p>
        </w:tc>
        <w:tc>
          <w:tcPr>
            <w:tcW w:w="2464" w:type="dxa"/>
          </w:tcPr>
          <w:p w14:paraId="0E2E4A2C" w14:textId="77777777" w:rsidR="00A956CB" w:rsidRPr="00746DE4" w:rsidRDefault="00A956CB" w:rsidP="00A956CB">
            <w:pPr>
              <w:tabs>
                <w:tab w:val="left" w:pos="9356"/>
              </w:tabs>
              <w:ind w:firstLine="567"/>
              <w:jc w:val="center"/>
              <w:rPr>
                <w:sz w:val="28"/>
                <w:szCs w:val="28"/>
              </w:rPr>
            </w:pPr>
            <w:r w:rsidRPr="00746DE4">
              <w:rPr>
                <w:sz w:val="28"/>
                <w:szCs w:val="28"/>
              </w:rPr>
              <w:t>18366</w:t>
            </w:r>
          </w:p>
        </w:tc>
        <w:tc>
          <w:tcPr>
            <w:tcW w:w="2464" w:type="dxa"/>
          </w:tcPr>
          <w:p w14:paraId="20E03614" w14:textId="77777777" w:rsidR="00A956CB" w:rsidRPr="00746DE4" w:rsidRDefault="00A956CB" w:rsidP="00A956CB">
            <w:pPr>
              <w:tabs>
                <w:tab w:val="left" w:pos="9356"/>
              </w:tabs>
              <w:ind w:firstLine="567"/>
              <w:jc w:val="center"/>
              <w:rPr>
                <w:sz w:val="28"/>
                <w:szCs w:val="28"/>
              </w:rPr>
            </w:pPr>
            <w:r w:rsidRPr="00746DE4">
              <w:rPr>
                <w:sz w:val="28"/>
                <w:szCs w:val="28"/>
              </w:rPr>
              <w:t>31768</w:t>
            </w:r>
          </w:p>
        </w:tc>
      </w:tr>
      <w:tr w:rsidR="00A956CB" w:rsidRPr="00746DE4" w14:paraId="7747AA87" w14:textId="77777777" w:rsidTr="00282483">
        <w:tc>
          <w:tcPr>
            <w:tcW w:w="2463" w:type="dxa"/>
          </w:tcPr>
          <w:p w14:paraId="6A13EDF2" w14:textId="77777777" w:rsidR="00A956CB" w:rsidRPr="00746DE4" w:rsidRDefault="00A956CB" w:rsidP="00A956CB">
            <w:pPr>
              <w:tabs>
                <w:tab w:val="left" w:pos="9356"/>
              </w:tabs>
              <w:ind w:firstLine="567"/>
              <w:rPr>
                <w:sz w:val="28"/>
                <w:szCs w:val="28"/>
              </w:rPr>
            </w:pPr>
          </w:p>
        </w:tc>
        <w:tc>
          <w:tcPr>
            <w:tcW w:w="2464" w:type="dxa"/>
          </w:tcPr>
          <w:p w14:paraId="199C563A" w14:textId="77777777" w:rsidR="00A956CB" w:rsidRPr="00746DE4" w:rsidRDefault="00A956CB" w:rsidP="00A956CB">
            <w:pPr>
              <w:tabs>
                <w:tab w:val="left" w:pos="9356"/>
              </w:tabs>
              <w:ind w:firstLine="567"/>
              <w:rPr>
                <w:sz w:val="28"/>
                <w:szCs w:val="28"/>
              </w:rPr>
            </w:pPr>
            <w:r w:rsidRPr="00746DE4">
              <w:rPr>
                <w:sz w:val="28"/>
                <w:szCs w:val="28"/>
              </w:rPr>
              <w:t>10-25</w:t>
            </w:r>
          </w:p>
        </w:tc>
        <w:tc>
          <w:tcPr>
            <w:tcW w:w="2464" w:type="dxa"/>
          </w:tcPr>
          <w:p w14:paraId="1DA4A578" w14:textId="77777777" w:rsidR="00A956CB" w:rsidRPr="00746DE4" w:rsidRDefault="00A956CB" w:rsidP="00A956CB">
            <w:pPr>
              <w:tabs>
                <w:tab w:val="left" w:pos="9356"/>
              </w:tabs>
              <w:ind w:firstLine="567"/>
              <w:jc w:val="center"/>
              <w:rPr>
                <w:sz w:val="28"/>
                <w:szCs w:val="28"/>
              </w:rPr>
            </w:pPr>
            <w:r w:rsidRPr="00746DE4">
              <w:rPr>
                <w:sz w:val="28"/>
                <w:szCs w:val="28"/>
              </w:rPr>
              <w:t>302</w:t>
            </w:r>
          </w:p>
        </w:tc>
        <w:tc>
          <w:tcPr>
            <w:tcW w:w="2464" w:type="dxa"/>
          </w:tcPr>
          <w:p w14:paraId="506CC17D" w14:textId="77777777" w:rsidR="00A956CB" w:rsidRPr="00746DE4" w:rsidRDefault="00A956CB" w:rsidP="00A956CB">
            <w:pPr>
              <w:tabs>
                <w:tab w:val="left" w:pos="9356"/>
              </w:tabs>
              <w:ind w:firstLine="567"/>
              <w:jc w:val="center"/>
              <w:rPr>
                <w:sz w:val="28"/>
                <w:szCs w:val="28"/>
              </w:rPr>
            </w:pPr>
            <w:r w:rsidRPr="00746DE4">
              <w:rPr>
                <w:sz w:val="28"/>
                <w:szCs w:val="28"/>
              </w:rPr>
              <w:t>4638</w:t>
            </w:r>
          </w:p>
        </w:tc>
      </w:tr>
      <w:tr w:rsidR="00A956CB" w:rsidRPr="00746DE4" w14:paraId="3B4A5F18" w14:textId="77777777" w:rsidTr="00282483">
        <w:tc>
          <w:tcPr>
            <w:tcW w:w="2463" w:type="dxa"/>
          </w:tcPr>
          <w:p w14:paraId="1366003F" w14:textId="77777777" w:rsidR="00A956CB" w:rsidRPr="00746DE4" w:rsidRDefault="00A956CB" w:rsidP="00A956CB">
            <w:pPr>
              <w:tabs>
                <w:tab w:val="left" w:pos="9356"/>
              </w:tabs>
              <w:ind w:firstLine="567"/>
              <w:rPr>
                <w:sz w:val="28"/>
                <w:szCs w:val="28"/>
              </w:rPr>
            </w:pPr>
            <w:r w:rsidRPr="00746DE4">
              <w:rPr>
                <w:sz w:val="28"/>
                <w:szCs w:val="28"/>
              </w:rPr>
              <w:t>Малі</w:t>
            </w:r>
          </w:p>
        </w:tc>
        <w:tc>
          <w:tcPr>
            <w:tcW w:w="2464" w:type="dxa"/>
          </w:tcPr>
          <w:p w14:paraId="4B242676" w14:textId="77777777" w:rsidR="00A956CB" w:rsidRPr="00746DE4" w:rsidRDefault="00A956CB" w:rsidP="00A956CB">
            <w:pPr>
              <w:tabs>
                <w:tab w:val="left" w:pos="9356"/>
              </w:tabs>
              <w:ind w:firstLine="567"/>
              <w:rPr>
                <w:sz w:val="28"/>
                <w:szCs w:val="28"/>
              </w:rPr>
            </w:pPr>
            <w:r w:rsidRPr="00746DE4">
              <w:rPr>
                <w:sz w:val="28"/>
                <w:szCs w:val="28"/>
              </w:rPr>
              <w:t>26-50</w:t>
            </w:r>
          </w:p>
        </w:tc>
        <w:tc>
          <w:tcPr>
            <w:tcW w:w="2464" w:type="dxa"/>
          </w:tcPr>
          <w:p w14:paraId="44E451D6" w14:textId="77777777" w:rsidR="00A956CB" w:rsidRPr="00746DE4" w:rsidRDefault="00A956CB" w:rsidP="00A956CB">
            <w:pPr>
              <w:tabs>
                <w:tab w:val="left" w:pos="9356"/>
              </w:tabs>
              <w:ind w:firstLine="567"/>
              <w:jc w:val="center"/>
              <w:rPr>
                <w:sz w:val="28"/>
                <w:szCs w:val="28"/>
              </w:rPr>
            </w:pPr>
            <w:r w:rsidRPr="00746DE4">
              <w:rPr>
                <w:sz w:val="28"/>
                <w:szCs w:val="28"/>
              </w:rPr>
              <w:t>74</w:t>
            </w:r>
          </w:p>
        </w:tc>
        <w:tc>
          <w:tcPr>
            <w:tcW w:w="2464" w:type="dxa"/>
          </w:tcPr>
          <w:p w14:paraId="062457D6" w14:textId="77777777" w:rsidR="00A956CB" w:rsidRPr="00746DE4" w:rsidRDefault="00A956CB" w:rsidP="00A956CB">
            <w:pPr>
              <w:tabs>
                <w:tab w:val="left" w:pos="9356"/>
              </w:tabs>
              <w:ind w:firstLine="567"/>
              <w:jc w:val="center"/>
              <w:rPr>
                <w:sz w:val="28"/>
                <w:szCs w:val="28"/>
              </w:rPr>
            </w:pPr>
            <w:r w:rsidRPr="00746DE4">
              <w:rPr>
                <w:sz w:val="28"/>
                <w:szCs w:val="28"/>
              </w:rPr>
              <w:t>2518</w:t>
            </w:r>
          </w:p>
        </w:tc>
      </w:tr>
      <w:tr w:rsidR="00A956CB" w:rsidRPr="00746DE4" w14:paraId="3FF23D41" w14:textId="77777777" w:rsidTr="00282483">
        <w:tc>
          <w:tcPr>
            <w:tcW w:w="2463" w:type="dxa"/>
          </w:tcPr>
          <w:p w14:paraId="2F2EF7F5" w14:textId="77777777" w:rsidR="00A956CB" w:rsidRPr="00746DE4" w:rsidRDefault="00A956CB" w:rsidP="00A956CB">
            <w:pPr>
              <w:tabs>
                <w:tab w:val="left" w:pos="9356"/>
              </w:tabs>
              <w:ind w:firstLine="567"/>
              <w:rPr>
                <w:sz w:val="28"/>
                <w:szCs w:val="28"/>
              </w:rPr>
            </w:pPr>
          </w:p>
        </w:tc>
        <w:tc>
          <w:tcPr>
            <w:tcW w:w="2464" w:type="dxa"/>
          </w:tcPr>
          <w:p w14:paraId="37EB3C7C" w14:textId="77777777" w:rsidR="00A956CB" w:rsidRPr="00746DE4" w:rsidRDefault="00A956CB" w:rsidP="00A956CB">
            <w:pPr>
              <w:tabs>
                <w:tab w:val="left" w:pos="9356"/>
              </w:tabs>
              <w:ind w:firstLine="567"/>
              <w:rPr>
                <w:sz w:val="28"/>
                <w:szCs w:val="28"/>
              </w:rPr>
            </w:pPr>
            <w:r w:rsidRPr="00746DE4">
              <w:rPr>
                <w:sz w:val="28"/>
                <w:szCs w:val="28"/>
              </w:rPr>
              <w:t>51-100</w:t>
            </w:r>
          </w:p>
        </w:tc>
        <w:tc>
          <w:tcPr>
            <w:tcW w:w="2464" w:type="dxa"/>
          </w:tcPr>
          <w:p w14:paraId="567C29A7" w14:textId="77777777" w:rsidR="00A956CB" w:rsidRPr="00746DE4" w:rsidRDefault="00A956CB" w:rsidP="00A956CB">
            <w:pPr>
              <w:tabs>
                <w:tab w:val="left" w:pos="9356"/>
              </w:tabs>
              <w:ind w:firstLine="567"/>
              <w:jc w:val="center"/>
              <w:rPr>
                <w:sz w:val="28"/>
                <w:szCs w:val="28"/>
              </w:rPr>
            </w:pPr>
            <w:r w:rsidRPr="00746DE4">
              <w:rPr>
                <w:sz w:val="28"/>
                <w:szCs w:val="28"/>
              </w:rPr>
              <w:t>26</w:t>
            </w:r>
          </w:p>
        </w:tc>
        <w:tc>
          <w:tcPr>
            <w:tcW w:w="2464" w:type="dxa"/>
          </w:tcPr>
          <w:p w14:paraId="7456C5E1" w14:textId="77777777" w:rsidR="00A956CB" w:rsidRPr="00746DE4" w:rsidRDefault="00A956CB" w:rsidP="00A956CB">
            <w:pPr>
              <w:tabs>
                <w:tab w:val="left" w:pos="9356"/>
              </w:tabs>
              <w:ind w:firstLine="567"/>
              <w:jc w:val="center"/>
              <w:rPr>
                <w:sz w:val="28"/>
                <w:szCs w:val="28"/>
              </w:rPr>
            </w:pPr>
            <w:r w:rsidRPr="00746DE4">
              <w:rPr>
                <w:sz w:val="28"/>
                <w:szCs w:val="28"/>
              </w:rPr>
              <w:t>1753</w:t>
            </w:r>
          </w:p>
        </w:tc>
      </w:tr>
      <w:tr w:rsidR="00A956CB" w:rsidRPr="00746DE4" w14:paraId="2B588A15" w14:textId="77777777" w:rsidTr="00282483">
        <w:tc>
          <w:tcPr>
            <w:tcW w:w="2463" w:type="dxa"/>
          </w:tcPr>
          <w:p w14:paraId="4B24AB79" w14:textId="77777777" w:rsidR="00A956CB" w:rsidRPr="00746DE4" w:rsidRDefault="00A956CB" w:rsidP="00A956CB">
            <w:pPr>
              <w:tabs>
                <w:tab w:val="left" w:pos="9356"/>
              </w:tabs>
              <w:ind w:firstLine="567"/>
              <w:rPr>
                <w:sz w:val="28"/>
                <w:szCs w:val="28"/>
              </w:rPr>
            </w:pPr>
            <w:r w:rsidRPr="00746DE4">
              <w:rPr>
                <w:sz w:val="28"/>
                <w:szCs w:val="28"/>
              </w:rPr>
              <w:t>Середні</w:t>
            </w:r>
          </w:p>
        </w:tc>
        <w:tc>
          <w:tcPr>
            <w:tcW w:w="2464" w:type="dxa"/>
          </w:tcPr>
          <w:p w14:paraId="58D31806" w14:textId="77777777" w:rsidR="00A956CB" w:rsidRPr="00746DE4" w:rsidRDefault="00A956CB" w:rsidP="00A956CB">
            <w:pPr>
              <w:tabs>
                <w:tab w:val="left" w:pos="9356"/>
              </w:tabs>
              <w:ind w:firstLine="567"/>
              <w:rPr>
                <w:sz w:val="28"/>
                <w:szCs w:val="28"/>
              </w:rPr>
            </w:pPr>
            <w:r w:rsidRPr="00746DE4">
              <w:rPr>
                <w:sz w:val="28"/>
                <w:szCs w:val="28"/>
              </w:rPr>
              <w:t>101-200</w:t>
            </w:r>
          </w:p>
        </w:tc>
        <w:tc>
          <w:tcPr>
            <w:tcW w:w="2464" w:type="dxa"/>
          </w:tcPr>
          <w:p w14:paraId="354D7A91" w14:textId="77777777" w:rsidR="00A956CB" w:rsidRPr="00746DE4" w:rsidRDefault="00A956CB" w:rsidP="00A956CB">
            <w:pPr>
              <w:tabs>
                <w:tab w:val="left" w:pos="9356"/>
              </w:tabs>
              <w:ind w:firstLine="567"/>
              <w:jc w:val="center"/>
              <w:rPr>
                <w:sz w:val="28"/>
                <w:szCs w:val="28"/>
              </w:rPr>
            </w:pPr>
            <w:r w:rsidRPr="00746DE4">
              <w:rPr>
                <w:sz w:val="28"/>
                <w:szCs w:val="28"/>
              </w:rPr>
              <w:t>5</w:t>
            </w:r>
          </w:p>
        </w:tc>
        <w:tc>
          <w:tcPr>
            <w:tcW w:w="2464" w:type="dxa"/>
          </w:tcPr>
          <w:p w14:paraId="7863E517" w14:textId="77777777" w:rsidR="00A956CB" w:rsidRPr="00746DE4" w:rsidRDefault="00A956CB" w:rsidP="00A956CB">
            <w:pPr>
              <w:tabs>
                <w:tab w:val="left" w:pos="9356"/>
              </w:tabs>
              <w:ind w:firstLine="567"/>
              <w:jc w:val="center"/>
              <w:rPr>
                <w:sz w:val="28"/>
                <w:szCs w:val="28"/>
              </w:rPr>
            </w:pPr>
            <w:r w:rsidRPr="00746DE4">
              <w:rPr>
                <w:sz w:val="28"/>
                <w:szCs w:val="28"/>
              </w:rPr>
              <w:t>584</w:t>
            </w:r>
          </w:p>
        </w:tc>
      </w:tr>
      <w:tr w:rsidR="00A956CB" w:rsidRPr="00746DE4" w14:paraId="4C173380" w14:textId="77777777" w:rsidTr="00282483">
        <w:tc>
          <w:tcPr>
            <w:tcW w:w="2463" w:type="dxa"/>
          </w:tcPr>
          <w:p w14:paraId="7EB622AA" w14:textId="77777777" w:rsidR="00A956CB" w:rsidRPr="00746DE4" w:rsidRDefault="00A956CB" w:rsidP="00A956CB">
            <w:pPr>
              <w:tabs>
                <w:tab w:val="left" w:pos="9356"/>
              </w:tabs>
              <w:ind w:firstLine="567"/>
              <w:rPr>
                <w:sz w:val="28"/>
                <w:szCs w:val="28"/>
              </w:rPr>
            </w:pPr>
          </w:p>
        </w:tc>
        <w:tc>
          <w:tcPr>
            <w:tcW w:w="2464" w:type="dxa"/>
          </w:tcPr>
          <w:p w14:paraId="2C5CC833" w14:textId="77777777" w:rsidR="00A956CB" w:rsidRPr="00746DE4" w:rsidRDefault="00A956CB" w:rsidP="00A956CB">
            <w:pPr>
              <w:tabs>
                <w:tab w:val="left" w:pos="9356"/>
              </w:tabs>
              <w:ind w:firstLine="567"/>
              <w:rPr>
                <w:sz w:val="28"/>
                <w:szCs w:val="28"/>
              </w:rPr>
            </w:pPr>
            <w:r w:rsidRPr="00746DE4">
              <w:rPr>
                <w:sz w:val="28"/>
                <w:szCs w:val="28"/>
              </w:rPr>
              <w:t>201-300</w:t>
            </w:r>
          </w:p>
        </w:tc>
        <w:tc>
          <w:tcPr>
            <w:tcW w:w="2464" w:type="dxa"/>
          </w:tcPr>
          <w:p w14:paraId="7E790A7D" w14:textId="77777777" w:rsidR="00A956CB" w:rsidRPr="00746DE4" w:rsidRDefault="00A956CB" w:rsidP="00A956CB">
            <w:pPr>
              <w:tabs>
                <w:tab w:val="left" w:pos="9356"/>
              </w:tabs>
              <w:ind w:firstLine="567"/>
              <w:jc w:val="center"/>
              <w:rPr>
                <w:sz w:val="28"/>
                <w:szCs w:val="28"/>
              </w:rPr>
            </w:pPr>
            <w:r w:rsidRPr="00746DE4">
              <w:rPr>
                <w:sz w:val="28"/>
                <w:szCs w:val="28"/>
              </w:rPr>
              <w:t>-</w:t>
            </w:r>
          </w:p>
        </w:tc>
        <w:tc>
          <w:tcPr>
            <w:tcW w:w="2464" w:type="dxa"/>
          </w:tcPr>
          <w:p w14:paraId="049465EF" w14:textId="77777777" w:rsidR="00A956CB" w:rsidRPr="00746DE4" w:rsidRDefault="00A956CB" w:rsidP="00A956CB">
            <w:pPr>
              <w:tabs>
                <w:tab w:val="left" w:pos="9356"/>
              </w:tabs>
              <w:ind w:firstLine="567"/>
              <w:jc w:val="center"/>
              <w:rPr>
                <w:sz w:val="28"/>
                <w:szCs w:val="28"/>
              </w:rPr>
            </w:pPr>
            <w:r w:rsidRPr="00746DE4">
              <w:rPr>
                <w:sz w:val="28"/>
                <w:szCs w:val="28"/>
              </w:rPr>
              <w:t>-</w:t>
            </w:r>
          </w:p>
        </w:tc>
      </w:tr>
      <w:tr w:rsidR="00A956CB" w:rsidRPr="00746DE4" w14:paraId="57BC9389" w14:textId="77777777" w:rsidTr="00282483">
        <w:tc>
          <w:tcPr>
            <w:tcW w:w="2463" w:type="dxa"/>
          </w:tcPr>
          <w:p w14:paraId="311F9FC0" w14:textId="77777777" w:rsidR="00A956CB" w:rsidRPr="00746DE4" w:rsidRDefault="00A956CB" w:rsidP="00A956CB">
            <w:pPr>
              <w:tabs>
                <w:tab w:val="left" w:pos="9356"/>
              </w:tabs>
              <w:ind w:firstLine="567"/>
              <w:rPr>
                <w:sz w:val="28"/>
                <w:szCs w:val="28"/>
              </w:rPr>
            </w:pPr>
          </w:p>
        </w:tc>
        <w:tc>
          <w:tcPr>
            <w:tcW w:w="2464" w:type="dxa"/>
          </w:tcPr>
          <w:p w14:paraId="254051F5" w14:textId="77777777" w:rsidR="00A956CB" w:rsidRPr="00746DE4" w:rsidRDefault="00A956CB" w:rsidP="00A956CB">
            <w:pPr>
              <w:tabs>
                <w:tab w:val="left" w:pos="9356"/>
              </w:tabs>
              <w:ind w:firstLine="567"/>
              <w:rPr>
                <w:sz w:val="28"/>
                <w:szCs w:val="28"/>
              </w:rPr>
            </w:pPr>
            <w:r w:rsidRPr="00746DE4">
              <w:rPr>
                <w:sz w:val="28"/>
                <w:szCs w:val="28"/>
              </w:rPr>
              <w:t>301-500</w:t>
            </w:r>
          </w:p>
        </w:tc>
        <w:tc>
          <w:tcPr>
            <w:tcW w:w="2464" w:type="dxa"/>
          </w:tcPr>
          <w:p w14:paraId="2F94E93D" w14:textId="77777777" w:rsidR="00A956CB" w:rsidRPr="00746DE4" w:rsidRDefault="00A956CB" w:rsidP="00A956CB">
            <w:pPr>
              <w:tabs>
                <w:tab w:val="left" w:pos="9356"/>
              </w:tabs>
              <w:ind w:firstLine="567"/>
              <w:jc w:val="center"/>
              <w:rPr>
                <w:sz w:val="28"/>
                <w:szCs w:val="28"/>
              </w:rPr>
            </w:pPr>
            <w:r w:rsidRPr="00746DE4">
              <w:rPr>
                <w:sz w:val="28"/>
                <w:szCs w:val="28"/>
              </w:rPr>
              <w:t>-</w:t>
            </w:r>
          </w:p>
        </w:tc>
        <w:tc>
          <w:tcPr>
            <w:tcW w:w="2464" w:type="dxa"/>
          </w:tcPr>
          <w:p w14:paraId="7EC49CB4" w14:textId="77777777" w:rsidR="00A956CB" w:rsidRPr="00746DE4" w:rsidRDefault="00A956CB" w:rsidP="00A956CB">
            <w:pPr>
              <w:tabs>
                <w:tab w:val="left" w:pos="9356"/>
              </w:tabs>
              <w:ind w:firstLine="567"/>
              <w:jc w:val="center"/>
              <w:rPr>
                <w:sz w:val="28"/>
                <w:szCs w:val="28"/>
              </w:rPr>
            </w:pPr>
            <w:r w:rsidRPr="00746DE4">
              <w:rPr>
                <w:sz w:val="28"/>
                <w:szCs w:val="28"/>
              </w:rPr>
              <w:t>-</w:t>
            </w:r>
          </w:p>
        </w:tc>
      </w:tr>
      <w:tr w:rsidR="00A956CB" w:rsidRPr="00746DE4" w14:paraId="077668CB" w14:textId="77777777" w:rsidTr="00282483">
        <w:tc>
          <w:tcPr>
            <w:tcW w:w="2463" w:type="dxa"/>
          </w:tcPr>
          <w:p w14:paraId="7874C934" w14:textId="77777777" w:rsidR="00A956CB" w:rsidRPr="00746DE4" w:rsidRDefault="00A956CB" w:rsidP="00A956CB">
            <w:pPr>
              <w:tabs>
                <w:tab w:val="left" w:pos="9356"/>
              </w:tabs>
              <w:ind w:firstLine="567"/>
              <w:rPr>
                <w:sz w:val="28"/>
                <w:szCs w:val="28"/>
              </w:rPr>
            </w:pPr>
          </w:p>
        </w:tc>
        <w:tc>
          <w:tcPr>
            <w:tcW w:w="2464" w:type="dxa"/>
          </w:tcPr>
          <w:p w14:paraId="3357D94F" w14:textId="77777777" w:rsidR="00A956CB" w:rsidRPr="00746DE4" w:rsidRDefault="00A956CB" w:rsidP="00A956CB">
            <w:pPr>
              <w:tabs>
                <w:tab w:val="left" w:pos="9356"/>
              </w:tabs>
              <w:ind w:firstLine="567"/>
              <w:rPr>
                <w:sz w:val="28"/>
                <w:szCs w:val="28"/>
              </w:rPr>
            </w:pPr>
            <w:r w:rsidRPr="00746DE4">
              <w:rPr>
                <w:sz w:val="28"/>
                <w:szCs w:val="28"/>
              </w:rPr>
              <w:t>501-1000</w:t>
            </w:r>
          </w:p>
        </w:tc>
        <w:tc>
          <w:tcPr>
            <w:tcW w:w="2464" w:type="dxa"/>
          </w:tcPr>
          <w:p w14:paraId="4C388AA2" w14:textId="77777777" w:rsidR="00A956CB" w:rsidRPr="00746DE4" w:rsidRDefault="00A956CB" w:rsidP="00A956CB">
            <w:pPr>
              <w:tabs>
                <w:tab w:val="left" w:pos="9356"/>
              </w:tabs>
              <w:ind w:firstLine="567"/>
              <w:jc w:val="center"/>
              <w:rPr>
                <w:sz w:val="28"/>
                <w:szCs w:val="28"/>
              </w:rPr>
            </w:pPr>
            <w:r w:rsidRPr="00746DE4">
              <w:rPr>
                <w:sz w:val="28"/>
                <w:szCs w:val="28"/>
              </w:rPr>
              <w:t>3</w:t>
            </w:r>
          </w:p>
        </w:tc>
        <w:tc>
          <w:tcPr>
            <w:tcW w:w="2464" w:type="dxa"/>
          </w:tcPr>
          <w:p w14:paraId="302B4803" w14:textId="77777777" w:rsidR="00A956CB" w:rsidRPr="00746DE4" w:rsidRDefault="00A956CB" w:rsidP="00A956CB">
            <w:pPr>
              <w:tabs>
                <w:tab w:val="left" w:pos="9356"/>
              </w:tabs>
              <w:ind w:firstLine="567"/>
              <w:jc w:val="center"/>
              <w:rPr>
                <w:sz w:val="28"/>
                <w:szCs w:val="28"/>
              </w:rPr>
            </w:pPr>
            <w:r w:rsidRPr="00746DE4">
              <w:rPr>
                <w:sz w:val="28"/>
                <w:szCs w:val="28"/>
              </w:rPr>
              <w:t>1290</w:t>
            </w:r>
          </w:p>
        </w:tc>
      </w:tr>
      <w:tr w:rsidR="00A956CB" w:rsidRPr="00746DE4" w14:paraId="5AF2A692" w14:textId="77777777" w:rsidTr="00282483">
        <w:tc>
          <w:tcPr>
            <w:tcW w:w="2463" w:type="dxa"/>
          </w:tcPr>
          <w:p w14:paraId="649EF515" w14:textId="77777777" w:rsidR="00A956CB" w:rsidRPr="00746DE4" w:rsidRDefault="00A956CB" w:rsidP="00A956CB">
            <w:pPr>
              <w:tabs>
                <w:tab w:val="left" w:pos="9356"/>
              </w:tabs>
              <w:ind w:firstLine="567"/>
              <w:rPr>
                <w:sz w:val="28"/>
                <w:szCs w:val="28"/>
              </w:rPr>
            </w:pPr>
          </w:p>
        </w:tc>
        <w:tc>
          <w:tcPr>
            <w:tcW w:w="2464" w:type="dxa"/>
          </w:tcPr>
          <w:p w14:paraId="412D0F74" w14:textId="77777777" w:rsidR="00A956CB" w:rsidRPr="00746DE4" w:rsidRDefault="00A956CB" w:rsidP="00A956CB">
            <w:pPr>
              <w:tabs>
                <w:tab w:val="left" w:pos="9356"/>
              </w:tabs>
              <w:ind w:firstLine="567"/>
              <w:rPr>
                <w:sz w:val="28"/>
                <w:szCs w:val="28"/>
              </w:rPr>
            </w:pPr>
            <w:r w:rsidRPr="00746DE4">
              <w:rPr>
                <w:sz w:val="28"/>
                <w:szCs w:val="28"/>
              </w:rPr>
              <w:t>1001-2000</w:t>
            </w:r>
          </w:p>
        </w:tc>
        <w:tc>
          <w:tcPr>
            <w:tcW w:w="2464" w:type="dxa"/>
          </w:tcPr>
          <w:p w14:paraId="78B6B366" w14:textId="77777777" w:rsidR="00A956CB" w:rsidRPr="00746DE4" w:rsidRDefault="00A956CB" w:rsidP="00A956CB">
            <w:pPr>
              <w:tabs>
                <w:tab w:val="left" w:pos="9356"/>
              </w:tabs>
              <w:ind w:firstLine="567"/>
              <w:jc w:val="center"/>
              <w:rPr>
                <w:sz w:val="28"/>
                <w:szCs w:val="28"/>
              </w:rPr>
            </w:pPr>
            <w:r w:rsidRPr="00746DE4">
              <w:rPr>
                <w:sz w:val="28"/>
                <w:szCs w:val="28"/>
              </w:rPr>
              <w:t>-</w:t>
            </w:r>
          </w:p>
        </w:tc>
        <w:tc>
          <w:tcPr>
            <w:tcW w:w="2464" w:type="dxa"/>
          </w:tcPr>
          <w:p w14:paraId="140D3D3A" w14:textId="77777777" w:rsidR="00A956CB" w:rsidRPr="00746DE4" w:rsidRDefault="00A956CB" w:rsidP="00A956CB">
            <w:pPr>
              <w:tabs>
                <w:tab w:val="left" w:pos="9356"/>
              </w:tabs>
              <w:ind w:firstLine="567"/>
              <w:jc w:val="center"/>
              <w:rPr>
                <w:sz w:val="28"/>
                <w:szCs w:val="28"/>
              </w:rPr>
            </w:pPr>
            <w:r w:rsidRPr="00746DE4">
              <w:rPr>
                <w:sz w:val="28"/>
                <w:szCs w:val="28"/>
              </w:rPr>
              <w:t>-</w:t>
            </w:r>
          </w:p>
        </w:tc>
      </w:tr>
      <w:tr w:rsidR="00A956CB" w:rsidRPr="00746DE4" w14:paraId="666F1A5D" w14:textId="77777777" w:rsidTr="00282483">
        <w:tc>
          <w:tcPr>
            <w:tcW w:w="2463" w:type="dxa"/>
          </w:tcPr>
          <w:p w14:paraId="29ED1A57" w14:textId="77777777" w:rsidR="00A956CB" w:rsidRPr="00746DE4" w:rsidRDefault="00A956CB" w:rsidP="00A956CB">
            <w:pPr>
              <w:tabs>
                <w:tab w:val="left" w:pos="9356"/>
              </w:tabs>
              <w:ind w:firstLine="567"/>
              <w:rPr>
                <w:sz w:val="28"/>
                <w:szCs w:val="28"/>
              </w:rPr>
            </w:pPr>
          </w:p>
        </w:tc>
        <w:tc>
          <w:tcPr>
            <w:tcW w:w="2464" w:type="dxa"/>
          </w:tcPr>
          <w:p w14:paraId="08183348" w14:textId="77777777" w:rsidR="00A956CB" w:rsidRPr="00746DE4" w:rsidRDefault="00A956CB" w:rsidP="00A956CB">
            <w:pPr>
              <w:tabs>
                <w:tab w:val="left" w:pos="9356"/>
              </w:tabs>
              <w:ind w:firstLine="567"/>
              <w:rPr>
                <w:sz w:val="28"/>
                <w:szCs w:val="28"/>
              </w:rPr>
            </w:pPr>
            <w:r w:rsidRPr="00746DE4">
              <w:rPr>
                <w:sz w:val="28"/>
                <w:szCs w:val="28"/>
              </w:rPr>
              <w:t>Більше 2000</w:t>
            </w:r>
          </w:p>
        </w:tc>
        <w:tc>
          <w:tcPr>
            <w:tcW w:w="2464" w:type="dxa"/>
          </w:tcPr>
          <w:p w14:paraId="23740310" w14:textId="77777777" w:rsidR="00A956CB" w:rsidRPr="00746DE4" w:rsidRDefault="00A956CB" w:rsidP="00A956CB">
            <w:pPr>
              <w:tabs>
                <w:tab w:val="left" w:pos="9356"/>
              </w:tabs>
              <w:ind w:firstLine="567"/>
              <w:jc w:val="center"/>
              <w:rPr>
                <w:sz w:val="28"/>
                <w:szCs w:val="28"/>
              </w:rPr>
            </w:pPr>
            <w:r w:rsidRPr="00746DE4">
              <w:rPr>
                <w:sz w:val="28"/>
                <w:szCs w:val="28"/>
              </w:rPr>
              <w:t>1</w:t>
            </w:r>
          </w:p>
        </w:tc>
        <w:tc>
          <w:tcPr>
            <w:tcW w:w="2464" w:type="dxa"/>
          </w:tcPr>
          <w:p w14:paraId="34A62F3E" w14:textId="77777777" w:rsidR="00A956CB" w:rsidRPr="00746DE4" w:rsidRDefault="00A956CB" w:rsidP="00A956CB">
            <w:pPr>
              <w:tabs>
                <w:tab w:val="left" w:pos="9356"/>
              </w:tabs>
              <w:ind w:firstLine="567"/>
              <w:jc w:val="center"/>
              <w:rPr>
                <w:sz w:val="28"/>
                <w:szCs w:val="28"/>
              </w:rPr>
            </w:pPr>
            <w:r w:rsidRPr="00746DE4">
              <w:rPr>
                <w:sz w:val="28"/>
                <w:szCs w:val="28"/>
              </w:rPr>
              <w:t>174</w:t>
            </w:r>
          </w:p>
        </w:tc>
      </w:tr>
      <w:tr w:rsidR="00A956CB" w:rsidRPr="00746DE4" w14:paraId="2A995D50" w14:textId="77777777" w:rsidTr="00282483">
        <w:tc>
          <w:tcPr>
            <w:tcW w:w="2463" w:type="dxa"/>
          </w:tcPr>
          <w:p w14:paraId="4F534E81" w14:textId="77777777" w:rsidR="00A956CB" w:rsidRPr="00746DE4" w:rsidRDefault="00A956CB" w:rsidP="00A956CB">
            <w:pPr>
              <w:tabs>
                <w:tab w:val="left" w:pos="9356"/>
              </w:tabs>
              <w:ind w:firstLine="567"/>
              <w:rPr>
                <w:sz w:val="28"/>
                <w:szCs w:val="28"/>
              </w:rPr>
            </w:pPr>
            <w:r w:rsidRPr="00746DE4">
              <w:rPr>
                <w:sz w:val="28"/>
                <w:szCs w:val="28"/>
              </w:rPr>
              <w:t>Всього</w:t>
            </w:r>
          </w:p>
        </w:tc>
        <w:tc>
          <w:tcPr>
            <w:tcW w:w="2464" w:type="dxa"/>
          </w:tcPr>
          <w:p w14:paraId="49F79A35" w14:textId="77777777" w:rsidR="00A956CB" w:rsidRPr="00746DE4" w:rsidRDefault="00A956CB" w:rsidP="00A956CB">
            <w:pPr>
              <w:tabs>
                <w:tab w:val="left" w:pos="9356"/>
              </w:tabs>
              <w:ind w:firstLine="567"/>
              <w:rPr>
                <w:sz w:val="28"/>
                <w:szCs w:val="28"/>
              </w:rPr>
            </w:pPr>
          </w:p>
        </w:tc>
        <w:tc>
          <w:tcPr>
            <w:tcW w:w="2464" w:type="dxa"/>
          </w:tcPr>
          <w:p w14:paraId="3AE3B9F2" w14:textId="77777777" w:rsidR="00A956CB" w:rsidRPr="00746DE4" w:rsidRDefault="00A956CB" w:rsidP="00A956CB">
            <w:pPr>
              <w:tabs>
                <w:tab w:val="left" w:pos="9356"/>
              </w:tabs>
              <w:ind w:firstLine="567"/>
              <w:jc w:val="center"/>
              <w:rPr>
                <w:sz w:val="28"/>
                <w:szCs w:val="28"/>
              </w:rPr>
            </w:pPr>
            <w:r w:rsidRPr="00746DE4">
              <w:rPr>
                <w:sz w:val="28"/>
                <w:szCs w:val="28"/>
              </w:rPr>
              <w:t>18777</w:t>
            </w:r>
          </w:p>
        </w:tc>
        <w:tc>
          <w:tcPr>
            <w:tcW w:w="2464" w:type="dxa"/>
          </w:tcPr>
          <w:p w14:paraId="4D6158D2" w14:textId="77777777" w:rsidR="00A956CB" w:rsidRPr="00746DE4" w:rsidRDefault="00A956CB" w:rsidP="00A956CB">
            <w:pPr>
              <w:tabs>
                <w:tab w:val="left" w:pos="9356"/>
              </w:tabs>
              <w:ind w:firstLine="567"/>
              <w:jc w:val="center"/>
              <w:rPr>
                <w:sz w:val="28"/>
                <w:szCs w:val="28"/>
              </w:rPr>
            </w:pPr>
            <w:r w:rsidRPr="00746DE4">
              <w:rPr>
                <w:sz w:val="28"/>
                <w:szCs w:val="28"/>
              </w:rPr>
              <w:t>42725</w:t>
            </w:r>
          </w:p>
        </w:tc>
      </w:tr>
    </w:tbl>
    <w:p w14:paraId="589D848D"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Малі річки у південно-західній частині Подільської височини та на східних схилах Карпат складають басейн Дністра, який становить 8,7% від загальної площі України. У басейні знаходиться 14886  малих річок, загальна довжина яких становить 32,3 тис. км. Річкова мережа має середню густину    0,65 км/км</w:t>
      </w:r>
      <w:r w:rsidRPr="00746DE4">
        <w:rPr>
          <w:sz w:val="28"/>
          <w:szCs w:val="28"/>
          <w:vertAlign w:val="superscript"/>
          <w:lang w:val="uk-UA"/>
        </w:rPr>
        <w:t>2</w:t>
      </w:r>
      <w:r w:rsidRPr="00746DE4">
        <w:rPr>
          <w:sz w:val="28"/>
          <w:szCs w:val="28"/>
          <w:lang w:val="uk-UA"/>
        </w:rPr>
        <w:t>.</w:t>
      </w:r>
    </w:p>
    <w:p w14:paraId="2DF301CC"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lastRenderedPageBreak/>
        <w:t xml:space="preserve">Середня густота річкових мереж </w:t>
      </w:r>
      <w:r w:rsidRPr="00746DE4">
        <w:rPr>
          <w:bCs/>
          <w:sz w:val="28"/>
          <w:szCs w:val="28"/>
          <w:lang w:val="uk-UA"/>
        </w:rPr>
        <w:t>басейну Південного Бугу</w:t>
      </w:r>
      <w:r w:rsidRPr="00746DE4">
        <w:rPr>
          <w:sz w:val="28"/>
          <w:szCs w:val="28"/>
          <w:lang w:val="uk-UA"/>
        </w:rPr>
        <w:t xml:space="preserve"> приблизно 0,35 км/км</w:t>
      </w:r>
      <w:r w:rsidRPr="00746DE4">
        <w:rPr>
          <w:sz w:val="28"/>
          <w:szCs w:val="28"/>
          <w:vertAlign w:val="superscript"/>
          <w:lang w:val="uk-UA"/>
        </w:rPr>
        <w:t>2</w:t>
      </w:r>
      <w:r w:rsidRPr="00746DE4">
        <w:rPr>
          <w:sz w:val="28"/>
          <w:szCs w:val="28"/>
          <w:lang w:val="uk-UA"/>
        </w:rPr>
        <w:t>. Басейн  має 6648 річок, які мають загальну довжину 22,5 тис. км, і їхня річкова мережа має середню густину 0,35 км/км</w:t>
      </w:r>
      <w:r w:rsidRPr="00746DE4">
        <w:rPr>
          <w:sz w:val="28"/>
          <w:szCs w:val="28"/>
          <w:vertAlign w:val="superscript"/>
          <w:lang w:val="uk-UA"/>
        </w:rPr>
        <w:t>2</w:t>
      </w:r>
      <w:r w:rsidRPr="00746DE4">
        <w:rPr>
          <w:sz w:val="28"/>
          <w:szCs w:val="28"/>
          <w:lang w:val="uk-UA"/>
        </w:rPr>
        <w:t xml:space="preserve"> (табл. 2.4.).</w:t>
      </w:r>
    </w:p>
    <w:p w14:paraId="5E98AA27" w14:textId="77777777" w:rsidR="00A956CB" w:rsidRPr="00746DE4" w:rsidRDefault="00A956CB" w:rsidP="00A956CB">
      <w:pPr>
        <w:widowControl w:val="0"/>
        <w:tabs>
          <w:tab w:val="left" w:pos="9356"/>
        </w:tabs>
        <w:autoSpaceDE w:val="0"/>
        <w:autoSpaceDN w:val="0"/>
        <w:adjustRightInd w:val="0"/>
        <w:spacing w:line="360" w:lineRule="auto"/>
        <w:ind w:firstLine="567"/>
        <w:jc w:val="center"/>
        <w:rPr>
          <w:sz w:val="28"/>
          <w:szCs w:val="28"/>
          <w:lang w:val="uk-UA"/>
        </w:rPr>
      </w:pPr>
      <w:r w:rsidRPr="00746DE4">
        <w:rPr>
          <w:sz w:val="28"/>
          <w:szCs w:val="28"/>
          <w:lang w:val="uk-UA"/>
        </w:rPr>
        <w:t xml:space="preserve">Таблиця 2.4 - </w:t>
      </w:r>
      <w:r w:rsidRPr="00746DE4">
        <w:rPr>
          <w:b/>
          <w:sz w:val="28"/>
          <w:szCs w:val="28"/>
          <w:lang w:val="uk-UA"/>
        </w:rPr>
        <w:t>Кількість та довжина  річок в басейні Південного Бугу [23]</w:t>
      </w:r>
    </w:p>
    <w:tbl>
      <w:tblPr>
        <w:tblStyle w:val="15"/>
        <w:tblW w:w="0" w:type="auto"/>
        <w:tblLook w:val="04A0" w:firstRow="1" w:lastRow="0" w:firstColumn="1" w:lastColumn="0" w:noHBand="0" w:noVBand="1"/>
      </w:tblPr>
      <w:tblGrid>
        <w:gridCol w:w="2355"/>
        <w:gridCol w:w="2338"/>
        <w:gridCol w:w="2314"/>
        <w:gridCol w:w="2338"/>
      </w:tblGrid>
      <w:tr w:rsidR="00A956CB" w:rsidRPr="00746DE4" w14:paraId="305D076C" w14:textId="77777777" w:rsidTr="00282483">
        <w:tc>
          <w:tcPr>
            <w:tcW w:w="2463" w:type="dxa"/>
          </w:tcPr>
          <w:p w14:paraId="21C4791B" w14:textId="77777777" w:rsidR="00A956CB" w:rsidRPr="00746DE4" w:rsidRDefault="00A956CB" w:rsidP="00A956CB">
            <w:pPr>
              <w:tabs>
                <w:tab w:val="left" w:pos="9356"/>
              </w:tabs>
              <w:ind w:firstLine="567"/>
              <w:jc w:val="center"/>
              <w:rPr>
                <w:sz w:val="28"/>
                <w:szCs w:val="28"/>
              </w:rPr>
            </w:pPr>
            <w:r w:rsidRPr="00746DE4">
              <w:rPr>
                <w:sz w:val="28"/>
                <w:szCs w:val="28"/>
              </w:rPr>
              <w:t>Категорія річок</w:t>
            </w:r>
          </w:p>
        </w:tc>
        <w:tc>
          <w:tcPr>
            <w:tcW w:w="2464" w:type="dxa"/>
          </w:tcPr>
          <w:p w14:paraId="0966B99C" w14:textId="77777777" w:rsidR="00A956CB" w:rsidRPr="00746DE4" w:rsidRDefault="00A956CB" w:rsidP="00A956CB">
            <w:pPr>
              <w:tabs>
                <w:tab w:val="left" w:pos="9356"/>
              </w:tabs>
              <w:ind w:firstLine="567"/>
              <w:jc w:val="center"/>
              <w:rPr>
                <w:sz w:val="28"/>
                <w:szCs w:val="28"/>
              </w:rPr>
            </w:pPr>
            <w:r w:rsidRPr="00746DE4">
              <w:rPr>
                <w:sz w:val="28"/>
                <w:szCs w:val="28"/>
              </w:rPr>
              <w:t>Довжина, км</w:t>
            </w:r>
          </w:p>
        </w:tc>
        <w:tc>
          <w:tcPr>
            <w:tcW w:w="2464" w:type="dxa"/>
          </w:tcPr>
          <w:p w14:paraId="44EB3D02" w14:textId="77777777" w:rsidR="00A956CB" w:rsidRPr="00746DE4" w:rsidRDefault="00A956CB" w:rsidP="00A956CB">
            <w:pPr>
              <w:tabs>
                <w:tab w:val="left" w:pos="9356"/>
              </w:tabs>
              <w:ind w:firstLine="567"/>
              <w:jc w:val="center"/>
              <w:rPr>
                <w:sz w:val="28"/>
                <w:szCs w:val="28"/>
              </w:rPr>
            </w:pPr>
            <w:r w:rsidRPr="00746DE4">
              <w:rPr>
                <w:sz w:val="28"/>
                <w:szCs w:val="28"/>
              </w:rPr>
              <w:t>Загальна кількість</w:t>
            </w:r>
          </w:p>
        </w:tc>
        <w:tc>
          <w:tcPr>
            <w:tcW w:w="2464" w:type="dxa"/>
          </w:tcPr>
          <w:p w14:paraId="0F905D6E" w14:textId="77777777" w:rsidR="00A956CB" w:rsidRPr="00746DE4" w:rsidRDefault="00A956CB" w:rsidP="00A956CB">
            <w:pPr>
              <w:tabs>
                <w:tab w:val="left" w:pos="9356"/>
              </w:tabs>
              <w:ind w:firstLine="567"/>
              <w:jc w:val="center"/>
              <w:rPr>
                <w:sz w:val="28"/>
                <w:szCs w:val="28"/>
              </w:rPr>
            </w:pPr>
            <w:r w:rsidRPr="00746DE4">
              <w:rPr>
                <w:sz w:val="28"/>
                <w:szCs w:val="28"/>
              </w:rPr>
              <w:t>Довжина, км</w:t>
            </w:r>
          </w:p>
        </w:tc>
      </w:tr>
      <w:tr w:rsidR="00A956CB" w:rsidRPr="00746DE4" w14:paraId="342AE3E0" w14:textId="77777777" w:rsidTr="00282483">
        <w:tc>
          <w:tcPr>
            <w:tcW w:w="2463" w:type="dxa"/>
          </w:tcPr>
          <w:p w14:paraId="7BF2987E" w14:textId="77777777" w:rsidR="00A956CB" w:rsidRPr="00746DE4" w:rsidRDefault="00A956CB" w:rsidP="00A956CB">
            <w:pPr>
              <w:tabs>
                <w:tab w:val="left" w:pos="9356"/>
              </w:tabs>
              <w:ind w:firstLine="567"/>
              <w:rPr>
                <w:sz w:val="28"/>
                <w:szCs w:val="28"/>
              </w:rPr>
            </w:pPr>
            <w:r w:rsidRPr="00746DE4">
              <w:rPr>
                <w:sz w:val="28"/>
                <w:szCs w:val="28"/>
              </w:rPr>
              <w:t>Найменші</w:t>
            </w:r>
          </w:p>
        </w:tc>
        <w:tc>
          <w:tcPr>
            <w:tcW w:w="2464" w:type="dxa"/>
          </w:tcPr>
          <w:p w14:paraId="24D106F2" w14:textId="77777777" w:rsidR="00A956CB" w:rsidRPr="00746DE4" w:rsidRDefault="00A956CB" w:rsidP="00A956CB">
            <w:pPr>
              <w:tabs>
                <w:tab w:val="left" w:pos="9356"/>
              </w:tabs>
              <w:ind w:firstLine="567"/>
              <w:jc w:val="center"/>
              <w:rPr>
                <w:sz w:val="28"/>
                <w:szCs w:val="28"/>
              </w:rPr>
            </w:pPr>
            <w:r w:rsidRPr="00746DE4">
              <w:rPr>
                <w:sz w:val="28"/>
                <w:szCs w:val="28"/>
              </w:rPr>
              <w:t>Менше 10</w:t>
            </w:r>
          </w:p>
        </w:tc>
        <w:tc>
          <w:tcPr>
            <w:tcW w:w="2464" w:type="dxa"/>
          </w:tcPr>
          <w:p w14:paraId="02043E6C" w14:textId="77777777" w:rsidR="00A956CB" w:rsidRPr="00746DE4" w:rsidRDefault="00A956CB" w:rsidP="00A956CB">
            <w:pPr>
              <w:tabs>
                <w:tab w:val="left" w:pos="9356"/>
              </w:tabs>
              <w:ind w:firstLine="567"/>
              <w:jc w:val="center"/>
              <w:rPr>
                <w:sz w:val="28"/>
                <w:szCs w:val="28"/>
              </w:rPr>
            </w:pPr>
            <w:r w:rsidRPr="00746DE4">
              <w:rPr>
                <w:sz w:val="28"/>
                <w:szCs w:val="28"/>
              </w:rPr>
              <w:t>6273</w:t>
            </w:r>
          </w:p>
        </w:tc>
        <w:tc>
          <w:tcPr>
            <w:tcW w:w="2464" w:type="dxa"/>
          </w:tcPr>
          <w:p w14:paraId="77DB53CD" w14:textId="77777777" w:rsidR="00A956CB" w:rsidRPr="00746DE4" w:rsidRDefault="00A956CB" w:rsidP="00A956CB">
            <w:pPr>
              <w:tabs>
                <w:tab w:val="left" w:pos="9356"/>
              </w:tabs>
              <w:ind w:firstLine="567"/>
              <w:jc w:val="center"/>
              <w:rPr>
                <w:sz w:val="28"/>
                <w:szCs w:val="28"/>
              </w:rPr>
            </w:pPr>
            <w:r w:rsidRPr="00746DE4">
              <w:rPr>
                <w:sz w:val="28"/>
                <w:szCs w:val="28"/>
              </w:rPr>
              <w:t>12076</w:t>
            </w:r>
          </w:p>
        </w:tc>
      </w:tr>
      <w:tr w:rsidR="00A956CB" w:rsidRPr="00746DE4" w14:paraId="6326FD35" w14:textId="77777777" w:rsidTr="00282483">
        <w:tc>
          <w:tcPr>
            <w:tcW w:w="2463" w:type="dxa"/>
          </w:tcPr>
          <w:p w14:paraId="6C74D147" w14:textId="77777777" w:rsidR="00A956CB" w:rsidRPr="00746DE4" w:rsidRDefault="00A956CB" w:rsidP="00A956CB">
            <w:pPr>
              <w:tabs>
                <w:tab w:val="left" w:pos="9356"/>
              </w:tabs>
              <w:ind w:firstLine="567"/>
              <w:rPr>
                <w:sz w:val="28"/>
                <w:szCs w:val="28"/>
              </w:rPr>
            </w:pPr>
          </w:p>
        </w:tc>
        <w:tc>
          <w:tcPr>
            <w:tcW w:w="2464" w:type="dxa"/>
          </w:tcPr>
          <w:p w14:paraId="588D86E1" w14:textId="77777777" w:rsidR="00A956CB" w:rsidRPr="00746DE4" w:rsidRDefault="00A956CB" w:rsidP="00A956CB">
            <w:pPr>
              <w:tabs>
                <w:tab w:val="left" w:pos="9356"/>
              </w:tabs>
              <w:ind w:firstLine="567"/>
              <w:jc w:val="center"/>
              <w:rPr>
                <w:sz w:val="28"/>
                <w:szCs w:val="28"/>
              </w:rPr>
            </w:pPr>
            <w:r w:rsidRPr="00746DE4">
              <w:rPr>
                <w:sz w:val="28"/>
                <w:szCs w:val="28"/>
              </w:rPr>
              <w:t>10-25</w:t>
            </w:r>
          </w:p>
        </w:tc>
        <w:tc>
          <w:tcPr>
            <w:tcW w:w="2464" w:type="dxa"/>
          </w:tcPr>
          <w:p w14:paraId="487C49C4" w14:textId="77777777" w:rsidR="00A956CB" w:rsidRPr="00746DE4" w:rsidRDefault="00A956CB" w:rsidP="00A956CB">
            <w:pPr>
              <w:tabs>
                <w:tab w:val="left" w:pos="9356"/>
              </w:tabs>
              <w:ind w:firstLine="567"/>
              <w:jc w:val="center"/>
              <w:rPr>
                <w:sz w:val="28"/>
                <w:szCs w:val="28"/>
              </w:rPr>
            </w:pPr>
            <w:r w:rsidRPr="00746DE4">
              <w:rPr>
                <w:sz w:val="28"/>
                <w:szCs w:val="28"/>
              </w:rPr>
              <w:t>286</w:t>
            </w:r>
          </w:p>
        </w:tc>
        <w:tc>
          <w:tcPr>
            <w:tcW w:w="2464" w:type="dxa"/>
          </w:tcPr>
          <w:p w14:paraId="6326D0D9" w14:textId="77777777" w:rsidR="00A956CB" w:rsidRPr="00746DE4" w:rsidRDefault="00A956CB" w:rsidP="00A956CB">
            <w:pPr>
              <w:tabs>
                <w:tab w:val="left" w:pos="9356"/>
              </w:tabs>
              <w:ind w:firstLine="567"/>
              <w:jc w:val="center"/>
              <w:rPr>
                <w:sz w:val="28"/>
                <w:szCs w:val="28"/>
              </w:rPr>
            </w:pPr>
            <w:r w:rsidRPr="00746DE4">
              <w:rPr>
                <w:sz w:val="28"/>
                <w:szCs w:val="28"/>
              </w:rPr>
              <w:t>4382</w:t>
            </w:r>
          </w:p>
        </w:tc>
      </w:tr>
      <w:tr w:rsidR="00A956CB" w:rsidRPr="00746DE4" w14:paraId="0219ADE9" w14:textId="77777777" w:rsidTr="00282483">
        <w:tc>
          <w:tcPr>
            <w:tcW w:w="2463" w:type="dxa"/>
          </w:tcPr>
          <w:p w14:paraId="69CCB511" w14:textId="77777777" w:rsidR="00A956CB" w:rsidRPr="00746DE4" w:rsidRDefault="00A956CB" w:rsidP="00A956CB">
            <w:pPr>
              <w:tabs>
                <w:tab w:val="left" w:pos="9356"/>
              </w:tabs>
              <w:ind w:firstLine="567"/>
              <w:rPr>
                <w:sz w:val="28"/>
                <w:szCs w:val="28"/>
              </w:rPr>
            </w:pPr>
            <w:r w:rsidRPr="00746DE4">
              <w:rPr>
                <w:sz w:val="28"/>
                <w:szCs w:val="28"/>
              </w:rPr>
              <w:t>Малі</w:t>
            </w:r>
          </w:p>
        </w:tc>
        <w:tc>
          <w:tcPr>
            <w:tcW w:w="2464" w:type="dxa"/>
          </w:tcPr>
          <w:p w14:paraId="6D4B2CB5" w14:textId="77777777" w:rsidR="00A956CB" w:rsidRPr="00746DE4" w:rsidRDefault="00A956CB" w:rsidP="00A956CB">
            <w:pPr>
              <w:tabs>
                <w:tab w:val="left" w:pos="9356"/>
              </w:tabs>
              <w:ind w:firstLine="567"/>
              <w:jc w:val="center"/>
              <w:rPr>
                <w:sz w:val="28"/>
                <w:szCs w:val="28"/>
              </w:rPr>
            </w:pPr>
            <w:r w:rsidRPr="00746DE4">
              <w:rPr>
                <w:sz w:val="28"/>
                <w:szCs w:val="28"/>
              </w:rPr>
              <w:t>26-50</w:t>
            </w:r>
          </w:p>
        </w:tc>
        <w:tc>
          <w:tcPr>
            <w:tcW w:w="2464" w:type="dxa"/>
          </w:tcPr>
          <w:p w14:paraId="77FF0C4B" w14:textId="77777777" w:rsidR="00A956CB" w:rsidRPr="00746DE4" w:rsidRDefault="00A956CB" w:rsidP="00A956CB">
            <w:pPr>
              <w:tabs>
                <w:tab w:val="left" w:pos="9356"/>
              </w:tabs>
              <w:ind w:firstLine="567"/>
              <w:jc w:val="center"/>
              <w:rPr>
                <w:sz w:val="28"/>
                <w:szCs w:val="28"/>
              </w:rPr>
            </w:pPr>
            <w:r w:rsidRPr="00746DE4">
              <w:rPr>
                <w:sz w:val="28"/>
                <w:szCs w:val="28"/>
              </w:rPr>
              <w:t>52</w:t>
            </w:r>
          </w:p>
        </w:tc>
        <w:tc>
          <w:tcPr>
            <w:tcW w:w="2464" w:type="dxa"/>
          </w:tcPr>
          <w:p w14:paraId="0E8792DC" w14:textId="77777777" w:rsidR="00A956CB" w:rsidRPr="00746DE4" w:rsidRDefault="00A956CB" w:rsidP="00A956CB">
            <w:pPr>
              <w:tabs>
                <w:tab w:val="left" w:pos="9356"/>
              </w:tabs>
              <w:ind w:firstLine="567"/>
              <w:jc w:val="center"/>
              <w:rPr>
                <w:sz w:val="28"/>
                <w:szCs w:val="28"/>
              </w:rPr>
            </w:pPr>
            <w:r w:rsidRPr="00746DE4">
              <w:rPr>
                <w:sz w:val="28"/>
                <w:szCs w:val="28"/>
              </w:rPr>
              <w:t>1745</w:t>
            </w:r>
          </w:p>
        </w:tc>
      </w:tr>
      <w:tr w:rsidR="00A956CB" w:rsidRPr="00746DE4" w14:paraId="5832A65F" w14:textId="77777777" w:rsidTr="00282483">
        <w:tc>
          <w:tcPr>
            <w:tcW w:w="2463" w:type="dxa"/>
          </w:tcPr>
          <w:p w14:paraId="2E3168A9" w14:textId="77777777" w:rsidR="00A956CB" w:rsidRPr="00746DE4" w:rsidRDefault="00A956CB" w:rsidP="00A956CB">
            <w:pPr>
              <w:tabs>
                <w:tab w:val="left" w:pos="9356"/>
              </w:tabs>
              <w:ind w:firstLine="567"/>
              <w:rPr>
                <w:sz w:val="28"/>
                <w:szCs w:val="28"/>
              </w:rPr>
            </w:pPr>
          </w:p>
        </w:tc>
        <w:tc>
          <w:tcPr>
            <w:tcW w:w="2464" w:type="dxa"/>
          </w:tcPr>
          <w:p w14:paraId="3888EAE6" w14:textId="77777777" w:rsidR="00A956CB" w:rsidRPr="00746DE4" w:rsidRDefault="00A956CB" w:rsidP="00A956CB">
            <w:pPr>
              <w:tabs>
                <w:tab w:val="left" w:pos="9356"/>
              </w:tabs>
              <w:ind w:firstLine="567"/>
              <w:jc w:val="center"/>
              <w:rPr>
                <w:sz w:val="28"/>
                <w:szCs w:val="28"/>
              </w:rPr>
            </w:pPr>
            <w:r w:rsidRPr="00746DE4">
              <w:rPr>
                <w:sz w:val="28"/>
                <w:szCs w:val="28"/>
              </w:rPr>
              <w:t>51-100</w:t>
            </w:r>
          </w:p>
        </w:tc>
        <w:tc>
          <w:tcPr>
            <w:tcW w:w="2464" w:type="dxa"/>
          </w:tcPr>
          <w:p w14:paraId="77A83951" w14:textId="77777777" w:rsidR="00A956CB" w:rsidRPr="00746DE4" w:rsidRDefault="00A956CB" w:rsidP="00A956CB">
            <w:pPr>
              <w:tabs>
                <w:tab w:val="left" w:pos="9356"/>
              </w:tabs>
              <w:ind w:firstLine="567"/>
              <w:jc w:val="center"/>
              <w:rPr>
                <w:sz w:val="28"/>
                <w:szCs w:val="28"/>
              </w:rPr>
            </w:pPr>
            <w:r w:rsidRPr="00746DE4">
              <w:rPr>
                <w:sz w:val="28"/>
                <w:szCs w:val="28"/>
              </w:rPr>
              <w:t>23</w:t>
            </w:r>
          </w:p>
        </w:tc>
        <w:tc>
          <w:tcPr>
            <w:tcW w:w="2464" w:type="dxa"/>
          </w:tcPr>
          <w:p w14:paraId="0BABC85F" w14:textId="77777777" w:rsidR="00A956CB" w:rsidRPr="00746DE4" w:rsidRDefault="00A956CB" w:rsidP="00A956CB">
            <w:pPr>
              <w:tabs>
                <w:tab w:val="left" w:pos="9356"/>
              </w:tabs>
              <w:ind w:firstLine="567"/>
              <w:jc w:val="center"/>
              <w:rPr>
                <w:sz w:val="28"/>
                <w:szCs w:val="28"/>
              </w:rPr>
            </w:pPr>
            <w:r w:rsidRPr="00746DE4">
              <w:rPr>
                <w:sz w:val="28"/>
                <w:szCs w:val="28"/>
              </w:rPr>
              <w:t>1487</w:t>
            </w:r>
          </w:p>
        </w:tc>
      </w:tr>
      <w:tr w:rsidR="00A956CB" w:rsidRPr="00746DE4" w14:paraId="0378A445" w14:textId="77777777" w:rsidTr="00282483">
        <w:tc>
          <w:tcPr>
            <w:tcW w:w="2463" w:type="dxa"/>
          </w:tcPr>
          <w:p w14:paraId="2A257DC1" w14:textId="77777777" w:rsidR="00A956CB" w:rsidRPr="00746DE4" w:rsidRDefault="00A956CB" w:rsidP="00A956CB">
            <w:pPr>
              <w:tabs>
                <w:tab w:val="left" w:pos="9356"/>
              </w:tabs>
              <w:ind w:firstLine="567"/>
              <w:rPr>
                <w:sz w:val="28"/>
                <w:szCs w:val="28"/>
              </w:rPr>
            </w:pPr>
            <w:r w:rsidRPr="00746DE4">
              <w:rPr>
                <w:sz w:val="28"/>
                <w:szCs w:val="28"/>
              </w:rPr>
              <w:t>Середні</w:t>
            </w:r>
          </w:p>
        </w:tc>
        <w:tc>
          <w:tcPr>
            <w:tcW w:w="2464" w:type="dxa"/>
          </w:tcPr>
          <w:p w14:paraId="7B561686" w14:textId="77777777" w:rsidR="00A956CB" w:rsidRPr="00746DE4" w:rsidRDefault="00A956CB" w:rsidP="00A956CB">
            <w:pPr>
              <w:tabs>
                <w:tab w:val="left" w:pos="9356"/>
              </w:tabs>
              <w:ind w:firstLine="567"/>
              <w:jc w:val="center"/>
              <w:rPr>
                <w:sz w:val="28"/>
                <w:szCs w:val="28"/>
              </w:rPr>
            </w:pPr>
            <w:r w:rsidRPr="00746DE4">
              <w:rPr>
                <w:sz w:val="28"/>
                <w:szCs w:val="28"/>
              </w:rPr>
              <w:t>101-200</w:t>
            </w:r>
          </w:p>
        </w:tc>
        <w:tc>
          <w:tcPr>
            <w:tcW w:w="2464" w:type="dxa"/>
          </w:tcPr>
          <w:p w14:paraId="30AB0279" w14:textId="77777777" w:rsidR="00A956CB" w:rsidRPr="00746DE4" w:rsidRDefault="00A956CB" w:rsidP="00A956CB">
            <w:pPr>
              <w:tabs>
                <w:tab w:val="left" w:pos="9356"/>
              </w:tabs>
              <w:ind w:firstLine="567"/>
              <w:jc w:val="center"/>
              <w:rPr>
                <w:sz w:val="28"/>
                <w:szCs w:val="28"/>
              </w:rPr>
            </w:pPr>
            <w:r w:rsidRPr="00746DE4">
              <w:rPr>
                <w:sz w:val="28"/>
                <w:szCs w:val="28"/>
              </w:rPr>
              <w:t>13</w:t>
            </w:r>
          </w:p>
        </w:tc>
        <w:tc>
          <w:tcPr>
            <w:tcW w:w="2464" w:type="dxa"/>
          </w:tcPr>
          <w:p w14:paraId="2B8AB619" w14:textId="77777777" w:rsidR="00A956CB" w:rsidRPr="00746DE4" w:rsidRDefault="00A956CB" w:rsidP="00A956CB">
            <w:pPr>
              <w:tabs>
                <w:tab w:val="left" w:pos="9356"/>
              </w:tabs>
              <w:ind w:firstLine="567"/>
              <w:jc w:val="center"/>
              <w:rPr>
                <w:sz w:val="28"/>
                <w:szCs w:val="28"/>
              </w:rPr>
            </w:pPr>
            <w:r w:rsidRPr="00746DE4">
              <w:rPr>
                <w:sz w:val="28"/>
                <w:szCs w:val="28"/>
              </w:rPr>
              <w:t>1683</w:t>
            </w:r>
          </w:p>
        </w:tc>
      </w:tr>
      <w:tr w:rsidR="00A956CB" w:rsidRPr="00746DE4" w14:paraId="0F63A0CB" w14:textId="77777777" w:rsidTr="00282483">
        <w:tc>
          <w:tcPr>
            <w:tcW w:w="2463" w:type="dxa"/>
          </w:tcPr>
          <w:p w14:paraId="46428D9C" w14:textId="77777777" w:rsidR="00A956CB" w:rsidRPr="00746DE4" w:rsidRDefault="00A956CB" w:rsidP="00A956CB">
            <w:pPr>
              <w:tabs>
                <w:tab w:val="left" w:pos="9356"/>
              </w:tabs>
              <w:ind w:firstLine="567"/>
              <w:rPr>
                <w:sz w:val="28"/>
                <w:szCs w:val="28"/>
              </w:rPr>
            </w:pPr>
          </w:p>
        </w:tc>
        <w:tc>
          <w:tcPr>
            <w:tcW w:w="2464" w:type="dxa"/>
          </w:tcPr>
          <w:p w14:paraId="023F6966" w14:textId="77777777" w:rsidR="00A956CB" w:rsidRPr="00746DE4" w:rsidRDefault="00A956CB" w:rsidP="00A956CB">
            <w:pPr>
              <w:tabs>
                <w:tab w:val="left" w:pos="9356"/>
              </w:tabs>
              <w:ind w:firstLine="567"/>
              <w:jc w:val="center"/>
              <w:rPr>
                <w:sz w:val="28"/>
                <w:szCs w:val="28"/>
              </w:rPr>
            </w:pPr>
            <w:r w:rsidRPr="00746DE4">
              <w:rPr>
                <w:sz w:val="28"/>
                <w:szCs w:val="28"/>
              </w:rPr>
              <w:t>201-300</w:t>
            </w:r>
          </w:p>
        </w:tc>
        <w:tc>
          <w:tcPr>
            <w:tcW w:w="2464" w:type="dxa"/>
          </w:tcPr>
          <w:p w14:paraId="55BB2BB8" w14:textId="77777777" w:rsidR="00A956CB" w:rsidRPr="00746DE4" w:rsidRDefault="00A956CB" w:rsidP="00A956CB">
            <w:pPr>
              <w:tabs>
                <w:tab w:val="left" w:pos="9356"/>
              </w:tabs>
              <w:ind w:firstLine="567"/>
              <w:jc w:val="center"/>
              <w:rPr>
                <w:sz w:val="28"/>
                <w:szCs w:val="28"/>
              </w:rPr>
            </w:pPr>
            <w:r w:rsidRPr="00746DE4">
              <w:rPr>
                <w:sz w:val="28"/>
                <w:szCs w:val="28"/>
              </w:rPr>
              <w:t>-</w:t>
            </w:r>
          </w:p>
        </w:tc>
        <w:tc>
          <w:tcPr>
            <w:tcW w:w="2464" w:type="dxa"/>
          </w:tcPr>
          <w:p w14:paraId="08891E7F" w14:textId="77777777" w:rsidR="00A956CB" w:rsidRPr="00746DE4" w:rsidRDefault="00A956CB" w:rsidP="00A956CB">
            <w:pPr>
              <w:tabs>
                <w:tab w:val="left" w:pos="9356"/>
              </w:tabs>
              <w:ind w:firstLine="567"/>
              <w:jc w:val="center"/>
              <w:rPr>
                <w:sz w:val="28"/>
                <w:szCs w:val="28"/>
              </w:rPr>
            </w:pPr>
            <w:r w:rsidRPr="00746DE4">
              <w:rPr>
                <w:sz w:val="28"/>
                <w:szCs w:val="28"/>
              </w:rPr>
              <w:t>-</w:t>
            </w:r>
          </w:p>
        </w:tc>
      </w:tr>
      <w:tr w:rsidR="00A956CB" w:rsidRPr="00746DE4" w14:paraId="3D25D32A" w14:textId="77777777" w:rsidTr="00282483">
        <w:tc>
          <w:tcPr>
            <w:tcW w:w="2463" w:type="dxa"/>
          </w:tcPr>
          <w:p w14:paraId="7C1C3720" w14:textId="77777777" w:rsidR="00A956CB" w:rsidRPr="00746DE4" w:rsidRDefault="00A956CB" w:rsidP="00A956CB">
            <w:pPr>
              <w:tabs>
                <w:tab w:val="left" w:pos="9356"/>
              </w:tabs>
              <w:ind w:firstLine="567"/>
              <w:rPr>
                <w:sz w:val="28"/>
                <w:szCs w:val="28"/>
              </w:rPr>
            </w:pPr>
          </w:p>
        </w:tc>
        <w:tc>
          <w:tcPr>
            <w:tcW w:w="2464" w:type="dxa"/>
          </w:tcPr>
          <w:p w14:paraId="617BCD58" w14:textId="77777777" w:rsidR="00A956CB" w:rsidRPr="00746DE4" w:rsidRDefault="00A956CB" w:rsidP="00A956CB">
            <w:pPr>
              <w:tabs>
                <w:tab w:val="left" w:pos="9356"/>
              </w:tabs>
              <w:ind w:firstLine="567"/>
              <w:jc w:val="center"/>
              <w:rPr>
                <w:sz w:val="28"/>
                <w:szCs w:val="28"/>
              </w:rPr>
            </w:pPr>
            <w:r w:rsidRPr="00746DE4">
              <w:rPr>
                <w:sz w:val="28"/>
                <w:szCs w:val="28"/>
              </w:rPr>
              <w:t>301-500</w:t>
            </w:r>
          </w:p>
        </w:tc>
        <w:tc>
          <w:tcPr>
            <w:tcW w:w="2464" w:type="dxa"/>
          </w:tcPr>
          <w:p w14:paraId="65819996" w14:textId="77777777" w:rsidR="00A956CB" w:rsidRPr="00746DE4" w:rsidRDefault="00A956CB" w:rsidP="00A956CB">
            <w:pPr>
              <w:tabs>
                <w:tab w:val="left" w:pos="9356"/>
              </w:tabs>
              <w:ind w:firstLine="567"/>
              <w:jc w:val="center"/>
              <w:rPr>
                <w:sz w:val="28"/>
                <w:szCs w:val="28"/>
              </w:rPr>
            </w:pPr>
            <w:r w:rsidRPr="00746DE4">
              <w:rPr>
                <w:sz w:val="28"/>
                <w:szCs w:val="28"/>
              </w:rPr>
              <w:t>1</w:t>
            </w:r>
          </w:p>
        </w:tc>
        <w:tc>
          <w:tcPr>
            <w:tcW w:w="2464" w:type="dxa"/>
          </w:tcPr>
          <w:p w14:paraId="37EDE98F" w14:textId="77777777" w:rsidR="00A956CB" w:rsidRPr="00746DE4" w:rsidRDefault="00A956CB" w:rsidP="00A956CB">
            <w:pPr>
              <w:tabs>
                <w:tab w:val="left" w:pos="9356"/>
              </w:tabs>
              <w:ind w:firstLine="567"/>
              <w:jc w:val="center"/>
              <w:rPr>
                <w:sz w:val="28"/>
                <w:szCs w:val="28"/>
              </w:rPr>
            </w:pPr>
            <w:r w:rsidRPr="00746DE4">
              <w:rPr>
                <w:sz w:val="28"/>
                <w:szCs w:val="28"/>
              </w:rPr>
              <w:t>354</w:t>
            </w:r>
          </w:p>
        </w:tc>
      </w:tr>
      <w:tr w:rsidR="00A956CB" w:rsidRPr="00746DE4" w14:paraId="44518BE7" w14:textId="77777777" w:rsidTr="00282483">
        <w:tc>
          <w:tcPr>
            <w:tcW w:w="2463" w:type="dxa"/>
          </w:tcPr>
          <w:p w14:paraId="6F22BF48" w14:textId="77777777" w:rsidR="00A956CB" w:rsidRPr="00746DE4" w:rsidRDefault="00A956CB" w:rsidP="00A956CB">
            <w:pPr>
              <w:tabs>
                <w:tab w:val="left" w:pos="9356"/>
              </w:tabs>
              <w:ind w:firstLine="567"/>
              <w:rPr>
                <w:sz w:val="28"/>
                <w:szCs w:val="28"/>
              </w:rPr>
            </w:pPr>
          </w:p>
        </w:tc>
        <w:tc>
          <w:tcPr>
            <w:tcW w:w="2464" w:type="dxa"/>
          </w:tcPr>
          <w:p w14:paraId="231122DF" w14:textId="77777777" w:rsidR="00A956CB" w:rsidRPr="00746DE4" w:rsidRDefault="00A956CB" w:rsidP="00A956CB">
            <w:pPr>
              <w:tabs>
                <w:tab w:val="left" w:pos="9356"/>
              </w:tabs>
              <w:ind w:firstLine="567"/>
              <w:jc w:val="center"/>
              <w:rPr>
                <w:sz w:val="28"/>
                <w:szCs w:val="28"/>
              </w:rPr>
            </w:pPr>
            <w:r w:rsidRPr="00746DE4">
              <w:rPr>
                <w:sz w:val="28"/>
                <w:szCs w:val="28"/>
              </w:rPr>
              <w:t>501-1000</w:t>
            </w:r>
          </w:p>
        </w:tc>
        <w:tc>
          <w:tcPr>
            <w:tcW w:w="2464" w:type="dxa"/>
          </w:tcPr>
          <w:p w14:paraId="63738646" w14:textId="77777777" w:rsidR="00A956CB" w:rsidRPr="00746DE4" w:rsidRDefault="00A956CB" w:rsidP="00A956CB">
            <w:pPr>
              <w:tabs>
                <w:tab w:val="left" w:pos="9356"/>
              </w:tabs>
              <w:ind w:firstLine="567"/>
              <w:jc w:val="center"/>
              <w:rPr>
                <w:sz w:val="28"/>
                <w:szCs w:val="28"/>
              </w:rPr>
            </w:pPr>
            <w:r w:rsidRPr="00746DE4">
              <w:rPr>
                <w:sz w:val="28"/>
                <w:szCs w:val="28"/>
              </w:rPr>
              <w:t>1</w:t>
            </w:r>
          </w:p>
        </w:tc>
        <w:tc>
          <w:tcPr>
            <w:tcW w:w="2464" w:type="dxa"/>
          </w:tcPr>
          <w:p w14:paraId="61F30D49" w14:textId="77777777" w:rsidR="00A956CB" w:rsidRPr="00746DE4" w:rsidRDefault="00A956CB" w:rsidP="00A956CB">
            <w:pPr>
              <w:tabs>
                <w:tab w:val="left" w:pos="9356"/>
              </w:tabs>
              <w:ind w:firstLine="567"/>
              <w:jc w:val="center"/>
              <w:rPr>
                <w:sz w:val="28"/>
                <w:szCs w:val="28"/>
              </w:rPr>
            </w:pPr>
            <w:r w:rsidRPr="00746DE4">
              <w:rPr>
                <w:sz w:val="28"/>
                <w:szCs w:val="28"/>
              </w:rPr>
              <w:t>806</w:t>
            </w:r>
          </w:p>
        </w:tc>
      </w:tr>
      <w:tr w:rsidR="00A956CB" w:rsidRPr="00746DE4" w14:paraId="5B5BEC82" w14:textId="77777777" w:rsidTr="00282483">
        <w:tc>
          <w:tcPr>
            <w:tcW w:w="2463" w:type="dxa"/>
          </w:tcPr>
          <w:p w14:paraId="0770E35B" w14:textId="77777777" w:rsidR="00A956CB" w:rsidRPr="00746DE4" w:rsidRDefault="00A956CB" w:rsidP="00A956CB">
            <w:pPr>
              <w:tabs>
                <w:tab w:val="left" w:pos="9356"/>
              </w:tabs>
              <w:ind w:firstLine="567"/>
              <w:rPr>
                <w:sz w:val="28"/>
                <w:szCs w:val="28"/>
              </w:rPr>
            </w:pPr>
            <w:r w:rsidRPr="00746DE4">
              <w:rPr>
                <w:sz w:val="28"/>
                <w:szCs w:val="28"/>
              </w:rPr>
              <w:t>Всього</w:t>
            </w:r>
          </w:p>
        </w:tc>
        <w:tc>
          <w:tcPr>
            <w:tcW w:w="2464" w:type="dxa"/>
          </w:tcPr>
          <w:p w14:paraId="10CEC3A6" w14:textId="77777777" w:rsidR="00A956CB" w:rsidRPr="00746DE4" w:rsidRDefault="00A956CB" w:rsidP="00A956CB">
            <w:pPr>
              <w:tabs>
                <w:tab w:val="left" w:pos="9356"/>
              </w:tabs>
              <w:ind w:firstLine="567"/>
              <w:jc w:val="center"/>
              <w:rPr>
                <w:sz w:val="28"/>
                <w:szCs w:val="28"/>
              </w:rPr>
            </w:pPr>
          </w:p>
        </w:tc>
        <w:tc>
          <w:tcPr>
            <w:tcW w:w="2464" w:type="dxa"/>
          </w:tcPr>
          <w:p w14:paraId="67346383" w14:textId="77777777" w:rsidR="00A956CB" w:rsidRPr="00746DE4" w:rsidRDefault="00A956CB" w:rsidP="00A956CB">
            <w:pPr>
              <w:tabs>
                <w:tab w:val="left" w:pos="9356"/>
              </w:tabs>
              <w:ind w:firstLine="567"/>
              <w:jc w:val="center"/>
              <w:rPr>
                <w:sz w:val="28"/>
                <w:szCs w:val="28"/>
              </w:rPr>
            </w:pPr>
            <w:r w:rsidRPr="00746DE4">
              <w:rPr>
                <w:sz w:val="28"/>
                <w:szCs w:val="28"/>
              </w:rPr>
              <w:t>6648</w:t>
            </w:r>
          </w:p>
        </w:tc>
        <w:tc>
          <w:tcPr>
            <w:tcW w:w="2464" w:type="dxa"/>
          </w:tcPr>
          <w:p w14:paraId="5FDA78DF" w14:textId="77777777" w:rsidR="00A956CB" w:rsidRPr="00746DE4" w:rsidRDefault="00A956CB" w:rsidP="00A956CB">
            <w:pPr>
              <w:tabs>
                <w:tab w:val="left" w:pos="9356"/>
              </w:tabs>
              <w:ind w:firstLine="567"/>
              <w:jc w:val="center"/>
              <w:rPr>
                <w:sz w:val="28"/>
                <w:szCs w:val="28"/>
              </w:rPr>
            </w:pPr>
            <w:r w:rsidRPr="00746DE4">
              <w:rPr>
                <w:sz w:val="28"/>
                <w:szCs w:val="28"/>
              </w:rPr>
              <w:t>22533</w:t>
            </w:r>
          </w:p>
        </w:tc>
      </w:tr>
    </w:tbl>
    <w:p w14:paraId="708D2DD6" w14:textId="77777777" w:rsidR="00A956CB" w:rsidRPr="00746DE4" w:rsidRDefault="00A956CB" w:rsidP="00A956CB">
      <w:pPr>
        <w:widowControl w:val="0"/>
        <w:tabs>
          <w:tab w:val="left" w:pos="9356"/>
        </w:tabs>
        <w:autoSpaceDE w:val="0"/>
        <w:autoSpaceDN w:val="0"/>
        <w:adjustRightInd w:val="0"/>
        <w:spacing w:line="264" w:lineRule="auto"/>
        <w:ind w:firstLine="567"/>
        <w:jc w:val="both"/>
        <w:rPr>
          <w:sz w:val="28"/>
          <w:szCs w:val="28"/>
          <w:lang w:val="uk-UA"/>
        </w:rPr>
      </w:pPr>
    </w:p>
    <w:p w14:paraId="7324592F" w14:textId="77777777" w:rsidR="00A956CB" w:rsidRPr="00746DE4" w:rsidRDefault="00A956CB" w:rsidP="00A956CB">
      <w:pPr>
        <w:widowControl w:val="0"/>
        <w:tabs>
          <w:tab w:val="left" w:pos="9356"/>
        </w:tabs>
        <w:autoSpaceDE w:val="0"/>
        <w:autoSpaceDN w:val="0"/>
        <w:adjustRightInd w:val="0"/>
        <w:spacing w:line="360" w:lineRule="auto"/>
        <w:ind w:firstLine="709"/>
        <w:jc w:val="both"/>
        <w:rPr>
          <w:sz w:val="28"/>
          <w:szCs w:val="28"/>
          <w:lang w:val="uk-UA"/>
        </w:rPr>
      </w:pPr>
      <w:r w:rsidRPr="00746DE4">
        <w:rPr>
          <w:sz w:val="28"/>
          <w:szCs w:val="28"/>
          <w:lang w:val="uk-UA"/>
        </w:rPr>
        <w:t>Басейн р. Дніпро з'єднує річки з різних геоморфологічних областей і нараховує 15381 мали річок,  протяжністю 67,2 тис. км. Річкова мережа має середню густоту 0,27 км/км</w:t>
      </w:r>
      <w:r w:rsidRPr="00746DE4">
        <w:rPr>
          <w:sz w:val="28"/>
          <w:szCs w:val="28"/>
          <w:vertAlign w:val="superscript"/>
          <w:lang w:val="uk-UA"/>
        </w:rPr>
        <w:t>2</w:t>
      </w:r>
      <w:r w:rsidRPr="00746DE4">
        <w:rPr>
          <w:sz w:val="28"/>
          <w:szCs w:val="28"/>
          <w:lang w:val="uk-UA"/>
        </w:rPr>
        <w:t>. Площа басейну Дніпра становить 48,5%  території країни.</w:t>
      </w:r>
    </w:p>
    <w:p w14:paraId="547E5663" w14:textId="77777777" w:rsidR="00A956CB" w:rsidRPr="00746DE4" w:rsidRDefault="00A956CB" w:rsidP="00A956CB">
      <w:pPr>
        <w:tabs>
          <w:tab w:val="left" w:pos="9356"/>
        </w:tabs>
        <w:spacing w:line="360" w:lineRule="auto"/>
        <w:ind w:firstLine="567"/>
        <w:jc w:val="both"/>
        <w:rPr>
          <w:sz w:val="28"/>
          <w:szCs w:val="28"/>
          <w:lang w:val="uk-UA"/>
        </w:rPr>
      </w:pPr>
    </w:p>
    <w:p w14:paraId="0DC4E69D" w14:textId="77777777" w:rsidR="00A956CB" w:rsidRPr="00746DE4" w:rsidRDefault="00A956CB" w:rsidP="00A956CB">
      <w:pPr>
        <w:tabs>
          <w:tab w:val="left" w:pos="9356"/>
        </w:tabs>
        <w:spacing w:line="360" w:lineRule="auto"/>
        <w:ind w:firstLine="567"/>
        <w:jc w:val="both"/>
        <w:rPr>
          <w:b/>
          <w:sz w:val="28"/>
          <w:szCs w:val="28"/>
          <w:lang w:val="uk-UA"/>
        </w:rPr>
      </w:pPr>
      <w:r w:rsidRPr="00746DE4">
        <w:rPr>
          <w:b/>
          <w:sz w:val="28"/>
          <w:szCs w:val="28"/>
          <w:lang w:val="uk-UA"/>
        </w:rPr>
        <w:t>Озера та лимани</w:t>
      </w:r>
    </w:p>
    <w:p w14:paraId="55CFD5EC"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В Україні налічується близько 20 000 озер, які мають різні типи і характеристики [12]. Заплавні озера утворюються в заплавах річок, зазвичай внаслідок затоплення територій під час повеней або підвищення рівня води. Вони часто мають змінний рівень води та можуть бути багатими на біорізноманіття, оскільки підтримують різноманітні екосистеми. Озера-лимани - це затоплені частини прибережних територій, які пов'язані з морем або річками. Вони можуть мати солонувату або прісну воду, залежно від ступеня впливу морської води. Лимани часто є важливими екосистемами, що підтримують різноманітні види рослин і тварин.</w:t>
      </w:r>
      <w:r w:rsidRPr="00746DE4">
        <w:rPr>
          <w:lang w:val="uk-UA"/>
        </w:rPr>
        <w:t xml:space="preserve"> </w:t>
      </w:r>
      <w:r w:rsidRPr="00746DE4">
        <w:rPr>
          <w:sz w:val="28"/>
          <w:szCs w:val="28"/>
          <w:lang w:val="uk-UA"/>
        </w:rPr>
        <w:t xml:space="preserve">Озера в Україні мають велике екологічне, економічне та соціальне значення. Вони виконують ряд функцій, </w:t>
      </w:r>
      <w:r w:rsidRPr="00746DE4">
        <w:rPr>
          <w:sz w:val="28"/>
          <w:szCs w:val="28"/>
          <w:lang w:val="uk-UA"/>
        </w:rPr>
        <w:lastRenderedPageBreak/>
        <w:t>таких як: Екологічна: озера є середовищем існування для багатьох видів флори і фауни, а також виконують роль природних фільтрів для води.</w:t>
      </w:r>
    </w:p>
    <w:p w14:paraId="214EA41D"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Господарська: озера використовуються для рибальства, рекреації, водопостачання та зрошення.</w:t>
      </w:r>
    </w:p>
    <w:p w14:paraId="60FABD28"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Культурна: багато озер мають історичне та культурне значення для місцевих громад, (табл. 2.5).</w:t>
      </w:r>
    </w:p>
    <w:p w14:paraId="0E379275" w14:textId="77777777" w:rsidR="00A956CB" w:rsidRPr="00746DE4" w:rsidRDefault="00A956CB" w:rsidP="00A956CB">
      <w:pPr>
        <w:tabs>
          <w:tab w:val="left" w:pos="9356"/>
        </w:tabs>
        <w:spacing w:line="360" w:lineRule="auto"/>
        <w:ind w:firstLine="567"/>
        <w:jc w:val="center"/>
        <w:rPr>
          <w:bCs/>
          <w:sz w:val="28"/>
          <w:szCs w:val="28"/>
          <w:lang w:val="uk-UA"/>
        </w:rPr>
      </w:pPr>
      <w:r w:rsidRPr="00746DE4">
        <w:rPr>
          <w:bCs/>
          <w:sz w:val="28"/>
          <w:szCs w:val="28"/>
          <w:lang w:val="uk-UA"/>
        </w:rPr>
        <w:t xml:space="preserve">Таблиця 2.5 - </w:t>
      </w:r>
      <w:r w:rsidRPr="00746DE4">
        <w:rPr>
          <w:b/>
          <w:bCs/>
          <w:sz w:val="28"/>
          <w:szCs w:val="28"/>
          <w:lang w:val="uk-UA"/>
        </w:rPr>
        <w:t xml:space="preserve">Характеристика найбільших озер України </w:t>
      </w:r>
      <w:r w:rsidRPr="00746DE4">
        <w:rPr>
          <w:b/>
          <w:sz w:val="28"/>
          <w:szCs w:val="28"/>
          <w:lang w:val="uk-UA"/>
        </w:rPr>
        <w:t>[12]</w:t>
      </w:r>
    </w:p>
    <w:tbl>
      <w:tblPr>
        <w:tblW w:w="10333" w:type="dxa"/>
        <w:tblInd w:w="-557" w:type="dxa"/>
        <w:tblLayout w:type="fixed"/>
        <w:tblCellMar>
          <w:left w:w="10" w:type="dxa"/>
          <w:right w:w="10" w:type="dxa"/>
        </w:tblCellMar>
        <w:tblLook w:val="0000" w:firstRow="0" w:lastRow="0" w:firstColumn="0" w:lastColumn="0" w:noHBand="0" w:noVBand="0"/>
      </w:tblPr>
      <w:tblGrid>
        <w:gridCol w:w="1632"/>
        <w:gridCol w:w="1982"/>
        <w:gridCol w:w="1064"/>
        <w:gridCol w:w="1276"/>
        <w:gridCol w:w="1701"/>
        <w:gridCol w:w="1276"/>
        <w:gridCol w:w="1402"/>
      </w:tblGrid>
      <w:tr w:rsidR="00A956CB" w:rsidRPr="00746DE4" w14:paraId="5D09DCC9" w14:textId="77777777" w:rsidTr="00282483">
        <w:trPr>
          <w:trHeight w:hRule="exact" w:val="1169"/>
        </w:trPr>
        <w:tc>
          <w:tcPr>
            <w:tcW w:w="1632" w:type="dxa"/>
            <w:tcBorders>
              <w:top w:val="single" w:sz="4" w:space="0" w:color="auto"/>
              <w:left w:val="single" w:sz="4" w:space="0" w:color="auto"/>
            </w:tcBorders>
            <w:shd w:val="clear" w:color="auto" w:fill="FFFFFF"/>
            <w:vAlign w:val="center"/>
          </w:tcPr>
          <w:p w14:paraId="04FA4DB4"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Назва</w:t>
            </w:r>
          </w:p>
          <w:p w14:paraId="1183928A"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озера</w:t>
            </w:r>
          </w:p>
        </w:tc>
        <w:tc>
          <w:tcPr>
            <w:tcW w:w="1982" w:type="dxa"/>
            <w:tcBorders>
              <w:top w:val="single" w:sz="4" w:space="0" w:color="auto"/>
              <w:left w:val="single" w:sz="4" w:space="0" w:color="auto"/>
            </w:tcBorders>
            <w:shd w:val="clear" w:color="auto" w:fill="FFFFFF"/>
            <w:vAlign w:val="center"/>
          </w:tcPr>
          <w:p w14:paraId="7F9968AF"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Місце розташування</w:t>
            </w:r>
          </w:p>
        </w:tc>
        <w:tc>
          <w:tcPr>
            <w:tcW w:w="1064" w:type="dxa"/>
            <w:tcBorders>
              <w:top w:val="single" w:sz="4" w:space="0" w:color="auto"/>
              <w:left w:val="single" w:sz="4" w:space="0" w:color="auto"/>
            </w:tcBorders>
            <w:shd w:val="clear" w:color="auto" w:fill="FFFFFF"/>
            <w:vAlign w:val="center"/>
          </w:tcPr>
          <w:p w14:paraId="3B51F663"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Пло</w:t>
            </w:r>
            <w:r w:rsidRPr="00746DE4">
              <w:rPr>
                <w:rFonts w:eastAsiaTheme="majorEastAsia"/>
                <w:b/>
                <w:bCs/>
                <w:shd w:val="clear" w:color="auto" w:fill="FFFFFF"/>
                <w:lang w:val="uk-UA"/>
              </w:rPr>
              <w:softHyphen/>
              <w:t>ща</w:t>
            </w:r>
          </w:p>
          <w:p w14:paraId="526614B2" w14:textId="77777777" w:rsidR="00A956CB" w:rsidRPr="00746DE4" w:rsidRDefault="00A956CB" w:rsidP="00A956CB">
            <w:pPr>
              <w:tabs>
                <w:tab w:val="left" w:pos="9356"/>
              </w:tabs>
              <w:ind w:hanging="10"/>
              <w:jc w:val="center"/>
              <w:rPr>
                <w:b/>
                <w:vertAlign w:val="superscript"/>
                <w:lang w:val="uk-UA"/>
              </w:rPr>
            </w:pPr>
            <w:r w:rsidRPr="00746DE4">
              <w:rPr>
                <w:rFonts w:eastAsiaTheme="majorEastAsia"/>
                <w:b/>
                <w:bCs/>
                <w:shd w:val="clear" w:color="auto" w:fill="FFFFFF"/>
                <w:lang w:val="uk-UA"/>
              </w:rPr>
              <w:t>км</w:t>
            </w:r>
            <w:r w:rsidRPr="00746DE4">
              <w:rPr>
                <w:rFonts w:eastAsiaTheme="majorEastAsia"/>
                <w:b/>
                <w:bCs/>
                <w:shd w:val="clear" w:color="auto" w:fill="FFFFFF"/>
                <w:vertAlign w:val="superscript"/>
                <w:lang w:val="uk-UA"/>
              </w:rPr>
              <w:t>2</w:t>
            </w:r>
          </w:p>
        </w:tc>
        <w:tc>
          <w:tcPr>
            <w:tcW w:w="1276" w:type="dxa"/>
            <w:tcBorders>
              <w:top w:val="single" w:sz="4" w:space="0" w:color="auto"/>
              <w:left w:val="single" w:sz="4" w:space="0" w:color="auto"/>
            </w:tcBorders>
            <w:shd w:val="clear" w:color="auto" w:fill="FFFFFF"/>
            <w:vAlign w:val="center"/>
          </w:tcPr>
          <w:p w14:paraId="3134DD9C"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Дов</w:t>
            </w:r>
            <w:r w:rsidRPr="00746DE4">
              <w:rPr>
                <w:rFonts w:eastAsiaTheme="majorEastAsia"/>
                <w:b/>
                <w:bCs/>
                <w:shd w:val="clear" w:color="auto" w:fill="FFFFFF"/>
                <w:lang w:val="uk-UA"/>
              </w:rPr>
              <w:softHyphen/>
              <w:t>жина,</w:t>
            </w:r>
          </w:p>
          <w:p w14:paraId="5426878E"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км</w:t>
            </w:r>
          </w:p>
        </w:tc>
        <w:tc>
          <w:tcPr>
            <w:tcW w:w="1701" w:type="dxa"/>
            <w:tcBorders>
              <w:top w:val="single" w:sz="4" w:space="0" w:color="auto"/>
              <w:left w:val="single" w:sz="4" w:space="0" w:color="auto"/>
            </w:tcBorders>
            <w:shd w:val="clear" w:color="auto" w:fill="FFFFFF"/>
            <w:vAlign w:val="bottom"/>
          </w:tcPr>
          <w:p w14:paraId="652B4347"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Максимальна</w:t>
            </w:r>
          </w:p>
          <w:p w14:paraId="47C0DBD3"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глибина,</w:t>
            </w:r>
          </w:p>
          <w:p w14:paraId="4CBE101C"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м</w:t>
            </w:r>
          </w:p>
        </w:tc>
        <w:tc>
          <w:tcPr>
            <w:tcW w:w="1276" w:type="dxa"/>
            <w:tcBorders>
              <w:top w:val="single" w:sz="4" w:space="0" w:color="auto"/>
              <w:left w:val="single" w:sz="4" w:space="0" w:color="auto"/>
            </w:tcBorders>
            <w:shd w:val="clear" w:color="auto" w:fill="FFFFFF"/>
            <w:vAlign w:val="center"/>
          </w:tcPr>
          <w:p w14:paraId="327CCF93"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Середня</w:t>
            </w:r>
          </w:p>
          <w:p w14:paraId="7934063A"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глибина,</w:t>
            </w:r>
          </w:p>
          <w:p w14:paraId="5BDFD861"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м</w:t>
            </w:r>
          </w:p>
        </w:tc>
        <w:tc>
          <w:tcPr>
            <w:tcW w:w="1402" w:type="dxa"/>
            <w:tcBorders>
              <w:top w:val="single" w:sz="4" w:space="0" w:color="auto"/>
              <w:left w:val="single" w:sz="4" w:space="0" w:color="auto"/>
              <w:right w:val="single" w:sz="4" w:space="0" w:color="auto"/>
            </w:tcBorders>
            <w:shd w:val="clear" w:color="auto" w:fill="FFFFFF"/>
            <w:vAlign w:val="bottom"/>
          </w:tcPr>
          <w:p w14:paraId="357CDE13"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Мінера</w:t>
            </w:r>
            <w:r w:rsidRPr="00746DE4">
              <w:rPr>
                <w:rFonts w:eastAsiaTheme="majorEastAsia"/>
                <w:b/>
                <w:bCs/>
                <w:shd w:val="clear" w:color="auto" w:fill="FFFFFF"/>
                <w:lang w:val="uk-UA"/>
              </w:rPr>
              <w:softHyphen/>
              <w:t>лізація</w:t>
            </w:r>
          </w:p>
          <w:p w14:paraId="12605AC4" w14:textId="77777777" w:rsidR="00A956CB" w:rsidRPr="00746DE4" w:rsidRDefault="00A956CB" w:rsidP="00A956CB">
            <w:pPr>
              <w:tabs>
                <w:tab w:val="left" w:pos="9356"/>
              </w:tabs>
              <w:ind w:hanging="10"/>
              <w:jc w:val="center"/>
              <w:rPr>
                <w:b/>
                <w:lang w:val="uk-UA"/>
              </w:rPr>
            </w:pPr>
            <w:r w:rsidRPr="00746DE4">
              <w:rPr>
                <w:rFonts w:eastAsiaTheme="majorEastAsia"/>
                <w:b/>
                <w:bCs/>
                <w:shd w:val="clear" w:color="auto" w:fill="FFFFFF"/>
                <w:lang w:val="uk-UA"/>
              </w:rPr>
              <w:t>води,</w:t>
            </w:r>
          </w:p>
          <w:p w14:paraId="1586DF35" w14:textId="77777777" w:rsidR="00A956CB" w:rsidRPr="00746DE4" w:rsidRDefault="00A956CB" w:rsidP="00A956CB">
            <w:pPr>
              <w:tabs>
                <w:tab w:val="left" w:pos="9356"/>
              </w:tabs>
              <w:ind w:hanging="10"/>
              <w:jc w:val="center"/>
              <w:rPr>
                <w:rFonts w:ascii="Bookman Old Style" w:eastAsia="Bookman Old Style" w:hAnsi="Bookman Old Style" w:cs="Bookman Old Style"/>
                <w:b/>
                <w:color w:val="000000"/>
                <w:spacing w:val="20"/>
                <w:sz w:val="9"/>
                <w:szCs w:val="9"/>
                <w:shd w:val="clear" w:color="auto" w:fill="FFFFFF"/>
                <w:vertAlign w:val="superscript"/>
                <w:lang w:val="uk-UA" w:eastAsia="uk-UA" w:bidi="uk-UA"/>
              </w:rPr>
            </w:pPr>
            <w:r w:rsidRPr="00746DE4">
              <w:rPr>
                <w:rFonts w:eastAsiaTheme="majorEastAsia"/>
                <w:b/>
                <w:bCs/>
                <w:shd w:val="clear" w:color="auto" w:fill="FFFFFF"/>
                <w:lang w:val="uk-UA"/>
              </w:rPr>
              <w:t>г/дм</w:t>
            </w:r>
            <w:r w:rsidRPr="00746DE4">
              <w:rPr>
                <w:rFonts w:ascii="Bookman Old Style" w:eastAsia="Bookman Old Style" w:hAnsi="Bookman Old Style" w:cs="Bookman Old Style"/>
                <w:b/>
                <w:color w:val="000000"/>
                <w:spacing w:val="20"/>
                <w:sz w:val="9"/>
                <w:szCs w:val="9"/>
                <w:shd w:val="clear" w:color="auto" w:fill="FFFFFF"/>
                <w:vertAlign w:val="superscript"/>
                <w:lang w:val="uk-UA" w:eastAsia="uk-UA" w:bidi="uk-UA"/>
              </w:rPr>
              <w:t>3</w:t>
            </w:r>
          </w:p>
          <w:p w14:paraId="722DAB19" w14:textId="77777777" w:rsidR="00A956CB" w:rsidRPr="00746DE4" w:rsidRDefault="00A956CB" w:rsidP="00A956CB">
            <w:pPr>
              <w:tabs>
                <w:tab w:val="left" w:pos="9356"/>
              </w:tabs>
              <w:ind w:hanging="10"/>
              <w:jc w:val="center"/>
              <w:rPr>
                <w:b/>
                <w:lang w:val="uk-UA"/>
              </w:rPr>
            </w:pPr>
          </w:p>
        </w:tc>
      </w:tr>
      <w:tr w:rsidR="00A956CB" w:rsidRPr="00746DE4" w14:paraId="46FBE14D" w14:textId="77777777" w:rsidTr="00282483">
        <w:trPr>
          <w:trHeight w:hRule="exact" w:val="869"/>
        </w:trPr>
        <w:tc>
          <w:tcPr>
            <w:tcW w:w="1632" w:type="dxa"/>
            <w:tcBorders>
              <w:top w:val="single" w:sz="4" w:space="0" w:color="auto"/>
              <w:left w:val="single" w:sz="4" w:space="0" w:color="auto"/>
            </w:tcBorders>
            <w:shd w:val="clear" w:color="auto" w:fill="FFFFFF"/>
          </w:tcPr>
          <w:p w14:paraId="5E67EADA"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Ялпуг</w:t>
            </w:r>
          </w:p>
        </w:tc>
        <w:tc>
          <w:tcPr>
            <w:tcW w:w="1982" w:type="dxa"/>
            <w:tcBorders>
              <w:top w:val="single" w:sz="4" w:space="0" w:color="auto"/>
              <w:left w:val="single" w:sz="4" w:space="0" w:color="auto"/>
            </w:tcBorders>
            <w:shd w:val="clear" w:color="auto" w:fill="FFFFFF"/>
          </w:tcPr>
          <w:p w14:paraId="53A9933F" w14:textId="77777777" w:rsidR="00A956CB" w:rsidRPr="00746DE4" w:rsidRDefault="00A956CB" w:rsidP="00A956CB">
            <w:pPr>
              <w:tabs>
                <w:tab w:val="left" w:pos="9356"/>
              </w:tabs>
              <w:ind w:hanging="10"/>
              <w:jc w:val="center"/>
              <w:rPr>
                <w:lang w:val="uk-UA"/>
              </w:rPr>
            </w:pPr>
            <w:r w:rsidRPr="00746DE4">
              <w:rPr>
                <w:rFonts w:eastAsiaTheme="majorEastAsia"/>
                <w:b/>
                <w:bCs/>
                <w:shd w:val="clear" w:color="auto" w:fill="FFFFFF"/>
                <w:lang w:val="uk-UA"/>
              </w:rPr>
              <w:t>Придунайські озера, Одеська обл.</w:t>
            </w:r>
          </w:p>
        </w:tc>
        <w:tc>
          <w:tcPr>
            <w:tcW w:w="1064" w:type="dxa"/>
            <w:tcBorders>
              <w:top w:val="single" w:sz="4" w:space="0" w:color="auto"/>
              <w:left w:val="single" w:sz="4" w:space="0" w:color="auto"/>
            </w:tcBorders>
            <w:shd w:val="clear" w:color="auto" w:fill="FFFFFF"/>
          </w:tcPr>
          <w:p w14:paraId="2B82C0DD"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149</w:t>
            </w:r>
          </w:p>
        </w:tc>
        <w:tc>
          <w:tcPr>
            <w:tcW w:w="1276" w:type="dxa"/>
            <w:tcBorders>
              <w:top w:val="single" w:sz="4" w:space="0" w:color="auto"/>
              <w:left w:val="single" w:sz="4" w:space="0" w:color="auto"/>
            </w:tcBorders>
            <w:shd w:val="clear" w:color="auto" w:fill="FFFFFF"/>
          </w:tcPr>
          <w:p w14:paraId="522DA41E"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39</w:t>
            </w:r>
          </w:p>
        </w:tc>
        <w:tc>
          <w:tcPr>
            <w:tcW w:w="1701" w:type="dxa"/>
            <w:tcBorders>
              <w:top w:val="single" w:sz="4" w:space="0" w:color="auto"/>
              <w:left w:val="single" w:sz="4" w:space="0" w:color="auto"/>
            </w:tcBorders>
            <w:shd w:val="clear" w:color="auto" w:fill="FFFFFF"/>
          </w:tcPr>
          <w:p w14:paraId="3BFDF7D4"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5,5</w:t>
            </w:r>
          </w:p>
        </w:tc>
        <w:tc>
          <w:tcPr>
            <w:tcW w:w="1276" w:type="dxa"/>
            <w:tcBorders>
              <w:top w:val="single" w:sz="4" w:space="0" w:color="auto"/>
              <w:left w:val="single" w:sz="4" w:space="0" w:color="auto"/>
            </w:tcBorders>
            <w:shd w:val="clear" w:color="auto" w:fill="FFFFFF"/>
            <w:vAlign w:val="center"/>
          </w:tcPr>
          <w:p w14:paraId="19194D32" w14:textId="77777777" w:rsidR="00A956CB" w:rsidRPr="00746DE4" w:rsidRDefault="00A956CB" w:rsidP="00A956CB">
            <w:pPr>
              <w:tabs>
                <w:tab w:val="left" w:pos="9356"/>
              </w:tabs>
              <w:spacing w:line="360" w:lineRule="auto"/>
              <w:ind w:hanging="10"/>
              <w:jc w:val="center"/>
              <w:rPr>
                <w:lang w:val="uk-UA"/>
              </w:rPr>
            </w:pPr>
            <w:r w:rsidRPr="00746DE4">
              <w:rPr>
                <w:rFonts w:ascii="Bookman Old Style" w:eastAsia="Bookman Old Style" w:hAnsi="Bookman Old Style" w:cs="Bookman Old Style"/>
                <w:color w:val="000000"/>
                <w:spacing w:val="20"/>
                <w:sz w:val="9"/>
                <w:szCs w:val="9"/>
                <w:shd w:val="clear" w:color="auto" w:fill="FFFFFF"/>
                <w:lang w:val="uk-UA" w:eastAsia="uk-UA" w:bidi="uk-UA"/>
              </w:rPr>
              <w:t>2,0</w:t>
            </w:r>
          </w:p>
        </w:tc>
        <w:tc>
          <w:tcPr>
            <w:tcW w:w="1402" w:type="dxa"/>
            <w:tcBorders>
              <w:top w:val="single" w:sz="4" w:space="0" w:color="auto"/>
              <w:left w:val="single" w:sz="4" w:space="0" w:color="auto"/>
              <w:right w:val="single" w:sz="4" w:space="0" w:color="auto"/>
            </w:tcBorders>
            <w:shd w:val="clear" w:color="auto" w:fill="FFFFFF"/>
          </w:tcPr>
          <w:p w14:paraId="7AB32E15"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1,0-1,5</w:t>
            </w:r>
          </w:p>
        </w:tc>
      </w:tr>
      <w:tr w:rsidR="00A956CB" w:rsidRPr="00746DE4" w14:paraId="3E7644A0" w14:textId="77777777" w:rsidTr="00282483">
        <w:trPr>
          <w:trHeight w:hRule="exact" w:val="555"/>
        </w:trPr>
        <w:tc>
          <w:tcPr>
            <w:tcW w:w="1632" w:type="dxa"/>
            <w:tcBorders>
              <w:top w:val="single" w:sz="4" w:space="0" w:color="auto"/>
              <w:left w:val="single" w:sz="4" w:space="0" w:color="auto"/>
            </w:tcBorders>
            <w:shd w:val="clear" w:color="auto" w:fill="FFFFFF"/>
            <w:vAlign w:val="bottom"/>
          </w:tcPr>
          <w:p w14:paraId="47FF229C"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Кагул</w:t>
            </w:r>
          </w:p>
        </w:tc>
        <w:tc>
          <w:tcPr>
            <w:tcW w:w="1982" w:type="dxa"/>
            <w:tcBorders>
              <w:top w:val="single" w:sz="4" w:space="0" w:color="auto"/>
              <w:left w:val="single" w:sz="4" w:space="0" w:color="auto"/>
            </w:tcBorders>
            <w:shd w:val="clear" w:color="auto" w:fill="FFFFFF"/>
            <w:vAlign w:val="bottom"/>
          </w:tcPr>
          <w:p w14:paraId="21DF9A22" w14:textId="77777777" w:rsidR="00A956CB" w:rsidRPr="00746DE4" w:rsidRDefault="00A956CB" w:rsidP="00A956CB">
            <w:pPr>
              <w:tabs>
                <w:tab w:val="left" w:pos="9356"/>
              </w:tabs>
              <w:ind w:hanging="10"/>
              <w:jc w:val="center"/>
              <w:rPr>
                <w:lang w:val="uk-UA"/>
              </w:rPr>
            </w:pPr>
            <w:r w:rsidRPr="00746DE4">
              <w:rPr>
                <w:rFonts w:eastAsiaTheme="majorEastAsia"/>
                <w:b/>
                <w:bCs/>
                <w:shd w:val="clear" w:color="auto" w:fill="FFFFFF"/>
                <w:lang w:val="uk-UA"/>
              </w:rPr>
              <w:t>Придунайські озера</w:t>
            </w:r>
          </w:p>
        </w:tc>
        <w:tc>
          <w:tcPr>
            <w:tcW w:w="1064" w:type="dxa"/>
            <w:tcBorders>
              <w:top w:val="single" w:sz="4" w:space="0" w:color="auto"/>
              <w:left w:val="single" w:sz="4" w:space="0" w:color="auto"/>
            </w:tcBorders>
            <w:shd w:val="clear" w:color="auto" w:fill="FFFFFF"/>
            <w:vAlign w:val="bottom"/>
          </w:tcPr>
          <w:p w14:paraId="1A28CD91"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93,5</w:t>
            </w:r>
          </w:p>
        </w:tc>
        <w:tc>
          <w:tcPr>
            <w:tcW w:w="1276" w:type="dxa"/>
            <w:tcBorders>
              <w:top w:val="single" w:sz="4" w:space="0" w:color="auto"/>
              <w:left w:val="single" w:sz="4" w:space="0" w:color="auto"/>
            </w:tcBorders>
            <w:shd w:val="clear" w:color="auto" w:fill="FFFFFF"/>
            <w:vAlign w:val="bottom"/>
          </w:tcPr>
          <w:p w14:paraId="2A62E488"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25</w:t>
            </w:r>
          </w:p>
        </w:tc>
        <w:tc>
          <w:tcPr>
            <w:tcW w:w="1701" w:type="dxa"/>
            <w:tcBorders>
              <w:top w:val="single" w:sz="4" w:space="0" w:color="auto"/>
              <w:left w:val="single" w:sz="4" w:space="0" w:color="auto"/>
            </w:tcBorders>
            <w:shd w:val="clear" w:color="auto" w:fill="FFFFFF"/>
            <w:vAlign w:val="bottom"/>
          </w:tcPr>
          <w:p w14:paraId="2EE5F95E"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7,0</w:t>
            </w:r>
          </w:p>
        </w:tc>
        <w:tc>
          <w:tcPr>
            <w:tcW w:w="1276" w:type="dxa"/>
            <w:tcBorders>
              <w:top w:val="single" w:sz="4" w:space="0" w:color="auto"/>
              <w:left w:val="single" w:sz="4" w:space="0" w:color="auto"/>
            </w:tcBorders>
            <w:shd w:val="clear" w:color="auto" w:fill="FFFFFF"/>
            <w:vAlign w:val="bottom"/>
          </w:tcPr>
          <w:p w14:paraId="479C5B52" w14:textId="77777777" w:rsidR="00A956CB" w:rsidRPr="00746DE4" w:rsidRDefault="00A956CB" w:rsidP="00A956CB">
            <w:pPr>
              <w:tabs>
                <w:tab w:val="left" w:pos="9356"/>
              </w:tabs>
              <w:spacing w:line="360" w:lineRule="auto"/>
              <w:ind w:hanging="10"/>
              <w:jc w:val="center"/>
              <w:rPr>
                <w:lang w:val="uk-UA"/>
              </w:rPr>
            </w:pPr>
            <w:r w:rsidRPr="00746DE4">
              <w:rPr>
                <w:rFonts w:ascii="Bookman Old Style" w:eastAsia="Bookman Old Style" w:hAnsi="Bookman Old Style" w:cs="Bookman Old Style"/>
                <w:color w:val="000000"/>
                <w:spacing w:val="20"/>
                <w:sz w:val="9"/>
                <w:szCs w:val="9"/>
                <w:shd w:val="clear" w:color="auto" w:fill="FFFFFF"/>
                <w:lang w:val="uk-UA" w:eastAsia="uk-UA" w:bidi="uk-UA"/>
              </w:rPr>
              <w:t>2,0</w:t>
            </w:r>
          </w:p>
        </w:tc>
        <w:tc>
          <w:tcPr>
            <w:tcW w:w="1402" w:type="dxa"/>
            <w:tcBorders>
              <w:top w:val="single" w:sz="4" w:space="0" w:color="auto"/>
              <w:left w:val="single" w:sz="4" w:space="0" w:color="auto"/>
              <w:right w:val="single" w:sz="4" w:space="0" w:color="auto"/>
            </w:tcBorders>
            <w:shd w:val="clear" w:color="auto" w:fill="FFFFFF"/>
            <w:vAlign w:val="bottom"/>
          </w:tcPr>
          <w:p w14:paraId="54684044"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0,8-1,5</w:t>
            </w:r>
          </w:p>
        </w:tc>
      </w:tr>
      <w:tr w:rsidR="00A956CB" w:rsidRPr="00746DE4" w14:paraId="34813210" w14:textId="77777777" w:rsidTr="00282483">
        <w:trPr>
          <w:trHeight w:hRule="exact" w:val="566"/>
        </w:trPr>
        <w:tc>
          <w:tcPr>
            <w:tcW w:w="1632" w:type="dxa"/>
            <w:tcBorders>
              <w:top w:val="single" w:sz="4" w:space="0" w:color="auto"/>
              <w:left w:val="single" w:sz="4" w:space="0" w:color="auto"/>
            </w:tcBorders>
            <w:shd w:val="clear" w:color="auto" w:fill="FFFFFF"/>
          </w:tcPr>
          <w:p w14:paraId="5A337262"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Кугурлуй</w:t>
            </w:r>
          </w:p>
        </w:tc>
        <w:tc>
          <w:tcPr>
            <w:tcW w:w="1982" w:type="dxa"/>
            <w:tcBorders>
              <w:top w:val="single" w:sz="4" w:space="0" w:color="auto"/>
              <w:left w:val="single" w:sz="4" w:space="0" w:color="auto"/>
            </w:tcBorders>
            <w:shd w:val="clear" w:color="auto" w:fill="FFFFFF"/>
          </w:tcPr>
          <w:p w14:paraId="02B805A7" w14:textId="77777777" w:rsidR="00A956CB" w:rsidRPr="00746DE4" w:rsidRDefault="00A956CB" w:rsidP="00A956CB">
            <w:pPr>
              <w:tabs>
                <w:tab w:val="left" w:pos="9356"/>
              </w:tabs>
              <w:ind w:hanging="10"/>
              <w:jc w:val="center"/>
              <w:rPr>
                <w:lang w:val="uk-UA"/>
              </w:rPr>
            </w:pPr>
            <w:r w:rsidRPr="00746DE4">
              <w:rPr>
                <w:rFonts w:eastAsiaTheme="majorEastAsia"/>
                <w:b/>
                <w:bCs/>
                <w:shd w:val="clear" w:color="auto" w:fill="FFFFFF"/>
                <w:lang w:val="uk-UA"/>
              </w:rPr>
              <w:t>Придунайські озера</w:t>
            </w:r>
          </w:p>
        </w:tc>
        <w:tc>
          <w:tcPr>
            <w:tcW w:w="1064" w:type="dxa"/>
            <w:tcBorders>
              <w:top w:val="single" w:sz="4" w:space="0" w:color="auto"/>
              <w:left w:val="single" w:sz="4" w:space="0" w:color="auto"/>
            </w:tcBorders>
            <w:shd w:val="clear" w:color="auto" w:fill="FFFFFF"/>
            <w:vAlign w:val="bottom"/>
          </w:tcPr>
          <w:p w14:paraId="68BD884B"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82</w:t>
            </w:r>
          </w:p>
        </w:tc>
        <w:tc>
          <w:tcPr>
            <w:tcW w:w="1276" w:type="dxa"/>
            <w:tcBorders>
              <w:top w:val="single" w:sz="4" w:space="0" w:color="auto"/>
              <w:left w:val="single" w:sz="4" w:space="0" w:color="auto"/>
            </w:tcBorders>
            <w:shd w:val="clear" w:color="auto" w:fill="FFFFFF"/>
            <w:vAlign w:val="bottom"/>
          </w:tcPr>
          <w:p w14:paraId="4A22A108" w14:textId="77777777" w:rsidR="00A956CB" w:rsidRPr="00746DE4" w:rsidRDefault="00A956CB" w:rsidP="00A956CB">
            <w:pPr>
              <w:tabs>
                <w:tab w:val="left" w:pos="9356"/>
              </w:tabs>
              <w:spacing w:line="360" w:lineRule="auto"/>
              <w:ind w:hanging="10"/>
              <w:jc w:val="center"/>
              <w:rPr>
                <w:lang w:val="uk-UA"/>
              </w:rPr>
            </w:pPr>
            <w:r w:rsidRPr="00746DE4">
              <w:rPr>
                <w:rFonts w:ascii="Bookman Old Style" w:eastAsia="Bookman Old Style" w:hAnsi="Bookman Old Style" w:cs="Bookman Old Style"/>
                <w:color w:val="000000"/>
                <w:spacing w:val="20"/>
                <w:sz w:val="9"/>
                <w:szCs w:val="9"/>
                <w:shd w:val="clear" w:color="auto" w:fill="FFFFFF"/>
                <w:lang w:val="uk-UA" w:eastAsia="uk-UA" w:bidi="uk-UA"/>
              </w:rPr>
              <w:t>20</w:t>
            </w:r>
          </w:p>
        </w:tc>
        <w:tc>
          <w:tcPr>
            <w:tcW w:w="1701" w:type="dxa"/>
            <w:tcBorders>
              <w:top w:val="single" w:sz="4" w:space="0" w:color="auto"/>
              <w:left w:val="single" w:sz="4" w:space="0" w:color="auto"/>
            </w:tcBorders>
            <w:shd w:val="clear" w:color="auto" w:fill="FFFFFF"/>
          </w:tcPr>
          <w:p w14:paraId="2D887D15"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2,5</w:t>
            </w:r>
          </w:p>
        </w:tc>
        <w:tc>
          <w:tcPr>
            <w:tcW w:w="1276" w:type="dxa"/>
            <w:tcBorders>
              <w:top w:val="single" w:sz="4" w:space="0" w:color="auto"/>
              <w:left w:val="single" w:sz="4" w:space="0" w:color="auto"/>
            </w:tcBorders>
            <w:shd w:val="clear" w:color="auto" w:fill="FFFFFF"/>
            <w:vAlign w:val="bottom"/>
          </w:tcPr>
          <w:p w14:paraId="68336BEA" w14:textId="77777777" w:rsidR="00A956CB" w:rsidRPr="00746DE4" w:rsidRDefault="00A956CB" w:rsidP="00A956CB">
            <w:pPr>
              <w:tabs>
                <w:tab w:val="left" w:pos="9356"/>
              </w:tabs>
              <w:spacing w:line="360" w:lineRule="auto"/>
              <w:ind w:hanging="10"/>
              <w:jc w:val="center"/>
              <w:rPr>
                <w:lang w:val="uk-UA"/>
              </w:rPr>
            </w:pPr>
            <w:r w:rsidRPr="00746DE4">
              <w:rPr>
                <w:rFonts w:ascii="Bookman Old Style" w:eastAsia="Bookman Old Style" w:hAnsi="Bookman Old Style" w:cs="Bookman Old Style"/>
                <w:color w:val="000000"/>
                <w:spacing w:val="20"/>
                <w:sz w:val="9"/>
                <w:szCs w:val="9"/>
                <w:shd w:val="clear" w:color="auto" w:fill="FFFFFF"/>
                <w:lang w:val="uk-UA" w:eastAsia="uk-UA" w:bidi="uk-UA"/>
              </w:rPr>
              <w:t>1,0</w:t>
            </w:r>
          </w:p>
        </w:tc>
        <w:tc>
          <w:tcPr>
            <w:tcW w:w="1402" w:type="dxa"/>
            <w:tcBorders>
              <w:top w:val="single" w:sz="4" w:space="0" w:color="auto"/>
              <w:left w:val="single" w:sz="4" w:space="0" w:color="auto"/>
              <w:right w:val="single" w:sz="4" w:space="0" w:color="auto"/>
            </w:tcBorders>
            <w:shd w:val="clear" w:color="auto" w:fill="FFFFFF"/>
          </w:tcPr>
          <w:p w14:paraId="17BFCF52"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0,8-1,5</w:t>
            </w:r>
          </w:p>
        </w:tc>
      </w:tr>
      <w:tr w:rsidR="00A956CB" w:rsidRPr="00746DE4" w14:paraId="4C62714A" w14:textId="77777777" w:rsidTr="00282483">
        <w:trPr>
          <w:trHeight w:hRule="exact" w:val="689"/>
        </w:trPr>
        <w:tc>
          <w:tcPr>
            <w:tcW w:w="1632" w:type="dxa"/>
            <w:tcBorders>
              <w:top w:val="single" w:sz="4" w:space="0" w:color="auto"/>
              <w:left w:val="single" w:sz="4" w:space="0" w:color="auto"/>
            </w:tcBorders>
            <w:shd w:val="clear" w:color="auto" w:fill="FFFFFF"/>
          </w:tcPr>
          <w:p w14:paraId="5B6A6F45"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Сасик-</w:t>
            </w:r>
          </w:p>
          <w:p w14:paraId="1D3B93A5"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Сиваш</w:t>
            </w:r>
          </w:p>
        </w:tc>
        <w:tc>
          <w:tcPr>
            <w:tcW w:w="1982" w:type="dxa"/>
            <w:tcBorders>
              <w:top w:val="single" w:sz="4" w:space="0" w:color="auto"/>
              <w:left w:val="single" w:sz="4" w:space="0" w:color="auto"/>
            </w:tcBorders>
            <w:shd w:val="clear" w:color="auto" w:fill="FFFFFF"/>
          </w:tcPr>
          <w:p w14:paraId="119BD1CC"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Євпаторійські озера, АР Крим</w:t>
            </w:r>
          </w:p>
        </w:tc>
        <w:tc>
          <w:tcPr>
            <w:tcW w:w="1064" w:type="dxa"/>
            <w:tcBorders>
              <w:top w:val="single" w:sz="4" w:space="0" w:color="auto"/>
              <w:left w:val="single" w:sz="4" w:space="0" w:color="auto"/>
            </w:tcBorders>
            <w:shd w:val="clear" w:color="auto" w:fill="FFFFFF"/>
          </w:tcPr>
          <w:p w14:paraId="21CC4312"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75,3</w:t>
            </w:r>
          </w:p>
        </w:tc>
        <w:tc>
          <w:tcPr>
            <w:tcW w:w="1276" w:type="dxa"/>
            <w:tcBorders>
              <w:top w:val="single" w:sz="4" w:space="0" w:color="auto"/>
              <w:left w:val="single" w:sz="4" w:space="0" w:color="auto"/>
            </w:tcBorders>
            <w:shd w:val="clear" w:color="auto" w:fill="FFFFFF"/>
          </w:tcPr>
          <w:p w14:paraId="3435D9B7"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14</w:t>
            </w:r>
          </w:p>
        </w:tc>
        <w:tc>
          <w:tcPr>
            <w:tcW w:w="1701" w:type="dxa"/>
            <w:tcBorders>
              <w:top w:val="single" w:sz="4" w:space="0" w:color="auto"/>
              <w:left w:val="single" w:sz="4" w:space="0" w:color="auto"/>
            </w:tcBorders>
            <w:shd w:val="clear" w:color="auto" w:fill="FFFFFF"/>
            <w:vAlign w:val="center"/>
          </w:tcPr>
          <w:p w14:paraId="10EE0299" w14:textId="77777777" w:rsidR="00A956CB" w:rsidRPr="00746DE4" w:rsidRDefault="00A956CB" w:rsidP="00A956CB">
            <w:pPr>
              <w:tabs>
                <w:tab w:val="left" w:pos="9356"/>
              </w:tabs>
              <w:spacing w:line="360" w:lineRule="auto"/>
              <w:ind w:hanging="10"/>
              <w:jc w:val="center"/>
              <w:rPr>
                <w:lang w:val="uk-UA"/>
              </w:rPr>
            </w:pPr>
            <w:r w:rsidRPr="00746DE4">
              <w:rPr>
                <w:rFonts w:ascii="Bookman Old Style" w:eastAsia="Bookman Old Style" w:hAnsi="Bookman Old Style" w:cs="Bookman Old Style"/>
                <w:color w:val="000000"/>
                <w:spacing w:val="20"/>
                <w:sz w:val="9"/>
                <w:szCs w:val="9"/>
                <w:shd w:val="clear" w:color="auto" w:fill="FFFFFF"/>
                <w:lang w:val="uk-UA" w:eastAsia="uk-UA" w:bidi="uk-UA"/>
              </w:rPr>
              <w:t>1,2</w:t>
            </w:r>
          </w:p>
        </w:tc>
        <w:tc>
          <w:tcPr>
            <w:tcW w:w="1276" w:type="dxa"/>
            <w:tcBorders>
              <w:top w:val="single" w:sz="4" w:space="0" w:color="auto"/>
              <w:left w:val="single" w:sz="4" w:space="0" w:color="auto"/>
            </w:tcBorders>
            <w:shd w:val="clear" w:color="auto" w:fill="FFFFFF"/>
          </w:tcPr>
          <w:p w14:paraId="15E65524"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0,5</w:t>
            </w:r>
          </w:p>
        </w:tc>
        <w:tc>
          <w:tcPr>
            <w:tcW w:w="1402" w:type="dxa"/>
            <w:tcBorders>
              <w:top w:val="single" w:sz="4" w:space="0" w:color="auto"/>
              <w:left w:val="single" w:sz="4" w:space="0" w:color="auto"/>
              <w:right w:val="single" w:sz="4" w:space="0" w:color="auto"/>
            </w:tcBorders>
            <w:shd w:val="clear" w:color="auto" w:fill="FFFFFF"/>
          </w:tcPr>
          <w:p w14:paraId="405D0A57"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124,8</w:t>
            </w:r>
          </w:p>
        </w:tc>
      </w:tr>
      <w:tr w:rsidR="00A956CB" w:rsidRPr="00746DE4" w14:paraId="383E4C6A" w14:textId="77777777" w:rsidTr="00282483">
        <w:trPr>
          <w:trHeight w:hRule="exact" w:val="595"/>
        </w:trPr>
        <w:tc>
          <w:tcPr>
            <w:tcW w:w="1632" w:type="dxa"/>
            <w:tcBorders>
              <w:top w:val="single" w:sz="4" w:space="0" w:color="auto"/>
              <w:left w:val="single" w:sz="4" w:space="0" w:color="auto"/>
            </w:tcBorders>
            <w:shd w:val="clear" w:color="auto" w:fill="FFFFFF"/>
            <w:vAlign w:val="bottom"/>
          </w:tcPr>
          <w:p w14:paraId="77A0FADF"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Катлабуг</w:t>
            </w:r>
          </w:p>
        </w:tc>
        <w:tc>
          <w:tcPr>
            <w:tcW w:w="1982" w:type="dxa"/>
            <w:tcBorders>
              <w:top w:val="single" w:sz="4" w:space="0" w:color="auto"/>
              <w:left w:val="single" w:sz="4" w:space="0" w:color="auto"/>
            </w:tcBorders>
            <w:shd w:val="clear" w:color="auto" w:fill="FFFFFF"/>
            <w:vAlign w:val="bottom"/>
          </w:tcPr>
          <w:p w14:paraId="75C538CA" w14:textId="77777777" w:rsidR="00A956CB" w:rsidRPr="00746DE4" w:rsidRDefault="00A956CB" w:rsidP="00A956CB">
            <w:pPr>
              <w:tabs>
                <w:tab w:val="left" w:pos="9356"/>
              </w:tabs>
              <w:ind w:hanging="10"/>
              <w:jc w:val="center"/>
              <w:rPr>
                <w:lang w:val="uk-UA"/>
              </w:rPr>
            </w:pPr>
            <w:r w:rsidRPr="00746DE4">
              <w:rPr>
                <w:rFonts w:eastAsiaTheme="majorEastAsia"/>
                <w:b/>
                <w:bCs/>
                <w:shd w:val="clear" w:color="auto" w:fill="FFFFFF"/>
                <w:lang w:val="uk-UA"/>
              </w:rPr>
              <w:t>Придунайські озера</w:t>
            </w:r>
          </w:p>
        </w:tc>
        <w:tc>
          <w:tcPr>
            <w:tcW w:w="1064" w:type="dxa"/>
            <w:tcBorders>
              <w:top w:val="single" w:sz="4" w:space="0" w:color="auto"/>
              <w:left w:val="single" w:sz="4" w:space="0" w:color="auto"/>
            </w:tcBorders>
            <w:shd w:val="clear" w:color="auto" w:fill="FFFFFF"/>
            <w:vAlign w:val="bottom"/>
          </w:tcPr>
          <w:p w14:paraId="2A20A049"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67</w:t>
            </w:r>
          </w:p>
        </w:tc>
        <w:tc>
          <w:tcPr>
            <w:tcW w:w="1276" w:type="dxa"/>
            <w:tcBorders>
              <w:top w:val="single" w:sz="4" w:space="0" w:color="auto"/>
              <w:left w:val="single" w:sz="4" w:space="0" w:color="auto"/>
            </w:tcBorders>
            <w:shd w:val="clear" w:color="auto" w:fill="FFFFFF"/>
            <w:vAlign w:val="bottom"/>
          </w:tcPr>
          <w:p w14:paraId="40B1D095" w14:textId="77777777" w:rsidR="00A956CB" w:rsidRPr="00746DE4" w:rsidRDefault="00A956CB" w:rsidP="00A956CB">
            <w:pPr>
              <w:tabs>
                <w:tab w:val="left" w:pos="9356"/>
              </w:tabs>
              <w:spacing w:line="360" w:lineRule="auto"/>
              <w:ind w:hanging="10"/>
              <w:jc w:val="center"/>
              <w:rPr>
                <w:lang w:val="uk-UA"/>
              </w:rPr>
            </w:pPr>
            <w:r w:rsidRPr="00746DE4">
              <w:rPr>
                <w:rFonts w:ascii="Bookman Old Style" w:eastAsia="Bookman Old Style" w:hAnsi="Bookman Old Style" w:cs="Bookman Old Style"/>
                <w:color w:val="000000"/>
                <w:spacing w:val="20"/>
                <w:sz w:val="9"/>
                <w:szCs w:val="9"/>
                <w:shd w:val="clear" w:color="auto" w:fill="FFFFFF"/>
                <w:lang w:val="uk-UA" w:eastAsia="uk-UA" w:bidi="uk-UA"/>
              </w:rPr>
              <w:t>21</w:t>
            </w:r>
          </w:p>
        </w:tc>
        <w:tc>
          <w:tcPr>
            <w:tcW w:w="1701" w:type="dxa"/>
            <w:tcBorders>
              <w:top w:val="single" w:sz="4" w:space="0" w:color="auto"/>
              <w:left w:val="single" w:sz="4" w:space="0" w:color="auto"/>
            </w:tcBorders>
            <w:shd w:val="clear" w:color="auto" w:fill="FFFFFF"/>
            <w:vAlign w:val="bottom"/>
          </w:tcPr>
          <w:p w14:paraId="009BC996"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4,0</w:t>
            </w:r>
          </w:p>
        </w:tc>
        <w:tc>
          <w:tcPr>
            <w:tcW w:w="1276" w:type="dxa"/>
            <w:tcBorders>
              <w:top w:val="single" w:sz="4" w:space="0" w:color="auto"/>
              <w:left w:val="single" w:sz="4" w:space="0" w:color="auto"/>
            </w:tcBorders>
            <w:shd w:val="clear" w:color="auto" w:fill="FFFFFF"/>
            <w:vAlign w:val="bottom"/>
          </w:tcPr>
          <w:p w14:paraId="739130B8"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1,5</w:t>
            </w:r>
          </w:p>
        </w:tc>
        <w:tc>
          <w:tcPr>
            <w:tcW w:w="1402" w:type="dxa"/>
            <w:tcBorders>
              <w:top w:val="single" w:sz="4" w:space="0" w:color="auto"/>
              <w:left w:val="single" w:sz="4" w:space="0" w:color="auto"/>
              <w:right w:val="single" w:sz="4" w:space="0" w:color="auto"/>
            </w:tcBorders>
            <w:shd w:val="clear" w:color="auto" w:fill="FFFFFF"/>
            <w:vAlign w:val="bottom"/>
          </w:tcPr>
          <w:p w14:paraId="2406E9A6"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1,5</w:t>
            </w:r>
          </w:p>
        </w:tc>
      </w:tr>
      <w:tr w:rsidR="00A956CB" w:rsidRPr="00746DE4" w14:paraId="31B0693D" w14:textId="77777777" w:rsidTr="00282483">
        <w:trPr>
          <w:trHeight w:hRule="exact" w:val="564"/>
        </w:trPr>
        <w:tc>
          <w:tcPr>
            <w:tcW w:w="1632" w:type="dxa"/>
            <w:tcBorders>
              <w:top w:val="single" w:sz="4" w:space="0" w:color="auto"/>
              <w:left w:val="single" w:sz="4" w:space="0" w:color="auto"/>
            </w:tcBorders>
            <w:shd w:val="clear" w:color="auto" w:fill="FFFFFF"/>
          </w:tcPr>
          <w:p w14:paraId="49064072"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Китай</w:t>
            </w:r>
          </w:p>
        </w:tc>
        <w:tc>
          <w:tcPr>
            <w:tcW w:w="1982" w:type="dxa"/>
            <w:tcBorders>
              <w:top w:val="single" w:sz="4" w:space="0" w:color="auto"/>
              <w:left w:val="single" w:sz="4" w:space="0" w:color="auto"/>
            </w:tcBorders>
            <w:shd w:val="clear" w:color="auto" w:fill="FFFFFF"/>
          </w:tcPr>
          <w:p w14:paraId="0FE32943" w14:textId="77777777" w:rsidR="00A956CB" w:rsidRPr="00746DE4" w:rsidRDefault="00A956CB" w:rsidP="00A956CB">
            <w:pPr>
              <w:tabs>
                <w:tab w:val="left" w:pos="9356"/>
              </w:tabs>
              <w:ind w:hanging="10"/>
              <w:jc w:val="center"/>
              <w:rPr>
                <w:lang w:val="uk-UA"/>
              </w:rPr>
            </w:pPr>
            <w:r w:rsidRPr="00746DE4">
              <w:rPr>
                <w:rFonts w:eastAsiaTheme="majorEastAsia"/>
                <w:b/>
                <w:bCs/>
                <w:shd w:val="clear" w:color="auto" w:fill="FFFFFF"/>
                <w:lang w:val="uk-UA"/>
              </w:rPr>
              <w:t>Придунайські озера</w:t>
            </w:r>
          </w:p>
        </w:tc>
        <w:tc>
          <w:tcPr>
            <w:tcW w:w="1064" w:type="dxa"/>
            <w:tcBorders>
              <w:top w:val="single" w:sz="4" w:space="0" w:color="auto"/>
              <w:left w:val="single" w:sz="4" w:space="0" w:color="auto"/>
            </w:tcBorders>
            <w:shd w:val="clear" w:color="auto" w:fill="FFFFFF"/>
            <w:vAlign w:val="bottom"/>
          </w:tcPr>
          <w:p w14:paraId="18B2ACA2"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60</w:t>
            </w:r>
          </w:p>
        </w:tc>
        <w:tc>
          <w:tcPr>
            <w:tcW w:w="1276" w:type="dxa"/>
            <w:tcBorders>
              <w:top w:val="single" w:sz="4" w:space="0" w:color="auto"/>
              <w:left w:val="single" w:sz="4" w:space="0" w:color="auto"/>
            </w:tcBorders>
            <w:shd w:val="clear" w:color="auto" w:fill="FFFFFF"/>
          </w:tcPr>
          <w:p w14:paraId="19958CA9"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24</w:t>
            </w:r>
          </w:p>
        </w:tc>
        <w:tc>
          <w:tcPr>
            <w:tcW w:w="1701" w:type="dxa"/>
            <w:tcBorders>
              <w:top w:val="single" w:sz="4" w:space="0" w:color="auto"/>
              <w:left w:val="single" w:sz="4" w:space="0" w:color="auto"/>
            </w:tcBorders>
            <w:shd w:val="clear" w:color="auto" w:fill="FFFFFF"/>
          </w:tcPr>
          <w:p w14:paraId="1941DFA7"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5,0</w:t>
            </w:r>
          </w:p>
        </w:tc>
        <w:tc>
          <w:tcPr>
            <w:tcW w:w="1276" w:type="dxa"/>
            <w:tcBorders>
              <w:top w:val="single" w:sz="4" w:space="0" w:color="auto"/>
              <w:left w:val="single" w:sz="4" w:space="0" w:color="auto"/>
            </w:tcBorders>
            <w:shd w:val="clear" w:color="auto" w:fill="FFFFFF"/>
            <w:vAlign w:val="bottom"/>
          </w:tcPr>
          <w:p w14:paraId="0F2DBC3F" w14:textId="77777777" w:rsidR="00A956CB" w:rsidRPr="00746DE4" w:rsidRDefault="00A956CB" w:rsidP="00A956CB">
            <w:pPr>
              <w:tabs>
                <w:tab w:val="left" w:pos="9356"/>
              </w:tabs>
              <w:spacing w:line="360" w:lineRule="auto"/>
              <w:ind w:hanging="10"/>
              <w:jc w:val="center"/>
              <w:rPr>
                <w:lang w:val="uk-UA"/>
              </w:rPr>
            </w:pPr>
            <w:r w:rsidRPr="00746DE4">
              <w:rPr>
                <w:rFonts w:ascii="Bookman Old Style" w:eastAsia="Bookman Old Style" w:hAnsi="Bookman Old Style" w:cs="Bookman Old Style"/>
                <w:color w:val="000000"/>
                <w:spacing w:val="20"/>
                <w:sz w:val="9"/>
                <w:szCs w:val="9"/>
                <w:shd w:val="clear" w:color="auto" w:fill="FFFFFF"/>
                <w:lang w:val="uk-UA" w:eastAsia="uk-UA" w:bidi="uk-UA"/>
              </w:rPr>
              <w:t>2,0</w:t>
            </w:r>
          </w:p>
        </w:tc>
        <w:tc>
          <w:tcPr>
            <w:tcW w:w="1402" w:type="dxa"/>
            <w:tcBorders>
              <w:top w:val="single" w:sz="4" w:space="0" w:color="auto"/>
              <w:left w:val="single" w:sz="4" w:space="0" w:color="auto"/>
              <w:right w:val="single" w:sz="4" w:space="0" w:color="auto"/>
            </w:tcBorders>
            <w:shd w:val="clear" w:color="auto" w:fill="FFFFFF"/>
          </w:tcPr>
          <w:p w14:paraId="689B87AA"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1,0-3,0</w:t>
            </w:r>
          </w:p>
        </w:tc>
      </w:tr>
      <w:tr w:rsidR="00A956CB" w:rsidRPr="00746DE4" w14:paraId="6B7FD1F0" w14:textId="77777777" w:rsidTr="00282483">
        <w:trPr>
          <w:trHeight w:hRule="exact" w:val="712"/>
        </w:trPr>
        <w:tc>
          <w:tcPr>
            <w:tcW w:w="1632" w:type="dxa"/>
            <w:tcBorders>
              <w:top w:val="single" w:sz="4" w:space="0" w:color="auto"/>
              <w:left w:val="single" w:sz="4" w:space="0" w:color="auto"/>
            </w:tcBorders>
            <w:shd w:val="clear" w:color="auto" w:fill="FFFFFF"/>
          </w:tcPr>
          <w:p w14:paraId="57C212E3" w14:textId="77777777" w:rsidR="00A956CB" w:rsidRPr="00746DE4" w:rsidRDefault="00A956CB" w:rsidP="00A956CB">
            <w:pPr>
              <w:tabs>
                <w:tab w:val="left" w:pos="9356"/>
              </w:tabs>
              <w:spacing w:line="360" w:lineRule="auto"/>
              <w:ind w:hanging="10"/>
              <w:jc w:val="center"/>
              <w:rPr>
                <w:lang w:val="uk-UA"/>
              </w:rPr>
            </w:pPr>
            <w:proofErr w:type="spellStart"/>
            <w:r w:rsidRPr="00746DE4">
              <w:rPr>
                <w:rFonts w:eastAsiaTheme="majorEastAsia"/>
                <w:b/>
                <w:bCs/>
                <w:shd w:val="clear" w:color="auto" w:fill="FFFFFF"/>
                <w:lang w:val="uk-UA"/>
              </w:rPr>
              <w:t>Актаське</w:t>
            </w:r>
            <w:proofErr w:type="spellEnd"/>
          </w:p>
        </w:tc>
        <w:tc>
          <w:tcPr>
            <w:tcW w:w="1982" w:type="dxa"/>
            <w:tcBorders>
              <w:top w:val="single" w:sz="4" w:space="0" w:color="auto"/>
              <w:left w:val="single" w:sz="4" w:space="0" w:color="auto"/>
            </w:tcBorders>
            <w:shd w:val="clear" w:color="auto" w:fill="FFFFFF"/>
          </w:tcPr>
          <w:p w14:paraId="4B5B847A"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Керченські озера, АР Крим</w:t>
            </w:r>
          </w:p>
        </w:tc>
        <w:tc>
          <w:tcPr>
            <w:tcW w:w="1064" w:type="dxa"/>
            <w:tcBorders>
              <w:top w:val="single" w:sz="4" w:space="0" w:color="auto"/>
              <w:left w:val="single" w:sz="4" w:space="0" w:color="auto"/>
            </w:tcBorders>
            <w:shd w:val="clear" w:color="auto" w:fill="FFFFFF"/>
            <w:vAlign w:val="center"/>
          </w:tcPr>
          <w:p w14:paraId="10F61962"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26,8</w:t>
            </w:r>
          </w:p>
        </w:tc>
        <w:tc>
          <w:tcPr>
            <w:tcW w:w="1276" w:type="dxa"/>
            <w:tcBorders>
              <w:top w:val="single" w:sz="4" w:space="0" w:color="auto"/>
              <w:left w:val="single" w:sz="4" w:space="0" w:color="auto"/>
            </w:tcBorders>
            <w:shd w:val="clear" w:color="auto" w:fill="FFFFFF"/>
            <w:vAlign w:val="center"/>
          </w:tcPr>
          <w:p w14:paraId="4C388F01" w14:textId="77777777" w:rsidR="00A956CB" w:rsidRPr="00746DE4" w:rsidRDefault="00A956CB" w:rsidP="00A956CB">
            <w:pPr>
              <w:tabs>
                <w:tab w:val="left" w:pos="9356"/>
              </w:tabs>
              <w:spacing w:line="360" w:lineRule="auto"/>
              <w:ind w:hanging="10"/>
              <w:jc w:val="center"/>
              <w:rPr>
                <w:lang w:val="uk-UA"/>
              </w:rPr>
            </w:pPr>
            <w:r w:rsidRPr="00746DE4">
              <w:rPr>
                <w:rFonts w:ascii="Bookman Old Style" w:eastAsia="Bookman Old Style" w:hAnsi="Bookman Old Style" w:cs="Bookman Old Style"/>
                <w:color w:val="000000"/>
                <w:spacing w:val="20"/>
                <w:sz w:val="9"/>
                <w:szCs w:val="9"/>
                <w:shd w:val="clear" w:color="auto" w:fill="FFFFFF"/>
                <w:lang w:val="uk-UA" w:eastAsia="uk-UA" w:bidi="uk-UA"/>
              </w:rPr>
              <w:t>8</w:t>
            </w:r>
          </w:p>
        </w:tc>
        <w:tc>
          <w:tcPr>
            <w:tcW w:w="1701" w:type="dxa"/>
            <w:tcBorders>
              <w:top w:val="single" w:sz="4" w:space="0" w:color="auto"/>
              <w:left w:val="single" w:sz="4" w:space="0" w:color="auto"/>
            </w:tcBorders>
            <w:shd w:val="clear" w:color="auto" w:fill="FFFFFF"/>
          </w:tcPr>
          <w:p w14:paraId="30D3015D"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3,0</w:t>
            </w:r>
          </w:p>
        </w:tc>
        <w:tc>
          <w:tcPr>
            <w:tcW w:w="1276" w:type="dxa"/>
            <w:tcBorders>
              <w:top w:val="single" w:sz="4" w:space="0" w:color="auto"/>
              <w:left w:val="single" w:sz="4" w:space="0" w:color="auto"/>
            </w:tcBorders>
            <w:shd w:val="clear" w:color="auto" w:fill="FFFFFF"/>
            <w:vAlign w:val="center"/>
          </w:tcPr>
          <w:p w14:paraId="29E82B1F" w14:textId="77777777" w:rsidR="00A956CB" w:rsidRPr="00746DE4" w:rsidRDefault="00A956CB" w:rsidP="00A956CB">
            <w:pPr>
              <w:tabs>
                <w:tab w:val="left" w:pos="9356"/>
              </w:tabs>
              <w:spacing w:line="360" w:lineRule="auto"/>
              <w:ind w:hanging="10"/>
              <w:jc w:val="center"/>
              <w:rPr>
                <w:lang w:val="uk-UA"/>
              </w:rPr>
            </w:pPr>
            <w:r w:rsidRPr="00746DE4">
              <w:rPr>
                <w:rFonts w:ascii="Bookman Old Style" w:eastAsia="Bookman Old Style" w:hAnsi="Bookman Old Style" w:cs="Bookman Old Style"/>
                <w:color w:val="000000"/>
                <w:spacing w:val="20"/>
                <w:sz w:val="9"/>
                <w:szCs w:val="9"/>
                <w:shd w:val="clear" w:color="auto" w:fill="FFFFFF"/>
                <w:lang w:val="uk-UA" w:eastAsia="uk-UA" w:bidi="uk-UA"/>
              </w:rPr>
              <w:t>2,0</w:t>
            </w:r>
          </w:p>
        </w:tc>
        <w:tc>
          <w:tcPr>
            <w:tcW w:w="1402" w:type="dxa"/>
            <w:tcBorders>
              <w:top w:val="single" w:sz="4" w:space="0" w:color="auto"/>
              <w:left w:val="single" w:sz="4" w:space="0" w:color="auto"/>
              <w:right w:val="single" w:sz="4" w:space="0" w:color="auto"/>
            </w:tcBorders>
            <w:shd w:val="clear" w:color="auto" w:fill="FFFFFF"/>
            <w:vAlign w:val="center"/>
          </w:tcPr>
          <w:p w14:paraId="4ACB1209" w14:textId="77777777" w:rsidR="00A956CB" w:rsidRPr="00746DE4" w:rsidRDefault="00A956CB" w:rsidP="00A956CB">
            <w:pPr>
              <w:tabs>
                <w:tab w:val="left" w:pos="9356"/>
              </w:tabs>
              <w:spacing w:line="360" w:lineRule="auto"/>
              <w:ind w:hanging="10"/>
              <w:jc w:val="center"/>
              <w:rPr>
                <w:lang w:val="uk-UA"/>
              </w:rPr>
            </w:pPr>
            <w:r w:rsidRPr="00746DE4">
              <w:rPr>
                <w:rFonts w:ascii="Bookman Old Style" w:eastAsia="Bookman Old Style" w:hAnsi="Bookman Old Style" w:cs="Bookman Old Style"/>
                <w:color w:val="000000"/>
                <w:spacing w:val="20"/>
                <w:sz w:val="9"/>
                <w:szCs w:val="9"/>
                <w:shd w:val="clear" w:color="auto" w:fill="FFFFFF"/>
                <w:lang w:val="uk-UA" w:eastAsia="uk-UA" w:bidi="uk-UA"/>
              </w:rPr>
              <w:t>111,2</w:t>
            </w:r>
          </w:p>
        </w:tc>
      </w:tr>
      <w:tr w:rsidR="00A956CB" w:rsidRPr="00746DE4" w14:paraId="79219D82" w14:textId="77777777" w:rsidTr="00282483">
        <w:trPr>
          <w:trHeight w:hRule="exact" w:val="811"/>
        </w:trPr>
        <w:tc>
          <w:tcPr>
            <w:tcW w:w="1632" w:type="dxa"/>
            <w:tcBorders>
              <w:top w:val="single" w:sz="4" w:space="0" w:color="auto"/>
              <w:left w:val="single" w:sz="4" w:space="0" w:color="auto"/>
              <w:bottom w:val="single" w:sz="4" w:space="0" w:color="auto"/>
            </w:tcBorders>
            <w:shd w:val="clear" w:color="auto" w:fill="FFFFFF"/>
          </w:tcPr>
          <w:p w14:paraId="21A5C8E5"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Світязь</w:t>
            </w:r>
          </w:p>
        </w:tc>
        <w:tc>
          <w:tcPr>
            <w:tcW w:w="1982" w:type="dxa"/>
            <w:tcBorders>
              <w:top w:val="single" w:sz="4" w:space="0" w:color="auto"/>
              <w:left w:val="single" w:sz="4" w:space="0" w:color="auto"/>
              <w:bottom w:val="single" w:sz="4" w:space="0" w:color="auto"/>
            </w:tcBorders>
            <w:shd w:val="clear" w:color="auto" w:fill="FFFFFF"/>
          </w:tcPr>
          <w:p w14:paraId="7018B176"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Шацькі озера, Волинська обл.</w:t>
            </w:r>
          </w:p>
        </w:tc>
        <w:tc>
          <w:tcPr>
            <w:tcW w:w="1064" w:type="dxa"/>
            <w:tcBorders>
              <w:top w:val="single" w:sz="4" w:space="0" w:color="auto"/>
              <w:left w:val="single" w:sz="4" w:space="0" w:color="auto"/>
              <w:bottom w:val="single" w:sz="4" w:space="0" w:color="auto"/>
            </w:tcBorders>
            <w:shd w:val="clear" w:color="auto" w:fill="FFFFFF"/>
            <w:vAlign w:val="center"/>
          </w:tcPr>
          <w:p w14:paraId="7E5CE583"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26,2</w:t>
            </w:r>
          </w:p>
        </w:tc>
        <w:tc>
          <w:tcPr>
            <w:tcW w:w="1276" w:type="dxa"/>
            <w:tcBorders>
              <w:top w:val="single" w:sz="4" w:space="0" w:color="auto"/>
              <w:left w:val="single" w:sz="4" w:space="0" w:color="auto"/>
              <w:bottom w:val="single" w:sz="4" w:space="0" w:color="auto"/>
            </w:tcBorders>
            <w:shd w:val="clear" w:color="auto" w:fill="FFFFFF"/>
          </w:tcPr>
          <w:p w14:paraId="4CDDD74A"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7,8</w:t>
            </w:r>
          </w:p>
        </w:tc>
        <w:tc>
          <w:tcPr>
            <w:tcW w:w="1701" w:type="dxa"/>
            <w:tcBorders>
              <w:top w:val="single" w:sz="4" w:space="0" w:color="auto"/>
              <w:left w:val="single" w:sz="4" w:space="0" w:color="auto"/>
              <w:bottom w:val="single" w:sz="4" w:space="0" w:color="auto"/>
            </w:tcBorders>
            <w:shd w:val="clear" w:color="auto" w:fill="FFFFFF"/>
          </w:tcPr>
          <w:p w14:paraId="7598FFBB"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58,4</w:t>
            </w:r>
          </w:p>
        </w:tc>
        <w:tc>
          <w:tcPr>
            <w:tcW w:w="1276" w:type="dxa"/>
            <w:tcBorders>
              <w:top w:val="single" w:sz="4" w:space="0" w:color="auto"/>
              <w:left w:val="single" w:sz="4" w:space="0" w:color="auto"/>
              <w:bottom w:val="single" w:sz="4" w:space="0" w:color="auto"/>
            </w:tcBorders>
            <w:shd w:val="clear" w:color="auto" w:fill="FFFFFF"/>
          </w:tcPr>
          <w:p w14:paraId="09979E93" w14:textId="77777777" w:rsidR="00A956CB" w:rsidRPr="00746DE4" w:rsidRDefault="00A956CB" w:rsidP="00A956CB">
            <w:pPr>
              <w:tabs>
                <w:tab w:val="left" w:pos="9356"/>
              </w:tabs>
              <w:spacing w:line="360" w:lineRule="auto"/>
              <w:ind w:hanging="10"/>
              <w:jc w:val="center"/>
              <w:rPr>
                <w:lang w:val="uk-UA"/>
              </w:rPr>
            </w:pPr>
            <w:r w:rsidRPr="00746DE4">
              <w:rPr>
                <w:rFonts w:eastAsiaTheme="majorEastAsia"/>
                <w:b/>
                <w:bCs/>
                <w:shd w:val="clear" w:color="auto" w:fill="FFFFFF"/>
                <w:lang w:val="uk-UA"/>
              </w:rPr>
              <w:t>6,9</w:t>
            </w: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18AB27C6" w14:textId="77777777" w:rsidR="00A956CB" w:rsidRPr="00746DE4" w:rsidRDefault="00A956CB" w:rsidP="00A956CB">
            <w:pPr>
              <w:tabs>
                <w:tab w:val="left" w:pos="9356"/>
              </w:tabs>
              <w:spacing w:line="360" w:lineRule="auto"/>
              <w:ind w:hanging="10"/>
              <w:jc w:val="center"/>
              <w:rPr>
                <w:lang w:val="uk-UA"/>
              </w:rPr>
            </w:pPr>
            <w:r w:rsidRPr="00746DE4">
              <w:rPr>
                <w:rFonts w:ascii="Bookman Old Style" w:eastAsia="Bookman Old Style" w:hAnsi="Bookman Old Style" w:cs="Bookman Old Style"/>
                <w:color w:val="000000"/>
                <w:spacing w:val="20"/>
                <w:sz w:val="9"/>
                <w:szCs w:val="9"/>
                <w:shd w:val="clear" w:color="auto" w:fill="FFFFFF"/>
                <w:lang w:val="uk-UA" w:eastAsia="uk-UA" w:bidi="uk-UA"/>
              </w:rPr>
              <w:t>0,2</w:t>
            </w:r>
          </w:p>
        </w:tc>
      </w:tr>
    </w:tbl>
    <w:p w14:paraId="19A4887A" w14:textId="77777777" w:rsidR="00A956CB" w:rsidRPr="00746DE4" w:rsidRDefault="00A956CB" w:rsidP="00A956CB">
      <w:pPr>
        <w:widowControl w:val="0"/>
        <w:tabs>
          <w:tab w:val="left" w:pos="9356"/>
        </w:tabs>
        <w:spacing w:line="250" w:lineRule="exact"/>
        <w:ind w:firstLine="567"/>
        <w:jc w:val="both"/>
        <w:rPr>
          <w:rFonts w:eastAsiaTheme="minorHAnsi"/>
          <w:b/>
          <w:sz w:val="28"/>
          <w:szCs w:val="28"/>
          <w:shd w:val="clear" w:color="auto" w:fill="FFFFFF"/>
          <w:lang w:eastAsia="en-US"/>
        </w:rPr>
      </w:pPr>
    </w:p>
    <w:p w14:paraId="58147AB9" w14:textId="77777777" w:rsidR="00A956CB" w:rsidRPr="00746DE4" w:rsidRDefault="00A956CB" w:rsidP="00A956CB">
      <w:pPr>
        <w:widowControl w:val="0"/>
        <w:tabs>
          <w:tab w:val="left" w:pos="9356"/>
        </w:tabs>
        <w:spacing w:line="250" w:lineRule="exact"/>
        <w:ind w:firstLine="567"/>
        <w:jc w:val="both"/>
        <w:rPr>
          <w:rFonts w:eastAsiaTheme="minorHAnsi"/>
          <w:b/>
          <w:sz w:val="28"/>
          <w:szCs w:val="28"/>
          <w:shd w:val="clear" w:color="auto" w:fill="FFFFFF"/>
          <w:lang w:eastAsia="en-US"/>
        </w:rPr>
      </w:pPr>
    </w:p>
    <w:p w14:paraId="24B4F336" w14:textId="77777777" w:rsidR="00A956CB" w:rsidRPr="00746DE4" w:rsidRDefault="00A956CB" w:rsidP="00A956CB">
      <w:pPr>
        <w:widowControl w:val="0"/>
        <w:tabs>
          <w:tab w:val="left" w:pos="9356"/>
        </w:tabs>
        <w:spacing w:line="360" w:lineRule="auto"/>
        <w:ind w:firstLine="709"/>
        <w:jc w:val="both"/>
        <w:rPr>
          <w:rFonts w:eastAsiaTheme="minorHAnsi"/>
          <w:sz w:val="28"/>
          <w:szCs w:val="28"/>
          <w:shd w:val="clear" w:color="auto" w:fill="FFFFFF"/>
          <w:lang w:val="uk-UA" w:eastAsia="en-US"/>
        </w:rPr>
      </w:pPr>
      <w:r w:rsidRPr="00746DE4">
        <w:rPr>
          <w:rFonts w:eastAsiaTheme="minorHAnsi"/>
          <w:sz w:val="28"/>
          <w:szCs w:val="28"/>
          <w:shd w:val="clear" w:color="auto" w:fill="FFFFFF"/>
          <w:lang w:val="uk-UA" w:eastAsia="en-US"/>
        </w:rPr>
        <w:t xml:space="preserve">Лиман це тип гирла річки. Формуються в умовах, коли акумулятивні процеси в руслі переважають над рухом води. Такі водойми є місцями, де відбувається змішування прісної та соленої води. </w:t>
      </w:r>
    </w:p>
    <w:p w14:paraId="4CE31697" w14:textId="77777777" w:rsidR="00A956CB" w:rsidRPr="00746DE4" w:rsidRDefault="00A956CB" w:rsidP="00A956CB">
      <w:pPr>
        <w:widowControl w:val="0"/>
        <w:tabs>
          <w:tab w:val="left" w:pos="9356"/>
        </w:tabs>
        <w:spacing w:line="360" w:lineRule="auto"/>
        <w:ind w:firstLine="709"/>
        <w:jc w:val="both"/>
        <w:rPr>
          <w:rFonts w:eastAsiaTheme="minorHAnsi"/>
          <w:sz w:val="28"/>
          <w:szCs w:val="28"/>
          <w:shd w:val="clear" w:color="auto" w:fill="FFFFFF"/>
          <w:lang w:val="uk-UA" w:eastAsia="en-US"/>
        </w:rPr>
      </w:pPr>
      <w:r w:rsidRPr="00746DE4">
        <w:rPr>
          <w:rFonts w:eastAsiaTheme="minorHAnsi"/>
          <w:sz w:val="28"/>
          <w:szCs w:val="28"/>
          <w:lang w:val="uk-UA" w:eastAsia="en-US"/>
        </w:rPr>
        <w:t>В табл. 2.6 приведений аналіз найбільших лиманів України.</w:t>
      </w:r>
    </w:p>
    <w:p w14:paraId="6140D644" w14:textId="77777777" w:rsidR="00AB21FD" w:rsidRPr="00746DE4" w:rsidRDefault="00AB21FD" w:rsidP="00A956CB">
      <w:pPr>
        <w:widowControl w:val="0"/>
        <w:tabs>
          <w:tab w:val="left" w:pos="9356"/>
        </w:tabs>
        <w:spacing w:line="360" w:lineRule="auto"/>
        <w:ind w:firstLine="567"/>
        <w:jc w:val="center"/>
        <w:rPr>
          <w:rFonts w:eastAsiaTheme="minorHAnsi"/>
          <w:bCs/>
          <w:iCs/>
          <w:sz w:val="28"/>
          <w:szCs w:val="28"/>
          <w:lang w:val="uk-UA" w:eastAsia="en-US"/>
        </w:rPr>
      </w:pPr>
    </w:p>
    <w:p w14:paraId="464EDB37" w14:textId="77777777" w:rsidR="00AB21FD" w:rsidRPr="00746DE4" w:rsidRDefault="00AB21FD" w:rsidP="00A956CB">
      <w:pPr>
        <w:widowControl w:val="0"/>
        <w:tabs>
          <w:tab w:val="left" w:pos="9356"/>
        </w:tabs>
        <w:spacing w:line="360" w:lineRule="auto"/>
        <w:ind w:firstLine="567"/>
        <w:jc w:val="center"/>
        <w:rPr>
          <w:rFonts w:eastAsiaTheme="minorHAnsi"/>
          <w:bCs/>
          <w:iCs/>
          <w:sz w:val="28"/>
          <w:szCs w:val="28"/>
          <w:lang w:val="uk-UA" w:eastAsia="en-US"/>
        </w:rPr>
      </w:pPr>
    </w:p>
    <w:p w14:paraId="61EA2E34" w14:textId="77777777" w:rsidR="00AB21FD" w:rsidRPr="00746DE4" w:rsidRDefault="00AB21FD" w:rsidP="00A956CB">
      <w:pPr>
        <w:widowControl w:val="0"/>
        <w:tabs>
          <w:tab w:val="left" w:pos="9356"/>
        </w:tabs>
        <w:spacing w:line="360" w:lineRule="auto"/>
        <w:ind w:firstLine="567"/>
        <w:jc w:val="center"/>
        <w:rPr>
          <w:rFonts w:eastAsiaTheme="minorHAnsi"/>
          <w:bCs/>
          <w:iCs/>
          <w:sz w:val="28"/>
          <w:szCs w:val="28"/>
          <w:lang w:val="uk-UA" w:eastAsia="en-US"/>
        </w:rPr>
      </w:pPr>
    </w:p>
    <w:p w14:paraId="1B80AAD4" w14:textId="77777777" w:rsidR="00AB21FD" w:rsidRPr="00746DE4" w:rsidRDefault="00AB21FD" w:rsidP="00A956CB">
      <w:pPr>
        <w:widowControl w:val="0"/>
        <w:tabs>
          <w:tab w:val="left" w:pos="9356"/>
        </w:tabs>
        <w:spacing w:line="360" w:lineRule="auto"/>
        <w:ind w:firstLine="567"/>
        <w:jc w:val="center"/>
        <w:rPr>
          <w:rFonts w:eastAsiaTheme="minorHAnsi"/>
          <w:bCs/>
          <w:iCs/>
          <w:sz w:val="28"/>
          <w:szCs w:val="28"/>
          <w:lang w:val="uk-UA" w:eastAsia="en-US"/>
        </w:rPr>
      </w:pPr>
    </w:p>
    <w:p w14:paraId="3EE66CA2" w14:textId="6FFB6C8F" w:rsidR="00A956CB" w:rsidRPr="00746DE4" w:rsidRDefault="00A956CB" w:rsidP="00A956CB">
      <w:pPr>
        <w:widowControl w:val="0"/>
        <w:tabs>
          <w:tab w:val="left" w:pos="9356"/>
        </w:tabs>
        <w:spacing w:line="360" w:lineRule="auto"/>
        <w:ind w:firstLine="567"/>
        <w:jc w:val="center"/>
        <w:rPr>
          <w:rFonts w:eastAsiaTheme="minorHAnsi"/>
          <w:bCs/>
          <w:sz w:val="28"/>
          <w:szCs w:val="28"/>
          <w:lang w:eastAsia="en-US"/>
        </w:rPr>
      </w:pPr>
      <w:r w:rsidRPr="00746DE4">
        <w:rPr>
          <w:rFonts w:eastAsiaTheme="minorHAnsi"/>
          <w:bCs/>
          <w:iCs/>
          <w:sz w:val="28"/>
          <w:szCs w:val="28"/>
          <w:lang w:val="uk-UA" w:eastAsia="en-US"/>
        </w:rPr>
        <w:lastRenderedPageBreak/>
        <w:t xml:space="preserve">Таблиця </w:t>
      </w:r>
      <w:r w:rsidRPr="00746DE4">
        <w:rPr>
          <w:rFonts w:eastAsiaTheme="minorHAnsi"/>
          <w:bCs/>
          <w:iCs/>
          <w:sz w:val="28"/>
          <w:szCs w:val="28"/>
          <w:lang w:eastAsia="en-US"/>
        </w:rPr>
        <w:t>2.6</w:t>
      </w:r>
      <w:r w:rsidRPr="00746DE4">
        <w:rPr>
          <w:rFonts w:eastAsiaTheme="minorHAnsi"/>
          <w:bCs/>
          <w:iCs/>
          <w:sz w:val="28"/>
          <w:szCs w:val="28"/>
          <w:lang w:val="uk-UA" w:eastAsia="en-US"/>
        </w:rPr>
        <w:t xml:space="preserve"> - </w:t>
      </w:r>
      <w:r w:rsidRPr="00746DE4">
        <w:rPr>
          <w:rFonts w:eastAsiaTheme="minorHAnsi"/>
          <w:b/>
          <w:bCs/>
          <w:sz w:val="28"/>
          <w:szCs w:val="28"/>
          <w:lang w:val="uk-UA" w:eastAsia="en-US"/>
        </w:rPr>
        <w:t xml:space="preserve">Найбільші лимани України </w:t>
      </w:r>
      <w:r w:rsidRPr="00746DE4">
        <w:rPr>
          <w:rFonts w:eastAsiaTheme="minorHAnsi"/>
          <w:b/>
          <w:sz w:val="28"/>
          <w:szCs w:val="28"/>
          <w:lang w:val="uk-UA" w:eastAsia="en-US"/>
        </w:rPr>
        <w:t>[2]</w:t>
      </w:r>
    </w:p>
    <w:tbl>
      <w:tblPr>
        <w:tblW w:w="0" w:type="auto"/>
        <w:jc w:val="center"/>
        <w:tblLayout w:type="fixed"/>
        <w:tblCellMar>
          <w:left w:w="10" w:type="dxa"/>
          <w:right w:w="10" w:type="dxa"/>
        </w:tblCellMar>
        <w:tblLook w:val="0000" w:firstRow="0" w:lastRow="0" w:firstColumn="0" w:lastColumn="0" w:noHBand="0" w:noVBand="0"/>
      </w:tblPr>
      <w:tblGrid>
        <w:gridCol w:w="3711"/>
        <w:gridCol w:w="2380"/>
        <w:gridCol w:w="1263"/>
        <w:gridCol w:w="1738"/>
      </w:tblGrid>
      <w:tr w:rsidR="00A956CB" w:rsidRPr="00746DE4" w14:paraId="0C0855DC" w14:textId="77777777" w:rsidTr="00282483">
        <w:trPr>
          <w:trHeight w:hRule="exact" w:val="900"/>
          <w:jc w:val="center"/>
        </w:trPr>
        <w:tc>
          <w:tcPr>
            <w:tcW w:w="3711" w:type="dxa"/>
            <w:tcBorders>
              <w:top w:val="single" w:sz="4" w:space="0" w:color="auto"/>
              <w:left w:val="single" w:sz="4" w:space="0" w:color="auto"/>
            </w:tcBorders>
            <w:shd w:val="clear" w:color="auto" w:fill="FFFFFF"/>
            <w:vAlign w:val="center"/>
          </w:tcPr>
          <w:p w14:paraId="28E24B29" w14:textId="77777777" w:rsidR="00A956CB" w:rsidRPr="00746DE4" w:rsidRDefault="00A956CB" w:rsidP="00A956CB">
            <w:pPr>
              <w:tabs>
                <w:tab w:val="left" w:pos="9356"/>
              </w:tabs>
              <w:ind w:firstLine="70"/>
              <w:jc w:val="center"/>
              <w:rPr>
                <w:lang w:val="uk-UA"/>
              </w:rPr>
            </w:pPr>
            <w:r w:rsidRPr="00746DE4">
              <w:rPr>
                <w:rFonts w:eastAsia="Arial"/>
                <w:shd w:val="clear" w:color="auto" w:fill="FFFFFF"/>
                <w:lang w:val="uk-UA" w:eastAsia="uk-UA" w:bidi="uk-UA"/>
              </w:rPr>
              <w:t>Назва лиману</w:t>
            </w:r>
          </w:p>
        </w:tc>
        <w:tc>
          <w:tcPr>
            <w:tcW w:w="2380" w:type="dxa"/>
            <w:tcBorders>
              <w:top w:val="single" w:sz="4" w:space="0" w:color="auto"/>
              <w:left w:val="single" w:sz="4" w:space="0" w:color="auto"/>
            </w:tcBorders>
            <w:shd w:val="clear" w:color="auto" w:fill="FFFFFF"/>
            <w:vAlign w:val="center"/>
          </w:tcPr>
          <w:p w14:paraId="0C6A223D" w14:textId="77777777" w:rsidR="00A956CB" w:rsidRPr="00746DE4" w:rsidRDefault="00A956CB" w:rsidP="00A956CB">
            <w:pPr>
              <w:tabs>
                <w:tab w:val="left" w:pos="9356"/>
              </w:tabs>
              <w:ind w:firstLine="70"/>
              <w:jc w:val="center"/>
              <w:rPr>
                <w:lang w:val="uk-UA"/>
              </w:rPr>
            </w:pPr>
            <w:r w:rsidRPr="00746DE4">
              <w:rPr>
                <w:rFonts w:eastAsia="Arial"/>
                <w:shd w:val="clear" w:color="auto" w:fill="FFFFFF"/>
                <w:lang w:val="uk-UA" w:eastAsia="uk-UA" w:bidi="uk-UA"/>
              </w:rPr>
              <w:t>Місце розташування</w:t>
            </w:r>
          </w:p>
        </w:tc>
        <w:tc>
          <w:tcPr>
            <w:tcW w:w="1263" w:type="dxa"/>
            <w:tcBorders>
              <w:top w:val="single" w:sz="4" w:space="0" w:color="auto"/>
              <w:left w:val="single" w:sz="4" w:space="0" w:color="auto"/>
            </w:tcBorders>
            <w:shd w:val="clear" w:color="auto" w:fill="FFFFFF"/>
            <w:vAlign w:val="center"/>
          </w:tcPr>
          <w:p w14:paraId="5EB0366E" w14:textId="77777777" w:rsidR="00A956CB" w:rsidRPr="00746DE4" w:rsidRDefault="00A956CB" w:rsidP="00A956CB">
            <w:pPr>
              <w:tabs>
                <w:tab w:val="left" w:pos="9356"/>
              </w:tabs>
              <w:ind w:firstLine="70"/>
              <w:jc w:val="center"/>
              <w:rPr>
                <w:lang w:val="uk-UA"/>
              </w:rPr>
            </w:pPr>
            <w:r w:rsidRPr="00746DE4">
              <w:rPr>
                <w:rFonts w:eastAsia="Arial"/>
                <w:shd w:val="clear" w:color="auto" w:fill="FFFFFF"/>
                <w:lang w:val="uk-UA" w:eastAsia="uk-UA" w:bidi="uk-UA"/>
              </w:rPr>
              <w:t>Площа, км</w:t>
            </w:r>
            <w:r w:rsidRPr="00746DE4">
              <w:rPr>
                <w:rFonts w:eastAsia="Arial"/>
                <w:shd w:val="clear" w:color="auto" w:fill="FFFFFF"/>
                <w:vertAlign w:val="superscript"/>
                <w:lang w:val="uk-UA" w:eastAsia="uk-UA" w:bidi="uk-UA"/>
              </w:rPr>
              <w:t>2</w:t>
            </w:r>
          </w:p>
        </w:tc>
        <w:tc>
          <w:tcPr>
            <w:tcW w:w="1738" w:type="dxa"/>
            <w:tcBorders>
              <w:top w:val="single" w:sz="4" w:space="0" w:color="auto"/>
              <w:left w:val="single" w:sz="4" w:space="0" w:color="auto"/>
              <w:right w:val="single" w:sz="4" w:space="0" w:color="auto"/>
            </w:tcBorders>
            <w:shd w:val="clear" w:color="auto" w:fill="FFFFFF"/>
            <w:vAlign w:val="center"/>
          </w:tcPr>
          <w:p w14:paraId="2925039D" w14:textId="77777777" w:rsidR="00A956CB" w:rsidRPr="00746DE4" w:rsidRDefault="00A956CB" w:rsidP="00A956CB">
            <w:pPr>
              <w:tabs>
                <w:tab w:val="left" w:pos="9356"/>
              </w:tabs>
              <w:ind w:firstLine="70"/>
              <w:jc w:val="center"/>
              <w:rPr>
                <w:lang w:val="uk-UA"/>
              </w:rPr>
            </w:pPr>
            <w:r w:rsidRPr="00746DE4">
              <w:rPr>
                <w:rFonts w:eastAsia="Arial"/>
                <w:shd w:val="clear" w:color="auto" w:fill="FFFFFF"/>
                <w:lang w:val="uk-UA" w:eastAsia="uk-UA" w:bidi="uk-UA"/>
              </w:rPr>
              <w:t>Солоність води, %</w:t>
            </w:r>
          </w:p>
        </w:tc>
      </w:tr>
      <w:tr w:rsidR="00A956CB" w:rsidRPr="00746DE4" w14:paraId="483B4163" w14:textId="77777777" w:rsidTr="00282483">
        <w:trPr>
          <w:trHeight w:hRule="exact" w:val="438"/>
          <w:jc w:val="center"/>
        </w:trPr>
        <w:tc>
          <w:tcPr>
            <w:tcW w:w="9092" w:type="dxa"/>
            <w:gridSpan w:val="4"/>
            <w:tcBorders>
              <w:top w:val="single" w:sz="4" w:space="0" w:color="auto"/>
              <w:left w:val="single" w:sz="4" w:space="0" w:color="auto"/>
              <w:right w:val="single" w:sz="4" w:space="0" w:color="auto"/>
            </w:tcBorders>
            <w:shd w:val="clear" w:color="auto" w:fill="FFFFFF"/>
            <w:vAlign w:val="bottom"/>
          </w:tcPr>
          <w:p w14:paraId="36D298C3" w14:textId="77777777" w:rsidR="00A956CB" w:rsidRPr="00746DE4" w:rsidRDefault="00A956CB" w:rsidP="00A956CB">
            <w:pPr>
              <w:tabs>
                <w:tab w:val="left" w:pos="9356"/>
              </w:tabs>
              <w:spacing w:line="360" w:lineRule="auto"/>
              <w:ind w:firstLine="70"/>
              <w:jc w:val="center"/>
              <w:rPr>
                <w:lang w:val="uk-UA"/>
              </w:rPr>
            </w:pPr>
            <w:r w:rsidRPr="00746DE4">
              <w:rPr>
                <w:rFonts w:eastAsia="Arial"/>
                <w:i/>
                <w:iCs/>
                <w:color w:val="000000"/>
                <w:sz w:val="18"/>
                <w:szCs w:val="18"/>
                <w:shd w:val="clear" w:color="auto" w:fill="FFFFFF"/>
                <w:lang w:val="uk-UA" w:eastAsia="uk-UA" w:bidi="uk-UA"/>
              </w:rPr>
              <w:t>Лимани Причорномор'я</w:t>
            </w:r>
          </w:p>
        </w:tc>
      </w:tr>
      <w:tr w:rsidR="00A956CB" w:rsidRPr="00746DE4" w14:paraId="25D377B2" w14:textId="77777777" w:rsidTr="00282483">
        <w:trPr>
          <w:trHeight w:hRule="exact" w:val="769"/>
          <w:jc w:val="center"/>
        </w:trPr>
        <w:tc>
          <w:tcPr>
            <w:tcW w:w="3711" w:type="dxa"/>
            <w:tcBorders>
              <w:top w:val="single" w:sz="4" w:space="0" w:color="auto"/>
              <w:left w:val="single" w:sz="4" w:space="0" w:color="auto"/>
            </w:tcBorders>
            <w:shd w:val="clear" w:color="auto" w:fill="FFFFFF"/>
            <w:vAlign w:val="center"/>
          </w:tcPr>
          <w:p w14:paraId="244856EC" w14:textId="77777777" w:rsidR="00A956CB" w:rsidRPr="00746DE4" w:rsidRDefault="00A956CB" w:rsidP="00A956CB">
            <w:pPr>
              <w:tabs>
                <w:tab w:val="left" w:pos="9356"/>
              </w:tabs>
              <w:spacing w:line="360" w:lineRule="auto"/>
              <w:ind w:firstLine="70"/>
              <w:jc w:val="center"/>
              <w:rPr>
                <w:lang w:val="uk-UA"/>
              </w:rPr>
            </w:pPr>
            <w:proofErr w:type="spellStart"/>
            <w:r w:rsidRPr="00746DE4">
              <w:rPr>
                <w:rFonts w:eastAsia="Arial"/>
                <w:shd w:val="clear" w:color="auto" w:fill="FFFFFF"/>
                <w:lang w:val="uk-UA" w:eastAsia="uk-UA" w:bidi="uk-UA"/>
              </w:rPr>
              <w:t>Дніпровсько</w:t>
            </w:r>
            <w:proofErr w:type="spellEnd"/>
            <w:r w:rsidRPr="00746DE4">
              <w:rPr>
                <w:rFonts w:eastAsia="Arial"/>
                <w:shd w:val="clear" w:color="auto" w:fill="FFFFFF"/>
                <w:lang w:val="uk-UA" w:eastAsia="uk-UA" w:bidi="uk-UA"/>
              </w:rPr>
              <w:t>-Бузький</w:t>
            </w:r>
          </w:p>
        </w:tc>
        <w:tc>
          <w:tcPr>
            <w:tcW w:w="2380" w:type="dxa"/>
            <w:tcBorders>
              <w:top w:val="single" w:sz="4" w:space="0" w:color="auto"/>
              <w:left w:val="single" w:sz="4" w:space="0" w:color="auto"/>
            </w:tcBorders>
            <w:shd w:val="clear" w:color="auto" w:fill="FFFFFF"/>
            <w:vAlign w:val="bottom"/>
          </w:tcPr>
          <w:p w14:paraId="063B5B0D"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Миколаївська, Херсонська обл.</w:t>
            </w:r>
          </w:p>
        </w:tc>
        <w:tc>
          <w:tcPr>
            <w:tcW w:w="1263" w:type="dxa"/>
            <w:tcBorders>
              <w:top w:val="single" w:sz="4" w:space="0" w:color="auto"/>
              <w:left w:val="single" w:sz="4" w:space="0" w:color="auto"/>
            </w:tcBorders>
            <w:shd w:val="clear" w:color="auto" w:fill="FFFFFF"/>
            <w:vAlign w:val="center"/>
          </w:tcPr>
          <w:p w14:paraId="2E20C7DB"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800,0</w:t>
            </w:r>
          </w:p>
        </w:tc>
        <w:tc>
          <w:tcPr>
            <w:tcW w:w="1738" w:type="dxa"/>
            <w:tcBorders>
              <w:top w:val="single" w:sz="4" w:space="0" w:color="auto"/>
              <w:left w:val="single" w:sz="4" w:space="0" w:color="auto"/>
              <w:right w:val="single" w:sz="4" w:space="0" w:color="auto"/>
            </w:tcBorders>
            <w:shd w:val="clear" w:color="auto" w:fill="FFFFFF"/>
            <w:vAlign w:val="center"/>
          </w:tcPr>
          <w:p w14:paraId="3A9FF6FF"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1-17</w:t>
            </w:r>
          </w:p>
        </w:tc>
      </w:tr>
      <w:tr w:rsidR="00A956CB" w:rsidRPr="00746DE4" w14:paraId="014BD951" w14:textId="77777777" w:rsidTr="00282483">
        <w:trPr>
          <w:trHeight w:hRule="exact" w:val="436"/>
          <w:jc w:val="center"/>
        </w:trPr>
        <w:tc>
          <w:tcPr>
            <w:tcW w:w="3711" w:type="dxa"/>
            <w:tcBorders>
              <w:top w:val="single" w:sz="4" w:space="0" w:color="auto"/>
              <w:left w:val="single" w:sz="4" w:space="0" w:color="auto"/>
            </w:tcBorders>
            <w:shd w:val="clear" w:color="auto" w:fill="FFFFFF"/>
            <w:vAlign w:val="bottom"/>
          </w:tcPr>
          <w:p w14:paraId="3CA3A016"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Дністровський</w:t>
            </w:r>
          </w:p>
        </w:tc>
        <w:tc>
          <w:tcPr>
            <w:tcW w:w="2380" w:type="dxa"/>
            <w:tcBorders>
              <w:top w:val="single" w:sz="4" w:space="0" w:color="auto"/>
              <w:left w:val="single" w:sz="4" w:space="0" w:color="auto"/>
            </w:tcBorders>
            <w:shd w:val="clear" w:color="auto" w:fill="FFFFFF"/>
            <w:vAlign w:val="bottom"/>
          </w:tcPr>
          <w:p w14:paraId="6C413D36"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Одеська обл.</w:t>
            </w:r>
          </w:p>
        </w:tc>
        <w:tc>
          <w:tcPr>
            <w:tcW w:w="1263" w:type="dxa"/>
            <w:tcBorders>
              <w:top w:val="single" w:sz="4" w:space="0" w:color="auto"/>
              <w:left w:val="single" w:sz="4" w:space="0" w:color="auto"/>
            </w:tcBorders>
            <w:shd w:val="clear" w:color="auto" w:fill="FFFFFF"/>
            <w:vAlign w:val="bottom"/>
          </w:tcPr>
          <w:p w14:paraId="1DD63CED"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360,0</w:t>
            </w:r>
          </w:p>
        </w:tc>
        <w:tc>
          <w:tcPr>
            <w:tcW w:w="1738" w:type="dxa"/>
            <w:tcBorders>
              <w:top w:val="single" w:sz="4" w:space="0" w:color="auto"/>
              <w:left w:val="single" w:sz="4" w:space="0" w:color="auto"/>
              <w:right w:val="single" w:sz="4" w:space="0" w:color="auto"/>
            </w:tcBorders>
            <w:shd w:val="clear" w:color="auto" w:fill="FFFFFF"/>
            <w:vAlign w:val="bottom"/>
          </w:tcPr>
          <w:p w14:paraId="3EEC10C3"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1-17</w:t>
            </w:r>
          </w:p>
        </w:tc>
      </w:tr>
      <w:tr w:rsidR="00A956CB" w:rsidRPr="00746DE4" w14:paraId="197F360F" w14:textId="77777777" w:rsidTr="00282483">
        <w:trPr>
          <w:trHeight w:hRule="exact" w:val="428"/>
          <w:jc w:val="center"/>
        </w:trPr>
        <w:tc>
          <w:tcPr>
            <w:tcW w:w="3711" w:type="dxa"/>
            <w:tcBorders>
              <w:top w:val="single" w:sz="4" w:space="0" w:color="auto"/>
              <w:left w:val="single" w:sz="4" w:space="0" w:color="auto"/>
            </w:tcBorders>
            <w:shd w:val="clear" w:color="auto" w:fill="FFFFFF"/>
            <w:vAlign w:val="bottom"/>
          </w:tcPr>
          <w:p w14:paraId="55DCAF0C"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Сасик (</w:t>
            </w:r>
            <w:proofErr w:type="spellStart"/>
            <w:r w:rsidRPr="00746DE4">
              <w:rPr>
                <w:rFonts w:eastAsia="Arial"/>
                <w:shd w:val="clear" w:color="auto" w:fill="FFFFFF"/>
                <w:lang w:val="uk-UA" w:eastAsia="uk-UA" w:bidi="uk-UA"/>
              </w:rPr>
              <w:t>Кундук</w:t>
            </w:r>
            <w:proofErr w:type="spellEnd"/>
            <w:r w:rsidRPr="00746DE4">
              <w:rPr>
                <w:rFonts w:eastAsia="Arial"/>
                <w:shd w:val="clear" w:color="auto" w:fill="FFFFFF"/>
                <w:lang w:val="uk-UA" w:eastAsia="uk-UA" w:bidi="uk-UA"/>
              </w:rPr>
              <w:t>)</w:t>
            </w:r>
          </w:p>
        </w:tc>
        <w:tc>
          <w:tcPr>
            <w:tcW w:w="2380" w:type="dxa"/>
            <w:tcBorders>
              <w:top w:val="single" w:sz="4" w:space="0" w:color="auto"/>
              <w:left w:val="single" w:sz="4" w:space="0" w:color="auto"/>
            </w:tcBorders>
            <w:shd w:val="clear" w:color="auto" w:fill="FFFFFF"/>
            <w:vAlign w:val="bottom"/>
          </w:tcPr>
          <w:p w14:paraId="0E34492A"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Одеська обл.</w:t>
            </w:r>
          </w:p>
        </w:tc>
        <w:tc>
          <w:tcPr>
            <w:tcW w:w="1263" w:type="dxa"/>
            <w:tcBorders>
              <w:top w:val="single" w:sz="4" w:space="0" w:color="auto"/>
              <w:left w:val="single" w:sz="4" w:space="0" w:color="auto"/>
            </w:tcBorders>
            <w:shd w:val="clear" w:color="auto" w:fill="FFFFFF"/>
            <w:vAlign w:val="bottom"/>
          </w:tcPr>
          <w:p w14:paraId="06E77B1F"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204,8</w:t>
            </w:r>
          </w:p>
        </w:tc>
        <w:tc>
          <w:tcPr>
            <w:tcW w:w="1738" w:type="dxa"/>
            <w:tcBorders>
              <w:top w:val="single" w:sz="4" w:space="0" w:color="auto"/>
              <w:left w:val="single" w:sz="4" w:space="0" w:color="auto"/>
              <w:right w:val="single" w:sz="4" w:space="0" w:color="auto"/>
            </w:tcBorders>
            <w:shd w:val="clear" w:color="auto" w:fill="FFFFFF"/>
            <w:vAlign w:val="bottom"/>
          </w:tcPr>
          <w:p w14:paraId="796B03D7"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1,2-2,5</w:t>
            </w:r>
          </w:p>
        </w:tc>
      </w:tr>
      <w:tr w:rsidR="00A956CB" w:rsidRPr="00746DE4" w14:paraId="4C3888CC" w14:textId="77777777" w:rsidTr="00282483">
        <w:trPr>
          <w:trHeight w:hRule="exact" w:val="886"/>
          <w:jc w:val="center"/>
        </w:trPr>
        <w:tc>
          <w:tcPr>
            <w:tcW w:w="3711" w:type="dxa"/>
            <w:tcBorders>
              <w:top w:val="single" w:sz="4" w:space="0" w:color="auto"/>
              <w:left w:val="single" w:sz="4" w:space="0" w:color="auto"/>
            </w:tcBorders>
            <w:shd w:val="clear" w:color="auto" w:fill="FFFFFF"/>
            <w:vAlign w:val="center"/>
          </w:tcPr>
          <w:p w14:paraId="4049A71B" w14:textId="77777777" w:rsidR="00A956CB" w:rsidRPr="00746DE4" w:rsidRDefault="00A956CB" w:rsidP="00A956CB">
            <w:pPr>
              <w:tabs>
                <w:tab w:val="left" w:pos="9356"/>
              </w:tabs>
              <w:spacing w:line="360" w:lineRule="auto"/>
              <w:ind w:firstLine="70"/>
              <w:jc w:val="center"/>
              <w:rPr>
                <w:lang w:val="uk-UA"/>
              </w:rPr>
            </w:pPr>
            <w:proofErr w:type="spellStart"/>
            <w:r w:rsidRPr="00746DE4">
              <w:rPr>
                <w:rFonts w:eastAsia="Arial"/>
                <w:shd w:val="clear" w:color="auto" w:fill="FFFFFF"/>
                <w:lang w:val="uk-UA" w:eastAsia="uk-UA" w:bidi="uk-UA"/>
              </w:rPr>
              <w:t>Тилігульський</w:t>
            </w:r>
            <w:proofErr w:type="spellEnd"/>
          </w:p>
        </w:tc>
        <w:tc>
          <w:tcPr>
            <w:tcW w:w="2380" w:type="dxa"/>
            <w:tcBorders>
              <w:top w:val="single" w:sz="4" w:space="0" w:color="auto"/>
              <w:left w:val="single" w:sz="4" w:space="0" w:color="auto"/>
            </w:tcBorders>
            <w:shd w:val="clear" w:color="auto" w:fill="FFFFFF"/>
            <w:vAlign w:val="bottom"/>
          </w:tcPr>
          <w:p w14:paraId="649C7F7D"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Одеська,</w:t>
            </w:r>
          </w:p>
          <w:p w14:paraId="62D3BF97"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Миколаївська обл.</w:t>
            </w:r>
          </w:p>
        </w:tc>
        <w:tc>
          <w:tcPr>
            <w:tcW w:w="1263" w:type="dxa"/>
            <w:tcBorders>
              <w:top w:val="single" w:sz="4" w:space="0" w:color="auto"/>
              <w:left w:val="single" w:sz="4" w:space="0" w:color="auto"/>
            </w:tcBorders>
            <w:shd w:val="clear" w:color="auto" w:fill="FFFFFF"/>
            <w:vAlign w:val="center"/>
          </w:tcPr>
          <w:p w14:paraId="7069F43F"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160,0</w:t>
            </w:r>
          </w:p>
        </w:tc>
        <w:tc>
          <w:tcPr>
            <w:tcW w:w="1738" w:type="dxa"/>
            <w:tcBorders>
              <w:top w:val="single" w:sz="4" w:space="0" w:color="auto"/>
              <w:left w:val="single" w:sz="4" w:space="0" w:color="auto"/>
              <w:right w:val="single" w:sz="4" w:space="0" w:color="auto"/>
            </w:tcBorders>
            <w:shd w:val="clear" w:color="auto" w:fill="FFFFFF"/>
            <w:vAlign w:val="center"/>
          </w:tcPr>
          <w:p w14:paraId="2BCC0069"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12-13</w:t>
            </w:r>
          </w:p>
        </w:tc>
      </w:tr>
      <w:tr w:rsidR="00A956CB" w:rsidRPr="00746DE4" w14:paraId="22DDDFC5" w14:textId="77777777" w:rsidTr="00282483">
        <w:trPr>
          <w:trHeight w:hRule="exact" w:val="573"/>
          <w:jc w:val="center"/>
        </w:trPr>
        <w:tc>
          <w:tcPr>
            <w:tcW w:w="3711" w:type="dxa"/>
            <w:tcBorders>
              <w:top w:val="single" w:sz="4" w:space="0" w:color="auto"/>
              <w:left w:val="single" w:sz="4" w:space="0" w:color="auto"/>
            </w:tcBorders>
            <w:shd w:val="clear" w:color="auto" w:fill="FFFFFF"/>
            <w:vAlign w:val="bottom"/>
          </w:tcPr>
          <w:p w14:paraId="2FE4CCFB" w14:textId="77777777" w:rsidR="00A956CB" w:rsidRPr="00746DE4" w:rsidRDefault="00A956CB" w:rsidP="00A956CB">
            <w:pPr>
              <w:tabs>
                <w:tab w:val="left" w:pos="9356"/>
              </w:tabs>
              <w:spacing w:line="360" w:lineRule="auto"/>
              <w:ind w:firstLine="70"/>
              <w:jc w:val="center"/>
              <w:rPr>
                <w:lang w:val="uk-UA"/>
              </w:rPr>
            </w:pPr>
            <w:proofErr w:type="spellStart"/>
            <w:r w:rsidRPr="00746DE4">
              <w:rPr>
                <w:rFonts w:eastAsia="Arial"/>
                <w:shd w:val="clear" w:color="auto" w:fill="FFFFFF"/>
                <w:lang w:val="uk-UA" w:eastAsia="uk-UA" w:bidi="uk-UA"/>
              </w:rPr>
              <w:t>Шагани</w:t>
            </w:r>
            <w:proofErr w:type="spellEnd"/>
          </w:p>
        </w:tc>
        <w:tc>
          <w:tcPr>
            <w:tcW w:w="2380" w:type="dxa"/>
            <w:tcBorders>
              <w:top w:val="single" w:sz="4" w:space="0" w:color="auto"/>
              <w:left w:val="single" w:sz="4" w:space="0" w:color="auto"/>
            </w:tcBorders>
            <w:shd w:val="clear" w:color="auto" w:fill="FFFFFF"/>
            <w:vAlign w:val="bottom"/>
          </w:tcPr>
          <w:p w14:paraId="77988EF9"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Одеська обл.</w:t>
            </w:r>
          </w:p>
        </w:tc>
        <w:tc>
          <w:tcPr>
            <w:tcW w:w="1263" w:type="dxa"/>
            <w:tcBorders>
              <w:top w:val="single" w:sz="4" w:space="0" w:color="auto"/>
              <w:left w:val="single" w:sz="4" w:space="0" w:color="auto"/>
            </w:tcBorders>
            <w:shd w:val="clear" w:color="auto" w:fill="FFFFFF"/>
            <w:vAlign w:val="bottom"/>
          </w:tcPr>
          <w:p w14:paraId="32B1E5D6"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74,0</w:t>
            </w:r>
          </w:p>
        </w:tc>
        <w:tc>
          <w:tcPr>
            <w:tcW w:w="1738" w:type="dxa"/>
            <w:tcBorders>
              <w:top w:val="single" w:sz="4" w:space="0" w:color="auto"/>
              <w:left w:val="single" w:sz="4" w:space="0" w:color="auto"/>
              <w:right w:val="single" w:sz="4" w:space="0" w:color="auto"/>
            </w:tcBorders>
            <w:shd w:val="clear" w:color="auto" w:fill="FFFFFF"/>
            <w:vAlign w:val="bottom"/>
          </w:tcPr>
          <w:p w14:paraId="6DCB147D"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14-110</w:t>
            </w:r>
          </w:p>
        </w:tc>
      </w:tr>
      <w:tr w:rsidR="00A956CB" w:rsidRPr="00746DE4" w14:paraId="21CB80DB" w14:textId="77777777" w:rsidTr="00282483">
        <w:trPr>
          <w:trHeight w:hRule="exact" w:val="418"/>
          <w:jc w:val="center"/>
        </w:trPr>
        <w:tc>
          <w:tcPr>
            <w:tcW w:w="3711" w:type="dxa"/>
            <w:tcBorders>
              <w:top w:val="single" w:sz="4" w:space="0" w:color="auto"/>
              <w:left w:val="single" w:sz="4" w:space="0" w:color="auto"/>
            </w:tcBorders>
            <w:shd w:val="clear" w:color="auto" w:fill="FFFFFF"/>
            <w:vAlign w:val="bottom"/>
          </w:tcPr>
          <w:p w14:paraId="34DE52D2" w14:textId="77777777" w:rsidR="00A956CB" w:rsidRPr="00746DE4" w:rsidRDefault="00A956CB" w:rsidP="00A956CB">
            <w:pPr>
              <w:tabs>
                <w:tab w:val="left" w:pos="9356"/>
              </w:tabs>
              <w:spacing w:line="360" w:lineRule="auto"/>
              <w:ind w:firstLine="70"/>
              <w:jc w:val="center"/>
              <w:rPr>
                <w:lang w:val="uk-UA"/>
              </w:rPr>
            </w:pPr>
            <w:proofErr w:type="spellStart"/>
            <w:r w:rsidRPr="00746DE4">
              <w:rPr>
                <w:rFonts w:eastAsia="Arial"/>
                <w:shd w:val="clear" w:color="auto" w:fill="FFFFFF"/>
                <w:lang w:val="uk-UA" w:eastAsia="uk-UA" w:bidi="uk-UA"/>
              </w:rPr>
              <w:t>Алібей</w:t>
            </w:r>
            <w:proofErr w:type="spellEnd"/>
          </w:p>
        </w:tc>
        <w:tc>
          <w:tcPr>
            <w:tcW w:w="2380" w:type="dxa"/>
            <w:tcBorders>
              <w:top w:val="single" w:sz="4" w:space="0" w:color="auto"/>
              <w:left w:val="single" w:sz="4" w:space="0" w:color="auto"/>
            </w:tcBorders>
            <w:shd w:val="clear" w:color="auto" w:fill="FFFFFF"/>
            <w:vAlign w:val="bottom"/>
          </w:tcPr>
          <w:p w14:paraId="501C1C5A"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Одеська обл.</w:t>
            </w:r>
          </w:p>
        </w:tc>
        <w:tc>
          <w:tcPr>
            <w:tcW w:w="1263" w:type="dxa"/>
            <w:tcBorders>
              <w:top w:val="single" w:sz="4" w:space="0" w:color="auto"/>
              <w:left w:val="single" w:sz="4" w:space="0" w:color="auto"/>
            </w:tcBorders>
            <w:shd w:val="clear" w:color="auto" w:fill="FFFFFF"/>
            <w:vAlign w:val="bottom"/>
          </w:tcPr>
          <w:p w14:paraId="61788F45"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72,0</w:t>
            </w:r>
          </w:p>
        </w:tc>
        <w:tc>
          <w:tcPr>
            <w:tcW w:w="1738" w:type="dxa"/>
            <w:tcBorders>
              <w:top w:val="single" w:sz="4" w:space="0" w:color="auto"/>
              <w:left w:val="single" w:sz="4" w:space="0" w:color="auto"/>
              <w:right w:val="single" w:sz="4" w:space="0" w:color="auto"/>
            </w:tcBorders>
            <w:shd w:val="clear" w:color="auto" w:fill="FFFFFF"/>
            <w:vAlign w:val="bottom"/>
          </w:tcPr>
          <w:p w14:paraId="691D3D74"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20-140</w:t>
            </w:r>
          </w:p>
        </w:tc>
      </w:tr>
      <w:tr w:rsidR="00A956CB" w:rsidRPr="00746DE4" w14:paraId="1703FE93" w14:textId="77777777" w:rsidTr="00282483">
        <w:trPr>
          <w:trHeight w:hRule="exact" w:val="424"/>
          <w:jc w:val="center"/>
        </w:trPr>
        <w:tc>
          <w:tcPr>
            <w:tcW w:w="3711" w:type="dxa"/>
            <w:tcBorders>
              <w:top w:val="single" w:sz="4" w:space="0" w:color="auto"/>
              <w:left w:val="single" w:sz="4" w:space="0" w:color="auto"/>
            </w:tcBorders>
            <w:shd w:val="clear" w:color="auto" w:fill="FFFFFF"/>
            <w:vAlign w:val="bottom"/>
          </w:tcPr>
          <w:p w14:paraId="171B12C0" w14:textId="77777777" w:rsidR="00A956CB" w:rsidRPr="00746DE4" w:rsidRDefault="00A956CB" w:rsidP="00A956CB">
            <w:pPr>
              <w:tabs>
                <w:tab w:val="left" w:pos="9356"/>
              </w:tabs>
              <w:spacing w:line="360" w:lineRule="auto"/>
              <w:ind w:firstLine="70"/>
              <w:jc w:val="center"/>
              <w:rPr>
                <w:lang w:val="uk-UA"/>
              </w:rPr>
            </w:pPr>
            <w:proofErr w:type="spellStart"/>
            <w:r w:rsidRPr="00746DE4">
              <w:rPr>
                <w:rFonts w:eastAsia="Arial"/>
                <w:shd w:val="clear" w:color="auto" w:fill="FFFFFF"/>
                <w:lang w:val="uk-UA" w:eastAsia="uk-UA" w:bidi="uk-UA"/>
              </w:rPr>
              <w:t>Хаджибейський</w:t>
            </w:r>
            <w:proofErr w:type="spellEnd"/>
          </w:p>
        </w:tc>
        <w:tc>
          <w:tcPr>
            <w:tcW w:w="2380" w:type="dxa"/>
            <w:tcBorders>
              <w:top w:val="single" w:sz="4" w:space="0" w:color="auto"/>
              <w:left w:val="single" w:sz="4" w:space="0" w:color="auto"/>
            </w:tcBorders>
            <w:shd w:val="clear" w:color="auto" w:fill="FFFFFF"/>
            <w:vAlign w:val="bottom"/>
          </w:tcPr>
          <w:p w14:paraId="04AB0447"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Одеська обл.</w:t>
            </w:r>
          </w:p>
        </w:tc>
        <w:tc>
          <w:tcPr>
            <w:tcW w:w="1263" w:type="dxa"/>
            <w:tcBorders>
              <w:top w:val="single" w:sz="4" w:space="0" w:color="auto"/>
              <w:left w:val="single" w:sz="4" w:space="0" w:color="auto"/>
            </w:tcBorders>
            <w:shd w:val="clear" w:color="auto" w:fill="FFFFFF"/>
            <w:vAlign w:val="bottom"/>
          </w:tcPr>
          <w:p w14:paraId="2FCFD7EF"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70,0</w:t>
            </w:r>
          </w:p>
        </w:tc>
        <w:tc>
          <w:tcPr>
            <w:tcW w:w="1738" w:type="dxa"/>
            <w:tcBorders>
              <w:top w:val="single" w:sz="4" w:space="0" w:color="auto"/>
              <w:left w:val="single" w:sz="4" w:space="0" w:color="auto"/>
              <w:right w:val="single" w:sz="4" w:space="0" w:color="auto"/>
            </w:tcBorders>
            <w:shd w:val="clear" w:color="auto" w:fill="FFFFFF"/>
            <w:vAlign w:val="bottom"/>
          </w:tcPr>
          <w:p w14:paraId="539BB1E2"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22</w:t>
            </w:r>
          </w:p>
        </w:tc>
      </w:tr>
      <w:tr w:rsidR="00A956CB" w:rsidRPr="00746DE4" w14:paraId="228F4D13" w14:textId="77777777" w:rsidTr="00282483">
        <w:trPr>
          <w:trHeight w:hRule="exact" w:val="524"/>
          <w:jc w:val="center"/>
        </w:trPr>
        <w:tc>
          <w:tcPr>
            <w:tcW w:w="3711" w:type="dxa"/>
            <w:tcBorders>
              <w:top w:val="single" w:sz="4" w:space="0" w:color="auto"/>
              <w:left w:val="single" w:sz="4" w:space="0" w:color="auto"/>
            </w:tcBorders>
            <w:shd w:val="clear" w:color="auto" w:fill="FFFFFF"/>
            <w:vAlign w:val="bottom"/>
          </w:tcPr>
          <w:p w14:paraId="0F4A0E38" w14:textId="77777777" w:rsidR="00A956CB" w:rsidRPr="00746DE4" w:rsidRDefault="00A956CB" w:rsidP="00A956CB">
            <w:pPr>
              <w:tabs>
                <w:tab w:val="left" w:pos="9356"/>
              </w:tabs>
              <w:spacing w:line="360" w:lineRule="auto"/>
              <w:ind w:firstLine="70"/>
              <w:jc w:val="center"/>
              <w:rPr>
                <w:lang w:val="uk-UA"/>
              </w:rPr>
            </w:pPr>
            <w:proofErr w:type="spellStart"/>
            <w:r w:rsidRPr="00746DE4">
              <w:rPr>
                <w:rFonts w:eastAsia="Arial"/>
                <w:shd w:val="clear" w:color="auto" w:fill="FFFFFF"/>
                <w:lang w:val="uk-UA" w:eastAsia="uk-UA" w:bidi="uk-UA"/>
              </w:rPr>
              <w:t>Березанський</w:t>
            </w:r>
            <w:proofErr w:type="spellEnd"/>
          </w:p>
        </w:tc>
        <w:tc>
          <w:tcPr>
            <w:tcW w:w="2380" w:type="dxa"/>
            <w:tcBorders>
              <w:top w:val="single" w:sz="4" w:space="0" w:color="auto"/>
              <w:left w:val="single" w:sz="4" w:space="0" w:color="auto"/>
            </w:tcBorders>
            <w:shd w:val="clear" w:color="auto" w:fill="FFFFFF"/>
            <w:vAlign w:val="bottom"/>
          </w:tcPr>
          <w:p w14:paraId="27103264"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Миколаївська обл.</w:t>
            </w:r>
          </w:p>
        </w:tc>
        <w:tc>
          <w:tcPr>
            <w:tcW w:w="1263" w:type="dxa"/>
            <w:tcBorders>
              <w:top w:val="single" w:sz="4" w:space="0" w:color="auto"/>
              <w:left w:val="single" w:sz="4" w:space="0" w:color="auto"/>
            </w:tcBorders>
            <w:shd w:val="clear" w:color="auto" w:fill="FFFFFF"/>
            <w:vAlign w:val="bottom"/>
          </w:tcPr>
          <w:p w14:paraId="3369FB13"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60,0</w:t>
            </w:r>
          </w:p>
        </w:tc>
        <w:tc>
          <w:tcPr>
            <w:tcW w:w="1738" w:type="dxa"/>
            <w:tcBorders>
              <w:top w:val="single" w:sz="4" w:space="0" w:color="auto"/>
              <w:left w:val="single" w:sz="4" w:space="0" w:color="auto"/>
              <w:right w:val="single" w:sz="4" w:space="0" w:color="auto"/>
            </w:tcBorders>
            <w:shd w:val="clear" w:color="auto" w:fill="FFFFFF"/>
            <w:vAlign w:val="bottom"/>
          </w:tcPr>
          <w:p w14:paraId="03D1CC17"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0,3-15</w:t>
            </w:r>
          </w:p>
        </w:tc>
      </w:tr>
      <w:tr w:rsidR="00A956CB" w:rsidRPr="00746DE4" w14:paraId="3E4BF10E" w14:textId="77777777" w:rsidTr="00282483">
        <w:trPr>
          <w:trHeight w:hRule="exact" w:val="422"/>
          <w:jc w:val="center"/>
        </w:trPr>
        <w:tc>
          <w:tcPr>
            <w:tcW w:w="3711" w:type="dxa"/>
            <w:tcBorders>
              <w:top w:val="single" w:sz="4" w:space="0" w:color="auto"/>
              <w:left w:val="single" w:sz="4" w:space="0" w:color="auto"/>
            </w:tcBorders>
            <w:shd w:val="clear" w:color="auto" w:fill="FFFFFF"/>
            <w:vAlign w:val="bottom"/>
          </w:tcPr>
          <w:p w14:paraId="6E8C86A6" w14:textId="77777777" w:rsidR="00A956CB" w:rsidRPr="00746DE4" w:rsidRDefault="00A956CB" w:rsidP="00A956CB">
            <w:pPr>
              <w:tabs>
                <w:tab w:val="left" w:pos="9356"/>
              </w:tabs>
              <w:spacing w:line="360" w:lineRule="auto"/>
              <w:ind w:firstLine="70"/>
              <w:jc w:val="center"/>
              <w:rPr>
                <w:lang w:val="uk-UA"/>
              </w:rPr>
            </w:pPr>
            <w:proofErr w:type="spellStart"/>
            <w:r w:rsidRPr="00746DE4">
              <w:rPr>
                <w:rFonts w:eastAsia="Arial"/>
                <w:shd w:val="clear" w:color="auto" w:fill="FFFFFF"/>
                <w:lang w:val="uk-UA" w:eastAsia="uk-UA" w:bidi="uk-UA"/>
              </w:rPr>
              <w:t>Куяльницький</w:t>
            </w:r>
            <w:proofErr w:type="spellEnd"/>
          </w:p>
        </w:tc>
        <w:tc>
          <w:tcPr>
            <w:tcW w:w="2380" w:type="dxa"/>
            <w:tcBorders>
              <w:top w:val="single" w:sz="4" w:space="0" w:color="auto"/>
              <w:left w:val="single" w:sz="4" w:space="0" w:color="auto"/>
            </w:tcBorders>
            <w:shd w:val="clear" w:color="auto" w:fill="FFFFFF"/>
            <w:vAlign w:val="bottom"/>
          </w:tcPr>
          <w:p w14:paraId="201689B7"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Одеська обл.</w:t>
            </w:r>
          </w:p>
        </w:tc>
        <w:tc>
          <w:tcPr>
            <w:tcW w:w="1263" w:type="dxa"/>
            <w:tcBorders>
              <w:top w:val="single" w:sz="4" w:space="0" w:color="auto"/>
              <w:left w:val="single" w:sz="4" w:space="0" w:color="auto"/>
            </w:tcBorders>
            <w:shd w:val="clear" w:color="auto" w:fill="FFFFFF"/>
            <w:vAlign w:val="bottom"/>
          </w:tcPr>
          <w:p w14:paraId="1BADEB41"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58,0</w:t>
            </w:r>
          </w:p>
        </w:tc>
        <w:tc>
          <w:tcPr>
            <w:tcW w:w="1738" w:type="dxa"/>
            <w:tcBorders>
              <w:top w:val="single" w:sz="4" w:space="0" w:color="auto"/>
              <w:left w:val="single" w:sz="4" w:space="0" w:color="auto"/>
              <w:right w:val="single" w:sz="4" w:space="0" w:color="auto"/>
            </w:tcBorders>
            <w:shd w:val="clear" w:color="auto" w:fill="FFFFFF"/>
            <w:vAlign w:val="bottom"/>
          </w:tcPr>
          <w:p w14:paraId="7A26D1CF"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74-296</w:t>
            </w:r>
          </w:p>
        </w:tc>
      </w:tr>
      <w:tr w:rsidR="00A956CB" w:rsidRPr="00746DE4" w14:paraId="2B939DB6" w14:textId="77777777" w:rsidTr="00282483">
        <w:trPr>
          <w:trHeight w:hRule="exact" w:val="286"/>
          <w:jc w:val="center"/>
        </w:trPr>
        <w:tc>
          <w:tcPr>
            <w:tcW w:w="3711" w:type="dxa"/>
            <w:tcBorders>
              <w:top w:val="single" w:sz="4" w:space="0" w:color="auto"/>
              <w:left w:val="single" w:sz="4" w:space="0" w:color="auto"/>
            </w:tcBorders>
            <w:shd w:val="clear" w:color="auto" w:fill="FFFFFF"/>
            <w:vAlign w:val="bottom"/>
          </w:tcPr>
          <w:p w14:paraId="026B6D7F"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Донузлав</w:t>
            </w:r>
          </w:p>
        </w:tc>
        <w:tc>
          <w:tcPr>
            <w:tcW w:w="2380" w:type="dxa"/>
            <w:tcBorders>
              <w:top w:val="single" w:sz="4" w:space="0" w:color="auto"/>
              <w:left w:val="single" w:sz="4" w:space="0" w:color="auto"/>
            </w:tcBorders>
            <w:shd w:val="clear" w:color="auto" w:fill="FFFFFF"/>
            <w:vAlign w:val="bottom"/>
          </w:tcPr>
          <w:p w14:paraId="6E545895"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АР Крим</w:t>
            </w:r>
          </w:p>
        </w:tc>
        <w:tc>
          <w:tcPr>
            <w:tcW w:w="1263" w:type="dxa"/>
            <w:tcBorders>
              <w:top w:val="single" w:sz="4" w:space="0" w:color="auto"/>
              <w:left w:val="single" w:sz="4" w:space="0" w:color="auto"/>
            </w:tcBorders>
            <w:shd w:val="clear" w:color="auto" w:fill="FFFFFF"/>
            <w:vAlign w:val="bottom"/>
          </w:tcPr>
          <w:p w14:paraId="34D735DB"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48,2</w:t>
            </w:r>
          </w:p>
        </w:tc>
        <w:tc>
          <w:tcPr>
            <w:tcW w:w="1738" w:type="dxa"/>
            <w:tcBorders>
              <w:top w:val="single" w:sz="4" w:space="0" w:color="auto"/>
              <w:left w:val="single" w:sz="4" w:space="0" w:color="auto"/>
              <w:right w:val="single" w:sz="4" w:space="0" w:color="auto"/>
            </w:tcBorders>
            <w:shd w:val="clear" w:color="auto" w:fill="FFFFFF"/>
            <w:vAlign w:val="bottom"/>
          </w:tcPr>
          <w:p w14:paraId="3F39E85A"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90</w:t>
            </w:r>
          </w:p>
        </w:tc>
      </w:tr>
      <w:tr w:rsidR="00A956CB" w:rsidRPr="00746DE4" w14:paraId="0B2B75DF" w14:textId="77777777" w:rsidTr="00282483">
        <w:trPr>
          <w:trHeight w:hRule="exact" w:val="417"/>
          <w:jc w:val="center"/>
        </w:trPr>
        <w:tc>
          <w:tcPr>
            <w:tcW w:w="3711" w:type="dxa"/>
            <w:tcBorders>
              <w:top w:val="single" w:sz="4" w:space="0" w:color="auto"/>
              <w:left w:val="single" w:sz="4" w:space="0" w:color="auto"/>
            </w:tcBorders>
            <w:shd w:val="clear" w:color="auto" w:fill="FFFFFF"/>
            <w:vAlign w:val="bottom"/>
          </w:tcPr>
          <w:p w14:paraId="591620DD" w14:textId="77777777" w:rsidR="00A956CB" w:rsidRPr="00746DE4" w:rsidRDefault="00A956CB" w:rsidP="00A956CB">
            <w:pPr>
              <w:tabs>
                <w:tab w:val="left" w:pos="9356"/>
              </w:tabs>
              <w:spacing w:line="360" w:lineRule="auto"/>
              <w:ind w:firstLine="70"/>
              <w:jc w:val="center"/>
              <w:rPr>
                <w:lang w:val="uk-UA"/>
              </w:rPr>
            </w:pPr>
            <w:proofErr w:type="spellStart"/>
            <w:r w:rsidRPr="00746DE4">
              <w:rPr>
                <w:rFonts w:eastAsia="Arial"/>
                <w:shd w:val="clear" w:color="auto" w:fill="FFFFFF"/>
                <w:lang w:val="uk-UA" w:eastAsia="uk-UA" w:bidi="uk-UA"/>
              </w:rPr>
              <w:t>Будацький</w:t>
            </w:r>
            <w:proofErr w:type="spellEnd"/>
          </w:p>
        </w:tc>
        <w:tc>
          <w:tcPr>
            <w:tcW w:w="2380" w:type="dxa"/>
            <w:tcBorders>
              <w:top w:val="single" w:sz="4" w:space="0" w:color="auto"/>
              <w:left w:val="single" w:sz="4" w:space="0" w:color="auto"/>
            </w:tcBorders>
            <w:shd w:val="clear" w:color="auto" w:fill="FFFFFF"/>
            <w:vAlign w:val="bottom"/>
          </w:tcPr>
          <w:p w14:paraId="40F79EA5"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Одеська обл.</w:t>
            </w:r>
          </w:p>
        </w:tc>
        <w:tc>
          <w:tcPr>
            <w:tcW w:w="1263" w:type="dxa"/>
            <w:tcBorders>
              <w:top w:val="single" w:sz="4" w:space="0" w:color="auto"/>
              <w:left w:val="single" w:sz="4" w:space="0" w:color="auto"/>
            </w:tcBorders>
            <w:shd w:val="clear" w:color="auto" w:fill="FFFFFF"/>
            <w:vAlign w:val="bottom"/>
          </w:tcPr>
          <w:p w14:paraId="768DEA0B"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30,0</w:t>
            </w:r>
          </w:p>
        </w:tc>
        <w:tc>
          <w:tcPr>
            <w:tcW w:w="1738" w:type="dxa"/>
            <w:tcBorders>
              <w:top w:val="single" w:sz="4" w:space="0" w:color="auto"/>
              <w:left w:val="single" w:sz="4" w:space="0" w:color="auto"/>
              <w:right w:val="single" w:sz="4" w:space="0" w:color="auto"/>
            </w:tcBorders>
            <w:shd w:val="clear" w:color="auto" w:fill="FFFFFF"/>
            <w:vAlign w:val="bottom"/>
          </w:tcPr>
          <w:p w14:paraId="3D589A7D"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12-26</w:t>
            </w:r>
          </w:p>
        </w:tc>
      </w:tr>
      <w:tr w:rsidR="00A956CB" w:rsidRPr="00746DE4" w14:paraId="76CC077D" w14:textId="77777777" w:rsidTr="00282483">
        <w:trPr>
          <w:trHeight w:hRule="exact" w:val="424"/>
          <w:jc w:val="center"/>
        </w:trPr>
        <w:tc>
          <w:tcPr>
            <w:tcW w:w="9092" w:type="dxa"/>
            <w:gridSpan w:val="4"/>
            <w:tcBorders>
              <w:top w:val="single" w:sz="4" w:space="0" w:color="auto"/>
              <w:left w:val="single" w:sz="4" w:space="0" w:color="auto"/>
              <w:right w:val="single" w:sz="4" w:space="0" w:color="auto"/>
            </w:tcBorders>
            <w:shd w:val="clear" w:color="auto" w:fill="FFFFFF"/>
            <w:vAlign w:val="bottom"/>
          </w:tcPr>
          <w:p w14:paraId="1D5591EE" w14:textId="77777777" w:rsidR="00A956CB" w:rsidRPr="00746DE4" w:rsidRDefault="00A956CB" w:rsidP="00A956CB">
            <w:pPr>
              <w:tabs>
                <w:tab w:val="left" w:pos="9356"/>
              </w:tabs>
              <w:spacing w:line="360" w:lineRule="auto"/>
              <w:ind w:firstLine="70"/>
              <w:jc w:val="center"/>
              <w:rPr>
                <w:lang w:val="uk-UA"/>
              </w:rPr>
            </w:pPr>
            <w:r w:rsidRPr="00746DE4">
              <w:rPr>
                <w:rFonts w:eastAsia="Arial"/>
                <w:i/>
                <w:iCs/>
                <w:color w:val="000000"/>
                <w:sz w:val="18"/>
                <w:szCs w:val="18"/>
                <w:shd w:val="clear" w:color="auto" w:fill="FFFFFF"/>
                <w:lang w:val="uk-UA" w:eastAsia="uk-UA" w:bidi="uk-UA"/>
              </w:rPr>
              <w:t>Лимани Приазов’я</w:t>
            </w:r>
          </w:p>
        </w:tc>
      </w:tr>
      <w:tr w:rsidR="00A956CB" w:rsidRPr="00746DE4" w14:paraId="0D0A4F80" w14:textId="77777777" w:rsidTr="00282483">
        <w:trPr>
          <w:trHeight w:hRule="exact" w:val="402"/>
          <w:jc w:val="center"/>
        </w:trPr>
        <w:tc>
          <w:tcPr>
            <w:tcW w:w="3711" w:type="dxa"/>
            <w:tcBorders>
              <w:top w:val="single" w:sz="4" w:space="0" w:color="auto"/>
              <w:left w:val="single" w:sz="4" w:space="0" w:color="auto"/>
            </w:tcBorders>
            <w:shd w:val="clear" w:color="auto" w:fill="FFFFFF"/>
            <w:vAlign w:val="bottom"/>
          </w:tcPr>
          <w:p w14:paraId="0C4830D0"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Молочний</w:t>
            </w:r>
          </w:p>
        </w:tc>
        <w:tc>
          <w:tcPr>
            <w:tcW w:w="2380" w:type="dxa"/>
            <w:tcBorders>
              <w:top w:val="single" w:sz="4" w:space="0" w:color="auto"/>
              <w:left w:val="single" w:sz="4" w:space="0" w:color="auto"/>
            </w:tcBorders>
            <w:shd w:val="clear" w:color="auto" w:fill="FFFFFF"/>
            <w:vAlign w:val="bottom"/>
          </w:tcPr>
          <w:p w14:paraId="48854C57"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Запорізька обл.</w:t>
            </w:r>
          </w:p>
        </w:tc>
        <w:tc>
          <w:tcPr>
            <w:tcW w:w="1263" w:type="dxa"/>
            <w:tcBorders>
              <w:top w:val="single" w:sz="4" w:space="0" w:color="auto"/>
              <w:left w:val="single" w:sz="4" w:space="0" w:color="auto"/>
            </w:tcBorders>
            <w:shd w:val="clear" w:color="auto" w:fill="FFFFFF"/>
            <w:vAlign w:val="bottom"/>
          </w:tcPr>
          <w:p w14:paraId="3CCE88F6"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168,0</w:t>
            </w:r>
          </w:p>
        </w:tc>
        <w:tc>
          <w:tcPr>
            <w:tcW w:w="1738" w:type="dxa"/>
            <w:tcBorders>
              <w:top w:val="single" w:sz="4" w:space="0" w:color="auto"/>
              <w:left w:val="single" w:sz="4" w:space="0" w:color="auto"/>
              <w:right w:val="single" w:sz="4" w:space="0" w:color="auto"/>
            </w:tcBorders>
            <w:shd w:val="clear" w:color="auto" w:fill="FFFFFF"/>
            <w:vAlign w:val="bottom"/>
          </w:tcPr>
          <w:p w14:paraId="5A6919A9"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12-15</w:t>
            </w:r>
          </w:p>
        </w:tc>
      </w:tr>
      <w:tr w:rsidR="00A956CB" w:rsidRPr="00746DE4" w14:paraId="47FE78DD" w14:textId="77777777" w:rsidTr="00282483">
        <w:trPr>
          <w:trHeight w:hRule="exact" w:val="432"/>
          <w:jc w:val="center"/>
        </w:trPr>
        <w:tc>
          <w:tcPr>
            <w:tcW w:w="3711" w:type="dxa"/>
            <w:tcBorders>
              <w:top w:val="single" w:sz="4" w:space="0" w:color="auto"/>
              <w:left w:val="single" w:sz="4" w:space="0" w:color="auto"/>
              <w:bottom w:val="single" w:sz="4" w:space="0" w:color="auto"/>
            </w:tcBorders>
            <w:shd w:val="clear" w:color="auto" w:fill="FFFFFF"/>
            <w:vAlign w:val="center"/>
          </w:tcPr>
          <w:p w14:paraId="5F989294" w14:textId="77777777" w:rsidR="00A956CB" w:rsidRPr="00746DE4" w:rsidRDefault="00A956CB" w:rsidP="00A956CB">
            <w:pPr>
              <w:tabs>
                <w:tab w:val="left" w:pos="9356"/>
              </w:tabs>
              <w:spacing w:line="360" w:lineRule="auto"/>
              <w:ind w:firstLine="70"/>
              <w:jc w:val="center"/>
              <w:rPr>
                <w:lang w:val="uk-UA"/>
              </w:rPr>
            </w:pPr>
            <w:proofErr w:type="spellStart"/>
            <w:r w:rsidRPr="00746DE4">
              <w:rPr>
                <w:rFonts w:eastAsia="Arial"/>
                <w:shd w:val="clear" w:color="auto" w:fill="FFFFFF"/>
                <w:lang w:val="uk-UA" w:eastAsia="uk-UA" w:bidi="uk-UA"/>
              </w:rPr>
              <w:t>Утлюцький</w:t>
            </w:r>
            <w:proofErr w:type="spellEnd"/>
          </w:p>
        </w:tc>
        <w:tc>
          <w:tcPr>
            <w:tcW w:w="2380" w:type="dxa"/>
            <w:tcBorders>
              <w:top w:val="single" w:sz="4" w:space="0" w:color="auto"/>
              <w:left w:val="single" w:sz="4" w:space="0" w:color="auto"/>
              <w:bottom w:val="single" w:sz="4" w:space="0" w:color="auto"/>
            </w:tcBorders>
            <w:shd w:val="clear" w:color="auto" w:fill="FFFFFF"/>
            <w:vAlign w:val="bottom"/>
          </w:tcPr>
          <w:p w14:paraId="7B3C10A1"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Херсонська, Запорізька обл.</w:t>
            </w:r>
          </w:p>
        </w:tc>
        <w:tc>
          <w:tcPr>
            <w:tcW w:w="1263" w:type="dxa"/>
            <w:tcBorders>
              <w:top w:val="single" w:sz="4" w:space="0" w:color="auto"/>
              <w:left w:val="single" w:sz="4" w:space="0" w:color="auto"/>
              <w:bottom w:val="single" w:sz="4" w:space="0" w:color="auto"/>
            </w:tcBorders>
            <w:shd w:val="clear" w:color="auto" w:fill="FFFFFF"/>
            <w:vAlign w:val="center"/>
          </w:tcPr>
          <w:p w14:paraId="4A56DAA9"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700,0</w:t>
            </w:r>
          </w:p>
        </w:tc>
        <w:tc>
          <w:tcPr>
            <w:tcW w:w="1738" w:type="dxa"/>
            <w:tcBorders>
              <w:top w:val="single" w:sz="4" w:space="0" w:color="auto"/>
              <w:left w:val="single" w:sz="4" w:space="0" w:color="auto"/>
              <w:bottom w:val="single" w:sz="4" w:space="0" w:color="auto"/>
              <w:right w:val="single" w:sz="4" w:space="0" w:color="auto"/>
            </w:tcBorders>
            <w:shd w:val="clear" w:color="auto" w:fill="FFFFFF"/>
            <w:vAlign w:val="center"/>
          </w:tcPr>
          <w:p w14:paraId="010F6E13" w14:textId="77777777" w:rsidR="00A956CB" w:rsidRPr="00746DE4" w:rsidRDefault="00A956CB" w:rsidP="00A956CB">
            <w:pPr>
              <w:tabs>
                <w:tab w:val="left" w:pos="9356"/>
              </w:tabs>
              <w:spacing w:line="360" w:lineRule="auto"/>
              <w:ind w:firstLine="70"/>
              <w:jc w:val="center"/>
              <w:rPr>
                <w:lang w:val="uk-UA"/>
              </w:rPr>
            </w:pPr>
            <w:r w:rsidRPr="00746DE4">
              <w:rPr>
                <w:rFonts w:eastAsia="Arial"/>
                <w:shd w:val="clear" w:color="auto" w:fill="FFFFFF"/>
                <w:lang w:val="uk-UA" w:eastAsia="uk-UA" w:bidi="uk-UA"/>
              </w:rPr>
              <w:t>12-15</w:t>
            </w:r>
          </w:p>
        </w:tc>
      </w:tr>
    </w:tbl>
    <w:p w14:paraId="086F8557" w14:textId="77777777" w:rsidR="00A956CB" w:rsidRPr="00746DE4" w:rsidRDefault="00A956CB" w:rsidP="00A956CB">
      <w:pPr>
        <w:widowControl w:val="0"/>
        <w:tabs>
          <w:tab w:val="left" w:pos="9356"/>
        </w:tabs>
        <w:spacing w:line="250" w:lineRule="exact"/>
        <w:ind w:firstLine="567"/>
        <w:jc w:val="both"/>
        <w:rPr>
          <w:rFonts w:eastAsiaTheme="minorHAnsi"/>
          <w:b/>
          <w:sz w:val="28"/>
          <w:szCs w:val="28"/>
          <w:shd w:val="clear" w:color="auto" w:fill="FFFFFF"/>
          <w:lang w:eastAsia="en-US"/>
        </w:rPr>
      </w:pPr>
    </w:p>
    <w:p w14:paraId="395B0B62" w14:textId="77777777" w:rsidR="00A956CB" w:rsidRPr="00746DE4" w:rsidRDefault="00A956CB" w:rsidP="00A956CB">
      <w:pPr>
        <w:widowControl w:val="0"/>
        <w:tabs>
          <w:tab w:val="left" w:pos="9356"/>
        </w:tabs>
        <w:spacing w:line="250" w:lineRule="exact"/>
        <w:ind w:firstLine="567"/>
        <w:jc w:val="both"/>
        <w:rPr>
          <w:rFonts w:eastAsiaTheme="minorHAnsi"/>
          <w:b/>
          <w:sz w:val="28"/>
          <w:szCs w:val="28"/>
          <w:shd w:val="clear" w:color="auto" w:fill="FFFFFF"/>
          <w:lang w:eastAsia="en-US"/>
        </w:rPr>
      </w:pPr>
    </w:p>
    <w:p w14:paraId="74D091F4" w14:textId="77777777" w:rsidR="00A956CB" w:rsidRPr="00746DE4" w:rsidRDefault="00A956CB" w:rsidP="00A956CB">
      <w:pPr>
        <w:widowControl w:val="0"/>
        <w:tabs>
          <w:tab w:val="left" w:pos="9356"/>
        </w:tabs>
        <w:spacing w:line="360" w:lineRule="auto"/>
        <w:ind w:firstLine="709"/>
        <w:jc w:val="both"/>
        <w:rPr>
          <w:rFonts w:eastAsiaTheme="minorHAnsi"/>
          <w:b/>
          <w:sz w:val="28"/>
          <w:szCs w:val="28"/>
          <w:shd w:val="clear" w:color="auto" w:fill="FFFFFF"/>
          <w:lang w:val="uk-UA" w:eastAsia="en-US"/>
        </w:rPr>
      </w:pPr>
      <w:r w:rsidRPr="00746DE4">
        <w:rPr>
          <w:rFonts w:eastAsiaTheme="minorHAnsi"/>
          <w:b/>
          <w:sz w:val="28"/>
          <w:szCs w:val="28"/>
          <w:shd w:val="clear" w:color="auto" w:fill="FFFFFF"/>
          <w:lang w:val="uk-UA" w:eastAsia="en-US"/>
        </w:rPr>
        <w:t>Водосховища та ставки</w:t>
      </w:r>
    </w:p>
    <w:p w14:paraId="007C384D" w14:textId="77777777" w:rsidR="00A956CB" w:rsidRPr="00746DE4" w:rsidRDefault="00A956CB" w:rsidP="00A956CB">
      <w:pPr>
        <w:widowControl w:val="0"/>
        <w:tabs>
          <w:tab w:val="left" w:pos="9356"/>
        </w:tabs>
        <w:spacing w:line="360" w:lineRule="auto"/>
        <w:ind w:firstLine="709"/>
        <w:jc w:val="both"/>
        <w:rPr>
          <w:rFonts w:eastAsiaTheme="minorHAnsi"/>
          <w:sz w:val="28"/>
          <w:szCs w:val="28"/>
          <w:shd w:val="clear" w:color="auto" w:fill="FFFFFF"/>
          <w:lang w:val="uk-UA" w:eastAsia="en-US"/>
        </w:rPr>
      </w:pPr>
      <w:r w:rsidRPr="00746DE4">
        <w:rPr>
          <w:rFonts w:eastAsiaTheme="minorHAnsi"/>
          <w:sz w:val="28"/>
          <w:szCs w:val="28"/>
          <w:shd w:val="clear" w:color="auto" w:fill="FFFFFF"/>
          <w:lang w:val="uk-UA" w:eastAsia="en-US"/>
        </w:rPr>
        <w:t xml:space="preserve">Водосховища в Україні є важливими штучними водоймами, які створюються для різних цілей, зокрема для збереження водних ресурсів, контролю стоку, зрошення, виробництва електроенергії та забезпечення водопостачання. Водосховища мають об'єм понад 1,0 м³, що дозволяє зберігати значну кількість води для різних потреб. </w:t>
      </w:r>
    </w:p>
    <w:p w14:paraId="3888A2C9" w14:textId="77777777" w:rsidR="00A956CB" w:rsidRPr="00746DE4" w:rsidRDefault="00A956CB" w:rsidP="00A956CB">
      <w:pPr>
        <w:widowControl w:val="0"/>
        <w:tabs>
          <w:tab w:val="left" w:pos="9356"/>
        </w:tabs>
        <w:spacing w:line="360" w:lineRule="auto"/>
        <w:ind w:firstLine="709"/>
        <w:jc w:val="both"/>
        <w:rPr>
          <w:rFonts w:eastAsiaTheme="minorHAnsi"/>
          <w:sz w:val="28"/>
          <w:szCs w:val="28"/>
          <w:shd w:val="clear" w:color="auto" w:fill="FFFFFF"/>
          <w:lang w:val="uk-UA" w:eastAsia="en-US"/>
        </w:rPr>
      </w:pPr>
      <w:r w:rsidRPr="00746DE4">
        <w:rPr>
          <w:rFonts w:eastAsiaTheme="minorHAnsi"/>
          <w:sz w:val="28"/>
          <w:szCs w:val="28"/>
          <w:shd w:val="clear" w:color="auto" w:fill="FFFFFF"/>
          <w:lang w:val="uk-UA" w:eastAsia="en-US"/>
        </w:rPr>
        <w:t xml:space="preserve">Загальна площа водного дзеркала водосховищ в Україні становить приблизно 9362 км². Це робить їх важливими елементами гідрологічної системи країни. </w:t>
      </w:r>
    </w:p>
    <w:p w14:paraId="6CD9D76E" w14:textId="77777777" w:rsidR="00A956CB" w:rsidRPr="00746DE4" w:rsidRDefault="00A956CB" w:rsidP="00A956CB">
      <w:pPr>
        <w:widowControl w:val="0"/>
        <w:tabs>
          <w:tab w:val="left" w:pos="9356"/>
        </w:tabs>
        <w:spacing w:line="360" w:lineRule="auto"/>
        <w:ind w:firstLine="709"/>
        <w:jc w:val="both"/>
        <w:rPr>
          <w:rFonts w:eastAsiaTheme="minorHAnsi"/>
          <w:sz w:val="28"/>
          <w:szCs w:val="28"/>
          <w:shd w:val="clear" w:color="auto" w:fill="FFFFFF"/>
          <w:lang w:val="uk-UA" w:eastAsia="en-US"/>
        </w:rPr>
      </w:pPr>
      <w:r w:rsidRPr="00746DE4">
        <w:rPr>
          <w:rFonts w:eastAsiaTheme="minorHAnsi"/>
          <w:sz w:val="28"/>
          <w:szCs w:val="28"/>
          <w:shd w:val="clear" w:color="auto" w:fill="FFFFFF"/>
          <w:lang w:val="uk-UA" w:eastAsia="en-US"/>
        </w:rPr>
        <w:t xml:space="preserve">Загальний об'єм води, що зберігається в водосховищах, досягає приблизно 55,13 км³. Ця вода використовується для зрошення, </w:t>
      </w:r>
      <w:r w:rsidRPr="00746DE4">
        <w:rPr>
          <w:rFonts w:eastAsiaTheme="minorHAnsi"/>
          <w:sz w:val="28"/>
          <w:szCs w:val="28"/>
          <w:shd w:val="clear" w:color="auto" w:fill="FFFFFF"/>
          <w:lang w:val="uk-UA" w:eastAsia="en-US"/>
        </w:rPr>
        <w:lastRenderedPageBreak/>
        <w:t>водопостачання, рибальства та інших потреб [2, 3]. Збереження водосховищ є критично важливим для екологічного балансу та сталого розвитку. Забруднення, надмірне використання водних ресурсів та зміни клімату можуть негативно впливати на їх стан, тому важливо вживати заходів для їх охорони та раціонального використання, (табл.2.7).</w:t>
      </w:r>
    </w:p>
    <w:p w14:paraId="7C2A772A" w14:textId="77777777" w:rsidR="00A956CB" w:rsidRPr="00746DE4" w:rsidRDefault="00A956CB" w:rsidP="00A956CB">
      <w:pPr>
        <w:widowControl w:val="0"/>
        <w:tabs>
          <w:tab w:val="left" w:pos="9356"/>
        </w:tabs>
        <w:spacing w:line="360" w:lineRule="auto"/>
        <w:ind w:firstLine="567"/>
        <w:jc w:val="both"/>
        <w:rPr>
          <w:rFonts w:eastAsiaTheme="minorHAnsi"/>
          <w:sz w:val="28"/>
          <w:szCs w:val="28"/>
          <w:shd w:val="clear" w:color="auto" w:fill="FFFFFF"/>
          <w:lang w:val="uk-UA" w:eastAsia="en-US"/>
        </w:rPr>
      </w:pPr>
    </w:p>
    <w:p w14:paraId="042A8F28" w14:textId="77777777" w:rsidR="00A956CB" w:rsidRPr="00746DE4" w:rsidRDefault="00A956CB" w:rsidP="00A956CB">
      <w:pPr>
        <w:widowControl w:val="0"/>
        <w:tabs>
          <w:tab w:val="left" w:pos="9356"/>
        </w:tabs>
        <w:spacing w:line="360" w:lineRule="auto"/>
        <w:ind w:firstLine="567"/>
        <w:jc w:val="center"/>
        <w:rPr>
          <w:rFonts w:eastAsiaTheme="minorHAnsi"/>
          <w:sz w:val="28"/>
          <w:szCs w:val="28"/>
          <w:shd w:val="clear" w:color="auto" w:fill="FFFFFF"/>
          <w:lang w:val="uk-UA" w:eastAsia="en-US"/>
        </w:rPr>
      </w:pPr>
      <w:r w:rsidRPr="00746DE4">
        <w:rPr>
          <w:rFonts w:eastAsiaTheme="minorHAnsi"/>
          <w:sz w:val="28"/>
          <w:szCs w:val="28"/>
          <w:shd w:val="clear" w:color="auto" w:fill="FFFFFF"/>
          <w:lang w:val="uk-UA" w:eastAsia="en-US"/>
        </w:rPr>
        <w:t xml:space="preserve">Таблиця 2.7  - </w:t>
      </w:r>
      <w:r w:rsidRPr="00746DE4">
        <w:rPr>
          <w:rFonts w:eastAsiaTheme="minorHAnsi"/>
          <w:b/>
          <w:sz w:val="28"/>
          <w:szCs w:val="28"/>
          <w:lang w:val="uk-UA" w:eastAsia="en-US"/>
        </w:rPr>
        <w:t>Характеристика водосховищ у межах р-нів річкових</w:t>
      </w:r>
    </w:p>
    <w:p w14:paraId="6FC29F9C" w14:textId="77777777" w:rsidR="00A956CB" w:rsidRPr="00746DE4" w:rsidRDefault="00A956CB" w:rsidP="00A956CB">
      <w:pPr>
        <w:widowControl w:val="0"/>
        <w:tabs>
          <w:tab w:val="left" w:pos="9356"/>
        </w:tabs>
        <w:spacing w:line="240" w:lineRule="atLeast"/>
        <w:ind w:firstLine="567"/>
        <w:jc w:val="center"/>
        <w:rPr>
          <w:rFonts w:eastAsiaTheme="minorHAnsi"/>
          <w:b/>
          <w:sz w:val="28"/>
          <w:szCs w:val="28"/>
          <w:lang w:val="uk-UA" w:eastAsia="en-US"/>
        </w:rPr>
      </w:pPr>
      <w:r w:rsidRPr="00746DE4">
        <w:rPr>
          <w:rFonts w:eastAsiaTheme="minorHAnsi"/>
          <w:b/>
          <w:sz w:val="28"/>
          <w:szCs w:val="28"/>
          <w:lang w:val="uk-UA" w:eastAsia="en-US"/>
        </w:rPr>
        <w:t>басейнів України [3]</w:t>
      </w:r>
    </w:p>
    <w:p w14:paraId="187218B6" w14:textId="77777777" w:rsidR="00A956CB" w:rsidRPr="00746DE4" w:rsidRDefault="00A956CB" w:rsidP="00A956CB">
      <w:pPr>
        <w:widowControl w:val="0"/>
        <w:tabs>
          <w:tab w:val="left" w:pos="9356"/>
        </w:tabs>
        <w:spacing w:line="360" w:lineRule="auto"/>
        <w:ind w:firstLine="567"/>
        <w:jc w:val="right"/>
        <w:rPr>
          <w:rFonts w:eastAsiaTheme="minorHAnsi"/>
          <w:sz w:val="28"/>
          <w:szCs w:val="28"/>
          <w:shd w:val="clear" w:color="auto" w:fill="FFFFFF"/>
          <w:lang w:eastAsia="en-US"/>
        </w:rPr>
      </w:pPr>
    </w:p>
    <w:tbl>
      <w:tblPr>
        <w:tblW w:w="0" w:type="auto"/>
        <w:jc w:val="center"/>
        <w:tblLayout w:type="fixed"/>
        <w:tblCellMar>
          <w:left w:w="10" w:type="dxa"/>
          <w:right w:w="10" w:type="dxa"/>
        </w:tblCellMar>
        <w:tblLook w:val="0000" w:firstRow="0" w:lastRow="0" w:firstColumn="0" w:lastColumn="0" w:noHBand="0" w:noVBand="0"/>
      </w:tblPr>
      <w:tblGrid>
        <w:gridCol w:w="1677"/>
        <w:gridCol w:w="992"/>
        <w:gridCol w:w="851"/>
        <w:gridCol w:w="999"/>
        <w:gridCol w:w="844"/>
        <w:gridCol w:w="1134"/>
        <w:gridCol w:w="1249"/>
        <w:gridCol w:w="1560"/>
      </w:tblGrid>
      <w:tr w:rsidR="00A956CB" w:rsidRPr="00746DE4" w14:paraId="0AFDD0DC" w14:textId="77777777" w:rsidTr="00282483">
        <w:trPr>
          <w:trHeight w:hRule="exact" w:val="918"/>
          <w:jc w:val="center"/>
        </w:trPr>
        <w:tc>
          <w:tcPr>
            <w:tcW w:w="1677" w:type="dxa"/>
            <w:vMerge w:val="restart"/>
            <w:tcBorders>
              <w:top w:val="single" w:sz="4" w:space="0" w:color="auto"/>
              <w:left w:val="single" w:sz="4" w:space="0" w:color="auto"/>
            </w:tcBorders>
            <w:shd w:val="clear" w:color="auto" w:fill="FFFFFF"/>
            <w:vAlign w:val="center"/>
          </w:tcPr>
          <w:p w14:paraId="6C2ACD77"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Район басейну річки (РБР)</w:t>
            </w:r>
          </w:p>
        </w:tc>
        <w:tc>
          <w:tcPr>
            <w:tcW w:w="992" w:type="dxa"/>
            <w:vMerge w:val="restart"/>
            <w:tcBorders>
              <w:top w:val="single" w:sz="4" w:space="0" w:color="auto"/>
              <w:left w:val="single" w:sz="4" w:space="0" w:color="auto"/>
            </w:tcBorders>
            <w:shd w:val="clear" w:color="auto" w:fill="FFFFFF"/>
            <w:vAlign w:val="center"/>
          </w:tcPr>
          <w:p w14:paraId="411935C8"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Площа</w:t>
            </w:r>
          </w:p>
          <w:p w14:paraId="7F3114B1"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РБР,</w:t>
            </w:r>
          </w:p>
          <w:p w14:paraId="18F3BEB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км</w:t>
            </w:r>
            <w:r w:rsidRPr="00746DE4">
              <w:rPr>
                <w:rFonts w:eastAsiaTheme="majorEastAsia"/>
                <w:b/>
                <w:bCs/>
                <w:shd w:val="clear" w:color="auto" w:fill="FFFFFF"/>
                <w:vertAlign w:val="superscript"/>
                <w:lang w:val="uk-UA"/>
              </w:rPr>
              <w:t>2</w:t>
            </w:r>
          </w:p>
        </w:tc>
        <w:tc>
          <w:tcPr>
            <w:tcW w:w="3828" w:type="dxa"/>
            <w:gridSpan w:val="4"/>
            <w:tcBorders>
              <w:top w:val="single" w:sz="4" w:space="0" w:color="auto"/>
              <w:left w:val="single" w:sz="4" w:space="0" w:color="auto"/>
            </w:tcBorders>
            <w:shd w:val="clear" w:color="auto" w:fill="FFFFFF"/>
            <w:vAlign w:val="bottom"/>
          </w:tcPr>
          <w:p w14:paraId="59E93CFD" w14:textId="77777777" w:rsidR="00A956CB" w:rsidRPr="00746DE4" w:rsidRDefault="00A956CB" w:rsidP="00A956CB">
            <w:pPr>
              <w:tabs>
                <w:tab w:val="left" w:pos="9356"/>
              </w:tabs>
              <w:jc w:val="center"/>
              <w:rPr>
                <w:rFonts w:eastAsiaTheme="majorEastAsia"/>
                <w:bCs/>
                <w:shd w:val="clear" w:color="auto" w:fill="FFFFFF"/>
                <w:lang w:val="uk-UA"/>
              </w:rPr>
            </w:pPr>
            <w:r w:rsidRPr="00746DE4">
              <w:rPr>
                <w:rFonts w:eastAsiaTheme="majorEastAsia"/>
                <w:b/>
                <w:bCs/>
                <w:shd w:val="clear" w:color="auto" w:fill="FFFFFF"/>
                <w:lang w:val="uk-UA"/>
              </w:rPr>
              <w:t>Кількість водосховищ та їх параметри</w:t>
            </w:r>
          </w:p>
          <w:p w14:paraId="63D59810" w14:textId="77777777" w:rsidR="00A956CB" w:rsidRPr="00746DE4" w:rsidRDefault="00A956CB" w:rsidP="00A956CB">
            <w:pPr>
              <w:tabs>
                <w:tab w:val="left" w:pos="9356"/>
              </w:tabs>
              <w:jc w:val="center"/>
              <w:rPr>
                <w:lang w:val="uk-UA"/>
              </w:rPr>
            </w:pPr>
          </w:p>
        </w:tc>
        <w:tc>
          <w:tcPr>
            <w:tcW w:w="2809" w:type="dxa"/>
            <w:gridSpan w:val="2"/>
            <w:tcBorders>
              <w:top w:val="single" w:sz="4" w:space="0" w:color="auto"/>
              <w:left w:val="single" w:sz="4" w:space="0" w:color="auto"/>
              <w:right w:val="single" w:sz="4" w:space="0" w:color="auto"/>
            </w:tcBorders>
            <w:shd w:val="clear" w:color="auto" w:fill="FFFFFF"/>
            <w:vAlign w:val="bottom"/>
          </w:tcPr>
          <w:p w14:paraId="14379C12" w14:textId="77777777" w:rsidR="00A956CB" w:rsidRPr="00746DE4" w:rsidRDefault="00A956CB" w:rsidP="00A956CB">
            <w:pPr>
              <w:tabs>
                <w:tab w:val="left" w:pos="9356"/>
              </w:tabs>
              <w:spacing w:line="360" w:lineRule="auto"/>
              <w:jc w:val="center"/>
              <w:rPr>
                <w:rFonts w:eastAsiaTheme="majorEastAsia"/>
                <w:bCs/>
                <w:shd w:val="clear" w:color="auto" w:fill="FFFFFF"/>
                <w:lang w:val="uk-UA"/>
              </w:rPr>
            </w:pPr>
            <w:r w:rsidRPr="00746DE4">
              <w:rPr>
                <w:rFonts w:eastAsiaTheme="majorEastAsia"/>
                <w:b/>
                <w:bCs/>
                <w:shd w:val="clear" w:color="auto" w:fill="FFFFFF"/>
                <w:lang w:val="uk-UA"/>
              </w:rPr>
              <w:t>Водосховища в оренді</w:t>
            </w:r>
          </w:p>
          <w:p w14:paraId="346B147D" w14:textId="77777777" w:rsidR="00A956CB" w:rsidRPr="00746DE4" w:rsidRDefault="00A956CB" w:rsidP="00A956CB">
            <w:pPr>
              <w:tabs>
                <w:tab w:val="left" w:pos="9356"/>
              </w:tabs>
              <w:spacing w:line="360" w:lineRule="auto"/>
              <w:jc w:val="center"/>
              <w:rPr>
                <w:lang w:val="uk-UA"/>
              </w:rPr>
            </w:pPr>
          </w:p>
        </w:tc>
      </w:tr>
      <w:tr w:rsidR="00A956CB" w:rsidRPr="00746DE4" w14:paraId="785C2638" w14:textId="77777777" w:rsidTr="00282483">
        <w:trPr>
          <w:trHeight w:hRule="exact" w:val="1184"/>
          <w:jc w:val="center"/>
        </w:trPr>
        <w:tc>
          <w:tcPr>
            <w:tcW w:w="1677" w:type="dxa"/>
            <w:vMerge/>
            <w:tcBorders>
              <w:left w:val="single" w:sz="4" w:space="0" w:color="auto"/>
            </w:tcBorders>
            <w:shd w:val="clear" w:color="auto" w:fill="FFFFFF"/>
            <w:vAlign w:val="center"/>
          </w:tcPr>
          <w:p w14:paraId="46424C68" w14:textId="77777777" w:rsidR="00A956CB" w:rsidRPr="00746DE4" w:rsidRDefault="00A956CB" w:rsidP="00A956CB">
            <w:pPr>
              <w:tabs>
                <w:tab w:val="left" w:pos="9356"/>
              </w:tabs>
              <w:spacing w:line="360" w:lineRule="auto"/>
              <w:rPr>
                <w:lang w:val="uk-UA"/>
              </w:rPr>
            </w:pPr>
          </w:p>
        </w:tc>
        <w:tc>
          <w:tcPr>
            <w:tcW w:w="992" w:type="dxa"/>
            <w:vMerge/>
            <w:tcBorders>
              <w:left w:val="single" w:sz="4" w:space="0" w:color="auto"/>
            </w:tcBorders>
            <w:shd w:val="clear" w:color="auto" w:fill="FFFFFF"/>
            <w:vAlign w:val="center"/>
          </w:tcPr>
          <w:p w14:paraId="787A0C5E" w14:textId="77777777" w:rsidR="00A956CB" w:rsidRPr="00746DE4" w:rsidRDefault="00A956CB" w:rsidP="00A956CB">
            <w:pPr>
              <w:tabs>
                <w:tab w:val="left" w:pos="9356"/>
              </w:tabs>
              <w:spacing w:line="360" w:lineRule="auto"/>
              <w:rPr>
                <w:lang w:val="uk-UA"/>
              </w:rPr>
            </w:pPr>
          </w:p>
        </w:tc>
        <w:tc>
          <w:tcPr>
            <w:tcW w:w="851" w:type="dxa"/>
            <w:tcBorders>
              <w:top w:val="single" w:sz="4" w:space="0" w:color="auto"/>
              <w:left w:val="single" w:sz="4" w:space="0" w:color="auto"/>
            </w:tcBorders>
            <w:shd w:val="clear" w:color="auto" w:fill="FFFFFF"/>
            <w:vAlign w:val="center"/>
          </w:tcPr>
          <w:p w14:paraId="7D39632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штук</w:t>
            </w:r>
          </w:p>
        </w:tc>
        <w:tc>
          <w:tcPr>
            <w:tcW w:w="999" w:type="dxa"/>
            <w:tcBorders>
              <w:top w:val="single" w:sz="4" w:space="0" w:color="auto"/>
              <w:left w:val="single" w:sz="4" w:space="0" w:color="auto"/>
            </w:tcBorders>
            <w:shd w:val="clear" w:color="auto" w:fill="FFFFFF"/>
            <w:vAlign w:val="center"/>
          </w:tcPr>
          <w:p w14:paraId="1D9D329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площа,</w:t>
            </w:r>
          </w:p>
          <w:p w14:paraId="32ABCFC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га</w:t>
            </w:r>
          </w:p>
        </w:tc>
        <w:tc>
          <w:tcPr>
            <w:tcW w:w="844" w:type="dxa"/>
            <w:tcBorders>
              <w:top w:val="single" w:sz="4" w:space="0" w:color="auto"/>
              <w:left w:val="single" w:sz="4" w:space="0" w:color="auto"/>
            </w:tcBorders>
            <w:shd w:val="clear" w:color="auto" w:fill="FFFFFF"/>
            <w:vAlign w:val="bottom"/>
          </w:tcPr>
          <w:p w14:paraId="04500E1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повний об'єм, млн м</w:t>
            </w:r>
            <w:r w:rsidRPr="00746DE4">
              <w:rPr>
                <w:rFonts w:eastAsiaTheme="majorEastAsia"/>
                <w:b/>
                <w:bCs/>
                <w:shd w:val="clear" w:color="auto" w:fill="FFFFFF"/>
                <w:vertAlign w:val="superscript"/>
                <w:lang w:val="uk-UA"/>
              </w:rPr>
              <w:t>3</w:t>
            </w:r>
          </w:p>
        </w:tc>
        <w:tc>
          <w:tcPr>
            <w:tcW w:w="1134" w:type="dxa"/>
            <w:tcBorders>
              <w:top w:val="single" w:sz="4" w:space="0" w:color="auto"/>
              <w:left w:val="single" w:sz="4" w:space="0" w:color="auto"/>
            </w:tcBorders>
            <w:shd w:val="clear" w:color="auto" w:fill="FFFFFF"/>
            <w:vAlign w:val="bottom"/>
          </w:tcPr>
          <w:p w14:paraId="0E38822A"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корисний об'єм, млн м</w:t>
            </w:r>
            <w:r w:rsidRPr="00746DE4">
              <w:rPr>
                <w:rFonts w:eastAsiaTheme="majorEastAsia"/>
                <w:b/>
                <w:bCs/>
                <w:shd w:val="clear" w:color="auto" w:fill="FFFFFF"/>
                <w:vertAlign w:val="superscript"/>
                <w:lang w:val="uk-UA"/>
              </w:rPr>
              <w:t>3</w:t>
            </w:r>
          </w:p>
        </w:tc>
        <w:tc>
          <w:tcPr>
            <w:tcW w:w="1249" w:type="dxa"/>
            <w:tcBorders>
              <w:top w:val="single" w:sz="4" w:space="0" w:color="auto"/>
              <w:left w:val="single" w:sz="4" w:space="0" w:color="auto"/>
            </w:tcBorders>
            <w:shd w:val="clear" w:color="auto" w:fill="FFFFFF"/>
            <w:vAlign w:val="center"/>
          </w:tcPr>
          <w:p w14:paraId="28E62C8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 від кількості</w:t>
            </w:r>
          </w:p>
        </w:tc>
        <w:tc>
          <w:tcPr>
            <w:tcW w:w="1560" w:type="dxa"/>
            <w:tcBorders>
              <w:top w:val="single" w:sz="4" w:space="0" w:color="auto"/>
              <w:left w:val="single" w:sz="4" w:space="0" w:color="auto"/>
              <w:right w:val="single" w:sz="4" w:space="0" w:color="auto"/>
            </w:tcBorders>
            <w:shd w:val="clear" w:color="auto" w:fill="FFFFFF"/>
            <w:vAlign w:val="center"/>
          </w:tcPr>
          <w:p w14:paraId="2146CB0D" w14:textId="77777777" w:rsidR="00A956CB" w:rsidRPr="00746DE4" w:rsidRDefault="00A956CB" w:rsidP="00A956CB">
            <w:pPr>
              <w:tabs>
                <w:tab w:val="left" w:pos="9356"/>
              </w:tabs>
              <w:jc w:val="center"/>
              <w:rPr>
                <w:lang w:val="uk-UA"/>
              </w:rPr>
            </w:pPr>
            <w:r w:rsidRPr="00746DE4">
              <w:rPr>
                <w:rFonts w:eastAsiaTheme="majorEastAsia"/>
                <w:b/>
                <w:bCs/>
                <w:shd w:val="clear" w:color="auto" w:fill="FFFFFF"/>
                <w:lang w:val="uk-UA"/>
              </w:rPr>
              <w:t>площа,</w:t>
            </w:r>
          </w:p>
          <w:p w14:paraId="33E8784E" w14:textId="77777777" w:rsidR="00A956CB" w:rsidRPr="00746DE4" w:rsidRDefault="00A956CB" w:rsidP="00A956CB">
            <w:pPr>
              <w:tabs>
                <w:tab w:val="left" w:pos="9356"/>
              </w:tabs>
              <w:jc w:val="center"/>
              <w:rPr>
                <w:lang w:val="uk-UA"/>
              </w:rPr>
            </w:pPr>
            <w:r w:rsidRPr="00746DE4">
              <w:rPr>
                <w:rFonts w:eastAsiaTheme="majorEastAsia"/>
                <w:b/>
                <w:bCs/>
                <w:shd w:val="clear" w:color="auto" w:fill="FFFFFF"/>
                <w:lang w:val="uk-UA"/>
              </w:rPr>
              <w:t>га</w:t>
            </w:r>
          </w:p>
        </w:tc>
      </w:tr>
      <w:tr w:rsidR="00A956CB" w:rsidRPr="00746DE4" w14:paraId="717A5D80" w14:textId="77777777" w:rsidTr="00282483">
        <w:trPr>
          <w:trHeight w:hRule="exact" w:val="284"/>
          <w:jc w:val="center"/>
        </w:trPr>
        <w:tc>
          <w:tcPr>
            <w:tcW w:w="1677" w:type="dxa"/>
            <w:tcBorders>
              <w:top w:val="single" w:sz="4" w:space="0" w:color="auto"/>
              <w:left w:val="single" w:sz="4" w:space="0" w:color="auto"/>
            </w:tcBorders>
            <w:shd w:val="clear" w:color="auto" w:fill="FFFFFF"/>
            <w:vAlign w:val="bottom"/>
          </w:tcPr>
          <w:p w14:paraId="0233230A"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Дніпро</w:t>
            </w:r>
          </w:p>
        </w:tc>
        <w:tc>
          <w:tcPr>
            <w:tcW w:w="992" w:type="dxa"/>
            <w:tcBorders>
              <w:top w:val="single" w:sz="4" w:space="0" w:color="auto"/>
              <w:left w:val="single" w:sz="4" w:space="0" w:color="auto"/>
            </w:tcBorders>
            <w:shd w:val="clear" w:color="auto" w:fill="FFFFFF"/>
            <w:vAlign w:val="bottom"/>
          </w:tcPr>
          <w:p w14:paraId="7ED3F14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296315</w:t>
            </w:r>
          </w:p>
        </w:tc>
        <w:tc>
          <w:tcPr>
            <w:tcW w:w="851" w:type="dxa"/>
            <w:tcBorders>
              <w:top w:val="single" w:sz="4" w:space="0" w:color="auto"/>
              <w:left w:val="single" w:sz="4" w:space="0" w:color="auto"/>
            </w:tcBorders>
            <w:shd w:val="clear" w:color="auto" w:fill="FFFFFF"/>
            <w:vAlign w:val="bottom"/>
          </w:tcPr>
          <w:p w14:paraId="23DCF96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469</w:t>
            </w:r>
          </w:p>
        </w:tc>
        <w:tc>
          <w:tcPr>
            <w:tcW w:w="999" w:type="dxa"/>
            <w:tcBorders>
              <w:top w:val="single" w:sz="4" w:space="0" w:color="auto"/>
              <w:left w:val="single" w:sz="4" w:space="0" w:color="auto"/>
            </w:tcBorders>
            <w:shd w:val="clear" w:color="auto" w:fill="FFFFFF"/>
            <w:vAlign w:val="bottom"/>
          </w:tcPr>
          <w:p w14:paraId="6F59D57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72831</w:t>
            </w:r>
          </w:p>
        </w:tc>
        <w:tc>
          <w:tcPr>
            <w:tcW w:w="844" w:type="dxa"/>
            <w:tcBorders>
              <w:top w:val="single" w:sz="4" w:space="0" w:color="auto"/>
              <w:left w:val="single" w:sz="4" w:space="0" w:color="auto"/>
            </w:tcBorders>
            <w:shd w:val="clear" w:color="auto" w:fill="FFFFFF"/>
            <w:vAlign w:val="bottom"/>
          </w:tcPr>
          <w:p w14:paraId="645E19C7"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2163,6</w:t>
            </w:r>
          </w:p>
        </w:tc>
        <w:tc>
          <w:tcPr>
            <w:tcW w:w="1134" w:type="dxa"/>
            <w:tcBorders>
              <w:top w:val="single" w:sz="4" w:space="0" w:color="auto"/>
              <w:left w:val="single" w:sz="4" w:space="0" w:color="auto"/>
            </w:tcBorders>
            <w:shd w:val="clear" w:color="auto" w:fill="FFFFFF"/>
            <w:vAlign w:val="bottom"/>
          </w:tcPr>
          <w:p w14:paraId="090FDD4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1756,5</w:t>
            </w:r>
          </w:p>
        </w:tc>
        <w:tc>
          <w:tcPr>
            <w:tcW w:w="1249" w:type="dxa"/>
            <w:tcBorders>
              <w:top w:val="single" w:sz="4" w:space="0" w:color="auto"/>
              <w:left w:val="single" w:sz="4" w:space="0" w:color="auto"/>
            </w:tcBorders>
            <w:shd w:val="clear" w:color="auto" w:fill="FFFFFF"/>
            <w:vAlign w:val="bottom"/>
          </w:tcPr>
          <w:p w14:paraId="40A9D66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32</w:t>
            </w:r>
          </w:p>
        </w:tc>
        <w:tc>
          <w:tcPr>
            <w:tcW w:w="1560" w:type="dxa"/>
            <w:tcBorders>
              <w:top w:val="single" w:sz="4" w:space="0" w:color="auto"/>
              <w:left w:val="single" w:sz="4" w:space="0" w:color="auto"/>
              <w:right w:val="single" w:sz="4" w:space="0" w:color="auto"/>
            </w:tcBorders>
            <w:shd w:val="clear" w:color="auto" w:fill="FFFFFF"/>
            <w:vAlign w:val="bottom"/>
          </w:tcPr>
          <w:p w14:paraId="4E92D175"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18370</w:t>
            </w:r>
          </w:p>
        </w:tc>
      </w:tr>
      <w:tr w:rsidR="00A956CB" w:rsidRPr="00746DE4" w14:paraId="7825B592" w14:textId="77777777" w:rsidTr="00282483">
        <w:trPr>
          <w:trHeight w:hRule="exact" w:val="288"/>
          <w:jc w:val="center"/>
        </w:trPr>
        <w:tc>
          <w:tcPr>
            <w:tcW w:w="1677" w:type="dxa"/>
            <w:tcBorders>
              <w:top w:val="single" w:sz="4" w:space="0" w:color="auto"/>
              <w:left w:val="single" w:sz="4" w:space="0" w:color="auto"/>
            </w:tcBorders>
            <w:shd w:val="clear" w:color="auto" w:fill="FFFFFF"/>
            <w:vAlign w:val="bottom"/>
          </w:tcPr>
          <w:p w14:paraId="7E61FC3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Дністер</w:t>
            </w:r>
          </w:p>
        </w:tc>
        <w:tc>
          <w:tcPr>
            <w:tcW w:w="992" w:type="dxa"/>
            <w:tcBorders>
              <w:top w:val="single" w:sz="4" w:space="0" w:color="auto"/>
              <w:left w:val="single" w:sz="4" w:space="0" w:color="auto"/>
            </w:tcBorders>
            <w:shd w:val="clear" w:color="auto" w:fill="FFFFFF"/>
            <w:vAlign w:val="bottom"/>
          </w:tcPr>
          <w:p w14:paraId="1014FE6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53961</w:t>
            </w:r>
          </w:p>
        </w:tc>
        <w:tc>
          <w:tcPr>
            <w:tcW w:w="851" w:type="dxa"/>
            <w:tcBorders>
              <w:top w:val="single" w:sz="4" w:space="0" w:color="auto"/>
              <w:left w:val="single" w:sz="4" w:space="0" w:color="auto"/>
            </w:tcBorders>
            <w:shd w:val="clear" w:color="auto" w:fill="FFFFFF"/>
            <w:vAlign w:val="bottom"/>
          </w:tcPr>
          <w:p w14:paraId="106F9E97"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61</w:t>
            </w:r>
          </w:p>
        </w:tc>
        <w:tc>
          <w:tcPr>
            <w:tcW w:w="999" w:type="dxa"/>
            <w:tcBorders>
              <w:top w:val="single" w:sz="4" w:space="0" w:color="auto"/>
              <w:left w:val="single" w:sz="4" w:space="0" w:color="auto"/>
            </w:tcBorders>
            <w:shd w:val="clear" w:color="auto" w:fill="FFFFFF"/>
            <w:vAlign w:val="bottom"/>
          </w:tcPr>
          <w:p w14:paraId="2523C80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11516</w:t>
            </w:r>
          </w:p>
        </w:tc>
        <w:tc>
          <w:tcPr>
            <w:tcW w:w="844" w:type="dxa"/>
            <w:tcBorders>
              <w:top w:val="single" w:sz="4" w:space="0" w:color="auto"/>
              <w:left w:val="single" w:sz="4" w:space="0" w:color="auto"/>
            </w:tcBorders>
            <w:shd w:val="clear" w:color="auto" w:fill="FFFFFF"/>
            <w:vAlign w:val="bottom"/>
          </w:tcPr>
          <w:p w14:paraId="68BE28E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335,4</w:t>
            </w:r>
          </w:p>
        </w:tc>
        <w:tc>
          <w:tcPr>
            <w:tcW w:w="1134" w:type="dxa"/>
            <w:tcBorders>
              <w:top w:val="single" w:sz="4" w:space="0" w:color="auto"/>
              <w:left w:val="single" w:sz="4" w:space="0" w:color="auto"/>
            </w:tcBorders>
            <w:shd w:val="clear" w:color="auto" w:fill="FFFFFF"/>
            <w:vAlign w:val="bottom"/>
          </w:tcPr>
          <w:p w14:paraId="62334C9A"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207,3</w:t>
            </w:r>
          </w:p>
        </w:tc>
        <w:tc>
          <w:tcPr>
            <w:tcW w:w="1249" w:type="dxa"/>
            <w:tcBorders>
              <w:top w:val="single" w:sz="4" w:space="0" w:color="auto"/>
              <w:left w:val="single" w:sz="4" w:space="0" w:color="auto"/>
            </w:tcBorders>
            <w:shd w:val="clear" w:color="auto" w:fill="FFFFFF"/>
            <w:vAlign w:val="bottom"/>
          </w:tcPr>
          <w:p w14:paraId="650E9C5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25</w:t>
            </w:r>
          </w:p>
        </w:tc>
        <w:tc>
          <w:tcPr>
            <w:tcW w:w="1560" w:type="dxa"/>
            <w:tcBorders>
              <w:top w:val="single" w:sz="4" w:space="0" w:color="auto"/>
              <w:left w:val="single" w:sz="4" w:space="0" w:color="auto"/>
              <w:right w:val="single" w:sz="4" w:space="0" w:color="auto"/>
            </w:tcBorders>
            <w:shd w:val="clear" w:color="auto" w:fill="FFFFFF"/>
            <w:vAlign w:val="bottom"/>
          </w:tcPr>
          <w:p w14:paraId="7C91959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1745</w:t>
            </w:r>
          </w:p>
        </w:tc>
      </w:tr>
      <w:tr w:rsidR="00A956CB" w:rsidRPr="00746DE4" w14:paraId="724BDBB1" w14:textId="77777777" w:rsidTr="00282483">
        <w:trPr>
          <w:trHeight w:hRule="exact" w:val="292"/>
          <w:jc w:val="center"/>
        </w:trPr>
        <w:tc>
          <w:tcPr>
            <w:tcW w:w="1677" w:type="dxa"/>
            <w:tcBorders>
              <w:top w:val="single" w:sz="4" w:space="0" w:color="auto"/>
              <w:left w:val="single" w:sz="4" w:space="0" w:color="auto"/>
            </w:tcBorders>
            <w:shd w:val="clear" w:color="auto" w:fill="FFFFFF"/>
            <w:vAlign w:val="bottom"/>
          </w:tcPr>
          <w:p w14:paraId="59B3A6E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Дунай</w:t>
            </w:r>
          </w:p>
        </w:tc>
        <w:tc>
          <w:tcPr>
            <w:tcW w:w="992" w:type="dxa"/>
            <w:tcBorders>
              <w:top w:val="single" w:sz="4" w:space="0" w:color="auto"/>
              <w:left w:val="single" w:sz="4" w:space="0" w:color="auto"/>
            </w:tcBorders>
            <w:shd w:val="clear" w:color="auto" w:fill="FFFFFF"/>
            <w:vAlign w:val="bottom"/>
          </w:tcPr>
          <w:p w14:paraId="5C162E40"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30625</w:t>
            </w:r>
          </w:p>
        </w:tc>
        <w:tc>
          <w:tcPr>
            <w:tcW w:w="851" w:type="dxa"/>
            <w:tcBorders>
              <w:top w:val="single" w:sz="4" w:space="0" w:color="auto"/>
              <w:left w:val="single" w:sz="4" w:space="0" w:color="auto"/>
            </w:tcBorders>
            <w:shd w:val="clear" w:color="auto" w:fill="FFFFFF"/>
            <w:vAlign w:val="bottom"/>
          </w:tcPr>
          <w:p w14:paraId="59F93AA5"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40</w:t>
            </w:r>
          </w:p>
        </w:tc>
        <w:tc>
          <w:tcPr>
            <w:tcW w:w="999" w:type="dxa"/>
            <w:tcBorders>
              <w:top w:val="single" w:sz="4" w:space="0" w:color="auto"/>
              <w:left w:val="single" w:sz="4" w:space="0" w:color="auto"/>
            </w:tcBorders>
            <w:shd w:val="clear" w:color="auto" w:fill="FFFFFF"/>
            <w:vAlign w:val="bottom"/>
          </w:tcPr>
          <w:p w14:paraId="494BAD4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53824</w:t>
            </w:r>
          </w:p>
        </w:tc>
        <w:tc>
          <w:tcPr>
            <w:tcW w:w="844" w:type="dxa"/>
            <w:tcBorders>
              <w:top w:val="single" w:sz="4" w:space="0" w:color="auto"/>
              <w:left w:val="single" w:sz="4" w:space="0" w:color="auto"/>
            </w:tcBorders>
            <w:shd w:val="clear" w:color="auto" w:fill="FFFFFF"/>
            <w:vAlign w:val="bottom"/>
          </w:tcPr>
          <w:p w14:paraId="77432E64"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1975</w:t>
            </w:r>
          </w:p>
        </w:tc>
        <w:tc>
          <w:tcPr>
            <w:tcW w:w="1134" w:type="dxa"/>
            <w:tcBorders>
              <w:top w:val="single" w:sz="4" w:space="0" w:color="auto"/>
              <w:left w:val="single" w:sz="4" w:space="0" w:color="auto"/>
            </w:tcBorders>
            <w:shd w:val="clear" w:color="auto" w:fill="FFFFFF"/>
            <w:vAlign w:val="bottom"/>
          </w:tcPr>
          <w:p w14:paraId="6757BBF8"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857,9</w:t>
            </w:r>
          </w:p>
        </w:tc>
        <w:tc>
          <w:tcPr>
            <w:tcW w:w="1249" w:type="dxa"/>
            <w:tcBorders>
              <w:top w:val="single" w:sz="4" w:space="0" w:color="auto"/>
              <w:left w:val="single" w:sz="4" w:space="0" w:color="auto"/>
            </w:tcBorders>
            <w:shd w:val="clear" w:color="auto" w:fill="FFFFFF"/>
            <w:vAlign w:val="bottom"/>
          </w:tcPr>
          <w:p w14:paraId="2BD30CD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25</w:t>
            </w:r>
          </w:p>
        </w:tc>
        <w:tc>
          <w:tcPr>
            <w:tcW w:w="1560" w:type="dxa"/>
            <w:tcBorders>
              <w:top w:val="single" w:sz="4" w:space="0" w:color="auto"/>
              <w:left w:val="single" w:sz="4" w:space="0" w:color="auto"/>
              <w:right w:val="single" w:sz="4" w:space="0" w:color="auto"/>
            </w:tcBorders>
            <w:shd w:val="clear" w:color="auto" w:fill="FFFFFF"/>
            <w:vAlign w:val="bottom"/>
          </w:tcPr>
          <w:p w14:paraId="5AA11FB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1300</w:t>
            </w:r>
          </w:p>
        </w:tc>
      </w:tr>
      <w:tr w:rsidR="00A956CB" w:rsidRPr="00746DE4" w14:paraId="10E53295" w14:textId="77777777" w:rsidTr="00282483">
        <w:trPr>
          <w:trHeight w:hRule="exact" w:val="282"/>
          <w:jc w:val="center"/>
        </w:trPr>
        <w:tc>
          <w:tcPr>
            <w:tcW w:w="1677" w:type="dxa"/>
            <w:tcBorders>
              <w:top w:val="single" w:sz="4" w:space="0" w:color="auto"/>
              <w:left w:val="single" w:sz="4" w:space="0" w:color="auto"/>
            </w:tcBorders>
            <w:shd w:val="clear" w:color="auto" w:fill="FFFFFF"/>
            <w:vAlign w:val="bottom"/>
          </w:tcPr>
          <w:p w14:paraId="6338186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Південний Буг</w:t>
            </w:r>
          </w:p>
        </w:tc>
        <w:tc>
          <w:tcPr>
            <w:tcW w:w="992" w:type="dxa"/>
            <w:tcBorders>
              <w:top w:val="single" w:sz="4" w:space="0" w:color="auto"/>
              <w:left w:val="single" w:sz="4" w:space="0" w:color="auto"/>
            </w:tcBorders>
            <w:shd w:val="clear" w:color="auto" w:fill="FFFFFF"/>
            <w:vAlign w:val="bottom"/>
          </w:tcPr>
          <w:p w14:paraId="7A0DE2A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63700</w:t>
            </w:r>
          </w:p>
        </w:tc>
        <w:tc>
          <w:tcPr>
            <w:tcW w:w="851" w:type="dxa"/>
            <w:tcBorders>
              <w:top w:val="single" w:sz="4" w:space="0" w:color="auto"/>
              <w:left w:val="single" w:sz="4" w:space="0" w:color="auto"/>
            </w:tcBorders>
            <w:shd w:val="clear" w:color="auto" w:fill="FFFFFF"/>
            <w:vAlign w:val="bottom"/>
          </w:tcPr>
          <w:p w14:paraId="01BC8DA4"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169</w:t>
            </w:r>
          </w:p>
        </w:tc>
        <w:tc>
          <w:tcPr>
            <w:tcW w:w="999" w:type="dxa"/>
            <w:tcBorders>
              <w:top w:val="single" w:sz="4" w:space="0" w:color="auto"/>
              <w:left w:val="single" w:sz="4" w:space="0" w:color="auto"/>
            </w:tcBorders>
            <w:shd w:val="clear" w:color="auto" w:fill="FFFFFF"/>
            <w:vAlign w:val="bottom"/>
          </w:tcPr>
          <w:p w14:paraId="39927AF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28257</w:t>
            </w:r>
          </w:p>
        </w:tc>
        <w:tc>
          <w:tcPr>
            <w:tcW w:w="844" w:type="dxa"/>
            <w:tcBorders>
              <w:top w:val="single" w:sz="4" w:space="0" w:color="auto"/>
              <w:left w:val="single" w:sz="4" w:space="0" w:color="auto"/>
            </w:tcBorders>
            <w:shd w:val="clear" w:color="auto" w:fill="FFFFFF"/>
            <w:vAlign w:val="bottom"/>
          </w:tcPr>
          <w:p w14:paraId="4383F38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822</w:t>
            </w:r>
          </w:p>
        </w:tc>
        <w:tc>
          <w:tcPr>
            <w:tcW w:w="1134" w:type="dxa"/>
            <w:tcBorders>
              <w:top w:val="single" w:sz="4" w:space="0" w:color="auto"/>
              <w:left w:val="single" w:sz="4" w:space="0" w:color="auto"/>
            </w:tcBorders>
            <w:shd w:val="clear" w:color="auto" w:fill="FFFFFF"/>
            <w:vAlign w:val="bottom"/>
          </w:tcPr>
          <w:p w14:paraId="3823644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483,3</w:t>
            </w:r>
          </w:p>
        </w:tc>
        <w:tc>
          <w:tcPr>
            <w:tcW w:w="1249" w:type="dxa"/>
            <w:tcBorders>
              <w:top w:val="single" w:sz="4" w:space="0" w:color="auto"/>
              <w:left w:val="single" w:sz="4" w:space="0" w:color="auto"/>
            </w:tcBorders>
            <w:shd w:val="clear" w:color="auto" w:fill="FFFFFF"/>
            <w:vAlign w:val="bottom"/>
          </w:tcPr>
          <w:p w14:paraId="40CBD66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35</w:t>
            </w:r>
          </w:p>
        </w:tc>
        <w:tc>
          <w:tcPr>
            <w:tcW w:w="1560" w:type="dxa"/>
            <w:tcBorders>
              <w:top w:val="single" w:sz="4" w:space="0" w:color="auto"/>
              <w:left w:val="single" w:sz="4" w:space="0" w:color="auto"/>
              <w:right w:val="single" w:sz="4" w:space="0" w:color="auto"/>
            </w:tcBorders>
            <w:shd w:val="clear" w:color="auto" w:fill="FFFFFF"/>
            <w:vAlign w:val="bottom"/>
          </w:tcPr>
          <w:p w14:paraId="66EC4378"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7672</w:t>
            </w:r>
          </w:p>
        </w:tc>
      </w:tr>
      <w:tr w:rsidR="00A956CB" w:rsidRPr="00746DE4" w14:paraId="07389415" w14:textId="77777777" w:rsidTr="00282483">
        <w:trPr>
          <w:trHeight w:hRule="exact" w:val="286"/>
          <w:jc w:val="center"/>
        </w:trPr>
        <w:tc>
          <w:tcPr>
            <w:tcW w:w="1677" w:type="dxa"/>
            <w:tcBorders>
              <w:top w:val="single" w:sz="4" w:space="0" w:color="auto"/>
              <w:left w:val="single" w:sz="4" w:space="0" w:color="auto"/>
            </w:tcBorders>
            <w:shd w:val="clear" w:color="auto" w:fill="FFFFFF"/>
            <w:vAlign w:val="bottom"/>
          </w:tcPr>
          <w:p w14:paraId="43D22564"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Дон</w:t>
            </w:r>
          </w:p>
        </w:tc>
        <w:tc>
          <w:tcPr>
            <w:tcW w:w="992" w:type="dxa"/>
            <w:tcBorders>
              <w:top w:val="single" w:sz="4" w:space="0" w:color="auto"/>
              <w:left w:val="single" w:sz="4" w:space="0" w:color="auto"/>
            </w:tcBorders>
            <w:shd w:val="clear" w:color="auto" w:fill="FFFFFF"/>
            <w:vAlign w:val="bottom"/>
          </w:tcPr>
          <w:p w14:paraId="6FF14E0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55273</w:t>
            </w:r>
          </w:p>
        </w:tc>
        <w:tc>
          <w:tcPr>
            <w:tcW w:w="851" w:type="dxa"/>
            <w:tcBorders>
              <w:top w:val="single" w:sz="4" w:space="0" w:color="auto"/>
              <w:left w:val="single" w:sz="4" w:space="0" w:color="auto"/>
            </w:tcBorders>
            <w:shd w:val="clear" w:color="auto" w:fill="FFFFFF"/>
            <w:vAlign w:val="bottom"/>
          </w:tcPr>
          <w:p w14:paraId="174C826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148</w:t>
            </w:r>
          </w:p>
        </w:tc>
        <w:tc>
          <w:tcPr>
            <w:tcW w:w="999" w:type="dxa"/>
            <w:tcBorders>
              <w:top w:val="single" w:sz="4" w:space="0" w:color="auto"/>
              <w:left w:val="single" w:sz="4" w:space="0" w:color="auto"/>
            </w:tcBorders>
            <w:shd w:val="clear" w:color="auto" w:fill="FFFFFF"/>
            <w:vAlign w:val="bottom"/>
          </w:tcPr>
          <w:p w14:paraId="6D333AB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33226</w:t>
            </w:r>
          </w:p>
        </w:tc>
        <w:tc>
          <w:tcPr>
            <w:tcW w:w="844" w:type="dxa"/>
            <w:tcBorders>
              <w:top w:val="single" w:sz="4" w:space="0" w:color="auto"/>
              <w:left w:val="single" w:sz="4" w:space="0" w:color="auto"/>
            </w:tcBorders>
            <w:shd w:val="clear" w:color="auto" w:fill="FFFFFF"/>
            <w:vAlign w:val="bottom"/>
          </w:tcPr>
          <w:p w14:paraId="6160C9D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1949,1</w:t>
            </w:r>
          </w:p>
        </w:tc>
        <w:tc>
          <w:tcPr>
            <w:tcW w:w="1134" w:type="dxa"/>
            <w:tcBorders>
              <w:top w:val="single" w:sz="4" w:space="0" w:color="auto"/>
              <w:left w:val="single" w:sz="4" w:space="0" w:color="auto"/>
            </w:tcBorders>
            <w:shd w:val="clear" w:color="auto" w:fill="FFFFFF"/>
            <w:vAlign w:val="bottom"/>
          </w:tcPr>
          <w:p w14:paraId="592BEFA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1616</w:t>
            </w:r>
          </w:p>
        </w:tc>
        <w:tc>
          <w:tcPr>
            <w:tcW w:w="1249" w:type="dxa"/>
            <w:tcBorders>
              <w:top w:val="single" w:sz="4" w:space="0" w:color="auto"/>
              <w:left w:val="single" w:sz="4" w:space="0" w:color="auto"/>
            </w:tcBorders>
            <w:shd w:val="clear" w:color="auto" w:fill="FFFFFF"/>
            <w:vAlign w:val="bottom"/>
          </w:tcPr>
          <w:p w14:paraId="0596D75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21</w:t>
            </w:r>
          </w:p>
        </w:tc>
        <w:tc>
          <w:tcPr>
            <w:tcW w:w="1560" w:type="dxa"/>
            <w:tcBorders>
              <w:top w:val="single" w:sz="4" w:space="0" w:color="auto"/>
              <w:left w:val="single" w:sz="4" w:space="0" w:color="auto"/>
              <w:right w:val="single" w:sz="4" w:space="0" w:color="auto"/>
            </w:tcBorders>
            <w:shd w:val="clear" w:color="auto" w:fill="FFFFFF"/>
            <w:vAlign w:val="bottom"/>
          </w:tcPr>
          <w:p w14:paraId="06D07C2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3358</w:t>
            </w:r>
          </w:p>
        </w:tc>
      </w:tr>
      <w:tr w:rsidR="00A956CB" w:rsidRPr="00746DE4" w14:paraId="1ABA45E7" w14:textId="77777777" w:rsidTr="00282483">
        <w:trPr>
          <w:trHeight w:hRule="exact" w:val="418"/>
          <w:jc w:val="center"/>
        </w:trPr>
        <w:tc>
          <w:tcPr>
            <w:tcW w:w="1677" w:type="dxa"/>
            <w:tcBorders>
              <w:top w:val="single" w:sz="4" w:space="0" w:color="auto"/>
              <w:left w:val="single" w:sz="4" w:space="0" w:color="auto"/>
            </w:tcBorders>
            <w:shd w:val="clear" w:color="auto" w:fill="FFFFFF"/>
            <w:vAlign w:val="bottom"/>
          </w:tcPr>
          <w:p w14:paraId="209592E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Вісла</w:t>
            </w:r>
          </w:p>
        </w:tc>
        <w:tc>
          <w:tcPr>
            <w:tcW w:w="992" w:type="dxa"/>
            <w:tcBorders>
              <w:top w:val="single" w:sz="4" w:space="0" w:color="auto"/>
              <w:left w:val="single" w:sz="4" w:space="0" w:color="auto"/>
            </w:tcBorders>
            <w:shd w:val="clear" w:color="auto" w:fill="FFFFFF"/>
            <w:vAlign w:val="bottom"/>
          </w:tcPr>
          <w:p w14:paraId="2531F81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12892</w:t>
            </w:r>
          </w:p>
        </w:tc>
        <w:tc>
          <w:tcPr>
            <w:tcW w:w="851" w:type="dxa"/>
            <w:tcBorders>
              <w:top w:val="single" w:sz="4" w:space="0" w:color="auto"/>
              <w:left w:val="single" w:sz="4" w:space="0" w:color="auto"/>
            </w:tcBorders>
            <w:shd w:val="clear" w:color="auto" w:fill="FFFFFF"/>
            <w:vAlign w:val="bottom"/>
          </w:tcPr>
          <w:p w14:paraId="090694F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11</w:t>
            </w:r>
          </w:p>
        </w:tc>
        <w:tc>
          <w:tcPr>
            <w:tcW w:w="999" w:type="dxa"/>
            <w:tcBorders>
              <w:top w:val="single" w:sz="4" w:space="0" w:color="auto"/>
              <w:left w:val="single" w:sz="4" w:space="0" w:color="auto"/>
            </w:tcBorders>
            <w:shd w:val="clear" w:color="auto" w:fill="FFFFFF"/>
            <w:vAlign w:val="bottom"/>
          </w:tcPr>
          <w:p w14:paraId="5C8CC98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3296</w:t>
            </w:r>
          </w:p>
        </w:tc>
        <w:tc>
          <w:tcPr>
            <w:tcW w:w="844" w:type="dxa"/>
            <w:tcBorders>
              <w:top w:val="single" w:sz="4" w:space="0" w:color="auto"/>
              <w:left w:val="single" w:sz="4" w:space="0" w:color="auto"/>
            </w:tcBorders>
            <w:shd w:val="clear" w:color="auto" w:fill="FFFFFF"/>
            <w:vAlign w:val="bottom"/>
          </w:tcPr>
          <w:p w14:paraId="201D048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62,4</w:t>
            </w:r>
          </w:p>
        </w:tc>
        <w:tc>
          <w:tcPr>
            <w:tcW w:w="1134" w:type="dxa"/>
            <w:tcBorders>
              <w:top w:val="single" w:sz="4" w:space="0" w:color="auto"/>
              <w:left w:val="single" w:sz="4" w:space="0" w:color="auto"/>
            </w:tcBorders>
            <w:shd w:val="clear" w:color="auto" w:fill="FFFFFF"/>
            <w:vAlign w:val="bottom"/>
          </w:tcPr>
          <w:p w14:paraId="1444AFBA"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44,3</w:t>
            </w:r>
          </w:p>
        </w:tc>
        <w:tc>
          <w:tcPr>
            <w:tcW w:w="1249" w:type="dxa"/>
            <w:tcBorders>
              <w:top w:val="single" w:sz="4" w:space="0" w:color="auto"/>
              <w:left w:val="single" w:sz="4" w:space="0" w:color="auto"/>
            </w:tcBorders>
            <w:shd w:val="clear" w:color="auto" w:fill="FFFFFF"/>
            <w:vAlign w:val="bottom"/>
          </w:tcPr>
          <w:p w14:paraId="2A163AE1"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0</w:t>
            </w:r>
          </w:p>
        </w:tc>
        <w:tc>
          <w:tcPr>
            <w:tcW w:w="1560" w:type="dxa"/>
            <w:tcBorders>
              <w:top w:val="single" w:sz="4" w:space="0" w:color="auto"/>
              <w:left w:val="single" w:sz="4" w:space="0" w:color="auto"/>
              <w:right w:val="single" w:sz="4" w:space="0" w:color="auto"/>
            </w:tcBorders>
            <w:shd w:val="clear" w:color="auto" w:fill="FFFFFF"/>
            <w:vAlign w:val="bottom"/>
          </w:tcPr>
          <w:p w14:paraId="31DD8814"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0</w:t>
            </w:r>
          </w:p>
        </w:tc>
      </w:tr>
      <w:tr w:rsidR="00A956CB" w:rsidRPr="00746DE4" w14:paraId="2F8F4859" w14:textId="77777777" w:rsidTr="00282483">
        <w:trPr>
          <w:trHeight w:hRule="exact" w:val="424"/>
          <w:jc w:val="center"/>
        </w:trPr>
        <w:tc>
          <w:tcPr>
            <w:tcW w:w="1677" w:type="dxa"/>
            <w:tcBorders>
              <w:top w:val="single" w:sz="4" w:space="0" w:color="auto"/>
              <w:left w:val="single" w:sz="4" w:space="0" w:color="auto"/>
            </w:tcBorders>
            <w:shd w:val="clear" w:color="auto" w:fill="FFFFFF"/>
            <w:vAlign w:val="bottom"/>
          </w:tcPr>
          <w:p w14:paraId="7718723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РБР Криму</w:t>
            </w:r>
          </w:p>
        </w:tc>
        <w:tc>
          <w:tcPr>
            <w:tcW w:w="992" w:type="dxa"/>
            <w:tcBorders>
              <w:top w:val="single" w:sz="4" w:space="0" w:color="auto"/>
              <w:left w:val="single" w:sz="4" w:space="0" w:color="auto"/>
            </w:tcBorders>
            <w:shd w:val="clear" w:color="auto" w:fill="FFFFFF"/>
            <w:vAlign w:val="bottom"/>
          </w:tcPr>
          <w:p w14:paraId="7FE2131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27218</w:t>
            </w:r>
          </w:p>
        </w:tc>
        <w:tc>
          <w:tcPr>
            <w:tcW w:w="851" w:type="dxa"/>
            <w:tcBorders>
              <w:top w:val="single" w:sz="4" w:space="0" w:color="auto"/>
              <w:left w:val="single" w:sz="4" w:space="0" w:color="auto"/>
            </w:tcBorders>
            <w:shd w:val="clear" w:color="auto" w:fill="FFFFFF"/>
            <w:vAlign w:val="bottom"/>
          </w:tcPr>
          <w:p w14:paraId="1F02A62F"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23</w:t>
            </w:r>
          </w:p>
        </w:tc>
        <w:tc>
          <w:tcPr>
            <w:tcW w:w="999" w:type="dxa"/>
            <w:tcBorders>
              <w:top w:val="single" w:sz="4" w:space="0" w:color="auto"/>
              <w:left w:val="single" w:sz="4" w:space="0" w:color="auto"/>
            </w:tcBorders>
            <w:shd w:val="clear" w:color="auto" w:fill="FFFFFF"/>
            <w:vAlign w:val="bottom"/>
          </w:tcPr>
          <w:p w14:paraId="43AE0A4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4218</w:t>
            </w:r>
          </w:p>
        </w:tc>
        <w:tc>
          <w:tcPr>
            <w:tcW w:w="844" w:type="dxa"/>
            <w:tcBorders>
              <w:top w:val="single" w:sz="4" w:space="0" w:color="auto"/>
              <w:left w:val="single" w:sz="4" w:space="0" w:color="auto"/>
            </w:tcBorders>
            <w:shd w:val="clear" w:color="auto" w:fill="FFFFFF"/>
            <w:vAlign w:val="bottom"/>
          </w:tcPr>
          <w:p w14:paraId="06CE12C7"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398,4</w:t>
            </w:r>
          </w:p>
        </w:tc>
        <w:tc>
          <w:tcPr>
            <w:tcW w:w="1134" w:type="dxa"/>
            <w:tcBorders>
              <w:top w:val="single" w:sz="4" w:space="0" w:color="auto"/>
              <w:left w:val="single" w:sz="4" w:space="0" w:color="auto"/>
            </w:tcBorders>
            <w:shd w:val="clear" w:color="auto" w:fill="FFFFFF"/>
            <w:vAlign w:val="bottom"/>
          </w:tcPr>
          <w:p w14:paraId="2AB317DD"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368,1</w:t>
            </w:r>
          </w:p>
        </w:tc>
        <w:tc>
          <w:tcPr>
            <w:tcW w:w="1249" w:type="dxa"/>
            <w:tcBorders>
              <w:top w:val="single" w:sz="4" w:space="0" w:color="auto"/>
              <w:left w:val="single" w:sz="4" w:space="0" w:color="auto"/>
            </w:tcBorders>
            <w:shd w:val="clear" w:color="auto" w:fill="FFFFFF"/>
            <w:vAlign w:val="bottom"/>
          </w:tcPr>
          <w:p w14:paraId="33A73C4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4</w:t>
            </w:r>
          </w:p>
        </w:tc>
        <w:tc>
          <w:tcPr>
            <w:tcW w:w="1560" w:type="dxa"/>
            <w:tcBorders>
              <w:top w:val="single" w:sz="4" w:space="0" w:color="auto"/>
              <w:left w:val="single" w:sz="4" w:space="0" w:color="auto"/>
              <w:right w:val="single" w:sz="4" w:space="0" w:color="auto"/>
            </w:tcBorders>
            <w:shd w:val="clear" w:color="auto" w:fill="FFFFFF"/>
            <w:vAlign w:val="bottom"/>
          </w:tcPr>
          <w:p w14:paraId="31C00BB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65</w:t>
            </w:r>
          </w:p>
        </w:tc>
      </w:tr>
      <w:tr w:rsidR="00A956CB" w:rsidRPr="00746DE4" w14:paraId="13781E1C" w14:textId="77777777" w:rsidTr="00282483">
        <w:trPr>
          <w:trHeight w:hRule="exact" w:val="924"/>
          <w:jc w:val="center"/>
        </w:trPr>
        <w:tc>
          <w:tcPr>
            <w:tcW w:w="1677" w:type="dxa"/>
            <w:tcBorders>
              <w:top w:val="single" w:sz="4" w:space="0" w:color="auto"/>
              <w:left w:val="single" w:sz="4" w:space="0" w:color="auto"/>
            </w:tcBorders>
            <w:shd w:val="clear" w:color="auto" w:fill="FFFFFF"/>
            <w:vAlign w:val="bottom"/>
          </w:tcPr>
          <w:p w14:paraId="26D74D6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РБР</w:t>
            </w:r>
          </w:p>
          <w:p w14:paraId="2CC07448"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Причорномор'я</w:t>
            </w:r>
          </w:p>
        </w:tc>
        <w:tc>
          <w:tcPr>
            <w:tcW w:w="992" w:type="dxa"/>
            <w:tcBorders>
              <w:top w:val="single" w:sz="4" w:space="0" w:color="auto"/>
              <w:left w:val="single" w:sz="4" w:space="0" w:color="auto"/>
            </w:tcBorders>
            <w:shd w:val="clear" w:color="auto" w:fill="FFFFFF"/>
            <w:vAlign w:val="bottom"/>
          </w:tcPr>
          <w:p w14:paraId="6E39B32A"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27179</w:t>
            </w:r>
          </w:p>
        </w:tc>
        <w:tc>
          <w:tcPr>
            <w:tcW w:w="851" w:type="dxa"/>
            <w:tcBorders>
              <w:top w:val="single" w:sz="4" w:space="0" w:color="auto"/>
              <w:left w:val="single" w:sz="4" w:space="0" w:color="auto"/>
            </w:tcBorders>
            <w:shd w:val="clear" w:color="auto" w:fill="FFFFFF"/>
            <w:vAlign w:val="bottom"/>
          </w:tcPr>
          <w:p w14:paraId="369B374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36</w:t>
            </w:r>
          </w:p>
        </w:tc>
        <w:tc>
          <w:tcPr>
            <w:tcW w:w="999" w:type="dxa"/>
            <w:tcBorders>
              <w:top w:val="single" w:sz="4" w:space="0" w:color="auto"/>
              <w:left w:val="single" w:sz="4" w:space="0" w:color="auto"/>
            </w:tcBorders>
            <w:shd w:val="clear" w:color="auto" w:fill="FFFFFF"/>
            <w:vAlign w:val="bottom"/>
          </w:tcPr>
          <w:p w14:paraId="7BA3D97B"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5073</w:t>
            </w:r>
          </w:p>
        </w:tc>
        <w:tc>
          <w:tcPr>
            <w:tcW w:w="844" w:type="dxa"/>
            <w:tcBorders>
              <w:top w:val="single" w:sz="4" w:space="0" w:color="auto"/>
              <w:left w:val="single" w:sz="4" w:space="0" w:color="auto"/>
            </w:tcBorders>
            <w:shd w:val="clear" w:color="auto" w:fill="FFFFFF"/>
            <w:vAlign w:val="bottom"/>
          </w:tcPr>
          <w:p w14:paraId="57DB433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168,2</w:t>
            </w:r>
          </w:p>
        </w:tc>
        <w:tc>
          <w:tcPr>
            <w:tcW w:w="1134" w:type="dxa"/>
            <w:tcBorders>
              <w:top w:val="single" w:sz="4" w:space="0" w:color="auto"/>
              <w:left w:val="single" w:sz="4" w:space="0" w:color="auto"/>
            </w:tcBorders>
            <w:shd w:val="clear" w:color="auto" w:fill="FFFFFF"/>
            <w:vAlign w:val="bottom"/>
          </w:tcPr>
          <w:p w14:paraId="11AE4E74"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143,3</w:t>
            </w:r>
          </w:p>
        </w:tc>
        <w:tc>
          <w:tcPr>
            <w:tcW w:w="1249" w:type="dxa"/>
            <w:tcBorders>
              <w:top w:val="single" w:sz="4" w:space="0" w:color="auto"/>
              <w:left w:val="single" w:sz="4" w:space="0" w:color="auto"/>
            </w:tcBorders>
            <w:shd w:val="clear" w:color="auto" w:fill="FFFFFF"/>
            <w:vAlign w:val="bottom"/>
          </w:tcPr>
          <w:p w14:paraId="670477D4"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22</w:t>
            </w:r>
          </w:p>
        </w:tc>
        <w:tc>
          <w:tcPr>
            <w:tcW w:w="1560" w:type="dxa"/>
            <w:tcBorders>
              <w:top w:val="single" w:sz="4" w:space="0" w:color="auto"/>
              <w:left w:val="single" w:sz="4" w:space="0" w:color="auto"/>
              <w:right w:val="single" w:sz="4" w:space="0" w:color="auto"/>
            </w:tcBorders>
            <w:shd w:val="clear" w:color="auto" w:fill="FFFFFF"/>
            <w:vAlign w:val="bottom"/>
          </w:tcPr>
          <w:p w14:paraId="3175E8F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875.3</w:t>
            </w:r>
          </w:p>
        </w:tc>
      </w:tr>
      <w:tr w:rsidR="00A956CB" w:rsidRPr="00746DE4" w14:paraId="6A63FA9C" w14:textId="77777777" w:rsidTr="00282483">
        <w:trPr>
          <w:trHeight w:hRule="exact" w:val="294"/>
          <w:jc w:val="center"/>
        </w:trPr>
        <w:tc>
          <w:tcPr>
            <w:tcW w:w="1677" w:type="dxa"/>
            <w:tcBorders>
              <w:top w:val="single" w:sz="4" w:space="0" w:color="auto"/>
              <w:left w:val="single" w:sz="4" w:space="0" w:color="auto"/>
            </w:tcBorders>
            <w:shd w:val="clear" w:color="auto" w:fill="FFFFFF"/>
            <w:vAlign w:val="bottom"/>
          </w:tcPr>
          <w:p w14:paraId="0227D6BE"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РБР Приазов'я</w:t>
            </w:r>
          </w:p>
        </w:tc>
        <w:tc>
          <w:tcPr>
            <w:tcW w:w="992" w:type="dxa"/>
            <w:tcBorders>
              <w:top w:val="single" w:sz="4" w:space="0" w:color="auto"/>
              <w:left w:val="single" w:sz="4" w:space="0" w:color="auto"/>
            </w:tcBorders>
            <w:shd w:val="clear" w:color="auto" w:fill="FFFFFF"/>
            <w:vAlign w:val="bottom"/>
          </w:tcPr>
          <w:p w14:paraId="4D65DDD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36866</w:t>
            </w:r>
          </w:p>
        </w:tc>
        <w:tc>
          <w:tcPr>
            <w:tcW w:w="851" w:type="dxa"/>
            <w:tcBorders>
              <w:top w:val="single" w:sz="4" w:space="0" w:color="auto"/>
              <w:left w:val="single" w:sz="4" w:space="0" w:color="auto"/>
            </w:tcBorders>
            <w:shd w:val="clear" w:color="auto" w:fill="FFFFFF"/>
            <w:vAlign w:val="bottom"/>
          </w:tcPr>
          <w:p w14:paraId="57FC3807"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90</w:t>
            </w:r>
          </w:p>
        </w:tc>
        <w:tc>
          <w:tcPr>
            <w:tcW w:w="999" w:type="dxa"/>
            <w:tcBorders>
              <w:top w:val="single" w:sz="4" w:space="0" w:color="auto"/>
              <w:left w:val="single" w:sz="4" w:space="0" w:color="auto"/>
            </w:tcBorders>
            <w:shd w:val="clear" w:color="auto" w:fill="FFFFFF"/>
            <w:vAlign w:val="bottom"/>
          </w:tcPr>
          <w:p w14:paraId="01FE5ADC"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21604</w:t>
            </w:r>
          </w:p>
        </w:tc>
        <w:tc>
          <w:tcPr>
            <w:tcW w:w="844" w:type="dxa"/>
            <w:tcBorders>
              <w:top w:val="single" w:sz="4" w:space="0" w:color="auto"/>
              <w:left w:val="single" w:sz="4" w:space="0" w:color="auto"/>
            </w:tcBorders>
            <w:shd w:val="clear" w:color="auto" w:fill="FFFFFF"/>
            <w:vAlign w:val="bottom"/>
          </w:tcPr>
          <w:p w14:paraId="15F0562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547,5</w:t>
            </w:r>
          </w:p>
        </w:tc>
        <w:tc>
          <w:tcPr>
            <w:tcW w:w="1134" w:type="dxa"/>
            <w:tcBorders>
              <w:top w:val="single" w:sz="4" w:space="0" w:color="auto"/>
              <w:left w:val="single" w:sz="4" w:space="0" w:color="auto"/>
            </w:tcBorders>
            <w:shd w:val="clear" w:color="auto" w:fill="FFFFFF"/>
            <w:vAlign w:val="bottom"/>
          </w:tcPr>
          <w:p w14:paraId="40251046"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429,3</w:t>
            </w:r>
          </w:p>
        </w:tc>
        <w:tc>
          <w:tcPr>
            <w:tcW w:w="1249" w:type="dxa"/>
            <w:tcBorders>
              <w:top w:val="single" w:sz="4" w:space="0" w:color="auto"/>
              <w:left w:val="single" w:sz="4" w:space="0" w:color="auto"/>
            </w:tcBorders>
            <w:shd w:val="clear" w:color="auto" w:fill="FFFFFF"/>
            <w:vAlign w:val="bottom"/>
          </w:tcPr>
          <w:p w14:paraId="68EE2791"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17</w:t>
            </w:r>
          </w:p>
        </w:tc>
        <w:tc>
          <w:tcPr>
            <w:tcW w:w="1560" w:type="dxa"/>
            <w:tcBorders>
              <w:top w:val="single" w:sz="4" w:space="0" w:color="auto"/>
              <w:left w:val="single" w:sz="4" w:space="0" w:color="auto"/>
              <w:right w:val="single" w:sz="4" w:space="0" w:color="auto"/>
            </w:tcBorders>
            <w:shd w:val="clear" w:color="auto" w:fill="FFFFFF"/>
            <w:vAlign w:val="bottom"/>
          </w:tcPr>
          <w:p w14:paraId="1370D339"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1757</w:t>
            </w:r>
          </w:p>
        </w:tc>
      </w:tr>
      <w:tr w:rsidR="00A956CB" w:rsidRPr="00746DE4" w14:paraId="33CC9498" w14:textId="77777777" w:rsidTr="00282483">
        <w:trPr>
          <w:trHeight w:hRule="exact" w:val="284"/>
          <w:jc w:val="center"/>
        </w:trPr>
        <w:tc>
          <w:tcPr>
            <w:tcW w:w="1677" w:type="dxa"/>
            <w:tcBorders>
              <w:top w:val="single" w:sz="4" w:space="0" w:color="auto"/>
              <w:left w:val="single" w:sz="4" w:space="0" w:color="auto"/>
              <w:bottom w:val="single" w:sz="4" w:space="0" w:color="auto"/>
            </w:tcBorders>
            <w:shd w:val="clear" w:color="auto" w:fill="FFFFFF"/>
          </w:tcPr>
          <w:p w14:paraId="189228C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По Україні</w:t>
            </w:r>
          </w:p>
        </w:tc>
        <w:tc>
          <w:tcPr>
            <w:tcW w:w="992" w:type="dxa"/>
            <w:tcBorders>
              <w:top w:val="single" w:sz="4" w:space="0" w:color="auto"/>
              <w:left w:val="single" w:sz="4" w:space="0" w:color="auto"/>
              <w:bottom w:val="single" w:sz="4" w:space="0" w:color="auto"/>
            </w:tcBorders>
            <w:shd w:val="clear" w:color="auto" w:fill="FFFFFF"/>
          </w:tcPr>
          <w:p w14:paraId="3A327E8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604742</w:t>
            </w:r>
          </w:p>
        </w:tc>
        <w:tc>
          <w:tcPr>
            <w:tcW w:w="851" w:type="dxa"/>
            <w:tcBorders>
              <w:top w:val="single" w:sz="4" w:space="0" w:color="auto"/>
              <w:left w:val="single" w:sz="4" w:space="0" w:color="auto"/>
              <w:bottom w:val="single" w:sz="4" w:space="0" w:color="auto"/>
            </w:tcBorders>
            <w:shd w:val="clear" w:color="auto" w:fill="FFFFFF"/>
          </w:tcPr>
          <w:p w14:paraId="3E2C078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1047</w:t>
            </w:r>
          </w:p>
        </w:tc>
        <w:tc>
          <w:tcPr>
            <w:tcW w:w="999" w:type="dxa"/>
            <w:tcBorders>
              <w:top w:val="single" w:sz="4" w:space="0" w:color="auto"/>
              <w:left w:val="single" w:sz="4" w:space="0" w:color="auto"/>
              <w:bottom w:val="single" w:sz="4" w:space="0" w:color="auto"/>
            </w:tcBorders>
            <w:shd w:val="clear" w:color="auto" w:fill="FFFFFF"/>
          </w:tcPr>
          <w:p w14:paraId="3A28EE9A"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233846</w:t>
            </w:r>
          </w:p>
        </w:tc>
        <w:tc>
          <w:tcPr>
            <w:tcW w:w="844" w:type="dxa"/>
            <w:tcBorders>
              <w:top w:val="single" w:sz="4" w:space="0" w:color="auto"/>
              <w:left w:val="single" w:sz="4" w:space="0" w:color="auto"/>
              <w:bottom w:val="single" w:sz="4" w:space="0" w:color="auto"/>
            </w:tcBorders>
            <w:shd w:val="clear" w:color="auto" w:fill="FFFFFF"/>
          </w:tcPr>
          <w:p w14:paraId="4F5664C2"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8421,6</w:t>
            </w:r>
          </w:p>
        </w:tc>
        <w:tc>
          <w:tcPr>
            <w:tcW w:w="1134" w:type="dxa"/>
            <w:tcBorders>
              <w:top w:val="single" w:sz="4" w:space="0" w:color="auto"/>
              <w:left w:val="single" w:sz="4" w:space="0" w:color="auto"/>
              <w:bottom w:val="single" w:sz="4" w:space="0" w:color="auto"/>
            </w:tcBorders>
            <w:shd w:val="clear" w:color="auto" w:fill="FFFFFF"/>
          </w:tcPr>
          <w:p w14:paraId="40644603"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5906</w:t>
            </w:r>
          </w:p>
        </w:tc>
        <w:tc>
          <w:tcPr>
            <w:tcW w:w="1249" w:type="dxa"/>
            <w:tcBorders>
              <w:top w:val="single" w:sz="4" w:space="0" w:color="auto"/>
              <w:left w:val="single" w:sz="4" w:space="0" w:color="auto"/>
              <w:bottom w:val="single" w:sz="4" w:space="0" w:color="auto"/>
            </w:tcBorders>
            <w:shd w:val="clear" w:color="auto" w:fill="FFFFFF"/>
            <w:vAlign w:val="bottom"/>
          </w:tcPr>
          <w:p w14:paraId="61DEAB44"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28</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365D492A" w14:textId="77777777" w:rsidR="00A956CB" w:rsidRPr="00746DE4" w:rsidRDefault="00A956CB" w:rsidP="00A956CB">
            <w:pPr>
              <w:tabs>
                <w:tab w:val="left" w:pos="9356"/>
              </w:tabs>
              <w:spacing w:line="360" w:lineRule="auto"/>
              <w:jc w:val="center"/>
              <w:rPr>
                <w:lang w:val="uk-UA"/>
              </w:rPr>
            </w:pPr>
            <w:r w:rsidRPr="00746DE4">
              <w:rPr>
                <w:rFonts w:eastAsiaTheme="majorEastAsia"/>
                <w:b/>
                <w:bCs/>
                <w:shd w:val="clear" w:color="auto" w:fill="FFFFFF"/>
                <w:lang w:val="uk-UA"/>
              </w:rPr>
              <w:t>35142</w:t>
            </w:r>
          </w:p>
        </w:tc>
      </w:tr>
    </w:tbl>
    <w:p w14:paraId="4A6D57DF" w14:textId="77777777" w:rsidR="00A956CB" w:rsidRPr="00746DE4" w:rsidRDefault="00A956CB" w:rsidP="00A956CB">
      <w:pPr>
        <w:widowControl w:val="0"/>
        <w:tabs>
          <w:tab w:val="left" w:pos="9356"/>
        </w:tabs>
        <w:spacing w:line="360" w:lineRule="auto"/>
        <w:ind w:firstLine="567"/>
        <w:jc w:val="both"/>
        <w:rPr>
          <w:rFonts w:eastAsiaTheme="minorHAnsi"/>
          <w:sz w:val="28"/>
          <w:szCs w:val="28"/>
          <w:shd w:val="clear" w:color="auto" w:fill="FFFFFF"/>
          <w:lang w:eastAsia="en-US"/>
        </w:rPr>
      </w:pPr>
    </w:p>
    <w:p w14:paraId="5FD0D8E1" w14:textId="77777777" w:rsidR="00A956CB" w:rsidRPr="00746DE4" w:rsidRDefault="00A956CB" w:rsidP="00A956CB">
      <w:pPr>
        <w:widowControl w:val="0"/>
        <w:tabs>
          <w:tab w:val="left" w:pos="9356"/>
        </w:tabs>
        <w:spacing w:line="360" w:lineRule="auto"/>
        <w:ind w:firstLine="709"/>
        <w:jc w:val="both"/>
        <w:rPr>
          <w:rFonts w:eastAsiaTheme="minorHAnsi"/>
          <w:sz w:val="28"/>
          <w:szCs w:val="28"/>
          <w:lang w:val="uk-UA" w:eastAsia="en-US"/>
        </w:rPr>
      </w:pPr>
      <w:r w:rsidRPr="00746DE4">
        <w:rPr>
          <w:rFonts w:eastAsiaTheme="minorHAnsi"/>
          <w:sz w:val="28"/>
          <w:szCs w:val="28"/>
          <w:shd w:val="clear" w:color="auto" w:fill="FFFFFF"/>
          <w:lang w:val="uk-UA" w:eastAsia="en-US"/>
        </w:rPr>
        <w:t>На території України озера розташовані нерівномірно, що пов'язано з різними факторами, такими як географічні, кліматичні та економічні умови. В  Україні загальна кількість водосховищ без Донецької, Луганської та Автономної республіки Крим   становить - 869.</w:t>
      </w:r>
      <w:r w:rsidRPr="00746DE4">
        <w:rPr>
          <w:rFonts w:eastAsiaTheme="minorHAnsi"/>
          <w:sz w:val="28"/>
          <w:szCs w:val="28"/>
          <w:lang w:val="uk-UA" w:eastAsia="en-US"/>
        </w:rPr>
        <w:t xml:space="preserve"> </w:t>
      </w:r>
      <w:r w:rsidRPr="00746DE4">
        <w:rPr>
          <w:rFonts w:eastAsiaTheme="minorHAnsi"/>
          <w:sz w:val="28"/>
          <w:szCs w:val="28"/>
          <w:shd w:val="clear" w:color="auto" w:fill="FFFFFF"/>
          <w:lang w:val="uk-UA" w:eastAsia="en-US"/>
        </w:rPr>
        <w:t>Водосхови</w:t>
      </w:r>
      <w:r w:rsidRPr="00746DE4">
        <w:rPr>
          <w:rFonts w:eastAsiaTheme="minorHAnsi"/>
          <w:sz w:val="28"/>
          <w:szCs w:val="28"/>
          <w:shd w:val="clear" w:color="auto" w:fill="FFFFFF"/>
          <w:lang w:val="uk-UA" w:eastAsia="en-US"/>
        </w:rPr>
        <w:softHyphen/>
        <w:t xml:space="preserve">ща займають  площу </w:t>
      </w:r>
      <w:r w:rsidRPr="00746DE4">
        <w:rPr>
          <w:rFonts w:eastAsiaTheme="minorHAnsi"/>
          <w:b/>
          <w:bCs/>
          <w:sz w:val="26"/>
          <w:szCs w:val="26"/>
          <w:shd w:val="clear" w:color="auto" w:fill="FFFFFF"/>
          <w:lang w:val="uk-UA" w:eastAsia="en-US"/>
        </w:rPr>
        <w:t>217779</w:t>
      </w:r>
      <w:r w:rsidRPr="00746DE4">
        <w:rPr>
          <w:rFonts w:eastAsiaTheme="minorHAnsi"/>
          <w:b/>
          <w:bCs/>
          <w:shd w:val="clear" w:color="auto" w:fill="FFFFFF"/>
          <w:lang w:val="uk-UA" w:eastAsia="en-US"/>
        </w:rPr>
        <w:t xml:space="preserve"> га. </w:t>
      </w:r>
      <w:r w:rsidRPr="00746DE4">
        <w:rPr>
          <w:rFonts w:eastAsiaTheme="minorHAnsi"/>
          <w:sz w:val="28"/>
          <w:szCs w:val="28"/>
          <w:shd w:val="clear" w:color="auto" w:fill="FFFFFF"/>
          <w:lang w:val="uk-UA" w:eastAsia="en-US"/>
        </w:rPr>
        <w:t>Найбільша їхня кількість розміщена у Дніпропетровській - 101 та Кіровоградській - 62 водосховища. Хоча за величинами площі вод</w:t>
      </w:r>
      <w:r w:rsidRPr="00746DE4">
        <w:rPr>
          <w:rFonts w:eastAsiaTheme="minorHAnsi"/>
          <w:sz w:val="28"/>
          <w:szCs w:val="28"/>
          <w:shd w:val="clear" w:color="auto" w:fill="FFFFFF"/>
          <w:lang w:val="uk-UA" w:eastAsia="en-US"/>
        </w:rPr>
        <w:softHyphen/>
        <w:t>ної поверхні (58704 га) та повного об’єму (2106,7 млн.м</w:t>
      </w:r>
      <w:r w:rsidRPr="00746DE4">
        <w:rPr>
          <w:rFonts w:eastAsiaTheme="minorHAnsi"/>
          <w:sz w:val="28"/>
          <w:szCs w:val="28"/>
          <w:shd w:val="clear" w:color="auto" w:fill="FFFFFF"/>
          <w:vertAlign w:val="superscript"/>
          <w:lang w:val="uk-UA" w:eastAsia="en-US"/>
        </w:rPr>
        <w:t>3</w:t>
      </w:r>
      <w:r w:rsidRPr="00746DE4">
        <w:rPr>
          <w:rFonts w:eastAsiaTheme="minorHAnsi"/>
          <w:sz w:val="28"/>
          <w:szCs w:val="28"/>
          <w:shd w:val="clear" w:color="auto" w:fill="FFFFFF"/>
          <w:lang w:val="uk-UA" w:eastAsia="en-US"/>
        </w:rPr>
        <w:t>) -  перше місце посі</w:t>
      </w:r>
      <w:r w:rsidRPr="00746DE4">
        <w:rPr>
          <w:rFonts w:eastAsiaTheme="minorHAnsi"/>
          <w:sz w:val="28"/>
          <w:szCs w:val="28"/>
          <w:shd w:val="clear" w:color="auto" w:fill="FFFFFF"/>
          <w:lang w:val="uk-UA" w:eastAsia="en-US"/>
        </w:rPr>
        <w:softHyphen/>
        <w:t xml:space="preserve">дає Одеська область. Найменшу кількість водосховищ мають на своїй території Івано- </w:t>
      </w:r>
      <w:r w:rsidRPr="00746DE4">
        <w:rPr>
          <w:rFonts w:eastAsiaTheme="minorHAnsi"/>
          <w:sz w:val="28"/>
          <w:szCs w:val="28"/>
          <w:shd w:val="clear" w:color="auto" w:fill="FFFFFF"/>
          <w:lang w:val="uk-UA" w:eastAsia="en-US"/>
        </w:rPr>
        <w:lastRenderedPageBreak/>
        <w:t>Франківська – 3 і 4 Чернівецька обл.  На балансі водогосподарських організацій знаходиться 139 водосхо</w:t>
      </w:r>
      <w:r w:rsidRPr="00746DE4">
        <w:rPr>
          <w:rFonts w:eastAsiaTheme="minorHAnsi"/>
          <w:sz w:val="28"/>
          <w:szCs w:val="28"/>
          <w:shd w:val="clear" w:color="auto" w:fill="FFFFFF"/>
          <w:lang w:val="uk-UA" w:eastAsia="en-US"/>
        </w:rPr>
        <w:softHyphen/>
        <w:t>вищ. Найбільше таких водойм - у Харківській області - 23. Передано в оренду місцевими  органами виконавчої влади та органами місцевого самоврядування станом 2022 по країні 297 водосховищ. Найбільше орендованих водосховищ у Кіровоградській (57 шт.) та Дніпропетровській (39 шт.) обл. Немає таких водосховищ в Івано- Франківській, Херсонській і Львівській обл.</w:t>
      </w:r>
      <w:r w:rsidRPr="00746DE4">
        <w:rPr>
          <w:rFonts w:eastAsiaTheme="minorHAnsi"/>
          <w:sz w:val="28"/>
          <w:szCs w:val="28"/>
          <w:lang w:val="uk-UA" w:eastAsia="en-US"/>
        </w:rPr>
        <w:t xml:space="preserve"> </w:t>
      </w:r>
      <w:r w:rsidRPr="00746DE4">
        <w:rPr>
          <w:rFonts w:eastAsiaTheme="minorHAnsi"/>
          <w:sz w:val="28"/>
          <w:szCs w:val="28"/>
          <w:shd w:val="clear" w:color="auto" w:fill="FFFFFF"/>
          <w:lang w:val="uk-UA" w:eastAsia="en-US"/>
        </w:rPr>
        <w:t xml:space="preserve"> (табл. 2.8).</w:t>
      </w:r>
    </w:p>
    <w:p w14:paraId="6A1D2BE4" w14:textId="77777777" w:rsidR="00A956CB" w:rsidRPr="00746DE4" w:rsidRDefault="00A956CB" w:rsidP="00A956CB">
      <w:pPr>
        <w:widowControl w:val="0"/>
        <w:tabs>
          <w:tab w:val="left" w:pos="9356"/>
        </w:tabs>
        <w:spacing w:line="360" w:lineRule="auto"/>
        <w:ind w:firstLine="567"/>
        <w:jc w:val="center"/>
        <w:rPr>
          <w:rFonts w:eastAsiaTheme="minorHAnsi"/>
          <w:sz w:val="28"/>
          <w:szCs w:val="28"/>
          <w:shd w:val="clear" w:color="auto" w:fill="FFFFFF"/>
          <w:lang w:val="uk-UA" w:eastAsia="en-US"/>
        </w:rPr>
      </w:pPr>
      <w:r w:rsidRPr="00746DE4">
        <w:rPr>
          <w:rFonts w:eastAsiaTheme="minorHAnsi"/>
          <w:sz w:val="28"/>
          <w:szCs w:val="28"/>
          <w:shd w:val="clear" w:color="auto" w:fill="FFFFFF"/>
          <w:lang w:val="uk-UA" w:eastAsia="en-US"/>
        </w:rPr>
        <w:t xml:space="preserve">Таблиця 2.8 - </w:t>
      </w:r>
      <w:r w:rsidRPr="00746DE4">
        <w:rPr>
          <w:rFonts w:eastAsiaTheme="minorHAnsi"/>
          <w:b/>
          <w:bCs/>
          <w:sz w:val="28"/>
          <w:szCs w:val="28"/>
          <w:lang w:val="uk-UA" w:eastAsia="en-US"/>
        </w:rPr>
        <w:t xml:space="preserve">Наявність водосховищ за регіонами  України </w:t>
      </w:r>
      <w:r w:rsidRPr="00746DE4">
        <w:rPr>
          <w:rFonts w:eastAsiaTheme="minorHAnsi"/>
          <w:b/>
          <w:sz w:val="28"/>
          <w:szCs w:val="28"/>
          <w:lang w:val="uk-UA" w:eastAsia="en-US"/>
        </w:rPr>
        <w:t>[2]</w:t>
      </w:r>
    </w:p>
    <w:tbl>
      <w:tblPr>
        <w:tblW w:w="9781" w:type="dxa"/>
        <w:tblInd w:w="5" w:type="dxa"/>
        <w:tblLayout w:type="fixed"/>
        <w:tblCellMar>
          <w:left w:w="0" w:type="dxa"/>
          <w:right w:w="0" w:type="dxa"/>
        </w:tblCellMar>
        <w:tblLook w:val="0000" w:firstRow="0" w:lastRow="0" w:firstColumn="0" w:lastColumn="0" w:noHBand="0" w:noVBand="0"/>
      </w:tblPr>
      <w:tblGrid>
        <w:gridCol w:w="1975"/>
        <w:gridCol w:w="860"/>
        <w:gridCol w:w="1074"/>
        <w:gridCol w:w="911"/>
        <w:gridCol w:w="966"/>
        <w:gridCol w:w="988"/>
        <w:gridCol w:w="990"/>
        <w:gridCol w:w="24"/>
        <w:gridCol w:w="1001"/>
        <w:gridCol w:w="992"/>
      </w:tblGrid>
      <w:tr w:rsidR="00A956CB" w:rsidRPr="00746DE4" w14:paraId="49700CD0" w14:textId="77777777" w:rsidTr="00282483">
        <w:trPr>
          <w:trHeight w:hRule="exact" w:val="877"/>
        </w:trPr>
        <w:tc>
          <w:tcPr>
            <w:tcW w:w="1975" w:type="dxa"/>
            <w:vMerge w:val="restart"/>
            <w:tcBorders>
              <w:top w:val="single" w:sz="4" w:space="0" w:color="auto"/>
              <w:left w:val="single" w:sz="4" w:space="0" w:color="auto"/>
              <w:bottom w:val="nil"/>
              <w:right w:val="nil"/>
            </w:tcBorders>
            <w:shd w:val="clear" w:color="auto" w:fill="FFFFFF"/>
            <w:vAlign w:val="center"/>
          </w:tcPr>
          <w:p w14:paraId="7C29C934" w14:textId="77777777" w:rsidR="00A956CB" w:rsidRPr="00746DE4" w:rsidRDefault="00A956CB" w:rsidP="00A956CB">
            <w:pPr>
              <w:widowControl w:val="0"/>
              <w:tabs>
                <w:tab w:val="left" w:pos="9356"/>
              </w:tabs>
              <w:spacing w:line="360" w:lineRule="auto"/>
              <w:ind w:firstLine="567"/>
              <w:jc w:val="center"/>
              <w:rPr>
                <w:rFonts w:eastAsiaTheme="minorHAnsi"/>
                <w:lang w:val="uk-UA" w:eastAsia="en-US"/>
              </w:rPr>
            </w:pPr>
            <w:r w:rsidRPr="00746DE4">
              <w:rPr>
                <w:rFonts w:eastAsiaTheme="minorHAnsi"/>
                <w:shd w:val="clear" w:color="auto" w:fill="FFFFFF"/>
                <w:lang w:val="uk-UA" w:eastAsia="en-US"/>
              </w:rPr>
              <w:t>Області</w:t>
            </w:r>
          </w:p>
        </w:tc>
        <w:tc>
          <w:tcPr>
            <w:tcW w:w="3811" w:type="dxa"/>
            <w:gridSpan w:val="4"/>
            <w:tcBorders>
              <w:top w:val="single" w:sz="4" w:space="0" w:color="auto"/>
              <w:left w:val="single" w:sz="4" w:space="0" w:color="auto"/>
              <w:bottom w:val="nil"/>
              <w:right w:val="nil"/>
            </w:tcBorders>
            <w:shd w:val="clear" w:color="auto" w:fill="FFFFFF"/>
            <w:vAlign w:val="bottom"/>
          </w:tcPr>
          <w:p w14:paraId="6A18C800" w14:textId="77777777" w:rsidR="00A956CB" w:rsidRPr="00746DE4" w:rsidRDefault="00A956CB" w:rsidP="00A956CB">
            <w:pPr>
              <w:widowControl w:val="0"/>
              <w:tabs>
                <w:tab w:val="left" w:pos="9356"/>
              </w:tabs>
              <w:spacing w:line="360" w:lineRule="auto"/>
              <w:ind w:firstLine="10"/>
              <w:jc w:val="center"/>
              <w:rPr>
                <w:rFonts w:eastAsiaTheme="minorHAnsi"/>
                <w:shd w:val="clear" w:color="auto" w:fill="FFFFFF"/>
                <w:lang w:val="uk-UA" w:eastAsia="en-US"/>
              </w:rPr>
            </w:pPr>
            <w:r w:rsidRPr="00746DE4">
              <w:rPr>
                <w:rFonts w:eastAsiaTheme="minorHAnsi"/>
                <w:shd w:val="clear" w:color="auto" w:fill="FFFFFF"/>
                <w:lang w:val="uk-UA" w:eastAsia="en-US"/>
              </w:rPr>
              <w:t>Кількість водосховищ та їх параметри</w:t>
            </w:r>
          </w:p>
          <w:p w14:paraId="53BD886F" w14:textId="77777777" w:rsidR="00A956CB" w:rsidRPr="00746DE4" w:rsidRDefault="00A956CB" w:rsidP="00A956CB">
            <w:pPr>
              <w:widowControl w:val="0"/>
              <w:tabs>
                <w:tab w:val="left" w:pos="9356"/>
              </w:tabs>
              <w:spacing w:line="360" w:lineRule="auto"/>
              <w:ind w:firstLine="10"/>
              <w:jc w:val="center"/>
              <w:rPr>
                <w:rFonts w:eastAsiaTheme="minorHAnsi"/>
                <w:lang w:val="uk-UA" w:eastAsia="en-US"/>
              </w:rPr>
            </w:pPr>
          </w:p>
        </w:tc>
        <w:tc>
          <w:tcPr>
            <w:tcW w:w="1978" w:type="dxa"/>
            <w:gridSpan w:val="2"/>
            <w:vMerge w:val="restart"/>
            <w:tcBorders>
              <w:top w:val="single" w:sz="4" w:space="0" w:color="auto"/>
              <w:left w:val="single" w:sz="4" w:space="0" w:color="auto"/>
              <w:bottom w:val="nil"/>
              <w:right w:val="nil"/>
            </w:tcBorders>
            <w:shd w:val="clear" w:color="auto" w:fill="FFFFFF"/>
            <w:vAlign w:val="bottom"/>
          </w:tcPr>
          <w:p w14:paraId="2927DB66" w14:textId="77777777" w:rsidR="00A956CB" w:rsidRPr="00746DE4" w:rsidRDefault="00A956CB" w:rsidP="00A956CB">
            <w:pPr>
              <w:widowControl w:val="0"/>
              <w:tabs>
                <w:tab w:val="left" w:pos="9356"/>
              </w:tabs>
              <w:spacing w:line="360" w:lineRule="auto"/>
              <w:ind w:firstLine="10"/>
              <w:jc w:val="center"/>
              <w:rPr>
                <w:rFonts w:eastAsiaTheme="minorHAnsi"/>
                <w:shd w:val="clear" w:color="auto" w:fill="FFFFFF"/>
                <w:lang w:val="uk-UA" w:eastAsia="en-US"/>
              </w:rPr>
            </w:pPr>
            <w:r w:rsidRPr="00746DE4">
              <w:rPr>
                <w:rFonts w:eastAsiaTheme="minorHAnsi"/>
                <w:shd w:val="clear" w:color="auto" w:fill="FFFFFF"/>
                <w:lang w:val="uk-UA" w:eastAsia="en-US"/>
              </w:rPr>
              <w:t>На балансі вод. господарських організацій</w:t>
            </w:r>
          </w:p>
          <w:p w14:paraId="7918A00F" w14:textId="77777777" w:rsidR="00A956CB" w:rsidRPr="00746DE4" w:rsidRDefault="00A956CB" w:rsidP="00A956CB">
            <w:pPr>
              <w:widowControl w:val="0"/>
              <w:tabs>
                <w:tab w:val="left" w:pos="9356"/>
              </w:tabs>
              <w:spacing w:line="360" w:lineRule="auto"/>
              <w:ind w:firstLine="10"/>
              <w:jc w:val="center"/>
              <w:rPr>
                <w:rFonts w:eastAsiaTheme="minorHAnsi"/>
                <w:lang w:val="uk-UA" w:eastAsia="en-US"/>
              </w:rPr>
            </w:pPr>
          </w:p>
        </w:tc>
        <w:tc>
          <w:tcPr>
            <w:tcW w:w="2017" w:type="dxa"/>
            <w:gridSpan w:val="3"/>
            <w:vMerge w:val="restart"/>
            <w:tcBorders>
              <w:top w:val="single" w:sz="4" w:space="0" w:color="auto"/>
              <w:left w:val="single" w:sz="4" w:space="0" w:color="auto"/>
              <w:bottom w:val="nil"/>
              <w:right w:val="single" w:sz="4" w:space="0" w:color="auto"/>
            </w:tcBorders>
            <w:shd w:val="clear" w:color="auto" w:fill="FFFFFF"/>
            <w:vAlign w:val="bottom"/>
          </w:tcPr>
          <w:p w14:paraId="40C14EA5" w14:textId="77777777" w:rsidR="00A956CB" w:rsidRPr="00746DE4" w:rsidRDefault="00A956CB" w:rsidP="00A956CB">
            <w:pPr>
              <w:widowControl w:val="0"/>
              <w:tabs>
                <w:tab w:val="left" w:pos="9356"/>
              </w:tabs>
              <w:spacing w:line="360" w:lineRule="auto"/>
              <w:ind w:firstLine="10"/>
              <w:jc w:val="center"/>
              <w:rPr>
                <w:rFonts w:eastAsiaTheme="minorHAnsi"/>
                <w:shd w:val="clear" w:color="auto" w:fill="FFFFFF"/>
                <w:lang w:val="uk-UA" w:eastAsia="en-US"/>
              </w:rPr>
            </w:pPr>
            <w:r w:rsidRPr="00746DE4">
              <w:rPr>
                <w:rFonts w:eastAsiaTheme="minorHAnsi"/>
                <w:shd w:val="clear" w:color="auto" w:fill="FFFFFF"/>
                <w:lang w:val="uk-UA" w:eastAsia="en-US"/>
              </w:rPr>
              <w:t>Передано в оренду (станом на 01.01.22)</w:t>
            </w:r>
          </w:p>
          <w:p w14:paraId="52F2D8B2" w14:textId="77777777" w:rsidR="00A956CB" w:rsidRPr="00746DE4" w:rsidRDefault="00A956CB" w:rsidP="00A956CB">
            <w:pPr>
              <w:widowControl w:val="0"/>
              <w:tabs>
                <w:tab w:val="left" w:pos="9356"/>
              </w:tabs>
              <w:spacing w:line="360" w:lineRule="auto"/>
              <w:ind w:firstLine="10"/>
              <w:jc w:val="center"/>
              <w:rPr>
                <w:rFonts w:eastAsiaTheme="minorHAnsi"/>
                <w:lang w:val="uk-UA" w:eastAsia="en-US"/>
              </w:rPr>
            </w:pPr>
          </w:p>
        </w:tc>
      </w:tr>
      <w:tr w:rsidR="00A956CB" w:rsidRPr="00746DE4" w14:paraId="11A78A99" w14:textId="77777777" w:rsidTr="00282483">
        <w:trPr>
          <w:trHeight w:hRule="exact" w:val="430"/>
        </w:trPr>
        <w:tc>
          <w:tcPr>
            <w:tcW w:w="1975" w:type="dxa"/>
            <w:vMerge/>
            <w:tcBorders>
              <w:top w:val="nil"/>
              <w:left w:val="single" w:sz="4" w:space="0" w:color="auto"/>
              <w:bottom w:val="nil"/>
              <w:right w:val="nil"/>
            </w:tcBorders>
            <w:shd w:val="clear" w:color="auto" w:fill="FFFFFF"/>
            <w:vAlign w:val="center"/>
          </w:tcPr>
          <w:p w14:paraId="6AA873D5" w14:textId="77777777" w:rsidR="00A956CB" w:rsidRPr="00746DE4" w:rsidRDefault="00A956CB" w:rsidP="00A956CB">
            <w:pPr>
              <w:widowControl w:val="0"/>
              <w:tabs>
                <w:tab w:val="left" w:pos="9356"/>
              </w:tabs>
              <w:spacing w:line="360" w:lineRule="auto"/>
              <w:ind w:firstLine="567"/>
              <w:jc w:val="both"/>
              <w:rPr>
                <w:rFonts w:eastAsiaTheme="minorHAnsi"/>
                <w:lang w:val="uk-UA" w:eastAsia="en-US"/>
              </w:rPr>
            </w:pPr>
          </w:p>
        </w:tc>
        <w:tc>
          <w:tcPr>
            <w:tcW w:w="860" w:type="dxa"/>
            <w:vMerge w:val="restart"/>
            <w:tcBorders>
              <w:top w:val="single" w:sz="4" w:space="0" w:color="auto"/>
              <w:left w:val="single" w:sz="4" w:space="0" w:color="auto"/>
              <w:bottom w:val="nil"/>
              <w:right w:val="nil"/>
            </w:tcBorders>
            <w:shd w:val="clear" w:color="auto" w:fill="FFFFFF"/>
            <w:vAlign w:val="bottom"/>
          </w:tcPr>
          <w:p w14:paraId="5B709E46" w14:textId="77777777" w:rsidR="00A956CB" w:rsidRPr="00746DE4" w:rsidRDefault="00A956CB" w:rsidP="00A956CB">
            <w:pPr>
              <w:widowControl w:val="0"/>
              <w:tabs>
                <w:tab w:val="left" w:pos="9356"/>
              </w:tabs>
              <w:spacing w:line="360" w:lineRule="auto"/>
              <w:ind w:firstLine="10"/>
              <w:jc w:val="center"/>
              <w:rPr>
                <w:rFonts w:eastAsiaTheme="minorHAnsi"/>
                <w:lang w:val="uk-UA" w:eastAsia="en-US"/>
              </w:rPr>
            </w:pPr>
            <w:r w:rsidRPr="00746DE4">
              <w:rPr>
                <w:rFonts w:eastAsiaTheme="minorHAnsi"/>
                <w:shd w:val="clear" w:color="auto" w:fill="FFFFFF"/>
                <w:lang w:val="uk-UA" w:eastAsia="en-US"/>
              </w:rPr>
              <w:t>к-сть,</w:t>
            </w:r>
          </w:p>
          <w:p w14:paraId="0A74D2DA" w14:textId="77777777" w:rsidR="00A956CB" w:rsidRPr="00746DE4" w:rsidRDefault="00A956CB" w:rsidP="00A956CB">
            <w:pPr>
              <w:widowControl w:val="0"/>
              <w:tabs>
                <w:tab w:val="left" w:pos="9356"/>
              </w:tabs>
              <w:spacing w:line="360" w:lineRule="auto"/>
              <w:ind w:firstLine="10"/>
              <w:jc w:val="center"/>
              <w:rPr>
                <w:rFonts w:eastAsiaTheme="minorHAnsi"/>
                <w:shd w:val="clear" w:color="auto" w:fill="FFFFFF"/>
                <w:lang w:val="uk-UA" w:eastAsia="en-US"/>
              </w:rPr>
            </w:pPr>
            <w:r w:rsidRPr="00746DE4">
              <w:rPr>
                <w:rFonts w:eastAsiaTheme="minorHAnsi"/>
                <w:shd w:val="clear" w:color="auto" w:fill="FFFFFF"/>
                <w:lang w:val="uk-UA" w:eastAsia="en-US"/>
              </w:rPr>
              <w:t>шт.</w:t>
            </w:r>
          </w:p>
          <w:p w14:paraId="3EC9AC7E" w14:textId="77777777" w:rsidR="00A956CB" w:rsidRPr="00746DE4" w:rsidRDefault="00A956CB" w:rsidP="00A956CB">
            <w:pPr>
              <w:widowControl w:val="0"/>
              <w:tabs>
                <w:tab w:val="left" w:pos="9356"/>
              </w:tabs>
              <w:spacing w:line="360" w:lineRule="auto"/>
              <w:ind w:firstLine="10"/>
              <w:jc w:val="center"/>
              <w:rPr>
                <w:rFonts w:eastAsiaTheme="minorHAnsi"/>
                <w:lang w:val="uk-UA" w:eastAsia="en-US"/>
              </w:rPr>
            </w:pPr>
          </w:p>
        </w:tc>
        <w:tc>
          <w:tcPr>
            <w:tcW w:w="1074" w:type="dxa"/>
            <w:vMerge w:val="restart"/>
            <w:tcBorders>
              <w:top w:val="single" w:sz="4" w:space="0" w:color="auto"/>
              <w:left w:val="single" w:sz="4" w:space="0" w:color="auto"/>
              <w:bottom w:val="nil"/>
              <w:right w:val="nil"/>
            </w:tcBorders>
            <w:shd w:val="clear" w:color="auto" w:fill="FFFFFF"/>
            <w:vAlign w:val="bottom"/>
          </w:tcPr>
          <w:p w14:paraId="59EB398F" w14:textId="77777777" w:rsidR="00A956CB" w:rsidRPr="00746DE4" w:rsidRDefault="00A956CB" w:rsidP="00A956CB">
            <w:pPr>
              <w:widowControl w:val="0"/>
              <w:tabs>
                <w:tab w:val="left" w:pos="9356"/>
              </w:tabs>
              <w:spacing w:line="360" w:lineRule="auto"/>
              <w:ind w:firstLine="10"/>
              <w:jc w:val="center"/>
              <w:rPr>
                <w:rFonts w:eastAsiaTheme="minorHAnsi"/>
                <w:lang w:val="uk-UA" w:eastAsia="en-US"/>
              </w:rPr>
            </w:pPr>
            <w:r w:rsidRPr="00746DE4">
              <w:rPr>
                <w:rFonts w:eastAsiaTheme="minorHAnsi"/>
                <w:shd w:val="clear" w:color="auto" w:fill="FFFFFF"/>
                <w:lang w:val="uk-UA" w:eastAsia="en-US"/>
              </w:rPr>
              <w:t>площа,</w:t>
            </w:r>
          </w:p>
          <w:p w14:paraId="300C1059" w14:textId="77777777" w:rsidR="00A956CB" w:rsidRPr="00746DE4" w:rsidRDefault="00A956CB" w:rsidP="00A956CB">
            <w:pPr>
              <w:widowControl w:val="0"/>
              <w:tabs>
                <w:tab w:val="left" w:pos="9356"/>
              </w:tabs>
              <w:spacing w:line="360" w:lineRule="auto"/>
              <w:ind w:firstLine="10"/>
              <w:jc w:val="center"/>
              <w:rPr>
                <w:rFonts w:eastAsiaTheme="minorHAnsi"/>
                <w:shd w:val="clear" w:color="auto" w:fill="FFFFFF"/>
                <w:lang w:val="uk-UA" w:eastAsia="en-US"/>
              </w:rPr>
            </w:pPr>
            <w:r w:rsidRPr="00746DE4">
              <w:rPr>
                <w:rFonts w:eastAsiaTheme="minorHAnsi"/>
                <w:shd w:val="clear" w:color="auto" w:fill="FFFFFF"/>
                <w:lang w:val="uk-UA" w:eastAsia="en-US"/>
              </w:rPr>
              <w:t>га</w:t>
            </w:r>
          </w:p>
          <w:p w14:paraId="59DBE14D" w14:textId="77777777" w:rsidR="00A956CB" w:rsidRPr="00746DE4" w:rsidRDefault="00A956CB" w:rsidP="00A956CB">
            <w:pPr>
              <w:widowControl w:val="0"/>
              <w:tabs>
                <w:tab w:val="left" w:pos="9356"/>
              </w:tabs>
              <w:spacing w:line="360" w:lineRule="auto"/>
              <w:ind w:firstLine="10"/>
              <w:jc w:val="center"/>
              <w:rPr>
                <w:rFonts w:eastAsiaTheme="minorHAnsi"/>
                <w:lang w:val="uk-UA" w:eastAsia="en-US"/>
              </w:rPr>
            </w:pPr>
          </w:p>
        </w:tc>
        <w:tc>
          <w:tcPr>
            <w:tcW w:w="1877" w:type="dxa"/>
            <w:gridSpan w:val="2"/>
            <w:tcBorders>
              <w:top w:val="single" w:sz="4" w:space="0" w:color="auto"/>
              <w:left w:val="single" w:sz="4" w:space="0" w:color="auto"/>
              <w:bottom w:val="nil"/>
              <w:right w:val="nil"/>
            </w:tcBorders>
            <w:shd w:val="clear" w:color="auto" w:fill="FFFFFF"/>
            <w:vAlign w:val="bottom"/>
          </w:tcPr>
          <w:p w14:paraId="635F1EF0" w14:textId="77777777" w:rsidR="00A956CB" w:rsidRPr="00746DE4" w:rsidRDefault="00A956CB" w:rsidP="00A956CB">
            <w:pPr>
              <w:widowControl w:val="0"/>
              <w:tabs>
                <w:tab w:val="left" w:pos="9356"/>
              </w:tabs>
              <w:spacing w:line="360" w:lineRule="auto"/>
              <w:ind w:firstLine="10"/>
              <w:jc w:val="center"/>
              <w:rPr>
                <w:rFonts w:eastAsiaTheme="minorHAnsi"/>
                <w:lang w:val="uk-UA" w:eastAsia="en-US"/>
              </w:rPr>
            </w:pPr>
            <w:r w:rsidRPr="00746DE4">
              <w:rPr>
                <w:rFonts w:eastAsiaTheme="minorHAnsi"/>
                <w:shd w:val="clear" w:color="auto" w:fill="FFFFFF"/>
                <w:lang w:val="uk-UA" w:eastAsia="en-US"/>
              </w:rPr>
              <w:t>об’єм, млн. м</w:t>
            </w:r>
            <w:r w:rsidRPr="00746DE4">
              <w:rPr>
                <w:rFonts w:eastAsiaTheme="minorHAnsi"/>
                <w:shd w:val="clear" w:color="auto" w:fill="FFFFFF"/>
                <w:vertAlign w:val="superscript"/>
                <w:lang w:val="uk-UA" w:eastAsia="en-US"/>
              </w:rPr>
              <w:t>3</w:t>
            </w:r>
          </w:p>
        </w:tc>
        <w:tc>
          <w:tcPr>
            <w:tcW w:w="1978" w:type="dxa"/>
            <w:gridSpan w:val="2"/>
            <w:vMerge/>
            <w:tcBorders>
              <w:top w:val="nil"/>
              <w:left w:val="single" w:sz="4" w:space="0" w:color="auto"/>
              <w:bottom w:val="nil"/>
              <w:right w:val="nil"/>
            </w:tcBorders>
            <w:shd w:val="clear" w:color="auto" w:fill="FFFFFF"/>
            <w:vAlign w:val="bottom"/>
          </w:tcPr>
          <w:p w14:paraId="5332C077" w14:textId="77777777" w:rsidR="00A956CB" w:rsidRPr="00746DE4" w:rsidRDefault="00A956CB" w:rsidP="00A956CB">
            <w:pPr>
              <w:widowControl w:val="0"/>
              <w:tabs>
                <w:tab w:val="left" w:pos="9356"/>
              </w:tabs>
              <w:spacing w:line="360" w:lineRule="auto"/>
              <w:ind w:firstLine="10"/>
              <w:jc w:val="center"/>
              <w:rPr>
                <w:rFonts w:eastAsiaTheme="minorHAnsi"/>
                <w:lang w:val="uk-UA" w:eastAsia="en-US"/>
              </w:rPr>
            </w:pPr>
          </w:p>
        </w:tc>
        <w:tc>
          <w:tcPr>
            <w:tcW w:w="2017" w:type="dxa"/>
            <w:gridSpan w:val="3"/>
            <w:vMerge/>
            <w:tcBorders>
              <w:top w:val="nil"/>
              <w:left w:val="single" w:sz="4" w:space="0" w:color="auto"/>
              <w:bottom w:val="nil"/>
              <w:right w:val="single" w:sz="4" w:space="0" w:color="auto"/>
            </w:tcBorders>
            <w:shd w:val="clear" w:color="auto" w:fill="FFFFFF"/>
            <w:vAlign w:val="bottom"/>
          </w:tcPr>
          <w:p w14:paraId="5D0E88EB" w14:textId="77777777" w:rsidR="00A956CB" w:rsidRPr="00746DE4" w:rsidRDefault="00A956CB" w:rsidP="00A956CB">
            <w:pPr>
              <w:widowControl w:val="0"/>
              <w:tabs>
                <w:tab w:val="left" w:pos="9356"/>
              </w:tabs>
              <w:spacing w:line="360" w:lineRule="auto"/>
              <w:ind w:firstLine="10"/>
              <w:jc w:val="center"/>
              <w:rPr>
                <w:rFonts w:eastAsiaTheme="minorHAnsi"/>
                <w:lang w:val="uk-UA" w:eastAsia="en-US"/>
              </w:rPr>
            </w:pPr>
          </w:p>
        </w:tc>
      </w:tr>
      <w:tr w:rsidR="00A956CB" w:rsidRPr="00746DE4" w14:paraId="59E317E4" w14:textId="77777777" w:rsidTr="00282483">
        <w:trPr>
          <w:trHeight w:hRule="exact" w:val="682"/>
        </w:trPr>
        <w:tc>
          <w:tcPr>
            <w:tcW w:w="1975" w:type="dxa"/>
            <w:vMerge/>
            <w:tcBorders>
              <w:top w:val="nil"/>
              <w:left w:val="single" w:sz="4" w:space="0" w:color="auto"/>
              <w:bottom w:val="nil"/>
              <w:right w:val="nil"/>
            </w:tcBorders>
            <w:shd w:val="clear" w:color="auto" w:fill="FFFFFF"/>
            <w:vAlign w:val="center"/>
          </w:tcPr>
          <w:p w14:paraId="637CC049" w14:textId="77777777" w:rsidR="00A956CB" w:rsidRPr="00746DE4" w:rsidRDefault="00A956CB" w:rsidP="00A956CB">
            <w:pPr>
              <w:widowControl w:val="0"/>
              <w:tabs>
                <w:tab w:val="left" w:pos="9356"/>
              </w:tabs>
              <w:spacing w:line="360" w:lineRule="auto"/>
              <w:ind w:firstLine="567"/>
              <w:jc w:val="both"/>
              <w:rPr>
                <w:rFonts w:eastAsiaTheme="minorHAnsi"/>
                <w:lang w:val="uk-UA" w:eastAsia="en-US"/>
              </w:rPr>
            </w:pPr>
          </w:p>
        </w:tc>
        <w:tc>
          <w:tcPr>
            <w:tcW w:w="860" w:type="dxa"/>
            <w:vMerge/>
            <w:tcBorders>
              <w:top w:val="nil"/>
              <w:left w:val="single" w:sz="4" w:space="0" w:color="auto"/>
              <w:bottom w:val="nil"/>
              <w:right w:val="nil"/>
            </w:tcBorders>
            <w:shd w:val="clear" w:color="auto" w:fill="FFFFFF"/>
            <w:vAlign w:val="bottom"/>
          </w:tcPr>
          <w:p w14:paraId="43E98CE8" w14:textId="77777777" w:rsidR="00A956CB" w:rsidRPr="00746DE4" w:rsidRDefault="00A956CB" w:rsidP="00A956CB">
            <w:pPr>
              <w:widowControl w:val="0"/>
              <w:tabs>
                <w:tab w:val="left" w:pos="9356"/>
              </w:tabs>
              <w:spacing w:line="360" w:lineRule="auto"/>
              <w:ind w:firstLine="10"/>
              <w:jc w:val="center"/>
              <w:rPr>
                <w:rFonts w:eastAsiaTheme="minorHAnsi"/>
                <w:lang w:val="uk-UA" w:eastAsia="en-US"/>
              </w:rPr>
            </w:pPr>
          </w:p>
        </w:tc>
        <w:tc>
          <w:tcPr>
            <w:tcW w:w="1074" w:type="dxa"/>
            <w:vMerge/>
            <w:tcBorders>
              <w:top w:val="nil"/>
              <w:left w:val="single" w:sz="4" w:space="0" w:color="auto"/>
              <w:bottom w:val="nil"/>
              <w:right w:val="nil"/>
            </w:tcBorders>
            <w:shd w:val="clear" w:color="auto" w:fill="FFFFFF"/>
            <w:vAlign w:val="bottom"/>
          </w:tcPr>
          <w:p w14:paraId="71CF78B2" w14:textId="77777777" w:rsidR="00A956CB" w:rsidRPr="00746DE4" w:rsidRDefault="00A956CB" w:rsidP="00A956CB">
            <w:pPr>
              <w:widowControl w:val="0"/>
              <w:tabs>
                <w:tab w:val="left" w:pos="9356"/>
              </w:tabs>
              <w:spacing w:line="360" w:lineRule="auto"/>
              <w:ind w:firstLine="10"/>
              <w:jc w:val="center"/>
              <w:rPr>
                <w:rFonts w:eastAsiaTheme="minorHAnsi"/>
                <w:lang w:val="uk-UA" w:eastAsia="en-US"/>
              </w:rPr>
            </w:pPr>
          </w:p>
        </w:tc>
        <w:tc>
          <w:tcPr>
            <w:tcW w:w="911" w:type="dxa"/>
            <w:tcBorders>
              <w:top w:val="single" w:sz="4" w:space="0" w:color="auto"/>
              <w:left w:val="single" w:sz="4" w:space="0" w:color="auto"/>
              <w:bottom w:val="nil"/>
              <w:right w:val="nil"/>
            </w:tcBorders>
            <w:shd w:val="clear" w:color="auto" w:fill="FFFFFF"/>
          </w:tcPr>
          <w:p w14:paraId="3F562B64" w14:textId="77777777" w:rsidR="00A956CB" w:rsidRPr="00746DE4" w:rsidRDefault="00A956CB" w:rsidP="00A956CB">
            <w:pPr>
              <w:widowControl w:val="0"/>
              <w:tabs>
                <w:tab w:val="left" w:pos="9356"/>
              </w:tabs>
              <w:ind w:firstLine="10"/>
              <w:jc w:val="center"/>
              <w:rPr>
                <w:rFonts w:eastAsiaTheme="minorHAnsi"/>
                <w:shd w:val="clear" w:color="auto" w:fill="FFFFFF"/>
                <w:lang w:val="uk-UA" w:eastAsia="en-US"/>
              </w:rPr>
            </w:pPr>
            <w:proofErr w:type="spellStart"/>
            <w:r w:rsidRPr="00746DE4">
              <w:rPr>
                <w:rFonts w:eastAsiaTheme="minorHAnsi"/>
                <w:shd w:val="clear" w:color="auto" w:fill="FFFFFF"/>
                <w:lang w:val="uk-UA" w:eastAsia="en-US"/>
              </w:rPr>
              <w:t>пов</w:t>
            </w:r>
            <w:proofErr w:type="spellEnd"/>
            <w:r w:rsidRPr="00746DE4">
              <w:rPr>
                <w:rFonts w:eastAsiaTheme="minorHAnsi"/>
                <w:shd w:val="clear" w:color="auto" w:fill="FFFFFF"/>
                <w:lang w:val="uk-UA" w:eastAsia="en-US"/>
              </w:rPr>
              <w:t>-</w:t>
            </w:r>
          </w:p>
          <w:p w14:paraId="67CB765D" w14:textId="77777777" w:rsidR="00A956CB" w:rsidRPr="00746DE4" w:rsidRDefault="00A956CB" w:rsidP="00A956CB">
            <w:pPr>
              <w:widowControl w:val="0"/>
              <w:tabs>
                <w:tab w:val="left" w:pos="9356"/>
              </w:tabs>
              <w:ind w:firstLine="10"/>
              <w:jc w:val="center"/>
              <w:rPr>
                <w:rFonts w:eastAsiaTheme="minorHAnsi"/>
                <w:lang w:val="uk-UA" w:eastAsia="en-US"/>
              </w:rPr>
            </w:pPr>
            <w:r w:rsidRPr="00746DE4">
              <w:rPr>
                <w:rFonts w:eastAsiaTheme="minorHAnsi"/>
                <w:shd w:val="clear" w:color="auto" w:fill="FFFFFF"/>
                <w:lang w:val="uk-UA" w:eastAsia="en-US"/>
              </w:rPr>
              <w:t>ний</w:t>
            </w:r>
          </w:p>
        </w:tc>
        <w:tc>
          <w:tcPr>
            <w:tcW w:w="966" w:type="dxa"/>
            <w:tcBorders>
              <w:top w:val="single" w:sz="4" w:space="0" w:color="auto"/>
              <w:left w:val="single" w:sz="4" w:space="0" w:color="auto"/>
              <w:bottom w:val="nil"/>
              <w:right w:val="nil"/>
            </w:tcBorders>
            <w:shd w:val="clear" w:color="auto" w:fill="FFFFFF"/>
            <w:vAlign w:val="bottom"/>
          </w:tcPr>
          <w:p w14:paraId="0388C23A" w14:textId="77777777" w:rsidR="00A956CB" w:rsidRPr="00746DE4" w:rsidRDefault="00A956CB" w:rsidP="00A956CB">
            <w:pPr>
              <w:widowControl w:val="0"/>
              <w:tabs>
                <w:tab w:val="left" w:pos="9356"/>
              </w:tabs>
              <w:ind w:firstLine="10"/>
              <w:jc w:val="center"/>
              <w:rPr>
                <w:rFonts w:eastAsiaTheme="minorHAnsi"/>
                <w:lang w:val="uk-UA" w:eastAsia="en-US"/>
              </w:rPr>
            </w:pPr>
            <w:proofErr w:type="spellStart"/>
            <w:r w:rsidRPr="00746DE4">
              <w:rPr>
                <w:rFonts w:eastAsiaTheme="minorHAnsi"/>
                <w:shd w:val="clear" w:color="auto" w:fill="FFFFFF"/>
                <w:lang w:val="uk-UA" w:eastAsia="en-US"/>
              </w:rPr>
              <w:t>корис</w:t>
            </w:r>
            <w:proofErr w:type="spellEnd"/>
            <w:r w:rsidRPr="00746DE4">
              <w:rPr>
                <w:rFonts w:eastAsiaTheme="minorHAnsi"/>
                <w:shd w:val="clear" w:color="auto" w:fill="FFFFFF"/>
                <w:lang w:val="uk-UA" w:eastAsia="en-US"/>
              </w:rPr>
              <w:t>-</w:t>
            </w:r>
            <w:r w:rsidRPr="00746DE4">
              <w:rPr>
                <w:rFonts w:eastAsiaTheme="minorHAnsi"/>
                <w:shd w:val="clear" w:color="auto" w:fill="FFFFFF"/>
                <w:lang w:val="uk-UA" w:eastAsia="en-US"/>
              </w:rPr>
              <w:softHyphen/>
            </w:r>
          </w:p>
          <w:p w14:paraId="308FE8E3" w14:textId="77777777" w:rsidR="00A956CB" w:rsidRPr="00746DE4" w:rsidRDefault="00A956CB" w:rsidP="00A956CB">
            <w:pPr>
              <w:widowControl w:val="0"/>
              <w:tabs>
                <w:tab w:val="left" w:pos="9356"/>
              </w:tabs>
              <w:ind w:firstLine="10"/>
              <w:jc w:val="center"/>
              <w:rPr>
                <w:rFonts w:eastAsiaTheme="minorHAnsi"/>
                <w:shd w:val="clear" w:color="auto" w:fill="FFFFFF"/>
                <w:lang w:val="uk-UA" w:eastAsia="en-US"/>
              </w:rPr>
            </w:pPr>
            <w:r w:rsidRPr="00746DE4">
              <w:rPr>
                <w:rFonts w:eastAsiaTheme="minorHAnsi"/>
                <w:shd w:val="clear" w:color="auto" w:fill="FFFFFF"/>
                <w:lang w:val="uk-UA" w:eastAsia="en-US"/>
              </w:rPr>
              <w:t>ний</w:t>
            </w:r>
          </w:p>
          <w:p w14:paraId="1BE620B0" w14:textId="77777777" w:rsidR="00A956CB" w:rsidRPr="00746DE4" w:rsidRDefault="00A956CB" w:rsidP="00A956CB">
            <w:pPr>
              <w:widowControl w:val="0"/>
              <w:tabs>
                <w:tab w:val="left" w:pos="9356"/>
              </w:tabs>
              <w:ind w:firstLine="10"/>
              <w:jc w:val="center"/>
              <w:rPr>
                <w:rFonts w:eastAsiaTheme="minorHAnsi"/>
                <w:lang w:val="uk-UA" w:eastAsia="en-US"/>
              </w:rPr>
            </w:pPr>
          </w:p>
        </w:tc>
        <w:tc>
          <w:tcPr>
            <w:tcW w:w="988" w:type="dxa"/>
            <w:tcBorders>
              <w:top w:val="single" w:sz="4" w:space="0" w:color="auto"/>
              <w:left w:val="single" w:sz="4" w:space="0" w:color="auto"/>
              <w:bottom w:val="nil"/>
              <w:right w:val="nil"/>
            </w:tcBorders>
            <w:shd w:val="clear" w:color="auto" w:fill="FFFFFF"/>
            <w:vAlign w:val="bottom"/>
          </w:tcPr>
          <w:p w14:paraId="6680B9B5" w14:textId="77777777" w:rsidR="00A956CB" w:rsidRPr="00746DE4" w:rsidRDefault="00A956CB" w:rsidP="00A956CB">
            <w:pPr>
              <w:widowControl w:val="0"/>
              <w:tabs>
                <w:tab w:val="left" w:pos="9356"/>
              </w:tabs>
              <w:ind w:firstLine="10"/>
              <w:jc w:val="center"/>
              <w:rPr>
                <w:rFonts w:eastAsiaTheme="minorHAnsi"/>
                <w:lang w:val="uk-UA" w:eastAsia="en-US"/>
              </w:rPr>
            </w:pPr>
            <w:r w:rsidRPr="00746DE4">
              <w:rPr>
                <w:rFonts w:eastAsiaTheme="minorHAnsi"/>
                <w:shd w:val="clear" w:color="auto" w:fill="FFFFFF"/>
                <w:lang w:val="uk-UA" w:eastAsia="en-US"/>
              </w:rPr>
              <w:t>к-сть,</w:t>
            </w:r>
          </w:p>
          <w:p w14:paraId="73613050" w14:textId="77777777" w:rsidR="00A956CB" w:rsidRPr="00746DE4" w:rsidRDefault="00A956CB" w:rsidP="00A956CB">
            <w:pPr>
              <w:widowControl w:val="0"/>
              <w:tabs>
                <w:tab w:val="left" w:pos="9356"/>
              </w:tabs>
              <w:ind w:firstLine="10"/>
              <w:jc w:val="center"/>
              <w:rPr>
                <w:rFonts w:eastAsiaTheme="minorHAnsi"/>
                <w:shd w:val="clear" w:color="auto" w:fill="FFFFFF"/>
                <w:lang w:val="uk-UA" w:eastAsia="en-US"/>
              </w:rPr>
            </w:pPr>
            <w:r w:rsidRPr="00746DE4">
              <w:rPr>
                <w:rFonts w:eastAsiaTheme="minorHAnsi"/>
                <w:shd w:val="clear" w:color="auto" w:fill="FFFFFF"/>
                <w:lang w:val="uk-UA" w:eastAsia="en-US"/>
              </w:rPr>
              <w:t>шт.</w:t>
            </w:r>
          </w:p>
          <w:p w14:paraId="72876BEA" w14:textId="77777777" w:rsidR="00A956CB" w:rsidRPr="00746DE4" w:rsidRDefault="00A956CB" w:rsidP="00A956CB">
            <w:pPr>
              <w:widowControl w:val="0"/>
              <w:tabs>
                <w:tab w:val="left" w:pos="9356"/>
              </w:tabs>
              <w:ind w:firstLine="10"/>
              <w:jc w:val="center"/>
              <w:rPr>
                <w:rFonts w:eastAsiaTheme="minorHAnsi"/>
                <w:lang w:val="uk-UA" w:eastAsia="en-US"/>
              </w:rPr>
            </w:pPr>
          </w:p>
        </w:tc>
        <w:tc>
          <w:tcPr>
            <w:tcW w:w="990" w:type="dxa"/>
            <w:tcBorders>
              <w:top w:val="single" w:sz="4" w:space="0" w:color="auto"/>
              <w:left w:val="single" w:sz="4" w:space="0" w:color="auto"/>
              <w:bottom w:val="nil"/>
              <w:right w:val="nil"/>
            </w:tcBorders>
            <w:shd w:val="clear" w:color="auto" w:fill="FFFFFF"/>
            <w:vAlign w:val="bottom"/>
          </w:tcPr>
          <w:p w14:paraId="5043DDC7" w14:textId="77777777" w:rsidR="00A956CB" w:rsidRPr="00746DE4" w:rsidRDefault="00A956CB" w:rsidP="00A956CB">
            <w:pPr>
              <w:widowControl w:val="0"/>
              <w:tabs>
                <w:tab w:val="left" w:pos="9356"/>
              </w:tabs>
              <w:ind w:firstLine="10"/>
              <w:jc w:val="center"/>
              <w:rPr>
                <w:rFonts w:eastAsiaTheme="minorHAnsi"/>
                <w:lang w:val="uk-UA" w:eastAsia="en-US"/>
              </w:rPr>
            </w:pPr>
            <w:r w:rsidRPr="00746DE4">
              <w:rPr>
                <w:rFonts w:eastAsiaTheme="minorHAnsi"/>
                <w:shd w:val="clear" w:color="auto" w:fill="FFFFFF"/>
                <w:lang w:val="uk-UA" w:eastAsia="en-US"/>
              </w:rPr>
              <w:t>площа,</w:t>
            </w:r>
          </w:p>
          <w:p w14:paraId="569FF92D" w14:textId="77777777" w:rsidR="00A956CB" w:rsidRPr="00746DE4" w:rsidRDefault="00A956CB" w:rsidP="00A956CB">
            <w:pPr>
              <w:widowControl w:val="0"/>
              <w:tabs>
                <w:tab w:val="left" w:pos="9356"/>
              </w:tabs>
              <w:ind w:firstLine="10"/>
              <w:jc w:val="center"/>
              <w:rPr>
                <w:rFonts w:eastAsiaTheme="minorHAnsi"/>
                <w:shd w:val="clear" w:color="auto" w:fill="FFFFFF"/>
                <w:lang w:val="uk-UA" w:eastAsia="en-US"/>
              </w:rPr>
            </w:pPr>
            <w:r w:rsidRPr="00746DE4">
              <w:rPr>
                <w:rFonts w:eastAsiaTheme="minorHAnsi"/>
                <w:shd w:val="clear" w:color="auto" w:fill="FFFFFF"/>
                <w:lang w:val="uk-UA" w:eastAsia="en-US"/>
              </w:rPr>
              <w:t>га</w:t>
            </w:r>
          </w:p>
          <w:p w14:paraId="5227240A" w14:textId="77777777" w:rsidR="00A956CB" w:rsidRPr="00746DE4" w:rsidRDefault="00A956CB" w:rsidP="00A956CB">
            <w:pPr>
              <w:widowControl w:val="0"/>
              <w:tabs>
                <w:tab w:val="left" w:pos="9356"/>
              </w:tabs>
              <w:ind w:firstLine="10"/>
              <w:jc w:val="center"/>
              <w:rPr>
                <w:rFonts w:eastAsiaTheme="minorHAnsi"/>
                <w:lang w:val="uk-UA" w:eastAsia="en-US"/>
              </w:rPr>
            </w:pPr>
          </w:p>
        </w:tc>
        <w:tc>
          <w:tcPr>
            <w:tcW w:w="1025" w:type="dxa"/>
            <w:gridSpan w:val="2"/>
            <w:tcBorders>
              <w:top w:val="single" w:sz="4" w:space="0" w:color="auto"/>
              <w:left w:val="single" w:sz="4" w:space="0" w:color="auto"/>
              <w:bottom w:val="nil"/>
              <w:right w:val="nil"/>
            </w:tcBorders>
            <w:shd w:val="clear" w:color="auto" w:fill="FFFFFF"/>
            <w:vAlign w:val="bottom"/>
          </w:tcPr>
          <w:p w14:paraId="429E74AA" w14:textId="77777777" w:rsidR="00A956CB" w:rsidRPr="00746DE4" w:rsidRDefault="00A956CB" w:rsidP="00A956CB">
            <w:pPr>
              <w:widowControl w:val="0"/>
              <w:tabs>
                <w:tab w:val="left" w:pos="9356"/>
              </w:tabs>
              <w:ind w:firstLine="10"/>
              <w:jc w:val="center"/>
              <w:rPr>
                <w:rFonts w:eastAsiaTheme="minorHAnsi"/>
                <w:lang w:val="uk-UA" w:eastAsia="en-US"/>
              </w:rPr>
            </w:pPr>
            <w:r w:rsidRPr="00746DE4">
              <w:rPr>
                <w:rFonts w:eastAsiaTheme="minorHAnsi"/>
                <w:shd w:val="clear" w:color="auto" w:fill="FFFFFF"/>
                <w:lang w:val="uk-UA" w:eastAsia="en-US"/>
              </w:rPr>
              <w:t>к-сть,</w:t>
            </w:r>
          </w:p>
          <w:p w14:paraId="53EE8036" w14:textId="77777777" w:rsidR="00A956CB" w:rsidRPr="00746DE4" w:rsidRDefault="00A956CB" w:rsidP="00A956CB">
            <w:pPr>
              <w:widowControl w:val="0"/>
              <w:tabs>
                <w:tab w:val="left" w:pos="9356"/>
              </w:tabs>
              <w:ind w:firstLine="10"/>
              <w:jc w:val="center"/>
              <w:rPr>
                <w:rFonts w:eastAsiaTheme="minorHAnsi"/>
                <w:shd w:val="clear" w:color="auto" w:fill="FFFFFF"/>
                <w:lang w:val="uk-UA" w:eastAsia="en-US"/>
              </w:rPr>
            </w:pPr>
            <w:r w:rsidRPr="00746DE4">
              <w:rPr>
                <w:rFonts w:eastAsiaTheme="minorHAnsi"/>
                <w:shd w:val="clear" w:color="auto" w:fill="FFFFFF"/>
                <w:lang w:val="uk-UA" w:eastAsia="en-US"/>
              </w:rPr>
              <w:t>шт.</w:t>
            </w:r>
          </w:p>
          <w:p w14:paraId="7FB98B61" w14:textId="77777777" w:rsidR="00A956CB" w:rsidRPr="00746DE4" w:rsidRDefault="00A956CB" w:rsidP="00A956CB">
            <w:pPr>
              <w:widowControl w:val="0"/>
              <w:tabs>
                <w:tab w:val="left" w:pos="9356"/>
              </w:tabs>
              <w:ind w:firstLine="10"/>
              <w:jc w:val="center"/>
              <w:rPr>
                <w:rFonts w:eastAsiaTheme="minorHAnsi"/>
                <w:lang w:val="uk-UA" w:eastAsia="en-US"/>
              </w:rPr>
            </w:pPr>
          </w:p>
        </w:tc>
        <w:tc>
          <w:tcPr>
            <w:tcW w:w="992" w:type="dxa"/>
            <w:tcBorders>
              <w:top w:val="single" w:sz="4" w:space="0" w:color="auto"/>
              <w:left w:val="single" w:sz="4" w:space="0" w:color="auto"/>
              <w:bottom w:val="nil"/>
              <w:right w:val="single" w:sz="4" w:space="0" w:color="auto"/>
            </w:tcBorders>
            <w:shd w:val="clear" w:color="auto" w:fill="FFFFFF"/>
            <w:vAlign w:val="bottom"/>
          </w:tcPr>
          <w:p w14:paraId="0C24FA6F" w14:textId="77777777" w:rsidR="00A956CB" w:rsidRPr="00746DE4" w:rsidRDefault="00A956CB" w:rsidP="00A956CB">
            <w:pPr>
              <w:widowControl w:val="0"/>
              <w:tabs>
                <w:tab w:val="left" w:pos="9356"/>
              </w:tabs>
              <w:ind w:firstLine="10"/>
              <w:jc w:val="center"/>
              <w:rPr>
                <w:rFonts w:eastAsiaTheme="minorHAnsi"/>
                <w:lang w:val="uk-UA" w:eastAsia="en-US"/>
              </w:rPr>
            </w:pPr>
            <w:r w:rsidRPr="00746DE4">
              <w:rPr>
                <w:rFonts w:eastAsiaTheme="minorHAnsi"/>
                <w:shd w:val="clear" w:color="auto" w:fill="FFFFFF"/>
                <w:lang w:val="uk-UA" w:eastAsia="en-US"/>
              </w:rPr>
              <w:t>площа,</w:t>
            </w:r>
          </w:p>
          <w:p w14:paraId="01A820E9" w14:textId="77777777" w:rsidR="00A956CB" w:rsidRPr="00746DE4" w:rsidRDefault="00A956CB" w:rsidP="00A956CB">
            <w:pPr>
              <w:widowControl w:val="0"/>
              <w:tabs>
                <w:tab w:val="left" w:pos="9356"/>
              </w:tabs>
              <w:ind w:firstLine="10"/>
              <w:jc w:val="center"/>
              <w:rPr>
                <w:rFonts w:eastAsiaTheme="minorHAnsi"/>
                <w:shd w:val="clear" w:color="auto" w:fill="FFFFFF"/>
                <w:lang w:val="uk-UA" w:eastAsia="en-US"/>
              </w:rPr>
            </w:pPr>
            <w:r w:rsidRPr="00746DE4">
              <w:rPr>
                <w:rFonts w:eastAsiaTheme="minorHAnsi"/>
                <w:shd w:val="clear" w:color="auto" w:fill="FFFFFF"/>
                <w:lang w:val="uk-UA" w:eastAsia="en-US"/>
              </w:rPr>
              <w:t>га</w:t>
            </w:r>
          </w:p>
          <w:p w14:paraId="2A03410B" w14:textId="77777777" w:rsidR="00A956CB" w:rsidRPr="00746DE4" w:rsidRDefault="00A956CB" w:rsidP="00A956CB">
            <w:pPr>
              <w:widowControl w:val="0"/>
              <w:tabs>
                <w:tab w:val="left" w:pos="9356"/>
              </w:tabs>
              <w:ind w:firstLine="10"/>
              <w:jc w:val="center"/>
              <w:rPr>
                <w:rFonts w:eastAsiaTheme="minorHAnsi"/>
                <w:lang w:val="uk-UA" w:eastAsia="en-US"/>
              </w:rPr>
            </w:pPr>
          </w:p>
        </w:tc>
      </w:tr>
      <w:tr w:rsidR="00A956CB" w:rsidRPr="00746DE4" w14:paraId="17385021"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78186373"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Вінницька</w:t>
            </w:r>
          </w:p>
        </w:tc>
        <w:tc>
          <w:tcPr>
            <w:tcW w:w="860" w:type="dxa"/>
            <w:tcBorders>
              <w:top w:val="single" w:sz="4" w:space="0" w:color="auto"/>
              <w:left w:val="single" w:sz="4" w:space="0" w:color="auto"/>
              <w:bottom w:val="nil"/>
              <w:right w:val="nil"/>
            </w:tcBorders>
            <w:shd w:val="clear" w:color="auto" w:fill="FFFFFF"/>
            <w:vAlign w:val="bottom"/>
          </w:tcPr>
          <w:p w14:paraId="5AAC1E3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52</w:t>
            </w:r>
          </w:p>
        </w:tc>
        <w:tc>
          <w:tcPr>
            <w:tcW w:w="1074" w:type="dxa"/>
            <w:tcBorders>
              <w:top w:val="single" w:sz="4" w:space="0" w:color="auto"/>
              <w:left w:val="single" w:sz="4" w:space="0" w:color="auto"/>
              <w:bottom w:val="nil"/>
              <w:right w:val="nil"/>
            </w:tcBorders>
            <w:shd w:val="clear" w:color="auto" w:fill="FFFFFF"/>
            <w:vAlign w:val="bottom"/>
          </w:tcPr>
          <w:p w14:paraId="18105CD5"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9658</w:t>
            </w:r>
          </w:p>
        </w:tc>
        <w:tc>
          <w:tcPr>
            <w:tcW w:w="911" w:type="dxa"/>
            <w:tcBorders>
              <w:top w:val="single" w:sz="4" w:space="0" w:color="auto"/>
              <w:left w:val="single" w:sz="4" w:space="0" w:color="auto"/>
              <w:bottom w:val="nil"/>
              <w:right w:val="nil"/>
            </w:tcBorders>
            <w:shd w:val="clear" w:color="auto" w:fill="FFFFFF"/>
            <w:vAlign w:val="bottom"/>
          </w:tcPr>
          <w:p w14:paraId="46C60EFA"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293,0</w:t>
            </w:r>
          </w:p>
        </w:tc>
        <w:tc>
          <w:tcPr>
            <w:tcW w:w="966" w:type="dxa"/>
            <w:tcBorders>
              <w:top w:val="single" w:sz="4" w:space="0" w:color="auto"/>
              <w:left w:val="single" w:sz="4" w:space="0" w:color="auto"/>
              <w:bottom w:val="nil"/>
              <w:right w:val="nil"/>
            </w:tcBorders>
            <w:shd w:val="clear" w:color="auto" w:fill="FFFFFF"/>
            <w:vAlign w:val="bottom"/>
          </w:tcPr>
          <w:p w14:paraId="37395E1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136,0</w:t>
            </w:r>
          </w:p>
        </w:tc>
        <w:tc>
          <w:tcPr>
            <w:tcW w:w="988" w:type="dxa"/>
            <w:tcBorders>
              <w:top w:val="single" w:sz="4" w:space="0" w:color="auto"/>
              <w:left w:val="single" w:sz="4" w:space="0" w:color="auto"/>
              <w:bottom w:val="nil"/>
              <w:right w:val="nil"/>
            </w:tcBorders>
            <w:shd w:val="clear" w:color="auto" w:fill="FFFFFF"/>
            <w:vAlign w:val="bottom"/>
          </w:tcPr>
          <w:p w14:paraId="2EDC81D0"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w:t>
            </w:r>
          </w:p>
        </w:tc>
        <w:tc>
          <w:tcPr>
            <w:tcW w:w="990" w:type="dxa"/>
            <w:tcBorders>
              <w:top w:val="single" w:sz="4" w:space="0" w:color="auto"/>
              <w:left w:val="single" w:sz="4" w:space="0" w:color="auto"/>
              <w:bottom w:val="nil"/>
              <w:right w:val="nil"/>
            </w:tcBorders>
            <w:shd w:val="clear" w:color="auto" w:fill="FFFFFF"/>
            <w:vAlign w:val="bottom"/>
          </w:tcPr>
          <w:p w14:paraId="5C6CC507"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3305</w:t>
            </w:r>
          </w:p>
        </w:tc>
        <w:tc>
          <w:tcPr>
            <w:tcW w:w="1025" w:type="dxa"/>
            <w:gridSpan w:val="2"/>
            <w:tcBorders>
              <w:top w:val="single" w:sz="4" w:space="0" w:color="auto"/>
              <w:left w:val="single" w:sz="4" w:space="0" w:color="auto"/>
              <w:bottom w:val="nil"/>
              <w:right w:val="nil"/>
            </w:tcBorders>
            <w:shd w:val="clear" w:color="auto" w:fill="FFFFFF"/>
            <w:vAlign w:val="bottom"/>
          </w:tcPr>
          <w:p w14:paraId="53CF8DC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6</w:t>
            </w:r>
          </w:p>
        </w:tc>
        <w:tc>
          <w:tcPr>
            <w:tcW w:w="992" w:type="dxa"/>
            <w:tcBorders>
              <w:top w:val="single" w:sz="4" w:space="0" w:color="auto"/>
              <w:left w:val="single" w:sz="4" w:space="0" w:color="auto"/>
              <w:bottom w:val="nil"/>
              <w:right w:val="single" w:sz="4" w:space="0" w:color="auto"/>
            </w:tcBorders>
            <w:shd w:val="clear" w:color="auto" w:fill="FFFFFF"/>
            <w:vAlign w:val="bottom"/>
          </w:tcPr>
          <w:p w14:paraId="5C7F359B"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616</w:t>
            </w:r>
          </w:p>
        </w:tc>
      </w:tr>
      <w:tr w:rsidR="00A956CB" w:rsidRPr="00746DE4" w14:paraId="51B0FE03"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6666CD24"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Волинська</w:t>
            </w:r>
          </w:p>
        </w:tc>
        <w:tc>
          <w:tcPr>
            <w:tcW w:w="860" w:type="dxa"/>
            <w:tcBorders>
              <w:top w:val="single" w:sz="4" w:space="0" w:color="auto"/>
              <w:left w:val="single" w:sz="4" w:space="0" w:color="auto"/>
              <w:bottom w:val="nil"/>
              <w:right w:val="nil"/>
            </w:tcBorders>
            <w:shd w:val="clear" w:color="auto" w:fill="FFFFFF"/>
            <w:vAlign w:val="bottom"/>
          </w:tcPr>
          <w:p w14:paraId="10D8BF0A"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9</w:t>
            </w:r>
          </w:p>
        </w:tc>
        <w:tc>
          <w:tcPr>
            <w:tcW w:w="1074" w:type="dxa"/>
            <w:tcBorders>
              <w:top w:val="single" w:sz="4" w:space="0" w:color="auto"/>
              <w:left w:val="single" w:sz="4" w:space="0" w:color="auto"/>
              <w:bottom w:val="nil"/>
              <w:right w:val="nil"/>
            </w:tcBorders>
            <w:shd w:val="clear" w:color="auto" w:fill="FFFFFF"/>
            <w:vAlign w:val="bottom"/>
          </w:tcPr>
          <w:p w14:paraId="662597C1"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1960</w:t>
            </w:r>
          </w:p>
        </w:tc>
        <w:tc>
          <w:tcPr>
            <w:tcW w:w="911" w:type="dxa"/>
            <w:tcBorders>
              <w:top w:val="single" w:sz="4" w:space="0" w:color="auto"/>
              <w:left w:val="single" w:sz="4" w:space="0" w:color="auto"/>
              <w:bottom w:val="nil"/>
              <w:right w:val="nil"/>
            </w:tcBorders>
            <w:shd w:val="clear" w:color="auto" w:fill="FFFFFF"/>
            <w:vAlign w:val="bottom"/>
          </w:tcPr>
          <w:p w14:paraId="4B3BBF00"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36,4</w:t>
            </w:r>
          </w:p>
        </w:tc>
        <w:tc>
          <w:tcPr>
            <w:tcW w:w="966" w:type="dxa"/>
            <w:tcBorders>
              <w:top w:val="single" w:sz="4" w:space="0" w:color="auto"/>
              <w:left w:val="single" w:sz="4" w:space="0" w:color="auto"/>
              <w:bottom w:val="nil"/>
              <w:right w:val="nil"/>
            </w:tcBorders>
            <w:shd w:val="clear" w:color="auto" w:fill="FFFFFF"/>
            <w:vAlign w:val="bottom"/>
          </w:tcPr>
          <w:p w14:paraId="4E1B2E74"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33,2</w:t>
            </w:r>
          </w:p>
        </w:tc>
        <w:tc>
          <w:tcPr>
            <w:tcW w:w="988" w:type="dxa"/>
            <w:tcBorders>
              <w:top w:val="single" w:sz="4" w:space="0" w:color="auto"/>
              <w:left w:val="single" w:sz="4" w:space="0" w:color="auto"/>
              <w:bottom w:val="nil"/>
              <w:right w:val="nil"/>
            </w:tcBorders>
            <w:shd w:val="clear" w:color="auto" w:fill="FFFFFF"/>
            <w:vAlign w:val="bottom"/>
          </w:tcPr>
          <w:p w14:paraId="03D1EE9D"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8</w:t>
            </w:r>
          </w:p>
        </w:tc>
        <w:tc>
          <w:tcPr>
            <w:tcW w:w="990" w:type="dxa"/>
            <w:tcBorders>
              <w:top w:val="single" w:sz="4" w:space="0" w:color="auto"/>
              <w:left w:val="single" w:sz="4" w:space="0" w:color="auto"/>
              <w:bottom w:val="nil"/>
              <w:right w:val="nil"/>
            </w:tcBorders>
            <w:shd w:val="clear" w:color="auto" w:fill="FFFFFF"/>
            <w:vAlign w:val="bottom"/>
          </w:tcPr>
          <w:p w14:paraId="27BBA1AD"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1806</w:t>
            </w:r>
          </w:p>
        </w:tc>
        <w:tc>
          <w:tcPr>
            <w:tcW w:w="1025" w:type="dxa"/>
            <w:gridSpan w:val="2"/>
            <w:tcBorders>
              <w:top w:val="single" w:sz="4" w:space="0" w:color="auto"/>
              <w:left w:val="single" w:sz="4" w:space="0" w:color="auto"/>
              <w:bottom w:val="nil"/>
              <w:right w:val="nil"/>
            </w:tcBorders>
            <w:shd w:val="clear" w:color="auto" w:fill="FFFFFF"/>
            <w:vAlign w:val="bottom"/>
          </w:tcPr>
          <w:p w14:paraId="64363CD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w:t>
            </w:r>
          </w:p>
        </w:tc>
        <w:tc>
          <w:tcPr>
            <w:tcW w:w="992" w:type="dxa"/>
            <w:tcBorders>
              <w:top w:val="single" w:sz="4" w:space="0" w:color="auto"/>
              <w:left w:val="single" w:sz="4" w:space="0" w:color="auto"/>
              <w:bottom w:val="nil"/>
              <w:right w:val="single" w:sz="4" w:space="0" w:color="auto"/>
            </w:tcBorders>
            <w:shd w:val="clear" w:color="auto" w:fill="FFFFFF"/>
            <w:vAlign w:val="bottom"/>
          </w:tcPr>
          <w:p w14:paraId="0FC9F462"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133</w:t>
            </w:r>
          </w:p>
        </w:tc>
      </w:tr>
      <w:tr w:rsidR="00A956CB" w:rsidRPr="00746DE4" w14:paraId="5FA50C00"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0E0D8B97"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Дніпропетровська</w:t>
            </w:r>
          </w:p>
        </w:tc>
        <w:tc>
          <w:tcPr>
            <w:tcW w:w="860" w:type="dxa"/>
            <w:tcBorders>
              <w:top w:val="single" w:sz="4" w:space="0" w:color="auto"/>
              <w:left w:val="single" w:sz="4" w:space="0" w:color="auto"/>
              <w:bottom w:val="nil"/>
              <w:right w:val="nil"/>
            </w:tcBorders>
            <w:shd w:val="clear" w:color="auto" w:fill="FFFFFF"/>
            <w:vAlign w:val="bottom"/>
          </w:tcPr>
          <w:p w14:paraId="38B0D2C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101</w:t>
            </w:r>
          </w:p>
        </w:tc>
        <w:tc>
          <w:tcPr>
            <w:tcW w:w="1074" w:type="dxa"/>
            <w:tcBorders>
              <w:top w:val="single" w:sz="4" w:space="0" w:color="auto"/>
              <w:left w:val="single" w:sz="4" w:space="0" w:color="auto"/>
              <w:bottom w:val="nil"/>
              <w:right w:val="nil"/>
            </w:tcBorders>
            <w:shd w:val="clear" w:color="auto" w:fill="FFFFFF"/>
            <w:vAlign w:val="bottom"/>
          </w:tcPr>
          <w:p w14:paraId="72941674"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20100</w:t>
            </w:r>
          </w:p>
        </w:tc>
        <w:tc>
          <w:tcPr>
            <w:tcW w:w="911" w:type="dxa"/>
            <w:tcBorders>
              <w:top w:val="single" w:sz="4" w:space="0" w:color="auto"/>
              <w:left w:val="single" w:sz="4" w:space="0" w:color="auto"/>
              <w:bottom w:val="nil"/>
              <w:right w:val="nil"/>
            </w:tcBorders>
            <w:shd w:val="clear" w:color="auto" w:fill="FFFFFF"/>
            <w:vAlign w:val="bottom"/>
          </w:tcPr>
          <w:p w14:paraId="362E5661"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909,0</w:t>
            </w:r>
          </w:p>
        </w:tc>
        <w:tc>
          <w:tcPr>
            <w:tcW w:w="966" w:type="dxa"/>
            <w:tcBorders>
              <w:top w:val="single" w:sz="4" w:space="0" w:color="auto"/>
              <w:left w:val="single" w:sz="4" w:space="0" w:color="auto"/>
              <w:bottom w:val="nil"/>
              <w:right w:val="nil"/>
            </w:tcBorders>
            <w:shd w:val="clear" w:color="auto" w:fill="FFFFFF"/>
            <w:vAlign w:val="bottom"/>
          </w:tcPr>
          <w:p w14:paraId="2AB492F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742,6</w:t>
            </w:r>
          </w:p>
        </w:tc>
        <w:tc>
          <w:tcPr>
            <w:tcW w:w="988" w:type="dxa"/>
            <w:tcBorders>
              <w:top w:val="single" w:sz="4" w:space="0" w:color="auto"/>
              <w:left w:val="single" w:sz="4" w:space="0" w:color="auto"/>
              <w:bottom w:val="nil"/>
              <w:right w:val="nil"/>
            </w:tcBorders>
            <w:shd w:val="clear" w:color="auto" w:fill="FFFFFF"/>
            <w:vAlign w:val="bottom"/>
          </w:tcPr>
          <w:p w14:paraId="6C77E640"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13</w:t>
            </w:r>
          </w:p>
        </w:tc>
        <w:tc>
          <w:tcPr>
            <w:tcW w:w="990" w:type="dxa"/>
            <w:tcBorders>
              <w:top w:val="single" w:sz="4" w:space="0" w:color="auto"/>
              <w:left w:val="single" w:sz="4" w:space="0" w:color="auto"/>
              <w:bottom w:val="nil"/>
              <w:right w:val="nil"/>
            </w:tcBorders>
            <w:shd w:val="clear" w:color="auto" w:fill="FFFFFF"/>
            <w:vAlign w:val="bottom"/>
          </w:tcPr>
          <w:p w14:paraId="4EC90622"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3420</w:t>
            </w:r>
          </w:p>
        </w:tc>
        <w:tc>
          <w:tcPr>
            <w:tcW w:w="1025" w:type="dxa"/>
            <w:gridSpan w:val="2"/>
            <w:tcBorders>
              <w:top w:val="single" w:sz="4" w:space="0" w:color="auto"/>
              <w:left w:val="single" w:sz="4" w:space="0" w:color="auto"/>
              <w:bottom w:val="nil"/>
              <w:right w:val="nil"/>
            </w:tcBorders>
            <w:shd w:val="clear" w:color="auto" w:fill="FFFFFF"/>
            <w:vAlign w:val="bottom"/>
          </w:tcPr>
          <w:p w14:paraId="10FD1AF3"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39</w:t>
            </w:r>
          </w:p>
        </w:tc>
        <w:tc>
          <w:tcPr>
            <w:tcW w:w="992" w:type="dxa"/>
            <w:tcBorders>
              <w:top w:val="single" w:sz="4" w:space="0" w:color="auto"/>
              <w:left w:val="single" w:sz="4" w:space="0" w:color="auto"/>
              <w:bottom w:val="nil"/>
              <w:right w:val="single" w:sz="4" w:space="0" w:color="auto"/>
            </w:tcBorders>
            <w:shd w:val="clear" w:color="auto" w:fill="FFFFFF"/>
            <w:vAlign w:val="bottom"/>
          </w:tcPr>
          <w:p w14:paraId="58FF9286"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3242</w:t>
            </w:r>
          </w:p>
        </w:tc>
      </w:tr>
      <w:tr w:rsidR="00A956CB" w:rsidRPr="00746DE4" w14:paraId="14342445"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59CA365D"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Донецька</w:t>
            </w:r>
          </w:p>
        </w:tc>
        <w:tc>
          <w:tcPr>
            <w:tcW w:w="860" w:type="dxa"/>
            <w:tcBorders>
              <w:top w:val="single" w:sz="4" w:space="0" w:color="auto"/>
              <w:left w:val="single" w:sz="4" w:space="0" w:color="auto"/>
              <w:bottom w:val="nil"/>
              <w:right w:val="nil"/>
            </w:tcBorders>
            <w:shd w:val="clear" w:color="auto" w:fill="FFFFFF"/>
            <w:vAlign w:val="bottom"/>
          </w:tcPr>
          <w:p w14:paraId="3D9469D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1074" w:type="dxa"/>
            <w:tcBorders>
              <w:top w:val="single" w:sz="4" w:space="0" w:color="auto"/>
              <w:left w:val="single" w:sz="4" w:space="0" w:color="auto"/>
              <w:bottom w:val="nil"/>
              <w:right w:val="nil"/>
            </w:tcBorders>
            <w:shd w:val="clear" w:color="auto" w:fill="FFFFFF"/>
            <w:vAlign w:val="bottom"/>
          </w:tcPr>
          <w:p w14:paraId="01AE72E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911" w:type="dxa"/>
            <w:tcBorders>
              <w:top w:val="single" w:sz="4" w:space="0" w:color="auto"/>
              <w:left w:val="single" w:sz="4" w:space="0" w:color="auto"/>
              <w:bottom w:val="nil"/>
              <w:right w:val="nil"/>
            </w:tcBorders>
            <w:shd w:val="clear" w:color="auto" w:fill="FFFFFF"/>
            <w:vAlign w:val="bottom"/>
          </w:tcPr>
          <w:p w14:paraId="1C7B723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966" w:type="dxa"/>
            <w:tcBorders>
              <w:top w:val="single" w:sz="4" w:space="0" w:color="auto"/>
              <w:left w:val="single" w:sz="4" w:space="0" w:color="auto"/>
              <w:bottom w:val="nil"/>
              <w:right w:val="nil"/>
            </w:tcBorders>
            <w:shd w:val="clear" w:color="auto" w:fill="FFFFFF"/>
            <w:vAlign w:val="bottom"/>
          </w:tcPr>
          <w:p w14:paraId="46D9A7C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988" w:type="dxa"/>
            <w:tcBorders>
              <w:top w:val="single" w:sz="4" w:space="0" w:color="auto"/>
              <w:left w:val="single" w:sz="4" w:space="0" w:color="auto"/>
              <w:bottom w:val="nil"/>
              <w:right w:val="nil"/>
            </w:tcBorders>
            <w:shd w:val="clear" w:color="auto" w:fill="FFFFFF"/>
            <w:vAlign w:val="bottom"/>
          </w:tcPr>
          <w:p w14:paraId="27079C66"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990" w:type="dxa"/>
            <w:tcBorders>
              <w:top w:val="single" w:sz="4" w:space="0" w:color="auto"/>
              <w:left w:val="single" w:sz="4" w:space="0" w:color="auto"/>
              <w:bottom w:val="nil"/>
              <w:right w:val="nil"/>
            </w:tcBorders>
            <w:shd w:val="clear" w:color="auto" w:fill="FFFFFF"/>
            <w:vAlign w:val="bottom"/>
          </w:tcPr>
          <w:p w14:paraId="6A07B39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1025" w:type="dxa"/>
            <w:gridSpan w:val="2"/>
            <w:tcBorders>
              <w:top w:val="single" w:sz="4" w:space="0" w:color="auto"/>
              <w:left w:val="single" w:sz="4" w:space="0" w:color="auto"/>
              <w:bottom w:val="nil"/>
              <w:right w:val="nil"/>
            </w:tcBorders>
            <w:shd w:val="clear" w:color="auto" w:fill="FFFFFF"/>
            <w:vAlign w:val="bottom"/>
          </w:tcPr>
          <w:p w14:paraId="4482A7F0"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992" w:type="dxa"/>
            <w:tcBorders>
              <w:top w:val="single" w:sz="4" w:space="0" w:color="auto"/>
              <w:left w:val="single" w:sz="4" w:space="0" w:color="auto"/>
              <w:bottom w:val="nil"/>
              <w:right w:val="single" w:sz="4" w:space="0" w:color="auto"/>
            </w:tcBorders>
            <w:shd w:val="clear" w:color="auto" w:fill="FFFFFF"/>
            <w:vAlign w:val="bottom"/>
          </w:tcPr>
          <w:p w14:paraId="63717F7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r>
      <w:tr w:rsidR="00A956CB" w:rsidRPr="00746DE4" w14:paraId="6A03F208"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2F602057"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Житомирська</w:t>
            </w:r>
          </w:p>
        </w:tc>
        <w:tc>
          <w:tcPr>
            <w:tcW w:w="860" w:type="dxa"/>
            <w:tcBorders>
              <w:top w:val="single" w:sz="4" w:space="0" w:color="auto"/>
              <w:left w:val="single" w:sz="4" w:space="0" w:color="auto"/>
              <w:bottom w:val="nil"/>
              <w:right w:val="nil"/>
            </w:tcBorders>
            <w:shd w:val="clear" w:color="auto" w:fill="FFFFFF"/>
            <w:vAlign w:val="bottom"/>
          </w:tcPr>
          <w:p w14:paraId="15C58911"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54</w:t>
            </w:r>
          </w:p>
        </w:tc>
        <w:tc>
          <w:tcPr>
            <w:tcW w:w="1074" w:type="dxa"/>
            <w:tcBorders>
              <w:top w:val="single" w:sz="4" w:space="0" w:color="auto"/>
              <w:left w:val="single" w:sz="4" w:space="0" w:color="auto"/>
              <w:bottom w:val="nil"/>
              <w:right w:val="nil"/>
            </w:tcBorders>
            <w:shd w:val="clear" w:color="auto" w:fill="FFFFFF"/>
            <w:vAlign w:val="bottom"/>
          </w:tcPr>
          <w:p w14:paraId="56281463"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7744</w:t>
            </w:r>
          </w:p>
        </w:tc>
        <w:tc>
          <w:tcPr>
            <w:tcW w:w="911" w:type="dxa"/>
            <w:tcBorders>
              <w:top w:val="single" w:sz="4" w:space="0" w:color="auto"/>
              <w:left w:val="single" w:sz="4" w:space="0" w:color="auto"/>
              <w:bottom w:val="nil"/>
              <w:right w:val="nil"/>
            </w:tcBorders>
            <w:shd w:val="clear" w:color="auto" w:fill="FFFFFF"/>
            <w:vAlign w:val="bottom"/>
          </w:tcPr>
          <w:p w14:paraId="5AA2F12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181,7</w:t>
            </w:r>
          </w:p>
        </w:tc>
        <w:tc>
          <w:tcPr>
            <w:tcW w:w="966" w:type="dxa"/>
            <w:tcBorders>
              <w:top w:val="single" w:sz="4" w:space="0" w:color="auto"/>
              <w:left w:val="single" w:sz="4" w:space="0" w:color="auto"/>
              <w:bottom w:val="nil"/>
              <w:right w:val="nil"/>
            </w:tcBorders>
            <w:shd w:val="clear" w:color="auto" w:fill="FFFFFF"/>
            <w:vAlign w:val="bottom"/>
          </w:tcPr>
          <w:p w14:paraId="380B5C0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160,1</w:t>
            </w:r>
          </w:p>
        </w:tc>
        <w:tc>
          <w:tcPr>
            <w:tcW w:w="988" w:type="dxa"/>
            <w:tcBorders>
              <w:top w:val="single" w:sz="4" w:space="0" w:color="auto"/>
              <w:left w:val="single" w:sz="4" w:space="0" w:color="auto"/>
              <w:bottom w:val="nil"/>
              <w:right w:val="nil"/>
            </w:tcBorders>
            <w:shd w:val="clear" w:color="auto" w:fill="FFFFFF"/>
            <w:vAlign w:val="bottom"/>
          </w:tcPr>
          <w:p w14:paraId="26D69572"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w:t>
            </w:r>
          </w:p>
        </w:tc>
        <w:tc>
          <w:tcPr>
            <w:tcW w:w="990" w:type="dxa"/>
            <w:tcBorders>
              <w:top w:val="single" w:sz="4" w:space="0" w:color="auto"/>
              <w:left w:val="single" w:sz="4" w:space="0" w:color="auto"/>
              <w:bottom w:val="nil"/>
              <w:right w:val="nil"/>
            </w:tcBorders>
            <w:shd w:val="clear" w:color="auto" w:fill="FFFFFF"/>
            <w:vAlign w:val="bottom"/>
          </w:tcPr>
          <w:p w14:paraId="112FF788"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483</w:t>
            </w:r>
          </w:p>
        </w:tc>
        <w:tc>
          <w:tcPr>
            <w:tcW w:w="1025" w:type="dxa"/>
            <w:gridSpan w:val="2"/>
            <w:tcBorders>
              <w:top w:val="single" w:sz="4" w:space="0" w:color="auto"/>
              <w:left w:val="single" w:sz="4" w:space="0" w:color="auto"/>
              <w:bottom w:val="nil"/>
              <w:right w:val="nil"/>
            </w:tcBorders>
            <w:shd w:val="clear" w:color="auto" w:fill="FFFFFF"/>
            <w:vAlign w:val="bottom"/>
          </w:tcPr>
          <w:p w14:paraId="7837C9F6"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19</w:t>
            </w:r>
          </w:p>
        </w:tc>
        <w:tc>
          <w:tcPr>
            <w:tcW w:w="992" w:type="dxa"/>
            <w:tcBorders>
              <w:top w:val="single" w:sz="4" w:space="0" w:color="auto"/>
              <w:left w:val="single" w:sz="4" w:space="0" w:color="auto"/>
              <w:bottom w:val="nil"/>
              <w:right w:val="single" w:sz="4" w:space="0" w:color="auto"/>
            </w:tcBorders>
            <w:shd w:val="clear" w:color="auto" w:fill="FFFFFF"/>
            <w:vAlign w:val="bottom"/>
          </w:tcPr>
          <w:p w14:paraId="0F4BCCF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2439</w:t>
            </w:r>
          </w:p>
        </w:tc>
      </w:tr>
      <w:tr w:rsidR="00A956CB" w:rsidRPr="00746DE4" w14:paraId="44F468FE" w14:textId="77777777" w:rsidTr="00282483">
        <w:trPr>
          <w:trHeight w:hRule="exact" w:val="278"/>
        </w:trPr>
        <w:tc>
          <w:tcPr>
            <w:tcW w:w="1975" w:type="dxa"/>
            <w:tcBorders>
              <w:top w:val="single" w:sz="4" w:space="0" w:color="auto"/>
              <w:left w:val="single" w:sz="4" w:space="0" w:color="auto"/>
              <w:bottom w:val="nil"/>
              <w:right w:val="nil"/>
            </w:tcBorders>
            <w:shd w:val="clear" w:color="auto" w:fill="FFFFFF"/>
            <w:vAlign w:val="bottom"/>
          </w:tcPr>
          <w:p w14:paraId="3468FADE"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Закарпатська</w:t>
            </w:r>
          </w:p>
        </w:tc>
        <w:tc>
          <w:tcPr>
            <w:tcW w:w="860" w:type="dxa"/>
            <w:tcBorders>
              <w:top w:val="single" w:sz="4" w:space="0" w:color="auto"/>
              <w:left w:val="single" w:sz="4" w:space="0" w:color="auto"/>
              <w:bottom w:val="nil"/>
              <w:right w:val="nil"/>
            </w:tcBorders>
            <w:shd w:val="clear" w:color="auto" w:fill="FFFFFF"/>
            <w:vAlign w:val="bottom"/>
          </w:tcPr>
          <w:p w14:paraId="3A6CE7F2"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9</w:t>
            </w:r>
          </w:p>
        </w:tc>
        <w:tc>
          <w:tcPr>
            <w:tcW w:w="1074" w:type="dxa"/>
            <w:tcBorders>
              <w:top w:val="single" w:sz="4" w:space="0" w:color="auto"/>
              <w:left w:val="single" w:sz="4" w:space="0" w:color="auto"/>
              <w:bottom w:val="nil"/>
              <w:right w:val="nil"/>
            </w:tcBorders>
            <w:shd w:val="clear" w:color="auto" w:fill="FFFFFF"/>
            <w:vAlign w:val="bottom"/>
          </w:tcPr>
          <w:p w14:paraId="7F0B0BD2"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1212</w:t>
            </w:r>
          </w:p>
        </w:tc>
        <w:tc>
          <w:tcPr>
            <w:tcW w:w="911" w:type="dxa"/>
            <w:tcBorders>
              <w:top w:val="single" w:sz="4" w:space="0" w:color="auto"/>
              <w:left w:val="single" w:sz="4" w:space="0" w:color="auto"/>
              <w:bottom w:val="nil"/>
              <w:right w:val="nil"/>
            </w:tcBorders>
            <w:shd w:val="clear" w:color="auto" w:fill="FFFFFF"/>
            <w:vAlign w:val="bottom"/>
          </w:tcPr>
          <w:p w14:paraId="65D1807B"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40,6</w:t>
            </w:r>
          </w:p>
        </w:tc>
        <w:tc>
          <w:tcPr>
            <w:tcW w:w="966" w:type="dxa"/>
            <w:tcBorders>
              <w:top w:val="single" w:sz="4" w:space="0" w:color="auto"/>
              <w:left w:val="single" w:sz="4" w:space="0" w:color="auto"/>
              <w:bottom w:val="nil"/>
              <w:right w:val="nil"/>
            </w:tcBorders>
            <w:shd w:val="clear" w:color="auto" w:fill="FFFFFF"/>
            <w:vAlign w:val="bottom"/>
          </w:tcPr>
          <w:p w14:paraId="313ADF01"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32,7</w:t>
            </w:r>
          </w:p>
        </w:tc>
        <w:tc>
          <w:tcPr>
            <w:tcW w:w="988" w:type="dxa"/>
            <w:tcBorders>
              <w:top w:val="single" w:sz="4" w:space="0" w:color="auto"/>
              <w:left w:val="single" w:sz="4" w:space="0" w:color="auto"/>
              <w:bottom w:val="nil"/>
              <w:right w:val="nil"/>
            </w:tcBorders>
            <w:shd w:val="clear" w:color="auto" w:fill="FFFFFF"/>
            <w:vAlign w:val="bottom"/>
          </w:tcPr>
          <w:p w14:paraId="3A89E78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5</w:t>
            </w:r>
          </w:p>
        </w:tc>
        <w:tc>
          <w:tcPr>
            <w:tcW w:w="990" w:type="dxa"/>
            <w:tcBorders>
              <w:top w:val="single" w:sz="4" w:space="0" w:color="auto"/>
              <w:left w:val="single" w:sz="4" w:space="0" w:color="auto"/>
              <w:bottom w:val="nil"/>
              <w:right w:val="nil"/>
            </w:tcBorders>
            <w:shd w:val="clear" w:color="auto" w:fill="FFFFFF"/>
            <w:vAlign w:val="bottom"/>
          </w:tcPr>
          <w:p w14:paraId="57850348"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754</w:t>
            </w:r>
          </w:p>
        </w:tc>
        <w:tc>
          <w:tcPr>
            <w:tcW w:w="1025" w:type="dxa"/>
            <w:gridSpan w:val="2"/>
            <w:tcBorders>
              <w:top w:val="single" w:sz="4" w:space="0" w:color="auto"/>
              <w:left w:val="single" w:sz="4" w:space="0" w:color="auto"/>
              <w:bottom w:val="nil"/>
              <w:right w:val="nil"/>
            </w:tcBorders>
            <w:shd w:val="clear" w:color="auto" w:fill="FFFFFF"/>
            <w:vAlign w:val="bottom"/>
          </w:tcPr>
          <w:p w14:paraId="24DBD30D"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7</w:t>
            </w:r>
          </w:p>
        </w:tc>
        <w:tc>
          <w:tcPr>
            <w:tcW w:w="992" w:type="dxa"/>
            <w:tcBorders>
              <w:top w:val="single" w:sz="4" w:space="0" w:color="auto"/>
              <w:left w:val="single" w:sz="4" w:space="0" w:color="auto"/>
              <w:bottom w:val="nil"/>
              <w:right w:val="single" w:sz="4" w:space="0" w:color="auto"/>
            </w:tcBorders>
            <w:shd w:val="clear" w:color="auto" w:fill="FFFFFF"/>
            <w:vAlign w:val="bottom"/>
          </w:tcPr>
          <w:p w14:paraId="203C50C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995</w:t>
            </w:r>
          </w:p>
        </w:tc>
      </w:tr>
      <w:tr w:rsidR="00A956CB" w:rsidRPr="00746DE4" w14:paraId="3A150510"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6F6CABAB"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Запорізька</w:t>
            </w:r>
          </w:p>
        </w:tc>
        <w:tc>
          <w:tcPr>
            <w:tcW w:w="860" w:type="dxa"/>
            <w:tcBorders>
              <w:top w:val="single" w:sz="4" w:space="0" w:color="auto"/>
              <w:left w:val="single" w:sz="4" w:space="0" w:color="auto"/>
              <w:bottom w:val="nil"/>
              <w:right w:val="nil"/>
            </w:tcBorders>
            <w:shd w:val="clear" w:color="auto" w:fill="FFFFFF"/>
            <w:vAlign w:val="bottom"/>
          </w:tcPr>
          <w:p w14:paraId="37029F54"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28</w:t>
            </w:r>
          </w:p>
        </w:tc>
        <w:tc>
          <w:tcPr>
            <w:tcW w:w="1074" w:type="dxa"/>
            <w:tcBorders>
              <w:top w:val="single" w:sz="4" w:space="0" w:color="auto"/>
              <w:left w:val="single" w:sz="4" w:space="0" w:color="auto"/>
              <w:bottom w:val="nil"/>
              <w:right w:val="nil"/>
            </w:tcBorders>
            <w:shd w:val="clear" w:color="auto" w:fill="FFFFFF"/>
            <w:vAlign w:val="bottom"/>
          </w:tcPr>
          <w:p w14:paraId="7AA73C0B"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2474</w:t>
            </w:r>
          </w:p>
        </w:tc>
        <w:tc>
          <w:tcPr>
            <w:tcW w:w="911" w:type="dxa"/>
            <w:tcBorders>
              <w:top w:val="single" w:sz="4" w:space="0" w:color="auto"/>
              <w:left w:val="single" w:sz="4" w:space="0" w:color="auto"/>
              <w:bottom w:val="nil"/>
              <w:right w:val="nil"/>
            </w:tcBorders>
            <w:shd w:val="clear" w:color="auto" w:fill="FFFFFF"/>
            <w:vAlign w:val="bottom"/>
          </w:tcPr>
          <w:p w14:paraId="7CB76CBA"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74,8</w:t>
            </w:r>
          </w:p>
        </w:tc>
        <w:tc>
          <w:tcPr>
            <w:tcW w:w="966" w:type="dxa"/>
            <w:tcBorders>
              <w:top w:val="single" w:sz="4" w:space="0" w:color="auto"/>
              <w:left w:val="single" w:sz="4" w:space="0" w:color="auto"/>
              <w:bottom w:val="nil"/>
              <w:right w:val="nil"/>
            </w:tcBorders>
            <w:shd w:val="clear" w:color="auto" w:fill="FFFFFF"/>
            <w:vAlign w:val="bottom"/>
          </w:tcPr>
          <w:p w14:paraId="23D309CB"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64,2</w:t>
            </w:r>
          </w:p>
        </w:tc>
        <w:tc>
          <w:tcPr>
            <w:tcW w:w="988" w:type="dxa"/>
            <w:tcBorders>
              <w:top w:val="single" w:sz="4" w:space="0" w:color="auto"/>
              <w:left w:val="single" w:sz="4" w:space="0" w:color="auto"/>
              <w:bottom w:val="nil"/>
              <w:right w:val="nil"/>
            </w:tcBorders>
            <w:shd w:val="clear" w:color="auto" w:fill="FFFFFF"/>
            <w:vAlign w:val="bottom"/>
          </w:tcPr>
          <w:p w14:paraId="722B6BB6"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_-</w:t>
            </w:r>
          </w:p>
        </w:tc>
        <w:tc>
          <w:tcPr>
            <w:tcW w:w="990" w:type="dxa"/>
            <w:tcBorders>
              <w:top w:val="single" w:sz="4" w:space="0" w:color="auto"/>
              <w:left w:val="single" w:sz="4" w:space="0" w:color="auto"/>
              <w:bottom w:val="nil"/>
              <w:right w:val="nil"/>
            </w:tcBorders>
            <w:shd w:val="clear" w:color="auto" w:fill="FFFFFF"/>
            <w:vAlign w:val="center"/>
          </w:tcPr>
          <w:p w14:paraId="06D02373"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w:t>
            </w:r>
          </w:p>
        </w:tc>
        <w:tc>
          <w:tcPr>
            <w:tcW w:w="1025" w:type="dxa"/>
            <w:gridSpan w:val="2"/>
            <w:tcBorders>
              <w:top w:val="single" w:sz="4" w:space="0" w:color="auto"/>
              <w:left w:val="single" w:sz="4" w:space="0" w:color="auto"/>
              <w:bottom w:val="nil"/>
              <w:right w:val="nil"/>
            </w:tcBorders>
            <w:shd w:val="clear" w:color="auto" w:fill="FFFFFF"/>
            <w:vAlign w:val="bottom"/>
          </w:tcPr>
          <w:p w14:paraId="79ECAFD7"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17</w:t>
            </w:r>
          </w:p>
        </w:tc>
        <w:tc>
          <w:tcPr>
            <w:tcW w:w="992" w:type="dxa"/>
            <w:tcBorders>
              <w:top w:val="single" w:sz="4" w:space="0" w:color="auto"/>
              <w:left w:val="single" w:sz="4" w:space="0" w:color="auto"/>
              <w:bottom w:val="nil"/>
              <w:right w:val="single" w:sz="4" w:space="0" w:color="auto"/>
            </w:tcBorders>
            <w:shd w:val="clear" w:color="auto" w:fill="FFFFFF"/>
            <w:vAlign w:val="bottom"/>
          </w:tcPr>
          <w:p w14:paraId="0822CCB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1137</w:t>
            </w:r>
          </w:p>
        </w:tc>
      </w:tr>
      <w:tr w:rsidR="00A956CB" w:rsidRPr="00746DE4" w14:paraId="1EAA9DF6"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53701C90"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Івано-Франківська</w:t>
            </w:r>
          </w:p>
        </w:tc>
        <w:tc>
          <w:tcPr>
            <w:tcW w:w="860" w:type="dxa"/>
            <w:tcBorders>
              <w:top w:val="single" w:sz="4" w:space="0" w:color="auto"/>
              <w:left w:val="single" w:sz="4" w:space="0" w:color="auto"/>
              <w:bottom w:val="nil"/>
              <w:right w:val="nil"/>
            </w:tcBorders>
            <w:shd w:val="clear" w:color="auto" w:fill="FFFFFF"/>
            <w:vAlign w:val="bottom"/>
          </w:tcPr>
          <w:p w14:paraId="0F04B3C8"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w:t>
            </w:r>
          </w:p>
        </w:tc>
        <w:tc>
          <w:tcPr>
            <w:tcW w:w="1074" w:type="dxa"/>
            <w:tcBorders>
              <w:top w:val="single" w:sz="4" w:space="0" w:color="auto"/>
              <w:left w:val="single" w:sz="4" w:space="0" w:color="auto"/>
              <w:bottom w:val="nil"/>
              <w:right w:val="nil"/>
            </w:tcBorders>
            <w:shd w:val="clear" w:color="auto" w:fill="FFFFFF"/>
            <w:vAlign w:val="bottom"/>
          </w:tcPr>
          <w:p w14:paraId="4271AF9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1631</w:t>
            </w:r>
          </w:p>
        </w:tc>
        <w:tc>
          <w:tcPr>
            <w:tcW w:w="911" w:type="dxa"/>
            <w:tcBorders>
              <w:top w:val="single" w:sz="4" w:space="0" w:color="auto"/>
              <w:left w:val="single" w:sz="4" w:space="0" w:color="auto"/>
              <w:bottom w:val="nil"/>
              <w:right w:val="nil"/>
            </w:tcBorders>
            <w:shd w:val="clear" w:color="auto" w:fill="FFFFFF"/>
            <w:vAlign w:val="bottom"/>
          </w:tcPr>
          <w:p w14:paraId="1E6AD71B"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63,5</w:t>
            </w:r>
          </w:p>
        </w:tc>
        <w:tc>
          <w:tcPr>
            <w:tcW w:w="966" w:type="dxa"/>
            <w:tcBorders>
              <w:top w:val="single" w:sz="4" w:space="0" w:color="auto"/>
              <w:left w:val="single" w:sz="4" w:space="0" w:color="auto"/>
              <w:bottom w:val="nil"/>
              <w:right w:val="nil"/>
            </w:tcBorders>
            <w:shd w:val="clear" w:color="auto" w:fill="FFFFFF"/>
            <w:vAlign w:val="bottom"/>
          </w:tcPr>
          <w:p w14:paraId="03CADBB6"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15,4</w:t>
            </w:r>
          </w:p>
        </w:tc>
        <w:tc>
          <w:tcPr>
            <w:tcW w:w="988" w:type="dxa"/>
            <w:tcBorders>
              <w:top w:val="single" w:sz="4" w:space="0" w:color="auto"/>
              <w:left w:val="single" w:sz="4" w:space="0" w:color="auto"/>
              <w:bottom w:val="nil"/>
              <w:right w:val="nil"/>
            </w:tcBorders>
            <w:shd w:val="clear" w:color="auto" w:fill="FFFFFF"/>
            <w:vAlign w:val="center"/>
          </w:tcPr>
          <w:p w14:paraId="185B91BD"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w:t>
            </w:r>
          </w:p>
        </w:tc>
        <w:tc>
          <w:tcPr>
            <w:tcW w:w="990" w:type="dxa"/>
            <w:tcBorders>
              <w:top w:val="single" w:sz="4" w:space="0" w:color="auto"/>
              <w:left w:val="single" w:sz="4" w:space="0" w:color="auto"/>
              <w:bottom w:val="nil"/>
              <w:right w:val="nil"/>
            </w:tcBorders>
            <w:shd w:val="clear" w:color="auto" w:fill="FFFFFF"/>
            <w:vAlign w:val="center"/>
          </w:tcPr>
          <w:p w14:paraId="0BF2B11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w:t>
            </w:r>
          </w:p>
        </w:tc>
        <w:tc>
          <w:tcPr>
            <w:tcW w:w="1025" w:type="dxa"/>
            <w:gridSpan w:val="2"/>
            <w:tcBorders>
              <w:top w:val="single" w:sz="4" w:space="0" w:color="auto"/>
              <w:left w:val="single" w:sz="4" w:space="0" w:color="auto"/>
              <w:bottom w:val="nil"/>
              <w:right w:val="nil"/>
            </w:tcBorders>
            <w:shd w:val="clear" w:color="auto" w:fill="FFFFFF"/>
            <w:vAlign w:val="center"/>
          </w:tcPr>
          <w:p w14:paraId="78817AE0"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w:t>
            </w:r>
          </w:p>
        </w:tc>
        <w:tc>
          <w:tcPr>
            <w:tcW w:w="992" w:type="dxa"/>
            <w:tcBorders>
              <w:top w:val="single" w:sz="4" w:space="0" w:color="auto"/>
              <w:left w:val="single" w:sz="4" w:space="0" w:color="auto"/>
              <w:bottom w:val="nil"/>
              <w:right w:val="single" w:sz="4" w:space="0" w:color="auto"/>
            </w:tcBorders>
            <w:shd w:val="clear" w:color="auto" w:fill="FFFFFF"/>
            <w:vAlign w:val="center"/>
          </w:tcPr>
          <w:p w14:paraId="1A53DF4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w:t>
            </w:r>
          </w:p>
        </w:tc>
      </w:tr>
      <w:tr w:rsidR="00A956CB" w:rsidRPr="00746DE4" w14:paraId="1F41AA9E"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127AAC0E"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Київська</w:t>
            </w:r>
          </w:p>
        </w:tc>
        <w:tc>
          <w:tcPr>
            <w:tcW w:w="860" w:type="dxa"/>
            <w:tcBorders>
              <w:top w:val="single" w:sz="4" w:space="0" w:color="auto"/>
              <w:left w:val="single" w:sz="4" w:space="0" w:color="auto"/>
              <w:bottom w:val="nil"/>
              <w:right w:val="nil"/>
            </w:tcBorders>
            <w:shd w:val="clear" w:color="auto" w:fill="FFFFFF"/>
            <w:vAlign w:val="bottom"/>
          </w:tcPr>
          <w:p w14:paraId="072745B8"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62</w:t>
            </w:r>
          </w:p>
        </w:tc>
        <w:tc>
          <w:tcPr>
            <w:tcW w:w="1074" w:type="dxa"/>
            <w:tcBorders>
              <w:top w:val="single" w:sz="4" w:space="0" w:color="auto"/>
              <w:left w:val="single" w:sz="4" w:space="0" w:color="auto"/>
              <w:bottom w:val="nil"/>
              <w:right w:val="nil"/>
            </w:tcBorders>
            <w:shd w:val="clear" w:color="auto" w:fill="FFFFFF"/>
            <w:vAlign w:val="bottom"/>
          </w:tcPr>
          <w:p w14:paraId="08AA52E7"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10250</w:t>
            </w:r>
          </w:p>
        </w:tc>
        <w:tc>
          <w:tcPr>
            <w:tcW w:w="911" w:type="dxa"/>
            <w:tcBorders>
              <w:top w:val="single" w:sz="4" w:space="0" w:color="auto"/>
              <w:left w:val="single" w:sz="4" w:space="0" w:color="auto"/>
              <w:bottom w:val="nil"/>
              <w:right w:val="nil"/>
            </w:tcBorders>
            <w:shd w:val="clear" w:color="auto" w:fill="FFFFFF"/>
            <w:vAlign w:val="bottom"/>
          </w:tcPr>
          <w:p w14:paraId="093B1E18"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194,0</w:t>
            </w:r>
          </w:p>
        </w:tc>
        <w:tc>
          <w:tcPr>
            <w:tcW w:w="966" w:type="dxa"/>
            <w:tcBorders>
              <w:top w:val="single" w:sz="4" w:space="0" w:color="auto"/>
              <w:left w:val="single" w:sz="4" w:space="0" w:color="auto"/>
              <w:bottom w:val="nil"/>
              <w:right w:val="nil"/>
            </w:tcBorders>
            <w:shd w:val="clear" w:color="auto" w:fill="FFFFFF"/>
            <w:vAlign w:val="bottom"/>
          </w:tcPr>
          <w:p w14:paraId="3BFE3EB5"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169,7</w:t>
            </w:r>
          </w:p>
        </w:tc>
        <w:tc>
          <w:tcPr>
            <w:tcW w:w="988" w:type="dxa"/>
            <w:tcBorders>
              <w:top w:val="single" w:sz="4" w:space="0" w:color="auto"/>
              <w:left w:val="single" w:sz="4" w:space="0" w:color="auto"/>
              <w:bottom w:val="nil"/>
              <w:right w:val="nil"/>
            </w:tcBorders>
            <w:shd w:val="clear" w:color="auto" w:fill="FFFFFF"/>
            <w:vAlign w:val="bottom"/>
          </w:tcPr>
          <w:p w14:paraId="23B8843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16</w:t>
            </w:r>
          </w:p>
        </w:tc>
        <w:tc>
          <w:tcPr>
            <w:tcW w:w="990" w:type="dxa"/>
            <w:tcBorders>
              <w:top w:val="single" w:sz="4" w:space="0" w:color="auto"/>
              <w:left w:val="single" w:sz="4" w:space="0" w:color="auto"/>
              <w:bottom w:val="nil"/>
              <w:right w:val="nil"/>
            </w:tcBorders>
            <w:shd w:val="clear" w:color="auto" w:fill="FFFFFF"/>
            <w:vAlign w:val="bottom"/>
          </w:tcPr>
          <w:p w14:paraId="78B5F3D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2578</w:t>
            </w:r>
          </w:p>
        </w:tc>
        <w:tc>
          <w:tcPr>
            <w:tcW w:w="1025" w:type="dxa"/>
            <w:gridSpan w:val="2"/>
            <w:tcBorders>
              <w:top w:val="single" w:sz="4" w:space="0" w:color="auto"/>
              <w:left w:val="single" w:sz="4" w:space="0" w:color="auto"/>
              <w:bottom w:val="nil"/>
              <w:right w:val="nil"/>
            </w:tcBorders>
            <w:shd w:val="clear" w:color="auto" w:fill="FFFFFF"/>
            <w:vAlign w:val="bottom"/>
          </w:tcPr>
          <w:p w14:paraId="77599870"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21</w:t>
            </w:r>
          </w:p>
        </w:tc>
        <w:tc>
          <w:tcPr>
            <w:tcW w:w="992" w:type="dxa"/>
            <w:tcBorders>
              <w:top w:val="single" w:sz="4" w:space="0" w:color="auto"/>
              <w:left w:val="single" w:sz="4" w:space="0" w:color="auto"/>
              <w:bottom w:val="nil"/>
              <w:right w:val="single" w:sz="4" w:space="0" w:color="auto"/>
            </w:tcBorders>
            <w:shd w:val="clear" w:color="auto" w:fill="FFFFFF"/>
            <w:vAlign w:val="bottom"/>
          </w:tcPr>
          <w:p w14:paraId="4339E637"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2573</w:t>
            </w:r>
          </w:p>
        </w:tc>
      </w:tr>
      <w:tr w:rsidR="00A956CB" w:rsidRPr="00746DE4" w14:paraId="5E7FC43B"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353B32AF"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Кіровоградська</w:t>
            </w:r>
          </w:p>
        </w:tc>
        <w:tc>
          <w:tcPr>
            <w:tcW w:w="860" w:type="dxa"/>
            <w:tcBorders>
              <w:top w:val="single" w:sz="4" w:space="0" w:color="auto"/>
              <w:left w:val="single" w:sz="4" w:space="0" w:color="auto"/>
              <w:bottom w:val="nil"/>
              <w:right w:val="nil"/>
            </w:tcBorders>
            <w:shd w:val="clear" w:color="auto" w:fill="FFFFFF"/>
            <w:vAlign w:val="bottom"/>
          </w:tcPr>
          <w:p w14:paraId="3B1441C2"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84</w:t>
            </w:r>
          </w:p>
        </w:tc>
        <w:tc>
          <w:tcPr>
            <w:tcW w:w="1074" w:type="dxa"/>
            <w:tcBorders>
              <w:top w:val="single" w:sz="4" w:space="0" w:color="auto"/>
              <w:left w:val="single" w:sz="4" w:space="0" w:color="auto"/>
              <w:bottom w:val="nil"/>
              <w:right w:val="nil"/>
            </w:tcBorders>
            <w:shd w:val="clear" w:color="auto" w:fill="FFFFFF"/>
            <w:vAlign w:val="bottom"/>
          </w:tcPr>
          <w:p w14:paraId="132B95A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9501</w:t>
            </w:r>
          </w:p>
        </w:tc>
        <w:tc>
          <w:tcPr>
            <w:tcW w:w="911" w:type="dxa"/>
            <w:tcBorders>
              <w:top w:val="single" w:sz="4" w:space="0" w:color="auto"/>
              <w:left w:val="single" w:sz="4" w:space="0" w:color="auto"/>
              <w:bottom w:val="nil"/>
              <w:right w:val="nil"/>
            </w:tcBorders>
            <w:shd w:val="clear" w:color="auto" w:fill="FFFFFF"/>
            <w:vAlign w:val="bottom"/>
          </w:tcPr>
          <w:p w14:paraId="0A1A04C3"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264,3</w:t>
            </w:r>
          </w:p>
        </w:tc>
        <w:tc>
          <w:tcPr>
            <w:tcW w:w="966" w:type="dxa"/>
            <w:tcBorders>
              <w:top w:val="single" w:sz="4" w:space="0" w:color="auto"/>
              <w:left w:val="single" w:sz="4" w:space="0" w:color="auto"/>
              <w:bottom w:val="nil"/>
              <w:right w:val="nil"/>
            </w:tcBorders>
            <w:shd w:val="clear" w:color="auto" w:fill="FFFFFF"/>
            <w:vAlign w:val="bottom"/>
          </w:tcPr>
          <w:p w14:paraId="23356A6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213,0</w:t>
            </w:r>
          </w:p>
        </w:tc>
        <w:tc>
          <w:tcPr>
            <w:tcW w:w="988" w:type="dxa"/>
            <w:tcBorders>
              <w:top w:val="single" w:sz="4" w:space="0" w:color="auto"/>
              <w:left w:val="single" w:sz="4" w:space="0" w:color="auto"/>
              <w:bottom w:val="nil"/>
              <w:right w:val="nil"/>
            </w:tcBorders>
            <w:shd w:val="clear" w:color="auto" w:fill="FFFFFF"/>
            <w:vAlign w:val="bottom"/>
          </w:tcPr>
          <w:p w14:paraId="5340E3A3"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w:t>
            </w:r>
          </w:p>
        </w:tc>
        <w:tc>
          <w:tcPr>
            <w:tcW w:w="990" w:type="dxa"/>
            <w:tcBorders>
              <w:top w:val="single" w:sz="4" w:space="0" w:color="auto"/>
              <w:left w:val="single" w:sz="4" w:space="0" w:color="auto"/>
              <w:bottom w:val="nil"/>
              <w:right w:val="nil"/>
            </w:tcBorders>
            <w:shd w:val="clear" w:color="auto" w:fill="FFFFFF"/>
            <w:vAlign w:val="bottom"/>
          </w:tcPr>
          <w:p w14:paraId="7B69D0B5"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350</w:t>
            </w:r>
          </w:p>
        </w:tc>
        <w:tc>
          <w:tcPr>
            <w:tcW w:w="1025" w:type="dxa"/>
            <w:gridSpan w:val="2"/>
            <w:tcBorders>
              <w:top w:val="single" w:sz="4" w:space="0" w:color="auto"/>
              <w:left w:val="single" w:sz="4" w:space="0" w:color="auto"/>
              <w:bottom w:val="nil"/>
              <w:right w:val="nil"/>
            </w:tcBorders>
            <w:shd w:val="clear" w:color="auto" w:fill="FFFFFF"/>
            <w:vAlign w:val="bottom"/>
          </w:tcPr>
          <w:p w14:paraId="2578B08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57</w:t>
            </w:r>
          </w:p>
        </w:tc>
        <w:tc>
          <w:tcPr>
            <w:tcW w:w="992" w:type="dxa"/>
            <w:tcBorders>
              <w:top w:val="single" w:sz="4" w:space="0" w:color="auto"/>
              <w:left w:val="single" w:sz="4" w:space="0" w:color="auto"/>
              <w:bottom w:val="nil"/>
              <w:right w:val="single" w:sz="4" w:space="0" w:color="auto"/>
            </w:tcBorders>
            <w:shd w:val="clear" w:color="auto" w:fill="FFFFFF"/>
            <w:vAlign w:val="bottom"/>
          </w:tcPr>
          <w:p w14:paraId="221A1AB8"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4306</w:t>
            </w:r>
          </w:p>
        </w:tc>
      </w:tr>
      <w:tr w:rsidR="00A956CB" w:rsidRPr="00746DE4" w14:paraId="3DA7A279"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6697FEE5"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Луганська</w:t>
            </w:r>
          </w:p>
        </w:tc>
        <w:tc>
          <w:tcPr>
            <w:tcW w:w="860" w:type="dxa"/>
            <w:tcBorders>
              <w:top w:val="single" w:sz="4" w:space="0" w:color="auto"/>
              <w:left w:val="single" w:sz="4" w:space="0" w:color="auto"/>
              <w:bottom w:val="nil"/>
              <w:right w:val="nil"/>
            </w:tcBorders>
            <w:shd w:val="clear" w:color="auto" w:fill="FFFFFF"/>
            <w:vAlign w:val="bottom"/>
          </w:tcPr>
          <w:p w14:paraId="701A93D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1074" w:type="dxa"/>
            <w:tcBorders>
              <w:top w:val="single" w:sz="4" w:space="0" w:color="auto"/>
              <w:left w:val="single" w:sz="4" w:space="0" w:color="auto"/>
              <w:bottom w:val="nil"/>
              <w:right w:val="nil"/>
            </w:tcBorders>
            <w:shd w:val="clear" w:color="auto" w:fill="FFFFFF"/>
            <w:vAlign w:val="bottom"/>
          </w:tcPr>
          <w:p w14:paraId="46A7B571"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911" w:type="dxa"/>
            <w:tcBorders>
              <w:top w:val="single" w:sz="4" w:space="0" w:color="auto"/>
              <w:left w:val="single" w:sz="4" w:space="0" w:color="auto"/>
              <w:bottom w:val="nil"/>
              <w:right w:val="nil"/>
            </w:tcBorders>
            <w:shd w:val="clear" w:color="auto" w:fill="FFFFFF"/>
            <w:vAlign w:val="bottom"/>
          </w:tcPr>
          <w:p w14:paraId="2AE88B64"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966" w:type="dxa"/>
            <w:tcBorders>
              <w:top w:val="single" w:sz="4" w:space="0" w:color="auto"/>
              <w:left w:val="single" w:sz="4" w:space="0" w:color="auto"/>
              <w:bottom w:val="nil"/>
              <w:right w:val="nil"/>
            </w:tcBorders>
            <w:shd w:val="clear" w:color="auto" w:fill="FFFFFF"/>
            <w:vAlign w:val="bottom"/>
          </w:tcPr>
          <w:p w14:paraId="36383EEA"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988" w:type="dxa"/>
            <w:tcBorders>
              <w:top w:val="single" w:sz="4" w:space="0" w:color="auto"/>
              <w:left w:val="single" w:sz="4" w:space="0" w:color="auto"/>
              <w:bottom w:val="nil"/>
              <w:right w:val="nil"/>
            </w:tcBorders>
            <w:shd w:val="clear" w:color="auto" w:fill="FFFFFF"/>
            <w:vAlign w:val="bottom"/>
          </w:tcPr>
          <w:p w14:paraId="26D26AB4"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990" w:type="dxa"/>
            <w:tcBorders>
              <w:top w:val="single" w:sz="4" w:space="0" w:color="auto"/>
              <w:left w:val="single" w:sz="4" w:space="0" w:color="auto"/>
              <w:bottom w:val="nil"/>
              <w:right w:val="nil"/>
            </w:tcBorders>
            <w:shd w:val="clear" w:color="auto" w:fill="FFFFFF"/>
            <w:vAlign w:val="bottom"/>
          </w:tcPr>
          <w:p w14:paraId="7154511B"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1025" w:type="dxa"/>
            <w:gridSpan w:val="2"/>
            <w:tcBorders>
              <w:top w:val="single" w:sz="4" w:space="0" w:color="auto"/>
              <w:left w:val="single" w:sz="4" w:space="0" w:color="auto"/>
              <w:bottom w:val="nil"/>
              <w:right w:val="nil"/>
            </w:tcBorders>
            <w:shd w:val="clear" w:color="auto" w:fill="FFFFFF"/>
            <w:vAlign w:val="bottom"/>
          </w:tcPr>
          <w:p w14:paraId="4AB87138"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c>
          <w:tcPr>
            <w:tcW w:w="992" w:type="dxa"/>
            <w:tcBorders>
              <w:top w:val="single" w:sz="4" w:space="0" w:color="auto"/>
              <w:left w:val="single" w:sz="4" w:space="0" w:color="auto"/>
              <w:bottom w:val="nil"/>
              <w:right w:val="single" w:sz="4" w:space="0" w:color="auto"/>
            </w:tcBorders>
            <w:shd w:val="clear" w:color="auto" w:fill="FFFFFF"/>
            <w:vAlign w:val="bottom"/>
          </w:tcPr>
          <w:p w14:paraId="20DC474A"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lang w:val="uk-UA" w:eastAsia="en-US"/>
              </w:rPr>
              <w:t>-</w:t>
            </w:r>
          </w:p>
        </w:tc>
      </w:tr>
      <w:tr w:rsidR="00A956CB" w:rsidRPr="00746DE4" w14:paraId="77DFB9A5"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6310C576"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Львівська</w:t>
            </w:r>
          </w:p>
        </w:tc>
        <w:tc>
          <w:tcPr>
            <w:tcW w:w="860" w:type="dxa"/>
            <w:tcBorders>
              <w:top w:val="single" w:sz="4" w:space="0" w:color="auto"/>
              <w:left w:val="single" w:sz="4" w:space="0" w:color="auto"/>
              <w:bottom w:val="nil"/>
              <w:right w:val="nil"/>
            </w:tcBorders>
            <w:shd w:val="clear" w:color="auto" w:fill="FFFFFF"/>
            <w:vAlign w:val="bottom"/>
          </w:tcPr>
          <w:p w14:paraId="157420FA"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20</w:t>
            </w:r>
          </w:p>
        </w:tc>
        <w:tc>
          <w:tcPr>
            <w:tcW w:w="1074" w:type="dxa"/>
            <w:tcBorders>
              <w:top w:val="single" w:sz="4" w:space="0" w:color="auto"/>
              <w:left w:val="single" w:sz="4" w:space="0" w:color="auto"/>
              <w:bottom w:val="nil"/>
              <w:right w:val="nil"/>
            </w:tcBorders>
            <w:shd w:val="clear" w:color="auto" w:fill="FFFFFF"/>
            <w:vAlign w:val="bottom"/>
          </w:tcPr>
          <w:p w14:paraId="2321D9E2"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3288</w:t>
            </w:r>
          </w:p>
        </w:tc>
        <w:tc>
          <w:tcPr>
            <w:tcW w:w="911" w:type="dxa"/>
            <w:tcBorders>
              <w:top w:val="single" w:sz="4" w:space="0" w:color="auto"/>
              <w:left w:val="single" w:sz="4" w:space="0" w:color="auto"/>
              <w:bottom w:val="nil"/>
              <w:right w:val="nil"/>
            </w:tcBorders>
            <w:shd w:val="clear" w:color="auto" w:fill="FFFFFF"/>
            <w:vAlign w:val="bottom"/>
          </w:tcPr>
          <w:p w14:paraId="64B07C61"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67,1</w:t>
            </w:r>
          </w:p>
        </w:tc>
        <w:tc>
          <w:tcPr>
            <w:tcW w:w="966" w:type="dxa"/>
            <w:tcBorders>
              <w:top w:val="single" w:sz="4" w:space="0" w:color="auto"/>
              <w:left w:val="single" w:sz="4" w:space="0" w:color="auto"/>
              <w:bottom w:val="nil"/>
              <w:right w:val="nil"/>
            </w:tcBorders>
            <w:shd w:val="clear" w:color="auto" w:fill="FFFFFF"/>
            <w:vAlign w:val="bottom"/>
          </w:tcPr>
          <w:p w14:paraId="61A087CD"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56,7</w:t>
            </w:r>
          </w:p>
        </w:tc>
        <w:tc>
          <w:tcPr>
            <w:tcW w:w="988" w:type="dxa"/>
            <w:tcBorders>
              <w:top w:val="single" w:sz="4" w:space="0" w:color="auto"/>
              <w:left w:val="single" w:sz="4" w:space="0" w:color="auto"/>
              <w:bottom w:val="nil"/>
              <w:right w:val="nil"/>
            </w:tcBorders>
            <w:shd w:val="clear" w:color="auto" w:fill="FFFFFF"/>
            <w:vAlign w:val="bottom"/>
          </w:tcPr>
          <w:p w14:paraId="6686B942"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w:t>
            </w:r>
          </w:p>
        </w:tc>
        <w:tc>
          <w:tcPr>
            <w:tcW w:w="990" w:type="dxa"/>
            <w:tcBorders>
              <w:top w:val="single" w:sz="4" w:space="0" w:color="auto"/>
              <w:left w:val="single" w:sz="4" w:space="0" w:color="auto"/>
              <w:bottom w:val="nil"/>
              <w:right w:val="nil"/>
            </w:tcBorders>
            <w:shd w:val="clear" w:color="auto" w:fill="FFFFFF"/>
            <w:vAlign w:val="bottom"/>
          </w:tcPr>
          <w:p w14:paraId="597E077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303</w:t>
            </w:r>
          </w:p>
        </w:tc>
        <w:tc>
          <w:tcPr>
            <w:tcW w:w="1025" w:type="dxa"/>
            <w:gridSpan w:val="2"/>
            <w:tcBorders>
              <w:top w:val="single" w:sz="4" w:space="0" w:color="auto"/>
              <w:left w:val="single" w:sz="4" w:space="0" w:color="auto"/>
              <w:bottom w:val="nil"/>
              <w:right w:val="nil"/>
            </w:tcBorders>
            <w:shd w:val="clear" w:color="auto" w:fill="FFFFFF"/>
            <w:vAlign w:val="bottom"/>
          </w:tcPr>
          <w:p w14:paraId="52F269E7"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vertAlign w:val="subscript"/>
                <w:lang w:val="uk-UA" w:eastAsia="en-US"/>
              </w:rPr>
              <w:t>-</w:t>
            </w:r>
          </w:p>
        </w:tc>
        <w:tc>
          <w:tcPr>
            <w:tcW w:w="992" w:type="dxa"/>
            <w:tcBorders>
              <w:top w:val="single" w:sz="4" w:space="0" w:color="auto"/>
              <w:left w:val="single" w:sz="4" w:space="0" w:color="auto"/>
              <w:bottom w:val="nil"/>
              <w:right w:val="single" w:sz="4" w:space="0" w:color="auto"/>
            </w:tcBorders>
            <w:shd w:val="clear" w:color="auto" w:fill="FFFFFF"/>
            <w:vAlign w:val="bottom"/>
          </w:tcPr>
          <w:p w14:paraId="38D5A9C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vertAlign w:val="subscript"/>
                <w:lang w:val="uk-UA" w:eastAsia="en-US"/>
              </w:rPr>
              <w:t>-</w:t>
            </w:r>
          </w:p>
        </w:tc>
      </w:tr>
      <w:tr w:rsidR="00A956CB" w:rsidRPr="00746DE4" w14:paraId="2A9D267D"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5CE1D42B"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Миколаївська</w:t>
            </w:r>
          </w:p>
        </w:tc>
        <w:tc>
          <w:tcPr>
            <w:tcW w:w="860" w:type="dxa"/>
            <w:tcBorders>
              <w:top w:val="single" w:sz="4" w:space="0" w:color="auto"/>
              <w:left w:val="single" w:sz="4" w:space="0" w:color="auto"/>
              <w:bottom w:val="nil"/>
              <w:right w:val="nil"/>
            </w:tcBorders>
            <w:shd w:val="clear" w:color="auto" w:fill="FFFFFF"/>
            <w:vAlign w:val="bottom"/>
          </w:tcPr>
          <w:p w14:paraId="5E955EB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45</w:t>
            </w:r>
          </w:p>
        </w:tc>
        <w:tc>
          <w:tcPr>
            <w:tcW w:w="1074" w:type="dxa"/>
            <w:tcBorders>
              <w:top w:val="single" w:sz="4" w:space="0" w:color="auto"/>
              <w:left w:val="single" w:sz="4" w:space="0" w:color="auto"/>
              <w:bottom w:val="nil"/>
              <w:right w:val="nil"/>
            </w:tcBorders>
            <w:shd w:val="clear" w:color="auto" w:fill="FFFFFF"/>
            <w:vAlign w:val="bottom"/>
          </w:tcPr>
          <w:p w14:paraId="2360992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7585</w:t>
            </w:r>
          </w:p>
        </w:tc>
        <w:tc>
          <w:tcPr>
            <w:tcW w:w="911" w:type="dxa"/>
            <w:tcBorders>
              <w:top w:val="single" w:sz="4" w:space="0" w:color="auto"/>
              <w:left w:val="single" w:sz="4" w:space="0" w:color="auto"/>
              <w:bottom w:val="nil"/>
              <w:right w:val="nil"/>
            </w:tcBorders>
            <w:shd w:val="clear" w:color="auto" w:fill="FFFFFF"/>
            <w:vAlign w:val="bottom"/>
          </w:tcPr>
          <w:p w14:paraId="4BE07038"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374,7</w:t>
            </w:r>
          </w:p>
        </w:tc>
        <w:tc>
          <w:tcPr>
            <w:tcW w:w="966" w:type="dxa"/>
            <w:tcBorders>
              <w:top w:val="single" w:sz="4" w:space="0" w:color="auto"/>
              <w:left w:val="single" w:sz="4" w:space="0" w:color="auto"/>
              <w:bottom w:val="nil"/>
              <w:right w:val="nil"/>
            </w:tcBorders>
            <w:shd w:val="clear" w:color="auto" w:fill="FFFFFF"/>
            <w:vAlign w:val="bottom"/>
          </w:tcPr>
          <w:p w14:paraId="7C3DE244"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230,8</w:t>
            </w:r>
          </w:p>
        </w:tc>
        <w:tc>
          <w:tcPr>
            <w:tcW w:w="988" w:type="dxa"/>
            <w:tcBorders>
              <w:top w:val="single" w:sz="4" w:space="0" w:color="auto"/>
              <w:left w:val="single" w:sz="4" w:space="0" w:color="auto"/>
              <w:bottom w:val="nil"/>
              <w:right w:val="nil"/>
            </w:tcBorders>
            <w:shd w:val="clear" w:color="auto" w:fill="FFFFFF"/>
            <w:vAlign w:val="bottom"/>
          </w:tcPr>
          <w:p w14:paraId="6D1E474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12</w:t>
            </w:r>
          </w:p>
        </w:tc>
        <w:tc>
          <w:tcPr>
            <w:tcW w:w="990" w:type="dxa"/>
            <w:tcBorders>
              <w:top w:val="single" w:sz="4" w:space="0" w:color="auto"/>
              <w:left w:val="single" w:sz="4" w:space="0" w:color="auto"/>
              <w:bottom w:val="nil"/>
              <w:right w:val="nil"/>
            </w:tcBorders>
            <w:shd w:val="clear" w:color="auto" w:fill="FFFFFF"/>
            <w:vAlign w:val="bottom"/>
          </w:tcPr>
          <w:p w14:paraId="3DA27E3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2634</w:t>
            </w:r>
          </w:p>
        </w:tc>
        <w:tc>
          <w:tcPr>
            <w:tcW w:w="1025" w:type="dxa"/>
            <w:gridSpan w:val="2"/>
            <w:tcBorders>
              <w:top w:val="single" w:sz="4" w:space="0" w:color="auto"/>
              <w:left w:val="single" w:sz="4" w:space="0" w:color="auto"/>
              <w:bottom w:val="nil"/>
              <w:right w:val="nil"/>
            </w:tcBorders>
            <w:shd w:val="clear" w:color="auto" w:fill="FFFFFF"/>
            <w:vAlign w:val="bottom"/>
          </w:tcPr>
          <w:p w14:paraId="1DD1AA3A"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17</w:t>
            </w:r>
          </w:p>
        </w:tc>
        <w:tc>
          <w:tcPr>
            <w:tcW w:w="992" w:type="dxa"/>
            <w:tcBorders>
              <w:top w:val="single" w:sz="4" w:space="0" w:color="auto"/>
              <w:left w:val="single" w:sz="4" w:space="0" w:color="auto"/>
              <w:bottom w:val="nil"/>
              <w:right w:val="single" w:sz="4" w:space="0" w:color="auto"/>
            </w:tcBorders>
            <w:shd w:val="clear" w:color="auto" w:fill="FFFFFF"/>
            <w:vAlign w:val="bottom"/>
          </w:tcPr>
          <w:p w14:paraId="0F7C322A"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1231</w:t>
            </w:r>
          </w:p>
        </w:tc>
      </w:tr>
      <w:tr w:rsidR="00A956CB" w:rsidRPr="00746DE4" w14:paraId="221F5400" w14:textId="77777777" w:rsidTr="00282483">
        <w:trPr>
          <w:trHeight w:hRule="exact" w:val="278"/>
        </w:trPr>
        <w:tc>
          <w:tcPr>
            <w:tcW w:w="1975" w:type="dxa"/>
            <w:tcBorders>
              <w:top w:val="single" w:sz="4" w:space="0" w:color="auto"/>
              <w:left w:val="single" w:sz="4" w:space="0" w:color="auto"/>
              <w:bottom w:val="nil"/>
              <w:right w:val="nil"/>
            </w:tcBorders>
            <w:shd w:val="clear" w:color="auto" w:fill="FFFFFF"/>
            <w:vAlign w:val="bottom"/>
          </w:tcPr>
          <w:p w14:paraId="69DA49D9"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Одеська</w:t>
            </w:r>
          </w:p>
        </w:tc>
        <w:tc>
          <w:tcPr>
            <w:tcW w:w="860" w:type="dxa"/>
            <w:tcBorders>
              <w:top w:val="single" w:sz="4" w:space="0" w:color="auto"/>
              <w:left w:val="single" w:sz="4" w:space="0" w:color="auto"/>
              <w:bottom w:val="nil"/>
              <w:right w:val="nil"/>
            </w:tcBorders>
            <w:shd w:val="clear" w:color="auto" w:fill="FFFFFF"/>
            <w:vAlign w:val="bottom"/>
          </w:tcPr>
          <w:p w14:paraId="764FEBC3"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64</w:t>
            </w:r>
          </w:p>
        </w:tc>
        <w:tc>
          <w:tcPr>
            <w:tcW w:w="1074" w:type="dxa"/>
            <w:tcBorders>
              <w:top w:val="single" w:sz="4" w:space="0" w:color="auto"/>
              <w:left w:val="single" w:sz="4" w:space="0" w:color="auto"/>
              <w:bottom w:val="nil"/>
              <w:right w:val="nil"/>
            </w:tcBorders>
            <w:shd w:val="clear" w:color="auto" w:fill="FFFFFF"/>
            <w:vAlign w:val="bottom"/>
          </w:tcPr>
          <w:p w14:paraId="73148130"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58704</w:t>
            </w:r>
          </w:p>
        </w:tc>
        <w:tc>
          <w:tcPr>
            <w:tcW w:w="911" w:type="dxa"/>
            <w:tcBorders>
              <w:top w:val="single" w:sz="4" w:space="0" w:color="auto"/>
              <w:left w:val="single" w:sz="4" w:space="0" w:color="auto"/>
              <w:bottom w:val="nil"/>
              <w:right w:val="nil"/>
            </w:tcBorders>
            <w:shd w:val="clear" w:color="auto" w:fill="FFFFFF"/>
            <w:vAlign w:val="bottom"/>
          </w:tcPr>
          <w:p w14:paraId="74ACF742"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2106,7</w:t>
            </w:r>
          </w:p>
        </w:tc>
        <w:tc>
          <w:tcPr>
            <w:tcW w:w="966" w:type="dxa"/>
            <w:tcBorders>
              <w:top w:val="single" w:sz="4" w:space="0" w:color="auto"/>
              <w:left w:val="single" w:sz="4" w:space="0" w:color="auto"/>
              <w:bottom w:val="nil"/>
              <w:right w:val="nil"/>
            </w:tcBorders>
            <w:shd w:val="clear" w:color="auto" w:fill="FFFFFF"/>
            <w:vAlign w:val="bottom"/>
          </w:tcPr>
          <w:p w14:paraId="2A96A3AD"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934,1</w:t>
            </w:r>
          </w:p>
        </w:tc>
        <w:tc>
          <w:tcPr>
            <w:tcW w:w="988" w:type="dxa"/>
            <w:tcBorders>
              <w:top w:val="single" w:sz="4" w:space="0" w:color="auto"/>
              <w:left w:val="single" w:sz="4" w:space="0" w:color="auto"/>
              <w:bottom w:val="nil"/>
              <w:right w:val="nil"/>
            </w:tcBorders>
            <w:shd w:val="clear" w:color="auto" w:fill="FFFFFF"/>
            <w:vAlign w:val="bottom"/>
          </w:tcPr>
          <w:p w14:paraId="7011F1B2"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10</w:t>
            </w:r>
          </w:p>
        </w:tc>
        <w:tc>
          <w:tcPr>
            <w:tcW w:w="990" w:type="dxa"/>
            <w:tcBorders>
              <w:top w:val="single" w:sz="4" w:space="0" w:color="auto"/>
              <w:left w:val="single" w:sz="4" w:space="0" w:color="auto"/>
              <w:bottom w:val="nil"/>
              <w:right w:val="nil"/>
            </w:tcBorders>
            <w:shd w:val="clear" w:color="auto" w:fill="FFFFFF"/>
            <w:vAlign w:val="bottom"/>
          </w:tcPr>
          <w:p w14:paraId="7B722F4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1340</w:t>
            </w:r>
          </w:p>
        </w:tc>
        <w:tc>
          <w:tcPr>
            <w:tcW w:w="1025" w:type="dxa"/>
            <w:gridSpan w:val="2"/>
            <w:tcBorders>
              <w:top w:val="single" w:sz="4" w:space="0" w:color="auto"/>
              <w:left w:val="single" w:sz="4" w:space="0" w:color="auto"/>
              <w:bottom w:val="nil"/>
              <w:right w:val="nil"/>
            </w:tcBorders>
            <w:shd w:val="clear" w:color="auto" w:fill="FFFFFF"/>
            <w:vAlign w:val="bottom"/>
          </w:tcPr>
          <w:p w14:paraId="668D7DB4"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11</w:t>
            </w:r>
          </w:p>
        </w:tc>
        <w:tc>
          <w:tcPr>
            <w:tcW w:w="992" w:type="dxa"/>
            <w:tcBorders>
              <w:top w:val="single" w:sz="4" w:space="0" w:color="auto"/>
              <w:left w:val="single" w:sz="4" w:space="0" w:color="auto"/>
              <w:bottom w:val="nil"/>
              <w:right w:val="single" w:sz="4" w:space="0" w:color="auto"/>
            </w:tcBorders>
            <w:shd w:val="clear" w:color="auto" w:fill="FFFFFF"/>
            <w:vAlign w:val="bottom"/>
          </w:tcPr>
          <w:p w14:paraId="5D1C4F6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1498</w:t>
            </w:r>
          </w:p>
        </w:tc>
      </w:tr>
      <w:tr w:rsidR="00A956CB" w:rsidRPr="00746DE4" w14:paraId="04F04A42"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26E64A36"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Полтавська</w:t>
            </w:r>
          </w:p>
        </w:tc>
        <w:tc>
          <w:tcPr>
            <w:tcW w:w="860" w:type="dxa"/>
            <w:tcBorders>
              <w:top w:val="single" w:sz="4" w:space="0" w:color="auto"/>
              <w:left w:val="single" w:sz="4" w:space="0" w:color="auto"/>
              <w:bottom w:val="nil"/>
              <w:right w:val="nil"/>
            </w:tcBorders>
            <w:shd w:val="clear" w:color="auto" w:fill="FFFFFF"/>
            <w:vAlign w:val="bottom"/>
          </w:tcPr>
          <w:p w14:paraId="6BB9B4A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69</w:t>
            </w:r>
          </w:p>
        </w:tc>
        <w:tc>
          <w:tcPr>
            <w:tcW w:w="1074" w:type="dxa"/>
            <w:tcBorders>
              <w:top w:val="single" w:sz="4" w:space="0" w:color="auto"/>
              <w:left w:val="single" w:sz="4" w:space="0" w:color="auto"/>
              <w:bottom w:val="nil"/>
              <w:right w:val="nil"/>
            </w:tcBorders>
            <w:shd w:val="clear" w:color="auto" w:fill="FFFFFF"/>
            <w:vAlign w:val="bottom"/>
          </w:tcPr>
          <w:p w14:paraId="4E549654"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6470</w:t>
            </w:r>
          </w:p>
        </w:tc>
        <w:tc>
          <w:tcPr>
            <w:tcW w:w="911" w:type="dxa"/>
            <w:tcBorders>
              <w:top w:val="single" w:sz="4" w:space="0" w:color="auto"/>
              <w:left w:val="single" w:sz="4" w:space="0" w:color="auto"/>
              <w:bottom w:val="nil"/>
              <w:right w:val="nil"/>
            </w:tcBorders>
            <w:shd w:val="clear" w:color="auto" w:fill="FFFFFF"/>
            <w:vAlign w:val="bottom"/>
          </w:tcPr>
          <w:p w14:paraId="1E17F3C0"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149,9</w:t>
            </w:r>
          </w:p>
        </w:tc>
        <w:tc>
          <w:tcPr>
            <w:tcW w:w="966" w:type="dxa"/>
            <w:tcBorders>
              <w:top w:val="single" w:sz="4" w:space="0" w:color="auto"/>
              <w:left w:val="single" w:sz="4" w:space="0" w:color="auto"/>
              <w:bottom w:val="nil"/>
              <w:right w:val="nil"/>
            </w:tcBorders>
            <w:shd w:val="clear" w:color="auto" w:fill="FFFFFF"/>
            <w:vAlign w:val="bottom"/>
          </w:tcPr>
          <w:p w14:paraId="17EEE16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113,0</w:t>
            </w:r>
          </w:p>
        </w:tc>
        <w:tc>
          <w:tcPr>
            <w:tcW w:w="988" w:type="dxa"/>
            <w:tcBorders>
              <w:top w:val="single" w:sz="4" w:space="0" w:color="auto"/>
              <w:left w:val="single" w:sz="4" w:space="0" w:color="auto"/>
              <w:bottom w:val="nil"/>
              <w:right w:val="nil"/>
            </w:tcBorders>
            <w:shd w:val="clear" w:color="auto" w:fill="FFFFFF"/>
            <w:vAlign w:val="bottom"/>
          </w:tcPr>
          <w:p w14:paraId="424AA973"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15</w:t>
            </w:r>
          </w:p>
        </w:tc>
        <w:tc>
          <w:tcPr>
            <w:tcW w:w="990" w:type="dxa"/>
            <w:tcBorders>
              <w:top w:val="single" w:sz="4" w:space="0" w:color="auto"/>
              <w:left w:val="single" w:sz="4" w:space="0" w:color="auto"/>
              <w:bottom w:val="nil"/>
              <w:right w:val="nil"/>
            </w:tcBorders>
            <w:shd w:val="clear" w:color="auto" w:fill="FFFFFF"/>
            <w:vAlign w:val="bottom"/>
          </w:tcPr>
          <w:p w14:paraId="455389FA"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2010</w:t>
            </w:r>
          </w:p>
        </w:tc>
        <w:tc>
          <w:tcPr>
            <w:tcW w:w="1025" w:type="dxa"/>
            <w:gridSpan w:val="2"/>
            <w:tcBorders>
              <w:top w:val="single" w:sz="4" w:space="0" w:color="auto"/>
              <w:left w:val="single" w:sz="4" w:space="0" w:color="auto"/>
              <w:bottom w:val="nil"/>
              <w:right w:val="nil"/>
            </w:tcBorders>
            <w:shd w:val="clear" w:color="auto" w:fill="FFFFFF"/>
            <w:vAlign w:val="bottom"/>
          </w:tcPr>
          <w:p w14:paraId="30E1168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35</w:t>
            </w:r>
          </w:p>
        </w:tc>
        <w:tc>
          <w:tcPr>
            <w:tcW w:w="992" w:type="dxa"/>
            <w:tcBorders>
              <w:top w:val="single" w:sz="4" w:space="0" w:color="auto"/>
              <w:left w:val="single" w:sz="4" w:space="0" w:color="auto"/>
              <w:bottom w:val="nil"/>
              <w:right w:val="single" w:sz="4" w:space="0" w:color="auto"/>
            </w:tcBorders>
            <w:shd w:val="clear" w:color="auto" w:fill="FFFFFF"/>
            <w:vAlign w:val="bottom"/>
          </w:tcPr>
          <w:p w14:paraId="462B4484"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2724</w:t>
            </w:r>
          </w:p>
        </w:tc>
      </w:tr>
      <w:tr w:rsidR="00A956CB" w:rsidRPr="00746DE4" w14:paraId="45B0E40F"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115D7256"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Рівненська</w:t>
            </w:r>
          </w:p>
        </w:tc>
        <w:tc>
          <w:tcPr>
            <w:tcW w:w="860" w:type="dxa"/>
            <w:tcBorders>
              <w:top w:val="single" w:sz="4" w:space="0" w:color="auto"/>
              <w:left w:val="single" w:sz="4" w:space="0" w:color="auto"/>
              <w:bottom w:val="nil"/>
              <w:right w:val="nil"/>
            </w:tcBorders>
            <w:shd w:val="clear" w:color="auto" w:fill="FFFFFF"/>
            <w:vAlign w:val="bottom"/>
          </w:tcPr>
          <w:p w14:paraId="48F8151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12</w:t>
            </w:r>
          </w:p>
        </w:tc>
        <w:tc>
          <w:tcPr>
            <w:tcW w:w="1074" w:type="dxa"/>
            <w:tcBorders>
              <w:top w:val="single" w:sz="4" w:space="0" w:color="auto"/>
              <w:left w:val="single" w:sz="4" w:space="0" w:color="auto"/>
              <w:bottom w:val="nil"/>
              <w:right w:val="nil"/>
            </w:tcBorders>
            <w:shd w:val="clear" w:color="auto" w:fill="FFFFFF"/>
            <w:vAlign w:val="bottom"/>
          </w:tcPr>
          <w:p w14:paraId="704E4156"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2925</w:t>
            </w:r>
          </w:p>
        </w:tc>
        <w:tc>
          <w:tcPr>
            <w:tcW w:w="911" w:type="dxa"/>
            <w:tcBorders>
              <w:top w:val="single" w:sz="4" w:space="0" w:color="auto"/>
              <w:left w:val="single" w:sz="4" w:space="0" w:color="auto"/>
              <w:bottom w:val="nil"/>
              <w:right w:val="nil"/>
            </w:tcBorders>
            <w:shd w:val="clear" w:color="auto" w:fill="FFFFFF"/>
            <w:vAlign w:val="bottom"/>
          </w:tcPr>
          <w:p w14:paraId="052D779B"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47,8</w:t>
            </w:r>
          </w:p>
        </w:tc>
        <w:tc>
          <w:tcPr>
            <w:tcW w:w="966" w:type="dxa"/>
            <w:tcBorders>
              <w:top w:val="single" w:sz="4" w:space="0" w:color="auto"/>
              <w:left w:val="single" w:sz="4" w:space="0" w:color="auto"/>
              <w:bottom w:val="nil"/>
              <w:right w:val="nil"/>
            </w:tcBorders>
            <w:shd w:val="clear" w:color="auto" w:fill="FFFFFF"/>
            <w:vAlign w:val="bottom"/>
          </w:tcPr>
          <w:p w14:paraId="3C52366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38,2</w:t>
            </w:r>
          </w:p>
        </w:tc>
        <w:tc>
          <w:tcPr>
            <w:tcW w:w="988" w:type="dxa"/>
            <w:tcBorders>
              <w:top w:val="single" w:sz="4" w:space="0" w:color="auto"/>
              <w:left w:val="single" w:sz="4" w:space="0" w:color="auto"/>
              <w:bottom w:val="nil"/>
              <w:right w:val="nil"/>
            </w:tcBorders>
            <w:shd w:val="clear" w:color="auto" w:fill="FFFFFF"/>
            <w:vAlign w:val="bottom"/>
          </w:tcPr>
          <w:p w14:paraId="38FEA128"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7</w:t>
            </w:r>
          </w:p>
        </w:tc>
        <w:tc>
          <w:tcPr>
            <w:tcW w:w="990" w:type="dxa"/>
            <w:tcBorders>
              <w:top w:val="single" w:sz="4" w:space="0" w:color="auto"/>
              <w:left w:val="single" w:sz="4" w:space="0" w:color="auto"/>
              <w:bottom w:val="nil"/>
              <w:right w:val="nil"/>
            </w:tcBorders>
            <w:shd w:val="clear" w:color="auto" w:fill="FFFFFF"/>
            <w:vAlign w:val="bottom"/>
          </w:tcPr>
          <w:p w14:paraId="1B793FCB"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972</w:t>
            </w:r>
          </w:p>
        </w:tc>
        <w:tc>
          <w:tcPr>
            <w:tcW w:w="1025" w:type="dxa"/>
            <w:gridSpan w:val="2"/>
            <w:tcBorders>
              <w:top w:val="single" w:sz="4" w:space="0" w:color="auto"/>
              <w:left w:val="single" w:sz="4" w:space="0" w:color="auto"/>
              <w:bottom w:val="nil"/>
              <w:right w:val="nil"/>
            </w:tcBorders>
            <w:shd w:val="clear" w:color="auto" w:fill="FFFFFF"/>
            <w:vAlign w:val="bottom"/>
          </w:tcPr>
          <w:p w14:paraId="1591146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w:t>
            </w:r>
          </w:p>
        </w:tc>
        <w:tc>
          <w:tcPr>
            <w:tcW w:w="992" w:type="dxa"/>
            <w:tcBorders>
              <w:top w:val="single" w:sz="4" w:space="0" w:color="auto"/>
              <w:left w:val="single" w:sz="4" w:space="0" w:color="auto"/>
              <w:bottom w:val="nil"/>
              <w:right w:val="single" w:sz="4" w:space="0" w:color="auto"/>
            </w:tcBorders>
            <w:shd w:val="clear" w:color="auto" w:fill="FFFFFF"/>
            <w:vAlign w:val="bottom"/>
          </w:tcPr>
          <w:p w14:paraId="79C996F3"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380</w:t>
            </w:r>
          </w:p>
        </w:tc>
      </w:tr>
      <w:tr w:rsidR="00A956CB" w:rsidRPr="00746DE4" w14:paraId="44ADD1F2"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2E29EFFD"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Сумська</w:t>
            </w:r>
          </w:p>
        </w:tc>
        <w:tc>
          <w:tcPr>
            <w:tcW w:w="860" w:type="dxa"/>
            <w:tcBorders>
              <w:top w:val="single" w:sz="4" w:space="0" w:color="auto"/>
              <w:left w:val="single" w:sz="4" w:space="0" w:color="auto"/>
              <w:bottom w:val="nil"/>
              <w:right w:val="nil"/>
            </w:tcBorders>
            <w:shd w:val="clear" w:color="auto" w:fill="FFFFFF"/>
            <w:vAlign w:val="bottom"/>
          </w:tcPr>
          <w:p w14:paraId="19E87CE7"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43</w:t>
            </w:r>
          </w:p>
        </w:tc>
        <w:tc>
          <w:tcPr>
            <w:tcW w:w="1074" w:type="dxa"/>
            <w:tcBorders>
              <w:top w:val="single" w:sz="4" w:space="0" w:color="auto"/>
              <w:left w:val="single" w:sz="4" w:space="0" w:color="auto"/>
              <w:bottom w:val="nil"/>
              <w:right w:val="nil"/>
            </w:tcBorders>
            <w:shd w:val="clear" w:color="auto" w:fill="FFFFFF"/>
            <w:vAlign w:val="bottom"/>
          </w:tcPr>
          <w:p w14:paraId="070C620B"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4657</w:t>
            </w:r>
          </w:p>
        </w:tc>
        <w:tc>
          <w:tcPr>
            <w:tcW w:w="911" w:type="dxa"/>
            <w:tcBorders>
              <w:top w:val="single" w:sz="4" w:space="0" w:color="auto"/>
              <w:left w:val="single" w:sz="4" w:space="0" w:color="auto"/>
              <w:bottom w:val="nil"/>
              <w:right w:val="nil"/>
            </w:tcBorders>
            <w:shd w:val="clear" w:color="auto" w:fill="FFFFFF"/>
            <w:vAlign w:val="bottom"/>
          </w:tcPr>
          <w:p w14:paraId="0119F55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99,0</w:t>
            </w:r>
          </w:p>
        </w:tc>
        <w:tc>
          <w:tcPr>
            <w:tcW w:w="966" w:type="dxa"/>
            <w:tcBorders>
              <w:top w:val="single" w:sz="4" w:space="0" w:color="auto"/>
              <w:left w:val="single" w:sz="4" w:space="0" w:color="auto"/>
              <w:bottom w:val="nil"/>
              <w:right w:val="nil"/>
            </w:tcBorders>
            <w:shd w:val="clear" w:color="auto" w:fill="FFFFFF"/>
            <w:vAlign w:val="bottom"/>
          </w:tcPr>
          <w:p w14:paraId="5BE61765"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80,5</w:t>
            </w:r>
          </w:p>
        </w:tc>
        <w:tc>
          <w:tcPr>
            <w:tcW w:w="988" w:type="dxa"/>
            <w:tcBorders>
              <w:top w:val="single" w:sz="4" w:space="0" w:color="auto"/>
              <w:left w:val="single" w:sz="4" w:space="0" w:color="auto"/>
              <w:bottom w:val="nil"/>
              <w:right w:val="nil"/>
            </w:tcBorders>
            <w:shd w:val="clear" w:color="auto" w:fill="FFFFFF"/>
            <w:vAlign w:val="bottom"/>
          </w:tcPr>
          <w:p w14:paraId="251C6326"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5</w:t>
            </w:r>
          </w:p>
        </w:tc>
        <w:tc>
          <w:tcPr>
            <w:tcW w:w="990" w:type="dxa"/>
            <w:tcBorders>
              <w:top w:val="single" w:sz="4" w:space="0" w:color="auto"/>
              <w:left w:val="single" w:sz="4" w:space="0" w:color="auto"/>
              <w:bottom w:val="nil"/>
              <w:right w:val="nil"/>
            </w:tcBorders>
            <w:shd w:val="clear" w:color="auto" w:fill="FFFFFF"/>
            <w:vAlign w:val="bottom"/>
          </w:tcPr>
          <w:p w14:paraId="4D14657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734</w:t>
            </w:r>
          </w:p>
        </w:tc>
        <w:tc>
          <w:tcPr>
            <w:tcW w:w="1025" w:type="dxa"/>
            <w:gridSpan w:val="2"/>
            <w:tcBorders>
              <w:top w:val="single" w:sz="4" w:space="0" w:color="auto"/>
              <w:left w:val="single" w:sz="4" w:space="0" w:color="auto"/>
              <w:bottom w:val="nil"/>
              <w:right w:val="nil"/>
            </w:tcBorders>
            <w:shd w:val="clear" w:color="auto" w:fill="FFFFFF"/>
            <w:vAlign w:val="bottom"/>
          </w:tcPr>
          <w:p w14:paraId="228697E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5</w:t>
            </w:r>
          </w:p>
        </w:tc>
        <w:tc>
          <w:tcPr>
            <w:tcW w:w="992" w:type="dxa"/>
            <w:tcBorders>
              <w:top w:val="single" w:sz="4" w:space="0" w:color="auto"/>
              <w:left w:val="single" w:sz="4" w:space="0" w:color="auto"/>
              <w:bottom w:val="nil"/>
              <w:right w:val="single" w:sz="4" w:space="0" w:color="auto"/>
            </w:tcBorders>
            <w:shd w:val="clear" w:color="auto" w:fill="FFFFFF"/>
            <w:vAlign w:val="bottom"/>
          </w:tcPr>
          <w:p w14:paraId="207F09F5"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315</w:t>
            </w:r>
          </w:p>
        </w:tc>
      </w:tr>
      <w:tr w:rsidR="00A956CB" w:rsidRPr="00746DE4" w14:paraId="73BDF41C"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center"/>
          </w:tcPr>
          <w:p w14:paraId="5B5C17DD"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Тернопільська</w:t>
            </w:r>
          </w:p>
        </w:tc>
        <w:tc>
          <w:tcPr>
            <w:tcW w:w="860" w:type="dxa"/>
            <w:tcBorders>
              <w:top w:val="single" w:sz="4" w:space="0" w:color="auto"/>
              <w:left w:val="single" w:sz="4" w:space="0" w:color="auto"/>
              <w:bottom w:val="nil"/>
              <w:right w:val="nil"/>
            </w:tcBorders>
            <w:shd w:val="clear" w:color="auto" w:fill="FFFFFF"/>
            <w:vAlign w:val="bottom"/>
          </w:tcPr>
          <w:p w14:paraId="770C6926"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26</w:t>
            </w:r>
          </w:p>
        </w:tc>
        <w:tc>
          <w:tcPr>
            <w:tcW w:w="1074" w:type="dxa"/>
            <w:tcBorders>
              <w:top w:val="single" w:sz="4" w:space="0" w:color="auto"/>
              <w:left w:val="single" w:sz="4" w:space="0" w:color="auto"/>
              <w:bottom w:val="nil"/>
              <w:right w:val="nil"/>
            </w:tcBorders>
            <w:shd w:val="clear" w:color="auto" w:fill="FFFFFF"/>
            <w:vAlign w:val="center"/>
          </w:tcPr>
          <w:p w14:paraId="322ADE47"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3579</w:t>
            </w:r>
          </w:p>
        </w:tc>
        <w:tc>
          <w:tcPr>
            <w:tcW w:w="911" w:type="dxa"/>
            <w:tcBorders>
              <w:top w:val="single" w:sz="4" w:space="0" w:color="auto"/>
              <w:left w:val="single" w:sz="4" w:space="0" w:color="auto"/>
              <w:bottom w:val="nil"/>
              <w:right w:val="nil"/>
            </w:tcBorders>
            <w:shd w:val="clear" w:color="auto" w:fill="FFFFFF"/>
            <w:vAlign w:val="center"/>
          </w:tcPr>
          <w:p w14:paraId="319E0CDB"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79,3</w:t>
            </w:r>
          </w:p>
        </w:tc>
        <w:tc>
          <w:tcPr>
            <w:tcW w:w="966" w:type="dxa"/>
            <w:tcBorders>
              <w:top w:val="single" w:sz="4" w:space="0" w:color="auto"/>
              <w:left w:val="single" w:sz="4" w:space="0" w:color="auto"/>
              <w:bottom w:val="nil"/>
              <w:right w:val="nil"/>
            </w:tcBorders>
            <w:shd w:val="clear" w:color="auto" w:fill="FFFFFF"/>
            <w:vAlign w:val="bottom"/>
          </w:tcPr>
          <w:p w14:paraId="175FF6D7"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68,8</w:t>
            </w:r>
          </w:p>
        </w:tc>
        <w:tc>
          <w:tcPr>
            <w:tcW w:w="988" w:type="dxa"/>
            <w:tcBorders>
              <w:top w:val="single" w:sz="4" w:space="0" w:color="auto"/>
              <w:left w:val="single" w:sz="4" w:space="0" w:color="auto"/>
              <w:bottom w:val="nil"/>
              <w:right w:val="nil"/>
            </w:tcBorders>
            <w:shd w:val="clear" w:color="auto" w:fill="FFFFFF"/>
            <w:vAlign w:val="center"/>
          </w:tcPr>
          <w:p w14:paraId="578D624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_</w:t>
            </w:r>
          </w:p>
        </w:tc>
        <w:tc>
          <w:tcPr>
            <w:tcW w:w="990" w:type="dxa"/>
            <w:tcBorders>
              <w:top w:val="single" w:sz="4" w:space="0" w:color="auto"/>
              <w:left w:val="single" w:sz="4" w:space="0" w:color="auto"/>
              <w:bottom w:val="nil"/>
              <w:right w:val="nil"/>
            </w:tcBorders>
            <w:shd w:val="clear" w:color="auto" w:fill="FFFFFF"/>
            <w:vAlign w:val="center"/>
          </w:tcPr>
          <w:p w14:paraId="6601401F"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vertAlign w:val="subscript"/>
                <w:lang w:val="uk-UA" w:eastAsia="en-US"/>
              </w:rPr>
              <w:t>-</w:t>
            </w:r>
          </w:p>
        </w:tc>
        <w:tc>
          <w:tcPr>
            <w:tcW w:w="1025" w:type="dxa"/>
            <w:gridSpan w:val="2"/>
            <w:tcBorders>
              <w:top w:val="single" w:sz="4" w:space="0" w:color="auto"/>
              <w:left w:val="single" w:sz="4" w:space="0" w:color="auto"/>
              <w:bottom w:val="nil"/>
              <w:right w:val="nil"/>
            </w:tcBorders>
            <w:shd w:val="clear" w:color="auto" w:fill="FFFFFF"/>
            <w:vAlign w:val="center"/>
          </w:tcPr>
          <w:p w14:paraId="5905D3C8"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15</w:t>
            </w:r>
          </w:p>
        </w:tc>
        <w:tc>
          <w:tcPr>
            <w:tcW w:w="992" w:type="dxa"/>
            <w:tcBorders>
              <w:top w:val="single" w:sz="4" w:space="0" w:color="auto"/>
              <w:left w:val="single" w:sz="4" w:space="0" w:color="auto"/>
              <w:bottom w:val="nil"/>
              <w:right w:val="single" w:sz="4" w:space="0" w:color="auto"/>
            </w:tcBorders>
            <w:shd w:val="clear" w:color="auto" w:fill="FFFFFF"/>
            <w:vAlign w:val="center"/>
          </w:tcPr>
          <w:p w14:paraId="4F9A766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1940</w:t>
            </w:r>
          </w:p>
        </w:tc>
      </w:tr>
      <w:tr w:rsidR="00A956CB" w:rsidRPr="00746DE4" w14:paraId="050C99B4"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594ABF12"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Харківська</w:t>
            </w:r>
          </w:p>
        </w:tc>
        <w:tc>
          <w:tcPr>
            <w:tcW w:w="860" w:type="dxa"/>
            <w:tcBorders>
              <w:top w:val="single" w:sz="4" w:space="0" w:color="auto"/>
              <w:left w:val="single" w:sz="4" w:space="0" w:color="auto"/>
              <w:bottom w:val="nil"/>
              <w:right w:val="nil"/>
            </w:tcBorders>
            <w:shd w:val="clear" w:color="auto" w:fill="FFFFFF"/>
            <w:vAlign w:val="bottom"/>
          </w:tcPr>
          <w:p w14:paraId="2390FAC5"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57</w:t>
            </w:r>
          </w:p>
        </w:tc>
        <w:tc>
          <w:tcPr>
            <w:tcW w:w="1074" w:type="dxa"/>
            <w:tcBorders>
              <w:top w:val="single" w:sz="4" w:space="0" w:color="auto"/>
              <w:left w:val="single" w:sz="4" w:space="0" w:color="auto"/>
              <w:bottom w:val="nil"/>
              <w:right w:val="nil"/>
            </w:tcBorders>
            <w:shd w:val="clear" w:color="auto" w:fill="FFFFFF"/>
            <w:vAlign w:val="bottom"/>
          </w:tcPr>
          <w:p w14:paraId="0BF11A42"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33050</w:t>
            </w:r>
          </w:p>
        </w:tc>
        <w:tc>
          <w:tcPr>
            <w:tcW w:w="911" w:type="dxa"/>
            <w:tcBorders>
              <w:top w:val="single" w:sz="4" w:space="0" w:color="auto"/>
              <w:left w:val="single" w:sz="4" w:space="0" w:color="auto"/>
              <w:bottom w:val="nil"/>
              <w:right w:val="nil"/>
            </w:tcBorders>
            <w:shd w:val="clear" w:color="auto" w:fill="FFFFFF"/>
            <w:vAlign w:val="bottom"/>
          </w:tcPr>
          <w:p w14:paraId="3B88FC6A"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1497,3</w:t>
            </w:r>
          </w:p>
        </w:tc>
        <w:tc>
          <w:tcPr>
            <w:tcW w:w="966" w:type="dxa"/>
            <w:tcBorders>
              <w:top w:val="single" w:sz="4" w:space="0" w:color="auto"/>
              <w:left w:val="single" w:sz="4" w:space="0" w:color="auto"/>
              <w:bottom w:val="nil"/>
              <w:right w:val="nil"/>
            </w:tcBorders>
            <w:shd w:val="clear" w:color="auto" w:fill="FFFFFF"/>
            <w:vAlign w:val="bottom"/>
          </w:tcPr>
          <w:p w14:paraId="11484F51"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1357,0</w:t>
            </w:r>
          </w:p>
        </w:tc>
        <w:tc>
          <w:tcPr>
            <w:tcW w:w="988" w:type="dxa"/>
            <w:tcBorders>
              <w:top w:val="single" w:sz="4" w:space="0" w:color="auto"/>
              <w:left w:val="single" w:sz="4" w:space="0" w:color="auto"/>
              <w:bottom w:val="nil"/>
              <w:right w:val="nil"/>
            </w:tcBorders>
            <w:shd w:val="clear" w:color="auto" w:fill="FFFFFF"/>
            <w:vAlign w:val="bottom"/>
          </w:tcPr>
          <w:p w14:paraId="1E17A3FB"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23</w:t>
            </w:r>
          </w:p>
        </w:tc>
        <w:tc>
          <w:tcPr>
            <w:tcW w:w="990" w:type="dxa"/>
            <w:tcBorders>
              <w:top w:val="single" w:sz="4" w:space="0" w:color="auto"/>
              <w:left w:val="single" w:sz="4" w:space="0" w:color="auto"/>
              <w:bottom w:val="nil"/>
              <w:right w:val="nil"/>
            </w:tcBorders>
            <w:shd w:val="clear" w:color="auto" w:fill="FFFFFF"/>
            <w:vAlign w:val="bottom"/>
          </w:tcPr>
          <w:p w14:paraId="0BFA8797"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28600</w:t>
            </w:r>
          </w:p>
        </w:tc>
        <w:tc>
          <w:tcPr>
            <w:tcW w:w="1025" w:type="dxa"/>
            <w:gridSpan w:val="2"/>
            <w:tcBorders>
              <w:top w:val="single" w:sz="4" w:space="0" w:color="auto"/>
              <w:left w:val="single" w:sz="4" w:space="0" w:color="auto"/>
              <w:bottom w:val="nil"/>
              <w:right w:val="nil"/>
            </w:tcBorders>
            <w:shd w:val="clear" w:color="auto" w:fill="FFFFFF"/>
            <w:vAlign w:val="bottom"/>
          </w:tcPr>
          <w:p w14:paraId="25305033"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31</w:t>
            </w:r>
          </w:p>
        </w:tc>
        <w:tc>
          <w:tcPr>
            <w:tcW w:w="992" w:type="dxa"/>
            <w:tcBorders>
              <w:top w:val="single" w:sz="4" w:space="0" w:color="auto"/>
              <w:left w:val="single" w:sz="4" w:space="0" w:color="auto"/>
              <w:bottom w:val="nil"/>
              <w:right w:val="single" w:sz="4" w:space="0" w:color="auto"/>
            </w:tcBorders>
            <w:shd w:val="clear" w:color="auto" w:fill="FFFFFF"/>
            <w:vAlign w:val="bottom"/>
          </w:tcPr>
          <w:p w14:paraId="49816BAD"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3220</w:t>
            </w:r>
          </w:p>
        </w:tc>
      </w:tr>
      <w:tr w:rsidR="00A956CB" w:rsidRPr="00746DE4" w14:paraId="2081AF32"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center"/>
          </w:tcPr>
          <w:p w14:paraId="4F71374D"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Херсонська</w:t>
            </w:r>
          </w:p>
        </w:tc>
        <w:tc>
          <w:tcPr>
            <w:tcW w:w="860" w:type="dxa"/>
            <w:tcBorders>
              <w:top w:val="single" w:sz="4" w:space="0" w:color="auto"/>
              <w:left w:val="single" w:sz="4" w:space="0" w:color="auto"/>
              <w:bottom w:val="nil"/>
              <w:right w:val="nil"/>
            </w:tcBorders>
            <w:shd w:val="clear" w:color="auto" w:fill="FFFFFF"/>
            <w:vAlign w:val="center"/>
          </w:tcPr>
          <w:p w14:paraId="4563658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15</w:t>
            </w:r>
          </w:p>
        </w:tc>
        <w:tc>
          <w:tcPr>
            <w:tcW w:w="1074" w:type="dxa"/>
            <w:tcBorders>
              <w:top w:val="single" w:sz="4" w:space="0" w:color="auto"/>
              <w:left w:val="single" w:sz="4" w:space="0" w:color="auto"/>
              <w:bottom w:val="nil"/>
              <w:right w:val="nil"/>
            </w:tcBorders>
            <w:shd w:val="clear" w:color="auto" w:fill="FFFFFF"/>
            <w:vAlign w:val="center"/>
          </w:tcPr>
          <w:p w14:paraId="113BD79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13743</w:t>
            </w:r>
          </w:p>
        </w:tc>
        <w:tc>
          <w:tcPr>
            <w:tcW w:w="911" w:type="dxa"/>
            <w:tcBorders>
              <w:top w:val="single" w:sz="4" w:space="0" w:color="auto"/>
              <w:left w:val="single" w:sz="4" w:space="0" w:color="auto"/>
              <w:bottom w:val="nil"/>
              <w:right w:val="nil"/>
            </w:tcBorders>
            <w:shd w:val="clear" w:color="auto" w:fill="FFFFFF"/>
            <w:vAlign w:val="center"/>
          </w:tcPr>
          <w:p w14:paraId="3FCAC85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138,3</w:t>
            </w:r>
          </w:p>
        </w:tc>
        <w:tc>
          <w:tcPr>
            <w:tcW w:w="966" w:type="dxa"/>
            <w:tcBorders>
              <w:top w:val="single" w:sz="4" w:space="0" w:color="auto"/>
              <w:left w:val="single" w:sz="4" w:space="0" w:color="auto"/>
              <w:bottom w:val="nil"/>
              <w:right w:val="nil"/>
            </w:tcBorders>
            <w:shd w:val="clear" w:color="auto" w:fill="FFFFFF"/>
            <w:vAlign w:val="center"/>
          </w:tcPr>
          <w:p w14:paraId="6174C7E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66,2</w:t>
            </w:r>
          </w:p>
        </w:tc>
        <w:tc>
          <w:tcPr>
            <w:tcW w:w="988" w:type="dxa"/>
            <w:tcBorders>
              <w:top w:val="single" w:sz="4" w:space="0" w:color="auto"/>
              <w:left w:val="single" w:sz="4" w:space="0" w:color="auto"/>
              <w:bottom w:val="nil"/>
              <w:right w:val="nil"/>
            </w:tcBorders>
            <w:shd w:val="clear" w:color="auto" w:fill="FFFFFF"/>
            <w:vAlign w:val="center"/>
          </w:tcPr>
          <w:p w14:paraId="58261DB8"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7</w:t>
            </w:r>
          </w:p>
        </w:tc>
        <w:tc>
          <w:tcPr>
            <w:tcW w:w="990" w:type="dxa"/>
            <w:tcBorders>
              <w:top w:val="single" w:sz="4" w:space="0" w:color="auto"/>
              <w:left w:val="single" w:sz="4" w:space="0" w:color="auto"/>
              <w:bottom w:val="nil"/>
              <w:right w:val="nil"/>
            </w:tcBorders>
            <w:shd w:val="clear" w:color="auto" w:fill="FFFFFF"/>
            <w:vAlign w:val="center"/>
          </w:tcPr>
          <w:p w14:paraId="494F0126"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1877</w:t>
            </w:r>
          </w:p>
        </w:tc>
        <w:tc>
          <w:tcPr>
            <w:tcW w:w="1025" w:type="dxa"/>
            <w:gridSpan w:val="2"/>
            <w:tcBorders>
              <w:top w:val="single" w:sz="4" w:space="0" w:color="auto"/>
              <w:left w:val="single" w:sz="4" w:space="0" w:color="auto"/>
              <w:bottom w:val="nil"/>
              <w:right w:val="nil"/>
            </w:tcBorders>
            <w:shd w:val="clear" w:color="auto" w:fill="FFFFFF"/>
            <w:vAlign w:val="center"/>
          </w:tcPr>
          <w:p w14:paraId="76EBD875"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vertAlign w:val="subscript"/>
                <w:lang w:val="uk-UA" w:eastAsia="en-US"/>
              </w:rPr>
              <w:t>-</w:t>
            </w:r>
          </w:p>
        </w:tc>
        <w:tc>
          <w:tcPr>
            <w:tcW w:w="992" w:type="dxa"/>
            <w:tcBorders>
              <w:top w:val="single" w:sz="4" w:space="0" w:color="auto"/>
              <w:left w:val="single" w:sz="4" w:space="0" w:color="auto"/>
              <w:bottom w:val="nil"/>
              <w:right w:val="single" w:sz="4" w:space="0" w:color="auto"/>
            </w:tcBorders>
            <w:shd w:val="clear" w:color="auto" w:fill="FFFFFF"/>
            <w:vAlign w:val="center"/>
          </w:tcPr>
          <w:p w14:paraId="50DBEF8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vertAlign w:val="subscript"/>
                <w:lang w:val="uk-UA" w:eastAsia="en-US"/>
              </w:rPr>
              <w:t>-</w:t>
            </w:r>
          </w:p>
        </w:tc>
      </w:tr>
      <w:tr w:rsidR="00A956CB" w:rsidRPr="00746DE4" w14:paraId="1B56C0DF" w14:textId="77777777" w:rsidTr="00282483">
        <w:trPr>
          <w:trHeight w:hRule="exact" w:val="278"/>
        </w:trPr>
        <w:tc>
          <w:tcPr>
            <w:tcW w:w="1975" w:type="dxa"/>
            <w:tcBorders>
              <w:top w:val="single" w:sz="4" w:space="0" w:color="auto"/>
              <w:left w:val="single" w:sz="4" w:space="0" w:color="auto"/>
              <w:bottom w:val="nil"/>
              <w:right w:val="nil"/>
            </w:tcBorders>
            <w:shd w:val="clear" w:color="auto" w:fill="FFFFFF"/>
            <w:vAlign w:val="center"/>
          </w:tcPr>
          <w:p w14:paraId="2A2AC2C5"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Хмельницька</w:t>
            </w:r>
          </w:p>
        </w:tc>
        <w:tc>
          <w:tcPr>
            <w:tcW w:w="860" w:type="dxa"/>
            <w:tcBorders>
              <w:top w:val="single" w:sz="4" w:space="0" w:color="auto"/>
              <w:left w:val="single" w:sz="4" w:space="0" w:color="auto"/>
              <w:bottom w:val="nil"/>
              <w:right w:val="nil"/>
            </w:tcBorders>
            <w:shd w:val="clear" w:color="auto" w:fill="FFFFFF"/>
            <w:vAlign w:val="center"/>
          </w:tcPr>
          <w:p w14:paraId="457EBC7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51</w:t>
            </w:r>
          </w:p>
        </w:tc>
        <w:tc>
          <w:tcPr>
            <w:tcW w:w="1074" w:type="dxa"/>
            <w:tcBorders>
              <w:top w:val="single" w:sz="4" w:space="0" w:color="auto"/>
              <w:left w:val="single" w:sz="4" w:space="0" w:color="auto"/>
              <w:bottom w:val="nil"/>
              <w:right w:val="nil"/>
            </w:tcBorders>
            <w:shd w:val="clear" w:color="auto" w:fill="FFFFFF"/>
            <w:vAlign w:val="center"/>
          </w:tcPr>
          <w:p w14:paraId="2A11AE60"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10961</w:t>
            </w:r>
          </w:p>
        </w:tc>
        <w:tc>
          <w:tcPr>
            <w:tcW w:w="911" w:type="dxa"/>
            <w:tcBorders>
              <w:top w:val="single" w:sz="4" w:space="0" w:color="auto"/>
              <w:left w:val="single" w:sz="4" w:space="0" w:color="auto"/>
              <w:bottom w:val="nil"/>
              <w:right w:val="nil"/>
            </w:tcBorders>
            <w:shd w:val="clear" w:color="auto" w:fill="FFFFFF"/>
            <w:vAlign w:val="center"/>
          </w:tcPr>
          <w:p w14:paraId="035B5DBD"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258,2</w:t>
            </w:r>
          </w:p>
        </w:tc>
        <w:tc>
          <w:tcPr>
            <w:tcW w:w="966" w:type="dxa"/>
            <w:tcBorders>
              <w:top w:val="single" w:sz="4" w:space="0" w:color="auto"/>
              <w:left w:val="single" w:sz="4" w:space="0" w:color="auto"/>
              <w:bottom w:val="nil"/>
              <w:right w:val="nil"/>
            </w:tcBorders>
            <w:shd w:val="clear" w:color="auto" w:fill="FFFFFF"/>
            <w:vAlign w:val="center"/>
          </w:tcPr>
          <w:p w14:paraId="6327CC5D"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196,0</w:t>
            </w:r>
          </w:p>
        </w:tc>
        <w:tc>
          <w:tcPr>
            <w:tcW w:w="988" w:type="dxa"/>
            <w:tcBorders>
              <w:top w:val="single" w:sz="4" w:space="0" w:color="auto"/>
              <w:left w:val="single" w:sz="4" w:space="0" w:color="auto"/>
              <w:bottom w:val="nil"/>
              <w:right w:val="nil"/>
            </w:tcBorders>
            <w:shd w:val="clear" w:color="auto" w:fill="FFFFFF"/>
            <w:vAlign w:val="center"/>
          </w:tcPr>
          <w:p w14:paraId="08D7E82D"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_</w:t>
            </w:r>
          </w:p>
        </w:tc>
        <w:tc>
          <w:tcPr>
            <w:tcW w:w="990" w:type="dxa"/>
            <w:tcBorders>
              <w:top w:val="single" w:sz="4" w:space="0" w:color="auto"/>
              <w:left w:val="single" w:sz="4" w:space="0" w:color="auto"/>
              <w:bottom w:val="nil"/>
              <w:right w:val="nil"/>
            </w:tcBorders>
            <w:shd w:val="clear" w:color="auto" w:fill="FFFFFF"/>
            <w:vAlign w:val="center"/>
          </w:tcPr>
          <w:p w14:paraId="5DF2B866"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w:t>
            </w:r>
          </w:p>
        </w:tc>
        <w:tc>
          <w:tcPr>
            <w:tcW w:w="1025" w:type="dxa"/>
            <w:gridSpan w:val="2"/>
            <w:tcBorders>
              <w:top w:val="single" w:sz="4" w:space="0" w:color="auto"/>
              <w:left w:val="single" w:sz="4" w:space="0" w:color="auto"/>
              <w:bottom w:val="nil"/>
              <w:right w:val="nil"/>
            </w:tcBorders>
            <w:shd w:val="clear" w:color="auto" w:fill="FFFFFF"/>
            <w:vAlign w:val="bottom"/>
          </w:tcPr>
          <w:p w14:paraId="439907C8"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20</w:t>
            </w:r>
          </w:p>
        </w:tc>
        <w:tc>
          <w:tcPr>
            <w:tcW w:w="992" w:type="dxa"/>
            <w:tcBorders>
              <w:top w:val="single" w:sz="4" w:space="0" w:color="auto"/>
              <w:left w:val="single" w:sz="4" w:space="0" w:color="auto"/>
              <w:bottom w:val="nil"/>
              <w:right w:val="single" w:sz="4" w:space="0" w:color="auto"/>
            </w:tcBorders>
            <w:shd w:val="clear" w:color="auto" w:fill="FFFFFF"/>
            <w:vAlign w:val="center"/>
          </w:tcPr>
          <w:p w14:paraId="60CC5E9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2636</w:t>
            </w:r>
          </w:p>
        </w:tc>
      </w:tr>
      <w:tr w:rsidR="00A956CB" w:rsidRPr="00746DE4" w14:paraId="6F665776"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center"/>
          </w:tcPr>
          <w:p w14:paraId="6A31ECF2"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Черкаська</w:t>
            </w:r>
          </w:p>
        </w:tc>
        <w:tc>
          <w:tcPr>
            <w:tcW w:w="860" w:type="dxa"/>
            <w:tcBorders>
              <w:top w:val="single" w:sz="4" w:space="0" w:color="auto"/>
              <w:left w:val="single" w:sz="4" w:space="0" w:color="auto"/>
              <w:bottom w:val="nil"/>
              <w:right w:val="nil"/>
            </w:tcBorders>
            <w:shd w:val="clear" w:color="auto" w:fill="FFFFFF"/>
            <w:vAlign w:val="center"/>
          </w:tcPr>
          <w:p w14:paraId="185BFA20"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38</w:t>
            </w:r>
          </w:p>
        </w:tc>
        <w:tc>
          <w:tcPr>
            <w:tcW w:w="1074" w:type="dxa"/>
            <w:tcBorders>
              <w:top w:val="single" w:sz="4" w:space="0" w:color="auto"/>
              <w:left w:val="single" w:sz="4" w:space="0" w:color="auto"/>
              <w:bottom w:val="nil"/>
              <w:right w:val="nil"/>
            </w:tcBorders>
            <w:shd w:val="clear" w:color="auto" w:fill="FFFFFF"/>
            <w:vAlign w:val="center"/>
          </w:tcPr>
          <w:p w14:paraId="1B975AEB"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5918</w:t>
            </w:r>
          </w:p>
        </w:tc>
        <w:tc>
          <w:tcPr>
            <w:tcW w:w="911" w:type="dxa"/>
            <w:tcBorders>
              <w:top w:val="single" w:sz="4" w:space="0" w:color="auto"/>
              <w:left w:val="single" w:sz="4" w:space="0" w:color="auto"/>
              <w:bottom w:val="nil"/>
              <w:right w:val="nil"/>
            </w:tcBorders>
            <w:shd w:val="clear" w:color="auto" w:fill="FFFFFF"/>
            <w:vAlign w:val="center"/>
          </w:tcPr>
          <w:p w14:paraId="1887B32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118,7</w:t>
            </w:r>
          </w:p>
        </w:tc>
        <w:tc>
          <w:tcPr>
            <w:tcW w:w="966" w:type="dxa"/>
            <w:tcBorders>
              <w:top w:val="single" w:sz="4" w:space="0" w:color="auto"/>
              <w:left w:val="single" w:sz="4" w:space="0" w:color="auto"/>
              <w:bottom w:val="nil"/>
              <w:right w:val="nil"/>
            </w:tcBorders>
            <w:shd w:val="clear" w:color="auto" w:fill="FFFFFF"/>
            <w:vAlign w:val="center"/>
          </w:tcPr>
          <w:p w14:paraId="28F19BF7"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85,8</w:t>
            </w:r>
          </w:p>
        </w:tc>
        <w:tc>
          <w:tcPr>
            <w:tcW w:w="988" w:type="dxa"/>
            <w:tcBorders>
              <w:top w:val="single" w:sz="4" w:space="0" w:color="auto"/>
              <w:left w:val="single" w:sz="4" w:space="0" w:color="auto"/>
              <w:bottom w:val="nil"/>
              <w:right w:val="nil"/>
            </w:tcBorders>
            <w:shd w:val="clear" w:color="auto" w:fill="FFFFFF"/>
            <w:vAlign w:val="center"/>
          </w:tcPr>
          <w:p w14:paraId="57F92BAB"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_</w:t>
            </w:r>
          </w:p>
        </w:tc>
        <w:tc>
          <w:tcPr>
            <w:tcW w:w="990" w:type="dxa"/>
            <w:tcBorders>
              <w:top w:val="single" w:sz="4" w:space="0" w:color="auto"/>
              <w:left w:val="single" w:sz="4" w:space="0" w:color="auto"/>
              <w:bottom w:val="nil"/>
              <w:right w:val="nil"/>
            </w:tcBorders>
            <w:shd w:val="clear" w:color="auto" w:fill="FFFFFF"/>
            <w:vAlign w:val="center"/>
          </w:tcPr>
          <w:p w14:paraId="0D0D3044"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w:t>
            </w:r>
          </w:p>
        </w:tc>
        <w:tc>
          <w:tcPr>
            <w:tcW w:w="1025" w:type="dxa"/>
            <w:gridSpan w:val="2"/>
            <w:tcBorders>
              <w:top w:val="single" w:sz="4" w:space="0" w:color="auto"/>
              <w:left w:val="single" w:sz="4" w:space="0" w:color="auto"/>
              <w:bottom w:val="nil"/>
              <w:right w:val="nil"/>
            </w:tcBorders>
            <w:shd w:val="clear" w:color="auto" w:fill="FFFFFF"/>
            <w:vAlign w:val="bottom"/>
          </w:tcPr>
          <w:p w14:paraId="4E015ED1"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6</w:t>
            </w:r>
          </w:p>
        </w:tc>
        <w:tc>
          <w:tcPr>
            <w:tcW w:w="992" w:type="dxa"/>
            <w:tcBorders>
              <w:top w:val="single" w:sz="4" w:space="0" w:color="auto"/>
              <w:left w:val="single" w:sz="4" w:space="0" w:color="auto"/>
              <w:bottom w:val="nil"/>
              <w:right w:val="single" w:sz="4" w:space="0" w:color="auto"/>
            </w:tcBorders>
            <w:shd w:val="clear" w:color="auto" w:fill="FFFFFF"/>
            <w:vAlign w:val="center"/>
          </w:tcPr>
          <w:p w14:paraId="259F6805"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586</w:t>
            </w:r>
          </w:p>
        </w:tc>
      </w:tr>
      <w:tr w:rsidR="00A956CB" w:rsidRPr="00746DE4" w14:paraId="23AFD3D0"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44364D4B"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Чернівецька</w:t>
            </w:r>
          </w:p>
        </w:tc>
        <w:tc>
          <w:tcPr>
            <w:tcW w:w="860" w:type="dxa"/>
            <w:tcBorders>
              <w:top w:val="single" w:sz="4" w:space="0" w:color="auto"/>
              <w:left w:val="single" w:sz="4" w:space="0" w:color="auto"/>
              <w:bottom w:val="nil"/>
              <w:right w:val="nil"/>
            </w:tcBorders>
            <w:shd w:val="clear" w:color="auto" w:fill="FFFFFF"/>
            <w:vAlign w:val="bottom"/>
          </w:tcPr>
          <w:p w14:paraId="724000C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3</w:t>
            </w:r>
          </w:p>
        </w:tc>
        <w:tc>
          <w:tcPr>
            <w:tcW w:w="1074" w:type="dxa"/>
            <w:tcBorders>
              <w:top w:val="single" w:sz="4" w:space="0" w:color="auto"/>
              <w:left w:val="single" w:sz="4" w:space="0" w:color="auto"/>
              <w:bottom w:val="nil"/>
              <w:right w:val="nil"/>
            </w:tcBorders>
            <w:shd w:val="clear" w:color="auto" w:fill="FFFFFF"/>
            <w:vAlign w:val="bottom"/>
          </w:tcPr>
          <w:p w14:paraId="1C6B880D"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168</w:t>
            </w:r>
          </w:p>
        </w:tc>
        <w:tc>
          <w:tcPr>
            <w:tcW w:w="911" w:type="dxa"/>
            <w:tcBorders>
              <w:top w:val="single" w:sz="4" w:space="0" w:color="auto"/>
              <w:left w:val="single" w:sz="4" w:space="0" w:color="auto"/>
              <w:bottom w:val="nil"/>
              <w:right w:val="nil"/>
            </w:tcBorders>
            <w:shd w:val="clear" w:color="auto" w:fill="FFFFFF"/>
            <w:vAlign w:val="bottom"/>
          </w:tcPr>
          <w:p w14:paraId="644F0A9A"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7,8</w:t>
            </w:r>
          </w:p>
        </w:tc>
        <w:tc>
          <w:tcPr>
            <w:tcW w:w="966" w:type="dxa"/>
            <w:tcBorders>
              <w:top w:val="single" w:sz="4" w:space="0" w:color="auto"/>
              <w:left w:val="single" w:sz="4" w:space="0" w:color="auto"/>
              <w:bottom w:val="nil"/>
              <w:right w:val="nil"/>
            </w:tcBorders>
            <w:shd w:val="clear" w:color="auto" w:fill="FFFFFF"/>
            <w:vAlign w:val="bottom"/>
          </w:tcPr>
          <w:p w14:paraId="47569268"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4,9</w:t>
            </w:r>
          </w:p>
        </w:tc>
        <w:tc>
          <w:tcPr>
            <w:tcW w:w="988" w:type="dxa"/>
            <w:tcBorders>
              <w:top w:val="single" w:sz="4" w:space="0" w:color="auto"/>
              <w:left w:val="single" w:sz="4" w:space="0" w:color="auto"/>
              <w:bottom w:val="nil"/>
              <w:right w:val="nil"/>
            </w:tcBorders>
            <w:shd w:val="clear" w:color="auto" w:fill="FFFFFF"/>
            <w:vAlign w:val="center"/>
          </w:tcPr>
          <w:p w14:paraId="5F3B7F2A"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_</w:t>
            </w:r>
          </w:p>
        </w:tc>
        <w:tc>
          <w:tcPr>
            <w:tcW w:w="990" w:type="dxa"/>
            <w:tcBorders>
              <w:top w:val="single" w:sz="4" w:space="0" w:color="auto"/>
              <w:left w:val="single" w:sz="4" w:space="0" w:color="auto"/>
              <w:bottom w:val="nil"/>
              <w:right w:val="nil"/>
            </w:tcBorders>
            <w:shd w:val="clear" w:color="auto" w:fill="FFFFFF"/>
            <w:vAlign w:val="center"/>
          </w:tcPr>
          <w:p w14:paraId="088A50DE"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w:t>
            </w:r>
          </w:p>
        </w:tc>
        <w:tc>
          <w:tcPr>
            <w:tcW w:w="1025" w:type="dxa"/>
            <w:gridSpan w:val="2"/>
            <w:tcBorders>
              <w:top w:val="single" w:sz="4" w:space="0" w:color="auto"/>
              <w:left w:val="single" w:sz="4" w:space="0" w:color="auto"/>
              <w:bottom w:val="nil"/>
              <w:right w:val="nil"/>
            </w:tcBorders>
            <w:shd w:val="clear" w:color="auto" w:fill="FFFFFF"/>
            <w:vAlign w:val="bottom"/>
          </w:tcPr>
          <w:p w14:paraId="3D4D09A0"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w:t>
            </w:r>
          </w:p>
        </w:tc>
        <w:tc>
          <w:tcPr>
            <w:tcW w:w="992" w:type="dxa"/>
            <w:tcBorders>
              <w:top w:val="single" w:sz="4" w:space="0" w:color="auto"/>
              <w:left w:val="single" w:sz="4" w:space="0" w:color="auto"/>
              <w:bottom w:val="nil"/>
              <w:right w:val="single" w:sz="4" w:space="0" w:color="auto"/>
            </w:tcBorders>
            <w:shd w:val="clear" w:color="auto" w:fill="FFFFFF"/>
            <w:vAlign w:val="bottom"/>
          </w:tcPr>
          <w:p w14:paraId="4F7702B6"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138</w:t>
            </w:r>
          </w:p>
        </w:tc>
      </w:tr>
      <w:tr w:rsidR="00A956CB" w:rsidRPr="00746DE4" w14:paraId="3212FFBB" w14:textId="77777777" w:rsidTr="00282483">
        <w:trPr>
          <w:trHeight w:hRule="exact" w:val="274"/>
        </w:trPr>
        <w:tc>
          <w:tcPr>
            <w:tcW w:w="1975" w:type="dxa"/>
            <w:tcBorders>
              <w:top w:val="single" w:sz="4" w:space="0" w:color="auto"/>
              <w:left w:val="single" w:sz="4" w:space="0" w:color="auto"/>
              <w:bottom w:val="nil"/>
              <w:right w:val="nil"/>
            </w:tcBorders>
            <w:shd w:val="clear" w:color="auto" w:fill="FFFFFF"/>
            <w:vAlign w:val="bottom"/>
          </w:tcPr>
          <w:p w14:paraId="2B5DA848"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shd w:val="clear" w:color="auto" w:fill="FFFFFF"/>
                <w:lang w:val="uk-UA" w:eastAsia="en-US"/>
              </w:rPr>
              <w:t>Чернігівська</w:t>
            </w:r>
          </w:p>
        </w:tc>
        <w:tc>
          <w:tcPr>
            <w:tcW w:w="860" w:type="dxa"/>
            <w:tcBorders>
              <w:top w:val="single" w:sz="4" w:space="0" w:color="auto"/>
              <w:left w:val="single" w:sz="4" w:space="0" w:color="auto"/>
              <w:bottom w:val="nil"/>
              <w:right w:val="nil"/>
            </w:tcBorders>
            <w:shd w:val="clear" w:color="auto" w:fill="FFFFFF"/>
            <w:vAlign w:val="bottom"/>
          </w:tcPr>
          <w:p w14:paraId="430DA434"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24</w:t>
            </w:r>
          </w:p>
        </w:tc>
        <w:tc>
          <w:tcPr>
            <w:tcW w:w="1074" w:type="dxa"/>
            <w:tcBorders>
              <w:top w:val="single" w:sz="4" w:space="0" w:color="auto"/>
              <w:left w:val="single" w:sz="4" w:space="0" w:color="auto"/>
              <w:bottom w:val="nil"/>
              <w:right w:val="nil"/>
            </w:tcBorders>
            <w:shd w:val="clear" w:color="auto" w:fill="FFFFFF"/>
            <w:vAlign w:val="bottom"/>
          </w:tcPr>
          <w:p w14:paraId="7D6134C1"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2201</w:t>
            </w:r>
          </w:p>
        </w:tc>
        <w:tc>
          <w:tcPr>
            <w:tcW w:w="911" w:type="dxa"/>
            <w:tcBorders>
              <w:top w:val="single" w:sz="4" w:space="0" w:color="auto"/>
              <w:left w:val="single" w:sz="4" w:space="0" w:color="auto"/>
              <w:bottom w:val="nil"/>
              <w:right w:val="nil"/>
            </w:tcBorders>
            <w:shd w:val="clear" w:color="auto" w:fill="FFFFFF"/>
            <w:vAlign w:val="bottom"/>
          </w:tcPr>
          <w:p w14:paraId="1531D676"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48,0</w:t>
            </w:r>
          </w:p>
        </w:tc>
        <w:tc>
          <w:tcPr>
            <w:tcW w:w="966" w:type="dxa"/>
            <w:tcBorders>
              <w:top w:val="single" w:sz="4" w:space="0" w:color="auto"/>
              <w:left w:val="single" w:sz="4" w:space="0" w:color="auto"/>
              <w:bottom w:val="nil"/>
              <w:right w:val="nil"/>
            </w:tcBorders>
            <w:shd w:val="clear" w:color="auto" w:fill="FFFFFF"/>
            <w:vAlign w:val="bottom"/>
          </w:tcPr>
          <w:p w14:paraId="33FD3A92"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46,2</w:t>
            </w:r>
          </w:p>
        </w:tc>
        <w:tc>
          <w:tcPr>
            <w:tcW w:w="988" w:type="dxa"/>
            <w:tcBorders>
              <w:top w:val="single" w:sz="4" w:space="0" w:color="auto"/>
              <w:left w:val="single" w:sz="4" w:space="0" w:color="auto"/>
              <w:bottom w:val="nil"/>
              <w:right w:val="nil"/>
            </w:tcBorders>
            <w:shd w:val="clear" w:color="auto" w:fill="FFFFFF"/>
            <w:vAlign w:val="bottom"/>
          </w:tcPr>
          <w:p w14:paraId="14BCB461"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4</w:t>
            </w:r>
          </w:p>
        </w:tc>
        <w:tc>
          <w:tcPr>
            <w:tcW w:w="990" w:type="dxa"/>
            <w:tcBorders>
              <w:top w:val="single" w:sz="4" w:space="0" w:color="auto"/>
              <w:left w:val="single" w:sz="4" w:space="0" w:color="auto"/>
              <w:bottom w:val="nil"/>
              <w:right w:val="nil"/>
            </w:tcBorders>
            <w:shd w:val="clear" w:color="auto" w:fill="FFFFFF"/>
            <w:vAlign w:val="bottom"/>
          </w:tcPr>
          <w:p w14:paraId="2660AFB4"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290</w:t>
            </w:r>
          </w:p>
        </w:tc>
        <w:tc>
          <w:tcPr>
            <w:tcW w:w="1025" w:type="dxa"/>
            <w:gridSpan w:val="2"/>
            <w:tcBorders>
              <w:top w:val="single" w:sz="4" w:space="0" w:color="auto"/>
              <w:left w:val="single" w:sz="4" w:space="0" w:color="auto"/>
              <w:bottom w:val="nil"/>
              <w:right w:val="nil"/>
            </w:tcBorders>
            <w:shd w:val="clear" w:color="auto" w:fill="FFFFFF"/>
            <w:vAlign w:val="bottom"/>
          </w:tcPr>
          <w:p w14:paraId="66414449"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10</w:t>
            </w:r>
          </w:p>
        </w:tc>
        <w:tc>
          <w:tcPr>
            <w:tcW w:w="992" w:type="dxa"/>
            <w:tcBorders>
              <w:top w:val="single" w:sz="4" w:space="0" w:color="auto"/>
              <w:left w:val="single" w:sz="4" w:space="0" w:color="auto"/>
              <w:bottom w:val="nil"/>
              <w:right w:val="single" w:sz="4" w:space="0" w:color="auto"/>
            </w:tcBorders>
            <w:shd w:val="clear" w:color="auto" w:fill="FFFFFF"/>
            <w:vAlign w:val="bottom"/>
          </w:tcPr>
          <w:p w14:paraId="70E591B0"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shd w:val="clear" w:color="auto" w:fill="FFFFFF"/>
                <w:lang w:val="uk-UA" w:eastAsia="en-US"/>
              </w:rPr>
              <w:t>1082</w:t>
            </w:r>
          </w:p>
        </w:tc>
      </w:tr>
      <w:tr w:rsidR="00A956CB" w:rsidRPr="00746DE4" w14:paraId="0AAC0866" w14:textId="77777777" w:rsidTr="00282483">
        <w:trPr>
          <w:trHeight w:hRule="exact" w:val="283"/>
        </w:trPr>
        <w:tc>
          <w:tcPr>
            <w:tcW w:w="1975" w:type="dxa"/>
            <w:tcBorders>
              <w:top w:val="single" w:sz="4" w:space="0" w:color="auto"/>
              <w:left w:val="single" w:sz="4" w:space="0" w:color="auto"/>
              <w:bottom w:val="single" w:sz="4" w:space="0" w:color="auto"/>
              <w:right w:val="nil"/>
            </w:tcBorders>
            <w:shd w:val="clear" w:color="auto" w:fill="FFFFFF"/>
            <w:vAlign w:val="bottom"/>
          </w:tcPr>
          <w:p w14:paraId="1DE966E7" w14:textId="77777777" w:rsidR="00A956CB" w:rsidRPr="00746DE4" w:rsidRDefault="00A956CB" w:rsidP="00A956CB">
            <w:pPr>
              <w:widowControl w:val="0"/>
              <w:tabs>
                <w:tab w:val="left" w:pos="9356"/>
              </w:tabs>
              <w:spacing w:line="360" w:lineRule="auto"/>
              <w:rPr>
                <w:rFonts w:eastAsiaTheme="minorHAnsi"/>
                <w:lang w:val="uk-UA" w:eastAsia="en-US"/>
              </w:rPr>
            </w:pPr>
            <w:r w:rsidRPr="00746DE4">
              <w:rPr>
                <w:rFonts w:eastAsiaTheme="minorHAnsi"/>
                <w:b/>
                <w:bCs/>
                <w:shd w:val="clear" w:color="auto" w:fill="FFFFFF"/>
                <w:lang w:val="uk-UA" w:eastAsia="en-US"/>
              </w:rPr>
              <w:t>Разом по Україні</w:t>
            </w:r>
          </w:p>
        </w:tc>
        <w:tc>
          <w:tcPr>
            <w:tcW w:w="860" w:type="dxa"/>
            <w:tcBorders>
              <w:top w:val="single" w:sz="4" w:space="0" w:color="auto"/>
              <w:left w:val="single" w:sz="4" w:space="0" w:color="auto"/>
              <w:bottom w:val="single" w:sz="4" w:space="0" w:color="auto"/>
              <w:right w:val="nil"/>
            </w:tcBorders>
            <w:shd w:val="clear" w:color="auto" w:fill="FFFFFF"/>
            <w:vAlign w:val="bottom"/>
          </w:tcPr>
          <w:p w14:paraId="1E1D67B7"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b/>
                <w:bCs/>
                <w:shd w:val="clear" w:color="auto" w:fill="FFFFFF"/>
                <w:lang w:val="uk-UA" w:eastAsia="en-US"/>
              </w:rPr>
              <w:t>869</w:t>
            </w:r>
          </w:p>
        </w:tc>
        <w:tc>
          <w:tcPr>
            <w:tcW w:w="1074" w:type="dxa"/>
            <w:tcBorders>
              <w:top w:val="single" w:sz="4" w:space="0" w:color="auto"/>
              <w:left w:val="single" w:sz="4" w:space="0" w:color="auto"/>
              <w:bottom w:val="single" w:sz="4" w:space="0" w:color="auto"/>
              <w:right w:val="nil"/>
            </w:tcBorders>
            <w:shd w:val="clear" w:color="auto" w:fill="FFFFFF"/>
            <w:vAlign w:val="bottom"/>
          </w:tcPr>
          <w:p w14:paraId="69208902"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b/>
                <w:bCs/>
                <w:shd w:val="clear" w:color="auto" w:fill="FFFFFF"/>
                <w:lang w:val="uk-UA" w:eastAsia="en-US"/>
              </w:rPr>
              <w:t>217779</w:t>
            </w:r>
          </w:p>
        </w:tc>
        <w:tc>
          <w:tcPr>
            <w:tcW w:w="911" w:type="dxa"/>
            <w:tcBorders>
              <w:top w:val="single" w:sz="4" w:space="0" w:color="auto"/>
              <w:left w:val="single" w:sz="4" w:space="0" w:color="auto"/>
              <w:bottom w:val="single" w:sz="4" w:space="0" w:color="auto"/>
              <w:right w:val="nil"/>
            </w:tcBorders>
            <w:shd w:val="clear" w:color="auto" w:fill="FFFFFF"/>
            <w:vAlign w:val="bottom"/>
          </w:tcPr>
          <w:p w14:paraId="2034EE0A"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b/>
                <w:bCs/>
                <w:shd w:val="clear" w:color="auto" w:fill="FFFFFF"/>
                <w:lang w:val="uk-UA" w:eastAsia="en-US"/>
              </w:rPr>
              <w:t>8167,7</w:t>
            </w:r>
          </w:p>
        </w:tc>
        <w:tc>
          <w:tcPr>
            <w:tcW w:w="966" w:type="dxa"/>
            <w:tcBorders>
              <w:top w:val="single" w:sz="4" w:space="0" w:color="auto"/>
              <w:left w:val="single" w:sz="4" w:space="0" w:color="auto"/>
              <w:bottom w:val="single" w:sz="4" w:space="0" w:color="auto"/>
              <w:right w:val="nil"/>
            </w:tcBorders>
            <w:shd w:val="clear" w:color="auto" w:fill="FFFFFF"/>
            <w:vAlign w:val="bottom"/>
          </w:tcPr>
          <w:p w14:paraId="299CC715"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b/>
                <w:bCs/>
                <w:shd w:val="clear" w:color="auto" w:fill="FFFFFF"/>
                <w:lang w:val="uk-UA" w:eastAsia="en-US"/>
              </w:rPr>
              <w:t>5656,5</w:t>
            </w:r>
          </w:p>
        </w:tc>
        <w:tc>
          <w:tcPr>
            <w:tcW w:w="988" w:type="dxa"/>
            <w:tcBorders>
              <w:top w:val="single" w:sz="4" w:space="0" w:color="auto"/>
              <w:left w:val="single" w:sz="4" w:space="0" w:color="auto"/>
              <w:bottom w:val="single" w:sz="4" w:space="0" w:color="auto"/>
              <w:right w:val="nil"/>
            </w:tcBorders>
            <w:shd w:val="clear" w:color="auto" w:fill="FFFFFF"/>
            <w:vAlign w:val="bottom"/>
          </w:tcPr>
          <w:p w14:paraId="7E8E351C"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b/>
                <w:bCs/>
                <w:shd w:val="clear" w:color="auto" w:fill="FFFFFF"/>
                <w:lang w:val="uk-UA" w:eastAsia="en-US"/>
              </w:rPr>
              <w:t>139</w:t>
            </w:r>
          </w:p>
        </w:tc>
        <w:tc>
          <w:tcPr>
            <w:tcW w:w="1014" w:type="dxa"/>
            <w:gridSpan w:val="2"/>
            <w:tcBorders>
              <w:top w:val="single" w:sz="4" w:space="0" w:color="auto"/>
              <w:left w:val="single" w:sz="4" w:space="0" w:color="auto"/>
              <w:bottom w:val="single" w:sz="4" w:space="0" w:color="auto"/>
              <w:right w:val="nil"/>
            </w:tcBorders>
            <w:shd w:val="clear" w:color="auto" w:fill="FFFFFF"/>
            <w:vAlign w:val="bottom"/>
          </w:tcPr>
          <w:p w14:paraId="30987420"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b/>
                <w:bCs/>
                <w:shd w:val="clear" w:color="auto" w:fill="FFFFFF"/>
                <w:lang w:val="uk-UA" w:eastAsia="en-US"/>
              </w:rPr>
              <w:t>51456</w:t>
            </w:r>
          </w:p>
        </w:tc>
        <w:tc>
          <w:tcPr>
            <w:tcW w:w="1001" w:type="dxa"/>
            <w:tcBorders>
              <w:top w:val="single" w:sz="4" w:space="0" w:color="auto"/>
              <w:left w:val="single" w:sz="4" w:space="0" w:color="auto"/>
              <w:bottom w:val="single" w:sz="4" w:space="0" w:color="auto"/>
              <w:right w:val="nil"/>
            </w:tcBorders>
            <w:shd w:val="clear" w:color="auto" w:fill="FFFFFF"/>
            <w:vAlign w:val="bottom"/>
          </w:tcPr>
          <w:p w14:paraId="63ABBA54"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b/>
                <w:bCs/>
                <w:shd w:val="clear" w:color="auto" w:fill="FFFFFF"/>
                <w:lang w:val="uk-UA" w:eastAsia="en-US"/>
              </w:rPr>
              <w:t>297</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bottom"/>
          </w:tcPr>
          <w:p w14:paraId="4E180607" w14:textId="77777777" w:rsidR="00A956CB" w:rsidRPr="00746DE4" w:rsidRDefault="00A956CB" w:rsidP="00A956CB">
            <w:pPr>
              <w:widowControl w:val="0"/>
              <w:tabs>
                <w:tab w:val="left" w:pos="9356"/>
              </w:tabs>
              <w:spacing w:line="360" w:lineRule="auto"/>
              <w:jc w:val="center"/>
              <w:rPr>
                <w:rFonts w:eastAsiaTheme="minorHAnsi"/>
                <w:lang w:val="uk-UA" w:eastAsia="en-US"/>
              </w:rPr>
            </w:pPr>
            <w:r w:rsidRPr="00746DE4">
              <w:rPr>
                <w:rFonts w:eastAsiaTheme="minorHAnsi"/>
                <w:b/>
                <w:bCs/>
                <w:shd w:val="clear" w:color="auto" w:fill="FFFFFF"/>
                <w:lang w:val="uk-UA" w:eastAsia="en-US"/>
              </w:rPr>
              <w:t>31191</w:t>
            </w:r>
          </w:p>
        </w:tc>
      </w:tr>
    </w:tbl>
    <w:p w14:paraId="04CAD9F8" w14:textId="77777777" w:rsidR="00A956CB" w:rsidRPr="00746DE4" w:rsidRDefault="00A956CB" w:rsidP="00A956CB">
      <w:pPr>
        <w:tabs>
          <w:tab w:val="left" w:pos="9356"/>
        </w:tabs>
        <w:autoSpaceDE w:val="0"/>
        <w:autoSpaceDN w:val="0"/>
        <w:adjustRightInd w:val="0"/>
        <w:spacing w:line="360" w:lineRule="auto"/>
        <w:jc w:val="center"/>
        <w:rPr>
          <w:lang w:val="uk-UA"/>
        </w:rPr>
      </w:pPr>
    </w:p>
    <w:p w14:paraId="7518B94F" w14:textId="77777777" w:rsidR="00A956CB" w:rsidRPr="00746DE4" w:rsidRDefault="00A956CB" w:rsidP="00A956CB">
      <w:pPr>
        <w:widowControl w:val="0"/>
        <w:tabs>
          <w:tab w:val="left" w:pos="9356"/>
        </w:tabs>
        <w:spacing w:line="360" w:lineRule="auto"/>
        <w:ind w:firstLine="567"/>
        <w:jc w:val="both"/>
        <w:rPr>
          <w:rFonts w:eastAsiaTheme="minorHAnsi"/>
          <w:b/>
          <w:sz w:val="28"/>
          <w:szCs w:val="28"/>
          <w:shd w:val="clear" w:color="auto" w:fill="FFFFFF"/>
          <w:lang w:val="uk-UA" w:eastAsia="en-US"/>
        </w:rPr>
      </w:pPr>
      <w:r w:rsidRPr="00746DE4">
        <w:rPr>
          <w:rFonts w:eastAsiaTheme="minorHAnsi"/>
          <w:b/>
          <w:sz w:val="28"/>
          <w:szCs w:val="28"/>
          <w:shd w:val="clear" w:color="auto" w:fill="FFFFFF"/>
          <w:lang w:val="uk-UA" w:eastAsia="en-US"/>
        </w:rPr>
        <w:t>Ставки</w:t>
      </w:r>
    </w:p>
    <w:p w14:paraId="508A1112" w14:textId="77777777" w:rsidR="00A956CB" w:rsidRPr="00746DE4" w:rsidRDefault="00A956CB" w:rsidP="00A956CB">
      <w:pPr>
        <w:widowControl w:val="0"/>
        <w:shd w:val="clear" w:color="auto" w:fill="FFFFFF"/>
        <w:tabs>
          <w:tab w:val="left" w:pos="9356"/>
        </w:tabs>
        <w:spacing w:line="360" w:lineRule="auto"/>
        <w:ind w:firstLine="709"/>
        <w:jc w:val="both"/>
        <w:rPr>
          <w:rFonts w:eastAsiaTheme="minorHAnsi"/>
          <w:sz w:val="28"/>
          <w:szCs w:val="28"/>
          <w:shd w:val="clear" w:color="auto" w:fill="FFFFFF"/>
          <w:lang w:val="uk-UA" w:eastAsia="en-US"/>
        </w:rPr>
      </w:pPr>
      <w:r w:rsidRPr="00746DE4">
        <w:rPr>
          <w:rFonts w:eastAsiaTheme="minorHAnsi"/>
          <w:sz w:val="28"/>
          <w:szCs w:val="28"/>
          <w:shd w:val="clear" w:color="auto" w:fill="FFFFFF"/>
          <w:lang w:val="uk-UA" w:eastAsia="en-US"/>
        </w:rPr>
        <w:t xml:space="preserve">В Україні стави є важливим типом штучних водойм, які виконують різні функції. Став є штучною водоймою, об'єм якої не перевищує 1 мільйон </w:t>
      </w:r>
      <w:r w:rsidRPr="00746DE4">
        <w:rPr>
          <w:rFonts w:eastAsiaTheme="minorHAnsi"/>
          <w:sz w:val="28"/>
          <w:szCs w:val="28"/>
          <w:shd w:val="clear" w:color="auto" w:fill="FFFFFF"/>
          <w:lang w:val="uk-UA" w:eastAsia="en-US"/>
        </w:rPr>
        <w:lastRenderedPageBreak/>
        <w:t>кубічних метрів. Це робить їх меншими за водосховища, які мають більший об'єм. Ставки часто використовуються для зрошення сільськогосподарських угідь, особливо в регіонах з недостатньою кількістю природних водних ресурсів. Багато ставків призначені для риболовлі, що робить їх важливими для місцевої економіки і рекреації.</w:t>
      </w:r>
    </w:p>
    <w:p w14:paraId="5BBDC5AA" w14:textId="77777777" w:rsidR="00A956CB" w:rsidRPr="00746DE4" w:rsidRDefault="00A956CB" w:rsidP="00A956CB">
      <w:pPr>
        <w:widowControl w:val="0"/>
        <w:shd w:val="clear" w:color="auto" w:fill="FFFFFF"/>
        <w:tabs>
          <w:tab w:val="left" w:pos="9356"/>
        </w:tabs>
        <w:spacing w:line="360" w:lineRule="auto"/>
        <w:ind w:firstLine="709"/>
        <w:jc w:val="both"/>
        <w:rPr>
          <w:rFonts w:eastAsiaTheme="minorHAnsi"/>
          <w:sz w:val="28"/>
          <w:szCs w:val="28"/>
          <w:shd w:val="clear" w:color="auto" w:fill="FFFFFF"/>
          <w:lang w:val="uk-UA" w:eastAsia="en-US"/>
        </w:rPr>
      </w:pPr>
      <w:r w:rsidRPr="00746DE4">
        <w:rPr>
          <w:rFonts w:eastAsiaTheme="minorHAnsi"/>
          <w:sz w:val="28"/>
          <w:szCs w:val="28"/>
          <w:shd w:val="clear" w:color="auto" w:fill="FFFFFF"/>
          <w:lang w:val="uk-UA" w:eastAsia="en-US"/>
        </w:rPr>
        <w:t>Ставки можуть слугувати середовищем для водоплавних птахів і інших водних організмів, підтримуючи біорізноманіття в регіоні. Вони можуть забезпечувати водою місцеві громади або використовуватися для технічних потреб.</w:t>
      </w:r>
    </w:p>
    <w:p w14:paraId="1A54FAB4" w14:textId="77777777" w:rsidR="00A956CB" w:rsidRPr="00746DE4" w:rsidRDefault="00A956CB" w:rsidP="00A956CB">
      <w:pPr>
        <w:widowControl w:val="0"/>
        <w:shd w:val="clear" w:color="auto" w:fill="FFFFFF"/>
        <w:tabs>
          <w:tab w:val="left" w:pos="9356"/>
        </w:tabs>
        <w:spacing w:line="360" w:lineRule="auto"/>
        <w:ind w:firstLine="709"/>
        <w:jc w:val="both"/>
        <w:rPr>
          <w:rFonts w:eastAsiaTheme="minorHAnsi"/>
          <w:sz w:val="28"/>
          <w:szCs w:val="28"/>
          <w:shd w:val="clear" w:color="auto" w:fill="FFFFFF"/>
          <w:lang w:val="uk-UA" w:eastAsia="en-US"/>
        </w:rPr>
      </w:pPr>
      <w:r w:rsidRPr="00746DE4">
        <w:rPr>
          <w:rFonts w:eastAsiaTheme="minorHAnsi"/>
          <w:sz w:val="28"/>
          <w:szCs w:val="28"/>
          <w:shd w:val="clear" w:color="auto" w:fill="FFFFFF"/>
          <w:lang w:val="uk-UA" w:eastAsia="en-US"/>
        </w:rPr>
        <w:t>Ставки можуть бути розташовані в різних регіонах України, і їх кількість та обсяги можуть варіюватися в залежності від географічних, кліматичних та економічних умов. Вони часто створюються на основі природних водойм або в місцях, де є можливість накопичення води.</w:t>
      </w:r>
    </w:p>
    <w:p w14:paraId="49228D1A" w14:textId="77777777" w:rsidR="00A956CB" w:rsidRPr="00746DE4" w:rsidRDefault="00A956CB" w:rsidP="00A956CB">
      <w:pPr>
        <w:widowControl w:val="0"/>
        <w:shd w:val="clear" w:color="auto" w:fill="FFFFFF"/>
        <w:tabs>
          <w:tab w:val="left" w:pos="9356"/>
        </w:tabs>
        <w:spacing w:line="360" w:lineRule="auto"/>
        <w:ind w:firstLine="709"/>
        <w:jc w:val="both"/>
        <w:rPr>
          <w:rFonts w:eastAsiaTheme="minorHAnsi"/>
          <w:sz w:val="28"/>
          <w:szCs w:val="28"/>
          <w:shd w:val="clear" w:color="auto" w:fill="FFFFFF"/>
          <w:lang w:val="uk-UA" w:eastAsia="en-US"/>
        </w:rPr>
      </w:pPr>
      <w:r w:rsidRPr="00746DE4">
        <w:rPr>
          <w:rFonts w:eastAsiaTheme="minorHAnsi"/>
          <w:sz w:val="28"/>
          <w:szCs w:val="28"/>
          <w:shd w:val="clear" w:color="auto" w:fill="FFFFFF"/>
          <w:lang w:val="uk-UA" w:eastAsia="en-US"/>
        </w:rPr>
        <w:t>Ставки є важливим елементом водного господарства в Україні, оскільки вони забезпечують різноманітні функції, необхідні для сільського господарства, екології та рекреації. Їх роль у забезпеченні водними ресурсами та підтримці екосистеми не можна недооцінювати [2,22].</w:t>
      </w:r>
    </w:p>
    <w:p w14:paraId="4D8C03BF" w14:textId="77777777" w:rsidR="00A956CB" w:rsidRPr="00746DE4" w:rsidRDefault="00A956CB" w:rsidP="00A956CB">
      <w:pPr>
        <w:widowControl w:val="0"/>
        <w:tabs>
          <w:tab w:val="left" w:pos="9356"/>
        </w:tabs>
        <w:spacing w:line="360" w:lineRule="auto"/>
        <w:ind w:firstLine="709"/>
        <w:jc w:val="both"/>
        <w:rPr>
          <w:rFonts w:eastAsiaTheme="minorHAnsi"/>
          <w:sz w:val="28"/>
          <w:szCs w:val="28"/>
          <w:shd w:val="clear" w:color="auto" w:fill="FFFFFF"/>
          <w:lang w:val="uk-UA" w:eastAsia="en-US"/>
        </w:rPr>
      </w:pPr>
      <w:r w:rsidRPr="00746DE4">
        <w:rPr>
          <w:rFonts w:eastAsiaTheme="minorHAnsi"/>
          <w:sz w:val="28"/>
          <w:szCs w:val="28"/>
          <w:shd w:val="clear" w:color="auto" w:fill="FFFFFF"/>
          <w:lang w:val="uk-UA" w:eastAsia="en-US"/>
        </w:rPr>
        <w:t xml:space="preserve">Стави є водними об’єктами місцевого значення, тобто вони знаходяться та використовуються в межах однієї території та не відносяться до водних об’єктів загальнодержавного значення. </w:t>
      </w:r>
    </w:p>
    <w:p w14:paraId="0F78A668" w14:textId="77777777" w:rsidR="00A956CB" w:rsidRPr="00746DE4" w:rsidRDefault="00A956CB" w:rsidP="00A956CB">
      <w:pPr>
        <w:widowControl w:val="0"/>
        <w:tabs>
          <w:tab w:val="left" w:pos="9356"/>
        </w:tabs>
        <w:spacing w:line="360" w:lineRule="auto"/>
        <w:ind w:firstLine="709"/>
        <w:jc w:val="both"/>
        <w:rPr>
          <w:rFonts w:eastAsiaTheme="minorHAnsi"/>
          <w:sz w:val="28"/>
          <w:szCs w:val="28"/>
          <w:lang w:val="uk-UA" w:eastAsia="en-US"/>
        </w:rPr>
      </w:pPr>
      <w:r w:rsidRPr="00746DE4">
        <w:rPr>
          <w:rFonts w:eastAsiaTheme="minorHAnsi"/>
          <w:sz w:val="28"/>
          <w:szCs w:val="28"/>
          <w:shd w:val="clear" w:color="auto" w:fill="FFFFFF"/>
          <w:lang w:val="uk-UA" w:eastAsia="en-US"/>
        </w:rPr>
        <w:t xml:space="preserve">На 01.01.2022 р. в Україні загальна кількість ставків становить </w:t>
      </w:r>
      <w:r w:rsidRPr="00746DE4">
        <w:rPr>
          <w:rFonts w:eastAsiaTheme="minorHAnsi"/>
          <w:b/>
          <w:sz w:val="28"/>
          <w:szCs w:val="28"/>
          <w:shd w:val="clear" w:color="auto" w:fill="FFFFFF"/>
          <w:lang w:val="uk-UA" w:eastAsia="en-US"/>
        </w:rPr>
        <w:t xml:space="preserve">– </w:t>
      </w:r>
      <w:r w:rsidRPr="00746DE4">
        <w:rPr>
          <w:rFonts w:eastAsiaTheme="minorHAnsi"/>
          <w:b/>
          <w:bCs/>
          <w:sz w:val="28"/>
          <w:szCs w:val="28"/>
          <w:shd w:val="clear" w:color="auto" w:fill="FFFFFF"/>
          <w:lang w:val="uk-UA" w:eastAsia="en-US"/>
        </w:rPr>
        <w:t>44944</w:t>
      </w:r>
      <w:r w:rsidRPr="00746DE4">
        <w:rPr>
          <w:rFonts w:eastAsiaTheme="minorHAnsi"/>
          <w:b/>
          <w:sz w:val="28"/>
          <w:szCs w:val="28"/>
          <w:shd w:val="clear" w:color="auto" w:fill="FFFFFF"/>
          <w:lang w:val="uk-UA" w:eastAsia="en-US"/>
        </w:rPr>
        <w:t>.</w:t>
      </w:r>
      <w:r w:rsidRPr="00746DE4">
        <w:rPr>
          <w:rFonts w:eastAsiaTheme="minorHAnsi"/>
          <w:sz w:val="28"/>
          <w:szCs w:val="28"/>
          <w:shd w:val="clear" w:color="auto" w:fill="FFFFFF"/>
          <w:lang w:val="uk-UA" w:eastAsia="en-US"/>
        </w:rPr>
        <w:t xml:space="preserve"> Найбільша їхня кількість зосереджена на території областей, розташованих у межах центральної України: Вінницькій (4849 шт.), Дніпропетровській (3292 шт.) і Київській (3175 шт.). Найменша кількість ставків у межах Во</w:t>
      </w:r>
      <w:r w:rsidRPr="00746DE4">
        <w:rPr>
          <w:rFonts w:eastAsiaTheme="minorHAnsi"/>
          <w:sz w:val="28"/>
          <w:szCs w:val="28"/>
          <w:shd w:val="clear" w:color="auto" w:fill="FFFFFF"/>
          <w:lang w:val="uk-UA" w:eastAsia="en-US"/>
        </w:rPr>
        <w:softHyphen/>
        <w:t>линської (867 шт.), Закарпатської (584 шт.) обл. За площею водної поверхні ставків провідні позиції посідають Вінницька, Дніпропетровська і Полтавська обл. Най</w:t>
      </w:r>
      <w:r w:rsidRPr="00746DE4">
        <w:rPr>
          <w:rFonts w:eastAsiaTheme="minorHAnsi"/>
          <w:sz w:val="28"/>
          <w:szCs w:val="28"/>
          <w:shd w:val="clear" w:color="auto" w:fill="FFFFFF"/>
          <w:lang w:val="uk-UA" w:eastAsia="en-US"/>
        </w:rPr>
        <w:softHyphen/>
        <w:t>меншими є зазначені величини у Закарпатській і Чернівецькій обл.</w:t>
      </w:r>
    </w:p>
    <w:p w14:paraId="2294AC77" w14:textId="77777777" w:rsidR="00A956CB" w:rsidRPr="00746DE4" w:rsidRDefault="00A956CB" w:rsidP="00A956CB">
      <w:pPr>
        <w:widowControl w:val="0"/>
        <w:tabs>
          <w:tab w:val="left" w:pos="9356"/>
        </w:tabs>
        <w:spacing w:line="360" w:lineRule="auto"/>
        <w:ind w:firstLine="709"/>
        <w:jc w:val="both"/>
        <w:rPr>
          <w:rFonts w:eastAsiaTheme="minorHAnsi"/>
          <w:sz w:val="28"/>
          <w:szCs w:val="28"/>
          <w:shd w:val="clear" w:color="auto" w:fill="FFFFFF"/>
          <w:lang w:val="uk-UA" w:eastAsia="en-US"/>
        </w:rPr>
      </w:pPr>
      <w:r w:rsidRPr="00746DE4">
        <w:rPr>
          <w:rFonts w:eastAsiaTheme="minorHAnsi"/>
          <w:sz w:val="28"/>
          <w:szCs w:val="28"/>
          <w:shd w:val="clear" w:color="auto" w:fill="FFFFFF"/>
          <w:lang w:val="uk-UA" w:eastAsia="en-US"/>
        </w:rPr>
        <w:t xml:space="preserve">На балансі водогосподарських організацій знаходяться 148 ставків. Найбільше таких водойм - у  Житомирській обл. - 61. Передано в оренду місцевими  органами виконавчої влади та  органами місцевого самоврядування </w:t>
      </w:r>
      <w:r w:rsidRPr="00746DE4">
        <w:rPr>
          <w:rFonts w:eastAsiaTheme="minorHAnsi"/>
          <w:sz w:val="28"/>
          <w:szCs w:val="28"/>
          <w:shd w:val="clear" w:color="auto" w:fill="FFFFFF"/>
          <w:lang w:val="uk-UA" w:eastAsia="en-US"/>
        </w:rPr>
        <w:lastRenderedPageBreak/>
        <w:t>(станом на 01.01.22) по країні 16320 ставків. Найбільше орендованих став</w:t>
      </w:r>
      <w:r w:rsidRPr="00746DE4">
        <w:rPr>
          <w:rFonts w:eastAsiaTheme="minorHAnsi"/>
          <w:sz w:val="28"/>
          <w:szCs w:val="28"/>
          <w:shd w:val="clear" w:color="auto" w:fill="FFFFFF"/>
          <w:lang w:val="uk-UA" w:eastAsia="en-US"/>
        </w:rPr>
        <w:softHyphen/>
        <w:t>ків у Черкаській (1877 шт.), Хмельницькій (1719 шт.) і Кіровоградській (1329 шт.) обл. Найменшою є частка орендованих ставків у Херсон</w:t>
      </w:r>
      <w:r w:rsidRPr="00746DE4">
        <w:rPr>
          <w:rFonts w:eastAsiaTheme="minorHAnsi"/>
          <w:sz w:val="28"/>
          <w:szCs w:val="28"/>
          <w:shd w:val="clear" w:color="auto" w:fill="FFFFFF"/>
          <w:lang w:val="uk-UA" w:eastAsia="en-US"/>
        </w:rPr>
        <w:softHyphen/>
        <w:t>ській обл., де вона становить лише 2% (27 шт.) від загальної к-сті ставків в області.</w:t>
      </w:r>
    </w:p>
    <w:p w14:paraId="3CA90C0D" w14:textId="77777777" w:rsidR="00A956CB" w:rsidRPr="00746DE4" w:rsidRDefault="00A956CB" w:rsidP="00A956CB">
      <w:pPr>
        <w:widowControl w:val="0"/>
        <w:tabs>
          <w:tab w:val="left" w:pos="9356"/>
        </w:tabs>
        <w:spacing w:line="360" w:lineRule="auto"/>
        <w:ind w:firstLine="709"/>
        <w:jc w:val="both"/>
        <w:rPr>
          <w:rFonts w:eastAsiaTheme="minorHAnsi"/>
          <w:sz w:val="28"/>
          <w:szCs w:val="28"/>
          <w:shd w:val="clear" w:color="auto" w:fill="FFFFFF"/>
          <w:lang w:val="uk-UA" w:eastAsia="en-US"/>
        </w:rPr>
      </w:pPr>
      <w:r w:rsidRPr="00746DE4">
        <w:rPr>
          <w:rFonts w:eastAsiaTheme="minorHAnsi"/>
          <w:sz w:val="28"/>
          <w:szCs w:val="28"/>
          <w:shd w:val="clear" w:color="auto" w:fill="FFFFFF"/>
          <w:lang w:val="uk-UA" w:eastAsia="en-US"/>
        </w:rPr>
        <w:t>За площею водної поверхні більшість ставків в Україні відносяться до дуже малих (до 2 га) або малих (від 2 до 10 га), згідно з табл. 2.9.</w:t>
      </w:r>
    </w:p>
    <w:p w14:paraId="3C4018C1" w14:textId="77777777" w:rsidR="00A956CB" w:rsidRPr="00746DE4" w:rsidRDefault="00A956CB" w:rsidP="00A956CB">
      <w:pPr>
        <w:widowControl w:val="0"/>
        <w:tabs>
          <w:tab w:val="left" w:pos="9356"/>
        </w:tabs>
        <w:spacing w:line="360" w:lineRule="auto"/>
        <w:ind w:firstLine="567"/>
        <w:jc w:val="center"/>
        <w:rPr>
          <w:rFonts w:eastAsiaTheme="minorHAnsi"/>
          <w:sz w:val="28"/>
          <w:szCs w:val="28"/>
          <w:shd w:val="clear" w:color="auto" w:fill="FFFFFF"/>
          <w:lang w:val="uk-UA" w:eastAsia="en-US"/>
        </w:rPr>
      </w:pPr>
      <w:r w:rsidRPr="00746DE4">
        <w:rPr>
          <w:rFonts w:eastAsiaTheme="minorHAnsi"/>
          <w:sz w:val="28"/>
          <w:szCs w:val="28"/>
          <w:lang w:val="uk-UA" w:eastAsia="uk-UA" w:bidi="uk-UA"/>
        </w:rPr>
        <w:t>Таблиця 2.9</w:t>
      </w:r>
      <w:r w:rsidRPr="00746DE4">
        <w:rPr>
          <w:rFonts w:eastAsiaTheme="minorHAnsi"/>
          <w:sz w:val="28"/>
          <w:szCs w:val="28"/>
          <w:shd w:val="clear" w:color="auto" w:fill="FFFFFF"/>
          <w:lang w:val="uk-UA" w:eastAsia="en-US"/>
        </w:rPr>
        <w:t xml:space="preserve"> - </w:t>
      </w:r>
      <w:r w:rsidRPr="00746DE4">
        <w:rPr>
          <w:rFonts w:eastAsiaTheme="minorHAnsi"/>
          <w:b/>
          <w:sz w:val="28"/>
          <w:szCs w:val="28"/>
          <w:lang w:val="uk-UA" w:eastAsia="uk-UA" w:bidi="uk-UA"/>
        </w:rPr>
        <w:t xml:space="preserve">Класифікація та аналіз ставків в Україні за площею водної поверхні </w:t>
      </w:r>
      <w:r w:rsidRPr="00746DE4">
        <w:rPr>
          <w:rFonts w:eastAsiaTheme="minorHAnsi"/>
          <w:b/>
          <w:sz w:val="28"/>
          <w:szCs w:val="28"/>
          <w:shd w:val="clear" w:color="auto" w:fill="FFFFFF"/>
          <w:lang w:val="uk-UA" w:eastAsia="en-US"/>
        </w:rPr>
        <w:t>[2]</w:t>
      </w:r>
    </w:p>
    <w:tbl>
      <w:tblPr>
        <w:tblStyle w:val="15"/>
        <w:tblW w:w="0" w:type="auto"/>
        <w:tblLook w:val="04A0" w:firstRow="1" w:lastRow="0" w:firstColumn="1" w:lastColumn="0" w:noHBand="0" w:noVBand="1"/>
      </w:tblPr>
      <w:tblGrid>
        <w:gridCol w:w="3111"/>
        <w:gridCol w:w="3104"/>
        <w:gridCol w:w="3130"/>
      </w:tblGrid>
      <w:tr w:rsidR="00A956CB" w:rsidRPr="00746DE4" w14:paraId="0475F069" w14:textId="77777777" w:rsidTr="00282483">
        <w:tc>
          <w:tcPr>
            <w:tcW w:w="3285" w:type="dxa"/>
          </w:tcPr>
          <w:p w14:paraId="02026947"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 xml:space="preserve">Тип </w:t>
            </w:r>
            <w:proofErr w:type="spellStart"/>
            <w:r w:rsidRPr="00746DE4">
              <w:rPr>
                <w:rFonts w:eastAsiaTheme="minorHAnsi"/>
                <w:sz w:val="28"/>
                <w:szCs w:val="28"/>
                <w:lang w:eastAsia="uk-UA" w:bidi="uk-UA"/>
              </w:rPr>
              <w:t>ставів</w:t>
            </w:r>
            <w:proofErr w:type="spellEnd"/>
          </w:p>
        </w:tc>
        <w:tc>
          <w:tcPr>
            <w:tcW w:w="3285" w:type="dxa"/>
          </w:tcPr>
          <w:p w14:paraId="318D6F02"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Площа, га</w:t>
            </w:r>
          </w:p>
        </w:tc>
        <w:tc>
          <w:tcPr>
            <w:tcW w:w="3285" w:type="dxa"/>
          </w:tcPr>
          <w:p w14:paraId="19E86BA2"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 xml:space="preserve">Кількість </w:t>
            </w:r>
            <w:proofErr w:type="spellStart"/>
            <w:r w:rsidRPr="00746DE4">
              <w:rPr>
                <w:rFonts w:eastAsiaTheme="minorHAnsi"/>
                <w:sz w:val="28"/>
                <w:szCs w:val="28"/>
                <w:lang w:eastAsia="uk-UA" w:bidi="uk-UA"/>
              </w:rPr>
              <w:t>ставів</w:t>
            </w:r>
            <w:proofErr w:type="spellEnd"/>
            <w:r w:rsidRPr="00746DE4">
              <w:rPr>
                <w:rFonts w:eastAsiaTheme="minorHAnsi"/>
                <w:sz w:val="28"/>
                <w:szCs w:val="28"/>
                <w:lang w:eastAsia="uk-UA" w:bidi="uk-UA"/>
              </w:rPr>
              <w:t>, %</w:t>
            </w:r>
          </w:p>
        </w:tc>
      </w:tr>
      <w:tr w:rsidR="00A956CB" w:rsidRPr="00746DE4" w14:paraId="5CFEA5ED" w14:textId="77777777" w:rsidTr="00282483">
        <w:tc>
          <w:tcPr>
            <w:tcW w:w="3285" w:type="dxa"/>
          </w:tcPr>
          <w:p w14:paraId="3B94955B"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Дуже великі</w:t>
            </w:r>
          </w:p>
        </w:tc>
        <w:tc>
          <w:tcPr>
            <w:tcW w:w="3285" w:type="dxa"/>
          </w:tcPr>
          <w:p w14:paraId="4E329A27"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b/>
                <w:bCs/>
                <w:sz w:val="28"/>
                <w:szCs w:val="28"/>
                <w:shd w:val="clear" w:color="auto" w:fill="FFFFFF"/>
                <w:lang w:eastAsia="en-US"/>
              </w:rPr>
              <w:t>&gt; 50</w:t>
            </w:r>
          </w:p>
        </w:tc>
        <w:tc>
          <w:tcPr>
            <w:tcW w:w="3285" w:type="dxa"/>
            <w:vMerge w:val="restart"/>
          </w:tcPr>
          <w:p w14:paraId="065098B2"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3</w:t>
            </w:r>
          </w:p>
        </w:tc>
      </w:tr>
      <w:tr w:rsidR="00A956CB" w:rsidRPr="00746DE4" w14:paraId="357FCBFC" w14:textId="77777777" w:rsidTr="00282483">
        <w:tc>
          <w:tcPr>
            <w:tcW w:w="3285" w:type="dxa"/>
          </w:tcPr>
          <w:p w14:paraId="303056F5"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Великі</w:t>
            </w:r>
          </w:p>
        </w:tc>
        <w:tc>
          <w:tcPr>
            <w:tcW w:w="3285" w:type="dxa"/>
          </w:tcPr>
          <w:p w14:paraId="4984B105"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25-50</w:t>
            </w:r>
          </w:p>
        </w:tc>
        <w:tc>
          <w:tcPr>
            <w:tcW w:w="3285" w:type="dxa"/>
            <w:vMerge/>
          </w:tcPr>
          <w:p w14:paraId="0287F99E"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p>
        </w:tc>
      </w:tr>
      <w:tr w:rsidR="00A956CB" w:rsidRPr="00746DE4" w14:paraId="3C41114D" w14:textId="77777777" w:rsidTr="00282483">
        <w:tc>
          <w:tcPr>
            <w:tcW w:w="3285" w:type="dxa"/>
          </w:tcPr>
          <w:p w14:paraId="02C15520"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Середні</w:t>
            </w:r>
          </w:p>
        </w:tc>
        <w:tc>
          <w:tcPr>
            <w:tcW w:w="3285" w:type="dxa"/>
          </w:tcPr>
          <w:p w14:paraId="4DEB572F"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10-25</w:t>
            </w:r>
          </w:p>
        </w:tc>
        <w:tc>
          <w:tcPr>
            <w:tcW w:w="3285" w:type="dxa"/>
          </w:tcPr>
          <w:p w14:paraId="587C8682"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12</w:t>
            </w:r>
          </w:p>
        </w:tc>
      </w:tr>
      <w:tr w:rsidR="00A956CB" w:rsidRPr="00746DE4" w14:paraId="67A37EAF" w14:textId="77777777" w:rsidTr="00282483">
        <w:tc>
          <w:tcPr>
            <w:tcW w:w="3285" w:type="dxa"/>
          </w:tcPr>
          <w:p w14:paraId="27419C47"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Малі</w:t>
            </w:r>
          </w:p>
        </w:tc>
        <w:tc>
          <w:tcPr>
            <w:tcW w:w="3285" w:type="dxa"/>
          </w:tcPr>
          <w:p w14:paraId="1B151973"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2-10</w:t>
            </w:r>
          </w:p>
        </w:tc>
        <w:tc>
          <w:tcPr>
            <w:tcW w:w="3285" w:type="dxa"/>
          </w:tcPr>
          <w:p w14:paraId="137E1976"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p>
        </w:tc>
      </w:tr>
      <w:tr w:rsidR="00A956CB" w:rsidRPr="00746DE4" w14:paraId="625F97B4" w14:textId="77777777" w:rsidTr="00282483">
        <w:tc>
          <w:tcPr>
            <w:tcW w:w="3285" w:type="dxa"/>
          </w:tcPr>
          <w:p w14:paraId="063FEFF8"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Дуже малі</w:t>
            </w:r>
          </w:p>
        </w:tc>
        <w:tc>
          <w:tcPr>
            <w:tcW w:w="3285" w:type="dxa"/>
          </w:tcPr>
          <w:p w14:paraId="5DE5C240"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b/>
                <w:bCs/>
                <w:sz w:val="28"/>
                <w:szCs w:val="28"/>
                <w:shd w:val="clear" w:color="auto" w:fill="FFFFFF"/>
                <w:lang w:eastAsia="en-US"/>
              </w:rPr>
              <w:t>&lt; 2</w:t>
            </w:r>
          </w:p>
        </w:tc>
        <w:tc>
          <w:tcPr>
            <w:tcW w:w="3285" w:type="dxa"/>
          </w:tcPr>
          <w:p w14:paraId="525A0430" w14:textId="77777777" w:rsidR="00A956CB" w:rsidRPr="00746DE4" w:rsidRDefault="00A956CB" w:rsidP="00A956CB">
            <w:pPr>
              <w:widowControl w:val="0"/>
              <w:tabs>
                <w:tab w:val="left" w:pos="9356"/>
              </w:tabs>
              <w:spacing w:line="360" w:lineRule="auto"/>
              <w:ind w:firstLine="567"/>
              <w:jc w:val="center"/>
              <w:rPr>
                <w:rFonts w:eastAsiaTheme="minorHAnsi"/>
                <w:sz w:val="28"/>
                <w:szCs w:val="28"/>
                <w:lang w:eastAsia="uk-UA" w:bidi="uk-UA"/>
              </w:rPr>
            </w:pPr>
            <w:r w:rsidRPr="00746DE4">
              <w:rPr>
                <w:rFonts w:eastAsiaTheme="minorHAnsi"/>
                <w:sz w:val="28"/>
                <w:szCs w:val="28"/>
                <w:lang w:eastAsia="uk-UA" w:bidi="uk-UA"/>
              </w:rPr>
              <w:t>85</w:t>
            </w:r>
          </w:p>
        </w:tc>
      </w:tr>
    </w:tbl>
    <w:p w14:paraId="084BAE4F" w14:textId="77777777" w:rsidR="00A956CB" w:rsidRPr="00746DE4" w:rsidRDefault="00A956CB" w:rsidP="00A956CB">
      <w:pPr>
        <w:widowControl w:val="0"/>
        <w:tabs>
          <w:tab w:val="left" w:pos="9356"/>
        </w:tabs>
        <w:autoSpaceDE w:val="0"/>
        <w:autoSpaceDN w:val="0"/>
        <w:adjustRightInd w:val="0"/>
        <w:spacing w:line="264" w:lineRule="auto"/>
        <w:ind w:firstLine="567"/>
        <w:contextualSpacing/>
        <w:jc w:val="both"/>
        <w:rPr>
          <w:b/>
          <w:bCs/>
          <w:sz w:val="28"/>
          <w:szCs w:val="28"/>
          <w:lang w:val="uk-UA"/>
        </w:rPr>
      </w:pPr>
    </w:p>
    <w:p w14:paraId="5A6ABEFA" w14:textId="77777777" w:rsidR="00A956CB" w:rsidRPr="00746DE4" w:rsidRDefault="00A956CB" w:rsidP="00A956CB">
      <w:pPr>
        <w:widowControl w:val="0"/>
        <w:tabs>
          <w:tab w:val="left" w:pos="9356"/>
        </w:tabs>
        <w:autoSpaceDE w:val="0"/>
        <w:autoSpaceDN w:val="0"/>
        <w:adjustRightInd w:val="0"/>
        <w:spacing w:line="264" w:lineRule="auto"/>
        <w:ind w:firstLine="567"/>
        <w:contextualSpacing/>
        <w:jc w:val="both"/>
        <w:rPr>
          <w:b/>
          <w:bCs/>
          <w:sz w:val="28"/>
          <w:szCs w:val="28"/>
          <w:lang w:val="uk-UA"/>
        </w:rPr>
      </w:pPr>
    </w:p>
    <w:p w14:paraId="4C2D5217" w14:textId="77777777" w:rsidR="00A956CB" w:rsidRPr="00746DE4" w:rsidRDefault="00A956CB" w:rsidP="00A956CB">
      <w:pPr>
        <w:widowControl w:val="0"/>
        <w:tabs>
          <w:tab w:val="left" w:pos="9356"/>
        </w:tabs>
        <w:autoSpaceDE w:val="0"/>
        <w:autoSpaceDN w:val="0"/>
        <w:adjustRightInd w:val="0"/>
        <w:spacing w:line="264" w:lineRule="auto"/>
        <w:ind w:firstLine="567"/>
        <w:contextualSpacing/>
        <w:jc w:val="center"/>
        <w:rPr>
          <w:b/>
          <w:bCs/>
          <w:sz w:val="28"/>
          <w:szCs w:val="28"/>
          <w:lang w:val="uk-UA"/>
        </w:rPr>
      </w:pPr>
      <w:r w:rsidRPr="00746DE4">
        <w:rPr>
          <w:b/>
          <w:bCs/>
          <w:sz w:val="28"/>
          <w:szCs w:val="28"/>
          <w:lang w:val="uk-UA"/>
        </w:rPr>
        <w:t>2.3  Дослідження та аналіз земель  ВФ України</w:t>
      </w:r>
    </w:p>
    <w:p w14:paraId="01B30AF6" w14:textId="77777777" w:rsidR="00A956CB" w:rsidRPr="00746DE4" w:rsidRDefault="00A956CB" w:rsidP="00A956CB">
      <w:pPr>
        <w:tabs>
          <w:tab w:val="left" w:pos="9356"/>
        </w:tabs>
        <w:spacing w:line="264" w:lineRule="auto"/>
        <w:ind w:firstLine="567"/>
        <w:jc w:val="both"/>
        <w:rPr>
          <w:sz w:val="22"/>
          <w:szCs w:val="22"/>
          <w:lang w:val="uk-UA" w:eastAsia="uk-UA"/>
        </w:rPr>
      </w:pPr>
    </w:p>
    <w:p w14:paraId="4CB8213C" w14:textId="77777777" w:rsidR="00A956CB" w:rsidRPr="00746DE4" w:rsidRDefault="00A956CB" w:rsidP="00A956CB">
      <w:pPr>
        <w:spacing w:line="360" w:lineRule="auto"/>
        <w:ind w:firstLine="709"/>
        <w:jc w:val="both"/>
        <w:rPr>
          <w:sz w:val="28"/>
          <w:szCs w:val="28"/>
          <w:lang w:val="uk-UA" w:eastAsia="uk-UA"/>
        </w:rPr>
      </w:pPr>
      <w:r w:rsidRPr="00746DE4">
        <w:rPr>
          <w:sz w:val="28"/>
          <w:szCs w:val="28"/>
          <w:lang w:eastAsia="uk-UA"/>
        </w:rPr>
        <w:t xml:space="preserve">За </w:t>
      </w:r>
      <w:proofErr w:type="spellStart"/>
      <w:r w:rsidRPr="00746DE4">
        <w:rPr>
          <w:sz w:val="28"/>
          <w:szCs w:val="28"/>
          <w:lang w:eastAsia="uk-UA"/>
        </w:rPr>
        <w:t>даними</w:t>
      </w:r>
      <w:proofErr w:type="spellEnd"/>
      <w:r w:rsidRPr="00746DE4">
        <w:rPr>
          <w:sz w:val="28"/>
          <w:szCs w:val="28"/>
          <w:lang w:eastAsia="uk-UA"/>
        </w:rPr>
        <w:t xml:space="preserve"> 2022 -2023 </w:t>
      </w:r>
      <w:proofErr w:type="spellStart"/>
      <w:r w:rsidRPr="00746DE4">
        <w:rPr>
          <w:sz w:val="28"/>
          <w:szCs w:val="28"/>
          <w:lang w:eastAsia="uk-UA"/>
        </w:rPr>
        <w:t>років</w:t>
      </w:r>
      <w:proofErr w:type="spellEnd"/>
      <w:r w:rsidRPr="00746DE4">
        <w:rPr>
          <w:sz w:val="28"/>
          <w:szCs w:val="28"/>
          <w:lang w:eastAsia="uk-UA"/>
        </w:rPr>
        <w:t xml:space="preserve"> </w:t>
      </w:r>
      <w:proofErr w:type="spellStart"/>
      <w:r w:rsidRPr="00746DE4">
        <w:rPr>
          <w:sz w:val="28"/>
          <w:szCs w:val="28"/>
          <w:lang w:eastAsia="uk-UA"/>
        </w:rPr>
        <w:t>показник</w:t>
      </w:r>
      <w:proofErr w:type="spellEnd"/>
      <w:r w:rsidRPr="00746DE4">
        <w:rPr>
          <w:sz w:val="28"/>
          <w:szCs w:val="28"/>
          <w:lang w:eastAsia="uk-UA"/>
        </w:rPr>
        <w:t xml:space="preserve"> земельного фонду становить </w:t>
      </w:r>
      <w:proofErr w:type="spellStart"/>
      <w:r w:rsidRPr="00746DE4">
        <w:rPr>
          <w:sz w:val="28"/>
          <w:szCs w:val="28"/>
          <w:lang w:eastAsia="uk-UA"/>
        </w:rPr>
        <w:t>показник</w:t>
      </w:r>
      <w:proofErr w:type="spellEnd"/>
      <w:r w:rsidRPr="00746DE4">
        <w:rPr>
          <w:sz w:val="28"/>
          <w:szCs w:val="28"/>
          <w:lang w:eastAsia="uk-UA"/>
        </w:rPr>
        <w:t xml:space="preserve"> в 60 354</w:t>
      </w:r>
      <w:r w:rsidRPr="00746DE4">
        <w:rPr>
          <w:sz w:val="28"/>
          <w:szCs w:val="28"/>
          <w:lang w:val="uk-UA" w:eastAsia="uk-UA"/>
        </w:rPr>
        <w:t xml:space="preserve"> </w:t>
      </w:r>
      <w:r w:rsidRPr="00746DE4">
        <w:rPr>
          <w:sz w:val="28"/>
          <w:szCs w:val="28"/>
          <w:lang w:eastAsia="uk-UA"/>
        </w:rPr>
        <w:t xml:space="preserve">га, як представлено на рис. 2.6. </w:t>
      </w:r>
      <w:r w:rsidRPr="00746DE4">
        <w:rPr>
          <w:sz w:val="28"/>
          <w:szCs w:val="28"/>
          <w:lang w:val="uk-UA" w:eastAsia="uk-UA"/>
        </w:rPr>
        <w:t>В Україні структура земельного фонду включає різні категорії земель, кожна з яких виконує свої функції та має своє значення для екосистеми та економіки. Площа: 2 426,4 тис. га (4,0%)</w:t>
      </w:r>
    </w:p>
    <w:p w14:paraId="4EDFD889" w14:textId="77777777" w:rsidR="00A956CB" w:rsidRPr="00746DE4" w:rsidRDefault="00A956CB" w:rsidP="00A956CB">
      <w:pPr>
        <w:spacing w:line="360" w:lineRule="auto"/>
        <w:ind w:firstLine="709"/>
        <w:jc w:val="both"/>
        <w:rPr>
          <w:sz w:val="28"/>
          <w:szCs w:val="28"/>
          <w:lang w:val="uk-UA" w:eastAsia="uk-UA"/>
        </w:rPr>
      </w:pPr>
      <w:r w:rsidRPr="00746DE4">
        <w:rPr>
          <w:sz w:val="28"/>
          <w:szCs w:val="28"/>
          <w:lang w:val="uk-UA" w:eastAsia="uk-UA"/>
        </w:rPr>
        <w:t>Ці землі використовуються для сільськогосподарських потреб, таких як вирощування культур і тваринництво. Площа: 966,0 тис. га (1,6%)</w:t>
      </w:r>
    </w:p>
    <w:p w14:paraId="7C82D329" w14:textId="77777777" w:rsidR="00A956CB" w:rsidRPr="00746DE4" w:rsidRDefault="00A956CB" w:rsidP="00A956CB">
      <w:pPr>
        <w:spacing w:line="360" w:lineRule="auto"/>
        <w:ind w:firstLine="709"/>
        <w:jc w:val="both"/>
        <w:rPr>
          <w:sz w:val="28"/>
          <w:szCs w:val="28"/>
          <w:lang w:val="uk-UA" w:eastAsia="uk-UA"/>
        </w:rPr>
      </w:pPr>
      <w:r w:rsidRPr="00746DE4">
        <w:rPr>
          <w:sz w:val="28"/>
          <w:szCs w:val="28"/>
          <w:lang w:val="uk-UA" w:eastAsia="uk-UA"/>
        </w:rPr>
        <w:t>Заболочені землі виконують важливі екологічні функції, зокрема, регулюють водний баланс і підтримують біорізноманіття [22].</w:t>
      </w:r>
    </w:p>
    <w:p w14:paraId="41EBD277" w14:textId="77777777" w:rsidR="00A956CB" w:rsidRPr="00746DE4" w:rsidRDefault="00A956CB" w:rsidP="00A956CB">
      <w:pPr>
        <w:tabs>
          <w:tab w:val="left" w:pos="9356"/>
        </w:tabs>
        <w:spacing w:line="264" w:lineRule="auto"/>
        <w:ind w:firstLine="567"/>
        <w:jc w:val="center"/>
        <w:rPr>
          <w:sz w:val="22"/>
          <w:szCs w:val="22"/>
          <w:lang w:val="uk-UA" w:eastAsia="uk-UA"/>
        </w:rPr>
      </w:pPr>
      <w:r w:rsidRPr="00746DE4">
        <w:rPr>
          <w:noProof/>
          <w:sz w:val="22"/>
          <w:szCs w:val="22"/>
          <w:lang w:val="uk-UA" w:eastAsia="uk-UA"/>
        </w:rPr>
        <w:lastRenderedPageBreak/>
        <w:drawing>
          <wp:inline distT="0" distB="0" distL="0" distR="0" wp14:anchorId="51D61565" wp14:editId="1CFF9FC8">
            <wp:extent cx="5105400" cy="2609850"/>
            <wp:effectExtent l="19050" t="0" r="19050" b="0"/>
            <wp:docPr id="1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EF601C4" w14:textId="77777777" w:rsidR="00A956CB" w:rsidRPr="00746DE4" w:rsidRDefault="00A956CB" w:rsidP="00A956CB">
      <w:pPr>
        <w:tabs>
          <w:tab w:val="left" w:pos="9356"/>
        </w:tabs>
        <w:spacing w:line="264" w:lineRule="auto"/>
        <w:ind w:firstLine="567"/>
        <w:jc w:val="center"/>
        <w:rPr>
          <w:sz w:val="28"/>
          <w:szCs w:val="28"/>
          <w:lang w:val="uk-UA" w:eastAsia="uk-UA"/>
        </w:rPr>
      </w:pPr>
    </w:p>
    <w:p w14:paraId="0EAE6A36" w14:textId="77777777" w:rsidR="00A956CB" w:rsidRPr="00746DE4" w:rsidRDefault="00A956CB" w:rsidP="00A956CB">
      <w:pPr>
        <w:tabs>
          <w:tab w:val="left" w:pos="9356"/>
        </w:tabs>
        <w:spacing w:line="264" w:lineRule="auto"/>
        <w:ind w:firstLine="567"/>
        <w:jc w:val="center"/>
        <w:rPr>
          <w:sz w:val="28"/>
          <w:szCs w:val="28"/>
          <w:lang w:val="uk-UA" w:eastAsia="uk-UA"/>
        </w:rPr>
      </w:pPr>
      <w:r w:rsidRPr="00746DE4">
        <w:rPr>
          <w:sz w:val="28"/>
          <w:szCs w:val="28"/>
          <w:lang w:val="uk-UA" w:eastAsia="uk-UA"/>
        </w:rPr>
        <w:t>Рис. 2.6 - Структура  ЗФ України на 2022-2023 р.</w:t>
      </w:r>
    </w:p>
    <w:p w14:paraId="020BA984" w14:textId="77777777" w:rsidR="00AB21FD" w:rsidRPr="00746DE4" w:rsidRDefault="00AB21FD" w:rsidP="00A956CB">
      <w:pPr>
        <w:tabs>
          <w:tab w:val="left" w:pos="540"/>
          <w:tab w:val="left" w:pos="9356"/>
        </w:tabs>
        <w:spacing w:line="360" w:lineRule="auto"/>
        <w:ind w:firstLine="567"/>
        <w:jc w:val="both"/>
        <w:rPr>
          <w:sz w:val="28"/>
          <w:szCs w:val="28"/>
          <w:lang w:val="uk-UA"/>
        </w:rPr>
      </w:pPr>
    </w:p>
    <w:p w14:paraId="542D6153" w14:textId="32264AAD" w:rsidR="00A956CB" w:rsidRPr="00746DE4" w:rsidRDefault="00A956CB" w:rsidP="00A956CB">
      <w:pPr>
        <w:tabs>
          <w:tab w:val="left" w:pos="540"/>
          <w:tab w:val="left" w:pos="9356"/>
        </w:tabs>
        <w:spacing w:line="360" w:lineRule="auto"/>
        <w:ind w:firstLine="567"/>
        <w:jc w:val="both"/>
        <w:rPr>
          <w:sz w:val="28"/>
          <w:szCs w:val="28"/>
          <w:lang w:val="uk-UA"/>
        </w:rPr>
      </w:pPr>
      <w:r w:rsidRPr="00746DE4">
        <w:rPr>
          <w:sz w:val="28"/>
          <w:szCs w:val="28"/>
          <w:lang w:val="uk-UA"/>
        </w:rPr>
        <w:t>Площа: 42 726,4 тис. га (17,6%)</w:t>
      </w:r>
    </w:p>
    <w:p w14:paraId="6BFB8078" w14:textId="77777777" w:rsidR="00A956CB" w:rsidRPr="00746DE4" w:rsidRDefault="00A956CB" w:rsidP="00A956CB">
      <w:pPr>
        <w:tabs>
          <w:tab w:val="left" w:pos="540"/>
          <w:tab w:val="left" w:pos="9356"/>
        </w:tabs>
        <w:spacing w:line="360" w:lineRule="auto"/>
        <w:ind w:firstLine="567"/>
        <w:jc w:val="both"/>
        <w:rPr>
          <w:sz w:val="28"/>
          <w:szCs w:val="28"/>
          <w:lang w:val="uk-UA"/>
        </w:rPr>
      </w:pPr>
      <w:r w:rsidRPr="00746DE4">
        <w:rPr>
          <w:sz w:val="28"/>
          <w:szCs w:val="28"/>
          <w:lang w:val="uk-UA"/>
        </w:rPr>
        <w:t>До цієї категорії входять землі, які використовуються для спеціальних цілей, таких як промисловість, інфраструктура, рекреація тощо. Загалом, розподіл земель в Україні демонструє різноманітність їх використання і важливість для підтримки сільського господарства, екології та розвитку міст. Кожна категорія земель має своє значення і потребує відповідного управління для забезпечення раціонального використання природних ресурсів.</w:t>
      </w:r>
    </w:p>
    <w:p w14:paraId="2A7C7B33" w14:textId="77777777" w:rsidR="00A956CB" w:rsidRPr="00746DE4" w:rsidRDefault="00A956CB" w:rsidP="00A956CB">
      <w:pPr>
        <w:tabs>
          <w:tab w:val="left" w:pos="540"/>
          <w:tab w:val="left" w:pos="9356"/>
        </w:tabs>
        <w:spacing w:line="360" w:lineRule="auto"/>
        <w:ind w:firstLine="567"/>
        <w:jc w:val="both"/>
        <w:rPr>
          <w:sz w:val="28"/>
          <w:szCs w:val="28"/>
          <w:lang w:val="uk-UA" w:eastAsia="uk-UA"/>
        </w:rPr>
      </w:pPr>
      <w:r w:rsidRPr="00746DE4">
        <w:rPr>
          <w:sz w:val="28"/>
          <w:szCs w:val="28"/>
          <w:lang w:val="uk-UA"/>
        </w:rPr>
        <w:t xml:space="preserve">Було проведено аналіз  земель ВФ України. Згідно з даними, наведеним на рис. 2.3, водосховища та ставки займають 1126,0 тис. га (47 %), річки 242,2 тис. га (10 %), озера становлять 868,8 тис. га (36 %) і канали 179,9 тис. га (7 %) [23]. </w:t>
      </w:r>
      <w:r w:rsidRPr="00746DE4">
        <w:rPr>
          <w:sz w:val="28"/>
          <w:szCs w:val="28"/>
          <w:lang w:val="uk-UA" w:eastAsia="uk-UA"/>
        </w:rPr>
        <w:t xml:space="preserve"> </w:t>
      </w:r>
      <w:r w:rsidRPr="00746DE4">
        <w:rPr>
          <w:sz w:val="28"/>
          <w:szCs w:val="28"/>
          <w:lang w:val="uk-UA"/>
        </w:rPr>
        <w:t>55% усіх земель ВФ  знаходиться у Дніпропетровській, Запорізькій, Миколаївській, Одеській та Херсонській обл. (рис.2.7).</w:t>
      </w:r>
    </w:p>
    <w:p w14:paraId="048F13E5" w14:textId="77777777" w:rsidR="00A956CB" w:rsidRPr="00746DE4" w:rsidRDefault="00A956CB" w:rsidP="00A956CB">
      <w:pPr>
        <w:tabs>
          <w:tab w:val="left" w:pos="9356"/>
        </w:tabs>
        <w:spacing w:line="264" w:lineRule="auto"/>
        <w:ind w:firstLine="567"/>
        <w:jc w:val="center"/>
        <w:rPr>
          <w:rFonts w:ascii="Arial" w:hAnsi="Arial" w:cs="Arial"/>
          <w:i/>
          <w:sz w:val="18"/>
          <w:szCs w:val="18"/>
          <w:lang w:val="uk-UA" w:eastAsia="uk-UA"/>
        </w:rPr>
      </w:pPr>
      <w:r w:rsidRPr="00746DE4">
        <w:rPr>
          <w:rFonts w:ascii="UkrainianAcademy" w:hAnsi="UkrainianAcademy" w:cs="UkrainianAcademy"/>
          <w:noProof/>
          <w:sz w:val="22"/>
          <w:szCs w:val="22"/>
          <w:lang w:val="uk-UA" w:eastAsia="uk-UA"/>
        </w:rPr>
        <w:lastRenderedPageBreak/>
        <w:drawing>
          <wp:inline distT="0" distB="0" distL="0" distR="0" wp14:anchorId="15A17834" wp14:editId="6E8D0D5F">
            <wp:extent cx="5246013" cy="263632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srcRect/>
                    <a:stretch>
                      <a:fillRect/>
                    </a:stretch>
                  </pic:blipFill>
                  <pic:spPr bwMode="auto">
                    <a:xfrm>
                      <a:off x="0" y="0"/>
                      <a:ext cx="5253710" cy="2640190"/>
                    </a:xfrm>
                    <a:prstGeom prst="rect">
                      <a:avLst/>
                    </a:prstGeom>
                    <a:noFill/>
                    <a:ln w="9525">
                      <a:noFill/>
                      <a:miter lim="800000"/>
                      <a:headEnd/>
                      <a:tailEnd/>
                    </a:ln>
                  </pic:spPr>
                </pic:pic>
              </a:graphicData>
            </a:graphic>
          </wp:inline>
        </w:drawing>
      </w:r>
    </w:p>
    <w:p w14:paraId="7FFAECCA" w14:textId="77777777" w:rsidR="00A956CB" w:rsidRPr="00746DE4" w:rsidRDefault="00A956CB" w:rsidP="00A956CB">
      <w:pPr>
        <w:tabs>
          <w:tab w:val="left" w:pos="9356"/>
        </w:tabs>
        <w:spacing w:line="264" w:lineRule="auto"/>
        <w:ind w:firstLine="567"/>
        <w:jc w:val="center"/>
        <w:rPr>
          <w:rFonts w:ascii="Arial" w:hAnsi="Arial" w:cs="Arial"/>
          <w:i/>
          <w:sz w:val="18"/>
          <w:szCs w:val="18"/>
          <w:lang w:val="uk-UA" w:eastAsia="uk-UA"/>
        </w:rPr>
      </w:pPr>
    </w:p>
    <w:p w14:paraId="585AEEDA" w14:textId="77777777" w:rsidR="00A956CB" w:rsidRPr="00746DE4" w:rsidRDefault="00A956CB" w:rsidP="00A956CB">
      <w:pPr>
        <w:tabs>
          <w:tab w:val="left" w:pos="9356"/>
        </w:tabs>
        <w:spacing w:line="264" w:lineRule="auto"/>
        <w:ind w:firstLine="567"/>
        <w:jc w:val="center"/>
        <w:rPr>
          <w:sz w:val="28"/>
          <w:szCs w:val="28"/>
          <w:lang w:val="uk-UA" w:eastAsia="uk-UA"/>
        </w:rPr>
      </w:pPr>
      <w:r w:rsidRPr="00746DE4">
        <w:rPr>
          <w:sz w:val="28"/>
          <w:szCs w:val="28"/>
          <w:lang w:val="uk-UA" w:eastAsia="uk-UA"/>
        </w:rPr>
        <w:t>Рис. 2.7 - Структура земель під  ВО</w:t>
      </w:r>
    </w:p>
    <w:p w14:paraId="338A0992" w14:textId="77777777" w:rsidR="00A956CB" w:rsidRPr="00746DE4" w:rsidRDefault="00A956CB" w:rsidP="00A956CB">
      <w:pPr>
        <w:tabs>
          <w:tab w:val="left" w:pos="9356"/>
        </w:tabs>
        <w:spacing w:line="264" w:lineRule="auto"/>
        <w:ind w:firstLine="567"/>
        <w:jc w:val="center"/>
        <w:rPr>
          <w:sz w:val="28"/>
          <w:szCs w:val="28"/>
          <w:lang w:val="uk-UA" w:eastAsia="uk-UA"/>
        </w:rPr>
      </w:pPr>
    </w:p>
    <w:p w14:paraId="519E00DA" w14:textId="77777777" w:rsidR="00A956CB" w:rsidRPr="00746DE4" w:rsidRDefault="00A956CB" w:rsidP="00A956CB">
      <w:pPr>
        <w:tabs>
          <w:tab w:val="left" w:pos="9356"/>
        </w:tabs>
        <w:spacing w:line="264" w:lineRule="auto"/>
        <w:ind w:firstLine="567"/>
        <w:jc w:val="center"/>
        <w:rPr>
          <w:sz w:val="28"/>
          <w:szCs w:val="28"/>
          <w:lang w:val="uk-UA" w:eastAsia="uk-UA"/>
        </w:rPr>
      </w:pPr>
    </w:p>
    <w:p w14:paraId="35938ABB" w14:textId="77777777" w:rsidR="00A956CB" w:rsidRPr="00746DE4" w:rsidRDefault="00A956CB" w:rsidP="00A956CB">
      <w:pPr>
        <w:tabs>
          <w:tab w:val="left" w:pos="9356"/>
        </w:tabs>
        <w:spacing w:line="264" w:lineRule="auto"/>
        <w:jc w:val="center"/>
        <w:rPr>
          <w:sz w:val="28"/>
          <w:szCs w:val="28"/>
          <w:lang w:val="uk-UA" w:eastAsia="uk-UA"/>
        </w:rPr>
      </w:pPr>
      <w:r w:rsidRPr="00746DE4">
        <w:rPr>
          <w:rFonts w:ascii="UkrainianAcademy" w:hAnsi="UkrainianAcademy" w:cs="UkrainianAcademy"/>
          <w:noProof/>
          <w:sz w:val="28"/>
          <w:szCs w:val="28"/>
          <w:lang w:val="uk-UA" w:eastAsia="uk-UA"/>
        </w:rPr>
        <w:drawing>
          <wp:inline distT="0" distB="0" distL="0" distR="0" wp14:anchorId="3446F557" wp14:editId="213EDFF3">
            <wp:extent cx="6219825" cy="3359928"/>
            <wp:effectExtent l="19050" t="0" r="952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srcRect/>
                    <a:stretch>
                      <a:fillRect/>
                    </a:stretch>
                  </pic:blipFill>
                  <pic:spPr bwMode="auto">
                    <a:xfrm>
                      <a:off x="0" y="0"/>
                      <a:ext cx="6225780" cy="3363145"/>
                    </a:xfrm>
                    <a:prstGeom prst="rect">
                      <a:avLst/>
                    </a:prstGeom>
                    <a:noFill/>
                    <a:ln w="9525">
                      <a:noFill/>
                      <a:miter lim="800000"/>
                      <a:headEnd/>
                      <a:tailEnd/>
                    </a:ln>
                  </pic:spPr>
                </pic:pic>
              </a:graphicData>
            </a:graphic>
          </wp:inline>
        </w:drawing>
      </w:r>
    </w:p>
    <w:p w14:paraId="783DF21C" w14:textId="77777777" w:rsidR="00A956CB" w:rsidRPr="00746DE4" w:rsidRDefault="00A956CB" w:rsidP="00A956CB">
      <w:pPr>
        <w:widowControl w:val="0"/>
        <w:tabs>
          <w:tab w:val="left" w:pos="9356"/>
        </w:tabs>
        <w:autoSpaceDE w:val="0"/>
        <w:autoSpaceDN w:val="0"/>
        <w:adjustRightInd w:val="0"/>
        <w:spacing w:line="264" w:lineRule="auto"/>
        <w:ind w:firstLine="567"/>
        <w:jc w:val="right"/>
        <w:rPr>
          <w:sz w:val="28"/>
          <w:szCs w:val="28"/>
          <w:lang w:val="uk-UA" w:eastAsia="uk-UA"/>
        </w:rPr>
      </w:pPr>
    </w:p>
    <w:p w14:paraId="7B7E15A1" w14:textId="77777777" w:rsidR="00A956CB" w:rsidRPr="00746DE4" w:rsidRDefault="00A956CB" w:rsidP="00A956CB">
      <w:pPr>
        <w:widowControl w:val="0"/>
        <w:tabs>
          <w:tab w:val="left" w:pos="9356"/>
        </w:tabs>
        <w:autoSpaceDE w:val="0"/>
        <w:autoSpaceDN w:val="0"/>
        <w:adjustRightInd w:val="0"/>
        <w:spacing w:line="264" w:lineRule="auto"/>
        <w:ind w:firstLine="567"/>
        <w:jc w:val="center"/>
        <w:rPr>
          <w:i/>
          <w:sz w:val="22"/>
          <w:szCs w:val="22"/>
          <w:lang w:val="uk-UA"/>
        </w:rPr>
      </w:pPr>
      <w:r w:rsidRPr="00746DE4">
        <w:rPr>
          <w:bCs/>
          <w:sz w:val="28"/>
          <w:szCs w:val="28"/>
          <w:lang w:val="uk-UA"/>
        </w:rPr>
        <w:t xml:space="preserve">Рис. 2.8 - </w:t>
      </w:r>
      <w:r w:rsidRPr="00746DE4">
        <w:rPr>
          <w:b/>
          <w:bCs/>
          <w:sz w:val="22"/>
          <w:szCs w:val="22"/>
          <w:lang w:val="uk-UA"/>
        </w:rPr>
        <w:t xml:space="preserve"> </w:t>
      </w:r>
      <w:r w:rsidRPr="00746DE4">
        <w:rPr>
          <w:bCs/>
          <w:sz w:val="28"/>
          <w:szCs w:val="28"/>
          <w:lang w:val="uk-UA"/>
        </w:rPr>
        <w:t>Землі  ВФ України станом на  2022 р.</w:t>
      </w:r>
    </w:p>
    <w:p w14:paraId="2F10AC43" w14:textId="77777777" w:rsidR="00A956CB" w:rsidRPr="00746DE4" w:rsidRDefault="00A956CB" w:rsidP="00A956CB">
      <w:pPr>
        <w:widowControl w:val="0"/>
        <w:tabs>
          <w:tab w:val="left" w:pos="9356"/>
        </w:tabs>
        <w:autoSpaceDE w:val="0"/>
        <w:autoSpaceDN w:val="0"/>
        <w:adjustRightInd w:val="0"/>
        <w:spacing w:line="264" w:lineRule="auto"/>
        <w:ind w:firstLine="567"/>
        <w:jc w:val="right"/>
        <w:rPr>
          <w:i/>
          <w:sz w:val="22"/>
          <w:szCs w:val="22"/>
          <w:lang w:val="uk-UA"/>
        </w:rPr>
      </w:pPr>
    </w:p>
    <w:p w14:paraId="2DAD5A09" w14:textId="77777777" w:rsidR="00A956CB" w:rsidRPr="00746DE4" w:rsidRDefault="00A956CB" w:rsidP="00A956CB">
      <w:pPr>
        <w:widowControl w:val="0"/>
        <w:tabs>
          <w:tab w:val="left" w:pos="9356"/>
        </w:tabs>
        <w:autoSpaceDE w:val="0"/>
        <w:autoSpaceDN w:val="0"/>
        <w:adjustRightInd w:val="0"/>
        <w:spacing w:line="264" w:lineRule="auto"/>
        <w:ind w:firstLine="567"/>
        <w:jc w:val="both"/>
        <w:rPr>
          <w:sz w:val="28"/>
          <w:szCs w:val="28"/>
          <w:lang w:val="uk-UA"/>
        </w:rPr>
      </w:pPr>
    </w:p>
    <w:p w14:paraId="6E63E0FC" w14:textId="77777777" w:rsidR="00A956CB" w:rsidRPr="00746DE4" w:rsidRDefault="00A956CB" w:rsidP="00A956CB">
      <w:pPr>
        <w:widowControl w:val="0"/>
        <w:tabs>
          <w:tab w:val="left" w:pos="9356"/>
        </w:tabs>
        <w:autoSpaceDE w:val="0"/>
        <w:autoSpaceDN w:val="0"/>
        <w:adjustRightInd w:val="0"/>
        <w:spacing w:line="360" w:lineRule="auto"/>
        <w:ind w:firstLine="709"/>
        <w:jc w:val="both"/>
        <w:rPr>
          <w:lang w:val="uk-UA"/>
        </w:rPr>
      </w:pPr>
      <w:r w:rsidRPr="00746DE4">
        <w:rPr>
          <w:sz w:val="28"/>
          <w:szCs w:val="28"/>
          <w:lang w:val="uk-UA"/>
        </w:rPr>
        <w:t>Рис. 2.9  передбачає інформацію, як землі ВФ  розподілені за землекористувачами.</w:t>
      </w:r>
      <w:r w:rsidRPr="00746DE4">
        <w:rPr>
          <w:lang w:val="uk-UA"/>
        </w:rPr>
        <w:t xml:space="preserve"> </w:t>
      </w:r>
    </w:p>
    <w:p w14:paraId="08BB1BF6" w14:textId="77777777" w:rsidR="00A956CB" w:rsidRPr="00746DE4" w:rsidRDefault="00A956CB" w:rsidP="00A956CB">
      <w:pPr>
        <w:widowControl w:val="0"/>
        <w:tabs>
          <w:tab w:val="left" w:pos="9356"/>
        </w:tabs>
        <w:autoSpaceDE w:val="0"/>
        <w:autoSpaceDN w:val="0"/>
        <w:adjustRightInd w:val="0"/>
        <w:spacing w:line="264" w:lineRule="auto"/>
        <w:ind w:firstLine="567"/>
        <w:jc w:val="center"/>
        <w:rPr>
          <w:lang w:val="uk-UA"/>
        </w:rPr>
      </w:pPr>
      <w:r w:rsidRPr="00746DE4">
        <w:rPr>
          <w:noProof/>
          <w:lang w:val="uk-UA" w:eastAsia="uk-UA"/>
        </w:rPr>
        <w:lastRenderedPageBreak/>
        <w:drawing>
          <wp:inline distT="0" distB="0" distL="0" distR="0" wp14:anchorId="042242D9" wp14:editId="316B42F1">
            <wp:extent cx="4267200" cy="1598075"/>
            <wp:effectExtent l="0" t="0" r="0" b="0"/>
            <wp:docPr id="1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srcRect/>
                    <a:stretch>
                      <a:fillRect/>
                    </a:stretch>
                  </pic:blipFill>
                  <pic:spPr bwMode="auto">
                    <a:xfrm>
                      <a:off x="0" y="0"/>
                      <a:ext cx="4282382" cy="1603761"/>
                    </a:xfrm>
                    <a:prstGeom prst="rect">
                      <a:avLst/>
                    </a:prstGeom>
                    <a:noFill/>
                    <a:ln w="9525">
                      <a:noFill/>
                      <a:miter lim="800000"/>
                      <a:headEnd/>
                      <a:tailEnd/>
                    </a:ln>
                  </pic:spPr>
                </pic:pic>
              </a:graphicData>
            </a:graphic>
          </wp:inline>
        </w:drawing>
      </w:r>
    </w:p>
    <w:p w14:paraId="0D2C5BF3" w14:textId="77777777" w:rsidR="00A956CB" w:rsidRPr="00746DE4" w:rsidRDefault="00A956CB" w:rsidP="00A956CB">
      <w:pPr>
        <w:tabs>
          <w:tab w:val="left" w:pos="9356"/>
        </w:tabs>
        <w:spacing w:line="360" w:lineRule="auto"/>
        <w:ind w:firstLine="567"/>
        <w:jc w:val="center"/>
        <w:rPr>
          <w:sz w:val="28"/>
          <w:szCs w:val="28"/>
          <w:lang w:val="uk-UA" w:eastAsia="uk-UA"/>
        </w:rPr>
      </w:pPr>
    </w:p>
    <w:p w14:paraId="79D039DD" w14:textId="77777777" w:rsidR="00A956CB" w:rsidRPr="00746DE4" w:rsidRDefault="00A956CB" w:rsidP="00A956CB">
      <w:pPr>
        <w:tabs>
          <w:tab w:val="left" w:pos="9356"/>
        </w:tabs>
        <w:spacing w:line="360" w:lineRule="auto"/>
        <w:ind w:firstLine="567"/>
        <w:jc w:val="center"/>
        <w:rPr>
          <w:sz w:val="28"/>
          <w:szCs w:val="28"/>
          <w:lang w:val="uk-UA" w:eastAsia="uk-UA"/>
        </w:rPr>
      </w:pPr>
      <w:r w:rsidRPr="00746DE4">
        <w:rPr>
          <w:sz w:val="28"/>
          <w:szCs w:val="28"/>
          <w:lang w:val="uk-UA" w:eastAsia="uk-UA"/>
        </w:rPr>
        <w:t xml:space="preserve">Рис. 2.9 - Аналіз земель  ВФ України за даними землекористувачів </w:t>
      </w:r>
    </w:p>
    <w:p w14:paraId="4448C327" w14:textId="77777777" w:rsidR="00A956CB" w:rsidRPr="00746DE4" w:rsidRDefault="00A956CB" w:rsidP="00A956CB">
      <w:pPr>
        <w:tabs>
          <w:tab w:val="left" w:pos="9356"/>
        </w:tabs>
        <w:spacing w:line="360" w:lineRule="auto"/>
        <w:ind w:firstLine="567"/>
        <w:jc w:val="center"/>
        <w:rPr>
          <w:rFonts w:asciiTheme="minorHAnsi" w:hAnsiTheme="minorHAnsi"/>
          <w:sz w:val="28"/>
          <w:szCs w:val="28"/>
          <w:lang w:val="uk-UA" w:eastAsia="uk-UA"/>
        </w:rPr>
      </w:pPr>
      <w:r w:rsidRPr="00746DE4">
        <w:rPr>
          <w:sz w:val="28"/>
          <w:szCs w:val="28"/>
          <w:lang w:val="uk-UA" w:eastAsia="uk-UA"/>
        </w:rPr>
        <w:t xml:space="preserve">станом на 2022-2023  року </w:t>
      </w:r>
      <w:r w:rsidRPr="00746DE4">
        <w:rPr>
          <w:rFonts w:ascii="UkrainianAcademy" w:hAnsi="UkrainianAcademy" w:cs="UkrainianAcademy"/>
          <w:sz w:val="28"/>
          <w:szCs w:val="28"/>
          <w:lang w:val="uk-UA"/>
        </w:rPr>
        <w:t>[</w:t>
      </w:r>
      <w:r w:rsidRPr="00746DE4">
        <w:rPr>
          <w:rFonts w:asciiTheme="minorHAnsi" w:hAnsiTheme="minorHAnsi" w:cs="UkrainianAcademy"/>
          <w:sz w:val="28"/>
          <w:szCs w:val="28"/>
          <w:lang w:val="uk-UA"/>
        </w:rPr>
        <w:t>8</w:t>
      </w:r>
      <w:r w:rsidRPr="00746DE4">
        <w:rPr>
          <w:rFonts w:ascii="UkrainianAcademy" w:hAnsi="UkrainianAcademy" w:cs="UkrainianAcademy"/>
          <w:sz w:val="28"/>
          <w:szCs w:val="28"/>
          <w:lang w:val="uk-UA"/>
        </w:rPr>
        <w:t>]</w:t>
      </w:r>
      <w:r w:rsidRPr="00746DE4">
        <w:rPr>
          <w:rFonts w:asciiTheme="minorHAnsi" w:hAnsiTheme="minorHAnsi" w:cs="UkrainianAcademy"/>
          <w:sz w:val="28"/>
          <w:szCs w:val="28"/>
          <w:lang w:val="uk-UA"/>
        </w:rPr>
        <w:t>.</w:t>
      </w:r>
    </w:p>
    <w:p w14:paraId="3673905A" w14:textId="77777777" w:rsidR="00A956CB" w:rsidRPr="00746DE4" w:rsidRDefault="00A956CB" w:rsidP="00A956CB">
      <w:pPr>
        <w:widowControl w:val="0"/>
        <w:tabs>
          <w:tab w:val="left" w:pos="9356"/>
        </w:tabs>
        <w:autoSpaceDE w:val="0"/>
        <w:autoSpaceDN w:val="0"/>
        <w:adjustRightInd w:val="0"/>
        <w:ind w:firstLine="567"/>
        <w:jc w:val="both"/>
        <w:rPr>
          <w:lang w:val="uk-UA"/>
        </w:rPr>
      </w:pPr>
    </w:p>
    <w:p w14:paraId="0A7596BA" w14:textId="77777777" w:rsidR="00A956CB" w:rsidRPr="00746DE4" w:rsidRDefault="00A956CB" w:rsidP="00A956CB">
      <w:pPr>
        <w:tabs>
          <w:tab w:val="left" w:pos="9356"/>
        </w:tabs>
        <w:spacing w:line="360" w:lineRule="auto"/>
        <w:ind w:firstLine="567"/>
        <w:jc w:val="both"/>
        <w:rPr>
          <w:sz w:val="28"/>
          <w:szCs w:val="28"/>
          <w:lang w:val="uk-UA" w:eastAsia="uk-UA"/>
        </w:rPr>
      </w:pPr>
      <w:r w:rsidRPr="00746DE4">
        <w:rPr>
          <w:sz w:val="28"/>
          <w:szCs w:val="28"/>
          <w:lang w:val="uk-UA" w:eastAsia="uk-UA"/>
        </w:rPr>
        <w:t>Розподіл земель за землекористувачами демонструє важливість як водогосподарських, так і сільськогосподарських підприємств у загальному управлінні земельними ресурсами України. Водогосподарські підприємства відіграють ключову роль у забезпеченні водних ресурсів для сільського господарства та інших секторів, тоді як сільськогосподарські підприємства забезпечують продовольчу безпеку та розвиток аграрного сектора. Обидві категорії потребують ефективного управління для забезпечення сталого розвитку.</w:t>
      </w:r>
      <w:bookmarkStart w:id="35" w:name="_Toc468668399"/>
    </w:p>
    <w:p w14:paraId="5C2422BA" w14:textId="77777777" w:rsidR="00A956CB" w:rsidRPr="00746DE4" w:rsidRDefault="00A956CB" w:rsidP="00A956CB">
      <w:pPr>
        <w:tabs>
          <w:tab w:val="left" w:pos="9356"/>
        </w:tabs>
        <w:spacing w:line="360" w:lineRule="auto"/>
        <w:ind w:firstLine="567"/>
        <w:jc w:val="both"/>
        <w:rPr>
          <w:sz w:val="28"/>
          <w:szCs w:val="28"/>
          <w:lang w:val="uk-UA" w:eastAsia="uk-UA"/>
        </w:rPr>
      </w:pPr>
    </w:p>
    <w:p w14:paraId="71552C82" w14:textId="77777777" w:rsidR="00A956CB" w:rsidRPr="00746DE4" w:rsidRDefault="00A956CB" w:rsidP="00A956CB">
      <w:pPr>
        <w:tabs>
          <w:tab w:val="left" w:pos="9356"/>
        </w:tabs>
        <w:spacing w:line="360" w:lineRule="auto"/>
        <w:ind w:firstLine="567"/>
        <w:jc w:val="center"/>
        <w:rPr>
          <w:b/>
          <w:bCs/>
          <w:sz w:val="28"/>
          <w:szCs w:val="28"/>
          <w:lang w:val="uk-UA" w:eastAsia="uk-UA"/>
        </w:rPr>
      </w:pPr>
      <w:r w:rsidRPr="00746DE4">
        <w:rPr>
          <w:b/>
          <w:bCs/>
          <w:sz w:val="28"/>
          <w:szCs w:val="28"/>
          <w:lang w:val="uk-UA" w:eastAsia="uk-UA"/>
        </w:rPr>
        <w:t>2.4 Дослідження комплексу робіт із землеустрою в питанні відведення земельної ділянки</w:t>
      </w:r>
    </w:p>
    <w:bookmarkEnd w:id="35"/>
    <w:p w14:paraId="14DC7BDD" w14:textId="77777777" w:rsidR="00AB21FD" w:rsidRPr="00746DE4" w:rsidRDefault="00AB21FD" w:rsidP="00A956CB">
      <w:pPr>
        <w:spacing w:line="360" w:lineRule="auto"/>
        <w:ind w:firstLine="709"/>
        <w:jc w:val="both"/>
        <w:rPr>
          <w:iCs/>
          <w:sz w:val="28"/>
          <w:szCs w:val="28"/>
          <w:lang w:val="uk-UA"/>
        </w:rPr>
      </w:pPr>
    </w:p>
    <w:p w14:paraId="6B99697D" w14:textId="1472D831" w:rsidR="00A956CB" w:rsidRPr="00746DE4" w:rsidRDefault="00A956CB" w:rsidP="00A956CB">
      <w:pPr>
        <w:spacing w:line="360" w:lineRule="auto"/>
        <w:ind w:firstLine="709"/>
        <w:jc w:val="both"/>
        <w:rPr>
          <w:iCs/>
          <w:sz w:val="28"/>
          <w:szCs w:val="28"/>
          <w:lang w:val="uk-UA"/>
        </w:rPr>
      </w:pPr>
      <w:r w:rsidRPr="00746DE4">
        <w:rPr>
          <w:iCs/>
          <w:sz w:val="28"/>
          <w:szCs w:val="28"/>
          <w:lang w:val="uk-UA"/>
        </w:rPr>
        <w:t xml:space="preserve">У даній роботі вивчається можливість продажу права оренди на конкретну земельну ділянку, яка перебуває у державній власності та розташована на землях запасу </w:t>
      </w:r>
      <w:proofErr w:type="spellStart"/>
      <w:r w:rsidRPr="00746DE4">
        <w:rPr>
          <w:iCs/>
          <w:sz w:val="28"/>
          <w:szCs w:val="28"/>
          <w:lang w:val="uk-UA"/>
        </w:rPr>
        <w:t>Грусятицької</w:t>
      </w:r>
      <w:proofErr w:type="spellEnd"/>
      <w:r w:rsidRPr="00746DE4">
        <w:rPr>
          <w:iCs/>
          <w:sz w:val="28"/>
          <w:szCs w:val="28"/>
          <w:lang w:val="uk-UA"/>
        </w:rPr>
        <w:t xml:space="preserve"> сільської ради. Ця земельна ділянка призначена для рибогосподарських потреб.</w:t>
      </w:r>
    </w:p>
    <w:p w14:paraId="7770E0C2"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На рис. 2.10 відображає схему розміщення земельної ділянки</w:t>
      </w:r>
    </w:p>
    <w:p w14:paraId="406B7886" w14:textId="77777777" w:rsidR="00A956CB" w:rsidRPr="00746DE4" w:rsidRDefault="00A956CB" w:rsidP="00A956CB">
      <w:pPr>
        <w:spacing w:line="360" w:lineRule="auto"/>
        <w:ind w:firstLine="567"/>
        <w:jc w:val="both"/>
        <w:rPr>
          <w:sz w:val="28"/>
          <w:szCs w:val="28"/>
          <w:lang w:val="uk-UA"/>
        </w:rPr>
      </w:pPr>
      <w:r w:rsidRPr="00746DE4">
        <w:rPr>
          <w:noProof/>
          <w:sz w:val="28"/>
          <w:szCs w:val="28"/>
          <w:lang w:val="uk-UA" w:eastAsia="uk-UA"/>
        </w:rPr>
        <w:lastRenderedPageBreak/>
        <w:drawing>
          <wp:inline distT="0" distB="0" distL="0" distR="0" wp14:anchorId="7AF3F5A8" wp14:editId="7C2433A0">
            <wp:extent cx="5010150" cy="5076496"/>
            <wp:effectExtent l="19050" t="0" r="0" b="0"/>
            <wp:docPr id="2" name="Рисунок 1" descr="D:\Documents\ДИПЛОМ\ЗАОЧКА\2016-09-20\Сканировать1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ДИПЛОМ\ЗАОЧКА\2016-09-20\Сканировать10003.BMP"/>
                    <pic:cNvPicPr>
                      <a:picLocks noChangeAspect="1" noChangeArrowheads="1"/>
                    </pic:cNvPicPr>
                  </pic:nvPicPr>
                  <pic:blipFill>
                    <a:blip r:embed="rId41" cstate="print"/>
                    <a:srcRect l="3239" t="4351" r="7791" b="15887"/>
                    <a:stretch>
                      <a:fillRect/>
                    </a:stretch>
                  </pic:blipFill>
                  <pic:spPr bwMode="auto">
                    <a:xfrm>
                      <a:off x="0" y="0"/>
                      <a:ext cx="5013434" cy="5079823"/>
                    </a:xfrm>
                    <a:prstGeom prst="rect">
                      <a:avLst/>
                    </a:prstGeom>
                    <a:noFill/>
                    <a:ln w="9525">
                      <a:noFill/>
                      <a:miter lim="800000"/>
                      <a:headEnd/>
                      <a:tailEnd/>
                    </a:ln>
                  </pic:spPr>
                </pic:pic>
              </a:graphicData>
            </a:graphic>
          </wp:inline>
        </w:drawing>
      </w:r>
    </w:p>
    <w:p w14:paraId="75FB84DE" w14:textId="77777777" w:rsidR="00A956CB" w:rsidRPr="00746DE4" w:rsidRDefault="00A956CB" w:rsidP="00A956CB">
      <w:pPr>
        <w:spacing w:line="360" w:lineRule="auto"/>
        <w:ind w:firstLine="567"/>
        <w:jc w:val="center"/>
        <w:rPr>
          <w:sz w:val="28"/>
          <w:szCs w:val="28"/>
          <w:lang w:val="uk-UA"/>
        </w:rPr>
      </w:pPr>
      <w:r w:rsidRPr="00746DE4">
        <w:rPr>
          <w:sz w:val="28"/>
          <w:szCs w:val="28"/>
          <w:lang w:val="uk-UA"/>
        </w:rPr>
        <w:t>Рис. 2.10 - Схема розміщення об’єкту дослідження</w:t>
      </w:r>
    </w:p>
    <w:p w14:paraId="4D2530D5" w14:textId="77777777" w:rsidR="00A956CB" w:rsidRPr="00746DE4" w:rsidRDefault="00A956CB" w:rsidP="00A956CB">
      <w:pPr>
        <w:spacing w:line="360" w:lineRule="auto"/>
        <w:ind w:firstLine="567"/>
        <w:jc w:val="both"/>
        <w:rPr>
          <w:sz w:val="28"/>
          <w:szCs w:val="28"/>
          <w:lang w:val="uk-UA"/>
        </w:rPr>
      </w:pPr>
      <w:r w:rsidRPr="00746DE4">
        <w:rPr>
          <w:sz w:val="28"/>
          <w:szCs w:val="28"/>
          <w:lang w:val="uk-UA"/>
        </w:rPr>
        <w:t>Загальний показник площі земельної ділянки становить (згідно кадастрового плану та плану відведення) 1,0726 га, в тому числі: 0,5948 га – займає ділянка ставками; 0,4188 га – займає ділянка під сіножаті; 0,0590 га – займають інші відкриті землі без рослинного покриву або з незначним рослинним покривом. Характерними ознаками досліджуваного об’єкту є слабо виражений рельєф.</w:t>
      </w:r>
    </w:p>
    <w:p w14:paraId="26CF42B5"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Кадастровий номер 4621582100:03:000:0509. Категорія земель: землі водного фонду. Вид цільового призначення земельної ділянки: для рибогосподарських потреб. </w:t>
      </w:r>
    </w:p>
    <w:p w14:paraId="783EDFBC"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Земельна ділянка межує:</w:t>
      </w:r>
    </w:p>
    <w:p w14:paraId="1F1A222A" w14:textId="77777777" w:rsidR="00A956CB" w:rsidRPr="00746DE4" w:rsidRDefault="00A956CB" w:rsidP="00A956CB">
      <w:pPr>
        <w:numPr>
          <w:ilvl w:val="0"/>
          <w:numId w:val="8"/>
        </w:numPr>
        <w:spacing w:line="360" w:lineRule="auto"/>
        <w:ind w:firstLine="709"/>
        <w:contextualSpacing/>
        <w:jc w:val="both"/>
        <w:rPr>
          <w:sz w:val="28"/>
          <w:szCs w:val="28"/>
          <w:lang w:val="uk-UA"/>
        </w:rPr>
      </w:pPr>
      <w:r w:rsidRPr="00746DE4">
        <w:rPr>
          <w:sz w:val="28"/>
          <w:szCs w:val="28"/>
          <w:lang w:val="uk-UA"/>
        </w:rPr>
        <w:t>з півночі: землі загального користування;</w:t>
      </w:r>
    </w:p>
    <w:p w14:paraId="489D6A44" w14:textId="77777777" w:rsidR="00A956CB" w:rsidRPr="00746DE4" w:rsidRDefault="00A956CB" w:rsidP="00A956CB">
      <w:pPr>
        <w:numPr>
          <w:ilvl w:val="0"/>
          <w:numId w:val="8"/>
        </w:numPr>
        <w:spacing w:line="360" w:lineRule="auto"/>
        <w:ind w:firstLine="709"/>
        <w:contextualSpacing/>
        <w:jc w:val="both"/>
        <w:rPr>
          <w:sz w:val="28"/>
          <w:szCs w:val="28"/>
          <w:lang w:val="uk-UA"/>
        </w:rPr>
      </w:pPr>
      <w:r w:rsidRPr="00746DE4">
        <w:rPr>
          <w:sz w:val="28"/>
          <w:szCs w:val="28"/>
          <w:lang w:val="uk-UA"/>
        </w:rPr>
        <w:t>з півдня: землі державної власності;</w:t>
      </w:r>
    </w:p>
    <w:p w14:paraId="5A0297B5" w14:textId="77777777" w:rsidR="00A956CB" w:rsidRPr="00746DE4" w:rsidRDefault="00A956CB" w:rsidP="00A956CB">
      <w:pPr>
        <w:numPr>
          <w:ilvl w:val="0"/>
          <w:numId w:val="8"/>
        </w:numPr>
        <w:spacing w:line="360" w:lineRule="auto"/>
        <w:ind w:firstLine="709"/>
        <w:contextualSpacing/>
        <w:jc w:val="both"/>
        <w:rPr>
          <w:sz w:val="28"/>
          <w:szCs w:val="28"/>
          <w:lang w:val="uk-UA"/>
        </w:rPr>
      </w:pPr>
      <w:r w:rsidRPr="00746DE4">
        <w:rPr>
          <w:sz w:val="28"/>
          <w:szCs w:val="28"/>
          <w:lang w:val="uk-UA"/>
        </w:rPr>
        <w:lastRenderedPageBreak/>
        <w:t>з заходу: землі загального користування;</w:t>
      </w:r>
    </w:p>
    <w:p w14:paraId="3082CEE6" w14:textId="77777777" w:rsidR="00A956CB" w:rsidRPr="00746DE4" w:rsidRDefault="00A956CB" w:rsidP="00A956CB">
      <w:pPr>
        <w:numPr>
          <w:ilvl w:val="0"/>
          <w:numId w:val="8"/>
        </w:numPr>
        <w:spacing w:line="360" w:lineRule="auto"/>
        <w:ind w:firstLine="709"/>
        <w:contextualSpacing/>
        <w:jc w:val="both"/>
        <w:rPr>
          <w:sz w:val="28"/>
          <w:szCs w:val="28"/>
          <w:lang w:val="uk-UA"/>
        </w:rPr>
      </w:pPr>
      <w:r w:rsidRPr="00746DE4">
        <w:rPr>
          <w:sz w:val="28"/>
          <w:szCs w:val="28"/>
          <w:lang w:val="uk-UA"/>
        </w:rPr>
        <w:t>зі сходу: землі загального користування.</w:t>
      </w:r>
    </w:p>
    <w:p w14:paraId="254826B9"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Обмеження у використанні даної ділянки відповідно до обмежень встановлених для земель водного фонду, а також прибережних захисних смуг. </w:t>
      </w:r>
    </w:p>
    <w:p w14:paraId="5C024087"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Характеристика ставка площею 0,5948 га, що знаходиться на досліджуваній земельній ділянці, представлена у Додатку А, а також на графічних матеріалах згідно наданого паспорту водного об</w:t>
      </w:r>
      <w:r w:rsidRPr="00746DE4">
        <w:rPr>
          <w:sz w:val="28"/>
          <w:szCs w:val="28"/>
        </w:rPr>
        <w:t>’</w:t>
      </w:r>
      <w:proofErr w:type="spellStart"/>
      <w:r w:rsidRPr="00746DE4">
        <w:rPr>
          <w:sz w:val="28"/>
          <w:szCs w:val="28"/>
          <w:lang w:val="uk-UA"/>
        </w:rPr>
        <w:t>єкту</w:t>
      </w:r>
      <w:proofErr w:type="spellEnd"/>
      <w:r w:rsidRPr="00746DE4">
        <w:rPr>
          <w:sz w:val="28"/>
          <w:szCs w:val="28"/>
        </w:rPr>
        <w:t xml:space="preserve"> </w:t>
      </w:r>
      <w:r w:rsidRPr="00746DE4">
        <w:rPr>
          <w:sz w:val="28"/>
          <w:szCs w:val="28"/>
          <w:lang w:val="uk-UA"/>
        </w:rPr>
        <w:t>погодженого Державним агентством водних ресурсів України, та відображено в ДОДАТКУ Б.</w:t>
      </w:r>
    </w:p>
    <w:p w14:paraId="5D725328" w14:textId="77777777" w:rsidR="00A956CB" w:rsidRPr="00746DE4" w:rsidRDefault="00A956CB" w:rsidP="00A956CB">
      <w:pPr>
        <w:spacing w:line="360" w:lineRule="auto"/>
        <w:ind w:firstLine="709"/>
        <w:jc w:val="both"/>
        <w:rPr>
          <w:sz w:val="28"/>
          <w:szCs w:val="28"/>
          <w:lang w:val="uk-UA"/>
        </w:rPr>
      </w:pPr>
      <w:r w:rsidRPr="00746DE4">
        <w:rPr>
          <w:bCs/>
          <w:color w:val="000000"/>
          <w:sz w:val="28"/>
          <w:szCs w:val="28"/>
          <w:lang w:val="uk-UA" w:eastAsia="uk-UA"/>
        </w:rPr>
        <w:t>Характеристика прибережної захисної смуги</w:t>
      </w:r>
      <w:r w:rsidRPr="00746DE4">
        <w:rPr>
          <w:b/>
          <w:bCs/>
          <w:color w:val="000000"/>
          <w:sz w:val="28"/>
          <w:szCs w:val="28"/>
          <w:lang w:val="uk-UA" w:eastAsia="uk-UA"/>
        </w:rPr>
        <w:t xml:space="preserve"> </w:t>
      </w:r>
      <w:r w:rsidRPr="00746DE4">
        <w:rPr>
          <w:bCs/>
          <w:color w:val="000000"/>
          <w:sz w:val="28"/>
          <w:szCs w:val="28"/>
          <w:lang w:val="uk-UA" w:eastAsia="uk-UA"/>
        </w:rPr>
        <w:t>на січень 2016 року згідно паспорта на водний об</w:t>
      </w:r>
      <w:r w:rsidRPr="00746DE4">
        <w:rPr>
          <w:bCs/>
          <w:color w:val="000000"/>
          <w:sz w:val="28"/>
          <w:szCs w:val="28"/>
          <w:lang w:eastAsia="uk-UA"/>
        </w:rPr>
        <w:t>’</w:t>
      </w:r>
      <w:proofErr w:type="spellStart"/>
      <w:r w:rsidRPr="00746DE4">
        <w:rPr>
          <w:bCs/>
          <w:color w:val="000000"/>
          <w:sz w:val="28"/>
          <w:szCs w:val="28"/>
          <w:lang w:val="uk-UA" w:eastAsia="uk-UA"/>
        </w:rPr>
        <w:t>єкт</w:t>
      </w:r>
      <w:proofErr w:type="spellEnd"/>
      <w:r w:rsidRPr="00746DE4">
        <w:rPr>
          <w:bCs/>
          <w:color w:val="000000"/>
          <w:sz w:val="28"/>
          <w:szCs w:val="28"/>
          <w:lang w:val="uk-UA" w:eastAsia="uk-UA"/>
        </w:rPr>
        <w:t xml:space="preserve"> описана так: </w:t>
      </w:r>
      <w:r w:rsidRPr="00746DE4">
        <w:rPr>
          <w:color w:val="000000"/>
          <w:sz w:val="28"/>
          <w:szCs w:val="28"/>
          <w:lang w:val="uk-UA" w:eastAsia="uk-UA"/>
        </w:rPr>
        <w:t>ПЗС задернована, природно-залужена різнотрав’ям, частково заросла чагарником, вільхою, вербою, іншою деревною рослинністю. Наявні чи потенційно небезпечні забруднювачі, житлова (нежитлова) забудова - відсутні. В натуру ПЗС не винесена. Інформаційного водоохоронного знаку немає.</w:t>
      </w:r>
      <w:r w:rsidRPr="00746DE4">
        <w:rPr>
          <w:sz w:val="28"/>
          <w:szCs w:val="28"/>
          <w:lang w:val="uk-UA"/>
        </w:rPr>
        <w:t xml:space="preserve"> </w:t>
      </w:r>
      <w:r w:rsidRPr="00746DE4">
        <w:rPr>
          <w:color w:val="000000"/>
          <w:sz w:val="28"/>
          <w:szCs w:val="28"/>
          <w:lang w:val="uk-UA" w:eastAsia="uk-UA"/>
        </w:rPr>
        <w:t>Відповідно до ст. 88 Водного кодексу України ширина прибережної захисної смуги ставків площею до 3 га становить 25 м, якщо крутизна схилів перевищує три градуси, мінімальна ширина прибережної захисної смуги подвоюється.</w:t>
      </w:r>
    </w:p>
    <w:p w14:paraId="05ED16C0" w14:textId="77777777" w:rsidR="00A956CB" w:rsidRPr="00746DE4" w:rsidRDefault="00A956CB" w:rsidP="00A956CB">
      <w:pPr>
        <w:spacing w:line="360" w:lineRule="auto"/>
        <w:ind w:firstLine="709"/>
        <w:jc w:val="both"/>
        <w:rPr>
          <w:sz w:val="28"/>
          <w:szCs w:val="28"/>
          <w:lang w:val="uk-UA"/>
        </w:rPr>
      </w:pPr>
      <w:r w:rsidRPr="00746DE4">
        <w:rPr>
          <w:bCs/>
          <w:color w:val="000000"/>
          <w:sz w:val="28"/>
          <w:szCs w:val="28"/>
          <w:lang w:val="uk-UA" w:eastAsia="uk-UA"/>
        </w:rPr>
        <w:t>Графічні матеріали представлені згідно паспорту на водний об’єкт:</w:t>
      </w:r>
    </w:p>
    <w:p w14:paraId="738E88D5" w14:textId="77777777" w:rsidR="00A956CB" w:rsidRPr="00746DE4" w:rsidRDefault="00A956CB" w:rsidP="00A956CB">
      <w:pPr>
        <w:numPr>
          <w:ilvl w:val="0"/>
          <w:numId w:val="3"/>
        </w:numPr>
        <w:spacing w:line="360" w:lineRule="auto"/>
        <w:ind w:firstLine="709"/>
        <w:jc w:val="both"/>
        <w:rPr>
          <w:color w:val="000000"/>
          <w:sz w:val="28"/>
          <w:szCs w:val="28"/>
          <w:lang w:val="uk-UA" w:eastAsia="uk-UA"/>
        </w:rPr>
      </w:pPr>
      <w:r w:rsidRPr="00746DE4">
        <w:rPr>
          <w:color w:val="000000"/>
          <w:sz w:val="28"/>
          <w:szCs w:val="28"/>
          <w:lang w:val="uk-UA" w:eastAsia="uk-UA"/>
        </w:rPr>
        <w:t xml:space="preserve">Ситуаційний план ставка площею 0,5948 та, розташованого за межами с. </w:t>
      </w:r>
      <w:proofErr w:type="spellStart"/>
      <w:r w:rsidRPr="00746DE4">
        <w:rPr>
          <w:color w:val="000000"/>
          <w:sz w:val="28"/>
          <w:szCs w:val="28"/>
          <w:lang w:val="uk-UA" w:eastAsia="uk-UA"/>
        </w:rPr>
        <w:t>Грусятичі</w:t>
      </w:r>
      <w:proofErr w:type="spellEnd"/>
      <w:r w:rsidRPr="00746DE4">
        <w:rPr>
          <w:color w:val="000000"/>
          <w:sz w:val="28"/>
          <w:szCs w:val="28"/>
          <w:lang w:val="uk-UA" w:eastAsia="uk-UA"/>
        </w:rPr>
        <w:t xml:space="preserve"> Жидачівського району Львівської області, М 1:50 000 (</w:t>
      </w:r>
      <w:bookmarkStart w:id="36" w:name="_Hlk181635599"/>
      <w:r w:rsidRPr="00746DE4">
        <w:rPr>
          <w:color w:val="000000"/>
          <w:sz w:val="28"/>
          <w:szCs w:val="28"/>
          <w:lang w:val="uk-UA" w:eastAsia="uk-UA"/>
        </w:rPr>
        <w:t>Додаток Б</w:t>
      </w:r>
      <w:bookmarkEnd w:id="36"/>
      <w:r w:rsidRPr="00746DE4">
        <w:rPr>
          <w:color w:val="000000"/>
          <w:sz w:val="28"/>
          <w:szCs w:val="28"/>
          <w:lang w:val="uk-UA" w:eastAsia="uk-UA"/>
        </w:rPr>
        <w:t>);</w:t>
      </w:r>
    </w:p>
    <w:p w14:paraId="3E243F5A" w14:textId="77777777" w:rsidR="00A956CB" w:rsidRPr="00746DE4" w:rsidRDefault="00A956CB" w:rsidP="00A956CB">
      <w:pPr>
        <w:numPr>
          <w:ilvl w:val="0"/>
          <w:numId w:val="3"/>
        </w:numPr>
        <w:spacing w:line="360" w:lineRule="auto"/>
        <w:ind w:firstLine="709"/>
        <w:jc w:val="both"/>
        <w:rPr>
          <w:color w:val="000000"/>
          <w:sz w:val="28"/>
          <w:szCs w:val="28"/>
          <w:lang w:val="uk-UA" w:eastAsia="uk-UA"/>
        </w:rPr>
      </w:pPr>
      <w:r w:rsidRPr="00746DE4">
        <w:rPr>
          <w:color w:val="000000"/>
          <w:sz w:val="28"/>
          <w:szCs w:val="28"/>
          <w:lang w:val="uk-UA" w:eastAsia="uk-UA"/>
        </w:rPr>
        <w:t xml:space="preserve">План ставка площею 0,5948 га, розташованого за межами </w:t>
      </w:r>
      <w:proofErr w:type="spellStart"/>
      <w:r w:rsidRPr="00746DE4">
        <w:rPr>
          <w:color w:val="000000"/>
          <w:sz w:val="28"/>
          <w:szCs w:val="28"/>
          <w:lang w:val="uk-UA" w:eastAsia="uk-UA"/>
        </w:rPr>
        <w:t>с.Грусятичі</w:t>
      </w:r>
      <w:proofErr w:type="spellEnd"/>
      <w:r w:rsidRPr="00746DE4">
        <w:rPr>
          <w:color w:val="000000"/>
          <w:sz w:val="28"/>
          <w:szCs w:val="28"/>
          <w:lang w:val="uk-UA" w:eastAsia="uk-UA"/>
        </w:rPr>
        <w:t xml:space="preserve"> Жидачівського району Львівської області, М 1:1 000 (Додаток Б);</w:t>
      </w:r>
    </w:p>
    <w:p w14:paraId="0F9F2FCC" w14:textId="77777777" w:rsidR="00A956CB" w:rsidRPr="00746DE4" w:rsidRDefault="00A956CB" w:rsidP="00A956CB">
      <w:pPr>
        <w:numPr>
          <w:ilvl w:val="0"/>
          <w:numId w:val="3"/>
        </w:numPr>
        <w:spacing w:line="360" w:lineRule="auto"/>
        <w:ind w:firstLine="709"/>
        <w:jc w:val="both"/>
        <w:rPr>
          <w:color w:val="000000"/>
          <w:sz w:val="28"/>
          <w:szCs w:val="28"/>
          <w:lang w:val="uk-UA" w:eastAsia="uk-UA"/>
        </w:rPr>
      </w:pPr>
      <w:r w:rsidRPr="00746DE4">
        <w:rPr>
          <w:color w:val="000000"/>
          <w:sz w:val="28"/>
          <w:szCs w:val="28"/>
          <w:lang w:val="uk-UA" w:eastAsia="uk-UA"/>
        </w:rPr>
        <w:t xml:space="preserve">План гідровузла ставка площею 0,5948 га, розташованого за межами с. </w:t>
      </w:r>
      <w:proofErr w:type="spellStart"/>
      <w:r w:rsidRPr="00746DE4">
        <w:rPr>
          <w:color w:val="000000"/>
          <w:sz w:val="28"/>
          <w:szCs w:val="28"/>
          <w:lang w:val="uk-UA" w:eastAsia="uk-UA"/>
        </w:rPr>
        <w:t>Грусятичі</w:t>
      </w:r>
      <w:proofErr w:type="spellEnd"/>
      <w:r w:rsidRPr="00746DE4">
        <w:rPr>
          <w:color w:val="000000"/>
          <w:sz w:val="28"/>
          <w:szCs w:val="28"/>
          <w:lang w:val="uk-UA" w:eastAsia="uk-UA"/>
        </w:rPr>
        <w:t xml:space="preserve"> Жидачівського району Львівської області, М 1:1 000 (Додаток Б);</w:t>
      </w:r>
    </w:p>
    <w:p w14:paraId="68F95F40" w14:textId="77777777" w:rsidR="00A956CB" w:rsidRPr="00746DE4" w:rsidRDefault="00A956CB" w:rsidP="00A956CB">
      <w:pPr>
        <w:numPr>
          <w:ilvl w:val="0"/>
          <w:numId w:val="3"/>
        </w:numPr>
        <w:spacing w:line="360" w:lineRule="auto"/>
        <w:ind w:firstLine="709"/>
        <w:jc w:val="both"/>
        <w:rPr>
          <w:color w:val="000000"/>
          <w:sz w:val="28"/>
          <w:szCs w:val="28"/>
          <w:lang w:val="uk-UA" w:eastAsia="uk-UA"/>
        </w:rPr>
      </w:pPr>
      <w:r w:rsidRPr="00746DE4">
        <w:rPr>
          <w:color w:val="000000"/>
          <w:sz w:val="28"/>
          <w:szCs w:val="28"/>
          <w:lang w:val="uk-UA" w:eastAsia="uk-UA"/>
        </w:rPr>
        <w:t xml:space="preserve">Поздовжній профіль по осі ставка площею 0,5948 га, розташованого за межами с. </w:t>
      </w:r>
      <w:proofErr w:type="spellStart"/>
      <w:r w:rsidRPr="00746DE4">
        <w:rPr>
          <w:color w:val="000000"/>
          <w:sz w:val="28"/>
          <w:szCs w:val="28"/>
          <w:lang w:val="uk-UA" w:eastAsia="uk-UA"/>
        </w:rPr>
        <w:t>Грусятичі</w:t>
      </w:r>
      <w:proofErr w:type="spellEnd"/>
      <w:r w:rsidRPr="00746DE4">
        <w:rPr>
          <w:color w:val="000000"/>
          <w:sz w:val="28"/>
          <w:szCs w:val="28"/>
          <w:lang w:val="uk-UA" w:eastAsia="uk-UA"/>
        </w:rPr>
        <w:t xml:space="preserve"> Жидачівського району Львівської області (Додаток Б);</w:t>
      </w:r>
    </w:p>
    <w:p w14:paraId="41C818A7" w14:textId="77777777" w:rsidR="00A956CB" w:rsidRPr="00746DE4" w:rsidRDefault="00A956CB" w:rsidP="00A956CB">
      <w:pPr>
        <w:numPr>
          <w:ilvl w:val="0"/>
          <w:numId w:val="3"/>
        </w:numPr>
        <w:spacing w:line="360" w:lineRule="auto"/>
        <w:ind w:firstLine="709"/>
        <w:jc w:val="both"/>
        <w:rPr>
          <w:color w:val="000000"/>
          <w:sz w:val="28"/>
          <w:szCs w:val="28"/>
          <w:lang w:val="uk-UA" w:eastAsia="uk-UA"/>
        </w:rPr>
      </w:pPr>
      <w:r w:rsidRPr="00746DE4">
        <w:rPr>
          <w:color w:val="000000"/>
          <w:sz w:val="28"/>
          <w:szCs w:val="28"/>
          <w:lang w:val="uk-UA" w:eastAsia="uk-UA"/>
        </w:rPr>
        <w:lastRenderedPageBreak/>
        <w:t xml:space="preserve">Поперечний переріз ставка площею 0,5948 га, розташованого за межами с. </w:t>
      </w:r>
      <w:proofErr w:type="spellStart"/>
      <w:r w:rsidRPr="00746DE4">
        <w:rPr>
          <w:color w:val="000000"/>
          <w:sz w:val="28"/>
          <w:szCs w:val="28"/>
          <w:lang w:val="uk-UA" w:eastAsia="uk-UA"/>
        </w:rPr>
        <w:t>Грусятичі</w:t>
      </w:r>
      <w:proofErr w:type="spellEnd"/>
      <w:r w:rsidRPr="00746DE4">
        <w:rPr>
          <w:color w:val="000000"/>
          <w:sz w:val="28"/>
          <w:szCs w:val="28"/>
          <w:lang w:val="uk-UA" w:eastAsia="uk-UA"/>
        </w:rPr>
        <w:t xml:space="preserve"> Жидачівського району Львівської області (Додаток Б);</w:t>
      </w:r>
    </w:p>
    <w:p w14:paraId="3466A8EB" w14:textId="77777777" w:rsidR="00A956CB" w:rsidRPr="00746DE4" w:rsidRDefault="00A956CB" w:rsidP="00A956CB">
      <w:pPr>
        <w:numPr>
          <w:ilvl w:val="0"/>
          <w:numId w:val="3"/>
        </w:numPr>
        <w:spacing w:line="360" w:lineRule="auto"/>
        <w:ind w:firstLine="709"/>
        <w:jc w:val="both"/>
        <w:rPr>
          <w:color w:val="000000" w:themeColor="text1"/>
          <w:lang w:val="uk-UA"/>
        </w:rPr>
      </w:pPr>
      <w:r w:rsidRPr="00746DE4">
        <w:rPr>
          <w:color w:val="000000"/>
          <w:sz w:val="28"/>
          <w:szCs w:val="28"/>
          <w:lang w:val="uk-UA" w:eastAsia="uk-UA"/>
        </w:rPr>
        <w:t xml:space="preserve">Графік залежності площі водного дзеркала та об’єму від відмітки рівня води: </w:t>
      </w:r>
      <w:r w:rsidRPr="00746DE4">
        <w:rPr>
          <w:color w:val="000000"/>
          <w:sz w:val="28"/>
          <w:szCs w:val="28"/>
          <w:lang w:val="en-US" w:eastAsia="uk-UA"/>
        </w:rPr>
        <w:t>S</w:t>
      </w:r>
      <w:r w:rsidRPr="00746DE4">
        <w:rPr>
          <w:color w:val="000000"/>
          <w:sz w:val="28"/>
          <w:szCs w:val="28"/>
          <w:lang w:val="uk-UA" w:eastAsia="uk-UA"/>
        </w:rPr>
        <w:t xml:space="preserve"> </w:t>
      </w:r>
      <w:r w:rsidRPr="00746DE4">
        <w:rPr>
          <w:color w:val="3D0B6E"/>
          <w:sz w:val="28"/>
          <w:szCs w:val="28"/>
          <w:lang w:val="uk-UA" w:eastAsia="uk-UA"/>
        </w:rPr>
        <w:t xml:space="preserve">= </w:t>
      </w:r>
      <w:r w:rsidRPr="00746DE4">
        <w:rPr>
          <w:color w:val="000000"/>
          <w:sz w:val="28"/>
          <w:szCs w:val="28"/>
          <w:lang w:val="en-US" w:eastAsia="uk-UA"/>
        </w:rPr>
        <w:t>f</w:t>
      </w:r>
      <w:r w:rsidRPr="00746DE4">
        <w:rPr>
          <w:color w:val="000000"/>
          <w:sz w:val="28"/>
          <w:szCs w:val="28"/>
          <w:lang w:val="uk-UA" w:eastAsia="uk-UA"/>
        </w:rPr>
        <w:t>(</w:t>
      </w:r>
      <w:r w:rsidRPr="00746DE4">
        <w:rPr>
          <w:color w:val="000000"/>
          <w:sz w:val="28"/>
          <w:szCs w:val="28"/>
          <w:lang w:val="en-US" w:eastAsia="uk-UA"/>
        </w:rPr>
        <w:t>h</w:t>
      </w:r>
      <w:r w:rsidRPr="00746DE4">
        <w:rPr>
          <w:color w:val="000000"/>
          <w:sz w:val="28"/>
          <w:szCs w:val="28"/>
          <w:lang w:val="uk-UA" w:eastAsia="uk-UA"/>
        </w:rPr>
        <w:t>)</w:t>
      </w:r>
      <w:r w:rsidRPr="00746DE4">
        <w:rPr>
          <w:iCs/>
          <w:color w:val="000000"/>
          <w:spacing w:val="50"/>
          <w:sz w:val="28"/>
          <w:szCs w:val="28"/>
          <w:lang w:val="uk-UA" w:eastAsia="uk-UA"/>
        </w:rPr>
        <w:t>,</w:t>
      </w:r>
      <w:r w:rsidRPr="00746DE4">
        <w:rPr>
          <w:iCs/>
          <w:color w:val="000000"/>
          <w:spacing w:val="50"/>
          <w:sz w:val="28"/>
          <w:szCs w:val="28"/>
          <w:lang w:val="en-US" w:eastAsia="uk-UA"/>
        </w:rPr>
        <w:t>W</w:t>
      </w:r>
      <w:r w:rsidRPr="00746DE4">
        <w:rPr>
          <w:color w:val="000000"/>
          <w:sz w:val="28"/>
          <w:szCs w:val="28"/>
          <w:lang w:val="uk-UA" w:eastAsia="uk-UA"/>
        </w:rPr>
        <w:t xml:space="preserve"> </w:t>
      </w:r>
      <w:r w:rsidRPr="00746DE4">
        <w:rPr>
          <w:color w:val="700746"/>
          <w:sz w:val="28"/>
          <w:szCs w:val="28"/>
          <w:lang w:val="uk-UA" w:eastAsia="uk-UA"/>
        </w:rPr>
        <w:t xml:space="preserve">= </w:t>
      </w:r>
      <w:r w:rsidRPr="00746DE4">
        <w:rPr>
          <w:color w:val="000000"/>
          <w:sz w:val="28"/>
          <w:szCs w:val="28"/>
          <w:lang w:val="en-US" w:eastAsia="uk-UA"/>
        </w:rPr>
        <w:t>f</w:t>
      </w:r>
      <w:r w:rsidRPr="00746DE4">
        <w:rPr>
          <w:color w:val="000000"/>
          <w:sz w:val="28"/>
          <w:szCs w:val="28"/>
          <w:lang w:val="uk-UA" w:eastAsia="uk-UA"/>
        </w:rPr>
        <w:t>(</w:t>
      </w:r>
      <w:r w:rsidRPr="00746DE4">
        <w:rPr>
          <w:color w:val="000000"/>
          <w:sz w:val="28"/>
          <w:szCs w:val="28"/>
          <w:lang w:val="en-US" w:eastAsia="uk-UA"/>
        </w:rPr>
        <w:t>h</w:t>
      </w:r>
      <w:r w:rsidRPr="00746DE4">
        <w:rPr>
          <w:color w:val="000000"/>
          <w:sz w:val="28"/>
          <w:szCs w:val="28"/>
          <w:lang w:val="uk-UA" w:eastAsia="uk-UA"/>
        </w:rPr>
        <w:t xml:space="preserve">), де: </w:t>
      </w:r>
      <w:r w:rsidRPr="00746DE4">
        <w:rPr>
          <w:color w:val="000000"/>
          <w:sz w:val="28"/>
          <w:szCs w:val="28"/>
          <w:lang w:val="en-US" w:eastAsia="uk-UA"/>
        </w:rPr>
        <w:t>S</w:t>
      </w:r>
      <w:r w:rsidRPr="00746DE4">
        <w:rPr>
          <w:color w:val="000000"/>
          <w:sz w:val="28"/>
          <w:szCs w:val="28"/>
          <w:lang w:val="uk-UA" w:eastAsia="uk-UA"/>
        </w:rPr>
        <w:t xml:space="preserve"> - площа водного дзеркала, </w:t>
      </w:r>
      <w:r w:rsidRPr="00746DE4">
        <w:rPr>
          <w:color w:val="000000"/>
          <w:sz w:val="28"/>
          <w:szCs w:val="28"/>
          <w:lang w:val="en-US" w:eastAsia="uk-UA"/>
        </w:rPr>
        <w:t>W</w:t>
      </w:r>
      <w:r w:rsidRPr="00746DE4">
        <w:rPr>
          <w:color w:val="000000"/>
          <w:sz w:val="28"/>
          <w:szCs w:val="28"/>
          <w:lang w:val="uk-UA" w:eastAsia="uk-UA"/>
        </w:rPr>
        <w:t xml:space="preserve"> </w:t>
      </w:r>
      <w:r w:rsidRPr="00746DE4">
        <w:rPr>
          <w:color w:val="700746"/>
          <w:sz w:val="28"/>
          <w:szCs w:val="28"/>
          <w:lang w:val="uk-UA" w:eastAsia="uk-UA"/>
        </w:rPr>
        <w:t xml:space="preserve">- </w:t>
      </w:r>
      <w:r w:rsidRPr="00746DE4">
        <w:rPr>
          <w:color w:val="000000"/>
          <w:sz w:val="28"/>
          <w:szCs w:val="28"/>
          <w:lang w:val="uk-UA" w:eastAsia="uk-UA"/>
        </w:rPr>
        <w:t xml:space="preserve">об’єм, </w:t>
      </w:r>
      <w:r w:rsidRPr="00746DE4">
        <w:rPr>
          <w:color w:val="000000"/>
          <w:sz w:val="28"/>
          <w:szCs w:val="28"/>
          <w:lang w:val="en-US" w:eastAsia="uk-UA"/>
        </w:rPr>
        <w:t>h</w:t>
      </w:r>
      <w:r w:rsidRPr="00746DE4">
        <w:rPr>
          <w:color w:val="000000"/>
          <w:sz w:val="28"/>
          <w:szCs w:val="28"/>
          <w:lang w:val="uk-UA" w:eastAsia="uk-UA"/>
        </w:rPr>
        <w:t xml:space="preserve"> - відмітка рівня води, </w:t>
      </w:r>
      <w:r w:rsidRPr="00746DE4">
        <w:rPr>
          <w:color w:val="000000"/>
          <w:sz w:val="28"/>
          <w:szCs w:val="28"/>
          <w:lang w:val="en-US" w:eastAsia="uk-UA"/>
        </w:rPr>
        <w:t>f</w:t>
      </w:r>
      <w:r w:rsidRPr="00746DE4">
        <w:rPr>
          <w:i/>
          <w:iCs/>
          <w:color w:val="000000"/>
          <w:spacing w:val="50"/>
          <w:sz w:val="28"/>
          <w:szCs w:val="28"/>
          <w:lang w:val="uk-UA" w:eastAsia="uk-UA"/>
        </w:rPr>
        <w:t xml:space="preserve"> </w:t>
      </w:r>
      <w:r w:rsidRPr="00746DE4">
        <w:rPr>
          <w:i/>
          <w:iCs/>
          <w:color w:val="3D0B6E"/>
          <w:spacing w:val="50"/>
          <w:sz w:val="28"/>
          <w:szCs w:val="28"/>
          <w:lang w:val="uk-UA" w:eastAsia="uk-UA"/>
        </w:rPr>
        <w:t>–</w:t>
      </w:r>
      <w:r w:rsidRPr="00746DE4">
        <w:rPr>
          <w:color w:val="3D0B6E"/>
          <w:sz w:val="28"/>
          <w:szCs w:val="28"/>
          <w:lang w:val="uk-UA" w:eastAsia="uk-UA"/>
        </w:rPr>
        <w:t xml:space="preserve"> </w:t>
      </w:r>
      <w:r w:rsidRPr="00746DE4">
        <w:rPr>
          <w:color w:val="000000"/>
          <w:sz w:val="28"/>
          <w:szCs w:val="28"/>
          <w:lang w:val="uk-UA" w:eastAsia="uk-UA"/>
        </w:rPr>
        <w:t>функція (Додаток Б).</w:t>
      </w:r>
      <w:bookmarkStart w:id="37" w:name="_Toc468668402"/>
    </w:p>
    <w:p w14:paraId="616B0893" w14:textId="77777777" w:rsidR="00A956CB" w:rsidRPr="00746DE4" w:rsidRDefault="00A956CB" w:rsidP="00A956CB">
      <w:pPr>
        <w:spacing w:line="360" w:lineRule="auto"/>
        <w:jc w:val="both"/>
        <w:rPr>
          <w:color w:val="000000"/>
          <w:sz w:val="28"/>
          <w:szCs w:val="28"/>
          <w:lang w:val="uk-UA" w:eastAsia="uk-UA"/>
        </w:rPr>
      </w:pPr>
    </w:p>
    <w:p w14:paraId="6234DAFF" w14:textId="77777777" w:rsidR="00A956CB" w:rsidRPr="00746DE4" w:rsidRDefault="00A956CB" w:rsidP="00A956CB">
      <w:pPr>
        <w:spacing w:line="360" w:lineRule="auto"/>
        <w:jc w:val="center"/>
        <w:rPr>
          <w:b/>
          <w:bCs/>
          <w:color w:val="000000" w:themeColor="text1"/>
          <w:lang w:val="uk-UA"/>
        </w:rPr>
      </w:pPr>
      <w:r w:rsidRPr="00746DE4">
        <w:rPr>
          <w:b/>
          <w:bCs/>
          <w:color w:val="000000"/>
          <w:sz w:val="28"/>
          <w:szCs w:val="28"/>
          <w:lang w:val="uk-UA" w:eastAsia="uk-UA"/>
        </w:rPr>
        <w:t>2.5 Аналіз складання проекту</w:t>
      </w:r>
    </w:p>
    <w:p w14:paraId="20C2628C" w14:textId="77777777" w:rsidR="00A956CB" w:rsidRPr="00746DE4" w:rsidRDefault="00A956CB" w:rsidP="00A956CB">
      <w:pPr>
        <w:spacing w:line="360" w:lineRule="auto"/>
        <w:ind w:left="709"/>
        <w:rPr>
          <w:color w:val="000000" w:themeColor="text1"/>
          <w:lang w:val="uk-UA"/>
        </w:rPr>
      </w:pPr>
    </w:p>
    <w:bookmarkEnd w:id="37"/>
    <w:p w14:paraId="5C4B5CA4"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При складанні проекту землеустрою для земельної ділянки, яка характеризується слабо вираженим рельєфом і є вільною від забудови, значний обсяг робіт дійсно виконується в камеральних умовах.</w:t>
      </w:r>
      <w:r w:rsidRPr="00746DE4">
        <w:rPr>
          <w:lang w:val="uk-UA"/>
        </w:rPr>
        <w:t xml:space="preserve"> </w:t>
      </w:r>
      <w:r w:rsidRPr="00746DE4">
        <w:rPr>
          <w:sz w:val="28"/>
          <w:szCs w:val="28"/>
          <w:lang w:val="uk-UA"/>
        </w:rPr>
        <w:t>Таким чином, камеральні роботи є ключовими для успішного складання проекту землеустрою і забезпечують науковий підхід до управління земельними ресурсами [20].</w:t>
      </w:r>
    </w:p>
    <w:p w14:paraId="522DD9DE"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Загалом камеральні роботи у підготовчому етапі передбачають наступні етапи: обчислити польові вимірювання, площі ділянки, виготовити план, тощо. Обробка матеріалів польових вимірів є важливим етапом у складанні проекту землеустрою. Використання програмного забезпечення, такого як </w:t>
      </w:r>
      <w:proofErr w:type="spellStart"/>
      <w:r w:rsidRPr="00746DE4">
        <w:rPr>
          <w:sz w:val="28"/>
          <w:szCs w:val="28"/>
          <w:lang w:val="uk-UA"/>
        </w:rPr>
        <w:t>Digitals</w:t>
      </w:r>
      <w:proofErr w:type="spellEnd"/>
      <w:r w:rsidRPr="00746DE4">
        <w:rPr>
          <w:sz w:val="28"/>
          <w:szCs w:val="28"/>
          <w:lang w:val="uk-UA"/>
        </w:rPr>
        <w:t xml:space="preserve"> на електронних обчислювальних машинах (ЕОМ), дозволяє ефективно виконувати завдання. Табл. 2.10 передбачає відомості обчислення координат кутів зовнішніх меж землекористування.</w:t>
      </w:r>
    </w:p>
    <w:p w14:paraId="440BEEC4" w14:textId="77777777" w:rsidR="00A956CB" w:rsidRPr="00746DE4" w:rsidRDefault="00A956CB" w:rsidP="00A956CB">
      <w:pPr>
        <w:spacing w:line="360" w:lineRule="auto"/>
        <w:ind w:firstLine="567"/>
        <w:jc w:val="center"/>
        <w:rPr>
          <w:i/>
          <w:sz w:val="28"/>
          <w:szCs w:val="28"/>
          <w:lang w:val="uk-UA"/>
        </w:rPr>
      </w:pPr>
      <w:r w:rsidRPr="00746DE4">
        <w:rPr>
          <w:i/>
          <w:sz w:val="28"/>
          <w:szCs w:val="28"/>
          <w:lang w:val="uk-UA"/>
        </w:rPr>
        <w:t xml:space="preserve">Таблиця 2.10 - </w:t>
      </w:r>
      <w:r w:rsidRPr="00746DE4">
        <w:rPr>
          <w:b/>
          <w:sz w:val="28"/>
          <w:szCs w:val="28"/>
          <w:lang w:val="uk-UA"/>
        </w:rPr>
        <w:t>Каталог координат кутів зовнішніх меж землекористування</w:t>
      </w:r>
    </w:p>
    <w:tbl>
      <w:tblPr>
        <w:tblStyle w:val="15"/>
        <w:tblW w:w="0" w:type="auto"/>
        <w:tblLook w:val="04A0" w:firstRow="1" w:lastRow="0" w:firstColumn="1" w:lastColumn="0" w:noHBand="0" w:noVBand="1"/>
      </w:tblPr>
      <w:tblGrid>
        <w:gridCol w:w="534"/>
        <w:gridCol w:w="2126"/>
        <w:gridCol w:w="1915"/>
        <w:gridCol w:w="1529"/>
        <w:gridCol w:w="1577"/>
        <w:gridCol w:w="1564"/>
      </w:tblGrid>
      <w:tr w:rsidR="00A956CB" w:rsidRPr="00746DE4" w14:paraId="69B32B81" w14:textId="77777777" w:rsidTr="00282483">
        <w:trPr>
          <w:trHeight w:val="493"/>
        </w:trPr>
        <w:tc>
          <w:tcPr>
            <w:tcW w:w="534" w:type="dxa"/>
            <w:vAlign w:val="center"/>
          </w:tcPr>
          <w:p w14:paraId="18D3BC3B" w14:textId="77777777" w:rsidR="00A956CB" w:rsidRPr="00746DE4" w:rsidRDefault="00A956CB" w:rsidP="00A956CB">
            <w:pPr>
              <w:jc w:val="center"/>
              <w:rPr>
                <w:b/>
              </w:rPr>
            </w:pPr>
            <w:r w:rsidRPr="00746DE4">
              <w:rPr>
                <w:b/>
              </w:rPr>
              <w:t>№</w:t>
            </w:r>
          </w:p>
        </w:tc>
        <w:tc>
          <w:tcPr>
            <w:tcW w:w="2126" w:type="dxa"/>
            <w:vAlign w:val="center"/>
          </w:tcPr>
          <w:p w14:paraId="0DE8F3E9" w14:textId="77777777" w:rsidR="00A956CB" w:rsidRPr="00746DE4" w:rsidRDefault="00A956CB" w:rsidP="00A956CB">
            <w:pPr>
              <w:jc w:val="center"/>
              <w:rPr>
                <w:b/>
              </w:rPr>
            </w:pPr>
            <w:r w:rsidRPr="00746DE4">
              <w:rPr>
                <w:b/>
              </w:rPr>
              <w:t>Х</w:t>
            </w:r>
          </w:p>
        </w:tc>
        <w:tc>
          <w:tcPr>
            <w:tcW w:w="1915" w:type="dxa"/>
            <w:vAlign w:val="center"/>
          </w:tcPr>
          <w:p w14:paraId="3CE1E845" w14:textId="77777777" w:rsidR="00A956CB" w:rsidRPr="00746DE4" w:rsidRDefault="00A956CB" w:rsidP="00A956CB">
            <w:pPr>
              <w:jc w:val="center"/>
              <w:rPr>
                <w:b/>
              </w:rPr>
            </w:pPr>
            <w:r w:rsidRPr="00746DE4">
              <w:rPr>
                <w:b/>
              </w:rPr>
              <w:t>У</w:t>
            </w:r>
          </w:p>
        </w:tc>
        <w:tc>
          <w:tcPr>
            <w:tcW w:w="1529" w:type="dxa"/>
            <w:vAlign w:val="center"/>
          </w:tcPr>
          <w:p w14:paraId="41986281" w14:textId="77777777" w:rsidR="00A956CB" w:rsidRPr="00746DE4" w:rsidRDefault="00A956CB" w:rsidP="00A956CB">
            <w:pPr>
              <w:spacing w:line="180" w:lineRule="exact"/>
              <w:jc w:val="center"/>
              <w:rPr>
                <w:b/>
              </w:rPr>
            </w:pPr>
            <w:r w:rsidRPr="00746DE4">
              <w:rPr>
                <w:rFonts w:eastAsia="Arial Unicode MS"/>
                <w:b/>
                <w:color w:val="000000"/>
                <w:lang w:eastAsia="uk-UA"/>
              </w:rPr>
              <w:t>Відстань (м)</w:t>
            </w:r>
          </w:p>
        </w:tc>
        <w:tc>
          <w:tcPr>
            <w:tcW w:w="1577" w:type="dxa"/>
            <w:vAlign w:val="center"/>
          </w:tcPr>
          <w:p w14:paraId="0E07B4A0" w14:textId="77777777" w:rsidR="00A956CB" w:rsidRPr="00746DE4" w:rsidRDefault="00A956CB" w:rsidP="00A956CB">
            <w:pPr>
              <w:spacing w:line="180" w:lineRule="exact"/>
              <w:jc w:val="center"/>
              <w:rPr>
                <w:b/>
              </w:rPr>
            </w:pPr>
            <w:proofErr w:type="spellStart"/>
            <w:r w:rsidRPr="00746DE4">
              <w:rPr>
                <w:rFonts w:eastAsia="Arial Unicode MS"/>
                <w:b/>
                <w:color w:val="000000"/>
                <w:lang w:eastAsia="uk-UA"/>
              </w:rPr>
              <w:t>Дирек</w:t>
            </w:r>
            <w:proofErr w:type="spellEnd"/>
            <w:r w:rsidRPr="00746DE4">
              <w:rPr>
                <w:rFonts w:eastAsia="Arial Unicode MS"/>
                <w:b/>
                <w:color w:val="000000"/>
                <w:lang w:eastAsia="uk-UA"/>
              </w:rPr>
              <w:t>. кути</w:t>
            </w:r>
          </w:p>
        </w:tc>
        <w:tc>
          <w:tcPr>
            <w:tcW w:w="1564" w:type="dxa"/>
            <w:vAlign w:val="center"/>
          </w:tcPr>
          <w:p w14:paraId="58A915B8" w14:textId="77777777" w:rsidR="00A956CB" w:rsidRPr="00746DE4" w:rsidRDefault="00A956CB" w:rsidP="00A956CB">
            <w:pPr>
              <w:spacing w:line="180" w:lineRule="exact"/>
              <w:jc w:val="center"/>
              <w:rPr>
                <w:b/>
              </w:rPr>
            </w:pPr>
            <w:proofErr w:type="spellStart"/>
            <w:r w:rsidRPr="00746DE4">
              <w:rPr>
                <w:rFonts w:eastAsia="Arial Unicode MS"/>
                <w:b/>
                <w:color w:val="000000"/>
                <w:lang w:eastAsia="uk-UA"/>
              </w:rPr>
              <w:t>Внутр</w:t>
            </w:r>
            <w:proofErr w:type="spellEnd"/>
            <w:r w:rsidRPr="00746DE4">
              <w:rPr>
                <w:rFonts w:eastAsia="Arial Unicode MS"/>
                <w:b/>
                <w:color w:val="000000"/>
                <w:lang w:eastAsia="uk-UA"/>
              </w:rPr>
              <w:t>. кути</w:t>
            </w:r>
          </w:p>
        </w:tc>
      </w:tr>
      <w:tr w:rsidR="00A956CB" w:rsidRPr="00746DE4" w14:paraId="57B82528" w14:textId="77777777" w:rsidTr="00282483">
        <w:tc>
          <w:tcPr>
            <w:tcW w:w="534" w:type="dxa"/>
            <w:vAlign w:val="center"/>
          </w:tcPr>
          <w:p w14:paraId="1998D0C7" w14:textId="77777777" w:rsidR="00A956CB" w:rsidRPr="00746DE4" w:rsidRDefault="00A956CB" w:rsidP="00A956CB">
            <w:pPr>
              <w:jc w:val="center"/>
            </w:pPr>
            <w:r w:rsidRPr="00746DE4">
              <w:t>1</w:t>
            </w:r>
          </w:p>
        </w:tc>
        <w:tc>
          <w:tcPr>
            <w:tcW w:w="2126" w:type="dxa"/>
            <w:vAlign w:val="center"/>
          </w:tcPr>
          <w:p w14:paraId="168E1EC3" w14:textId="77777777" w:rsidR="00A956CB" w:rsidRPr="00746DE4" w:rsidRDefault="00A956CB" w:rsidP="00A956CB">
            <w:pPr>
              <w:spacing w:line="180" w:lineRule="exact"/>
              <w:jc w:val="center"/>
            </w:pPr>
            <w:r w:rsidRPr="00746DE4">
              <w:rPr>
                <w:rFonts w:eastAsia="Arial Unicode MS"/>
                <w:color w:val="000000"/>
                <w:lang w:eastAsia="uk-UA"/>
              </w:rPr>
              <w:t>5 472 997,470</w:t>
            </w:r>
          </w:p>
        </w:tc>
        <w:tc>
          <w:tcPr>
            <w:tcW w:w="1915" w:type="dxa"/>
            <w:vAlign w:val="center"/>
          </w:tcPr>
          <w:p w14:paraId="653EE8B8" w14:textId="77777777" w:rsidR="00A956CB" w:rsidRPr="00746DE4" w:rsidRDefault="00A956CB" w:rsidP="00A956CB">
            <w:pPr>
              <w:spacing w:line="180" w:lineRule="exact"/>
              <w:jc w:val="center"/>
            </w:pPr>
            <w:r w:rsidRPr="00746DE4">
              <w:rPr>
                <w:rFonts w:eastAsia="Arial Unicode MS"/>
                <w:color w:val="000000"/>
                <w:lang w:eastAsia="uk-UA"/>
              </w:rPr>
              <w:t>1 365 655,880</w:t>
            </w:r>
          </w:p>
        </w:tc>
        <w:tc>
          <w:tcPr>
            <w:tcW w:w="1529" w:type="dxa"/>
            <w:vAlign w:val="center"/>
          </w:tcPr>
          <w:p w14:paraId="3972B86E" w14:textId="77777777" w:rsidR="00A956CB" w:rsidRPr="00746DE4" w:rsidRDefault="00A956CB" w:rsidP="00A956CB">
            <w:pPr>
              <w:spacing w:line="180" w:lineRule="exact"/>
              <w:jc w:val="center"/>
            </w:pPr>
            <w:r w:rsidRPr="00746DE4">
              <w:rPr>
                <w:rFonts w:eastAsia="Arial Unicode MS"/>
                <w:color w:val="000000"/>
                <w:lang w:eastAsia="uk-UA"/>
              </w:rPr>
              <w:t>6,730</w:t>
            </w:r>
          </w:p>
        </w:tc>
        <w:tc>
          <w:tcPr>
            <w:tcW w:w="1577" w:type="dxa"/>
            <w:vAlign w:val="center"/>
          </w:tcPr>
          <w:p w14:paraId="011A28C9" w14:textId="77777777" w:rsidR="00A956CB" w:rsidRPr="00746DE4" w:rsidRDefault="00A956CB" w:rsidP="00A956CB">
            <w:pPr>
              <w:spacing w:line="180" w:lineRule="exact"/>
              <w:jc w:val="center"/>
            </w:pPr>
            <w:r w:rsidRPr="00746DE4">
              <w:rPr>
                <w:rFonts w:eastAsia="Arial Unicode MS"/>
                <w:color w:val="000000"/>
                <w:lang w:eastAsia="uk-UA"/>
              </w:rPr>
              <w:t>047°20'54"</w:t>
            </w:r>
          </w:p>
        </w:tc>
        <w:tc>
          <w:tcPr>
            <w:tcW w:w="1564" w:type="dxa"/>
            <w:vAlign w:val="center"/>
          </w:tcPr>
          <w:p w14:paraId="639B4BCF" w14:textId="77777777" w:rsidR="00A956CB" w:rsidRPr="00746DE4" w:rsidRDefault="00A956CB" w:rsidP="00A956CB">
            <w:pPr>
              <w:spacing w:line="180" w:lineRule="exact"/>
              <w:jc w:val="center"/>
            </w:pPr>
            <w:r w:rsidRPr="00746DE4">
              <w:rPr>
                <w:rFonts w:eastAsia="Arial Unicode MS"/>
                <w:color w:val="000000"/>
                <w:lang w:eastAsia="uk-UA"/>
              </w:rPr>
              <w:t>139°09'21"</w:t>
            </w:r>
          </w:p>
        </w:tc>
      </w:tr>
      <w:tr w:rsidR="00A956CB" w:rsidRPr="00746DE4" w14:paraId="668D7D4B" w14:textId="77777777" w:rsidTr="00282483">
        <w:tc>
          <w:tcPr>
            <w:tcW w:w="534" w:type="dxa"/>
            <w:vAlign w:val="center"/>
          </w:tcPr>
          <w:p w14:paraId="4E76567B" w14:textId="77777777" w:rsidR="00A956CB" w:rsidRPr="00746DE4" w:rsidRDefault="00A956CB" w:rsidP="00A956CB">
            <w:pPr>
              <w:jc w:val="center"/>
            </w:pPr>
            <w:r w:rsidRPr="00746DE4">
              <w:t>2</w:t>
            </w:r>
          </w:p>
        </w:tc>
        <w:tc>
          <w:tcPr>
            <w:tcW w:w="2126" w:type="dxa"/>
            <w:vAlign w:val="center"/>
          </w:tcPr>
          <w:p w14:paraId="2CE09C8E" w14:textId="77777777" w:rsidR="00A956CB" w:rsidRPr="00746DE4" w:rsidRDefault="00A956CB" w:rsidP="00A956CB">
            <w:pPr>
              <w:spacing w:line="180" w:lineRule="exact"/>
              <w:jc w:val="center"/>
            </w:pPr>
            <w:r w:rsidRPr="00746DE4">
              <w:rPr>
                <w:rFonts w:eastAsia="Arial Unicode MS"/>
                <w:color w:val="000000"/>
                <w:lang w:eastAsia="uk-UA"/>
              </w:rPr>
              <w:t>5 473 002,030</w:t>
            </w:r>
          </w:p>
        </w:tc>
        <w:tc>
          <w:tcPr>
            <w:tcW w:w="1915" w:type="dxa"/>
            <w:vAlign w:val="center"/>
          </w:tcPr>
          <w:p w14:paraId="3FE2AE54" w14:textId="77777777" w:rsidR="00A956CB" w:rsidRPr="00746DE4" w:rsidRDefault="00A956CB" w:rsidP="00A956CB">
            <w:pPr>
              <w:spacing w:line="180" w:lineRule="exact"/>
              <w:jc w:val="center"/>
            </w:pPr>
            <w:r w:rsidRPr="00746DE4">
              <w:rPr>
                <w:rFonts w:eastAsia="Arial Unicode MS"/>
                <w:color w:val="000000"/>
                <w:lang w:eastAsia="uk-UA"/>
              </w:rPr>
              <w:t>1 365 660,830</w:t>
            </w:r>
          </w:p>
        </w:tc>
        <w:tc>
          <w:tcPr>
            <w:tcW w:w="1529" w:type="dxa"/>
            <w:vAlign w:val="center"/>
          </w:tcPr>
          <w:p w14:paraId="7646B5F0" w14:textId="77777777" w:rsidR="00A956CB" w:rsidRPr="00746DE4" w:rsidRDefault="00A956CB" w:rsidP="00A956CB">
            <w:pPr>
              <w:spacing w:line="180" w:lineRule="exact"/>
              <w:jc w:val="center"/>
            </w:pPr>
            <w:r w:rsidRPr="00746DE4">
              <w:rPr>
                <w:rFonts w:eastAsia="Arial Unicode MS"/>
                <w:color w:val="000000"/>
                <w:lang w:eastAsia="uk-UA"/>
              </w:rPr>
              <w:t>5,986</w:t>
            </w:r>
          </w:p>
        </w:tc>
        <w:tc>
          <w:tcPr>
            <w:tcW w:w="1577" w:type="dxa"/>
            <w:vAlign w:val="center"/>
          </w:tcPr>
          <w:p w14:paraId="11BEA7D5" w14:textId="77777777" w:rsidR="00A956CB" w:rsidRPr="00746DE4" w:rsidRDefault="00A956CB" w:rsidP="00A956CB">
            <w:pPr>
              <w:spacing w:line="180" w:lineRule="exact"/>
              <w:jc w:val="center"/>
            </w:pPr>
            <w:r w:rsidRPr="00746DE4">
              <w:rPr>
                <w:rFonts w:eastAsia="Arial Unicode MS"/>
                <w:color w:val="000000"/>
                <w:lang w:eastAsia="uk-UA"/>
              </w:rPr>
              <w:t>061°53'37"</w:t>
            </w:r>
          </w:p>
        </w:tc>
        <w:tc>
          <w:tcPr>
            <w:tcW w:w="1564" w:type="dxa"/>
            <w:vAlign w:val="center"/>
          </w:tcPr>
          <w:p w14:paraId="5A3962BB" w14:textId="77777777" w:rsidR="00A956CB" w:rsidRPr="00746DE4" w:rsidRDefault="00A956CB" w:rsidP="00A956CB">
            <w:pPr>
              <w:spacing w:line="180" w:lineRule="exact"/>
              <w:jc w:val="center"/>
            </w:pPr>
            <w:r w:rsidRPr="00746DE4">
              <w:rPr>
                <w:rFonts w:eastAsia="Arial Unicode MS"/>
                <w:color w:val="000000"/>
                <w:lang w:eastAsia="uk-UA"/>
              </w:rPr>
              <w:t>165°27'17"</w:t>
            </w:r>
          </w:p>
        </w:tc>
      </w:tr>
      <w:tr w:rsidR="00A956CB" w:rsidRPr="00746DE4" w14:paraId="4D000409" w14:textId="77777777" w:rsidTr="00282483">
        <w:tc>
          <w:tcPr>
            <w:tcW w:w="534" w:type="dxa"/>
            <w:vAlign w:val="center"/>
          </w:tcPr>
          <w:p w14:paraId="5D0C8C86" w14:textId="77777777" w:rsidR="00A956CB" w:rsidRPr="00746DE4" w:rsidRDefault="00A956CB" w:rsidP="00A956CB">
            <w:pPr>
              <w:jc w:val="center"/>
            </w:pPr>
            <w:r w:rsidRPr="00746DE4">
              <w:t>3</w:t>
            </w:r>
          </w:p>
        </w:tc>
        <w:tc>
          <w:tcPr>
            <w:tcW w:w="2126" w:type="dxa"/>
            <w:vAlign w:val="center"/>
          </w:tcPr>
          <w:p w14:paraId="4577C832" w14:textId="77777777" w:rsidR="00A956CB" w:rsidRPr="00746DE4" w:rsidRDefault="00A956CB" w:rsidP="00A956CB">
            <w:pPr>
              <w:spacing w:line="180" w:lineRule="exact"/>
              <w:jc w:val="center"/>
            </w:pPr>
            <w:r w:rsidRPr="00746DE4">
              <w:rPr>
                <w:rFonts w:eastAsia="Arial Unicode MS"/>
                <w:color w:val="000000"/>
                <w:lang w:eastAsia="uk-UA"/>
              </w:rPr>
              <w:t>5 473 004,850</w:t>
            </w:r>
          </w:p>
        </w:tc>
        <w:tc>
          <w:tcPr>
            <w:tcW w:w="1915" w:type="dxa"/>
            <w:vAlign w:val="center"/>
          </w:tcPr>
          <w:p w14:paraId="1F480600" w14:textId="77777777" w:rsidR="00A956CB" w:rsidRPr="00746DE4" w:rsidRDefault="00A956CB" w:rsidP="00A956CB">
            <w:pPr>
              <w:spacing w:line="180" w:lineRule="exact"/>
              <w:jc w:val="center"/>
            </w:pPr>
            <w:r w:rsidRPr="00746DE4">
              <w:rPr>
                <w:rFonts w:eastAsia="Arial Unicode MS"/>
                <w:color w:val="000000"/>
                <w:lang w:eastAsia="uk-UA"/>
              </w:rPr>
              <w:t>1 365 666,110</w:t>
            </w:r>
          </w:p>
        </w:tc>
        <w:tc>
          <w:tcPr>
            <w:tcW w:w="1529" w:type="dxa"/>
            <w:vAlign w:val="center"/>
          </w:tcPr>
          <w:p w14:paraId="291AEDB1" w14:textId="77777777" w:rsidR="00A956CB" w:rsidRPr="00746DE4" w:rsidRDefault="00A956CB" w:rsidP="00A956CB">
            <w:pPr>
              <w:spacing w:line="180" w:lineRule="exact"/>
              <w:jc w:val="center"/>
            </w:pPr>
            <w:r w:rsidRPr="00746DE4">
              <w:rPr>
                <w:rFonts w:eastAsia="Arial Unicode MS"/>
                <w:color w:val="000000"/>
                <w:lang w:eastAsia="uk-UA"/>
              </w:rPr>
              <w:t>5,983</w:t>
            </w:r>
          </w:p>
        </w:tc>
        <w:tc>
          <w:tcPr>
            <w:tcW w:w="1577" w:type="dxa"/>
            <w:vAlign w:val="center"/>
          </w:tcPr>
          <w:p w14:paraId="091D61EA" w14:textId="77777777" w:rsidR="00A956CB" w:rsidRPr="00746DE4" w:rsidRDefault="00A956CB" w:rsidP="00A956CB">
            <w:pPr>
              <w:spacing w:line="180" w:lineRule="exact"/>
              <w:jc w:val="center"/>
            </w:pPr>
            <w:r w:rsidRPr="00746DE4">
              <w:rPr>
                <w:rFonts w:eastAsia="Arial Unicode MS"/>
                <w:color w:val="000000"/>
                <w:lang w:eastAsia="uk-UA"/>
              </w:rPr>
              <w:t>075°46'41"</w:t>
            </w:r>
          </w:p>
        </w:tc>
        <w:tc>
          <w:tcPr>
            <w:tcW w:w="1564" w:type="dxa"/>
            <w:vAlign w:val="center"/>
          </w:tcPr>
          <w:p w14:paraId="474213D7" w14:textId="77777777" w:rsidR="00A956CB" w:rsidRPr="00746DE4" w:rsidRDefault="00A956CB" w:rsidP="00A956CB">
            <w:pPr>
              <w:spacing w:line="180" w:lineRule="exact"/>
              <w:jc w:val="center"/>
            </w:pPr>
            <w:r w:rsidRPr="00746DE4">
              <w:rPr>
                <w:rFonts w:eastAsia="Arial Unicode MS"/>
                <w:color w:val="000000"/>
                <w:lang w:eastAsia="uk-UA"/>
              </w:rPr>
              <w:t>166°06’57"</w:t>
            </w:r>
          </w:p>
        </w:tc>
      </w:tr>
      <w:tr w:rsidR="00A956CB" w:rsidRPr="00746DE4" w14:paraId="48D23FE0" w14:textId="77777777" w:rsidTr="00282483">
        <w:tc>
          <w:tcPr>
            <w:tcW w:w="534" w:type="dxa"/>
            <w:vAlign w:val="center"/>
          </w:tcPr>
          <w:p w14:paraId="14A79A73" w14:textId="77777777" w:rsidR="00A956CB" w:rsidRPr="00746DE4" w:rsidRDefault="00A956CB" w:rsidP="00A956CB">
            <w:pPr>
              <w:jc w:val="center"/>
            </w:pPr>
            <w:r w:rsidRPr="00746DE4">
              <w:t>4</w:t>
            </w:r>
          </w:p>
        </w:tc>
        <w:tc>
          <w:tcPr>
            <w:tcW w:w="2126" w:type="dxa"/>
            <w:vAlign w:val="center"/>
          </w:tcPr>
          <w:p w14:paraId="7CDCE4B2" w14:textId="77777777" w:rsidR="00A956CB" w:rsidRPr="00746DE4" w:rsidRDefault="00A956CB" w:rsidP="00A956CB">
            <w:pPr>
              <w:spacing w:line="180" w:lineRule="exact"/>
              <w:jc w:val="center"/>
            </w:pPr>
            <w:r w:rsidRPr="00746DE4">
              <w:rPr>
                <w:rFonts w:eastAsia="Arial Unicode MS"/>
                <w:color w:val="000000"/>
                <w:lang w:eastAsia="uk-UA"/>
              </w:rPr>
              <w:t>5 473 006,320</w:t>
            </w:r>
          </w:p>
        </w:tc>
        <w:tc>
          <w:tcPr>
            <w:tcW w:w="1915" w:type="dxa"/>
            <w:vAlign w:val="center"/>
          </w:tcPr>
          <w:p w14:paraId="413E8656" w14:textId="77777777" w:rsidR="00A956CB" w:rsidRPr="00746DE4" w:rsidRDefault="00A956CB" w:rsidP="00A956CB">
            <w:pPr>
              <w:spacing w:line="180" w:lineRule="exact"/>
              <w:jc w:val="center"/>
            </w:pPr>
            <w:r w:rsidRPr="00746DE4">
              <w:rPr>
                <w:rFonts w:eastAsia="Arial Unicode MS"/>
                <w:color w:val="000000"/>
                <w:lang w:eastAsia="uk-UA"/>
              </w:rPr>
              <w:t>1 365 671,910</w:t>
            </w:r>
          </w:p>
        </w:tc>
        <w:tc>
          <w:tcPr>
            <w:tcW w:w="1529" w:type="dxa"/>
            <w:vAlign w:val="center"/>
          </w:tcPr>
          <w:p w14:paraId="16B46CE2" w14:textId="77777777" w:rsidR="00A956CB" w:rsidRPr="00746DE4" w:rsidRDefault="00A956CB" w:rsidP="00A956CB">
            <w:pPr>
              <w:spacing w:line="180" w:lineRule="exact"/>
              <w:jc w:val="center"/>
            </w:pPr>
            <w:r w:rsidRPr="00746DE4">
              <w:rPr>
                <w:rFonts w:eastAsia="Arial Unicode MS"/>
                <w:color w:val="000000"/>
                <w:lang w:eastAsia="uk-UA"/>
              </w:rPr>
              <w:t>4,494</w:t>
            </w:r>
          </w:p>
        </w:tc>
        <w:tc>
          <w:tcPr>
            <w:tcW w:w="1577" w:type="dxa"/>
            <w:vAlign w:val="center"/>
          </w:tcPr>
          <w:p w14:paraId="22C1D333" w14:textId="77777777" w:rsidR="00A956CB" w:rsidRPr="00746DE4" w:rsidRDefault="00A956CB" w:rsidP="00A956CB">
            <w:pPr>
              <w:spacing w:line="180" w:lineRule="exact"/>
              <w:jc w:val="center"/>
            </w:pPr>
            <w:r w:rsidRPr="00746DE4">
              <w:rPr>
                <w:rFonts w:eastAsia="Arial Unicode MS"/>
                <w:color w:val="000000"/>
                <w:lang w:eastAsia="uk-UA"/>
              </w:rPr>
              <w:t>087°42'15"</w:t>
            </w:r>
          </w:p>
        </w:tc>
        <w:tc>
          <w:tcPr>
            <w:tcW w:w="1564" w:type="dxa"/>
            <w:vAlign w:val="center"/>
          </w:tcPr>
          <w:p w14:paraId="00D00EBE" w14:textId="77777777" w:rsidR="00A956CB" w:rsidRPr="00746DE4" w:rsidRDefault="00A956CB" w:rsidP="00A956CB">
            <w:pPr>
              <w:spacing w:line="180" w:lineRule="exact"/>
              <w:jc w:val="center"/>
            </w:pPr>
            <w:r w:rsidRPr="00746DE4">
              <w:rPr>
                <w:rFonts w:eastAsia="Arial Unicode MS"/>
                <w:color w:val="000000"/>
                <w:lang w:eastAsia="uk-UA"/>
              </w:rPr>
              <w:t>168°04'25"</w:t>
            </w:r>
          </w:p>
        </w:tc>
      </w:tr>
      <w:tr w:rsidR="00A956CB" w:rsidRPr="00746DE4" w14:paraId="77AE7A5B" w14:textId="77777777" w:rsidTr="00282483">
        <w:tc>
          <w:tcPr>
            <w:tcW w:w="534" w:type="dxa"/>
            <w:vAlign w:val="center"/>
          </w:tcPr>
          <w:p w14:paraId="44E95EB3" w14:textId="77777777" w:rsidR="00A956CB" w:rsidRPr="00746DE4" w:rsidRDefault="00A956CB" w:rsidP="00A956CB">
            <w:pPr>
              <w:jc w:val="center"/>
            </w:pPr>
            <w:r w:rsidRPr="00746DE4">
              <w:t>5</w:t>
            </w:r>
          </w:p>
        </w:tc>
        <w:tc>
          <w:tcPr>
            <w:tcW w:w="2126" w:type="dxa"/>
            <w:vAlign w:val="center"/>
          </w:tcPr>
          <w:p w14:paraId="47E2D4AA" w14:textId="77777777" w:rsidR="00A956CB" w:rsidRPr="00746DE4" w:rsidRDefault="00A956CB" w:rsidP="00A956CB">
            <w:pPr>
              <w:spacing w:line="180" w:lineRule="exact"/>
              <w:jc w:val="center"/>
            </w:pPr>
            <w:r w:rsidRPr="00746DE4">
              <w:rPr>
                <w:rFonts w:eastAsia="Arial Unicode MS"/>
                <w:color w:val="000000"/>
                <w:lang w:eastAsia="uk-UA"/>
              </w:rPr>
              <w:t>5 473 006,500</w:t>
            </w:r>
          </w:p>
        </w:tc>
        <w:tc>
          <w:tcPr>
            <w:tcW w:w="1915" w:type="dxa"/>
            <w:vAlign w:val="center"/>
          </w:tcPr>
          <w:p w14:paraId="64055D37" w14:textId="77777777" w:rsidR="00A956CB" w:rsidRPr="00746DE4" w:rsidRDefault="00A956CB" w:rsidP="00A956CB">
            <w:pPr>
              <w:spacing w:line="180" w:lineRule="exact"/>
              <w:jc w:val="center"/>
            </w:pPr>
            <w:r w:rsidRPr="00746DE4">
              <w:rPr>
                <w:rFonts w:eastAsia="Arial Unicode MS"/>
                <w:color w:val="000000"/>
                <w:lang w:eastAsia="uk-UA"/>
              </w:rPr>
              <w:t>1 365 676,400</w:t>
            </w:r>
          </w:p>
        </w:tc>
        <w:tc>
          <w:tcPr>
            <w:tcW w:w="1529" w:type="dxa"/>
            <w:vAlign w:val="center"/>
          </w:tcPr>
          <w:p w14:paraId="3CD5F08E" w14:textId="77777777" w:rsidR="00A956CB" w:rsidRPr="00746DE4" w:rsidRDefault="00A956CB" w:rsidP="00A956CB">
            <w:pPr>
              <w:spacing w:line="180" w:lineRule="exact"/>
              <w:jc w:val="center"/>
            </w:pPr>
            <w:r w:rsidRPr="00746DE4">
              <w:rPr>
                <w:rFonts w:eastAsia="Arial Unicode MS"/>
                <w:color w:val="000000"/>
                <w:lang w:eastAsia="uk-UA"/>
              </w:rPr>
              <w:t>5,786</w:t>
            </w:r>
          </w:p>
        </w:tc>
        <w:tc>
          <w:tcPr>
            <w:tcW w:w="1577" w:type="dxa"/>
            <w:vAlign w:val="center"/>
          </w:tcPr>
          <w:p w14:paraId="767A4ECD" w14:textId="77777777" w:rsidR="00A956CB" w:rsidRPr="00746DE4" w:rsidRDefault="00A956CB" w:rsidP="00A956CB">
            <w:pPr>
              <w:spacing w:line="180" w:lineRule="exact"/>
              <w:jc w:val="center"/>
            </w:pPr>
            <w:r w:rsidRPr="00746DE4">
              <w:rPr>
                <w:rFonts w:eastAsia="Arial Unicode MS"/>
                <w:color w:val="000000"/>
                <w:lang w:eastAsia="uk-UA"/>
              </w:rPr>
              <w:t>098°38'54"</w:t>
            </w:r>
          </w:p>
        </w:tc>
        <w:tc>
          <w:tcPr>
            <w:tcW w:w="1564" w:type="dxa"/>
            <w:vAlign w:val="center"/>
          </w:tcPr>
          <w:p w14:paraId="4D2DF8CC" w14:textId="77777777" w:rsidR="00A956CB" w:rsidRPr="00746DE4" w:rsidRDefault="00A956CB" w:rsidP="00A956CB">
            <w:pPr>
              <w:spacing w:line="180" w:lineRule="exact"/>
              <w:jc w:val="center"/>
            </w:pPr>
            <w:r w:rsidRPr="00746DE4">
              <w:rPr>
                <w:rFonts w:eastAsia="Arial Unicode MS"/>
                <w:color w:val="000000"/>
                <w:lang w:eastAsia="uk-UA"/>
              </w:rPr>
              <w:t>169°03'22"</w:t>
            </w:r>
          </w:p>
        </w:tc>
      </w:tr>
      <w:tr w:rsidR="00A956CB" w:rsidRPr="00746DE4" w14:paraId="7D825CBC" w14:textId="77777777" w:rsidTr="00282483">
        <w:tc>
          <w:tcPr>
            <w:tcW w:w="534" w:type="dxa"/>
            <w:vAlign w:val="center"/>
          </w:tcPr>
          <w:p w14:paraId="7B98E380" w14:textId="77777777" w:rsidR="00A956CB" w:rsidRPr="00746DE4" w:rsidRDefault="00A956CB" w:rsidP="00A956CB">
            <w:pPr>
              <w:jc w:val="center"/>
            </w:pPr>
            <w:r w:rsidRPr="00746DE4">
              <w:t>6</w:t>
            </w:r>
          </w:p>
        </w:tc>
        <w:tc>
          <w:tcPr>
            <w:tcW w:w="2126" w:type="dxa"/>
            <w:vAlign w:val="center"/>
          </w:tcPr>
          <w:p w14:paraId="335C9BD0" w14:textId="77777777" w:rsidR="00A956CB" w:rsidRPr="00746DE4" w:rsidRDefault="00A956CB" w:rsidP="00A956CB">
            <w:pPr>
              <w:spacing w:line="180" w:lineRule="exact"/>
              <w:jc w:val="center"/>
            </w:pPr>
            <w:r w:rsidRPr="00746DE4">
              <w:rPr>
                <w:rFonts w:eastAsia="Arial Unicode MS"/>
                <w:color w:val="000000"/>
                <w:lang w:eastAsia="uk-UA"/>
              </w:rPr>
              <w:t>5 473 005,630</w:t>
            </w:r>
          </w:p>
        </w:tc>
        <w:tc>
          <w:tcPr>
            <w:tcW w:w="1915" w:type="dxa"/>
            <w:vAlign w:val="center"/>
          </w:tcPr>
          <w:p w14:paraId="02D24D36" w14:textId="77777777" w:rsidR="00A956CB" w:rsidRPr="00746DE4" w:rsidRDefault="00A956CB" w:rsidP="00A956CB">
            <w:pPr>
              <w:spacing w:line="180" w:lineRule="exact"/>
              <w:jc w:val="center"/>
            </w:pPr>
            <w:r w:rsidRPr="00746DE4">
              <w:rPr>
                <w:rFonts w:eastAsia="Arial Unicode MS"/>
                <w:color w:val="000000"/>
                <w:lang w:eastAsia="uk-UA"/>
              </w:rPr>
              <w:t>1 365 682,120</w:t>
            </w:r>
          </w:p>
        </w:tc>
        <w:tc>
          <w:tcPr>
            <w:tcW w:w="1529" w:type="dxa"/>
            <w:vAlign w:val="center"/>
          </w:tcPr>
          <w:p w14:paraId="58E8D181" w14:textId="77777777" w:rsidR="00A956CB" w:rsidRPr="00746DE4" w:rsidRDefault="00A956CB" w:rsidP="00A956CB">
            <w:pPr>
              <w:spacing w:line="180" w:lineRule="exact"/>
              <w:jc w:val="center"/>
            </w:pPr>
            <w:r w:rsidRPr="00746DE4">
              <w:rPr>
                <w:rFonts w:eastAsia="Arial Unicode MS"/>
                <w:color w:val="000000"/>
                <w:lang w:eastAsia="uk-UA"/>
              </w:rPr>
              <w:t>43,567</w:t>
            </w:r>
          </w:p>
        </w:tc>
        <w:tc>
          <w:tcPr>
            <w:tcW w:w="1577" w:type="dxa"/>
            <w:vAlign w:val="center"/>
          </w:tcPr>
          <w:p w14:paraId="76BA273E" w14:textId="77777777" w:rsidR="00A956CB" w:rsidRPr="00746DE4" w:rsidRDefault="00A956CB" w:rsidP="00A956CB">
            <w:pPr>
              <w:spacing w:line="180" w:lineRule="exact"/>
              <w:jc w:val="center"/>
            </w:pPr>
            <w:r w:rsidRPr="00746DE4">
              <w:rPr>
                <w:rFonts w:eastAsia="Arial Unicode MS"/>
                <w:color w:val="000000"/>
                <w:lang w:eastAsia="uk-UA"/>
              </w:rPr>
              <w:t>125°33'55"</w:t>
            </w:r>
          </w:p>
        </w:tc>
        <w:tc>
          <w:tcPr>
            <w:tcW w:w="1564" w:type="dxa"/>
            <w:vAlign w:val="center"/>
          </w:tcPr>
          <w:p w14:paraId="5E805D26" w14:textId="77777777" w:rsidR="00A956CB" w:rsidRPr="00746DE4" w:rsidRDefault="00A956CB" w:rsidP="00A956CB">
            <w:pPr>
              <w:spacing w:line="180" w:lineRule="exact"/>
              <w:jc w:val="center"/>
            </w:pPr>
            <w:r w:rsidRPr="00746DE4">
              <w:rPr>
                <w:rFonts w:eastAsia="Arial Unicode MS"/>
                <w:color w:val="000000"/>
                <w:lang w:eastAsia="uk-UA"/>
              </w:rPr>
              <w:t>153°04'59"</w:t>
            </w:r>
          </w:p>
        </w:tc>
      </w:tr>
      <w:tr w:rsidR="00A956CB" w:rsidRPr="00746DE4" w14:paraId="614E0444" w14:textId="77777777" w:rsidTr="00282483">
        <w:tc>
          <w:tcPr>
            <w:tcW w:w="534" w:type="dxa"/>
            <w:vAlign w:val="center"/>
          </w:tcPr>
          <w:p w14:paraId="0D2C81A6" w14:textId="77777777" w:rsidR="00A956CB" w:rsidRPr="00746DE4" w:rsidRDefault="00A956CB" w:rsidP="00A956CB">
            <w:pPr>
              <w:jc w:val="center"/>
            </w:pPr>
            <w:r w:rsidRPr="00746DE4">
              <w:t>7</w:t>
            </w:r>
          </w:p>
        </w:tc>
        <w:tc>
          <w:tcPr>
            <w:tcW w:w="2126" w:type="dxa"/>
            <w:vAlign w:val="center"/>
          </w:tcPr>
          <w:p w14:paraId="7F767FC3" w14:textId="77777777" w:rsidR="00A956CB" w:rsidRPr="00746DE4" w:rsidRDefault="00A956CB" w:rsidP="00A956CB">
            <w:pPr>
              <w:spacing w:line="180" w:lineRule="exact"/>
              <w:jc w:val="center"/>
            </w:pPr>
            <w:r w:rsidRPr="00746DE4">
              <w:rPr>
                <w:rFonts w:eastAsia="Arial Unicode MS"/>
                <w:color w:val="000000"/>
                <w:lang w:eastAsia="uk-UA"/>
              </w:rPr>
              <w:t>5 472 980,290</w:t>
            </w:r>
          </w:p>
        </w:tc>
        <w:tc>
          <w:tcPr>
            <w:tcW w:w="1915" w:type="dxa"/>
            <w:vAlign w:val="center"/>
          </w:tcPr>
          <w:p w14:paraId="00106078" w14:textId="77777777" w:rsidR="00A956CB" w:rsidRPr="00746DE4" w:rsidRDefault="00A956CB" w:rsidP="00A956CB">
            <w:pPr>
              <w:spacing w:line="180" w:lineRule="exact"/>
              <w:jc w:val="center"/>
            </w:pPr>
            <w:r w:rsidRPr="00746DE4">
              <w:rPr>
                <w:rFonts w:eastAsia="Arial Unicode MS"/>
                <w:color w:val="000000"/>
                <w:lang w:eastAsia="uk-UA"/>
              </w:rPr>
              <w:t>1 365 717,560</w:t>
            </w:r>
          </w:p>
        </w:tc>
        <w:tc>
          <w:tcPr>
            <w:tcW w:w="1529" w:type="dxa"/>
            <w:vAlign w:val="center"/>
          </w:tcPr>
          <w:p w14:paraId="0F517C31" w14:textId="77777777" w:rsidR="00A956CB" w:rsidRPr="00746DE4" w:rsidRDefault="00A956CB" w:rsidP="00A956CB">
            <w:pPr>
              <w:spacing w:line="180" w:lineRule="exact"/>
              <w:jc w:val="center"/>
            </w:pPr>
            <w:r w:rsidRPr="00746DE4">
              <w:rPr>
                <w:rFonts w:eastAsia="Arial Unicode MS"/>
                <w:color w:val="000000"/>
                <w:lang w:eastAsia="uk-UA"/>
              </w:rPr>
              <w:t>13,999</w:t>
            </w:r>
          </w:p>
        </w:tc>
        <w:tc>
          <w:tcPr>
            <w:tcW w:w="1577" w:type="dxa"/>
            <w:vAlign w:val="center"/>
          </w:tcPr>
          <w:p w14:paraId="441617CD" w14:textId="77777777" w:rsidR="00A956CB" w:rsidRPr="00746DE4" w:rsidRDefault="00A956CB" w:rsidP="00A956CB">
            <w:pPr>
              <w:spacing w:line="180" w:lineRule="exact"/>
              <w:jc w:val="center"/>
            </w:pPr>
            <w:r w:rsidRPr="00746DE4">
              <w:rPr>
                <w:rFonts w:eastAsia="Arial Unicode MS"/>
                <w:color w:val="000000"/>
                <w:lang w:eastAsia="uk-UA"/>
              </w:rPr>
              <w:t>131°01'55"</w:t>
            </w:r>
          </w:p>
        </w:tc>
        <w:tc>
          <w:tcPr>
            <w:tcW w:w="1564" w:type="dxa"/>
            <w:vAlign w:val="center"/>
          </w:tcPr>
          <w:p w14:paraId="1E9BFD38" w14:textId="77777777" w:rsidR="00A956CB" w:rsidRPr="00746DE4" w:rsidRDefault="00A956CB" w:rsidP="00A956CB">
            <w:pPr>
              <w:spacing w:line="180" w:lineRule="exact"/>
              <w:jc w:val="center"/>
            </w:pPr>
            <w:r w:rsidRPr="00746DE4">
              <w:rPr>
                <w:rFonts w:eastAsia="Arial Unicode MS"/>
                <w:color w:val="000000"/>
                <w:lang w:eastAsia="uk-UA"/>
              </w:rPr>
              <w:t>174</w:t>
            </w:r>
            <w:r w:rsidRPr="00746DE4">
              <w:rPr>
                <w:rFonts w:eastAsia="Arial Unicode MS"/>
                <w:color w:val="000000"/>
                <w:vertAlign w:val="superscript"/>
                <w:lang w:eastAsia="uk-UA"/>
              </w:rPr>
              <w:t>о</w:t>
            </w:r>
            <w:r w:rsidRPr="00746DE4">
              <w:rPr>
                <w:rFonts w:eastAsia="Arial Unicode MS"/>
                <w:color w:val="000000"/>
                <w:lang w:eastAsia="uk-UA"/>
              </w:rPr>
              <w:t>32'00"</w:t>
            </w:r>
          </w:p>
        </w:tc>
      </w:tr>
      <w:tr w:rsidR="00A956CB" w:rsidRPr="00746DE4" w14:paraId="6F681F18" w14:textId="77777777" w:rsidTr="00282483">
        <w:tc>
          <w:tcPr>
            <w:tcW w:w="534" w:type="dxa"/>
            <w:vAlign w:val="center"/>
          </w:tcPr>
          <w:p w14:paraId="09068404" w14:textId="77777777" w:rsidR="00A956CB" w:rsidRPr="00746DE4" w:rsidRDefault="00A956CB" w:rsidP="00A956CB">
            <w:pPr>
              <w:jc w:val="center"/>
            </w:pPr>
            <w:r w:rsidRPr="00746DE4">
              <w:t>8</w:t>
            </w:r>
          </w:p>
        </w:tc>
        <w:tc>
          <w:tcPr>
            <w:tcW w:w="2126" w:type="dxa"/>
            <w:vAlign w:val="center"/>
          </w:tcPr>
          <w:p w14:paraId="5A0342BA" w14:textId="77777777" w:rsidR="00A956CB" w:rsidRPr="00746DE4" w:rsidRDefault="00A956CB" w:rsidP="00A956CB">
            <w:pPr>
              <w:spacing w:line="180" w:lineRule="exact"/>
              <w:jc w:val="center"/>
            </w:pPr>
            <w:r w:rsidRPr="00746DE4">
              <w:rPr>
                <w:rFonts w:eastAsia="Arial Unicode MS"/>
                <w:color w:val="000000"/>
                <w:lang w:eastAsia="uk-UA"/>
              </w:rPr>
              <w:t>5 472 971,100</w:t>
            </w:r>
          </w:p>
        </w:tc>
        <w:tc>
          <w:tcPr>
            <w:tcW w:w="1915" w:type="dxa"/>
            <w:vAlign w:val="center"/>
          </w:tcPr>
          <w:p w14:paraId="4A23B907" w14:textId="77777777" w:rsidR="00A956CB" w:rsidRPr="00746DE4" w:rsidRDefault="00A956CB" w:rsidP="00A956CB">
            <w:pPr>
              <w:spacing w:line="180" w:lineRule="exact"/>
              <w:jc w:val="center"/>
            </w:pPr>
            <w:r w:rsidRPr="00746DE4">
              <w:rPr>
                <w:rFonts w:eastAsia="Arial Unicode MS"/>
                <w:color w:val="000000"/>
                <w:lang w:eastAsia="uk-UA"/>
              </w:rPr>
              <w:t>1 365 728,120</w:t>
            </w:r>
          </w:p>
        </w:tc>
        <w:tc>
          <w:tcPr>
            <w:tcW w:w="1529" w:type="dxa"/>
            <w:vAlign w:val="center"/>
          </w:tcPr>
          <w:p w14:paraId="577E2B1E" w14:textId="77777777" w:rsidR="00A956CB" w:rsidRPr="00746DE4" w:rsidRDefault="00A956CB" w:rsidP="00A956CB">
            <w:pPr>
              <w:spacing w:line="180" w:lineRule="exact"/>
              <w:jc w:val="center"/>
            </w:pPr>
            <w:r w:rsidRPr="00746DE4">
              <w:rPr>
                <w:rFonts w:eastAsia="Arial Unicode MS"/>
                <w:color w:val="000000"/>
                <w:lang w:eastAsia="uk-UA"/>
              </w:rPr>
              <w:t>21,209</w:t>
            </w:r>
          </w:p>
        </w:tc>
        <w:tc>
          <w:tcPr>
            <w:tcW w:w="1577" w:type="dxa"/>
            <w:vAlign w:val="center"/>
          </w:tcPr>
          <w:p w14:paraId="1E48F51E" w14:textId="77777777" w:rsidR="00A956CB" w:rsidRPr="00746DE4" w:rsidRDefault="00A956CB" w:rsidP="00A956CB">
            <w:pPr>
              <w:spacing w:line="180" w:lineRule="exact"/>
              <w:jc w:val="center"/>
            </w:pPr>
            <w:r w:rsidRPr="00746DE4">
              <w:rPr>
                <w:rFonts w:eastAsia="Arial Unicode MS"/>
                <w:color w:val="000000"/>
                <w:lang w:eastAsia="uk-UA"/>
              </w:rPr>
              <w:t>115°46'04"</w:t>
            </w:r>
          </w:p>
        </w:tc>
        <w:tc>
          <w:tcPr>
            <w:tcW w:w="1564" w:type="dxa"/>
            <w:vAlign w:val="center"/>
          </w:tcPr>
          <w:p w14:paraId="6FF043DB" w14:textId="77777777" w:rsidR="00A956CB" w:rsidRPr="00746DE4" w:rsidRDefault="00A956CB" w:rsidP="00A956CB">
            <w:pPr>
              <w:spacing w:line="180" w:lineRule="exact"/>
              <w:jc w:val="center"/>
            </w:pPr>
            <w:r w:rsidRPr="00746DE4">
              <w:rPr>
                <w:rFonts w:eastAsia="Arial Unicode MS"/>
                <w:color w:val="000000"/>
                <w:lang w:eastAsia="uk-UA"/>
              </w:rPr>
              <w:t>195</w:t>
            </w:r>
            <w:r w:rsidRPr="00746DE4">
              <w:rPr>
                <w:rFonts w:eastAsia="Arial Unicode MS"/>
                <w:color w:val="000000"/>
                <w:vertAlign w:val="superscript"/>
                <w:lang w:eastAsia="uk-UA"/>
              </w:rPr>
              <w:t>0</w:t>
            </w:r>
            <w:r w:rsidRPr="00746DE4">
              <w:rPr>
                <w:rFonts w:eastAsia="Arial Unicode MS"/>
                <w:color w:val="000000"/>
                <w:lang w:eastAsia="uk-UA"/>
              </w:rPr>
              <w:t>15'51"</w:t>
            </w:r>
          </w:p>
        </w:tc>
      </w:tr>
      <w:tr w:rsidR="00A956CB" w:rsidRPr="00746DE4" w14:paraId="2A39528A" w14:textId="77777777" w:rsidTr="00282483">
        <w:tc>
          <w:tcPr>
            <w:tcW w:w="534" w:type="dxa"/>
            <w:vAlign w:val="center"/>
          </w:tcPr>
          <w:p w14:paraId="087DC359" w14:textId="77777777" w:rsidR="00A956CB" w:rsidRPr="00746DE4" w:rsidRDefault="00A956CB" w:rsidP="00A956CB">
            <w:pPr>
              <w:jc w:val="center"/>
            </w:pPr>
            <w:r w:rsidRPr="00746DE4">
              <w:t>9</w:t>
            </w:r>
          </w:p>
        </w:tc>
        <w:tc>
          <w:tcPr>
            <w:tcW w:w="2126" w:type="dxa"/>
            <w:vAlign w:val="center"/>
          </w:tcPr>
          <w:p w14:paraId="5BBBE8E6" w14:textId="77777777" w:rsidR="00A956CB" w:rsidRPr="00746DE4" w:rsidRDefault="00A956CB" w:rsidP="00A956CB">
            <w:pPr>
              <w:spacing w:line="180" w:lineRule="exact"/>
              <w:jc w:val="center"/>
            </w:pPr>
            <w:r w:rsidRPr="00746DE4">
              <w:rPr>
                <w:rFonts w:eastAsia="Arial Unicode MS"/>
                <w:color w:val="000000"/>
                <w:lang w:eastAsia="uk-UA"/>
              </w:rPr>
              <w:t>5 472 961,880</w:t>
            </w:r>
          </w:p>
        </w:tc>
        <w:tc>
          <w:tcPr>
            <w:tcW w:w="1915" w:type="dxa"/>
            <w:vAlign w:val="center"/>
          </w:tcPr>
          <w:p w14:paraId="52E2A8E7" w14:textId="77777777" w:rsidR="00A956CB" w:rsidRPr="00746DE4" w:rsidRDefault="00A956CB" w:rsidP="00A956CB">
            <w:pPr>
              <w:spacing w:line="180" w:lineRule="exact"/>
              <w:jc w:val="center"/>
            </w:pPr>
            <w:r w:rsidRPr="00746DE4">
              <w:rPr>
                <w:rFonts w:eastAsia="Arial Unicode MS"/>
                <w:color w:val="000000"/>
                <w:lang w:eastAsia="uk-UA"/>
              </w:rPr>
              <w:t>1 365 747,220</w:t>
            </w:r>
          </w:p>
        </w:tc>
        <w:tc>
          <w:tcPr>
            <w:tcW w:w="1529" w:type="dxa"/>
            <w:vAlign w:val="center"/>
          </w:tcPr>
          <w:p w14:paraId="5C768E97" w14:textId="77777777" w:rsidR="00A956CB" w:rsidRPr="00746DE4" w:rsidRDefault="00A956CB" w:rsidP="00A956CB">
            <w:pPr>
              <w:spacing w:line="180" w:lineRule="exact"/>
              <w:jc w:val="center"/>
            </w:pPr>
            <w:r w:rsidRPr="00746DE4">
              <w:rPr>
                <w:rFonts w:eastAsia="Arial Unicode MS"/>
                <w:color w:val="000000"/>
                <w:lang w:eastAsia="uk-UA"/>
              </w:rPr>
              <w:t>22,271</w:t>
            </w:r>
          </w:p>
        </w:tc>
        <w:tc>
          <w:tcPr>
            <w:tcW w:w="1577" w:type="dxa"/>
            <w:vAlign w:val="center"/>
          </w:tcPr>
          <w:p w14:paraId="4B492D8B" w14:textId="77777777" w:rsidR="00A956CB" w:rsidRPr="00746DE4" w:rsidRDefault="00A956CB" w:rsidP="00A956CB">
            <w:pPr>
              <w:spacing w:line="180" w:lineRule="exact"/>
              <w:jc w:val="center"/>
            </w:pPr>
            <w:r w:rsidRPr="00746DE4">
              <w:rPr>
                <w:rFonts w:eastAsia="Arial Unicode MS"/>
                <w:color w:val="000000"/>
                <w:lang w:eastAsia="uk-UA"/>
              </w:rPr>
              <w:t>106°48'28"</w:t>
            </w:r>
          </w:p>
        </w:tc>
        <w:tc>
          <w:tcPr>
            <w:tcW w:w="1564" w:type="dxa"/>
            <w:vAlign w:val="center"/>
          </w:tcPr>
          <w:p w14:paraId="5164FC8B" w14:textId="77777777" w:rsidR="00A956CB" w:rsidRPr="00746DE4" w:rsidRDefault="00A956CB" w:rsidP="00A956CB">
            <w:pPr>
              <w:spacing w:line="180" w:lineRule="exact"/>
              <w:jc w:val="center"/>
            </w:pPr>
            <w:r w:rsidRPr="00746DE4">
              <w:rPr>
                <w:rFonts w:eastAsia="Arial Unicode MS"/>
                <w:color w:val="000000"/>
                <w:lang w:eastAsia="uk-UA"/>
              </w:rPr>
              <w:t>188°57'36"</w:t>
            </w:r>
          </w:p>
        </w:tc>
      </w:tr>
      <w:tr w:rsidR="00A956CB" w:rsidRPr="00746DE4" w14:paraId="1F69C5A1" w14:textId="77777777" w:rsidTr="00282483">
        <w:tc>
          <w:tcPr>
            <w:tcW w:w="534" w:type="dxa"/>
            <w:vAlign w:val="center"/>
          </w:tcPr>
          <w:p w14:paraId="74203D24" w14:textId="77777777" w:rsidR="00A956CB" w:rsidRPr="00746DE4" w:rsidRDefault="00A956CB" w:rsidP="00A956CB">
            <w:pPr>
              <w:jc w:val="center"/>
            </w:pPr>
            <w:r w:rsidRPr="00746DE4">
              <w:t>10</w:t>
            </w:r>
          </w:p>
        </w:tc>
        <w:tc>
          <w:tcPr>
            <w:tcW w:w="2126" w:type="dxa"/>
            <w:vAlign w:val="center"/>
          </w:tcPr>
          <w:p w14:paraId="13D67316" w14:textId="77777777" w:rsidR="00A956CB" w:rsidRPr="00746DE4" w:rsidRDefault="00A956CB" w:rsidP="00A956CB">
            <w:pPr>
              <w:spacing w:line="180" w:lineRule="exact"/>
              <w:jc w:val="center"/>
            </w:pPr>
            <w:r w:rsidRPr="00746DE4">
              <w:rPr>
                <w:rFonts w:eastAsia="Arial Unicode MS"/>
                <w:color w:val="000000"/>
                <w:lang w:eastAsia="uk-UA"/>
              </w:rPr>
              <w:t>5 472 955,440</w:t>
            </w:r>
          </w:p>
        </w:tc>
        <w:tc>
          <w:tcPr>
            <w:tcW w:w="1915" w:type="dxa"/>
            <w:vAlign w:val="center"/>
          </w:tcPr>
          <w:p w14:paraId="2509C0C6" w14:textId="77777777" w:rsidR="00A956CB" w:rsidRPr="00746DE4" w:rsidRDefault="00A956CB" w:rsidP="00A956CB">
            <w:pPr>
              <w:spacing w:line="180" w:lineRule="exact"/>
              <w:jc w:val="center"/>
            </w:pPr>
            <w:r w:rsidRPr="00746DE4">
              <w:rPr>
                <w:rFonts w:eastAsia="Arial Unicode MS"/>
                <w:color w:val="000000"/>
                <w:lang w:eastAsia="uk-UA"/>
              </w:rPr>
              <w:t>1 365 768,540</w:t>
            </w:r>
          </w:p>
        </w:tc>
        <w:tc>
          <w:tcPr>
            <w:tcW w:w="1529" w:type="dxa"/>
            <w:vAlign w:val="center"/>
          </w:tcPr>
          <w:p w14:paraId="02354519" w14:textId="77777777" w:rsidR="00A956CB" w:rsidRPr="00746DE4" w:rsidRDefault="00A956CB" w:rsidP="00A956CB">
            <w:pPr>
              <w:spacing w:line="180" w:lineRule="exact"/>
              <w:jc w:val="center"/>
            </w:pPr>
            <w:r w:rsidRPr="00746DE4">
              <w:rPr>
                <w:rFonts w:eastAsia="Arial Unicode MS"/>
                <w:color w:val="000000"/>
                <w:lang w:eastAsia="uk-UA"/>
              </w:rPr>
              <w:t>6,032</w:t>
            </w:r>
          </w:p>
        </w:tc>
        <w:tc>
          <w:tcPr>
            <w:tcW w:w="1577" w:type="dxa"/>
            <w:vAlign w:val="center"/>
          </w:tcPr>
          <w:p w14:paraId="50A88967" w14:textId="77777777" w:rsidR="00A956CB" w:rsidRPr="00746DE4" w:rsidRDefault="00A956CB" w:rsidP="00A956CB">
            <w:pPr>
              <w:spacing w:line="180" w:lineRule="exact"/>
              <w:jc w:val="center"/>
            </w:pPr>
            <w:r w:rsidRPr="00746DE4">
              <w:rPr>
                <w:rFonts w:eastAsia="Arial Unicode MS"/>
                <w:color w:val="000000"/>
                <w:lang w:eastAsia="uk-UA"/>
              </w:rPr>
              <w:t>165°30'11"</w:t>
            </w:r>
          </w:p>
        </w:tc>
        <w:tc>
          <w:tcPr>
            <w:tcW w:w="1564" w:type="dxa"/>
            <w:vAlign w:val="center"/>
          </w:tcPr>
          <w:p w14:paraId="6CAC0C89" w14:textId="77777777" w:rsidR="00A956CB" w:rsidRPr="00746DE4" w:rsidRDefault="00A956CB" w:rsidP="00A956CB">
            <w:pPr>
              <w:spacing w:line="180" w:lineRule="exact"/>
              <w:jc w:val="center"/>
            </w:pPr>
            <w:r w:rsidRPr="00746DE4">
              <w:rPr>
                <w:rFonts w:eastAsia="Arial Unicode MS"/>
                <w:color w:val="000000"/>
                <w:lang w:eastAsia="uk-UA"/>
              </w:rPr>
              <w:t>121°18'17"</w:t>
            </w:r>
          </w:p>
        </w:tc>
      </w:tr>
      <w:tr w:rsidR="00A956CB" w:rsidRPr="00746DE4" w14:paraId="2ED6A649" w14:textId="77777777" w:rsidTr="00282483">
        <w:tc>
          <w:tcPr>
            <w:tcW w:w="534" w:type="dxa"/>
            <w:vAlign w:val="center"/>
          </w:tcPr>
          <w:p w14:paraId="37CF6DA8" w14:textId="77777777" w:rsidR="00A956CB" w:rsidRPr="00746DE4" w:rsidRDefault="00A956CB" w:rsidP="00A956CB">
            <w:pPr>
              <w:jc w:val="center"/>
            </w:pPr>
            <w:r w:rsidRPr="00746DE4">
              <w:lastRenderedPageBreak/>
              <w:t>11</w:t>
            </w:r>
          </w:p>
        </w:tc>
        <w:tc>
          <w:tcPr>
            <w:tcW w:w="2126" w:type="dxa"/>
            <w:vAlign w:val="center"/>
          </w:tcPr>
          <w:p w14:paraId="2BAE9A67" w14:textId="77777777" w:rsidR="00A956CB" w:rsidRPr="00746DE4" w:rsidRDefault="00A956CB" w:rsidP="00A956CB">
            <w:pPr>
              <w:spacing w:line="180" w:lineRule="exact"/>
              <w:jc w:val="center"/>
            </w:pPr>
            <w:r w:rsidRPr="00746DE4">
              <w:rPr>
                <w:rFonts w:eastAsia="Arial Unicode MS"/>
                <w:color w:val="000000"/>
                <w:lang w:eastAsia="uk-UA"/>
              </w:rPr>
              <w:t>5 472 949,600</w:t>
            </w:r>
          </w:p>
        </w:tc>
        <w:tc>
          <w:tcPr>
            <w:tcW w:w="1915" w:type="dxa"/>
            <w:vAlign w:val="center"/>
          </w:tcPr>
          <w:p w14:paraId="6466291F" w14:textId="77777777" w:rsidR="00A956CB" w:rsidRPr="00746DE4" w:rsidRDefault="00A956CB" w:rsidP="00A956CB">
            <w:pPr>
              <w:spacing w:line="180" w:lineRule="exact"/>
              <w:jc w:val="center"/>
            </w:pPr>
            <w:r w:rsidRPr="00746DE4">
              <w:rPr>
                <w:rFonts w:eastAsia="Arial Unicode MS"/>
                <w:color w:val="000000"/>
                <w:lang w:eastAsia="uk-UA"/>
              </w:rPr>
              <w:t>1 365 770,050</w:t>
            </w:r>
          </w:p>
        </w:tc>
        <w:tc>
          <w:tcPr>
            <w:tcW w:w="1529" w:type="dxa"/>
            <w:vAlign w:val="center"/>
          </w:tcPr>
          <w:p w14:paraId="3E4483F2" w14:textId="77777777" w:rsidR="00A956CB" w:rsidRPr="00746DE4" w:rsidRDefault="00A956CB" w:rsidP="00A956CB">
            <w:pPr>
              <w:spacing w:line="180" w:lineRule="exact"/>
              <w:jc w:val="center"/>
            </w:pPr>
            <w:r w:rsidRPr="00746DE4">
              <w:rPr>
                <w:rFonts w:eastAsia="Arial Unicode MS"/>
                <w:color w:val="000000"/>
                <w:lang w:eastAsia="uk-UA"/>
              </w:rPr>
              <w:t>14,424</w:t>
            </w:r>
          </w:p>
        </w:tc>
        <w:tc>
          <w:tcPr>
            <w:tcW w:w="1577" w:type="dxa"/>
            <w:vAlign w:val="center"/>
          </w:tcPr>
          <w:p w14:paraId="6586B427" w14:textId="77777777" w:rsidR="00A956CB" w:rsidRPr="00746DE4" w:rsidRDefault="00A956CB" w:rsidP="00A956CB">
            <w:pPr>
              <w:spacing w:line="180" w:lineRule="exact"/>
              <w:jc w:val="center"/>
            </w:pPr>
            <w:r w:rsidRPr="00746DE4">
              <w:rPr>
                <w:rFonts w:eastAsia="Arial Unicode MS"/>
                <w:color w:val="000000"/>
                <w:lang w:eastAsia="uk-UA"/>
              </w:rPr>
              <w:t>173°06'41"</w:t>
            </w:r>
          </w:p>
        </w:tc>
        <w:tc>
          <w:tcPr>
            <w:tcW w:w="1564" w:type="dxa"/>
            <w:vAlign w:val="center"/>
          </w:tcPr>
          <w:p w14:paraId="7BBA22D1" w14:textId="77777777" w:rsidR="00A956CB" w:rsidRPr="00746DE4" w:rsidRDefault="00A956CB" w:rsidP="00A956CB">
            <w:pPr>
              <w:spacing w:line="180" w:lineRule="exact"/>
              <w:jc w:val="center"/>
            </w:pPr>
            <w:r w:rsidRPr="00746DE4">
              <w:rPr>
                <w:rFonts w:eastAsia="Arial Unicode MS"/>
                <w:color w:val="000000"/>
                <w:lang w:eastAsia="uk-UA"/>
              </w:rPr>
              <w:t>172°23'29"</w:t>
            </w:r>
          </w:p>
        </w:tc>
      </w:tr>
      <w:tr w:rsidR="00A956CB" w:rsidRPr="00746DE4" w14:paraId="66788B43" w14:textId="77777777" w:rsidTr="00282483">
        <w:tc>
          <w:tcPr>
            <w:tcW w:w="534" w:type="dxa"/>
            <w:vAlign w:val="center"/>
          </w:tcPr>
          <w:p w14:paraId="7BB609D2" w14:textId="77777777" w:rsidR="00A956CB" w:rsidRPr="00746DE4" w:rsidRDefault="00A956CB" w:rsidP="00A956CB">
            <w:pPr>
              <w:jc w:val="center"/>
            </w:pPr>
            <w:r w:rsidRPr="00746DE4">
              <w:t>12</w:t>
            </w:r>
          </w:p>
        </w:tc>
        <w:tc>
          <w:tcPr>
            <w:tcW w:w="2126" w:type="dxa"/>
            <w:vAlign w:val="center"/>
          </w:tcPr>
          <w:p w14:paraId="11A3AC30" w14:textId="77777777" w:rsidR="00A956CB" w:rsidRPr="00746DE4" w:rsidRDefault="00A956CB" w:rsidP="00A956CB">
            <w:pPr>
              <w:spacing w:line="180" w:lineRule="exact"/>
              <w:jc w:val="center"/>
            </w:pPr>
            <w:r w:rsidRPr="00746DE4">
              <w:rPr>
                <w:rFonts w:eastAsia="Arial Unicode MS"/>
                <w:color w:val="000000"/>
                <w:lang w:eastAsia="uk-UA"/>
              </w:rPr>
              <w:t>5 472 935,280</w:t>
            </w:r>
          </w:p>
        </w:tc>
        <w:tc>
          <w:tcPr>
            <w:tcW w:w="1915" w:type="dxa"/>
            <w:vAlign w:val="center"/>
          </w:tcPr>
          <w:p w14:paraId="4F115A52" w14:textId="77777777" w:rsidR="00A956CB" w:rsidRPr="00746DE4" w:rsidRDefault="00A956CB" w:rsidP="00A956CB">
            <w:pPr>
              <w:spacing w:line="180" w:lineRule="exact"/>
              <w:jc w:val="center"/>
            </w:pPr>
            <w:r w:rsidRPr="00746DE4">
              <w:rPr>
                <w:rFonts w:eastAsia="Arial Unicode MS"/>
                <w:color w:val="000000"/>
                <w:lang w:eastAsia="uk-UA"/>
              </w:rPr>
              <w:t>1 365 771,780</w:t>
            </w:r>
          </w:p>
        </w:tc>
        <w:tc>
          <w:tcPr>
            <w:tcW w:w="1529" w:type="dxa"/>
            <w:vAlign w:val="center"/>
          </w:tcPr>
          <w:p w14:paraId="67C2CE0F" w14:textId="77777777" w:rsidR="00A956CB" w:rsidRPr="00746DE4" w:rsidRDefault="00A956CB" w:rsidP="00A956CB">
            <w:pPr>
              <w:spacing w:line="180" w:lineRule="exact"/>
              <w:jc w:val="center"/>
            </w:pPr>
            <w:r w:rsidRPr="00746DE4">
              <w:rPr>
                <w:rFonts w:eastAsia="Arial Unicode MS"/>
                <w:color w:val="000000"/>
                <w:lang w:eastAsia="uk-UA"/>
              </w:rPr>
              <w:t>14,054</w:t>
            </w:r>
          </w:p>
        </w:tc>
        <w:tc>
          <w:tcPr>
            <w:tcW w:w="1577" w:type="dxa"/>
            <w:vAlign w:val="center"/>
          </w:tcPr>
          <w:p w14:paraId="37680039" w14:textId="77777777" w:rsidR="00A956CB" w:rsidRPr="00746DE4" w:rsidRDefault="00A956CB" w:rsidP="00A956CB">
            <w:pPr>
              <w:spacing w:line="180" w:lineRule="exact"/>
              <w:jc w:val="center"/>
            </w:pPr>
            <w:r w:rsidRPr="00746DE4">
              <w:rPr>
                <w:rFonts w:eastAsia="Arial Unicode MS"/>
                <w:color w:val="000000"/>
                <w:lang w:eastAsia="uk-UA"/>
              </w:rPr>
              <w:t>181°18'17"</w:t>
            </w:r>
          </w:p>
        </w:tc>
        <w:tc>
          <w:tcPr>
            <w:tcW w:w="1564" w:type="dxa"/>
            <w:vAlign w:val="center"/>
          </w:tcPr>
          <w:p w14:paraId="2BDD5E54" w14:textId="77777777" w:rsidR="00A956CB" w:rsidRPr="00746DE4" w:rsidRDefault="00A956CB" w:rsidP="00A956CB">
            <w:pPr>
              <w:spacing w:line="180" w:lineRule="exact"/>
              <w:jc w:val="center"/>
            </w:pPr>
            <w:r w:rsidRPr="00746DE4">
              <w:rPr>
                <w:rFonts w:eastAsia="Arial Unicode MS"/>
                <w:color w:val="000000"/>
                <w:lang w:eastAsia="uk-UA"/>
              </w:rPr>
              <w:t>171°48'24"</w:t>
            </w:r>
          </w:p>
        </w:tc>
      </w:tr>
      <w:tr w:rsidR="00A956CB" w:rsidRPr="00746DE4" w14:paraId="53B05EFE" w14:textId="77777777" w:rsidTr="00282483">
        <w:tc>
          <w:tcPr>
            <w:tcW w:w="534" w:type="dxa"/>
            <w:vAlign w:val="center"/>
          </w:tcPr>
          <w:p w14:paraId="398385DF" w14:textId="77777777" w:rsidR="00A956CB" w:rsidRPr="00746DE4" w:rsidRDefault="00A956CB" w:rsidP="00A956CB">
            <w:pPr>
              <w:jc w:val="center"/>
            </w:pPr>
            <w:r w:rsidRPr="00746DE4">
              <w:t>13</w:t>
            </w:r>
          </w:p>
        </w:tc>
        <w:tc>
          <w:tcPr>
            <w:tcW w:w="2126" w:type="dxa"/>
            <w:vAlign w:val="center"/>
          </w:tcPr>
          <w:p w14:paraId="05B39182" w14:textId="77777777" w:rsidR="00A956CB" w:rsidRPr="00746DE4" w:rsidRDefault="00A956CB" w:rsidP="00A956CB">
            <w:pPr>
              <w:spacing w:line="180" w:lineRule="exact"/>
              <w:jc w:val="center"/>
            </w:pPr>
            <w:r w:rsidRPr="00746DE4">
              <w:rPr>
                <w:rFonts w:eastAsia="Arial Unicode MS"/>
                <w:color w:val="000000"/>
                <w:lang w:eastAsia="uk-UA"/>
              </w:rPr>
              <w:t>5 472 921,230</w:t>
            </w:r>
          </w:p>
        </w:tc>
        <w:tc>
          <w:tcPr>
            <w:tcW w:w="1915" w:type="dxa"/>
            <w:vAlign w:val="center"/>
          </w:tcPr>
          <w:p w14:paraId="54E1E55E" w14:textId="77777777" w:rsidR="00A956CB" w:rsidRPr="00746DE4" w:rsidRDefault="00A956CB" w:rsidP="00A956CB">
            <w:pPr>
              <w:spacing w:line="180" w:lineRule="exact"/>
              <w:jc w:val="center"/>
            </w:pPr>
            <w:r w:rsidRPr="00746DE4">
              <w:rPr>
                <w:rFonts w:eastAsia="Arial Unicode MS"/>
                <w:color w:val="000000"/>
                <w:lang w:eastAsia="uk-UA"/>
              </w:rPr>
              <w:t>1 365 771,460</w:t>
            </w:r>
          </w:p>
        </w:tc>
        <w:tc>
          <w:tcPr>
            <w:tcW w:w="1529" w:type="dxa"/>
            <w:vAlign w:val="center"/>
          </w:tcPr>
          <w:p w14:paraId="79292960" w14:textId="77777777" w:rsidR="00A956CB" w:rsidRPr="00746DE4" w:rsidRDefault="00A956CB" w:rsidP="00A956CB">
            <w:pPr>
              <w:spacing w:line="180" w:lineRule="exact"/>
              <w:jc w:val="center"/>
            </w:pPr>
            <w:r w:rsidRPr="00746DE4">
              <w:rPr>
                <w:rFonts w:eastAsia="Arial Unicode MS"/>
                <w:color w:val="000000"/>
                <w:lang w:eastAsia="uk-UA"/>
              </w:rPr>
              <w:t>26,915</w:t>
            </w:r>
          </w:p>
        </w:tc>
        <w:tc>
          <w:tcPr>
            <w:tcW w:w="1577" w:type="dxa"/>
            <w:vAlign w:val="center"/>
          </w:tcPr>
          <w:p w14:paraId="3B254D19" w14:textId="77777777" w:rsidR="00A956CB" w:rsidRPr="00746DE4" w:rsidRDefault="00A956CB" w:rsidP="00A956CB">
            <w:pPr>
              <w:spacing w:line="180" w:lineRule="exact"/>
              <w:jc w:val="center"/>
            </w:pPr>
            <w:r w:rsidRPr="00746DE4">
              <w:rPr>
                <w:rFonts w:eastAsia="Arial Unicode MS"/>
                <w:color w:val="000000"/>
                <w:lang w:eastAsia="uk-UA"/>
              </w:rPr>
              <w:t>174°42'47"</w:t>
            </w:r>
          </w:p>
        </w:tc>
        <w:tc>
          <w:tcPr>
            <w:tcW w:w="1564" w:type="dxa"/>
            <w:vAlign w:val="center"/>
          </w:tcPr>
          <w:p w14:paraId="210B906D" w14:textId="77777777" w:rsidR="00A956CB" w:rsidRPr="00746DE4" w:rsidRDefault="00A956CB" w:rsidP="00A956CB">
            <w:pPr>
              <w:spacing w:line="180" w:lineRule="exact"/>
              <w:jc w:val="center"/>
            </w:pPr>
            <w:r w:rsidRPr="00746DE4">
              <w:rPr>
                <w:rFonts w:eastAsia="Arial Unicode MS"/>
                <w:color w:val="000000"/>
                <w:lang w:eastAsia="uk-UA"/>
              </w:rPr>
              <w:t>186°35'30"</w:t>
            </w:r>
          </w:p>
        </w:tc>
      </w:tr>
      <w:tr w:rsidR="00A956CB" w:rsidRPr="00746DE4" w14:paraId="613AB5E3" w14:textId="77777777" w:rsidTr="00282483">
        <w:tc>
          <w:tcPr>
            <w:tcW w:w="534" w:type="dxa"/>
            <w:vAlign w:val="center"/>
          </w:tcPr>
          <w:p w14:paraId="3039155C" w14:textId="77777777" w:rsidR="00A956CB" w:rsidRPr="00746DE4" w:rsidRDefault="00A956CB" w:rsidP="00A956CB">
            <w:pPr>
              <w:jc w:val="center"/>
            </w:pPr>
            <w:r w:rsidRPr="00746DE4">
              <w:t>14</w:t>
            </w:r>
          </w:p>
        </w:tc>
        <w:tc>
          <w:tcPr>
            <w:tcW w:w="2126" w:type="dxa"/>
            <w:vAlign w:val="center"/>
          </w:tcPr>
          <w:p w14:paraId="18F53128" w14:textId="77777777" w:rsidR="00A956CB" w:rsidRPr="00746DE4" w:rsidRDefault="00A956CB" w:rsidP="00A956CB">
            <w:pPr>
              <w:spacing w:line="180" w:lineRule="exact"/>
              <w:jc w:val="center"/>
            </w:pPr>
            <w:r w:rsidRPr="00746DE4">
              <w:rPr>
                <w:rFonts w:eastAsia="Arial Unicode MS"/>
                <w:color w:val="000000"/>
                <w:lang w:eastAsia="uk-UA"/>
              </w:rPr>
              <w:t>5 472 894,430</w:t>
            </w:r>
          </w:p>
        </w:tc>
        <w:tc>
          <w:tcPr>
            <w:tcW w:w="1915" w:type="dxa"/>
            <w:vAlign w:val="center"/>
          </w:tcPr>
          <w:p w14:paraId="116B90FE" w14:textId="77777777" w:rsidR="00A956CB" w:rsidRPr="00746DE4" w:rsidRDefault="00A956CB" w:rsidP="00A956CB">
            <w:pPr>
              <w:spacing w:line="180" w:lineRule="exact"/>
              <w:jc w:val="center"/>
            </w:pPr>
            <w:r w:rsidRPr="00746DE4">
              <w:rPr>
                <w:rFonts w:eastAsia="Arial Unicode MS"/>
                <w:color w:val="000000"/>
                <w:lang w:eastAsia="uk-UA"/>
              </w:rPr>
              <w:t>1 365 773,940</w:t>
            </w:r>
          </w:p>
        </w:tc>
        <w:tc>
          <w:tcPr>
            <w:tcW w:w="1529" w:type="dxa"/>
            <w:vAlign w:val="center"/>
          </w:tcPr>
          <w:p w14:paraId="66A6225C" w14:textId="77777777" w:rsidR="00A956CB" w:rsidRPr="00746DE4" w:rsidRDefault="00A956CB" w:rsidP="00A956CB">
            <w:pPr>
              <w:spacing w:line="180" w:lineRule="exact"/>
              <w:jc w:val="center"/>
            </w:pPr>
            <w:r w:rsidRPr="00746DE4">
              <w:rPr>
                <w:rFonts w:eastAsia="Arial Unicode MS"/>
                <w:color w:val="000000"/>
                <w:lang w:eastAsia="uk-UA"/>
              </w:rPr>
              <w:t>13,405</w:t>
            </w:r>
          </w:p>
        </w:tc>
        <w:tc>
          <w:tcPr>
            <w:tcW w:w="1577" w:type="dxa"/>
            <w:vAlign w:val="center"/>
          </w:tcPr>
          <w:p w14:paraId="0E810535" w14:textId="77777777" w:rsidR="00A956CB" w:rsidRPr="00746DE4" w:rsidRDefault="00A956CB" w:rsidP="00A956CB">
            <w:pPr>
              <w:spacing w:line="180" w:lineRule="exact"/>
              <w:jc w:val="center"/>
            </w:pPr>
            <w:r w:rsidRPr="00746DE4">
              <w:rPr>
                <w:rFonts w:eastAsia="Arial Unicode MS"/>
                <w:color w:val="000000"/>
                <w:lang w:eastAsia="uk-UA"/>
              </w:rPr>
              <w:t>191 °37'12"</w:t>
            </w:r>
          </w:p>
        </w:tc>
        <w:tc>
          <w:tcPr>
            <w:tcW w:w="1564" w:type="dxa"/>
            <w:vAlign w:val="center"/>
          </w:tcPr>
          <w:p w14:paraId="06B1774F" w14:textId="77777777" w:rsidR="00A956CB" w:rsidRPr="00746DE4" w:rsidRDefault="00A956CB" w:rsidP="00A956CB">
            <w:pPr>
              <w:spacing w:line="180" w:lineRule="exact"/>
              <w:jc w:val="center"/>
            </w:pPr>
            <w:r w:rsidRPr="00746DE4">
              <w:rPr>
                <w:rFonts w:eastAsia="Arial Unicode MS"/>
                <w:color w:val="000000"/>
                <w:lang w:eastAsia="uk-UA"/>
              </w:rPr>
              <w:t>163°05'35"</w:t>
            </w:r>
          </w:p>
        </w:tc>
      </w:tr>
      <w:tr w:rsidR="00A956CB" w:rsidRPr="00746DE4" w14:paraId="719D70C8" w14:textId="77777777" w:rsidTr="00282483">
        <w:tc>
          <w:tcPr>
            <w:tcW w:w="534" w:type="dxa"/>
            <w:vAlign w:val="center"/>
          </w:tcPr>
          <w:p w14:paraId="2460BB67" w14:textId="77777777" w:rsidR="00A956CB" w:rsidRPr="00746DE4" w:rsidRDefault="00A956CB" w:rsidP="00A956CB">
            <w:pPr>
              <w:jc w:val="center"/>
            </w:pPr>
            <w:r w:rsidRPr="00746DE4">
              <w:t>15</w:t>
            </w:r>
          </w:p>
        </w:tc>
        <w:tc>
          <w:tcPr>
            <w:tcW w:w="2126" w:type="dxa"/>
            <w:vAlign w:val="center"/>
          </w:tcPr>
          <w:p w14:paraId="2E023483" w14:textId="77777777" w:rsidR="00A956CB" w:rsidRPr="00746DE4" w:rsidRDefault="00A956CB" w:rsidP="00A956CB">
            <w:pPr>
              <w:spacing w:line="180" w:lineRule="exact"/>
              <w:jc w:val="center"/>
            </w:pPr>
            <w:r w:rsidRPr="00746DE4">
              <w:rPr>
                <w:rFonts w:eastAsia="Arial Unicode MS"/>
                <w:color w:val="000000"/>
                <w:lang w:eastAsia="uk-UA"/>
              </w:rPr>
              <w:t>5 472 881,300</w:t>
            </w:r>
          </w:p>
        </w:tc>
        <w:tc>
          <w:tcPr>
            <w:tcW w:w="1915" w:type="dxa"/>
            <w:vAlign w:val="center"/>
          </w:tcPr>
          <w:p w14:paraId="25A5541E" w14:textId="77777777" w:rsidR="00A956CB" w:rsidRPr="00746DE4" w:rsidRDefault="00A956CB" w:rsidP="00A956CB">
            <w:pPr>
              <w:spacing w:line="180" w:lineRule="exact"/>
              <w:jc w:val="center"/>
            </w:pPr>
            <w:r w:rsidRPr="00746DE4">
              <w:rPr>
                <w:rFonts w:eastAsia="Arial Unicode MS"/>
                <w:color w:val="000000"/>
                <w:lang w:eastAsia="uk-UA"/>
              </w:rPr>
              <w:t>1 365 771,240</w:t>
            </w:r>
          </w:p>
        </w:tc>
        <w:tc>
          <w:tcPr>
            <w:tcW w:w="1529" w:type="dxa"/>
            <w:vAlign w:val="center"/>
          </w:tcPr>
          <w:p w14:paraId="5298C429" w14:textId="77777777" w:rsidR="00A956CB" w:rsidRPr="00746DE4" w:rsidRDefault="00A956CB" w:rsidP="00A956CB">
            <w:pPr>
              <w:spacing w:line="180" w:lineRule="exact"/>
              <w:jc w:val="center"/>
            </w:pPr>
            <w:r w:rsidRPr="00746DE4">
              <w:rPr>
                <w:rFonts w:eastAsia="Arial Unicode MS"/>
                <w:color w:val="000000"/>
                <w:lang w:eastAsia="uk-UA"/>
              </w:rPr>
              <w:t>4,896</w:t>
            </w:r>
          </w:p>
        </w:tc>
        <w:tc>
          <w:tcPr>
            <w:tcW w:w="1577" w:type="dxa"/>
            <w:vAlign w:val="center"/>
          </w:tcPr>
          <w:p w14:paraId="49AA3AC0" w14:textId="77777777" w:rsidR="00A956CB" w:rsidRPr="00746DE4" w:rsidRDefault="00A956CB" w:rsidP="00A956CB">
            <w:pPr>
              <w:spacing w:line="180" w:lineRule="exact"/>
              <w:jc w:val="center"/>
            </w:pPr>
            <w:r w:rsidRPr="00746DE4">
              <w:rPr>
                <w:rFonts w:eastAsia="Arial Unicode MS"/>
                <w:color w:val="000000"/>
                <w:lang w:eastAsia="uk-UA"/>
              </w:rPr>
              <w:t>223°10'45"</w:t>
            </w:r>
          </w:p>
        </w:tc>
        <w:tc>
          <w:tcPr>
            <w:tcW w:w="1564" w:type="dxa"/>
            <w:vAlign w:val="center"/>
          </w:tcPr>
          <w:p w14:paraId="229CBA22" w14:textId="77777777" w:rsidR="00A956CB" w:rsidRPr="00746DE4" w:rsidRDefault="00A956CB" w:rsidP="00A956CB">
            <w:pPr>
              <w:spacing w:line="180" w:lineRule="exact"/>
              <w:jc w:val="center"/>
            </w:pPr>
            <w:r w:rsidRPr="00746DE4">
              <w:rPr>
                <w:rFonts w:eastAsia="Arial Unicode MS"/>
                <w:color w:val="000000"/>
                <w:lang w:eastAsia="uk-UA"/>
              </w:rPr>
              <w:t>148°26'28"</w:t>
            </w:r>
          </w:p>
        </w:tc>
      </w:tr>
      <w:tr w:rsidR="00A956CB" w:rsidRPr="00746DE4" w14:paraId="10B17440" w14:textId="77777777" w:rsidTr="00282483">
        <w:tc>
          <w:tcPr>
            <w:tcW w:w="534" w:type="dxa"/>
            <w:vAlign w:val="center"/>
          </w:tcPr>
          <w:p w14:paraId="3FFC9EF8" w14:textId="77777777" w:rsidR="00A956CB" w:rsidRPr="00746DE4" w:rsidRDefault="00A956CB" w:rsidP="00A956CB">
            <w:pPr>
              <w:jc w:val="center"/>
            </w:pPr>
            <w:r w:rsidRPr="00746DE4">
              <w:t>16</w:t>
            </w:r>
          </w:p>
        </w:tc>
        <w:tc>
          <w:tcPr>
            <w:tcW w:w="2126" w:type="dxa"/>
            <w:vAlign w:val="center"/>
          </w:tcPr>
          <w:p w14:paraId="596B62BD" w14:textId="77777777" w:rsidR="00A956CB" w:rsidRPr="00746DE4" w:rsidRDefault="00A956CB" w:rsidP="00A956CB">
            <w:pPr>
              <w:spacing w:line="180" w:lineRule="exact"/>
              <w:jc w:val="center"/>
            </w:pPr>
            <w:r w:rsidRPr="00746DE4">
              <w:rPr>
                <w:rFonts w:eastAsia="Arial Unicode MS"/>
                <w:color w:val="000000"/>
                <w:lang w:eastAsia="uk-UA"/>
              </w:rPr>
              <w:t>5 472 877,730</w:t>
            </w:r>
          </w:p>
        </w:tc>
        <w:tc>
          <w:tcPr>
            <w:tcW w:w="1915" w:type="dxa"/>
            <w:vAlign w:val="center"/>
          </w:tcPr>
          <w:p w14:paraId="07B7D3EA" w14:textId="77777777" w:rsidR="00A956CB" w:rsidRPr="00746DE4" w:rsidRDefault="00A956CB" w:rsidP="00A956CB">
            <w:pPr>
              <w:spacing w:line="180" w:lineRule="exact"/>
              <w:jc w:val="center"/>
            </w:pPr>
            <w:r w:rsidRPr="00746DE4">
              <w:rPr>
                <w:rFonts w:eastAsia="Arial Unicode MS"/>
                <w:color w:val="000000"/>
                <w:lang w:eastAsia="uk-UA"/>
              </w:rPr>
              <w:t>1 365 767,890</w:t>
            </w:r>
          </w:p>
        </w:tc>
        <w:tc>
          <w:tcPr>
            <w:tcW w:w="1529" w:type="dxa"/>
            <w:vAlign w:val="center"/>
          </w:tcPr>
          <w:p w14:paraId="32497706" w14:textId="77777777" w:rsidR="00A956CB" w:rsidRPr="00746DE4" w:rsidRDefault="00A956CB" w:rsidP="00A956CB">
            <w:pPr>
              <w:spacing w:line="180" w:lineRule="exact"/>
              <w:jc w:val="center"/>
            </w:pPr>
            <w:r w:rsidRPr="00746DE4">
              <w:rPr>
                <w:rFonts w:eastAsia="Arial Unicode MS"/>
                <w:color w:val="000000"/>
                <w:lang w:eastAsia="uk-UA"/>
              </w:rPr>
              <w:t>6,711</w:t>
            </w:r>
          </w:p>
        </w:tc>
        <w:tc>
          <w:tcPr>
            <w:tcW w:w="1577" w:type="dxa"/>
            <w:vAlign w:val="center"/>
          </w:tcPr>
          <w:p w14:paraId="4767F1CD" w14:textId="77777777" w:rsidR="00A956CB" w:rsidRPr="00746DE4" w:rsidRDefault="00A956CB" w:rsidP="00A956CB">
            <w:pPr>
              <w:spacing w:line="180" w:lineRule="exact"/>
              <w:jc w:val="center"/>
            </w:pPr>
            <w:r w:rsidRPr="00746DE4">
              <w:rPr>
                <w:rFonts w:eastAsia="Arial Unicode MS"/>
                <w:color w:val="000000"/>
                <w:lang w:eastAsia="uk-UA"/>
              </w:rPr>
              <w:t>222°13'19"</w:t>
            </w:r>
          </w:p>
        </w:tc>
        <w:tc>
          <w:tcPr>
            <w:tcW w:w="1564" w:type="dxa"/>
            <w:vAlign w:val="center"/>
          </w:tcPr>
          <w:p w14:paraId="79B43064" w14:textId="77777777" w:rsidR="00A956CB" w:rsidRPr="00746DE4" w:rsidRDefault="00A956CB" w:rsidP="00A956CB">
            <w:pPr>
              <w:spacing w:line="180" w:lineRule="exact"/>
              <w:jc w:val="center"/>
            </w:pPr>
            <w:r w:rsidRPr="00746DE4">
              <w:rPr>
                <w:rFonts w:eastAsia="Arial Unicode MS"/>
                <w:color w:val="000000"/>
                <w:lang w:eastAsia="uk-UA"/>
              </w:rPr>
              <w:t>180°57'25''</w:t>
            </w:r>
          </w:p>
        </w:tc>
      </w:tr>
      <w:tr w:rsidR="00A956CB" w:rsidRPr="00746DE4" w14:paraId="22F84E34" w14:textId="77777777" w:rsidTr="00282483">
        <w:tc>
          <w:tcPr>
            <w:tcW w:w="534" w:type="dxa"/>
            <w:vAlign w:val="center"/>
          </w:tcPr>
          <w:p w14:paraId="02C581E9" w14:textId="77777777" w:rsidR="00A956CB" w:rsidRPr="00746DE4" w:rsidRDefault="00A956CB" w:rsidP="00A956CB">
            <w:pPr>
              <w:jc w:val="center"/>
            </w:pPr>
            <w:r w:rsidRPr="00746DE4">
              <w:t>17</w:t>
            </w:r>
          </w:p>
        </w:tc>
        <w:tc>
          <w:tcPr>
            <w:tcW w:w="2126" w:type="dxa"/>
            <w:vAlign w:val="center"/>
          </w:tcPr>
          <w:p w14:paraId="6E158622" w14:textId="77777777" w:rsidR="00A956CB" w:rsidRPr="00746DE4" w:rsidRDefault="00A956CB" w:rsidP="00A956CB">
            <w:pPr>
              <w:spacing w:line="180" w:lineRule="exact"/>
              <w:jc w:val="center"/>
            </w:pPr>
            <w:r w:rsidRPr="00746DE4">
              <w:rPr>
                <w:rFonts w:eastAsia="Arial Unicode MS"/>
                <w:color w:val="000000"/>
                <w:lang w:eastAsia="uk-UA"/>
              </w:rPr>
              <w:t>5 472 872,760</w:t>
            </w:r>
          </w:p>
        </w:tc>
        <w:tc>
          <w:tcPr>
            <w:tcW w:w="1915" w:type="dxa"/>
            <w:vAlign w:val="center"/>
          </w:tcPr>
          <w:p w14:paraId="4AC7B2ED" w14:textId="77777777" w:rsidR="00A956CB" w:rsidRPr="00746DE4" w:rsidRDefault="00A956CB" w:rsidP="00A956CB">
            <w:pPr>
              <w:spacing w:line="180" w:lineRule="exact"/>
              <w:jc w:val="center"/>
            </w:pPr>
            <w:r w:rsidRPr="00746DE4">
              <w:rPr>
                <w:rFonts w:eastAsia="Arial Unicode MS"/>
                <w:color w:val="000000"/>
                <w:lang w:eastAsia="uk-UA"/>
              </w:rPr>
              <w:t>1 365 763,380</w:t>
            </w:r>
          </w:p>
        </w:tc>
        <w:tc>
          <w:tcPr>
            <w:tcW w:w="1529" w:type="dxa"/>
            <w:vAlign w:val="center"/>
          </w:tcPr>
          <w:p w14:paraId="6A280024" w14:textId="77777777" w:rsidR="00A956CB" w:rsidRPr="00746DE4" w:rsidRDefault="00A956CB" w:rsidP="00A956CB">
            <w:pPr>
              <w:spacing w:line="180" w:lineRule="exact"/>
              <w:jc w:val="center"/>
            </w:pPr>
            <w:r w:rsidRPr="00746DE4">
              <w:rPr>
                <w:rFonts w:eastAsia="Arial Unicode MS"/>
                <w:color w:val="000000"/>
                <w:lang w:eastAsia="uk-UA"/>
              </w:rPr>
              <w:t>9,680</w:t>
            </w:r>
          </w:p>
        </w:tc>
        <w:tc>
          <w:tcPr>
            <w:tcW w:w="1577" w:type="dxa"/>
            <w:vAlign w:val="center"/>
          </w:tcPr>
          <w:p w14:paraId="1B9A6150" w14:textId="77777777" w:rsidR="00A956CB" w:rsidRPr="00746DE4" w:rsidRDefault="00A956CB" w:rsidP="00A956CB">
            <w:pPr>
              <w:spacing w:line="180" w:lineRule="exact"/>
              <w:jc w:val="center"/>
            </w:pPr>
            <w:r w:rsidRPr="00746DE4">
              <w:rPr>
                <w:rFonts w:eastAsia="Arial Unicode MS"/>
                <w:color w:val="000000"/>
                <w:lang w:eastAsia="uk-UA"/>
              </w:rPr>
              <w:t>263°35'40"</w:t>
            </w:r>
          </w:p>
        </w:tc>
        <w:tc>
          <w:tcPr>
            <w:tcW w:w="1564" w:type="dxa"/>
            <w:vAlign w:val="center"/>
          </w:tcPr>
          <w:p w14:paraId="0C93F3B0" w14:textId="77777777" w:rsidR="00A956CB" w:rsidRPr="00746DE4" w:rsidRDefault="00A956CB" w:rsidP="00A956CB">
            <w:pPr>
              <w:spacing w:line="180" w:lineRule="exact"/>
              <w:jc w:val="center"/>
            </w:pPr>
            <w:r w:rsidRPr="00746DE4">
              <w:rPr>
                <w:rFonts w:eastAsia="Arial Unicode MS"/>
                <w:color w:val="000000"/>
                <w:lang w:eastAsia="uk-UA"/>
              </w:rPr>
              <w:t>138°37'39"</w:t>
            </w:r>
          </w:p>
        </w:tc>
      </w:tr>
      <w:tr w:rsidR="00A956CB" w:rsidRPr="00746DE4" w14:paraId="31CDEDBB" w14:textId="77777777" w:rsidTr="00282483">
        <w:tc>
          <w:tcPr>
            <w:tcW w:w="534" w:type="dxa"/>
            <w:vAlign w:val="center"/>
          </w:tcPr>
          <w:p w14:paraId="2ADCDB43" w14:textId="77777777" w:rsidR="00A956CB" w:rsidRPr="00746DE4" w:rsidRDefault="00A956CB" w:rsidP="00A956CB">
            <w:pPr>
              <w:jc w:val="center"/>
            </w:pPr>
            <w:r w:rsidRPr="00746DE4">
              <w:t>18</w:t>
            </w:r>
          </w:p>
        </w:tc>
        <w:tc>
          <w:tcPr>
            <w:tcW w:w="2126" w:type="dxa"/>
            <w:vAlign w:val="center"/>
          </w:tcPr>
          <w:p w14:paraId="75D45FEB" w14:textId="77777777" w:rsidR="00A956CB" w:rsidRPr="00746DE4" w:rsidRDefault="00A956CB" w:rsidP="00A956CB">
            <w:pPr>
              <w:spacing w:line="180" w:lineRule="exact"/>
              <w:jc w:val="center"/>
            </w:pPr>
            <w:r w:rsidRPr="00746DE4">
              <w:rPr>
                <w:rFonts w:eastAsia="Arial Unicode MS"/>
                <w:color w:val="000000"/>
                <w:lang w:eastAsia="uk-UA"/>
              </w:rPr>
              <w:t>5 472 871,680</w:t>
            </w:r>
          </w:p>
        </w:tc>
        <w:tc>
          <w:tcPr>
            <w:tcW w:w="1915" w:type="dxa"/>
            <w:vAlign w:val="center"/>
          </w:tcPr>
          <w:p w14:paraId="6F70BE9E" w14:textId="77777777" w:rsidR="00A956CB" w:rsidRPr="00746DE4" w:rsidRDefault="00A956CB" w:rsidP="00A956CB">
            <w:pPr>
              <w:spacing w:line="180" w:lineRule="exact"/>
              <w:jc w:val="center"/>
            </w:pPr>
            <w:r w:rsidRPr="00746DE4">
              <w:rPr>
                <w:rFonts w:eastAsia="Arial Unicode MS"/>
                <w:color w:val="000000"/>
                <w:lang w:eastAsia="uk-UA"/>
              </w:rPr>
              <w:t>1 365 753,760</w:t>
            </w:r>
          </w:p>
        </w:tc>
        <w:tc>
          <w:tcPr>
            <w:tcW w:w="1529" w:type="dxa"/>
            <w:vAlign w:val="center"/>
          </w:tcPr>
          <w:p w14:paraId="534DA42A" w14:textId="77777777" w:rsidR="00A956CB" w:rsidRPr="00746DE4" w:rsidRDefault="00A956CB" w:rsidP="00A956CB">
            <w:pPr>
              <w:spacing w:line="180" w:lineRule="exact"/>
              <w:jc w:val="center"/>
            </w:pPr>
            <w:r w:rsidRPr="00746DE4">
              <w:rPr>
                <w:rFonts w:eastAsia="Arial Unicode MS"/>
                <w:color w:val="000000"/>
                <w:lang w:eastAsia="uk-UA"/>
              </w:rPr>
              <w:t>20,754</w:t>
            </w:r>
          </w:p>
        </w:tc>
        <w:tc>
          <w:tcPr>
            <w:tcW w:w="1577" w:type="dxa"/>
            <w:vAlign w:val="center"/>
          </w:tcPr>
          <w:p w14:paraId="649FC755" w14:textId="77777777" w:rsidR="00A956CB" w:rsidRPr="00746DE4" w:rsidRDefault="00A956CB" w:rsidP="00A956CB">
            <w:pPr>
              <w:spacing w:line="180" w:lineRule="exact"/>
              <w:jc w:val="center"/>
            </w:pPr>
            <w:r w:rsidRPr="00746DE4">
              <w:rPr>
                <w:rFonts w:eastAsia="Arial Unicode MS"/>
                <w:color w:val="000000"/>
                <w:lang w:eastAsia="uk-UA"/>
              </w:rPr>
              <w:t>279°08'57"</w:t>
            </w:r>
          </w:p>
        </w:tc>
        <w:tc>
          <w:tcPr>
            <w:tcW w:w="1564" w:type="dxa"/>
            <w:vAlign w:val="center"/>
          </w:tcPr>
          <w:p w14:paraId="60AEED2E" w14:textId="77777777" w:rsidR="00A956CB" w:rsidRPr="00746DE4" w:rsidRDefault="00A956CB" w:rsidP="00A956CB">
            <w:pPr>
              <w:spacing w:line="180" w:lineRule="exact"/>
              <w:jc w:val="center"/>
            </w:pPr>
            <w:r w:rsidRPr="00746DE4">
              <w:rPr>
                <w:rFonts w:eastAsia="Arial Unicode MS"/>
                <w:color w:val="000000"/>
                <w:lang w:eastAsia="uk-UA"/>
              </w:rPr>
              <w:t>164°26'43"</w:t>
            </w:r>
          </w:p>
        </w:tc>
      </w:tr>
      <w:tr w:rsidR="00A956CB" w:rsidRPr="00746DE4" w14:paraId="1AF75037" w14:textId="77777777" w:rsidTr="00282483">
        <w:tc>
          <w:tcPr>
            <w:tcW w:w="534" w:type="dxa"/>
            <w:vAlign w:val="center"/>
          </w:tcPr>
          <w:p w14:paraId="4425E79D" w14:textId="77777777" w:rsidR="00A956CB" w:rsidRPr="00746DE4" w:rsidRDefault="00A956CB" w:rsidP="00A956CB">
            <w:pPr>
              <w:jc w:val="center"/>
            </w:pPr>
            <w:r w:rsidRPr="00746DE4">
              <w:t>19</w:t>
            </w:r>
          </w:p>
        </w:tc>
        <w:tc>
          <w:tcPr>
            <w:tcW w:w="2126" w:type="dxa"/>
            <w:vAlign w:val="center"/>
          </w:tcPr>
          <w:p w14:paraId="7D335337" w14:textId="77777777" w:rsidR="00A956CB" w:rsidRPr="00746DE4" w:rsidRDefault="00A956CB" w:rsidP="00A956CB">
            <w:pPr>
              <w:spacing w:line="180" w:lineRule="exact"/>
              <w:jc w:val="center"/>
            </w:pPr>
            <w:r w:rsidRPr="00746DE4">
              <w:rPr>
                <w:rFonts w:eastAsia="Arial Unicode MS"/>
                <w:color w:val="000000"/>
                <w:lang w:eastAsia="uk-UA"/>
              </w:rPr>
              <w:t>5 472 874,980</w:t>
            </w:r>
          </w:p>
        </w:tc>
        <w:tc>
          <w:tcPr>
            <w:tcW w:w="1915" w:type="dxa"/>
            <w:vAlign w:val="center"/>
          </w:tcPr>
          <w:p w14:paraId="350C5560" w14:textId="77777777" w:rsidR="00A956CB" w:rsidRPr="00746DE4" w:rsidRDefault="00A956CB" w:rsidP="00A956CB">
            <w:pPr>
              <w:spacing w:line="180" w:lineRule="exact"/>
              <w:jc w:val="center"/>
            </w:pPr>
            <w:r w:rsidRPr="00746DE4">
              <w:rPr>
                <w:rFonts w:eastAsia="Arial Unicode MS"/>
                <w:color w:val="000000"/>
                <w:lang w:eastAsia="uk-UA"/>
              </w:rPr>
              <w:t>1 365 733,270</w:t>
            </w:r>
          </w:p>
        </w:tc>
        <w:tc>
          <w:tcPr>
            <w:tcW w:w="1529" w:type="dxa"/>
            <w:vAlign w:val="center"/>
          </w:tcPr>
          <w:p w14:paraId="35340909" w14:textId="77777777" w:rsidR="00A956CB" w:rsidRPr="00746DE4" w:rsidRDefault="00A956CB" w:rsidP="00A956CB">
            <w:pPr>
              <w:spacing w:line="180" w:lineRule="exact"/>
              <w:jc w:val="center"/>
            </w:pPr>
            <w:r w:rsidRPr="00746DE4">
              <w:rPr>
                <w:rFonts w:eastAsia="Arial Unicode MS"/>
                <w:color w:val="000000"/>
                <w:lang w:eastAsia="uk-UA"/>
              </w:rPr>
              <w:t>19,585</w:t>
            </w:r>
          </w:p>
        </w:tc>
        <w:tc>
          <w:tcPr>
            <w:tcW w:w="1577" w:type="dxa"/>
            <w:vAlign w:val="center"/>
          </w:tcPr>
          <w:p w14:paraId="284B6AD9" w14:textId="77777777" w:rsidR="00A956CB" w:rsidRPr="00746DE4" w:rsidRDefault="00A956CB" w:rsidP="00A956CB">
            <w:pPr>
              <w:spacing w:line="180" w:lineRule="exact"/>
              <w:jc w:val="center"/>
            </w:pPr>
            <w:r w:rsidRPr="00746DE4">
              <w:rPr>
                <w:rFonts w:eastAsia="Arial Unicode MS"/>
                <w:color w:val="000000"/>
                <w:lang w:eastAsia="uk-UA"/>
              </w:rPr>
              <w:t>276°12'51"</w:t>
            </w:r>
          </w:p>
        </w:tc>
        <w:tc>
          <w:tcPr>
            <w:tcW w:w="1564" w:type="dxa"/>
            <w:vAlign w:val="center"/>
          </w:tcPr>
          <w:p w14:paraId="704ED2BB" w14:textId="77777777" w:rsidR="00A956CB" w:rsidRPr="00746DE4" w:rsidRDefault="00A956CB" w:rsidP="00A956CB">
            <w:pPr>
              <w:spacing w:line="200" w:lineRule="exact"/>
              <w:jc w:val="center"/>
            </w:pPr>
            <w:r w:rsidRPr="00746DE4">
              <w:rPr>
                <w:color w:val="000000"/>
                <w:lang w:eastAsia="uk-UA"/>
              </w:rPr>
              <w:t>182°56'06</w:t>
            </w:r>
            <w:r w:rsidRPr="00746DE4">
              <w:rPr>
                <w:rFonts w:eastAsia="Arial Unicode MS"/>
                <w:color w:val="000000"/>
                <w:lang w:eastAsia="uk-UA"/>
              </w:rPr>
              <w:t>"</w:t>
            </w:r>
          </w:p>
        </w:tc>
      </w:tr>
      <w:tr w:rsidR="00A956CB" w:rsidRPr="00746DE4" w14:paraId="5CD08A67" w14:textId="77777777" w:rsidTr="00282483">
        <w:tc>
          <w:tcPr>
            <w:tcW w:w="534" w:type="dxa"/>
            <w:vAlign w:val="center"/>
          </w:tcPr>
          <w:p w14:paraId="1CCD0043" w14:textId="77777777" w:rsidR="00A956CB" w:rsidRPr="00746DE4" w:rsidRDefault="00A956CB" w:rsidP="00A956CB">
            <w:pPr>
              <w:jc w:val="center"/>
            </w:pPr>
            <w:r w:rsidRPr="00746DE4">
              <w:t>20</w:t>
            </w:r>
          </w:p>
        </w:tc>
        <w:tc>
          <w:tcPr>
            <w:tcW w:w="2126" w:type="dxa"/>
            <w:vAlign w:val="center"/>
          </w:tcPr>
          <w:p w14:paraId="7F8FB93E" w14:textId="77777777" w:rsidR="00A956CB" w:rsidRPr="00746DE4" w:rsidRDefault="00A956CB" w:rsidP="00A956CB">
            <w:pPr>
              <w:spacing w:line="180" w:lineRule="exact"/>
              <w:jc w:val="center"/>
            </w:pPr>
            <w:r w:rsidRPr="00746DE4">
              <w:rPr>
                <w:rFonts w:eastAsia="Arial Unicode MS"/>
                <w:color w:val="000000"/>
                <w:lang w:eastAsia="uk-UA"/>
              </w:rPr>
              <w:t>5 472 877,100</w:t>
            </w:r>
          </w:p>
        </w:tc>
        <w:tc>
          <w:tcPr>
            <w:tcW w:w="1915" w:type="dxa"/>
            <w:vAlign w:val="center"/>
          </w:tcPr>
          <w:p w14:paraId="47C2747D" w14:textId="77777777" w:rsidR="00A956CB" w:rsidRPr="00746DE4" w:rsidRDefault="00A956CB" w:rsidP="00A956CB">
            <w:pPr>
              <w:spacing w:line="180" w:lineRule="exact"/>
              <w:jc w:val="center"/>
            </w:pPr>
            <w:r w:rsidRPr="00746DE4">
              <w:rPr>
                <w:rFonts w:eastAsia="Arial Unicode MS"/>
                <w:color w:val="000000"/>
                <w:lang w:eastAsia="uk-UA"/>
              </w:rPr>
              <w:t>1 365 713,800</w:t>
            </w:r>
          </w:p>
        </w:tc>
        <w:tc>
          <w:tcPr>
            <w:tcW w:w="1529" w:type="dxa"/>
            <w:vAlign w:val="center"/>
          </w:tcPr>
          <w:p w14:paraId="09FBA7B8" w14:textId="77777777" w:rsidR="00A956CB" w:rsidRPr="00746DE4" w:rsidRDefault="00A956CB" w:rsidP="00A956CB">
            <w:pPr>
              <w:spacing w:line="180" w:lineRule="exact"/>
              <w:jc w:val="center"/>
            </w:pPr>
            <w:r w:rsidRPr="00746DE4">
              <w:rPr>
                <w:rFonts w:eastAsia="Arial Unicode MS"/>
                <w:color w:val="000000"/>
                <w:lang w:eastAsia="uk-UA"/>
              </w:rPr>
              <w:t>9,392</w:t>
            </w:r>
          </w:p>
        </w:tc>
        <w:tc>
          <w:tcPr>
            <w:tcW w:w="1577" w:type="dxa"/>
            <w:vAlign w:val="center"/>
          </w:tcPr>
          <w:p w14:paraId="165DFC30" w14:textId="77777777" w:rsidR="00A956CB" w:rsidRPr="00746DE4" w:rsidRDefault="00A956CB" w:rsidP="00A956CB">
            <w:pPr>
              <w:spacing w:line="180" w:lineRule="exact"/>
              <w:jc w:val="center"/>
            </w:pPr>
            <w:r w:rsidRPr="00746DE4">
              <w:rPr>
                <w:rFonts w:eastAsia="Arial Unicode MS"/>
                <w:color w:val="000000"/>
                <w:lang w:eastAsia="uk-UA"/>
              </w:rPr>
              <w:t>300°31'28"</w:t>
            </w:r>
          </w:p>
        </w:tc>
        <w:tc>
          <w:tcPr>
            <w:tcW w:w="1564" w:type="dxa"/>
            <w:vAlign w:val="center"/>
          </w:tcPr>
          <w:p w14:paraId="2EA075B6" w14:textId="77777777" w:rsidR="00A956CB" w:rsidRPr="00746DE4" w:rsidRDefault="00A956CB" w:rsidP="00A956CB">
            <w:pPr>
              <w:spacing w:line="180" w:lineRule="exact"/>
              <w:jc w:val="center"/>
            </w:pPr>
            <w:r w:rsidRPr="00746DE4">
              <w:rPr>
                <w:rFonts w:eastAsia="Arial Unicode MS"/>
                <w:color w:val="000000"/>
                <w:lang w:eastAsia="uk-UA"/>
              </w:rPr>
              <w:t>155°41'24"</w:t>
            </w:r>
          </w:p>
        </w:tc>
      </w:tr>
      <w:tr w:rsidR="00A956CB" w:rsidRPr="00746DE4" w14:paraId="5216FAED" w14:textId="77777777" w:rsidTr="00282483">
        <w:tc>
          <w:tcPr>
            <w:tcW w:w="534" w:type="dxa"/>
            <w:vAlign w:val="center"/>
          </w:tcPr>
          <w:p w14:paraId="475A6F9A" w14:textId="77777777" w:rsidR="00A956CB" w:rsidRPr="00746DE4" w:rsidRDefault="00A956CB" w:rsidP="00A956CB">
            <w:pPr>
              <w:jc w:val="center"/>
            </w:pPr>
            <w:r w:rsidRPr="00746DE4">
              <w:t>21</w:t>
            </w:r>
          </w:p>
        </w:tc>
        <w:tc>
          <w:tcPr>
            <w:tcW w:w="2126" w:type="dxa"/>
            <w:vAlign w:val="center"/>
          </w:tcPr>
          <w:p w14:paraId="73784D25" w14:textId="77777777" w:rsidR="00A956CB" w:rsidRPr="00746DE4" w:rsidRDefault="00A956CB" w:rsidP="00A956CB">
            <w:pPr>
              <w:spacing w:line="180" w:lineRule="exact"/>
              <w:jc w:val="center"/>
            </w:pPr>
            <w:r w:rsidRPr="00746DE4">
              <w:rPr>
                <w:rFonts w:eastAsia="Arial Unicode MS"/>
                <w:color w:val="000000"/>
                <w:lang w:eastAsia="uk-UA"/>
              </w:rPr>
              <w:t>5 472 881,870</w:t>
            </w:r>
          </w:p>
        </w:tc>
        <w:tc>
          <w:tcPr>
            <w:tcW w:w="1915" w:type="dxa"/>
            <w:vAlign w:val="center"/>
          </w:tcPr>
          <w:p w14:paraId="69347B5A" w14:textId="77777777" w:rsidR="00A956CB" w:rsidRPr="00746DE4" w:rsidRDefault="00A956CB" w:rsidP="00A956CB">
            <w:pPr>
              <w:spacing w:line="180" w:lineRule="exact"/>
              <w:jc w:val="center"/>
            </w:pPr>
            <w:r w:rsidRPr="00746DE4">
              <w:rPr>
                <w:rFonts w:eastAsia="Arial Unicode MS"/>
                <w:color w:val="000000"/>
                <w:lang w:eastAsia="uk-UA"/>
              </w:rPr>
              <w:t>1 365 705,710</w:t>
            </w:r>
          </w:p>
        </w:tc>
        <w:tc>
          <w:tcPr>
            <w:tcW w:w="1529" w:type="dxa"/>
            <w:vAlign w:val="center"/>
          </w:tcPr>
          <w:p w14:paraId="1D6D0FBA" w14:textId="77777777" w:rsidR="00A956CB" w:rsidRPr="00746DE4" w:rsidRDefault="00A956CB" w:rsidP="00A956CB">
            <w:pPr>
              <w:spacing w:line="180" w:lineRule="exact"/>
              <w:jc w:val="center"/>
            </w:pPr>
            <w:r w:rsidRPr="00746DE4">
              <w:rPr>
                <w:rFonts w:eastAsia="Arial Unicode MS"/>
                <w:color w:val="000000"/>
                <w:lang w:eastAsia="uk-UA"/>
              </w:rPr>
              <w:t>18,797</w:t>
            </w:r>
          </w:p>
        </w:tc>
        <w:tc>
          <w:tcPr>
            <w:tcW w:w="1577" w:type="dxa"/>
            <w:vAlign w:val="center"/>
          </w:tcPr>
          <w:p w14:paraId="7C0118DA" w14:textId="77777777" w:rsidR="00A956CB" w:rsidRPr="00746DE4" w:rsidRDefault="00A956CB" w:rsidP="00A956CB">
            <w:pPr>
              <w:spacing w:line="180" w:lineRule="exact"/>
              <w:jc w:val="center"/>
            </w:pPr>
            <w:r w:rsidRPr="00746DE4">
              <w:rPr>
                <w:rFonts w:eastAsia="Arial Unicode MS"/>
                <w:color w:val="000000"/>
                <w:lang w:eastAsia="uk-UA"/>
              </w:rPr>
              <w:t>006°23'02"</w:t>
            </w:r>
          </w:p>
        </w:tc>
        <w:tc>
          <w:tcPr>
            <w:tcW w:w="1564" w:type="dxa"/>
            <w:vAlign w:val="center"/>
          </w:tcPr>
          <w:p w14:paraId="51234B92" w14:textId="77777777" w:rsidR="00A956CB" w:rsidRPr="00746DE4" w:rsidRDefault="00A956CB" w:rsidP="00A956CB">
            <w:pPr>
              <w:spacing w:line="180" w:lineRule="exact"/>
              <w:jc w:val="center"/>
            </w:pPr>
            <w:r w:rsidRPr="00746DE4">
              <w:rPr>
                <w:rFonts w:eastAsia="Arial Unicode MS"/>
                <w:color w:val="000000"/>
                <w:lang w:eastAsia="uk-UA"/>
              </w:rPr>
              <w:t>114°08'25"</w:t>
            </w:r>
          </w:p>
        </w:tc>
      </w:tr>
      <w:tr w:rsidR="00A956CB" w:rsidRPr="00746DE4" w14:paraId="414A90C9" w14:textId="77777777" w:rsidTr="00282483">
        <w:tc>
          <w:tcPr>
            <w:tcW w:w="534" w:type="dxa"/>
            <w:vAlign w:val="center"/>
          </w:tcPr>
          <w:p w14:paraId="56A53C99" w14:textId="77777777" w:rsidR="00A956CB" w:rsidRPr="00746DE4" w:rsidRDefault="00A956CB" w:rsidP="00A956CB">
            <w:pPr>
              <w:jc w:val="center"/>
            </w:pPr>
            <w:r w:rsidRPr="00746DE4">
              <w:t>22</w:t>
            </w:r>
          </w:p>
        </w:tc>
        <w:tc>
          <w:tcPr>
            <w:tcW w:w="2126" w:type="dxa"/>
            <w:vAlign w:val="center"/>
          </w:tcPr>
          <w:p w14:paraId="1C12A601" w14:textId="77777777" w:rsidR="00A956CB" w:rsidRPr="00746DE4" w:rsidRDefault="00A956CB" w:rsidP="00A956CB">
            <w:pPr>
              <w:spacing w:line="180" w:lineRule="exact"/>
              <w:jc w:val="center"/>
            </w:pPr>
            <w:r w:rsidRPr="00746DE4">
              <w:rPr>
                <w:rFonts w:eastAsia="Arial Unicode MS"/>
                <w:color w:val="000000"/>
                <w:lang w:eastAsia="uk-UA"/>
              </w:rPr>
              <w:t>5 472 900,550</w:t>
            </w:r>
          </w:p>
        </w:tc>
        <w:tc>
          <w:tcPr>
            <w:tcW w:w="1915" w:type="dxa"/>
            <w:vAlign w:val="center"/>
          </w:tcPr>
          <w:p w14:paraId="127747D6" w14:textId="77777777" w:rsidR="00A956CB" w:rsidRPr="00746DE4" w:rsidRDefault="00A956CB" w:rsidP="00A956CB">
            <w:pPr>
              <w:spacing w:line="180" w:lineRule="exact"/>
              <w:jc w:val="center"/>
            </w:pPr>
            <w:r w:rsidRPr="00746DE4">
              <w:rPr>
                <w:rFonts w:eastAsia="Arial Unicode MS"/>
                <w:color w:val="000000"/>
                <w:lang w:eastAsia="uk-UA"/>
              </w:rPr>
              <w:t>1 365 707,800</w:t>
            </w:r>
          </w:p>
        </w:tc>
        <w:tc>
          <w:tcPr>
            <w:tcW w:w="1529" w:type="dxa"/>
            <w:vAlign w:val="center"/>
          </w:tcPr>
          <w:p w14:paraId="050B9D8F" w14:textId="77777777" w:rsidR="00A956CB" w:rsidRPr="00746DE4" w:rsidRDefault="00A956CB" w:rsidP="00A956CB">
            <w:pPr>
              <w:spacing w:line="180" w:lineRule="exact"/>
              <w:jc w:val="center"/>
            </w:pPr>
            <w:r w:rsidRPr="00746DE4">
              <w:rPr>
                <w:rFonts w:eastAsia="Arial Unicode MS"/>
                <w:color w:val="000000"/>
                <w:lang w:eastAsia="uk-UA"/>
              </w:rPr>
              <w:t>25,116</w:t>
            </w:r>
          </w:p>
        </w:tc>
        <w:tc>
          <w:tcPr>
            <w:tcW w:w="1577" w:type="dxa"/>
            <w:vAlign w:val="center"/>
          </w:tcPr>
          <w:p w14:paraId="29A82EFF" w14:textId="77777777" w:rsidR="00A956CB" w:rsidRPr="00746DE4" w:rsidRDefault="00A956CB" w:rsidP="00A956CB">
            <w:pPr>
              <w:spacing w:line="180" w:lineRule="exact"/>
              <w:jc w:val="center"/>
            </w:pPr>
            <w:r w:rsidRPr="00746DE4">
              <w:rPr>
                <w:rFonts w:eastAsia="Arial Unicode MS"/>
                <w:color w:val="000000"/>
                <w:lang w:eastAsia="uk-UA"/>
              </w:rPr>
              <w:t>301 °18'15"</w:t>
            </w:r>
          </w:p>
        </w:tc>
        <w:tc>
          <w:tcPr>
            <w:tcW w:w="1564" w:type="dxa"/>
            <w:vAlign w:val="center"/>
          </w:tcPr>
          <w:p w14:paraId="341FC162" w14:textId="77777777" w:rsidR="00A956CB" w:rsidRPr="00746DE4" w:rsidRDefault="00A956CB" w:rsidP="00A956CB">
            <w:pPr>
              <w:spacing w:line="180" w:lineRule="exact"/>
              <w:jc w:val="center"/>
            </w:pPr>
            <w:r w:rsidRPr="00746DE4">
              <w:rPr>
                <w:rFonts w:eastAsia="Arial Unicode MS"/>
                <w:color w:val="000000"/>
                <w:lang w:eastAsia="uk-UA"/>
              </w:rPr>
              <w:t>245°04'47"</w:t>
            </w:r>
          </w:p>
        </w:tc>
      </w:tr>
      <w:tr w:rsidR="00A956CB" w:rsidRPr="00746DE4" w14:paraId="533A7CE6" w14:textId="77777777" w:rsidTr="00282483">
        <w:tc>
          <w:tcPr>
            <w:tcW w:w="534" w:type="dxa"/>
            <w:vAlign w:val="center"/>
          </w:tcPr>
          <w:p w14:paraId="64A15419" w14:textId="77777777" w:rsidR="00A956CB" w:rsidRPr="00746DE4" w:rsidRDefault="00A956CB" w:rsidP="00A956CB">
            <w:pPr>
              <w:jc w:val="center"/>
            </w:pPr>
            <w:r w:rsidRPr="00746DE4">
              <w:t>23</w:t>
            </w:r>
          </w:p>
        </w:tc>
        <w:tc>
          <w:tcPr>
            <w:tcW w:w="2126" w:type="dxa"/>
            <w:vAlign w:val="center"/>
          </w:tcPr>
          <w:p w14:paraId="1C241E33" w14:textId="77777777" w:rsidR="00A956CB" w:rsidRPr="00746DE4" w:rsidRDefault="00A956CB" w:rsidP="00A956CB">
            <w:pPr>
              <w:spacing w:line="180" w:lineRule="exact"/>
              <w:jc w:val="center"/>
            </w:pPr>
            <w:r w:rsidRPr="00746DE4">
              <w:rPr>
                <w:rFonts w:eastAsia="Arial Unicode MS"/>
                <w:color w:val="000000"/>
                <w:lang w:eastAsia="uk-UA"/>
              </w:rPr>
              <w:t>5 472 913,600</w:t>
            </w:r>
          </w:p>
        </w:tc>
        <w:tc>
          <w:tcPr>
            <w:tcW w:w="1915" w:type="dxa"/>
            <w:vAlign w:val="center"/>
          </w:tcPr>
          <w:p w14:paraId="30A73935" w14:textId="77777777" w:rsidR="00A956CB" w:rsidRPr="00746DE4" w:rsidRDefault="00A956CB" w:rsidP="00A956CB">
            <w:pPr>
              <w:spacing w:line="180" w:lineRule="exact"/>
              <w:jc w:val="center"/>
            </w:pPr>
            <w:r w:rsidRPr="00746DE4">
              <w:rPr>
                <w:rFonts w:eastAsia="Arial Unicode MS"/>
                <w:color w:val="000000"/>
                <w:lang w:eastAsia="uk-UA"/>
              </w:rPr>
              <w:t>1 365 686,340</w:t>
            </w:r>
          </w:p>
        </w:tc>
        <w:tc>
          <w:tcPr>
            <w:tcW w:w="1529" w:type="dxa"/>
            <w:vAlign w:val="center"/>
          </w:tcPr>
          <w:p w14:paraId="1A4A8651" w14:textId="77777777" w:rsidR="00A956CB" w:rsidRPr="00746DE4" w:rsidRDefault="00A956CB" w:rsidP="00A956CB">
            <w:pPr>
              <w:spacing w:line="180" w:lineRule="exact"/>
              <w:jc w:val="center"/>
            </w:pPr>
            <w:r w:rsidRPr="00746DE4">
              <w:rPr>
                <w:rFonts w:eastAsia="Arial Unicode MS"/>
                <w:color w:val="000000"/>
                <w:lang w:eastAsia="uk-UA"/>
              </w:rPr>
              <w:t>26,258</w:t>
            </w:r>
          </w:p>
        </w:tc>
        <w:tc>
          <w:tcPr>
            <w:tcW w:w="1577" w:type="dxa"/>
            <w:vAlign w:val="center"/>
          </w:tcPr>
          <w:p w14:paraId="380F7FA8" w14:textId="77777777" w:rsidR="00A956CB" w:rsidRPr="00746DE4" w:rsidRDefault="00A956CB" w:rsidP="00A956CB">
            <w:pPr>
              <w:spacing w:line="180" w:lineRule="exact"/>
              <w:jc w:val="center"/>
            </w:pPr>
            <w:r w:rsidRPr="00746DE4">
              <w:rPr>
                <w:rFonts w:eastAsia="Arial Unicode MS"/>
                <w:color w:val="000000"/>
                <w:lang w:eastAsia="uk-UA"/>
              </w:rPr>
              <w:t>287°48'25"</w:t>
            </w:r>
          </w:p>
        </w:tc>
        <w:tc>
          <w:tcPr>
            <w:tcW w:w="1564" w:type="dxa"/>
            <w:vAlign w:val="center"/>
          </w:tcPr>
          <w:p w14:paraId="45A12CA5" w14:textId="77777777" w:rsidR="00A956CB" w:rsidRPr="00746DE4" w:rsidRDefault="00A956CB" w:rsidP="00A956CB">
            <w:pPr>
              <w:spacing w:line="180" w:lineRule="exact"/>
              <w:jc w:val="center"/>
            </w:pPr>
            <w:r w:rsidRPr="00746DE4">
              <w:rPr>
                <w:rFonts w:eastAsia="Arial Unicode MS"/>
                <w:color w:val="000000"/>
                <w:lang w:eastAsia="uk-UA"/>
              </w:rPr>
              <w:t>193°29'50"</w:t>
            </w:r>
          </w:p>
        </w:tc>
      </w:tr>
      <w:tr w:rsidR="00A956CB" w:rsidRPr="00746DE4" w14:paraId="48AE7831" w14:textId="77777777" w:rsidTr="00282483">
        <w:tc>
          <w:tcPr>
            <w:tcW w:w="534" w:type="dxa"/>
            <w:vAlign w:val="center"/>
          </w:tcPr>
          <w:p w14:paraId="05D65DEC" w14:textId="77777777" w:rsidR="00A956CB" w:rsidRPr="00746DE4" w:rsidRDefault="00A956CB" w:rsidP="00A956CB">
            <w:pPr>
              <w:jc w:val="center"/>
            </w:pPr>
            <w:r w:rsidRPr="00746DE4">
              <w:t>24</w:t>
            </w:r>
          </w:p>
        </w:tc>
        <w:tc>
          <w:tcPr>
            <w:tcW w:w="2126" w:type="dxa"/>
            <w:vAlign w:val="center"/>
          </w:tcPr>
          <w:p w14:paraId="0BDDDC76" w14:textId="77777777" w:rsidR="00A956CB" w:rsidRPr="00746DE4" w:rsidRDefault="00A956CB" w:rsidP="00A956CB">
            <w:pPr>
              <w:spacing w:line="180" w:lineRule="exact"/>
              <w:jc w:val="center"/>
            </w:pPr>
            <w:r w:rsidRPr="00746DE4">
              <w:rPr>
                <w:rFonts w:eastAsia="Arial Unicode MS"/>
                <w:color w:val="000000"/>
                <w:lang w:eastAsia="uk-UA"/>
              </w:rPr>
              <w:t>5 472 921,630</w:t>
            </w:r>
          </w:p>
        </w:tc>
        <w:tc>
          <w:tcPr>
            <w:tcW w:w="1915" w:type="dxa"/>
            <w:vAlign w:val="center"/>
          </w:tcPr>
          <w:p w14:paraId="595F5768" w14:textId="77777777" w:rsidR="00A956CB" w:rsidRPr="00746DE4" w:rsidRDefault="00A956CB" w:rsidP="00A956CB">
            <w:pPr>
              <w:spacing w:line="180" w:lineRule="exact"/>
              <w:jc w:val="center"/>
            </w:pPr>
            <w:r w:rsidRPr="00746DE4">
              <w:rPr>
                <w:rFonts w:eastAsia="Arial Unicode MS"/>
                <w:color w:val="000000"/>
                <w:lang w:eastAsia="uk-UA"/>
              </w:rPr>
              <w:t>1 365 661,340</w:t>
            </w:r>
          </w:p>
        </w:tc>
        <w:tc>
          <w:tcPr>
            <w:tcW w:w="1529" w:type="dxa"/>
            <w:vAlign w:val="center"/>
          </w:tcPr>
          <w:p w14:paraId="39A927FE" w14:textId="77777777" w:rsidR="00A956CB" w:rsidRPr="00746DE4" w:rsidRDefault="00A956CB" w:rsidP="00A956CB">
            <w:pPr>
              <w:spacing w:line="180" w:lineRule="exact"/>
              <w:jc w:val="center"/>
            </w:pPr>
            <w:r w:rsidRPr="00746DE4">
              <w:rPr>
                <w:rFonts w:eastAsia="Arial Unicode MS"/>
                <w:color w:val="000000"/>
                <w:lang w:eastAsia="uk-UA"/>
              </w:rPr>
              <w:t>9,853</w:t>
            </w:r>
          </w:p>
        </w:tc>
        <w:tc>
          <w:tcPr>
            <w:tcW w:w="1577" w:type="dxa"/>
            <w:vAlign w:val="center"/>
          </w:tcPr>
          <w:p w14:paraId="297014BD" w14:textId="77777777" w:rsidR="00A956CB" w:rsidRPr="00746DE4" w:rsidRDefault="00A956CB" w:rsidP="00A956CB">
            <w:pPr>
              <w:spacing w:line="180" w:lineRule="exact"/>
              <w:jc w:val="center"/>
            </w:pPr>
            <w:r w:rsidRPr="00746DE4">
              <w:rPr>
                <w:rFonts w:eastAsia="Arial Unicode MS"/>
                <w:color w:val="000000"/>
                <w:lang w:eastAsia="uk-UA"/>
              </w:rPr>
              <w:t>297°22'16"</w:t>
            </w:r>
          </w:p>
        </w:tc>
        <w:tc>
          <w:tcPr>
            <w:tcW w:w="1564" w:type="dxa"/>
            <w:vAlign w:val="center"/>
          </w:tcPr>
          <w:p w14:paraId="4BD86BDA" w14:textId="77777777" w:rsidR="00A956CB" w:rsidRPr="00746DE4" w:rsidRDefault="00A956CB" w:rsidP="00A956CB">
            <w:pPr>
              <w:spacing w:line="180" w:lineRule="exact"/>
              <w:jc w:val="center"/>
            </w:pPr>
            <w:r w:rsidRPr="00746DE4">
              <w:rPr>
                <w:rFonts w:eastAsia="Arial Unicode MS"/>
                <w:color w:val="000000"/>
                <w:lang w:eastAsia="uk-UA"/>
              </w:rPr>
              <w:t>170°26'09"</w:t>
            </w:r>
          </w:p>
        </w:tc>
      </w:tr>
      <w:tr w:rsidR="00A956CB" w:rsidRPr="00746DE4" w14:paraId="7618BD54" w14:textId="77777777" w:rsidTr="00282483">
        <w:tc>
          <w:tcPr>
            <w:tcW w:w="534" w:type="dxa"/>
            <w:vAlign w:val="center"/>
          </w:tcPr>
          <w:p w14:paraId="6845BC27" w14:textId="77777777" w:rsidR="00A956CB" w:rsidRPr="00746DE4" w:rsidRDefault="00A956CB" w:rsidP="00A956CB">
            <w:pPr>
              <w:jc w:val="center"/>
            </w:pPr>
            <w:r w:rsidRPr="00746DE4">
              <w:t>25</w:t>
            </w:r>
          </w:p>
        </w:tc>
        <w:tc>
          <w:tcPr>
            <w:tcW w:w="2126" w:type="dxa"/>
            <w:vAlign w:val="center"/>
          </w:tcPr>
          <w:p w14:paraId="56500187" w14:textId="77777777" w:rsidR="00A956CB" w:rsidRPr="00746DE4" w:rsidRDefault="00A956CB" w:rsidP="00A956CB">
            <w:pPr>
              <w:spacing w:line="180" w:lineRule="exact"/>
              <w:jc w:val="center"/>
            </w:pPr>
            <w:r w:rsidRPr="00746DE4">
              <w:rPr>
                <w:rFonts w:eastAsia="Arial Unicode MS"/>
                <w:color w:val="000000"/>
                <w:lang w:eastAsia="uk-UA"/>
              </w:rPr>
              <w:t>5 472 926,160</w:t>
            </w:r>
          </w:p>
        </w:tc>
        <w:tc>
          <w:tcPr>
            <w:tcW w:w="1915" w:type="dxa"/>
            <w:vAlign w:val="center"/>
          </w:tcPr>
          <w:p w14:paraId="56577E52" w14:textId="77777777" w:rsidR="00A956CB" w:rsidRPr="00746DE4" w:rsidRDefault="00A956CB" w:rsidP="00A956CB">
            <w:pPr>
              <w:spacing w:line="180" w:lineRule="exact"/>
              <w:jc w:val="center"/>
            </w:pPr>
            <w:r w:rsidRPr="00746DE4">
              <w:rPr>
                <w:rFonts w:eastAsia="Arial Unicode MS"/>
                <w:color w:val="000000"/>
                <w:lang w:eastAsia="uk-UA"/>
              </w:rPr>
              <w:t>1 365 652,590</w:t>
            </w:r>
          </w:p>
        </w:tc>
        <w:tc>
          <w:tcPr>
            <w:tcW w:w="1529" w:type="dxa"/>
            <w:vAlign w:val="center"/>
          </w:tcPr>
          <w:p w14:paraId="7595E74D" w14:textId="77777777" w:rsidR="00A956CB" w:rsidRPr="00746DE4" w:rsidRDefault="00A956CB" w:rsidP="00A956CB">
            <w:pPr>
              <w:spacing w:line="180" w:lineRule="exact"/>
              <w:jc w:val="center"/>
            </w:pPr>
            <w:r w:rsidRPr="00746DE4">
              <w:rPr>
                <w:rFonts w:eastAsia="Arial Unicode MS"/>
                <w:color w:val="000000"/>
                <w:lang w:eastAsia="uk-UA"/>
              </w:rPr>
              <w:t>4,941</w:t>
            </w:r>
          </w:p>
        </w:tc>
        <w:tc>
          <w:tcPr>
            <w:tcW w:w="1577" w:type="dxa"/>
            <w:vAlign w:val="center"/>
          </w:tcPr>
          <w:p w14:paraId="12D77B2C" w14:textId="77777777" w:rsidR="00A956CB" w:rsidRPr="00746DE4" w:rsidRDefault="00A956CB" w:rsidP="00A956CB">
            <w:pPr>
              <w:spacing w:line="180" w:lineRule="exact"/>
              <w:jc w:val="center"/>
            </w:pPr>
            <w:r w:rsidRPr="00746DE4">
              <w:rPr>
                <w:rFonts w:eastAsia="Arial Unicode MS"/>
                <w:color w:val="000000"/>
                <w:lang w:eastAsia="uk-UA"/>
              </w:rPr>
              <w:t>289°45'19"</w:t>
            </w:r>
          </w:p>
        </w:tc>
        <w:tc>
          <w:tcPr>
            <w:tcW w:w="1564" w:type="dxa"/>
            <w:vAlign w:val="center"/>
          </w:tcPr>
          <w:p w14:paraId="6F9D06BF" w14:textId="77777777" w:rsidR="00A956CB" w:rsidRPr="00746DE4" w:rsidRDefault="00A956CB" w:rsidP="00A956CB">
            <w:pPr>
              <w:spacing w:line="180" w:lineRule="exact"/>
              <w:jc w:val="center"/>
            </w:pPr>
            <w:r w:rsidRPr="00746DE4">
              <w:rPr>
                <w:rFonts w:eastAsia="Arial Unicode MS"/>
                <w:color w:val="000000"/>
                <w:lang w:eastAsia="uk-UA"/>
              </w:rPr>
              <w:t>187°36'58"</w:t>
            </w:r>
          </w:p>
        </w:tc>
      </w:tr>
      <w:tr w:rsidR="00A956CB" w:rsidRPr="00746DE4" w14:paraId="4A30E9B2" w14:textId="77777777" w:rsidTr="00282483">
        <w:trPr>
          <w:trHeight w:val="287"/>
        </w:trPr>
        <w:tc>
          <w:tcPr>
            <w:tcW w:w="534" w:type="dxa"/>
            <w:vAlign w:val="center"/>
          </w:tcPr>
          <w:p w14:paraId="2E2427BE" w14:textId="77777777" w:rsidR="00A956CB" w:rsidRPr="00746DE4" w:rsidRDefault="00A956CB" w:rsidP="00A956CB">
            <w:pPr>
              <w:jc w:val="center"/>
            </w:pPr>
            <w:r w:rsidRPr="00746DE4">
              <w:t>26</w:t>
            </w:r>
          </w:p>
        </w:tc>
        <w:tc>
          <w:tcPr>
            <w:tcW w:w="2126" w:type="dxa"/>
            <w:vAlign w:val="center"/>
          </w:tcPr>
          <w:p w14:paraId="3C1570FA" w14:textId="77777777" w:rsidR="00A956CB" w:rsidRPr="00746DE4" w:rsidRDefault="00A956CB" w:rsidP="00A956CB">
            <w:pPr>
              <w:spacing w:line="180" w:lineRule="exact"/>
              <w:jc w:val="center"/>
            </w:pPr>
            <w:r w:rsidRPr="00746DE4">
              <w:rPr>
                <w:rFonts w:eastAsia="Arial Unicode MS"/>
                <w:color w:val="000000"/>
                <w:lang w:eastAsia="uk-UA"/>
              </w:rPr>
              <w:t>5 472 927,830</w:t>
            </w:r>
          </w:p>
        </w:tc>
        <w:tc>
          <w:tcPr>
            <w:tcW w:w="1915" w:type="dxa"/>
            <w:vAlign w:val="center"/>
          </w:tcPr>
          <w:p w14:paraId="1D9BEF34" w14:textId="77777777" w:rsidR="00A956CB" w:rsidRPr="00746DE4" w:rsidRDefault="00A956CB" w:rsidP="00A956CB">
            <w:pPr>
              <w:spacing w:line="180" w:lineRule="exact"/>
              <w:jc w:val="center"/>
            </w:pPr>
            <w:r w:rsidRPr="00746DE4">
              <w:rPr>
                <w:rFonts w:eastAsia="Arial Unicode MS"/>
                <w:color w:val="000000"/>
                <w:lang w:eastAsia="uk-UA"/>
              </w:rPr>
              <w:t>1 365 647,940</w:t>
            </w:r>
          </w:p>
        </w:tc>
        <w:tc>
          <w:tcPr>
            <w:tcW w:w="1529" w:type="dxa"/>
            <w:vAlign w:val="center"/>
          </w:tcPr>
          <w:p w14:paraId="02346334" w14:textId="77777777" w:rsidR="00A956CB" w:rsidRPr="00746DE4" w:rsidRDefault="00A956CB" w:rsidP="00A956CB">
            <w:pPr>
              <w:spacing w:line="180" w:lineRule="exact"/>
              <w:jc w:val="center"/>
            </w:pPr>
            <w:r w:rsidRPr="00746DE4">
              <w:rPr>
                <w:rFonts w:eastAsia="Arial Unicode MS"/>
                <w:color w:val="000000"/>
                <w:lang w:eastAsia="uk-UA"/>
              </w:rPr>
              <w:t>70,091</w:t>
            </w:r>
          </w:p>
        </w:tc>
        <w:tc>
          <w:tcPr>
            <w:tcW w:w="1577" w:type="dxa"/>
            <w:vAlign w:val="center"/>
          </w:tcPr>
          <w:p w14:paraId="2ECE760B" w14:textId="77777777" w:rsidR="00A956CB" w:rsidRPr="00746DE4" w:rsidRDefault="00A956CB" w:rsidP="00A956CB">
            <w:pPr>
              <w:spacing w:line="180" w:lineRule="exact"/>
              <w:jc w:val="center"/>
            </w:pPr>
            <w:r w:rsidRPr="00746DE4">
              <w:rPr>
                <w:rFonts w:eastAsia="Arial Unicode MS"/>
                <w:color w:val="000000"/>
                <w:lang w:eastAsia="uk-UA"/>
              </w:rPr>
              <w:t>006°30'16"</w:t>
            </w:r>
          </w:p>
        </w:tc>
        <w:tc>
          <w:tcPr>
            <w:tcW w:w="1564" w:type="dxa"/>
            <w:vAlign w:val="center"/>
          </w:tcPr>
          <w:p w14:paraId="419347A9" w14:textId="77777777" w:rsidR="00A956CB" w:rsidRPr="00746DE4" w:rsidRDefault="00A956CB" w:rsidP="00A956CB">
            <w:pPr>
              <w:spacing w:line="180" w:lineRule="exact"/>
              <w:jc w:val="center"/>
            </w:pPr>
            <w:r w:rsidRPr="00746DE4">
              <w:rPr>
                <w:rFonts w:eastAsia="Arial Unicode MS"/>
                <w:color w:val="000000"/>
                <w:lang w:eastAsia="uk-UA"/>
              </w:rPr>
              <w:t>103°15'03"</w:t>
            </w:r>
          </w:p>
        </w:tc>
      </w:tr>
      <w:tr w:rsidR="00A956CB" w:rsidRPr="00746DE4" w14:paraId="52F46D23" w14:textId="77777777" w:rsidTr="00282483">
        <w:tc>
          <w:tcPr>
            <w:tcW w:w="534" w:type="dxa"/>
            <w:vAlign w:val="center"/>
          </w:tcPr>
          <w:p w14:paraId="5182408F" w14:textId="77777777" w:rsidR="00A956CB" w:rsidRPr="00746DE4" w:rsidRDefault="00A956CB" w:rsidP="00A956CB">
            <w:pPr>
              <w:jc w:val="center"/>
            </w:pPr>
          </w:p>
        </w:tc>
        <w:tc>
          <w:tcPr>
            <w:tcW w:w="2126" w:type="dxa"/>
            <w:vAlign w:val="center"/>
          </w:tcPr>
          <w:p w14:paraId="0CF38133" w14:textId="77777777" w:rsidR="00A956CB" w:rsidRPr="00746DE4" w:rsidRDefault="00A956CB" w:rsidP="00A956CB">
            <w:pPr>
              <w:spacing w:line="180" w:lineRule="exact"/>
              <w:jc w:val="center"/>
            </w:pPr>
          </w:p>
        </w:tc>
        <w:tc>
          <w:tcPr>
            <w:tcW w:w="1915" w:type="dxa"/>
            <w:vAlign w:val="center"/>
          </w:tcPr>
          <w:p w14:paraId="74B02D6F" w14:textId="77777777" w:rsidR="00A956CB" w:rsidRPr="00746DE4" w:rsidRDefault="00A956CB" w:rsidP="00A956CB">
            <w:pPr>
              <w:spacing w:line="180" w:lineRule="exact"/>
              <w:jc w:val="center"/>
            </w:pPr>
          </w:p>
        </w:tc>
        <w:tc>
          <w:tcPr>
            <w:tcW w:w="1529" w:type="dxa"/>
            <w:vAlign w:val="center"/>
          </w:tcPr>
          <w:p w14:paraId="25CBE619" w14:textId="77777777" w:rsidR="00A956CB" w:rsidRPr="00746DE4" w:rsidRDefault="00A956CB" w:rsidP="00A956CB">
            <w:pPr>
              <w:jc w:val="center"/>
            </w:pPr>
            <w:r w:rsidRPr="00746DE4">
              <w:rPr>
                <w:rFonts w:eastAsia="Arial Unicode MS"/>
                <w:color w:val="000000"/>
                <w:lang w:eastAsia="uk-UA"/>
              </w:rPr>
              <w:t>430,929</w:t>
            </w:r>
          </w:p>
        </w:tc>
        <w:tc>
          <w:tcPr>
            <w:tcW w:w="1577" w:type="dxa"/>
            <w:vAlign w:val="center"/>
          </w:tcPr>
          <w:p w14:paraId="1A4720C8" w14:textId="77777777" w:rsidR="00A956CB" w:rsidRPr="00746DE4" w:rsidRDefault="00A956CB" w:rsidP="00A956CB">
            <w:pPr>
              <w:jc w:val="center"/>
            </w:pPr>
          </w:p>
        </w:tc>
        <w:tc>
          <w:tcPr>
            <w:tcW w:w="1564" w:type="dxa"/>
            <w:vAlign w:val="center"/>
          </w:tcPr>
          <w:p w14:paraId="35C14803" w14:textId="77777777" w:rsidR="00A956CB" w:rsidRPr="00746DE4" w:rsidRDefault="00A956CB" w:rsidP="00A956CB">
            <w:pPr>
              <w:spacing w:line="180" w:lineRule="exact"/>
              <w:jc w:val="center"/>
            </w:pPr>
            <w:r w:rsidRPr="00746DE4">
              <w:rPr>
                <w:rFonts w:eastAsia="Arial Unicode MS"/>
                <w:color w:val="000000"/>
                <w:lang w:eastAsia="uk-UA"/>
              </w:rPr>
              <w:t>4320°00'00"</w:t>
            </w:r>
          </w:p>
        </w:tc>
      </w:tr>
    </w:tbl>
    <w:p w14:paraId="060BAD96" w14:textId="77777777" w:rsidR="00A956CB" w:rsidRPr="00746DE4" w:rsidRDefault="00A956CB" w:rsidP="00A956CB">
      <w:pPr>
        <w:spacing w:line="360" w:lineRule="auto"/>
        <w:ind w:firstLine="567"/>
        <w:jc w:val="both"/>
        <w:rPr>
          <w:sz w:val="28"/>
          <w:szCs w:val="28"/>
          <w:lang w:val="uk-UA"/>
        </w:rPr>
      </w:pPr>
      <w:r w:rsidRPr="00746DE4">
        <w:rPr>
          <w:sz w:val="28"/>
          <w:szCs w:val="28"/>
          <w:lang w:val="uk-UA"/>
        </w:rPr>
        <w:t>Площа ділянки</w:t>
      </w:r>
      <w:r w:rsidRPr="00746DE4">
        <w:rPr>
          <w:sz w:val="28"/>
          <w:szCs w:val="28"/>
          <w:lang w:val="en-US"/>
        </w:rPr>
        <w:t xml:space="preserve"> S = 1.0726 </w:t>
      </w:r>
      <w:r w:rsidRPr="00746DE4">
        <w:rPr>
          <w:sz w:val="28"/>
          <w:szCs w:val="28"/>
          <w:lang w:val="uk-UA"/>
        </w:rPr>
        <w:t>(га.)</w:t>
      </w:r>
    </w:p>
    <w:p w14:paraId="090F0D1E" w14:textId="77777777" w:rsidR="00A956CB" w:rsidRPr="00746DE4" w:rsidRDefault="00A956CB" w:rsidP="00A956CB">
      <w:pPr>
        <w:spacing w:line="360" w:lineRule="auto"/>
        <w:ind w:firstLine="567"/>
        <w:jc w:val="both"/>
        <w:rPr>
          <w:sz w:val="28"/>
          <w:szCs w:val="28"/>
          <w:lang w:val="uk-UA"/>
        </w:rPr>
      </w:pPr>
    </w:p>
    <w:p w14:paraId="2176DF2A"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Закріплення меж земельної ділянки довгостроковими межовими знаками є важливим етапом у процесі землеустрою. Винесення кутів повороту межі ділянки в натуру виконувалось з точок базисної лінії, закладеної під час горизонтального знімання, методом полярних координат (кут та довжина лінії) з використанням тахеометра і 50-ти метрової мірної стрічки. Підготовка матеріалів для винесення меж в натуру виконана за допомогою автоматизованої системи. На рис. 2.11 відображено карточку закладки межових знаків, а їх перелік і опис наведено рис. 2.12.</w:t>
      </w:r>
    </w:p>
    <w:p w14:paraId="685C08A0" w14:textId="77777777" w:rsidR="00A956CB" w:rsidRPr="00746DE4" w:rsidRDefault="00A956CB" w:rsidP="00A956CB">
      <w:pPr>
        <w:spacing w:line="360" w:lineRule="auto"/>
        <w:jc w:val="center"/>
        <w:rPr>
          <w:sz w:val="28"/>
          <w:szCs w:val="28"/>
          <w:lang w:val="en-US"/>
        </w:rPr>
      </w:pPr>
      <w:r w:rsidRPr="00746DE4">
        <w:rPr>
          <w:noProof/>
          <w:sz w:val="28"/>
          <w:szCs w:val="28"/>
          <w:lang w:val="uk-UA" w:eastAsia="uk-UA"/>
        </w:rPr>
        <w:lastRenderedPageBreak/>
        <w:drawing>
          <wp:inline distT="0" distB="0" distL="0" distR="0" wp14:anchorId="13DD7C3C" wp14:editId="32F3CE0F">
            <wp:extent cx="5496398" cy="8037246"/>
            <wp:effectExtent l="19050" t="0" r="9052" b="0"/>
            <wp:docPr id="22" name="Рисунок 22" descr="D:\Documents\ДИПЛОМ\ЗАОЧКА\2016-09-20\Сканировать100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s\ДИПЛОМ\ЗАОЧКА\2016-09-20\Сканировать10027.BMP"/>
                    <pic:cNvPicPr>
                      <a:picLocks noChangeAspect="1" noChangeArrowheads="1"/>
                    </pic:cNvPicPr>
                  </pic:nvPicPr>
                  <pic:blipFill>
                    <a:blip r:embed="rId42" cstate="print"/>
                    <a:srcRect l="9878" r="6385" b="4739"/>
                    <a:stretch>
                      <a:fillRect/>
                    </a:stretch>
                  </pic:blipFill>
                  <pic:spPr bwMode="auto">
                    <a:xfrm>
                      <a:off x="0" y="0"/>
                      <a:ext cx="5499583" cy="8041904"/>
                    </a:xfrm>
                    <a:prstGeom prst="rect">
                      <a:avLst/>
                    </a:prstGeom>
                    <a:noFill/>
                    <a:ln w="9525">
                      <a:noFill/>
                      <a:miter lim="800000"/>
                      <a:headEnd/>
                      <a:tailEnd/>
                    </a:ln>
                  </pic:spPr>
                </pic:pic>
              </a:graphicData>
            </a:graphic>
          </wp:inline>
        </w:drawing>
      </w:r>
    </w:p>
    <w:p w14:paraId="2DC3CF12" w14:textId="77777777" w:rsidR="00A956CB" w:rsidRPr="00746DE4" w:rsidRDefault="00A956CB" w:rsidP="00A956CB">
      <w:pPr>
        <w:spacing w:line="360" w:lineRule="auto"/>
        <w:jc w:val="center"/>
        <w:rPr>
          <w:sz w:val="28"/>
          <w:szCs w:val="28"/>
          <w:lang w:val="uk-UA"/>
        </w:rPr>
      </w:pPr>
      <w:r w:rsidRPr="00746DE4">
        <w:rPr>
          <w:sz w:val="28"/>
          <w:szCs w:val="28"/>
          <w:lang w:val="uk-UA"/>
        </w:rPr>
        <w:t>Рис. 2.11 - Карточка закладки межових знаків</w:t>
      </w:r>
    </w:p>
    <w:p w14:paraId="4BEBC36C" w14:textId="77777777" w:rsidR="00A956CB" w:rsidRPr="00746DE4" w:rsidRDefault="00A956CB" w:rsidP="00A956CB">
      <w:pPr>
        <w:spacing w:line="360" w:lineRule="auto"/>
        <w:jc w:val="center"/>
        <w:rPr>
          <w:i/>
          <w:sz w:val="28"/>
          <w:szCs w:val="28"/>
          <w:lang w:val="uk-UA"/>
        </w:rPr>
      </w:pPr>
      <w:r w:rsidRPr="00746DE4">
        <w:rPr>
          <w:i/>
          <w:noProof/>
          <w:sz w:val="28"/>
          <w:szCs w:val="28"/>
          <w:lang w:val="uk-UA" w:eastAsia="uk-UA"/>
        </w:rPr>
        <w:lastRenderedPageBreak/>
        <w:drawing>
          <wp:inline distT="0" distB="0" distL="0" distR="0" wp14:anchorId="4E34DB22" wp14:editId="5CC77E58">
            <wp:extent cx="5152021" cy="5326912"/>
            <wp:effectExtent l="19050" t="0" r="0" b="0"/>
            <wp:docPr id="23" name="Рисунок 23" descr="D:\Documents\ДИПЛОМ\ЗАОЧКА\2016-09-20\Сканировать1002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cuments\ДИПЛОМ\ЗАОЧКА\2016-09-20\Сканировать10028.BMP"/>
                    <pic:cNvPicPr>
                      <a:picLocks noChangeAspect="1" noChangeArrowheads="1"/>
                    </pic:cNvPicPr>
                  </pic:nvPicPr>
                  <pic:blipFill>
                    <a:blip r:embed="rId43" cstate="print"/>
                    <a:srcRect l="6480" t="8852" r="6746" b="29814"/>
                    <a:stretch>
                      <a:fillRect/>
                    </a:stretch>
                  </pic:blipFill>
                  <pic:spPr bwMode="auto">
                    <a:xfrm>
                      <a:off x="0" y="0"/>
                      <a:ext cx="5155520" cy="5330530"/>
                    </a:xfrm>
                    <a:prstGeom prst="rect">
                      <a:avLst/>
                    </a:prstGeom>
                    <a:noFill/>
                    <a:ln w="9525">
                      <a:noFill/>
                      <a:miter lim="800000"/>
                      <a:headEnd/>
                      <a:tailEnd/>
                    </a:ln>
                  </pic:spPr>
                </pic:pic>
              </a:graphicData>
            </a:graphic>
          </wp:inline>
        </w:drawing>
      </w:r>
    </w:p>
    <w:p w14:paraId="2EB4F6EE" w14:textId="77777777" w:rsidR="00A956CB" w:rsidRPr="00746DE4" w:rsidRDefault="00A956CB" w:rsidP="00A956CB">
      <w:pPr>
        <w:spacing w:line="360" w:lineRule="auto"/>
        <w:jc w:val="center"/>
        <w:rPr>
          <w:sz w:val="28"/>
          <w:szCs w:val="28"/>
          <w:lang w:val="uk-UA"/>
        </w:rPr>
      </w:pPr>
      <w:r w:rsidRPr="00746DE4">
        <w:rPr>
          <w:sz w:val="28"/>
          <w:szCs w:val="28"/>
          <w:lang w:val="uk-UA"/>
        </w:rPr>
        <w:t>Рис. 2.12 -  Список межових знаків, переданих на зберігання</w:t>
      </w:r>
    </w:p>
    <w:p w14:paraId="6F71C321" w14:textId="77777777" w:rsidR="00A956CB" w:rsidRPr="00746DE4" w:rsidRDefault="00A956CB" w:rsidP="00A956CB">
      <w:pPr>
        <w:spacing w:line="360" w:lineRule="auto"/>
        <w:ind w:firstLine="567"/>
        <w:jc w:val="both"/>
        <w:rPr>
          <w:sz w:val="28"/>
          <w:szCs w:val="28"/>
          <w:lang w:val="uk-UA"/>
        </w:rPr>
      </w:pPr>
    </w:p>
    <w:p w14:paraId="7A57AB71"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В камеральних роботах складають та оформляють кадастровий план, план відведення та план території земельної ділянки, а також план меж зон обмежень і сервітутів земельної ділянки. Дані роботи виконують в програмному забезпечені «</w:t>
      </w:r>
      <w:proofErr w:type="spellStart"/>
      <w:r w:rsidRPr="00746DE4">
        <w:rPr>
          <w:sz w:val="28"/>
          <w:szCs w:val="28"/>
          <w:lang w:val="uk-UA"/>
        </w:rPr>
        <w:t>Digitals</w:t>
      </w:r>
      <w:proofErr w:type="spellEnd"/>
      <w:r w:rsidRPr="00746DE4">
        <w:rPr>
          <w:sz w:val="28"/>
          <w:szCs w:val="28"/>
          <w:lang w:val="uk-UA"/>
        </w:rPr>
        <w:t>». На плані відведення земельної ділянки червоним кольором показуються межі відведення земельної ділянки, експлікація земель по землекористувачах і угіддях, що відводяться, та умовні знаки. Масштаб плану відведення повинен забезпечувати чітке відображення елементів ділянки запроектованої для відведення.</w:t>
      </w:r>
    </w:p>
    <w:p w14:paraId="105901F8" w14:textId="77777777" w:rsidR="00A956CB" w:rsidRPr="00746DE4" w:rsidRDefault="00A956CB" w:rsidP="00A956CB">
      <w:pPr>
        <w:spacing w:line="360" w:lineRule="auto"/>
        <w:ind w:firstLine="567"/>
        <w:jc w:val="both"/>
        <w:rPr>
          <w:sz w:val="28"/>
          <w:szCs w:val="28"/>
        </w:rPr>
      </w:pPr>
      <w:r w:rsidRPr="00746DE4">
        <w:rPr>
          <w:sz w:val="28"/>
          <w:szCs w:val="28"/>
          <w:lang w:val="uk-UA"/>
        </w:rPr>
        <w:t>На рис. 2.13 відображено план щодо відведення земельної ділянки для рибогосподарських потреб.</w:t>
      </w:r>
    </w:p>
    <w:p w14:paraId="41AD3A92" w14:textId="77777777" w:rsidR="00A956CB" w:rsidRPr="00746DE4" w:rsidRDefault="00A956CB" w:rsidP="00A956CB">
      <w:pPr>
        <w:spacing w:line="360" w:lineRule="auto"/>
        <w:ind w:firstLine="567"/>
        <w:jc w:val="both"/>
        <w:rPr>
          <w:sz w:val="28"/>
          <w:szCs w:val="28"/>
        </w:rPr>
        <w:sectPr w:rsidR="00A956CB" w:rsidRPr="00746DE4" w:rsidSect="00282483">
          <w:headerReference w:type="default" r:id="rId44"/>
          <w:pgSz w:w="11906" w:h="16838"/>
          <w:pgMar w:top="1134" w:right="850" w:bottom="1134" w:left="1701" w:header="708" w:footer="708" w:gutter="0"/>
          <w:pgNumType w:start="1"/>
          <w:cols w:space="708"/>
          <w:titlePg/>
          <w:docGrid w:linePitch="360"/>
        </w:sectPr>
      </w:pPr>
    </w:p>
    <w:p w14:paraId="2DACC4B6" w14:textId="77777777" w:rsidR="00A956CB" w:rsidRPr="00746DE4" w:rsidRDefault="00A956CB" w:rsidP="00A956CB">
      <w:pPr>
        <w:rPr>
          <w:lang w:val="uk-UA"/>
        </w:rPr>
      </w:pPr>
      <w:r w:rsidRPr="00746DE4">
        <w:rPr>
          <w:noProof/>
          <w:lang w:val="uk-UA" w:eastAsia="uk-UA"/>
        </w:rPr>
        <w:lastRenderedPageBreak/>
        <w:drawing>
          <wp:inline distT="0" distB="0" distL="0" distR="0" wp14:anchorId="6C46CB62" wp14:editId="72F57180">
            <wp:extent cx="9210010" cy="5220586"/>
            <wp:effectExtent l="19050" t="0" r="0" b="0"/>
            <wp:docPr id="11" name="Рисунок 2" descr="D:\Documents\ДИПЛОМ\ЗАОЧКА\2016-09-2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ДИПЛОМ\ЗАОЧКА\2016-09-20\30.png"/>
                    <pic:cNvPicPr>
                      <a:picLocks noChangeAspect="1" noChangeArrowheads="1"/>
                    </pic:cNvPicPr>
                  </pic:nvPicPr>
                  <pic:blipFill>
                    <a:blip r:embed="rId45" cstate="print"/>
                    <a:srcRect l="6366" t="7011" r="7016" b="21189"/>
                    <a:stretch>
                      <a:fillRect/>
                    </a:stretch>
                  </pic:blipFill>
                  <pic:spPr bwMode="auto">
                    <a:xfrm>
                      <a:off x="0" y="0"/>
                      <a:ext cx="9210740" cy="5221000"/>
                    </a:xfrm>
                    <a:prstGeom prst="rect">
                      <a:avLst/>
                    </a:prstGeom>
                    <a:noFill/>
                    <a:ln w="9525">
                      <a:noFill/>
                      <a:miter lim="800000"/>
                      <a:headEnd/>
                      <a:tailEnd/>
                    </a:ln>
                  </pic:spPr>
                </pic:pic>
              </a:graphicData>
            </a:graphic>
          </wp:inline>
        </w:drawing>
      </w:r>
    </w:p>
    <w:p w14:paraId="58035381" w14:textId="77777777" w:rsidR="00A956CB" w:rsidRPr="00746DE4" w:rsidRDefault="00A956CB" w:rsidP="00A956CB">
      <w:pPr>
        <w:spacing w:line="360" w:lineRule="auto"/>
        <w:jc w:val="center"/>
        <w:rPr>
          <w:sz w:val="28"/>
          <w:szCs w:val="28"/>
          <w:lang w:val="uk-UA"/>
        </w:rPr>
        <w:sectPr w:rsidR="00A956CB" w:rsidRPr="00746DE4" w:rsidSect="00282483">
          <w:pgSz w:w="16838" w:h="11906" w:orient="landscape"/>
          <w:pgMar w:top="1560" w:right="1134" w:bottom="851" w:left="1134" w:header="709" w:footer="709" w:gutter="0"/>
          <w:cols w:space="708"/>
          <w:docGrid w:linePitch="360"/>
        </w:sectPr>
      </w:pPr>
      <w:r w:rsidRPr="00746DE4">
        <w:rPr>
          <w:sz w:val="28"/>
          <w:szCs w:val="28"/>
          <w:lang w:val="uk-UA"/>
        </w:rPr>
        <w:t>Рис. 2.13 - План відведення земельної ділянки</w:t>
      </w:r>
    </w:p>
    <w:p w14:paraId="12A77074" w14:textId="77777777" w:rsidR="00A956CB" w:rsidRPr="00746DE4" w:rsidRDefault="00A956CB" w:rsidP="00A956CB">
      <w:pPr>
        <w:spacing w:line="360" w:lineRule="auto"/>
        <w:ind w:firstLine="709"/>
        <w:jc w:val="both"/>
        <w:rPr>
          <w:sz w:val="28"/>
          <w:szCs w:val="28"/>
          <w:lang w:val="uk-UA"/>
        </w:rPr>
      </w:pPr>
      <w:r w:rsidRPr="00746DE4">
        <w:rPr>
          <w:bCs/>
          <w:sz w:val="28"/>
          <w:szCs w:val="28"/>
          <w:lang w:val="uk-UA"/>
        </w:rPr>
        <w:lastRenderedPageBreak/>
        <w:t>План земельної ділянки</w:t>
      </w:r>
      <w:r w:rsidRPr="00746DE4">
        <w:rPr>
          <w:sz w:val="28"/>
          <w:szCs w:val="28"/>
          <w:lang w:val="en-US"/>
        </w:rPr>
        <w:t> </w:t>
      </w:r>
      <w:r w:rsidRPr="00746DE4">
        <w:rPr>
          <w:sz w:val="28"/>
          <w:szCs w:val="28"/>
          <w:lang w:val="uk-UA"/>
        </w:rPr>
        <w:t>- графічне зображення, що відображає місцезнаходження, зовнішні межі земельної ділянки та межі земель, обмежених у використанні і обмежених (обтяжених) правами інших осіб (земельних сервітутів), а також розміщення об'єктів нерухомого майна, природних ресурсів на земельній ділянці [5].</w:t>
      </w:r>
    </w:p>
    <w:p w14:paraId="3C91DDE5"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На рис. 2.14 -2.15 відображено план межі зон обмеження та сервітуту.</w:t>
      </w:r>
    </w:p>
    <w:p w14:paraId="42FA662B" w14:textId="77777777" w:rsidR="00A956CB" w:rsidRPr="00746DE4" w:rsidRDefault="00A956CB" w:rsidP="00A956CB">
      <w:pPr>
        <w:spacing w:line="360" w:lineRule="auto"/>
        <w:jc w:val="center"/>
        <w:rPr>
          <w:sz w:val="28"/>
          <w:szCs w:val="28"/>
          <w:lang w:val="uk-UA"/>
        </w:rPr>
      </w:pPr>
      <w:r w:rsidRPr="00746DE4">
        <w:rPr>
          <w:noProof/>
          <w:sz w:val="28"/>
          <w:szCs w:val="28"/>
          <w:lang w:val="uk-UA" w:eastAsia="uk-UA"/>
        </w:rPr>
        <w:drawing>
          <wp:inline distT="0" distB="0" distL="0" distR="0" wp14:anchorId="4D1021ED" wp14:editId="7EF2669F">
            <wp:extent cx="5119790" cy="6626431"/>
            <wp:effectExtent l="19050" t="0" r="4660" b="0"/>
            <wp:docPr id="30" name="Рисунок 30" descr="D:\Documents\ДИПЛОМ\ЗАОЧКА\2016-09-20\Сканировать100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ocuments\ДИПЛОМ\ЗАОЧКА\2016-09-20\Сканировать10023.BMP"/>
                    <pic:cNvPicPr>
                      <a:picLocks noChangeAspect="1" noChangeArrowheads="1"/>
                    </pic:cNvPicPr>
                  </pic:nvPicPr>
                  <pic:blipFill>
                    <a:blip r:embed="rId46" cstate="print"/>
                    <a:srcRect l="7447" t="3304" r="6385" b="20175"/>
                    <a:stretch>
                      <a:fillRect/>
                    </a:stretch>
                  </pic:blipFill>
                  <pic:spPr bwMode="auto">
                    <a:xfrm>
                      <a:off x="0" y="0"/>
                      <a:ext cx="5124893" cy="6633036"/>
                    </a:xfrm>
                    <a:prstGeom prst="rect">
                      <a:avLst/>
                    </a:prstGeom>
                    <a:noFill/>
                    <a:ln w="9525">
                      <a:noFill/>
                      <a:miter lim="800000"/>
                      <a:headEnd/>
                      <a:tailEnd/>
                    </a:ln>
                  </pic:spPr>
                </pic:pic>
              </a:graphicData>
            </a:graphic>
          </wp:inline>
        </w:drawing>
      </w:r>
    </w:p>
    <w:p w14:paraId="1B2E6082" w14:textId="77777777" w:rsidR="00A956CB" w:rsidRPr="00746DE4" w:rsidRDefault="00A956CB" w:rsidP="00A956CB">
      <w:pPr>
        <w:spacing w:line="360" w:lineRule="auto"/>
        <w:ind w:firstLine="567"/>
        <w:jc w:val="center"/>
        <w:rPr>
          <w:sz w:val="28"/>
          <w:szCs w:val="28"/>
          <w:lang w:val="uk-UA"/>
        </w:rPr>
      </w:pPr>
      <w:r w:rsidRPr="00746DE4">
        <w:rPr>
          <w:sz w:val="28"/>
          <w:szCs w:val="28"/>
          <w:lang w:val="uk-UA"/>
        </w:rPr>
        <w:t>Рис. 2.14 -  Фрагмент плану території земельної ділянки</w:t>
      </w:r>
    </w:p>
    <w:p w14:paraId="5D390962" w14:textId="77777777" w:rsidR="00A956CB" w:rsidRPr="00746DE4" w:rsidRDefault="00A956CB" w:rsidP="00A956CB">
      <w:pPr>
        <w:spacing w:line="360" w:lineRule="auto"/>
        <w:jc w:val="center"/>
        <w:rPr>
          <w:sz w:val="28"/>
          <w:szCs w:val="28"/>
          <w:lang w:val="uk-UA"/>
        </w:rPr>
      </w:pPr>
      <w:r w:rsidRPr="00746DE4">
        <w:rPr>
          <w:noProof/>
          <w:sz w:val="28"/>
          <w:szCs w:val="28"/>
          <w:lang w:val="uk-UA" w:eastAsia="uk-UA"/>
        </w:rPr>
        <w:lastRenderedPageBreak/>
        <w:drawing>
          <wp:inline distT="0" distB="0" distL="0" distR="0" wp14:anchorId="3457E6B0" wp14:editId="2B39AA68">
            <wp:extent cx="5222718" cy="6050280"/>
            <wp:effectExtent l="0" t="0" r="0" b="7620"/>
            <wp:docPr id="31" name="Рисунок 31" descr="D:\Documents\ДИПЛОМ\ЗАОЧКА\2016-09-20\Сканировать100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ocuments\ДИПЛОМ\ЗАОЧКА\2016-09-20\Сканировать10030.BMP"/>
                    <pic:cNvPicPr>
                      <a:picLocks noChangeAspect="1" noChangeArrowheads="1"/>
                    </pic:cNvPicPr>
                  </pic:nvPicPr>
                  <pic:blipFill>
                    <a:blip r:embed="rId47" cstate="print"/>
                    <a:srcRect l="8264" r="3885" b="21670"/>
                    <a:stretch>
                      <a:fillRect/>
                    </a:stretch>
                  </pic:blipFill>
                  <pic:spPr bwMode="auto">
                    <a:xfrm>
                      <a:off x="0" y="0"/>
                      <a:ext cx="5229957" cy="6058666"/>
                    </a:xfrm>
                    <a:prstGeom prst="rect">
                      <a:avLst/>
                    </a:prstGeom>
                    <a:noFill/>
                    <a:ln w="9525">
                      <a:noFill/>
                      <a:miter lim="800000"/>
                      <a:headEnd/>
                      <a:tailEnd/>
                    </a:ln>
                  </pic:spPr>
                </pic:pic>
              </a:graphicData>
            </a:graphic>
          </wp:inline>
        </w:drawing>
      </w:r>
    </w:p>
    <w:p w14:paraId="7029CA3E" w14:textId="77777777" w:rsidR="00A956CB" w:rsidRPr="00746DE4" w:rsidRDefault="00A956CB" w:rsidP="00A956CB">
      <w:pPr>
        <w:spacing w:line="360" w:lineRule="auto"/>
        <w:jc w:val="center"/>
        <w:rPr>
          <w:sz w:val="28"/>
          <w:szCs w:val="28"/>
          <w:lang w:val="uk-UA"/>
        </w:rPr>
      </w:pPr>
      <w:r w:rsidRPr="00746DE4">
        <w:rPr>
          <w:sz w:val="28"/>
          <w:szCs w:val="28"/>
          <w:lang w:val="uk-UA"/>
        </w:rPr>
        <w:t>Рис. 2.15 – Фрагмент плану меж зон обмеження і сервітутів земельної ділянки</w:t>
      </w:r>
    </w:p>
    <w:p w14:paraId="0E409DF8" w14:textId="77777777" w:rsidR="00A956CB" w:rsidRPr="00746DE4" w:rsidRDefault="00A956CB" w:rsidP="00A956CB">
      <w:pPr>
        <w:spacing w:line="360" w:lineRule="auto"/>
        <w:ind w:firstLine="709"/>
        <w:jc w:val="both"/>
        <w:rPr>
          <w:sz w:val="28"/>
          <w:szCs w:val="28"/>
          <w:lang w:val="uk-UA"/>
        </w:rPr>
        <w:sectPr w:rsidR="00A956CB" w:rsidRPr="00746DE4" w:rsidSect="00282483">
          <w:pgSz w:w="11906" w:h="16838"/>
          <w:pgMar w:top="1134" w:right="850" w:bottom="1134" w:left="1701" w:header="708" w:footer="708" w:gutter="0"/>
          <w:cols w:space="708"/>
          <w:docGrid w:linePitch="360"/>
        </w:sectPr>
      </w:pPr>
      <w:r w:rsidRPr="00746DE4">
        <w:rPr>
          <w:sz w:val="28"/>
          <w:szCs w:val="28"/>
          <w:lang w:val="uk-UA"/>
        </w:rPr>
        <w:t>Кадастровий план земельної ділянки - графічний документ, що відображає межі земельної ділянки з описом суміжних землевласників і землекористувачів, лінійні проміри між точками по межі земельної ділянки, місцерозташування земельної ділянки, розміщення об'єктів нерухомості, розташованих на земельній ділянці, та складається з використанням даних державного земельного кадастру [4]. Кадастровий план земельної ділянки представлений на рис. 2.16.</w:t>
      </w:r>
    </w:p>
    <w:p w14:paraId="5FF8E6DE" w14:textId="77777777" w:rsidR="00A956CB" w:rsidRPr="00746DE4" w:rsidRDefault="00A956CB" w:rsidP="00A956CB">
      <w:pPr>
        <w:spacing w:line="360" w:lineRule="auto"/>
        <w:rPr>
          <w:sz w:val="28"/>
          <w:szCs w:val="28"/>
          <w:lang w:val="uk-UA"/>
        </w:rPr>
      </w:pPr>
      <w:r w:rsidRPr="00746DE4">
        <w:rPr>
          <w:noProof/>
          <w:sz w:val="28"/>
          <w:szCs w:val="28"/>
          <w:lang w:val="uk-UA" w:eastAsia="uk-UA"/>
        </w:rPr>
        <w:lastRenderedPageBreak/>
        <w:drawing>
          <wp:inline distT="0" distB="0" distL="0" distR="0" wp14:anchorId="5E4B21A9" wp14:editId="03572DFC">
            <wp:extent cx="9237300" cy="5337545"/>
            <wp:effectExtent l="19050" t="0" r="1950" b="0"/>
            <wp:docPr id="6" name="Рисунок 6" descr="D:\Documents\ДИПЛОМ\ЗАОЧКА\2016-09-2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ДИПЛОМ\ЗАОЧКА\2016-09-20\31.png"/>
                    <pic:cNvPicPr>
                      <a:picLocks noChangeAspect="1" noChangeArrowheads="1"/>
                    </pic:cNvPicPr>
                  </pic:nvPicPr>
                  <pic:blipFill>
                    <a:blip r:embed="rId48" cstate="print"/>
                    <a:srcRect l="6711" t="5843" r="5371" b="20972"/>
                    <a:stretch>
                      <a:fillRect/>
                    </a:stretch>
                  </pic:blipFill>
                  <pic:spPr bwMode="auto">
                    <a:xfrm>
                      <a:off x="0" y="0"/>
                      <a:ext cx="9237300" cy="5337545"/>
                    </a:xfrm>
                    <a:prstGeom prst="rect">
                      <a:avLst/>
                    </a:prstGeom>
                    <a:noFill/>
                    <a:ln w="9525">
                      <a:noFill/>
                      <a:miter lim="800000"/>
                      <a:headEnd/>
                      <a:tailEnd/>
                    </a:ln>
                  </pic:spPr>
                </pic:pic>
              </a:graphicData>
            </a:graphic>
          </wp:inline>
        </w:drawing>
      </w:r>
    </w:p>
    <w:p w14:paraId="6ABDC031" w14:textId="77777777" w:rsidR="00A956CB" w:rsidRPr="00746DE4" w:rsidRDefault="00A956CB" w:rsidP="00A956CB">
      <w:pPr>
        <w:spacing w:line="360" w:lineRule="auto"/>
        <w:ind w:firstLine="567"/>
        <w:jc w:val="center"/>
        <w:rPr>
          <w:sz w:val="28"/>
          <w:szCs w:val="28"/>
          <w:lang w:val="uk-UA"/>
        </w:rPr>
        <w:sectPr w:rsidR="00A956CB" w:rsidRPr="00746DE4" w:rsidSect="00282483">
          <w:pgSz w:w="16838" w:h="11906" w:orient="landscape"/>
          <w:pgMar w:top="851" w:right="1134" w:bottom="1701" w:left="1134" w:header="709" w:footer="709" w:gutter="0"/>
          <w:cols w:space="708"/>
          <w:docGrid w:linePitch="360"/>
        </w:sectPr>
      </w:pPr>
      <w:r w:rsidRPr="00746DE4">
        <w:rPr>
          <w:sz w:val="28"/>
          <w:szCs w:val="28"/>
          <w:lang w:val="uk-UA"/>
        </w:rPr>
        <w:t>Рис. 2.16 - Кадастровий план</w:t>
      </w:r>
      <w:r w:rsidRPr="00746DE4">
        <w:rPr>
          <w:sz w:val="28"/>
          <w:szCs w:val="28"/>
        </w:rPr>
        <w:t xml:space="preserve"> </w:t>
      </w:r>
      <w:r w:rsidRPr="00746DE4">
        <w:rPr>
          <w:sz w:val="28"/>
          <w:szCs w:val="28"/>
          <w:lang w:val="uk-UA"/>
        </w:rPr>
        <w:t>земельної ділянки</w:t>
      </w:r>
    </w:p>
    <w:p w14:paraId="0C830713"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lastRenderedPageBreak/>
        <w:t>Відповідно до Закону України «Про Державний земельний кадастр» [</w:t>
      </w:r>
      <w:r w:rsidRPr="00746DE4">
        <w:rPr>
          <w:sz w:val="28"/>
          <w:szCs w:val="28"/>
        </w:rPr>
        <w:t>4</w:t>
      </w:r>
      <w:r w:rsidRPr="00746DE4">
        <w:rPr>
          <w:sz w:val="28"/>
          <w:szCs w:val="28"/>
          <w:lang w:val="uk-UA"/>
        </w:rPr>
        <w:t>] на кадастровому плані земельної ділянки відображаються:</w:t>
      </w:r>
    </w:p>
    <w:p w14:paraId="19B30D44" w14:textId="77777777" w:rsidR="00A956CB" w:rsidRPr="00746DE4" w:rsidRDefault="00A956CB" w:rsidP="00A956CB">
      <w:pPr>
        <w:numPr>
          <w:ilvl w:val="0"/>
          <w:numId w:val="11"/>
        </w:numPr>
        <w:spacing w:line="360" w:lineRule="auto"/>
        <w:ind w:firstLine="709"/>
        <w:jc w:val="both"/>
        <w:rPr>
          <w:sz w:val="28"/>
          <w:szCs w:val="28"/>
          <w:lang w:val="uk-UA"/>
        </w:rPr>
      </w:pPr>
      <w:r w:rsidRPr="00746DE4">
        <w:rPr>
          <w:sz w:val="28"/>
          <w:szCs w:val="28"/>
          <w:lang w:val="uk-UA"/>
        </w:rPr>
        <w:t>площа земельної ділянки;</w:t>
      </w:r>
    </w:p>
    <w:p w14:paraId="0510A75F" w14:textId="77777777" w:rsidR="00A956CB" w:rsidRPr="00746DE4" w:rsidRDefault="00A956CB" w:rsidP="00A956CB">
      <w:pPr>
        <w:numPr>
          <w:ilvl w:val="0"/>
          <w:numId w:val="11"/>
        </w:numPr>
        <w:spacing w:line="360" w:lineRule="auto"/>
        <w:ind w:firstLine="709"/>
        <w:jc w:val="both"/>
        <w:rPr>
          <w:sz w:val="28"/>
          <w:szCs w:val="28"/>
          <w:lang w:val="uk-UA"/>
        </w:rPr>
      </w:pPr>
      <w:r w:rsidRPr="00746DE4">
        <w:rPr>
          <w:sz w:val="28"/>
          <w:szCs w:val="28"/>
          <w:lang w:val="uk-UA"/>
        </w:rPr>
        <w:t>зовнішні межі земельної ділянки (із зазначенням суміжних земельних ділянок, їх власників, користувачів суміжних земельних ділянок державної чи комунальної власності);</w:t>
      </w:r>
    </w:p>
    <w:p w14:paraId="6AF1ADCB" w14:textId="77777777" w:rsidR="00A956CB" w:rsidRPr="00746DE4" w:rsidRDefault="00A956CB" w:rsidP="00A956CB">
      <w:pPr>
        <w:numPr>
          <w:ilvl w:val="0"/>
          <w:numId w:val="11"/>
        </w:numPr>
        <w:spacing w:line="360" w:lineRule="auto"/>
        <w:ind w:firstLine="709"/>
        <w:jc w:val="both"/>
        <w:rPr>
          <w:sz w:val="28"/>
          <w:szCs w:val="28"/>
          <w:lang w:val="uk-UA"/>
        </w:rPr>
      </w:pPr>
      <w:r w:rsidRPr="00746DE4">
        <w:rPr>
          <w:sz w:val="28"/>
          <w:szCs w:val="28"/>
          <w:lang w:val="uk-UA"/>
        </w:rPr>
        <w:t>координати поворотних точок земельної ділянки;</w:t>
      </w:r>
    </w:p>
    <w:p w14:paraId="54A52D1F" w14:textId="77777777" w:rsidR="00A956CB" w:rsidRPr="00746DE4" w:rsidRDefault="00A956CB" w:rsidP="00A956CB">
      <w:pPr>
        <w:numPr>
          <w:ilvl w:val="0"/>
          <w:numId w:val="11"/>
        </w:numPr>
        <w:spacing w:line="360" w:lineRule="auto"/>
        <w:ind w:firstLine="709"/>
        <w:jc w:val="both"/>
        <w:rPr>
          <w:sz w:val="28"/>
          <w:szCs w:val="28"/>
          <w:lang w:val="uk-UA"/>
        </w:rPr>
      </w:pPr>
      <w:r w:rsidRPr="00746DE4">
        <w:rPr>
          <w:sz w:val="28"/>
          <w:szCs w:val="28"/>
          <w:lang w:val="uk-UA"/>
        </w:rPr>
        <w:t>лінійні проміри між поворотними точками меж земельної ділянки;</w:t>
      </w:r>
    </w:p>
    <w:p w14:paraId="5FC0D926" w14:textId="77777777" w:rsidR="00A956CB" w:rsidRPr="00746DE4" w:rsidRDefault="00A956CB" w:rsidP="00A956CB">
      <w:pPr>
        <w:numPr>
          <w:ilvl w:val="0"/>
          <w:numId w:val="11"/>
        </w:numPr>
        <w:spacing w:line="360" w:lineRule="auto"/>
        <w:ind w:firstLine="709"/>
        <w:jc w:val="both"/>
        <w:rPr>
          <w:sz w:val="28"/>
          <w:szCs w:val="28"/>
          <w:lang w:val="uk-UA"/>
        </w:rPr>
      </w:pPr>
      <w:r w:rsidRPr="00746DE4">
        <w:rPr>
          <w:sz w:val="28"/>
          <w:szCs w:val="28"/>
          <w:lang w:val="uk-UA"/>
        </w:rPr>
        <w:t>кадастровий номер земельної ділянки;</w:t>
      </w:r>
    </w:p>
    <w:p w14:paraId="04576D50" w14:textId="77777777" w:rsidR="00A956CB" w:rsidRPr="00746DE4" w:rsidRDefault="00A956CB" w:rsidP="00A956CB">
      <w:pPr>
        <w:numPr>
          <w:ilvl w:val="0"/>
          <w:numId w:val="11"/>
        </w:numPr>
        <w:spacing w:line="360" w:lineRule="auto"/>
        <w:ind w:firstLine="709"/>
        <w:jc w:val="both"/>
        <w:rPr>
          <w:sz w:val="28"/>
          <w:szCs w:val="28"/>
          <w:lang w:val="uk-UA"/>
        </w:rPr>
      </w:pPr>
      <w:r w:rsidRPr="00746DE4">
        <w:rPr>
          <w:sz w:val="28"/>
          <w:szCs w:val="28"/>
          <w:lang w:val="uk-UA"/>
        </w:rPr>
        <w:t>кадастрові номери суміжних земельних ділянок (за наявності);</w:t>
      </w:r>
    </w:p>
    <w:p w14:paraId="290935C2" w14:textId="77777777" w:rsidR="00A956CB" w:rsidRPr="00746DE4" w:rsidRDefault="00A956CB" w:rsidP="00A956CB">
      <w:pPr>
        <w:numPr>
          <w:ilvl w:val="0"/>
          <w:numId w:val="11"/>
        </w:numPr>
        <w:spacing w:line="360" w:lineRule="auto"/>
        <w:ind w:firstLine="709"/>
        <w:jc w:val="both"/>
        <w:rPr>
          <w:sz w:val="28"/>
          <w:szCs w:val="28"/>
          <w:lang w:val="uk-UA"/>
        </w:rPr>
      </w:pPr>
      <w:r w:rsidRPr="00746DE4">
        <w:rPr>
          <w:sz w:val="28"/>
          <w:szCs w:val="28"/>
          <w:lang w:val="uk-UA"/>
        </w:rPr>
        <w:t>межі земельних угідь;</w:t>
      </w:r>
    </w:p>
    <w:p w14:paraId="616026F2" w14:textId="77777777" w:rsidR="00A956CB" w:rsidRPr="00746DE4" w:rsidRDefault="00A956CB" w:rsidP="00A956CB">
      <w:pPr>
        <w:numPr>
          <w:ilvl w:val="0"/>
          <w:numId w:val="11"/>
        </w:numPr>
        <w:spacing w:line="360" w:lineRule="auto"/>
        <w:ind w:firstLine="709"/>
        <w:jc w:val="both"/>
        <w:rPr>
          <w:sz w:val="28"/>
          <w:szCs w:val="28"/>
          <w:lang w:val="uk-UA"/>
        </w:rPr>
      </w:pPr>
      <w:r w:rsidRPr="00746DE4">
        <w:rPr>
          <w:sz w:val="28"/>
          <w:szCs w:val="28"/>
          <w:lang w:val="uk-UA"/>
        </w:rPr>
        <w:t>межі частин земельних ділянок, на які поширюється дія обмежень у використанні земельних ділянок, права суборенди, сервітуту;</w:t>
      </w:r>
    </w:p>
    <w:p w14:paraId="40C2F917" w14:textId="77777777" w:rsidR="00A956CB" w:rsidRPr="00746DE4" w:rsidRDefault="00A956CB" w:rsidP="00A956CB">
      <w:pPr>
        <w:numPr>
          <w:ilvl w:val="0"/>
          <w:numId w:val="11"/>
        </w:numPr>
        <w:spacing w:line="360" w:lineRule="auto"/>
        <w:ind w:firstLine="709"/>
        <w:jc w:val="both"/>
        <w:rPr>
          <w:sz w:val="28"/>
          <w:szCs w:val="28"/>
          <w:lang w:val="uk-UA"/>
        </w:rPr>
      </w:pPr>
      <w:r w:rsidRPr="00746DE4">
        <w:rPr>
          <w:sz w:val="28"/>
          <w:szCs w:val="28"/>
          <w:lang w:val="uk-UA"/>
        </w:rPr>
        <w:t>контури об'єктів нерухомого майна, розташованих на земельній ділянці.</w:t>
      </w:r>
    </w:p>
    <w:p w14:paraId="12DAC5C5"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Таблиці із зазначенням координат усіх поворотних точок меж земельної ділянки, переліку земельних угідь, їх площ, відомостей про цільове призначення земельної ділянки та розробника документації із землеустрою на земельну ділянку є невід'ємною частиною кадастрового плану земельної ділянки. </w:t>
      </w:r>
      <w:r w:rsidRPr="00746DE4">
        <w:rPr>
          <w:bCs/>
          <w:sz w:val="28"/>
          <w:szCs w:val="28"/>
          <w:lang w:val="uk-UA"/>
        </w:rPr>
        <w:t>Кадастровий план земельної ділянки</w:t>
      </w:r>
      <w:r w:rsidRPr="00746DE4">
        <w:rPr>
          <w:sz w:val="28"/>
          <w:szCs w:val="28"/>
          <w:lang w:val="uk-UA"/>
        </w:rPr>
        <w:t xml:space="preserve"> складається при формуванні земельної ділянки у паперовій та електронній (цифровій) формі</w:t>
      </w:r>
      <w:r w:rsidRPr="00746DE4">
        <w:rPr>
          <w:sz w:val="28"/>
          <w:szCs w:val="28"/>
        </w:rPr>
        <w:t xml:space="preserve"> [</w:t>
      </w:r>
      <w:r w:rsidRPr="00746DE4">
        <w:rPr>
          <w:sz w:val="28"/>
          <w:szCs w:val="28"/>
          <w:lang w:val="uk-UA"/>
        </w:rPr>
        <w:t>28</w:t>
      </w:r>
      <w:r w:rsidRPr="00746DE4">
        <w:rPr>
          <w:sz w:val="28"/>
          <w:szCs w:val="28"/>
        </w:rPr>
        <w:t>]</w:t>
      </w:r>
      <w:r w:rsidRPr="00746DE4">
        <w:rPr>
          <w:sz w:val="28"/>
          <w:szCs w:val="28"/>
          <w:lang w:val="uk-UA"/>
        </w:rPr>
        <w:t xml:space="preserve">. </w:t>
      </w:r>
    </w:p>
    <w:p w14:paraId="6DE1C4F2"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 xml:space="preserve">Після виконання всіх перелічених вище робіт, складається проект землеустрою щодо відведення земельної ділянки для продажу права оренди на неї на земельних торгах для рибогосподарських потреб. </w:t>
      </w:r>
    </w:p>
    <w:p w14:paraId="094D6277" w14:textId="77777777" w:rsidR="00A956CB" w:rsidRPr="00746DE4" w:rsidRDefault="00A956CB" w:rsidP="00A956CB">
      <w:pPr>
        <w:spacing w:line="360" w:lineRule="auto"/>
        <w:ind w:firstLine="567"/>
        <w:jc w:val="both"/>
        <w:rPr>
          <w:sz w:val="28"/>
          <w:szCs w:val="28"/>
          <w:lang w:val="uk-UA"/>
        </w:rPr>
      </w:pPr>
    </w:p>
    <w:p w14:paraId="78C72E18" w14:textId="77777777" w:rsidR="00A956CB" w:rsidRPr="00746DE4" w:rsidRDefault="00A956CB" w:rsidP="00A956CB">
      <w:pPr>
        <w:spacing w:line="360" w:lineRule="auto"/>
        <w:ind w:firstLine="567"/>
        <w:jc w:val="both"/>
        <w:rPr>
          <w:sz w:val="28"/>
          <w:szCs w:val="28"/>
          <w:lang w:val="uk-UA"/>
        </w:rPr>
      </w:pPr>
    </w:p>
    <w:p w14:paraId="4F0B2B56" w14:textId="77777777" w:rsidR="00A956CB" w:rsidRPr="00746DE4" w:rsidRDefault="00A956CB" w:rsidP="00A956CB">
      <w:pPr>
        <w:tabs>
          <w:tab w:val="left" w:pos="9356"/>
        </w:tabs>
        <w:spacing w:line="360" w:lineRule="auto"/>
        <w:jc w:val="both"/>
        <w:rPr>
          <w:sz w:val="28"/>
          <w:szCs w:val="28"/>
          <w:lang w:val="uk-UA" w:eastAsia="uk-UA"/>
        </w:rPr>
      </w:pPr>
    </w:p>
    <w:p w14:paraId="7A8A5CC1" w14:textId="77777777" w:rsidR="00A956CB" w:rsidRPr="00746DE4" w:rsidRDefault="00A956CB" w:rsidP="00A956CB">
      <w:pPr>
        <w:tabs>
          <w:tab w:val="left" w:pos="9356"/>
        </w:tabs>
        <w:spacing w:line="360" w:lineRule="auto"/>
        <w:ind w:firstLine="567"/>
        <w:jc w:val="center"/>
        <w:rPr>
          <w:b/>
          <w:bCs/>
          <w:iCs/>
          <w:sz w:val="28"/>
          <w:szCs w:val="28"/>
          <w:lang w:val="uk-UA" w:eastAsia="uk-UA"/>
        </w:rPr>
      </w:pPr>
      <w:r w:rsidRPr="00746DE4">
        <w:rPr>
          <w:b/>
          <w:bCs/>
          <w:iCs/>
          <w:sz w:val="28"/>
          <w:szCs w:val="28"/>
          <w:lang w:val="uk-UA" w:eastAsia="uk-UA"/>
        </w:rPr>
        <w:lastRenderedPageBreak/>
        <w:t>ВИСНОВКИ ДО ДРУГОГО РОЗДІЛУ</w:t>
      </w:r>
    </w:p>
    <w:p w14:paraId="29154223" w14:textId="77777777" w:rsidR="00A956CB" w:rsidRPr="00746DE4" w:rsidRDefault="00A956CB" w:rsidP="00A956CB">
      <w:pPr>
        <w:tabs>
          <w:tab w:val="left" w:pos="9356"/>
        </w:tabs>
        <w:spacing w:line="360" w:lineRule="auto"/>
        <w:ind w:firstLine="567"/>
        <w:jc w:val="center"/>
        <w:rPr>
          <w:b/>
          <w:bCs/>
          <w:iCs/>
          <w:sz w:val="28"/>
          <w:szCs w:val="28"/>
          <w:lang w:val="uk-UA" w:eastAsia="uk-UA"/>
        </w:rPr>
      </w:pPr>
    </w:p>
    <w:p w14:paraId="2F971374" w14:textId="77777777" w:rsidR="00A956CB" w:rsidRPr="00746DE4" w:rsidRDefault="00A956CB" w:rsidP="00AB21FD">
      <w:pPr>
        <w:tabs>
          <w:tab w:val="left" w:pos="9356"/>
        </w:tabs>
        <w:spacing w:line="360" w:lineRule="auto"/>
        <w:ind w:firstLine="709"/>
        <w:jc w:val="both"/>
        <w:rPr>
          <w:sz w:val="28"/>
          <w:szCs w:val="28"/>
          <w:lang w:val="uk-UA" w:eastAsia="uk-UA"/>
        </w:rPr>
      </w:pPr>
      <w:r w:rsidRPr="00746DE4">
        <w:rPr>
          <w:sz w:val="28"/>
          <w:szCs w:val="28"/>
          <w:lang w:val="uk-UA" w:eastAsia="uk-UA"/>
        </w:rPr>
        <w:t>В другому розділі передбачені дані про водні ресурси України, що свідчать про їхнє різноманіття та значимість для екосистеми країни. В Україні налічується 63 119 річок, з яких 8 є великими. Ці річки відіграють важливу роль у водопостачанні, транспорті та екології. Країна має близько 20 000 озер, які є важливими природними резервуарами води, а також місцями для відпочинку та рекреації. В Україні існує 1 054 водосховища, які використовуються для регулювання водного потоку, зберігання води для сільського господарства, водопостачання та гідроелектричної генерації. Кількість ставків в Україні становить 50 793. Вони часто використовуються для рибництва, зрошення та як об'єкти для відпочинку.</w:t>
      </w:r>
    </w:p>
    <w:p w14:paraId="51D221B5" w14:textId="77777777" w:rsidR="00A956CB" w:rsidRPr="00746DE4" w:rsidRDefault="00A956CB" w:rsidP="00AB21FD">
      <w:pPr>
        <w:tabs>
          <w:tab w:val="left" w:pos="9356"/>
        </w:tabs>
        <w:spacing w:line="360" w:lineRule="auto"/>
        <w:ind w:firstLine="709"/>
        <w:jc w:val="both"/>
        <w:rPr>
          <w:sz w:val="28"/>
          <w:szCs w:val="28"/>
          <w:lang w:val="uk-UA" w:eastAsia="uk-UA"/>
        </w:rPr>
      </w:pPr>
      <w:r w:rsidRPr="00746DE4">
        <w:rPr>
          <w:sz w:val="28"/>
          <w:szCs w:val="28"/>
          <w:lang w:val="uk-UA" w:eastAsia="uk-UA"/>
        </w:rPr>
        <w:t>Ці водні ресурси є важливими для підтримки біорізноманіття, сільського господарства, промисловості та забезпечення населення водою. Правильне управління та охорона водних ресурсів є критично важливими для сталого розвитку країни.</w:t>
      </w:r>
    </w:p>
    <w:p w14:paraId="0563EB0F" w14:textId="77777777" w:rsidR="00A956CB" w:rsidRPr="00746DE4" w:rsidRDefault="00A956CB" w:rsidP="00AB21FD">
      <w:pPr>
        <w:tabs>
          <w:tab w:val="left" w:pos="9356"/>
        </w:tabs>
        <w:spacing w:line="360" w:lineRule="auto"/>
        <w:ind w:firstLine="709"/>
        <w:jc w:val="both"/>
        <w:rPr>
          <w:sz w:val="28"/>
          <w:szCs w:val="28"/>
          <w:lang w:val="uk-UA" w:eastAsia="uk-UA"/>
        </w:rPr>
      </w:pPr>
      <w:r w:rsidRPr="00746DE4">
        <w:rPr>
          <w:sz w:val="28"/>
          <w:szCs w:val="28"/>
          <w:lang w:val="uk-UA" w:eastAsia="uk-UA"/>
        </w:rPr>
        <w:t>Велика кількість водних об'єктів свідчить про важливість водних ресурсів для екосистеми, економіки та соціального розвитку України. Водночас, це ставить перед країною виклики в плані управління, охорони та раціонального використання водних ресурсів, особливо в умовах зміни клімату та підвищеного антропогенного навантаження. Ефективне управління водними фондами є критично важливим для забезпечення сталого розвитку та збереження екологічної рівноваги в Україні.</w:t>
      </w:r>
    </w:p>
    <w:p w14:paraId="653D4ACE" w14:textId="487FD60D" w:rsidR="00A956CB" w:rsidRPr="00746DE4" w:rsidRDefault="00A956CB" w:rsidP="00AB21FD">
      <w:pPr>
        <w:tabs>
          <w:tab w:val="left" w:pos="9356"/>
        </w:tabs>
        <w:spacing w:line="360" w:lineRule="auto"/>
        <w:ind w:firstLine="709"/>
        <w:jc w:val="both"/>
        <w:rPr>
          <w:sz w:val="28"/>
          <w:szCs w:val="28"/>
          <w:lang w:val="uk-UA" w:eastAsia="uk-UA"/>
        </w:rPr>
      </w:pPr>
      <w:r w:rsidRPr="00746DE4">
        <w:rPr>
          <w:sz w:val="28"/>
          <w:szCs w:val="28"/>
          <w:lang w:val="uk-UA" w:eastAsia="uk-UA"/>
        </w:rPr>
        <w:t>В результаті виконаного дослідження структури  ЗФ України встановлено, що землі  ВФ (під водними об’єктами) становлять 2422,8 тис. га, що складає приблизно 4% від загального земельного фонду країни. Визначено, що питома вага земель  ВФ в загальній структурі земельних ресурсів України є доволі значною.</w:t>
      </w:r>
    </w:p>
    <w:p w14:paraId="6B4383BE" w14:textId="1821F3C1" w:rsidR="00A956CB" w:rsidRPr="00746DE4" w:rsidRDefault="00A956CB" w:rsidP="00AB21FD">
      <w:pPr>
        <w:tabs>
          <w:tab w:val="left" w:pos="9356"/>
        </w:tabs>
        <w:spacing w:line="360" w:lineRule="auto"/>
        <w:ind w:firstLine="709"/>
        <w:jc w:val="both"/>
        <w:rPr>
          <w:sz w:val="28"/>
          <w:szCs w:val="28"/>
          <w:lang w:val="uk-UA" w:eastAsia="uk-UA"/>
        </w:rPr>
      </w:pPr>
    </w:p>
    <w:p w14:paraId="699103F5" w14:textId="7B51CDD4" w:rsidR="00A956CB" w:rsidRPr="00746DE4" w:rsidRDefault="00A956CB" w:rsidP="00AB21FD">
      <w:pPr>
        <w:tabs>
          <w:tab w:val="left" w:pos="9356"/>
        </w:tabs>
        <w:spacing w:line="360" w:lineRule="auto"/>
        <w:ind w:firstLine="709"/>
        <w:jc w:val="both"/>
        <w:rPr>
          <w:sz w:val="28"/>
          <w:szCs w:val="28"/>
          <w:lang w:val="uk-UA" w:eastAsia="uk-UA"/>
        </w:rPr>
      </w:pPr>
    </w:p>
    <w:p w14:paraId="245EBA9E" w14:textId="77777777" w:rsidR="00A956CB" w:rsidRPr="00746DE4" w:rsidRDefault="00A956CB" w:rsidP="00A956CB">
      <w:pPr>
        <w:tabs>
          <w:tab w:val="left" w:pos="9356"/>
        </w:tabs>
        <w:spacing w:line="360" w:lineRule="auto"/>
        <w:ind w:firstLine="567"/>
        <w:jc w:val="center"/>
        <w:rPr>
          <w:b/>
          <w:bCs/>
          <w:sz w:val="28"/>
          <w:szCs w:val="28"/>
          <w:lang w:val="uk-UA"/>
        </w:rPr>
      </w:pPr>
      <w:r w:rsidRPr="00746DE4">
        <w:rPr>
          <w:b/>
          <w:bCs/>
          <w:sz w:val="28"/>
          <w:szCs w:val="28"/>
          <w:lang w:val="uk-UA"/>
        </w:rPr>
        <w:lastRenderedPageBreak/>
        <w:t>РОЗДІЛ 3</w:t>
      </w:r>
    </w:p>
    <w:p w14:paraId="612A0155" w14:textId="77777777" w:rsidR="00A956CB" w:rsidRPr="00746DE4" w:rsidRDefault="00A956CB" w:rsidP="00A956CB">
      <w:pPr>
        <w:tabs>
          <w:tab w:val="left" w:pos="9356"/>
        </w:tabs>
        <w:spacing w:line="360" w:lineRule="auto"/>
        <w:ind w:firstLine="567"/>
        <w:jc w:val="center"/>
        <w:rPr>
          <w:b/>
          <w:bCs/>
          <w:sz w:val="28"/>
          <w:szCs w:val="28"/>
          <w:lang w:val="uk-UA"/>
        </w:rPr>
      </w:pPr>
      <w:r w:rsidRPr="00746DE4">
        <w:rPr>
          <w:b/>
          <w:bCs/>
          <w:sz w:val="28"/>
          <w:szCs w:val="28"/>
          <w:lang w:val="uk-UA"/>
        </w:rPr>
        <w:t>ЗАГАЛЬНА ХАРАКТЕРИСТИКА ДОСЛІДЖУВАНОГО ОБ’ЄКТА ПРИ РОЗРОБЛЕННІ ПРОЄКТУ ЗЕМЛЕСТРОЮ</w:t>
      </w:r>
    </w:p>
    <w:p w14:paraId="23821417" w14:textId="77777777" w:rsidR="00A956CB" w:rsidRPr="00746DE4" w:rsidRDefault="00A956CB" w:rsidP="00A956CB">
      <w:pPr>
        <w:tabs>
          <w:tab w:val="left" w:pos="9356"/>
        </w:tabs>
        <w:spacing w:line="360" w:lineRule="auto"/>
        <w:ind w:firstLine="567"/>
        <w:jc w:val="center"/>
        <w:rPr>
          <w:b/>
          <w:bCs/>
          <w:sz w:val="28"/>
          <w:szCs w:val="28"/>
          <w:lang w:val="uk-UA" w:eastAsia="uk-UA"/>
        </w:rPr>
      </w:pPr>
    </w:p>
    <w:p w14:paraId="504973A5" w14:textId="77777777" w:rsidR="00A956CB" w:rsidRPr="00746DE4" w:rsidRDefault="00A956CB" w:rsidP="00A956CB">
      <w:pPr>
        <w:tabs>
          <w:tab w:val="left" w:pos="9356"/>
        </w:tabs>
        <w:spacing w:line="360" w:lineRule="auto"/>
        <w:ind w:firstLine="567"/>
        <w:jc w:val="center"/>
        <w:rPr>
          <w:b/>
          <w:bCs/>
          <w:sz w:val="28"/>
          <w:szCs w:val="28"/>
          <w:lang w:val="uk-UA" w:eastAsia="uk-UA"/>
        </w:rPr>
      </w:pPr>
      <w:r w:rsidRPr="00746DE4">
        <w:rPr>
          <w:b/>
          <w:bCs/>
          <w:sz w:val="28"/>
          <w:szCs w:val="28"/>
          <w:lang w:val="uk-UA" w:eastAsia="uk-UA"/>
        </w:rPr>
        <w:t>3.1 Аналіз структури земельних угідь за видами угідь на території досліджуваної громади</w:t>
      </w:r>
    </w:p>
    <w:p w14:paraId="2CE6711C" w14:textId="77777777" w:rsidR="00A956CB" w:rsidRPr="00746DE4" w:rsidRDefault="00A956CB" w:rsidP="00A956CB">
      <w:pPr>
        <w:tabs>
          <w:tab w:val="left" w:pos="9356"/>
        </w:tabs>
        <w:spacing w:line="360" w:lineRule="auto"/>
        <w:ind w:firstLine="709"/>
        <w:jc w:val="both"/>
        <w:rPr>
          <w:sz w:val="28"/>
          <w:szCs w:val="28"/>
          <w:lang w:val="uk-UA" w:eastAsia="uk-UA"/>
        </w:rPr>
      </w:pPr>
    </w:p>
    <w:p w14:paraId="1F8E15CB" w14:textId="77777777" w:rsidR="00A956CB" w:rsidRPr="00746DE4" w:rsidRDefault="00A956CB" w:rsidP="00A956CB">
      <w:pPr>
        <w:tabs>
          <w:tab w:val="left" w:pos="9356"/>
        </w:tabs>
        <w:spacing w:line="360" w:lineRule="auto"/>
        <w:ind w:firstLine="709"/>
        <w:jc w:val="both"/>
        <w:rPr>
          <w:sz w:val="28"/>
          <w:szCs w:val="28"/>
          <w:lang w:val="uk-UA" w:eastAsia="uk-UA"/>
        </w:rPr>
      </w:pPr>
      <w:r w:rsidRPr="00746DE4">
        <w:rPr>
          <w:sz w:val="28"/>
          <w:szCs w:val="28"/>
          <w:lang w:val="uk-UA" w:eastAsia="uk-UA"/>
        </w:rPr>
        <w:t>Досліджувана земельна ділянка, що відноситься до земель водного фонду надається у комунальну власність громаді на території Львівської області Червоноградської ради.</w:t>
      </w:r>
    </w:p>
    <w:p w14:paraId="28E6BF53" w14:textId="77777777" w:rsidR="00A956CB" w:rsidRPr="00746DE4" w:rsidRDefault="00A956CB" w:rsidP="00A956CB">
      <w:pPr>
        <w:tabs>
          <w:tab w:val="left" w:pos="9356"/>
        </w:tabs>
        <w:spacing w:line="360" w:lineRule="auto"/>
        <w:ind w:firstLine="709"/>
        <w:jc w:val="both"/>
        <w:rPr>
          <w:sz w:val="28"/>
          <w:szCs w:val="28"/>
          <w:lang w:val="uk-UA" w:eastAsia="uk-UA"/>
        </w:rPr>
      </w:pPr>
      <w:r w:rsidRPr="00746DE4">
        <w:rPr>
          <w:sz w:val="28"/>
          <w:szCs w:val="28"/>
          <w:lang w:val="uk-UA" w:eastAsia="uk-UA"/>
        </w:rPr>
        <w:t>В загальному показник площі земель водного та житлового фонду на території громади за даними видами угідь становить показник 2097 га. ЗФ за видами угідь представлений на рис. 3.1.</w:t>
      </w:r>
    </w:p>
    <w:p w14:paraId="37469DEE" w14:textId="77777777" w:rsidR="00A956CB" w:rsidRPr="00746DE4" w:rsidRDefault="00A956CB" w:rsidP="00A956CB">
      <w:pPr>
        <w:tabs>
          <w:tab w:val="left" w:pos="9356"/>
        </w:tabs>
        <w:spacing w:line="360" w:lineRule="auto"/>
        <w:ind w:firstLine="567"/>
        <w:jc w:val="center"/>
        <w:rPr>
          <w:sz w:val="28"/>
          <w:szCs w:val="28"/>
          <w:lang w:val="uk-UA" w:eastAsia="uk-UA"/>
        </w:rPr>
      </w:pPr>
      <w:r w:rsidRPr="00746DE4">
        <w:rPr>
          <w:noProof/>
          <w:sz w:val="28"/>
          <w:szCs w:val="28"/>
          <w:lang w:val="uk-UA" w:eastAsia="uk-UA"/>
        </w:rPr>
        <w:drawing>
          <wp:inline distT="0" distB="0" distL="0" distR="0" wp14:anchorId="4FE7B5AC" wp14:editId="07317722">
            <wp:extent cx="5153891" cy="3906982"/>
            <wp:effectExtent l="0" t="0" r="0" b="0"/>
            <wp:docPr id="3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B2597F1" w14:textId="77777777" w:rsidR="00A956CB" w:rsidRPr="00746DE4" w:rsidRDefault="00A956CB" w:rsidP="00A956CB">
      <w:pPr>
        <w:tabs>
          <w:tab w:val="left" w:pos="9356"/>
        </w:tabs>
        <w:spacing w:line="360" w:lineRule="auto"/>
        <w:jc w:val="center"/>
        <w:rPr>
          <w:sz w:val="28"/>
          <w:szCs w:val="28"/>
          <w:lang w:val="uk-UA" w:eastAsia="uk-UA"/>
        </w:rPr>
      </w:pPr>
      <w:r w:rsidRPr="00746DE4">
        <w:rPr>
          <w:sz w:val="28"/>
          <w:szCs w:val="28"/>
          <w:lang w:val="uk-UA" w:eastAsia="uk-UA"/>
        </w:rPr>
        <w:t>Рис. 3.1 -  Аналіз структури земельних угідь за видами угідь на території досліджуваної громади</w:t>
      </w:r>
    </w:p>
    <w:p w14:paraId="5C42C247" w14:textId="77777777" w:rsidR="00A956CB" w:rsidRPr="00746DE4" w:rsidRDefault="00A956CB" w:rsidP="00A956CB">
      <w:pPr>
        <w:tabs>
          <w:tab w:val="left" w:pos="9356"/>
        </w:tabs>
        <w:spacing w:line="360" w:lineRule="auto"/>
        <w:ind w:firstLine="567"/>
        <w:jc w:val="center"/>
        <w:rPr>
          <w:sz w:val="28"/>
          <w:szCs w:val="28"/>
          <w:lang w:val="uk-UA" w:eastAsia="uk-UA"/>
        </w:rPr>
      </w:pPr>
    </w:p>
    <w:p w14:paraId="082413CF" w14:textId="77777777" w:rsidR="00A956CB" w:rsidRPr="00746DE4" w:rsidRDefault="00A956CB" w:rsidP="00A956CB">
      <w:pPr>
        <w:tabs>
          <w:tab w:val="left" w:pos="9356"/>
        </w:tabs>
        <w:spacing w:line="360" w:lineRule="auto"/>
        <w:ind w:firstLine="709"/>
        <w:jc w:val="both"/>
        <w:rPr>
          <w:sz w:val="28"/>
          <w:szCs w:val="28"/>
          <w:lang w:val="uk-UA" w:eastAsia="uk-UA"/>
        </w:rPr>
      </w:pPr>
      <w:r w:rsidRPr="00746DE4">
        <w:rPr>
          <w:sz w:val="28"/>
          <w:szCs w:val="28"/>
          <w:lang w:val="uk-UA" w:eastAsia="uk-UA"/>
        </w:rPr>
        <w:lastRenderedPageBreak/>
        <w:t>Даний рисунок передбачає те, що на досліджуваній території найбільшої площі займають земельні ділянки сільськогосподарської діяльності, друге місце займають землі забудови, на третьому місці землі водного фонду що становить 80 га, а саме 4% від всієї площі.</w:t>
      </w:r>
    </w:p>
    <w:p w14:paraId="6B18A2E5" w14:textId="77777777" w:rsidR="00A956CB" w:rsidRPr="00746DE4" w:rsidRDefault="00A956CB" w:rsidP="00A956CB">
      <w:pPr>
        <w:tabs>
          <w:tab w:val="left" w:pos="9356"/>
        </w:tabs>
        <w:spacing w:line="360" w:lineRule="auto"/>
        <w:ind w:firstLine="709"/>
        <w:jc w:val="both"/>
        <w:rPr>
          <w:sz w:val="28"/>
          <w:szCs w:val="28"/>
          <w:lang w:val="uk-UA" w:eastAsia="uk-UA"/>
        </w:rPr>
      </w:pPr>
      <w:r w:rsidRPr="00746DE4">
        <w:rPr>
          <w:sz w:val="28"/>
          <w:szCs w:val="28"/>
          <w:lang w:val="uk-UA" w:eastAsia="uk-UA"/>
        </w:rPr>
        <w:t>З допомогою польового обстеження, різного картографічного матеріалу та передбаченого аналізу землеустрою сільської ради було проведено дослідження використання земельних ділянок місцевої громади до складу якої входить землі водного фонду та ПЗС.</w:t>
      </w:r>
    </w:p>
    <w:p w14:paraId="2B2E1BF6" w14:textId="77777777" w:rsidR="00A956CB" w:rsidRPr="00746DE4" w:rsidRDefault="00A956CB" w:rsidP="00A956CB">
      <w:pPr>
        <w:tabs>
          <w:tab w:val="left" w:pos="9356"/>
        </w:tabs>
        <w:spacing w:line="360" w:lineRule="auto"/>
        <w:ind w:firstLine="709"/>
        <w:jc w:val="both"/>
        <w:rPr>
          <w:sz w:val="28"/>
          <w:szCs w:val="28"/>
          <w:lang w:val="uk-UA" w:eastAsia="uk-UA"/>
        </w:rPr>
      </w:pPr>
      <w:r w:rsidRPr="00746DE4">
        <w:rPr>
          <w:sz w:val="28"/>
          <w:szCs w:val="28"/>
          <w:lang w:val="uk-UA" w:eastAsia="uk-UA"/>
        </w:rPr>
        <w:t xml:space="preserve">Таблиця 3.1 передбачає експлікацію земель по ПЗС, а також передбачено виконання </w:t>
      </w:r>
      <w:proofErr w:type="spellStart"/>
      <w:r w:rsidRPr="00746DE4">
        <w:rPr>
          <w:sz w:val="28"/>
          <w:szCs w:val="28"/>
          <w:lang w:val="uk-UA" w:eastAsia="uk-UA"/>
        </w:rPr>
        <w:t>поконтурної</w:t>
      </w:r>
      <w:proofErr w:type="spellEnd"/>
      <w:r w:rsidRPr="00746DE4">
        <w:rPr>
          <w:sz w:val="28"/>
          <w:szCs w:val="28"/>
          <w:lang w:val="uk-UA" w:eastAsia="uk-UA"/>
        </w:rPr>
        <w:t xml:space="preserve"> відомості, що зроблено на основі даних щодо контурів угідь. В таблицю занесені контури які є в межах досліджуваного ПЗС.</w:t>
      </w:r>
    </w:p>
    <w:p w14:paraId="22F36E15" w14:textId="77777777" w:rsidR="00A956CB" w:rsidRPr="00746DE4" w:rsidRDefault="00A956CB" w:rsidP="00A956CB">
      <w:pPr>
        <w:tabs>
          <w:tab w:val="left" w:pos="567"/>
          <w:tab w:val="left" w:pos="9356"/>
        </w:tabs>
        <w:spacing w:line="360" w:lineRule="auto"/>
        <w:jc w:val="center"/>
        <w:rPr>
          <w:sz w:val="28"/>
          <w:szCs w:val="28"/>
          <w:lang w:val="uk-UA" w:eastAsia="uk-UA"/>
        </w:rPr>
      </w:pPr>
      <w:r w:rsidRPr="00746DE4">
        <w:rPr>
          <w:sz w:val="28"/>
          <w:szCs w:val="28"/>
          <w:lang w:val="uk-UA" w:eastAsia="uk-UA"/>
        </w:rPr>
        <w:t>Таблиця 3.1 – Дані експлікації земельних угідь в межах</w:t>
      </w:r>
    </w:p>
    <w:p w14:paraId="6FD2DA91" w14:textId="77777777" w:rsidR="00A956CB" w:rsidRPr="00746DE4" w:rsidRDefault="00A956CB" w:rsidP="00A956CB">
      <w:pPr>
        <w:tabs>
          <w:tab w:val="left" w:pos="567"/>
          <w:tab w:val="left" w:pos="9356"/>
        </w:tabs>
        <w:spacing w:line="360" w:lineRule="auto"/>
        <w:jc w:val="center"/>
        <w:rPr>
          <w:bCs/>
          <w:sz w:val="28"/>
          <w:szCs w:val="28"/>
          <w:lang w:val="uk-UA" w:eastAsia="uk-UA"/>
        </w:rPr>
      </w:pPr>
      <w:r w:rsidRPr="00746DE4">
        <w:rPr>
          <w:bCs/>
          <w:sz w:val="28"/>
          <w:szCs w:val="28"/>
          <w:lang w:val="uk-UA"/>
        </w:rPr>
        <w:t xml:space="preserve">ПЗС р. </w:t>
      </w:r>
      <w:proofErr w:type="spellStart"/>
      <w:r w:rsidRPr="00746DE4">
        <w:rPr>
          <w:bCs/>
          <w:sz w:val="28"/>
          <w:szCs w:val="28"/>
          <w:lang w:val="uk-UA"/>
        </w:rPr>
        <w:t>Солокія</w:t>
      </w:r>
      <w:proofErr w:type="spellEnd"/>
    </w:p>
    <w:tbl>
      <w:tblPr>
        <w:tblStyle w:val="2b"/>
        <w:tblW w:w="9493" w:type="dxa"/>
        <w:tblLayout w:type="fixed"/>
        <w:tblLook w:val="04A0" w:firstRow="1" w:lastRow="0" w:firstColumn="1" w:lastColumn="0" w:noHBand="0" w:noVBand="1"/>
      </w:tblPr>
      <w:tblGrid>
        <w:gridCol w:w="1529"/>
        <w:gridCol w:w="1136"/>
        <w:gridCol w:w="977"/>
        <w:gridCol w:w="834"/>
        <w:gridCol w:w="952"/>
        <w:gridCol w:w="1061"/>
        <w:gridCol w:w="1303"/>
        <w:gridCol w:w="992"/>
        <w:gridCol w:w="709"/>
      </w:tblGrid>
      <w:tr w:rsidR="00A956CB" w:rsidRPr="00746DE4" w14:paraId="69DB5E85" w14:textId="77777777" w:rsidTr="00282483">
        <w:trPr>
          <w:gridAfter w:val="1"/>
          <w:wAfter w:w="709" w:type="dxa"/>
          <w:trHeight w:val="750"/>
        </w:trPr>
        <w:tc>
          <w:tcPr>
            <w:tcW w:w="1529" w:type="dxa"/>
            <w:vMerge w:val="restart"/>
          </w:tcPr>
          <w:p w14:paraId="0717DCB3" w14:textId="77777777" w:rsidR="00A956CB" w:rsidRPr="00746DE4" w:rsidRDefault="00A956CB" w:rsidP="00A956CB">
            <w:pPr>
              <w:tabs>
                <w:tab w:val="left" w:pos="9356"/>
              </w:tabs>
              <w:autoSpaceDE w:val="0"/>
              <w:autoSpaceDN w:val="0"/>
              <w:adjustRightInd w:val="0"/>
              <w:jc w:val="center"/>
              <w:rPr>
                <w:rFonts w:eastAsiaTheme="minorHAnsi"/>
                <w:sz w:val="18"/>
                <w:szCs w:val="18"/>
                <w:lang w:eastAsia="en-US"/>
              </w:rPr>
            </w:pPr>
            <w:r w:rsidRPr="00746DE4">
              <w:rPr>
                <w:rFonts w:eastAsiaTheme="minorHAnsi"/>
                <w:sz w:val="18"/>
                <w:szCs w:val="18"/>
                <w:lang w:eastAsia="en-US"/>
              </w:rPr>
              <w:t>Назва землевласника</w:t>
            </w:r>
          </w:p>
          <w:p w14:paraId="397A616C" w14:textId="77777777" w:rsidR="00A956CB" w:rsidRPr="00746DE4" w:rsidRDefault="00A956CB" w:rsidP="00A956CB">
            <w:pPr>
              <w:tabs>
                <w:tab w:val="left" w:pos="567"/>
                <w:tab w:val="left" w:pos="9356"/>
              </w:tabs>
              <w:spacing w:line="360" w:lineRule="auto"/>
              <w:jc w:val="center"/>
              <w:rPr>
                <w:sz w:val="18"/>
                <w:szCs w:val="18"/>
                <w:lang w:eastAsia="uk-UA"/>
              </w:rPr>
            </w:pPr>
          </w:p>
        </w:tc>
        <w:tc>
          <w:tcPr>
            <w:tcW w:w="1136" w:type="dxa"/>
            <w:vMerge w:val="restart"/>
          </w:tcPr>
          <w:p w14:paraId="26F82E06" w14:textId="77777777" w:rsidR="00A956CB" w:rsidRPr="00746DE4" w:rsidRDefault="00A956CB" w:rsidP="00A956CB">
            <w:pPr>
              <w:tabs>
                <w:tab w:val="left" w:pos="9356"/>
              </w:tabs>
              <w:autoSpaceDE w:val="0"/>
              <w:autoSpaceDN w:val="0"/>
              <w:adjustRightInd w:val="0"/>
              <w:jc w:val="center"/>
              <w:rPr>
                <w:rFonts w:eastAsiaTheme="minorHAnsi"/>
                <w:sz w:val="18"/>
                <w:szCs w:val="18"/>
                <w:lang w:eastAsia="en-US"/>
              </w:rPr>
            </w:pPr>
            <w:r w:rsidRPr="00746DE4">
              <w:rPr>
                <w:rFonts w:eastAsiaTheme="minorHAnsi"/>
                <w:sz w:val="18"/>
                <w:szCs w:val="18"/>
                <w:lang w:eastAsia="en-US"/>
              </w:rPr>
              <w:t>Код КВЦПЗ</w:t>
            </w:r>
          </w:p>
          <w:p w14:paraId="1A0A6217" w14:textId="77777777" w:rsidR="00A956CB" w:rsidRPr="00746DE4" w:rsidRDefault="00A956CB" w:rsidP="00A956CB">
            <w:pPr>
              <w:tabs>
                <w:tab w:val="left" w:pos="567"/>
                <w:tab w:val="left" w:pos="9356"/>
              </w:tabs>
              <w:spacing w:line="360" w:lineRule="auto"/>
              <w:jc w:val="center"/>
              <w:rPr>
                <w:sz w:val="18"/>
                <w:szCs w:val="18"/>
                <w:lang w:eastAsia="uk-UA"/>
              </w:rPr>
            </w:pPr>
          </w:p>
        </w:tc>
        <w:tc>
          <w:tcPr>
            <w:tcW w:w="977" w:type="dxa"/>
            <w:vMerge w:val="restart"/>
          </w:tcPr>
          <w:p w14:paraId="1B61D1E4" w14:textId="77777777" w:rsidR="00A956CB" w:rsidRPr="00746DE4" w:rsidRDefault="00A956CB" w:rsidP="00A956CB">
            <w:pPr>
              <w:tabs>
                <w:tab w:val="left" w:pos="9356"/>
              </w:tabs>
              <w:autoSpaceDE w:val="0"/>
              <w:autoSpaceDN w:val="0"/>
              <w:adjustRightInd w:val="0"/>
              <w:jc w:val="center"/>
              <w:rPr>
                <w:rFonts w:eastAsiaTheme="minorHAnsi"/>
                <w:sz w:val="18"/>
                <w:szCs w:val="18"/>
                <w:lang w:eastAsia="en-US"/>
              </w:rPr>
            </w:pPr>
            <w:r w:rsidRPr="00746DE4">
              <w:rPr>
                <w:rFonts w:eastAsiaTheme="minorHAnsi"/>
                <w:sz w:val="18"/>
                <w:szCs w:val="18"/>
                <w:lang w:eastAsia="en-US"/>
              </w:rPr>
              <w:t>Загальна площа,</w:t>
            </w:r>
          </w:p>
          <w:p w14:paraId="12BDE0E3" w14:textId="77777777" w:rsidR="00A956CB" w:rsidRPr="00746DE4" w:rsidRDefault="00A956CB" w:rsidP="00A956CB">
            <w:pPr>
              <w:tabs>
                <w:tab w:val="left" w:pos="9356"/>
              </w:tabs>
              <w:autoSpaceDE w:val="0"/>
              <w:autoSpaceDN w:val="0"/>
              <w:adjustRightInd w:val="0"/>
              <w:jc w:val="center"/>
              <w:rPr>
                <w:rFonts w:eastAsiaTheme="minorHAnsi"/>
                <w:sz w:val="18"/>
                <w:szCs w:val="18"/>
                <w:lang w:eastAsia="en-US"/>
              </w:rPr>
            </w:pPr>
            <w:r w:rsidRPr="00746DE4">
              <w:rPr>
                <w:rFonts w:eastAsiaTheme="minorHAnsi"/>
                <w:sz w:val="18"/>
                <w:szCs w:val="18"/>
                <w:lang w:eastAsia="en-US"/>
              </w:rPr>
              <w:t>га</w:t>
            </w:r>
          </w:p>
        </w:tc>
        <w:tc>
          <w:tcPr>
            <w:tcW w:w="4150" w:type="dxa"/>
            <w:gridSpan w:val="4"/>
            <w:tcBorders>
              <w:bottom w:val="single" w:sz="4" w:space="0" w:color="auto"/>
            </w:tcBorders>
          </w:tcPr>
          <w:p w14:paraId="19691BC4" w14:textId="77777777" w:rsidR="00A956CB" w:rsidRPr="00746DE4" w:rsidRDefault="00A956CB" w:rsidP="00A956CB">
            <w:pPr>
              <w:tabs>
                <w:tab w:val="left" w:pos="9356"/>
              </w:tabs>
              <w:autoSpaceDE w:val="0"/>
              <w:autoSpaceDN w:val="0"/>
              <w:adjustRightInd w:val="0"/>
              <w:jc w:val="center"/>
              <w:rPr>
                <w:rFonts w:eastAsiaTheme="minorHAnsi"/>
                <w:sz w:val="18"/>
                <w:szCs w:val="18"/>
                <w:lang w:eastAsia="en-US"/>
              </w:rPr>
            </w:pPr>
            <w:r w:rsidRPr="00746DE4">
              <w:rPr>
                <w:rFonts w:eastAsiaTheme="minorHAnsi"/>
                <w:sz w:val="18"/>
                <w:szCs w:val="18"/>
                <w:lang w:eastAsia="en-US"/>
              </w:rPr>
              <w:t>Сільськогосподарські землі</w:t>
            </w:r>
          </w:p>
        </w:tc>
        <w:tc>
          <w:tcPr>
            <w:tcW w:w="992" w:type="dxa"/>
            <w:tcBorders>
              <w:bottom w:val="single" w:sz="4" w:space="0" w:color="auto"/>
            </w:tcBorders>
          </w:tcPr>
          <w:p w14:paraId="705AE3A0" w14:textId="77777777" w:rsidR="00A956CB" w:rsidRPr="00746DE4" w:rsidRDefault="00A956CB" w:rsidP="00A956CB">
            <w:pPr>
              <w:tabs>
                <w:tab w:val="left" w:pos="9356"/>
              </w:tabs>
              <w:autoSpaceDE w:val="0"/>
              <w:autoSpaceDN w:val="0"/>
              <w:adjustRightInd w:val="0"/>
              <w:jc w:val="center"/>
              <w:rPr>
                <w:rFonts w:eastAsiaTheme="minorHAnsi"/>
                <w:sz w:val="18"/>
                <w:szCs w:val="18"/>
                <w:lang w:eastAsia="en-US"/>
              </w:rPr>
            </w:pPr>
            <w:r w:rsidRPr="00746DE4">
              <w:rPr>
                <w:rFonts w:eastAsiaTheme="minorHAnsi"/>
                <w:sz w:val="18"/>
                <w:szCs w:val="18"/>
                <w:lang w:eastAsia="en-US"/>
              </w:rPr>
              <w:t>Ліси, лісо-вкриті площі</w:t>
            </w:r>
          </w:p>
        </w:tc>
      </w:tr>
      <w:tr w:rsidR="00A956CB" w:rsidRPr="00746DE4" w14:paraId="57CA9B12" w14:textId="77777777" w:rsidTr="00282483">
        <w:trPr>
          <w:trHeight w:val="362"/>
        </w:trPr>
        <w:tc>
          <w:tcPr>
            <w:tcW w:w="1529" w:type="dxa"/>
            <w:vMerge/>
          </w:tcPr>
          <w:p w14:paraId="1FC5F5A7" w14:textId="77777777" w:rsidR="00A956CB" w:rsidRPr="00746DE4" w:rsidRDefault="00A956CB" w:rsidP="00A956CB">
            <w:pPr>
              <w:tabs>
                <w:tab w:val="left" w:pos="9356"/>
              </w:tabs>
              <w:autoSpaceDE w:val="0"/>
              <w:autoSpaceDN w:val="0"/>
              <w:adjustRightInd w:val="0"/>
              <w:jc w:val="both"/>
              <w:rPr>
                <w:rFonts w:eastAsiaTheme="minorHAnsi"/>
                <w:sz w:val="18"/>
                <w:szCs w:val="18"/>
                <w:lang w:eastAsia="en-US"/>
              </w:rPr>
            </w:pPr>
          </w:p>
        </w:tc>
        <w:tc>
          <w:tcPr>
            <w:tcW w:w="1136" w:type="dxa"/>
            <w:vMerge/>
          </w:tcPr>
          <w:p w14:paraId="086DB946" w14:textId="77777777" w:rsidR="00A956CB" w:rsidRPr="00746DE4" w:rsidRDefault="00A956CB" w:rsidP="00A956CB">
            <w:pPr>
              <w:tabs>
                <w:tab w:val="left" w:pos="9356"/>
              </w:tabs>
              <w:autoSpaceDE w:val="0"/>
              <w:autoSpaceDN w:val="0"/>
              <w:adjustRightInd w:val="0"/>
              <w:jc w:val="both"/>
              <w:rPr>
                <w:rFonts w:eastAsiaTheme="minorHAnsi"/>
                <w:sz w:val="18"/>
                <w:szCs w:val="18"/>
                <w:lang w:eastAsia="en-US"/>
              </w:rPr>
            </w:pPr>
          </w:p>
        </w:tc>
        <w:tc>
          <w:tcPr>
            <w:tcW w:w="977" w:type="dxa"/>
            <w:vMerge/>
          </w:tcPr>
          <w:p w14:paraId="74696F58" w14:textId="77777777" w:rsidR="00A956CB" w:rsidRPr="00746DE4" w:rsidRDefault="00A956CB" w:rsidP="00A956CB">
            <w:pPr>
              <w:tabs>
                <w:tab w:val="left" w:pos="9356"/>
              </w:tabs>
              <w:autoSpaceDE w:val="0"/>
              <w:autoSpaceDN w:val="0"/>
              <w:adjustRightInd w:val="0"/>
              <w:jc w:val="both"/>
              <w:rPr>
                <w:rFonts w:eastAsiaTheme="minorHAnsi"/>
                <w:sz w:val="18"/>
                <w:szCs w:val="18"/>
                <w:lang w:eastAsia="en-US"/>
              </w:rPr>
            </w:pPr>
          </w:p>
        </w:tc>
        <w:tc>
          <w:tcPr>
            <w:tcW w:w="834" w:type="dxa"/>
            <w:vMerge w:val="restart"/>
            <w:tcBorders>
              <w:top w:val="single" w:sz="4" w:space="0" w:color="auto"/>
              <w:right w:val="single" w:sz="4" w:space="0" w:color="auto"/>
            </w:tcBorders>
          </w:tcPr>
          <w:p w14:paraId="0BE176A9" w14:textId="77777777" w:rsidR="00A956CB" w:rsidRPr="00746DE4" w:rsidRDefault="00A956CB" w:rsidP="00A956CB">
            <w:pPr>
              <w:tabs>
                <w:tab w:val="left" w:pos="567"/>
                <w:tab w:val="left" w:pos="9356"/>
              </w:tabs>
              <w:spacing w:line="360" w:lineRule="auto"/>
              <w:jc w:val="both"/>
              <w:rPr>
                <w:sz w:val="18"/>
                <w:szCs w:val="18"/>
              </w:rPr>
            </w:pPr>
            <w:r w:rsidRPr="00746DE4">
              <w:rPr>
                <w:sz w:val="18"/>
                <w:szCs w:val="18"/>
                <w:lang w:eastAsia="uk-UA"/>
              </w:rPr>
              <w:t>Всього</w:t>
            </w:r>
          </w:p>
        </w:tc>
        <w:tc>
          <w:tcPr>
            <w:tcW w:w="3316" w:type="dxa"/>
            <w:gridSpan w:val="3"/>
            <w:tcBorders>
              <w:top w:val="single" w:sz="4" w:space="0" w:color="auto"/>
              <w:left w:val="single" w:sz="4" w:space="0" w:color="auto"/>
            </w:tcBorders>
          </w:tcPr>
          <w:p w14:paraId="6391F640" w14:textId="77777777" w:rsidR="00A956CB" w:rsidRPr="00746DE4" w:rsidRDefault="00A956CB" w:rsidP="00A956CB">
            <w:pPr>
              <w:tabs>
                <w:tab w:val="left" w:pos="9356"/>
              </w:tabs>
              <w:autoSpaceDE w:val="0"/>
              <w:autoSpaceDN w:val="0"/>
              <w:adjustRightInd w:val="0"/>
              <w:jc w:val="center"/>
              <w:rPr>
                <w:rFonts w:eastAsiaTheme="minorHAnsi"/>
                <w:sz w:val="18"/>
                <w:szCs w:val="18"/>
                <w:lang w:eastAsia="en-US"/>
              </w:rPr>
            </w:pPr>
            <w:r w:rsidRPr="00746DE4">
              <w:rPr>
                <w:rFonts w:eastAsiaTheme="minorHAnsi"/>
                <w:sz w:val="18"/>
                <w:szCs w:val="18"/>
                <w:lang w:eastAsia="en-US"/>
              </w:rPr>
              <w:t>З них</w:t>
            </w:r>
          </w:p>
        </w:tc>
        <w:tc>
          <w:tcPr>
            <w:tcW w:w="992" w:type="dxa"/>
            <w:tcBorders>
              <w:top w:val="single" w:sz="4" w:space="0" w:color="auto"/>
            </w:tcBorders>
          </w:tcPr>
          <w:p w14:paraId="71A0F2AD" w14:textId="77777777" w:rsidR="00A956CB" w:rsidRPr="00746DE4" w:rsidRDefault="00A956CB" w:rsidP="00A956CB">
            <w:pPr>
              <w:tabs>
                <w:tab w:val="left" w:pos="9356"/>
              </w:tabs>
              <w:autoSpaceDE w:val="0"/>
              <w:autoSpaceDN w:val="0"/>
              <w:adjustRightInd w:val="0"/>
              <w:rPr>
                <w:rFonts w:eastAsiaTheme="minorHAnsi"/>
                <w:sz w:val="18"/>
                <w:szCs w:val="18"/>
                <w:lang w:eastAsia="uk-UA"/>
              </w:rPr>
            </w:pPr>
            <w:r w:rsidRPr="00746DE4">
              <w:rPr>
                <w:rFonts w:eastAsiaTheme="minorHAnsi"/>
                <w:sz w:val="18"/>
                <w:szCs w:val="18"/>
                <w:lang w:eastAsia="uk-UA"/>
              </w:rPr>
              <w:t>усього</w:t>
            </w:r>
          </w:p>
        </w:tc>
        <w:tc>
          <w:tcPr>
            <w:tcW w:w="709" w:type="dxa"/>
            <w:tcBorders>
              <w:top w:val="single" w:sz="4" w:space="0" w:color="auto"/>
            </w:tcBorders>
          </w:tcPr>
          <w:p w14:paraId="468AD999" w14:textId="77777777" w:rsidR="00A956CB" w:rsidRPr="00746DE4" w:rsidRDefault="00A956CB" w:rsidP="00A956CB">
            <w:pPr>
              <w:tabs>
                <w:tab w:val="left" w:pos="567"/>
                <w:tab w:val="left" w:pos="9356"/>
              </w:tabs>
              <w:spacing w:line="360" w:lineRule="auto"/>
              <w:jc w:val="both"/>
              <w:rPr>
                <w:sz w:val="18"/>
                <w:szCs w:val="18"/>
                <w:lang w:eastAsia="uk-UA"/>
              </w:rPr>
            </w:pPr>
            <w:r w:rsidRPr="00746DE4">
              <w:rPr>
                <w:sz w:val="18"/>
                <w:szCs w:val="18"/>
                <w:lang w:eastAsia="uk-UA"/>
              </w:rPr>
              <w:t>З них</w:t>
            </w:r>
          </w:p>
        </w:tc>
      </w:tr>
      <w:tr w:rsidR="00A956CB" w:rsidRPr="00746DE4" w14:paraId="03BBB507" w14:textId="77777777" w:rsidTr="00282483">
        <w:tc>
          <w:tcPr>
            <w:tcW w:w="1529" w:type="dxa"/>
          </w:tcPr>
          <w:p w14:paraId="12ABEF3D" w14:textId="77777777" w:rsidR="00A956CB" w:rsidRPr="00746DE4" w:rsidRDefault="00A956CB" w:rsidP="00A956CB">
            <w:pPr>
              <w:tabs>
                <w:tab w:val="left" w:pos="567"/>
                <w:tab w:val="left" w:pos="9356"/>
              </w:tabs>
              <w:spacing w:line="360" w:lineRule="auto"/>
              <w:jc w:val="both"/>
              <w:rPr>
                <w:sz w:val="18"/>
                <w:szCs w:val="18"/>
                <w:lang w:eastAsia="uk-UA"/>
              </w:rPr>
            </w:pPr>
          </w:p>
        </w:tc>
        <w:tc>
          <w:tcPr>
            <w:tcW w:w="1136" w:type="dxa"/>
          </w:tcPr>
          <w:p w14:paraId="6905A7A3" w14:textId="77777777" w:rsidR="00A956CB" w:rsidRPr="00746DE4" w:rsidRDefault="00A956CB" w:rsidP="00A956CB">
            <w:pPr>
              <w:tabs>
                <w:tab w:val="left" w:pos="567"/>
                <w:tab w:val="left" w:pos="9356"/>
              </w:tabs>
              <w:spacing w:line="360" w:lineRule="auto"/>
              <w:jc w:val="both"/>
              <w:rPr>
                <w:sz w:val="18"/>
                <w:szCs w:val="18"/>
                <w:lang w:eastAsia="uk-UA"/>
              </w:rPr>
            </w:pPr>
          </w:p>
        </w:tc>
        <w:tc>
          <w:tcPr>
            <w:tcW w:w="977" w:type="dxa"/>
          </w:tcPr>
          <w:p w14:paraId="18FD0610" w14:textId="77777777" w:rsidR="00A956CB" w:rsidRPr="00746DE4" w:rsidRDefault="00A956CB" w:rsidP="00A956CB">
            <w:pPr>
              <w:tabs>
                <w:tab w:val="left" w:pos="567"/>
                <w:tab w:val="left" w:pos="9356"/>
              </w:tabs>
              <w:spacing w:line="360" w:lineRule="auto"/>
              <w:jc w:val="both"/>
              <w:rPr>
                <w:sz w:val="18"/>
                <w:szCs w:val="18"/>
                <w:lang w:eastAsia="uk-UA"/>
              </w:rPr>
            </w:pPr>
          </w:p>
        </w:tc>
        <w:tc>
          <w:tcPr>
            <w:tcW w:w="834" w:type="dxa"/>
            <w:vMerge/>
            <w:tcBorders>
              <w:right w:val="single" w:sz="4" w:space="0" w:color="auto"/>
            </w:tcBorders>
          </w:tcPr>
          <w:p w14:paraId="3DDE523A" w14:textId="77777777" w:rsidR="00A956CB" w:rsidRPr="00746DE4" w:rsidRDefault="00A956CB" w:rsidP="00A956CB">
            <w:pPr>
              <w:tabs>
                <w:tab w:val="left" w:pos="567"/>
                <w:tab w:val="left" w:pos="9356"/>
              </w:tabs>
              <w:spacing w:line="360" w:lineRule="auto"/>
              <w:jc w:val="both"/>
              <w:rPr>
                <w:sz w:val="18"/>
                <w:szCs w:val="18"/>
                <w:lang w:eastAsia="uk-UA"/>
              </w:rPr>
            </w:pPr>
          </w:p>
        </w:tc>
        <w:tc>
          <w:tcPr>
            <w:tcW w:w="952" w:type="dxa"/>
            <w:tcBorders>
              <w:left w:val="single" w:sz="4" w:space="0" w:color="auto"/>
            </w:tcBorders>
          </w:tcPr>
          <w:p w14:paraId="150560AD" w14:textId="77777777" w:rsidR="00A956CB" w:rsidRPr="00746DE4" w:rsidRDefault="00A956CB" w:rsidP="00A956CB">
            <w:pPr>
              <w:tabs>
                <w:tab w:val="left" w:pos="9356"/>
              </w:tabs>
              <w:autoSpaceDE w:val="0"/>
              <w:autoSpaceDN w:val="0"/>
              <w:adjustRightInd w:val="0"/>
              <w:rPr>
                <w:rFonts w:eastAsiaTheme="minorHAnsi"/>
                <w:sz w:val="18"/>
                <w:szCs w:val="18"/>
                <w:lang w:eastAsia="en-US"/>
              </w:rPr>
            </w:pPr>
            <w:r w:rsidRPr="00746DE4">
              <w:rPr>
                <w:rFonts w:eastAsiaTheme="minorHAnsi"/>
                <w:sz w:val="18"/>
                <w:szCs w:val="18"/>
                <w:lang w:eastAsia="en-US"/>
              </w:rPr>
              <w:t xml:space="preserve">сіножаті </w:t>
            </w:r>
          </w:p>
        </w:tc>
        <w:tc>
          <w:tcPr>
            <w:tcW w:w="1061" w:type="dxa"/>
            <w:tcBorders>
              <w:right w:val="single" w:sz="4" w:space="0" w:color="auto"/>
            </w:tcBorders>
          </w:tcPr>
          <w:p w14:paraId="0A5A8C04" w14:textId="77777777" w:rsidR="00A956CB" w:rsidRPr="00746DE4" w:rsidRDefault="00A956CB" w:rsidP="00A956CB">
            <w:pPr>
              <w:tabs>
                <w:tab w:val="left" w:pos="9356"/>
              </w:tabs>
              <w:autoSpaceDE w:val="0"/>
              <w:autoSpaceDN w:val="0"/>
              <w:adjustRightInd w:val="0"/>
              <w:rPr>
                <w:rFonts w:eastAsiaTheme="minorHAnsi"/>
                <w:sz w:val="18"/>
                <w:szCs w:val="18"/>
                <w:lang w:eastAsia="en-US"/>
              </w:rPr>
            </w:pPr>
            <w:r w:rsidRPr="00746DE4">
              <w:rPr>
                <w:rFonts w:eastAsiaTheme="minorHAnsi"/>
                <w:sz w:val="18"/>
                <w:szCs w:val="18"/>
                <w:lang w:eastAsia="en-US"/>
              </w:rPr>
              <w:t xml:space="preserve">пасовища </w:t>
            </w:r>
          </w:p>
        </w:tc>
        <w:tc>
          <w:tcPr>
            <w:tcW w:w="1303" w:type="dxa"/>
            <w:tcBorders>
              <w:left w:val="single" w:sz="4" w:space="0" w:color="auto"/>
            </w:tcBorders>
          </w:tcPr>
          <w:p w14:paraId="4EBA2DA6" w14:textId="77777777" w:rsidR="00A956CB" w:rsidRPr="00746DE4" w:rsidRDefault="00A956CB" w:rsidP="00A956CB">
            <w:pPr>
              <w:tabs>
                <w:tab w:val="left" w:pos="9356"/>
              </w:tabs>
              <w:autoSpaceDE w:val="0"/>
              <w:autoSpaceDN w:val="0"/>
              <w:adjustRightInd w:val="0"/>
              <w:rPr>
                <w:rFonts w:eastAsiaTheme="minorHAnsi"/>
                <w:sz w:val="18"/>
                <w:szCs w:val="18"/>
                <w:lang w:eastAsia="en-US"/>
              </w:rPr>
            </w:pPr>
            <w:r w:rsidRPr="00746DE4">
              <w:rPr>
                <w:rFonts w:eastAsiaTheme="minorHAnsi"/>
                <w:sz w:val="18"/>
                <w:szCs w:val="18"/>
                <w:lang w:eastAsia="en-US"/>
              </w:rPr>
              <w:t xml:space="preserve">під господарськими шляхами і прогонами </w:t>
            </w:r>
          </w:p>
        </w:tc>
        <w:tc>
          <w:tcPr>
            <w:tcW w:w="992" w:type="dxa"/>
          </w:tcPr>
          <w:p w14:paraId="57761BFC" w14:textId="77777777" w:rsidR="00A956CB" w:rsidRPr="00746DE4" w:rsidRDefault="00A956CB" w:rsidP="00A956CB">
            <w:pPr>
              <w:tabs>
                <w:tab w:val="left" w:pos="567"/>
                <w:tab w:val="left" w:pos="9356"/>
              </w:tabs>
              <w:spacing w:line="360" w:lineRule="auto"/>
              <w:jc w:val="both"/>
              <w:rPr>
                <w:sz w:val="18"/>
                <w:szCs w:val="18"/>
                <w:lang w:eastAsia="uk-UA"/>
              </w:rPr>
            </w:pPr>
          </w:p>
        </w:tc>
        <w:tc>
          <w:tcPr>
            <w:tcW w:w="709" w:type="dxa"/>
          </w:tcPr>
          <w:p w14:paraId="691C74DA" w14:textId="77777777" w:rsidR="00A956CB" w:rsidRPr="00746DE4" w:rsidRDefault="00A956CB" w:rsidP="00A956CB">
            <w:pPr>
              <w:tabs>
                <w:tab w:val="left" w:pos="567"/>
                <w:tab w:val="left" w:pos="9356"/>
              </w:tabs>
              <w:spacing w:line="360" w:lineRule="auto"/>
              <w:jc w:val="both"/>
              <w:rPr>
                <w:sz w:val="18"/>
                <w:szCs w:val="18"/>
                <w:lang w:eastAsia="uk-UA"/>
              </w:rPr>
            </w:pPr>
          </w:p>
        </w:tc>
      </w:tr>
      <w:tr w:rsidR="00A956CB" w:rsidRPr="00746DE4" w14:paraId="5281AB61" w14:textId="77777777" w:rsidTr="00282483">
        <w:tc>
          <w:tcPr>
            <w:tcW w:w="1529" w:type="dxa"/>
          </w:tcPr>
          <w:p w14:paraId="531C7B40" w14:textId="77777777" w:rsidR="00A956CB" w:rsidRPr="00746DE4" w:rsidRDefault="00A956CB" w:rsidP="00A956CB">
            <w:pPr>
              <w:tabs>
                <w:tab w:val="left" w:pos="567"/>
                <w:tab w:val="left" w:pos="9356"/>
              </w:tabs>
              <w:spacing w:line="360" w:lineRule="auto"/>
              <w:jc w:val="center"/>
              <w:rPr>
                <w:sz w:val="18"/>
                <w:szCs w:val="18"/>
                <w:lang w:eastAsia="uk-UA"/>
              </w:rPr>
            </w:pPr>
            <w:r w:rsidRPr="00746DE4">
              <w:rPr>
                <w:sz w:val="18"/>
                <w:szCs w:val="18"/>
                <w:lang w:eastAsia="uk-UA"/>
              </w:rPr>
              <w:t xml:space="preserve">Червоноградська </w:t>
            </w:r>
            <w:proofErr w:type="spellStart"/>
            <w:r w:rsidRPr="00746DE4">
              <w:rPr>
                <w:sz w:val="18"/>
                <w:szCs w:val="18"/>
                <w:lang w:eastAsia="uk-UA"/>
              </w:rPr>
              <w:t>м.р</w:t>
            </w:r>
            <w:proofErr w:type="spellEnd"/>
            <w:r w:rsidRPr="00746DE4">
              <w:rPr>
                <w:sz w:val="18"/>
                <w:szCs w:val="18"/>
                <w:lang w:eastAsia="uk-UA"/>
              </w:rPr>
              <w:t>.</w:t>
            </w:r>
          </w:p>
        </w:tc>
        <w:tc>
          <w:tcPr>
            <w:tcW w:w="1136" w:type="dxa"/>
          </w:tcPr>
          <w:p w14:paraId="06B11873" w14:textId="77777777" w:rsidR="00A956CB" w:rsidRPr="00746DE4" w:rsidRDefault="00A956CB" w:rsidP="00A956CB">
            <w:pPr>
              <w:tabs>
                <w:tab w:val="left" w:pos="567"/>
                <w:tab w:val="left" w:pos="9356"/>
              </w:tabs>
              <w:spacing w:line="360" w:lineRule="auto"/>
              <w:jc w:val="center"/>
              <w:rPr>
                <w:sz w:val="18"/>
                <w:szCs w:val="18"/>
                <w:lang w:eastAsia="uk-UA"/>
              </w:rPr>
            </w:pPr>
            <w:r w:rsidRPr="00746DE4">
              <w:rPr>
                <w:sz w:val="18"/>
                <w:szCs w:val="18"/>
                <w:lang w:eastAsia="uk-UA"/>
              </w:rPr>
              <w:t>10.02 ПЗС</w:t>
            </w:r>
          </w:p>
        </w:tc>
        <w:tc>
          <w:tcPr>
            <w:tcW w:w="977" w:type="dxa"/>
          </w:tcPr>
          <w:p w14:paraId="5303B138" w14:textId="77777777" w:rsidR="00A956CB" w:rsidRPr="00746DE4" w:rsidRDefault="00A956CB" w:rsidP="00A956CB">
            <w:pPr>
              <w:tabs>
                <w:tab w:val="left" w:pos="567"/>
                <w:tab w:val="left" w:pos="9356"/>
              </w:tabs>
              <w:spacing w:line="360" w:lineRule="auto"/>
              <w:jc w:val="center"/>
              <w:rPr>
                <w:sz w:val="18"/>
                <w:szCs w:val="18"/>
                <w:lang w:eastAsia="uk-UA"/>
              </w:rPr>
            </w:pPr>
            <w:r w:rsidRPr="00746DE4">
              <w:rPr>
                <w:sz w:val="18"/>
                <w:szCs w:val="18"/>
                <w:lang w:eastAsia="uk-UA"/>
              </w:rPr>
              <w:t>80,157</w:t>
            </w:r>
          </w:p>
        </w:tc>
        <w:tc>
          <w:tcPr>
            <w:tcW w:w="834" w:type="dxa"/>
          </w:tcPr>
          <w:p w14:paraId="4FB28916" w14:textId="77777777" w:rsidR="00A956CB" w:rsidRPr="00746DE4" w:rsidRDefault="00A956CB" w:rsidP="00A956CB">
            <w:pPr>
              <w:tabs>
                <w:tab w:val="left" w:pos="567"/>
                <w:tab w:val="left" w:pos="9356"/>
              </w:tabs>
              <w:spacing w:line="360" w:lineRule="auto"/>
              <w:jc w:val="center"/>
              <w:rPr>
                <w:sz w:val="18"/>
                <w:szCs w:val="18"/>
                <w:lang w:eastAsia="uk-UA"/>
              </w:rPr>
            </w:pPr>
            <w:r w:rsidRPr="00746DE4">
              <w:rPr>
                <w:sz w:val="18"/>
                <w:szCs w:val="18"/>
                <w:lang w:eastAsia="uk-UA"/>
              </w:rPr>
              <w:t>47.037</w:t>
            </w:r>
          </w:p>
        </w:tc>
        <w:tc>
          <w:tcPr>
            <w:tcW w:w="952" w:type="dxa"/>
          </w:tcPr>
          <w:p w14:paraId="0F41DF5F" w14:textId="77777777" w:rsidR="00A956CB" w:rsidRPr="00746DE4" w:rsidRDefault="00A956CB" w:rsidP="00A956CB">
            <w:pPr>
              <w:tabs>
                <w:tab w:val="left" w:pos="567"/>
                <w:tab w:val="left" w:pos="9356"/>
              </w:tabs>
              <w:spacing w:line="360" w:lineRule="auto"/>
              <w:jc w:val="center"/>
              <w:rPr>
                <w:sz w:val="18"/>
                <w:szCs w:val="18"/>
                <w:lang w:eastAsia="uk-UA"/>
              </w:rPr>
            </w:pPr>
            <w:r w:rsidRPr="00746DE4">
              <w:rPr>
                <w:sz w:val="18"/>
                <w:szCs w:val="18"/>
                <w:lang w:eastAsia="uk-UA"/>
              </w:rPr>
              <w:t>22,150</w:t>
            </w:r>
          </w:p>
        </w:tc>
        <w:tc>
          <w:tcPr>
            <w:tcW w:w="1061" w:type="dxa"/>
          </w:tcPr>
          <w:p w14:paraId="6D22F2D6" w14:textId="77777777" w:rsidR="00A956CB" w:rsidRPr="00746DE4" w:rsidRDefault="00A956CB" w:rsidP="00A956CB">
            <w:pPr>
              <w:tabs>
                <w:tab w:val="left" w:pos="567"/>
                <w:tab w:val="left" w:pos="9356"/>
              </w:tabs>
              <w:spacing w:line="360" w:lineRule="auto"/>
              <w:jc w:val="center"/>
              <w:rPr>
                <w:sz w:val="18"/>
                <w:szCs w:val="18"/>
                <w:lang w:eastAsia="uk-UA"/>
              </w:rPr>
            </w:pPr>
            <w:r w:rsidRPr="00746DE4">
              <w:rPr>
                <w:sz w:val="18"/>
                <w:szCs w:val="18"/>
                <w:lang w:eastAsia="uk-UA"/>
              </w:rPr>
              <w:t>24.101</w:t>
            </w:r>
          </w:p>
        </w:tc>
        <w:tc>
          <w:tcPr>
            <w:tcW w:w="1303" w:type="dxa"/>
          </w:tcPr>
          <w:p w14:paraId="70CAE5D7" w14:textId="77777777" w:rsidR="00A956CB" w:rsidRPr="00746DE4" w:rsidRDefault="00A956CB" w:rsidP="00A956CB">
            <w:pPr>
              <w:tabs>
                <w:tab w:val="left" w:pos="567"/>
                <w:tab w:val="left" w:pos="9356"/>
              </w:tabs>
              <w:spacing w:line="360" w:lineRule="auto"/>
              <w:jc w:val="center"/>
              <w:rPr>
                <w:sz w:val="18"/>
                <w:szCs w:val="18"/>
                <w:lang w:eastAsia="uk-UA"/>
              </w:rPr>
            </w:pPr>
            <w:r w:rsidRPr="00746DE4">
              <w:rPr>
                <w:sz w:val="18"/>
                <w:szCs w:val="18"/>
                <w:lang w:eastAsia="uk-UA"/>
              </w:rPr>
              <w:t>0.786</w:t>
            </w:r>
          </w:p>
        </w:tc>
        <w:tc>
          <w:tcPr>
            <w:tcW w:w="992" w:type="dxa"/>
          </w:tcPr>
          <w:p w14:paraId="32E04ABD" w14:textId="77777777" w:rsidR="00A956CB" w:rsidRPr="00746DE4" w:rsidRDefault="00A956CB" w:rsidP="00A956CB">
            <w:pPr>
              <w:tabs>
                <w:tab w:val="left" w:pos="567"/>
                <w:tab w:val="left" w:pos="9356"/>
              </w:tabs>
              <w:spacing w:line="360" w:lineRule="auto"/>
              <w:jc w:val="center"/>
              <w:rPr>
                <w:sz w:val="18"/>
                <w:szCs w:val="18"/>
                <w:lang w:eastAsia="uk-UA"/>
              </w:rPr>
            </w:pPr>
            <w:r w:rsidRPr="00746DE4">
              <w:rPr>
                <w:sz w:val="18"/>
                <w:szCs w:val="18"/>
                <w:lang w:eastAsia="uk-UA"/>
              </w:rPr>
              <w:t>33.120</w:t>
            </w:r>
          </w:p>
        </w:tc>
        <w:tc>
          <w:tcPr>
            <w:tcW w:w="709" w:type="dxa"/>
          </w:tcPr>
          <w:p w14:paraId="61A00236" w14:textId="77777777" w:rsidR="00A956CB" w:rsidRPr="00746DE4" w:rsidRDefault="00A956CB" w:rsidP="00A956CB">
            <w:pPr>
              <w:tabs>
                <w:tab w:val="left" w:pos="567"/>
                <w:tab w:val="left" w:pos="9356"/>
              </w:tabs>
              <w:spacing w:line="360" w:lineRule="auto"/>
              <w:jc w:val="center"/>
              <w:rPr>
                <w:sz w:val="18"/>
                <w:szCs w:val="18"/>
                <w:lang w:eastAsia="uk-UA"/>
              </w:rPr>
            </w:pPr>
            <w:r w:rsidRPr="00746DE4">
              <w:rPr>
                <w:sz w:val="18"/>
                <w:szCs w:val="18"/>
                <w:lang w:eastAsia="uk-UA"/>
              </w:rPr>
              <w:t>33.120</w:t>
            </w:r>
          </w:p>
        </w:tc>
      </w:tr>
    </w:tbl>
    <w:p w14:paraId="5398994E" w14:textId="77777777" w:rsidR="00A956CB" w:rsidRPr="00746DE4" w:rsidRDefault="00A956CB" w:rsidP="00A956CB">
      <w:pPr>
        <w:tabs>
          <w:tab w:val="left" w:pos="9356"/>
        </w:tabs>
        <w:spacing w:line="360" w:lineRule="auto"/>
        <w:ind w:firstLine="567"/>
        <w:jc w:val="both"/>
        <w:rPr>
          <w:sz w:val="28"/>
          <w:szCs w:val="28"/>
          <w:lang w:val="uk-UA" w:eastAsia="uk-UA"/>
        </w:rPr>
      </w:pPr>
    </w:p>
    <w:p w14:paraId="203E22D9"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 xml:space="preserve">Дана магістерська робота при встановленні ПЗС було обрано річку </w:t>
      </w:r>
      <w:proofErr w:type="spellStart"/>
      <w:r w:rsidRPr="00746DE4">
        <w:rPr>
          <w:sz w:val="28"/>
          <w:szCs w:val="28"/>
          <w:lang w:val="uk-UA"/>
        </w:rPr>
        <w:t>Соколія</w:t>
      </w:r>
      <w:proofErr w:type="spellEnd"/>
      <w:r w:rsidRPr="00746DE4">
        <w:rPr>
          <w:sz w:val="28"/>
          <w:szCs w:val="28"/>
          <w:lang w:val="uk-UA"/>
        </w:rPr>
        <w:t xml:space="preserve">. Встановлено, що дана річка бере свій початок на території України та Польщі, а також у межах Червоноградської </w:t>
      </w:r>
      <w:proofErr w:type="spellStart"/>
      <w:r w:rsidRPr="00746DE4">
        <w:rPr>
          <w:sz w:val="28"/>
          <w:szCs w:val="28"/>
          <w:lang w:val="uk-UA"/>
        </w:rPr>
        <w:t>м.р</w:t>
      </w:r>
      <w:proofErr w:type="spellEnd"/>
      <w:r w:rsidRPr="00746DE4">
        <w:rPr>
          <w:sz w:val="28"/>
          <w:szCs w:val="28"/>
          <w:lang w:val="uk-UA"/>
        </w:rPr>
        <w:t>. Вона є лівою притокою р. Західний Буг (рис. 3.2).</w:t>
      </w:r>
    </w:p>
    <w:p w14:paraId="0ACBACB0" w14:textId="77777777" w:rsidR="00A956CB" w:rsidRPr="00746DE4" w:rsidRDefault="00A956CB" w:rsidP="00A956CB">
      <w:pPr>
        <w:tabs>
          <w:tab w:val="left" w:pos="9356"/>
        </w:tabs>
        <w:rPr>
          <w:sz w:val="28"/>
          <w:szCs w:val="28"/>
          <w:lang w:val="uk-UA"/>
        </w:rPr>
      </w:pPr>
    </w:p>
    <w:p w14:paraId="42AC84D9" w14:textId="77777777" w:rsidR="00A956CB" w:rsidRPr="00746DE4" w:rsidRDefault="00A956CB" w:rsidP="00A956CB">
      <w:pPr>
        <w:tabs>
          <w:tab w:val="left" w:pos="9356"/>
        </w:tabs>
        <w:jc w:val="center"/>
        <w:rPr>
          <w:sz w:val="28"/>
          <w:szCs w:val="28"/>
          <w:lang w:val="uk-UA"/>
        </w:rPr>
      </w:pPr>
      <w:r w:rsidRPr="00746DE4">
        <w:rPr>
          <w:noProof/>
          <w:sz w:val="28"/>
          <w:szCs w:val="28"/>
          <w:lang w:val="uk-UA" w:eastAsia="uk-UA"/>
        </w:rPr>
        <w:lastRenderedPageBreak/>
        <w:drawing>
          <wp:inline distT="0" distB="0" distL="0" distR="0" wp14:anchorId="0FB3F932" wp14:editId="066B9C3B">
            <wp:extent cx="3190875" cy="2379544"/>
            <wp:effectExtent l="1905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srcRect/>
                    <a:stretch>
                      <a:fillRect/>
                    </a:stretch>
                  </pic:blipFill>
                  <pic:spPr bwMode="auto">
                    <a:xfrm>
                      <a:off x="0" y="0"/>
                      <a:ext cx="3193760" cy="2381696"/>
                    </a:xfrm>
                    <a:prstGeom prst="rect">
                      <a:avLst/>
                    </a:prstGeom>
                    <a:noFill/>
                    <a:ln w="9525">
                      <a:noFill/>
                      <a:miter lim="800000"/>
                      <a:headEnd/>
                      <a:tailEnd/>
                    </a:ln>
                  </pic:spPr>
                </pic:pic>
              </a:graphicData>
            </a:graphic>
          </wp:inline>
        </w:drawing>
      </w:r>
    </w:p>
    <w:p w14:paraId="6F715969" w14:textId="77777777" w:rsidR="00A956CB" w:rsidRPr="00746DE4" w:rsidRDefault="00A956CB" w:rsidP="00A956CB">
      <w:pPr>
        <w:tabs>
          <w:tab w:val="left" w:pos="9356"/>
        </w:tabs>
        <w:jc w:val="center"/>
        <w:rPr>
          <w:sz w:val="28"/>
          <w:szCs w:val="28"/>
          <w:lang w:val="uk-UA"/>
        </w:rPr>
      </w:pPr>
      <w:r w:rsidRPr="00746DE4">
        <w:rPr>
          <w:sz w:val="28"/>
          <w:szCs w:val="28"/>
          <w:lang w:val="uk-UA"/>
        </w:rPr>
        <w:t xml:space="preserve">Рис. 3.2  - Фрагмент р. </w:t>
      </w:r>
      <w:proofErr w:type="spellStart"/>
      <w:r w:rsidRPr="00746DE4">
        <w:rPr>
          <w:sz w:val="28"/>
          <w:szCs w:val="28"/>
          <w:lang w:val="uk-UA"/>
        </w:rPr>
        <w:t>Солокія</w:t>
      </w:r>
      <w:proofErr w:type="spellEnd"/>
    </w:p>
    <w:p w14:paraId="6A801684"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 xml:space="preserve">Площа басейну річки </w:t>
      </w:r>
      <w:proofErr w:type="spellStart"/>
      <w:r w:rsidRPr="00746DE4">
        <w:rPr>
          <w:sz w:val="28"/>
          <w:szCs w:val="28"/>
          <w:lang w:val="uk-UA"/>
        </w:rPr>
        <w:t>Солокії</w:t>
      </w:r>
      <w:proofErr w:type="spellEnd"/>
      <w:r w:rsidRPr="00746DE4">
        <w:rPr>
          <w:sz w:val="28"/>
          <w:szCs w:val="28"/>
          <w:lang w:val="uk-UA"/>
        </w:rPr>
        <w:t xml:space="preserve"> становить 939 км², що свідчить про значну територію, яку вона охоплює. Довжина басейну річки складає 88 км, що також вказує на її важливість як водного ресурсу в регіоні.</w:t>
      </w:r>
    </w:p>
    <w:p w14:paraId="4EECAC14"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 xml:space="preserve">Широка річкова долина </w:t>
      </w:r>
      <w:proofErr w:type="spellStart"/>
      <w:r w:rsidRPr="00746DE4">
        <w:rPr>
          <w:sz w:val="28"/>
          <w:szCs w:val="28"/>
          <w:lang w:val="uk-UA"/>
        </w:rPr>
        <w:t>Солокії</w:t>
      </w:r>
      <w:proofErr w:type="spellEnd"/>
      <w:r w:rsidRPr="00746DE4">
        <w:rPr>
          <w:sz w:val="28"/>
          <w:szCs w:val="28"/>
          <w:lang w:val="uk-UA"/>
        </w:rPr>
        <w:t xml:space="preserve"> з пологими схилами, яка досягає в межах України до 3 км, створює сприятливі умови для розвитку біорізноманіття та сільського господарства. Такі долини зазвичай є важливими екологічними системами, які підтримують різноманітні види флори та фауни, а також можуть використовуватися для рекреаційних цілей.</w:t>
      </w:r>
    </w:p>
    <w:p w14:paraId="68926B35"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 xml:space="preserve">З огляду на ці характеристики, річка </w:t>
      </w:r>
      <w:proofErr w:type="spellStart"/>
      <w:r w:rsidRPr="00746DE4">
        <w:rPr>
          <w:sz w:val="28"/>
          <w:szCs w:val="28"/>
          <w:lang w:val="uk-UA"/>
        </w:rPr>
        <w:t>Солокія</w:t>
      </w:r>
      <w:proofErr w:type="spellEnd"/>
      <w:r w:rsidRPr="00746DE4">
        <w:rPr>
          <w:sz w:val="28"/>
          <w:szCs w:val="28"/>
          <w:lang w:val="uk-UA"/>
        </w:rPr>
        <w:t xml:space="preserve"> та її басейн мають значення не лише для водопостачання, але й для екологічного балансу, сільського господарства та відпочинку населення. Управління цими водними ресурсами є важливим для їх збереження та раціонального використання.</w:t>
      </w:r>
    </w:p>
    <w:p w14:paraId="5427B854" w14:textId="77777777" w:rsidR="00A956CB" w:rsidRPr="00746DE4" w:rsidRDefault="00A956CB" w:rsidP="00A956CB">
      <w:pPr>
        <w:tabs>
          <w:tab w:val="left" w:pos="9356"/>
        </w:tabs>
        <w:spacing w:line="360" w:lineRule="auto"/>
        <w:ind w:firstLine="709"/>
        <w:jc w:val="both"/>
        <w:rPr>
          <w:rFonts w:ascii="Arial" w:hAnsi="Arial" w:cs="Arial"/>
          <w:sz w:val="28"/>
          <w:szCs w:val="28"/>
          <w:shd w:val="clear" w:color="auto" w:fill="FFFFFF"/>
          <w:lang w:val="uk-UA"/>
        </w:rPr>
      </w:pPr>
      <w:r w:rsidRPr="00746DE4">
        <w:rPr>
          <w:sz w:val="28"/>
          <w:szCs w:val="28"/>
          <w:lang w:val="uk-UA"/>
        </w:rPr>
        <w:t xml:space="preserve">У межах </w:t>
      </w:r>
      <w:r w:rsidRPr="00746DE4">
        <w:rPr>
          <w:bCs/>
          <w:sz w:val="28"/>
          <w:szCs w:val="28"/>
          <w:lang w:val="uk-UA"/>
        </w:rPr>
        <w:t>заплави</w:t>
      </w:r>
      <w:r w:rsidRPr="00746DE4">
        <w:rPr>
          <w:sz w:val="28"/>
          <w:szCs w:val="28"/>
          <w:lang w:val="uk-UA"/>
        </w:rPr>
        <w:t xml:space="preserve"> часто </w:t>
      </w:r>
      <w:r w:rsidRPr="00746DE4">
        <w:rPr>
          <w:bCs/>
          <w:sz w:val="28"/>
          <w:szCs w:val="28"/>
          <w:lang w:val="uk-UA"/>
        </w:rPr>
        <w:t>зустрічаються</w:t>
      </w:r>
      <w:r w:rsidRPr="00746DE4">
        <w:rPr>
          <w:sz w:val="28"/>
          <w:szCs w:val="28"/>
          <w:lang w:val="uk-UA"/>
        </w:rPr>
        <w:t xml:space="preserve"> </w:t>
      </w:r>
      <w:r w:rsidRPr="00746DE4">
        <w:rPr>
          <w:bCs/>
          <w:sz w:val="28"/>
          <w:szCs w:val="28"/>
          <w:lang w:val="uk-UA"/>
        </w:rPr>
        <w:t>болота</w:t>
      </w:r>
      <w:r w:rsidRPr="00746DE4">
        <w:rPr>
          <w:sz w:val="28"/>
          <w:szCs w:val="28"/>
          <w:lang w:val="uk-UA"/>
        </w:rPr>
        <w:t xml:space="preserve"> </w:t>
      </w:r>
      <w:r w:rsidRPr="00746DE4">
        <w:rPr>
          <w:bCs/>
          <w:sz w:val="28"/>
          <w:szCs w:val="28"/>
          <w:lang w:val="uk-UA"/>
        </w:rPr>
        <w:t>і</w:t>
      </w:r>
      <w:r w:rsidRPr="00746DE4">
        <w:rPr>
          <w:sz w:val="28"/>
          <w:szCs w:val="28"/>
          <w:lang w:val="uk-UA"/>
        </w:rPr>
        <w:t xml:space="preserve"> </w:t>
      </w:r>
      <w:r w:rsidRPr="00746DE4">
        <w:rPr>
          <w:bCs/>
          <w:sz w:val="28"/>
          <w:szCs w:val="28"/>
          <w:lang w:val="uk-UA"/>
        </w:rPr>
        <w:t>лучна</w:t>
      </w:r>
      <w:r w:rsidRPr="00746DE4">
        <w:rPr>
          <w:sz w:val="28"/>
          <w:szCs w:val="28"/>
          <w:lang w:val="uk-UA"/>
        </w:rPr>
        <w:t xml:space="preserve"> </w:t>
      </w:r>
      <w:r w:rsidRPr="00746DE4">
        <w:rPr>
          <w:bCs/>
          <w:sz w:val="28"/>
          <w:szCs w:val="28"/>
          <w:lang w:val="uk-UA"/>
        </w:rPr>
        <w:t>рослинність.</w:t>
      </w:r>
      <w:r w:rsidRPr="00746DE4">
        <w:rPr>
          <w:rFonts w:ascii="Arial" w:hAnsi="Arial" w:cs="Arial"/>
          <w:sz w:val="28"/>
          <w:szCs w:val="28"/>
          <w:shd w:val="clear" w:color="auto" w:fill="FFFFFF"/>
          <w:lang w:val="uk-UA"/>
        </w:rPr>
        <w:t xml:space="preserve"> </w:t>
      </w:r>
      <w:r w:rsidRPr="00746DE4">
        <w:rPr>
          <w:bCs/>
          <w:sz w:val="28"/>
          <w:szCs w:val="28"/>
          <w:lang w:val="uk-UA"/>
        </w:rPr>
        <w:t>Річка</w:t>
      </w:r>
      <w:r w:rsidRPr="00746DE4">
        <w:rPr>
          <w:sz w:val="28"/>
          <w:szCs w:val="28"/>
          <w:lang w:val="uk-UA"/>
        </w:rPr>
        <w:t xml:space="preserve"> </w:t>
      </w:r>
      <w:r w:rsidRPr="00746DE4">
        <w:rPr>
          <w:bCs/>
          <w:sz w:val="28"/>
          <w:szCs w:val="28"/>
          <w:lang w:val="uk-UA"/>
        </w:rPr>
        <w:t>має</w:t>
      </w:r>
      <w:r w:rsidRPr="00746DE4">
        <w:rPr>
          <w:sz w:val="28"/>
          <w:szCs w:val="28"/>
          <w:lang w:val="uk-UA"/>
        </w:rPr>
        <w:t xml:space="preserve"> </w:t>
      </w:r>
      <w:r w:rsidRPr="00746DE4">
        <w:rPr>
          <w:bCs/>
          <w:sz w:val="28"/>
          <w:szCs w:val="28"/>
          <w:lang w:val="uk-UA"/>
        </w:rPr>
        <w:t>середній</w:t>
      </w:r>
      <w:r w:rsidRPr="00746DE4">
        <w:rPr>
          <w:sz w:val="28"/>
          <w:szCs w:val="28"/>
          <w:lang w:val="uk-UA"/>
        </w:rPr>
        <w:t xml:space="preserve"> </w:t>
      </w:r>
      <w:r w:rsidRPr="00746DE4">
        <w:rPr>
          <w:bCs/>
          <w:sz w:val="28"/>
          <w:szCs w:val="28"/>
          <w:lang w:val="uk-UA"/>
        </w:rPr>
        <w:t>ухил</w:t>
      </w:r>
      <w:r w:rsidRPr="00746DE4">
        <w:rPr>
          <w:sz w:val="28"/>
          <w:szCs w:val="28"/>
          <w:lang w:val="uk-UA"/>
        </w:rPr>
        <w:t xml:space="preserve"> 0,9 м/км. Протікає </w:t>
      </w:r>
      <w:r w:rsidRPr="00746DE4">
        <w:rPr>
          <w:bCs/>
          <w:sz w:val="28"/>
          <w:szCs w:val="28"/>
          <w:lang w:val="uk-UA"/>
        </w:rPr>
        <w:t>в</w:t>
      </w:r>
      <w:r w:rsidRPr="00746DE4">
        <w:rPr>
          <w:sz w:val="28"/>
          <w:szCs w:val="28"/>
          <w:lang w:val="uk-UA"/>
        </w:rPr>
        <w:t xml:space="preserve"> </w:t>
      </w:r>
      <w:proofErr w:type="spellStart"/>
      <w:r w:rsidRPr="00746DE4">
        <w:rPr>
          <w:bCs/>
          <w:sz w:val="28"/>
          <w:szCs w:val="28"/>
          <w:lang w:val="uk-UA"/>
        </w:rPr>
        <w:t>Надбужанській</w:t>
      </w:r>
      <w:proofErr w:type="spellEnd"/>
      <w:r w:rsidRPr="00746DE4">
        <w:rPr>
          <w:sz w:val="28"/>
          <w:szCs w:val="28"/>
          <w:lang w:val="uk-UA"/>
        </w:rPr>
        <w:t xml:space="preserve"> </w:t>
      </w:r>
      <w:r w:rsidRPr="00746DE4">
        <w:rPr>
          <w:bCs/>
          <w:sz w:val="28"/>
          <w:szCs w:val="28"/>
          <w:lang w:val="uk-UA"/>
        </w:rPr>
        <w:t>улоговині</w:t>
      </w:r>
      <w:r w:rsidRPr="00746DE4">
        <w:rPr>
          <w:sz w:val="28"/>
          <w:szCs w:val="28"/>
          <w:lang w:val="uk-UA"/>
        </w:rPr>
        <w:t xml:space="preserve"> </w:t>
      </w:r>
      <w:r w:rsidRPr="00746DE4">
        <w:rPr>
          <w:bCs/>
          <w:sz w:val="28"/>
          <w:szCs w:val="28"/>
          <w:lang w:val="uk-UA"/>
        </w:rPr>
        <w:t>та</w:t>
      </w:r>
      <w:r w:rsidRPr="00746DE4">
        <w:rPr>
          <w:sz w:val="28"/>
          <w:szCs w:val="28"/>
          <w:lang w:val="uk-UA"/>
        </w:rPr>
        <w:t xml:space="preserve"> </w:t>
      </w:r>
      <w:r w:rsidRPr="00746DE4">
        <w:rPr>
          <w:bCs/>
          <w:sz w:val="28"/>
          <w:szCs w:val="28"/>
          <w:lang w:val="uk-UA"/>
        </w:rPr>
        <w:t>по</w:t>
      </w:r>
      <w:r w:rsidRPr="00746DE4">
        <w:rPr>
          <w:sz w:val="28"/>
          <w:szCs w:val="28"/>
          <w:lang w:val="uk-UA"/>
        </w:rPr>
        <w:t xml:space="preserve"> північно-східних </w:t>
      </w:r>
      <w:r w:rsidRPr="00746DE4">
        <w:rPr>
          <w:bCs/>
          <w:sz w:val="28"/>
          <w:szCs w:val="28"/>
          <w:lang w:val="uk-UA"/>
        </w:rPr>
        <w:t>схилах</w:t>
      </w:r>
      <w:r w:rsidRPr="00746DE4">
        <w:rPr>
          <w:sz w:val="28"/>
          <w:szCs w:val="28"/>
          <w:lang w:val="uk-UA"/>
        </w:rPr>
        <w:t xml:space="preserve"> </w:t>
      </w:r>
      <w:r w:rsidRPr="00746DE4">
        <w:rPr>
          <w:bCs/>
          <w:sz w:val="28"/>
          <w:szCs w:val="28"/>
          <w:lang w:val="uk-UA"/>
        </w:rPr>
        <w:t>Розточчя.</w:t>
      </w:r>
    </w:p>
    <w:p w14:paraId="12D753D2" w14:textId="77777777" w:rsidR="00A956CB" w:rsidRPr="00746DE4" w:rsidRDefault="00A956CB" w:rsidP="00A956CB">
      <w:pPr>
        <w:tabs>
          <w:tab w:val="left" w:pos="9356"/>
        </w:tabs>
        <w:spacing w:line="360" w:lineRule="auto"/>
        <w:ind w:firstLine="709"/>
        <w:jc w:val="both"/>
        <w:rPr>
          <w:bCs/>
          <w:sz w:val="28"/>
          <w:szCs w:val="28"/>
          <w:lang w:val="uk-UA"/>
        </w:rPr>
      </w:pPr>
      <w:r w:rsidRPr="00746DE4">
        <w:rPr>
          <w:bCs/>
          <w:sz w:val="28"/>
          <w:szCs w:val="28"/>
          <w:lang w:val="uk-UA"/>
        </w:rPr>
        <w:t>Дно русла</w:t>
      </w:r>
      <w:r w:rsidRPr="00746DE4">
        <w:rPr>
          <w:sz w:val="28"/>
          <w:szCs w:val="28"/>
          <w:lang w:val="uk-UA"/>
        </w:rPr>
        <w:t xml:space="preserve"> річки </w:t>
      </w:r>
      <w:r w:rsidRPr="00746DE4">
        <w:rPr>
          <w:bCs/>
          <w:sz w:val="28"/>
          <w:szCs w:val="28"/>
          <w:lang w:val="uk-UA"/>
        </w:rPr>
        <w:t>нерівне,</w:t>
      </w:r>
      <w:r w:rsidRPr="00746DE4">
        <w:rPr>
          <w:sz w:val="28"/>
          <w:szCs w:val="28"/>
          <w:lang w:val="uk-UA"/>
        </w:rPr>
        <w:t xml:space="preserve"> к</w:t>
      </w:r>
      <w:r w:rsidRPr="00746DE4">
        <w:rPr>
          <w:bCs/>
          <w:sz w:val="28"/>
          <w:szCs w:val="28"/>
          <w:lang w:val="uk-UA"/>
        </w:rPr>
        <w:t>ам’яне та нерівномірно хвилясте. Майже</w:t>
      </w:r>
      <w:r w:rsidRPr="00746DE4">
        <w:rPr>
          <w:sz w:val="28"/>
          <w:szCs w:val="28"/>
          <w:lang w:val="uk-UA"/>
        </w:rPr>
        <w:t xml:space="preserve"> </w:t>
      </w:r>
      <w:r w:rsidRPr="00746DE4">
        <w:rPr>
          <w:bCs/>
          <w:sz w:val="28"/>
          <w:szCs w:val="28"/>
          <w:lang w:val="uk-UA"/>
        </w:rPr>
        <w:t>на</w:t>
      </w:r>
      <w:r w:rsidRPr="00746DE4">
        <w:rPr>
          <w:sz w:val="28"/>
          <w:szCs w:val="28"/>
          <w:lang w:val="uk-UA"/>
        </w:rPr>
        <w:t xml:space="preserve"> </w:t>
      </w:r>
      <w:r w:rsidRPr="00746DE4">
        <w:rPr>
          <w:bCs/>
          <w:sz w:val="28"/>
          <w:szCs w:val="28"/>
          <w:lang w:val="uk-UA"/>
        </w:rPr>
        <w:t>всій</w:t>
      </w:r>
      <w:r w:rsidRPr="00746DE4">
        <w:rPr>
          <w:sz w:val="28"/>
          <w:szCs w:val="28"/>
          <w:lang w:val="uk-UA"/>
        </w:rPr>
        <w:t xml:space="preserve"> </w:t>
      </w:r>
      <w:r w:rsidRPr="00746DE4">
        <w:rPr>
          <w:bCs/>
          <w:sz w:val="28"/>
          <w:szCs w:val="28"/>
          <w:lang w:val="uk-UA"/>
        </w:rPr>
        <w:t>довжині</w:t>
      </w:r>
      <w:r w:rsidRPr="00746DE4">
        <w:rPr>
          <w:sz w:val="28"/>
          <w:szCs w:val="28"/>
          <w:lang w:val="uk-UA"/>
        </w:rPr>
        <w:t xml:space="preserve"> </w:t>
      </w:r>
      <w:r w:rsidRPr="00746DE4">
        <w:rPr>
          <w:bCs/>
          <w:sz w:val="28"/>
          <w:szCs w:val="28"/>
          <w:lang w:val="uk-UA"/>
        </w:rPr>
        <w:t>річка</w:t>
      </w:r>
      <w:r w:rsidRPr="00746DE4">
        <w:rPr>
          <w:sz w:val="28"/>
          <w:szCs w:val="28"/>
          <w:lang w:val="uk-UA"/>
        </w:rPr>
        <w:t xml:space="preserve"> </w:t>
      </w:r>
      <w:r w:rsidRPr="00746DE4">
        <w:rPr>
          <w:bCs/>
          <w:sz w:val="28"/>
          <w:szCs w:val="28"/>
          <w:lang w:val="uk-UA"/>
        </w:rPr>
        <w:t>вкрита</w:t>
      </w:r>
      <w:r w:rsidRPr="00746DE4">
        <w:rPr>
          <w:sz w:val="28"/>
          <w:szCs w:val="28"/>
          <w:lang w:val="uk-UA"/>
        </w:rPr>
        <w:t xml:space="preserve"> </w:t>
      </w:r>
      <w:proofErr w:type="spellStart"/>
      <w:r w:rsidRPr="00746DE4">
        <w:rPr>
          <w:bCs/>
          <w:sz w:val="28"/>
          <w:szCs w:val="28"/>
          <w:lang w:val="uk-UA"/>
        </w:rPr>
        <w:t>деревно</w:t>
      </w:r>
      <w:proofErr w:type="spellEnd"/>
      <w:r w:rsidRPr="00746DE4">
        <w:rPr>
          <w:bCs/>
          <w:sz w:val="28"/>
          <w:szCs w:val="28"/>
          <w:lang w:val="uk-UA"/>
        </w:rPr>
        <w:t>-чагарниковою</w:t>
      </w:r>
      <w:r w:rsidRPr="00746DE4">
        <w:rPr>
          <w:sz w:val="28"/>
          <w:szCs w:val="28"/>
          <w:lang w:val="uk-UA"/>
        </w:rPr>
        <w:t xml:space="preserve"> </w:t>
      </w:r>
      <w:r w:rsidRPr="00746DE4">
        <w:rPr>
          <w:bCs/>
          <w:sz w:val="28"/>
          <w:szCs w:val="28"/>
          <w:lang w:val="uk-UA"/>
        </w:rPr>
        <w:t>рослинністю</w:t>
      </w:r>
      <w:r w:rsidRPr="00746DE4">
        <w:rPr>
          <w:sz w:val="28"/>
          <w:szCs w:val="28"/>
          <w:lang w:val="uk-UA"/>
        </w:rPr>
        <w:t xml:space="preserve"> по </w:t>
      </w:r>
      <w:r w:rsidRPr="00746DE4">
        <w:rPr>
          <w:bCs/>
          <w:sz w:val="28"/>
          <w:szCs w:val="28"/>
          <w:lang w:val="uk-UA"/>
        </w:rPr>
        <w:t>схилах</w:t>
      </w:r>
      <w:r w:rsidRPr="00746DE4">
        <w:rPr>
          <w:sz w:val="28"/>
          <w:szCs w:val="28"/>
          <w:lang w:val="uk-UA"/>
        </w:rPr>
        <w:t xml:space="preserve"> </w:t>
      </w:r>
      <w:r w:rsidRPr="00746DE4">
        <w:rPr>
          <w:bCs/>
          <w:sz w:val="28"/>
          <w:szCs w:val="28"/>
          <w:lang w:val="uk-UA"/>
        </w:rPr>
        <w:t>і</w:t>
      </w:r>
      <w:r w:rsidRPr="00746DE4">
        <w:rPr>
          <w:sz w:val="28"/>
          <w:szCs w:val="28"/>
          <w:lang w:val="uk-UA"/>
        </w:rPr>
        <w:t xml:space="preserve"> </w:t>
      </w:r>
      <w:r w:rsidRPr="00746DE4">
        <w:rPr>
          <w:bCs/>
          <w:sz w:val="28"/>
          <w:szCs w:val="28"/>
          <w:lang w:val="uk-UA"/>
        </w:rPr>
        <w:t>берегах.</w:t>
      </w:r>
      <w:r w:rsidRPr="00746DE4">
        <w:rPr>
          <w:rFonts w:ascii="Arial" w:hAnsi="Arial" w:cs="Arial"/>
          <w:sz w:val="28"/>
          <w:szCs w:val="28"/>
          <w:shd w:val="clear" w:color="auto" w:fill="FFFFFF"/>
          <w:lang w:val="uk-UA"/>
        </w:rPr>
        <w:t xml:space="preserve"> </w:t>
      </w:r>
      <w:r w:rsidRPr="00746DE4">
        <w:rPr>
          <w:bCs/>
          <w:sz w:val="28"/>
          <w:szCs w:val="28"/>
          <w:lang w:val="uk-UA"/>
        </w:rPr>
        <w:t>На</w:t>
      </w:r>
      <w:r w:rsidRPr="00746DE4">
        <w:rPr>
          <w:sz w:val="28"/>
          <w:szCs w:val="28"/>
          <w:lang w:val="uk-UA"/>
        </w:rPr>
        <w:t xml:space="preserve"> </w:t>
      </w:r>
      <w:r w:rsidRPr="00746DE4">
        <w:rPr>
          <w:bCs/>
          <w:sz w:val="28"/>
          <w:szCs w:val="28"/>
          <w:lang w:val="uk-UA"/>
        </w:rPr>
        <w:t>окремих</w:t>
      </w:r>
      <w:r w:rsidRPr="00746DE4">
        <w:rPr>
          <w:sz w:val="28"/>
          <w:szCs w:val="28"/>
          <w:lang w:val="uk-UA"/>
        </w:rPr>
        <w:t xml:space="preserve"> </w:t>
      </w:r>
      <w:r w:rsidRPr="00746DE4">
        <w:rPr>
          <w:bCs/>
          <w:sz w:val="28"/>
          <w:szCs w:val="28"/>
          <w:lang w:val="uk-UA"/>
        </w:rPr>
        <w:t>ділянках</w:t>
      </w:r>
      <w:r w:rsidRPr="00746DE4">
        <w:rPr>
          <w:sz w:val="28"/>
          <w:szCs w:val="28"/>
          <w:lang w:val="uk-UA"/>
        </w:rPr>
        <w:t xml:space="preserve"> </w:t>
      </w:r>
      <w:r w:rsidRPr="00746DE4">
        <w:rPr>
          <w:bCs/>
          <w:sz w:val="28"/>
          <w:szCs w:val="28"/>
          <w:lang w:val="uk-UA"/>
        </w:rPr>
        <w:t>потрібні</w:t>
      </w:r>
      <w:r w:rsidRPr="00746DE4">
        <w:rPr>
          <w:sz w:val="28"/>
          <w:szCs w:val="28"/>
          <w:lang w:val="uk-UA"/>
        </w:rPr>
        <w:t xml:space="preserve"> додаткові </w:t>
      </w:r>
      <w:r w:rsidRPr="00746DE4">
        <w:rPr>
          <w:bCs/>
          <w:sz w:val="28"/>
          <w:szCs w:val="28"/>
          <w:lang w:val="uk-UA"/>
        </w:rPr>
        <w:t>берегові</w:t>
      </w:r>
      <w:r w:rsidRPr="00746DE4">
        <w:rPr>
          <w:sz w:val="28"/>
          <w:szCs w:val="28"/>
          <w:lang w:val="uk-UA"/>
        </w:rPr>
        <w:t xml:space="preserve"> </w:t>
      </w:r>
      <w:r w:rsidRPr="00746DE4">
        <w:rPr>
          <w:bCs/>
          <w:sz w:val="28"/>
          <w:szCs w:val="28"/>
          <w:lang w:val="uk-UA"/>
        </w:rPr>
        <w:t>укріплення.</w:t>
      </w:r>
    </w:p>
    <w:p w14:paraId="69B768F1"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eastAsia="uk-UA" w:bidi="uk-UA"/>
        </w:rPr>
        <w:t>ЗД, за рахунок якої передбачається відведення, мають наступні характеристики.</w:t>
      </w:r>
    </w:p>
    <w:p w14:paraId="3C41D498"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eastAsia="uk-UA" w:bidi="uk-UA"/>
        </w:rPr>
        <w:t xml:space="preserve">- місцерозташування - на території Червоноградської </w:t>
      </w:r>
      <w:proofErr w:type="spellStart"/>
      <w:r w:rsidRPr="00746DE4">
        <w:rPr>
          <w:sz w:val="28"/>
          <w:szCs w:val="28"/>
          <w:lang w:val="uk-UA" w:eastAsia="uk-UA" w:bidi="uk-UA"/>
        </w:rPr>
        <w:t>м.р</w:t>
      </w:r>
      <w:proofErr w:type="spellEnd"/>
      <w:r w:rsidRPr="00746DE4">
        <w:rPr>
          <w:sz w:val="28"/>
          <w:szCs w:val="28"/>
          <w:lang w:val="uk-UA" w:eastAsia="uk-UA" w:bidi="uk-UA"/>
        </w:rPr>
        <w:t>.;</w:t>
      </w:r>
    </w:p>
    <w:p w14:paraId="4485AC67"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eastAsia="uk-UA" w:bidi="uk-UA"/>
        </w:rPr>
        <w:lastRenderedPageBreak/>
        <w:t>- категорія земель за основним ЦП - землі  ВФ (код - 800);</w:t>
      </w:r>
    </w:p>
    <w:p w14:paraId="5733B572"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eastAsia="uk-UA" w:bidi="uk-UA"/>
        </w:rPr>
        <w:t xml:space="preserve"> - для облаштування та догляду за ПЗС (10.02)</w:t>
      </w:r>
    </w:p>
    <w:p w14:paraId="75C4C1EF"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 xml:space="preserve">- </w:t>
      </w:r>
      <w:r w:rsidRPr="00746DE4">
        <w:rPr>
          <w:sz w:val="28"/>
          <w:szCs w:val="28"/>
          <w:lang w:val="uk-UA" w:eastAsia="uk-UA" w:bidi="uk-UA"/>
        </w:rPr>
        <w:t xml:space="preserve"> склад угідь згідно КВЗУ - природні </w:t>
      </w:r>
      <w:r w:rsidRPr="00746DE4">
        <w:rPr>
          <w:sz w:val="28"/>
          <w:szCs w:val="28"/>
          <w:lang w:val="uk-UA" w:bidi="ru-RU"/>
        </w:rPr>
        <w:t xml:space="preserve">водотоки </w:t>
      </w:r>
      <w:r w:rsidRPr="00746DE4">
        <w:rPr>
          <w:sz w:val="28"/>
          <w:szCs w:val="28"/>
          <w:lang w:val="uk-UA" w:eastAsia="uk-UA" w:bidi="uk-UA"/>
        </w:rPr>
        <w:t>(річки та струмки) (006.01 )</w:t>
      </w:r>
    </w:p>
    <w:p w14:paraId="1850E0C4" w14:textId="77777777" w:rsidR="00A956CB" w:rsidRPr="00746DE4" w:rsidRDefault="00A956CB" w:rsidP="00A956CB">
      <w:pPr>
        <w:tabs>
          <w:tab w:val="left" w:pos="9356"/>
        </w:tabs>
        <w:spacing w:line="360" w:lineRule="auto"/>
        <w:ind w:firstLine="709"/>
        <w:jc w:val="both"/>
        <w:rPr>
          <w:sz w:val="28"/>
          <w:szCs w:val="28"/>
          <w:lang w:val="uk-UA" w:eastAsia="uk-UA"/>
        </w:rPr>
      </w:pPr>
      <w:r w:rsidRPr="00746DE4">
        <w:rPr>
          <w:sz w:val="28"/>
          <w:szCs w:val="28"/>
          <w:lang w:val="uk-UA" w:eastAsia="uk-UA"/>
        </w:rPr>
        <w:t>Місце знаходження ЗД №1 відображено на рис. 3.3 та №2 на рис. 3.4 на основі викопіювання з ПКК.</w:t>
      </w:r>
    </w:p>
    <w:p w14:paraId="71CB8B41" w14:textId="77777777" w:rsidR="00A956CB" w:rsidRPr="00746DE4" w:rsidRDefault="00A956CB" w:rsidP="00A956CB">
      <w:pPr>
        <w:tabs>
          <w:tab w:val="left" w:pos="9356"/>
        </w:tabs>
        <w:spacing w:line="360" w:lineRule="auto"/>
        <w:ind w:firstLine="567"/>
        <w:jc w:val="center"/>
        <w:rPr>
          <w:sz w:val="28"/>
          <w:szCs w:val="28"/>
          <w:lang w:val="uk-UA" w:eastAsia="uk-UA"/>
        </w:rPr>
      </w:pPr>
      <w:r w:rsidRPr="00746DE4">
        <w:rPr>
          <w:noProof/>
          <w:sz w:val="28"/>
          <w:szCs w:val="28"/>
          <w:lang w:val="uk-UA" w:eastAsia="uk-UA"/>
        </w:rPr>
        <w:drawing>
          <wp:inline distT="0" distB="0" distL="0" distR="0" wp14:anchorId="69552539" wp14:editId="0281F8D7">
            <wp:extent cx="4791075" cy="5362575"/>
            <wp:effectExtent l="19050" t="0" r="9525" b="0"/>
            <wp:docPr id="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srcRect/>
                    <a:stretch>
                      <a:fillRect/>
                    </a:stretch>
                  </pic:blipFill>
                  <pic:spPr bwMode="auto">
                    <a:xfrm>
                      <a:off x="0" y="0"/>
                      <a:ext cx="4791075" cy="5362575"/>
                    </a:xfrm>
                    <a:prstGeom prst="rect">
                      <a:avLst/>
                    </a:prstGeom>
                    <a:noFill/>
                    <a:ln w="9525">
                      <a:noFill/>
                      <a:miter lim="800000"/>
                      <a:headEnd/>
                      <a:tailEnd/>
                    </a:ln>
                  </pic:spPr>
                </pic:pic>
              </a:graphicData>
            </a:graphic>
          </wp:inline>
        </w:drawing>
      </w:r>
    </w:p>
    <w:p w14:paraId="28AA2477" w14:textId="77777777" w:rsidR="00A956CB" w:rsidRPr="00746DE4" w:rsidRDefault="00A956CB" w:rsidP="00A956CB">
      <w:pPr>
        <w:tabs>
          <w:tab w:val="left" w:pos="9356"/>
        </w:tabs>
        <w:spacing w:line="360" w:lineRule="auto"/>
        <w:ind w:firstLine="567"/>
        <w:jc w:val="center"/>
        <w:rPr>
          <w:sz w:val="28"/>
          <w:szCs w:val="28"/>
          <w:lang w:val="uk-UA" w:eastAsia="uk-UA"/>
        </w:rPr>
      </w:pPr>
      <w:r w:rsidRPr="00746DE4">
        <w:rPr>
          <w:sz w:val="28"/>
          <w:szCs w:val="28"/>
          <w:lang w:val="uk-UA" w:eastAsia="uk-UA"/>
        </w:rPr>
        <w:t>Рис. 3.3 – Фрагмент місця знаходження ЗД №1 на ПКК</w:t>
      </w:r>
    </w:p>
    <w:p w14:paraId="2245B9C8" w14:textId="77777777" w:rsidR="00A956CB" w:rsidRPr="00746DE4" w:rsidRDefault="00A956CB" w:rsidP="00A956CB">
      <w:pPr>
        <w:tabs>
          <w:tab w:val="left" w:pos="9356"/>
        </w:tabs>
        <w:spacing w:line="360" w:lineRule="auto"/>
        <w:ind w:firstLine="567"/>
        <w:jc w:val="center"/>
        <w:rPr>
          <w:sz w:val="28"/>
          <w:szCs w:val="28"/>
          <w:lang w:val="uk-UA" w:eastAsia="uk-UA"/>
        </w:rPr>
      </w:pPr>
    </w:p>
    <w:p w14:paraId="67F4EB3F" w14:textId="77777777" w:rsidR="00A956CB" w:rsidRPr="00746DE4" w:rsidRDefault="00A956CB" w:rsidP="00A956CB">
      <w:pPr>
        <w:tabs>
          <w:tab w:val="left" w:pos="9356"/>
        </w:tabs>
        <w:spacing w:line="360" w:lineRule="auto"/>
        <w:jc w:val="center"/>
        <w:rPr>
          <w:sz w:val="28"/>
          <w:szCs w:val="28"/>
          <w:lang w:val="uk-UA" w:eastAsia="uk-UA"/>
        </w:rPr>
      </w:pPr>
      <w:r w:rsidRPr="00746DE4">
        <w:rPr>
          <w:noProof/>
          <w:sz w:val="28"/>
          <w:szCs w:val="28"/>
          <w:lang w:val="uk-UA" w:eastAsia="uk-UA"/>
        </w:rPr>
        <w:lastRenderedPageBreak/>
        <w:drawing>
          <wp:inline distT="0" distB="0" distL="0" distR="0" wp14:anchorId="4F34109E" wp14:editId="1B6E664E">
            <wp:extent cx="5343953" cy="737616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l="3151" r="3142"/>
                    <a:stretch>
                      <a:fillRect/>
                    </a:stretch>
                  </pic:blipFill>
                  <pic:spPr bwMode="auto">
                    <a:xfrm>
                      <a:off x="0" y="0"/>
                      <a:ext cx="5353531" cy="7389380"/>
                    </a:xfrm>
                    <a:prstGeom prst="rect">
                      <a:avLst/>
                    </a:prstGeom>
                    <a:noFill/>
                    <a:ln w="9525">
                      <a:noFill/>
                      <a:miter lim="800000"/>
                      <a:headEnd/>
                      <a:tailEnd/>
                    </a:ln>
                  </pic:spPr>
                </pic:pic>
              </a:graphicData>
            </a:graphic>
          </wp:inline>
        </w:drawing>
      </w:r>
    </w:p>
    <w:p w14:paraId="39F1B591" w14:textId="77777777" w:rsidR="00A956CB" w:rsidRPr="00746DE4" w:rsidRDefault="00A956CB" w:rsidP="00A956CB">
      <w:pPr>
        <w:tabs>
          <w:tab w:val="left" w:pos="9356"/>
        </w:tabs>
        <w:spacing w:line="360" w:lineRule="auto"/>
        <w:ind w:firstLine="567"/>
        <w:jc w:val="center"/>
        <w:rPr>
          <w:sz w:val="28"/>
          <w:szCs w:val="28"/>
          <w:lang w:val="uk-UA" w:eastAsia="uk-UA"/>
        </w:rPr>
      </w:pPr>
      <w:r w:rsidRPr="00746DE4">
        <w:rPr>
          <w:sz w:val="28"/>
          <w:szCs w:val="28"/>
          <w:lang w:val="uk-UA" w:eastAsia="uk-UA"/>
        </w:rPr>
        <w:t>Рис. 3.4 – Фрагмент місця знаходження ЗД №2 на ПКК</w:t>
      </w:r>
    </w:p>
    <w:p w14:paraId="08CF41D0" w14:textId="77777777" w:rsidR="00A956CB" w:rsidRPr="00746DE4" w:rsidRDefault="00A956CB" w:rsidP="00A956CB">
      <w:pPr>
        <w:tabs>
          <w:tab w:val="left" w:pos="9356"/>
        </w:tabs>
        <w:spacing w:line="360" w:lineRule="auto"/>
        <w:ind w:firstLine="567"/>
        <w:jc w:val="both"/>
        <w:rPr>
          <w:sz w:val="28"/>
          <w:szCs w:val="28"/>
          <w:lang w:val="uk-UA" w:eastAsia="uk-UA"/>
        </w:rPr>
      </w:pPr>
    </w:p>
    <w:p w14:paraId="121C7CA4" w14:textId="77777777" w:rsidR="00A956CB" w:rsidRPr="00746DE4" w:rsidRDefault="00A956CB" w:rsidP="00A956CB">
      <w:pPr>
        <w:tabs>
          <w:tab w:val="left" w:pos="9356"/>
        </w:tabs>
        <w:spacing w:line="360" w:lineRule="auto"/>
        <w:ind w:firstLine="567"/>
        <w:jc w:val="both"/>
        <w:rPr>
          <w:sz w:val="28"/>
          <w:szCs w:val="28"/>
          <w:lang w:val="uk-UA" w:eastAsia="uk-UA"/>
        </w:rPr>
      </w:pPr>
    </w:p>
    <w:p w14:paraId="69E65C45" w14:textId="77777777" w:rsidR="00A956CB" w:rsidRPr="00746DE4" w:rsidRDefault="00A956CB" w:rsidP="00A956CB">
      <w:pPr>
        <w:tabs>
          <w:tab w:val="left" w:pos="9356"/>
        </w:tabs>
        <w:spacing w:line="360" w:lineRule="auto"/>
        <w:ind w:firstLine="567"/>
        <w:jc w:val="both"/>
        <w:rPr>
          <w:sz w:val="28"/>
          <w:szCs w:val="28"/>
          <w:lang w:val="uk-UA" w:eastAsia="uk-UA"/>
        </w:rPr>
      </w:pPr>
    </w:p>
    <w:p w14:paraId="4043F96B" w14:textId="77777777" w:rsidR="00A956CB" w:rsidRPr="00746DE4" w:rsidRDefault="00A956CB" w:rsidP="00AB21FD">
      <w:pPr>
        <w:tabs>
          <w:tab w:val="left" w:pos="9356"/>
        </w:tabs>
        <w:spacing w:line="360" w:lineRule="auto"/>
        <w:jc w:val="both"/>
        <w:rPr>
          <w:sz w:val="28"/>
          <w:szCs w:val="28"/>
          <w:lang w:val="uk-UA" w:eastAsia="uk-UA"/>
        </w:rPr>
      </w:pPr>
    </w:p>
    <w:p w14:paraId="0AC453D1" w14:textId="77777777" w:rsidR="00A956CB" w:rsidRPr="00746DE4" w:rsidRDefault="00A956CB" w:rsidP="00A956CB">
      <w:pPr>
        <w:tabs>
          <w:tab w:val="left" w:pos="9356"/>
        </w:tabs>
        <w:spacing w:line="360" w:lineRule="auto"/>
        <w:ind w:firstLine="567"/>
        <w:jc w:val="center"/>
        <w:rPr>
          <w:b/>
          <w:bCs/>
          <w:sz w:val="28"/>
          <w:szCs w:val="28"/>
          <w:lang w:val="uk-UA"/>
        </w:rPr>
      </w:pPr>
      <w:r w:rsidRPr="00746DE4">
        <w:rPr>
          <w:b/>
          <w:bCs/>
          <w:sz w:val="28"/>
          <w:szCs w:val="28"/>
          <w:lang w:val="uk-UA"/>
        </w:rPr>
        <w:lastRenderedPageBreak/>
        <w:t xml:space="preserve">3.2 Встановлення проектних заходів щодо встановлення </w:t>
      </w:r>
    </w:p>
    <w:p w14:paraId="28D03984" w14:textId="77777777" w:rsidR="00A956CB" w:rsidRPr="00746DE4" w:rsidRDefault="00A956CB" w:rsidP="00A956CB">
      <w:pPr>
        <w:tabs>
          <w:tab w:val="left" w:pos="9356"/>
        </w:tabs>
        <w:spacing w:line="360" w:lineRule="auto"/>
        <w:ind w:firstLine="567"/>
        <w:jc w:val="center"/>
        <w:rPr>
          <w:b/>
          <w:bCs/>
          <w:sz w:val="28"/>
          <w:szCs w:val="28"/>
          <w:lang w:val="uk-UA"/>
        </w:rPr>
      </w:pPr>
      <w:r w:rsidRPr="00746DE4">
        <w:rPr>
          <w:b/>
          <w:bCs/>
          <w:sz w:val="28"/>
          <w:szCs w:val="28"/>
          <w:lang w:val="uk-UA"/>
        </w:rPr>
        <w:t xml:space="preserve">ПЗС р. </w:t>
      </w:r>
      <w:proofErr w:type="spellStart"/>
      <w:r w:rsidRPr="00746DE4">
        <w:rPr>
          <w:b/>
          <w:bCs/>
          <w:sz w:val="28"/>
          <w:szCs w:val="28"/>
          <w:lang w:val="uk-UA"/>
        </w:rPr>
        <w:t>Солокія</w:t>
      </w:r>
      <w:proofErr w:type="spellEnd"/>
      <w:r w:rsidRPr="00746DE4">
        <w:rPr>
          <w:b/>
          <w:bCs/>
          <w:sz w:val="28"/>
          <w:szCs w:val="28"/>
          <w:lang w:val="uk-UA"/>
        </w:rPr>
        <w:t xml:space="preserve"> та організація їх території</w:t>
      </w:r>
    </w:p>
    <w:p w14:paraId="573B4675" w14:textId="77777777" w:rsidR="00A956CB" w:rsidRPr="00746DE4" w:rsidRDefault="00A956CB" w:rsidP="00A956CB">
      <w:pPr>
        <w:tabs>
          <w:tab w:val="left" w:pos="9356"/>
        </w:tabs>
        <w:spacing w:line="360" w:lineRule="auto"/>
        <w:ind w:firstLine="567"/>
        <w:jc w:val="both"/>
        <w:rPr>
          <w:b/>
          <w:bCs/>
          <w:sz w:val="28"/>
          <w:szCs w:val="28"/>
          <w:lang w:val="uk-UA"/>
        </w:rPr>
      </w:pPr>
    </w:p>
    <w:p w14:paraId="180AD79D" w14:textId="77777777" w:rsidR="00A956CB" w:rsidRPr="00746DE4" w:rsidRDefault="00A956CB" w:rsidP="00A956CB">
      <w:pPr>
        <w:tabs>
          <w:tab w:val="left" w:pos="9356"/>
        </w:tabs>
        <w:spacing w:line="360" w:lineRule="auto"/>
        <w:ind w:firstLine="567"/>
        <w:jc w:val="center"/>
        <w:rPr>
          <w:b/>
          <w:bCs/>
          <w:sz w:val="28"/>
          <w:szCs w:val="28"/>
          <w:lang w:val="uk-UA"/>
        </w:rPr>
      </w:pPr>
      <w:r w:rsidRPr="00746DE4">
        <w:rPr>
          <w:b/>
          <w:bCs/>
          <w:sz w:val="28"/>
          <w:szCs w:val="28"/>
          <w:lang w:val="uk-UA"/>
        </w:rPr>
        <w:t>3.2.1 Аналіз геодезичних робіт по встановленню ПЗС</w:t>
      </w:r>
    </w:p>
    <w:p w14:paraId="72FE6518" w14:textId="77777777" w:rsidR="00A956CB" w:rsidRPr="00746DE4" w:rsidRDefault="00A956CB" w:rsidP="00A956CB">
      <w:pPr>
        <w:tabs>
          <w:tab w:val="left" w:pos="9356"/>
        </w:tabs>
        <w:spacing w:line="360" w:lineRule="auto"/>
        <w:ind w:firstLine="567"/>
        <w:jc w:val="both"/>
        <w:rPr>
          <w:sz w:val="28"/>
          <w:szCs w:val="28"/>
          <w:lang w:val="uk-UA"/>
        </w:rPr>
      </w:pPr>
    </w:p>
    <w:p w14:paraId="2479395D"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 xml:space="preserve">За даними рішення Червоноградської  м. р. від 29.04.2021р. 411 було проведено роботи щодо розробки проекту землеустрою по встановленню  межі ПЗС р. </w:t>
      </w:r>
      <w:proofErr w:type="spellStart"/>
      <w:r w:rsidRPr="00746DE4">
        <w:rPr>
          <w:sz w:val="28"/>
          <w:szCs w:val="28"/>
          <w:lang w:val="uk-UA"/>
        </w:rPr>
        <w:t>Солокія</w:t>
      </w:r>
      <w:proofErr w:type="spellEnd"/>
      <w:r w:rsidRPr="00746DE4">
        <w:rPr>
          <w:sz w:val="28"/>
          <w:szCs w:val="28"/>
          <w:lang w:val="uk-UA"/>
        </w:rPr>
        <w:t xml:space="preserve"> на території Червоноградської м. р. у відповідності до технічного завдання на розробку проекту землеустрою. Такий проект має відповідати статті 50 ЗУ «Про землеустрій» та іншим нормативно- правовим актам [7]. Головною метою ПЗС являється захист водного об’єкту дослідження </w:t>
      </w:r>
      <w:r w:rsidRPr="00746DE4">
        <w:rPr>
          <w:rFonts w:ascii="UkrainianAcademy" w:hAnsi="UkrainianAcademy" w:cs="UkrainianAcademy"/>
          <w:sz w:val="28"/>
          <w:szCs w:val="28"/>
          <w:lang w:val="uk-UA"/>
        </w:rPr>
        <w:t>від забруднення та засмічення.</w:t>
      </w:r>
    </w:p>
    <w:p w14:paraId="599A7123"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Мінімальні розміри ПЗС у відповідності до ВКУ наведені на рис. 3.5</w:t>
      </w:r>
    </w:p>
    <w:p w14:paraId="14F32914" w14:textId="77777777" w:rsidR="00A956CB" w:rsidRPr="00746DE4" w:rsidRDefault="00A956CB" w:rsidP="00A956CB">
      <w:pPr>
        <w:tabs>
          <w:tab w:val="left" w:pos="9356"/>
        </w:tabs>
        <w:rPr>
          <w:lang w:val="uk-UA" w:eastAsia="uk-UA"/>
        </w:rPr>
      </w:pPr>
      <w:r w:rsidRPr="00746DE4">
        <w:rPr>
          <w:b/>
          <w:noProof/>
          <w:lang w:val="uk-UA" w:eastAsia="uk-UA"/>
        </w:rPr>
        <mc:AlternateContent>
          <mc:Choice Requires="wpg">
            <w:drawing>
              <wp:anchor distT="0" distB="0" distL="114300" distR="114300" simplePos="0" relativeHeight="251661312" behindDoc="0" locked="0" layoutInCell="1" allowOverlap="1" wp14:anchorId="75576DD6" wp14:editId="361DB117">
                <wp:simplePos x="0" y="0"/>
                <wp:positionH relativeFrom="column">
                  <wp:posOffset>551815</wp:posOffset>
                </wp:positionH>
                <wp:positionV relativeFrom="paragraph">
                  <wp:posOffset>7620</wp:posOffset>
                </wp:positionV>
                <wp:extent cx="5324475" cy="4069715"/>
                <wp:effectExtent l="0" t="0" r="28575" b="26035"/>
                <wp:wrapNone/>
                <wp:docPr id="8"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4475" cy="4069715"/>
                          <a:chOff x="1875" y="5720"/>
                          <a:chExt cx="8790" cy="6795"/>
                        </a:xfrm>
                      </wpg:grpSpPr>
                      <wps:wsp>
                        <wps:cNvPr id="9" name="Text Box 3"/>
                        <wps:cNvSpPr txBox="1">
                          <a:spLocks noChangeArrowheads="1"/>
                        </wps:cNvSpPr>
                        <wps:spPr bwMode="auto">
                          <a:xfrm>
                            <a:off x="1875" y="5720"/>
                            <a:ext cx="8790" cy="1035"/>
                          </a:xfrm>
                          <a:prstGeom prst="rect">
                            <a:avLst/>
                          </a:prstGeom>
                          <a:solidFill>
                            <a:srgbClr val="FFFFFF"/>
                          </a:solidFill>
                          <a:ln w="9525">
                            <a:solidFill>
                              <a:srgbClr val="000000"/>
                            </a:solidFill>
                            <a:miter lim="800000"/>
                            <a:headEnd/>
                            <a:tailEnd/>
                          </a:ln>
                        </wps:spPr>
                        <wps:txbx>
                          <w:txbxContent>
                            <w:p w14:paraId="02312CB9" w14:textId="77777777" w:rsidR="00282483" w:rsidRPr="00A378FA" w:rsidRDefault="00282483" w:rsidP="00A956CB">
                              <w:pPr>
                                <w:jc w:val="center"/>
                                <w:rPr>
                                  <w:sz w:val="28"/>
                                  <w:szCs w:val="28"/>
                                  <w:lang w:val="uk-UA"/>
                                </w:rPr>
                              </w:pPr>
                              <w:r w:rsidRPr="00A378FA">
                                <w:rPr>
                                  <w:sz w:val="28"/>
                                  <w:szCs w:val="28"/>
                                  <w:lang w:val="uk-UA"/>
                                </w:rPr>
                                <w:t>ПЗС встановлюється по обидва береги річок та навколо водойм уздовж урізу води ( у меженний період) шириною</w:t>
                              </w:r>
                            </w:p>
                          </w:txbxContent>
                        </wps:txbx>
                        <wps:bodyPr rot="0" vert="horz" wrap="square" lIns="91440" tIns="45720" rIns="91440" bIns="45720" anchor="t" anchorCtr="0" upright="1">
                          <a:noAutofit/>
                        </wps:bodyPr>
                      </wps:wsp>
                      <wps:wsp>
                        <wps:cNvPr id="21" name="AutoShape 4"/>
                        <wps:cNvCnPr>
                          <a:cxnSpLocks noChangeShapeType="1"/>
                        </wps:cNvCnPr>
                        <wps:spPr bwMode="auto">
                          <a:xfrm>
                            <a:off x="2280" y="6755"/>
                            <a:ext cx="45" cy="5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5"/>
                        <wps:cNvCnPr>
                          <a:cxnSpLocks noChangeShapeType="1"/>
                        </wps:cNvCnPr>
                        <wps:spPr bwMode="auto">
                          <a:xfrm>
                            <a:off x="2280" y="7565"/>
                            <a:ext cx="735" cy="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AutoShape 6"/>
                        <wps:cNvCnPr>
                          <a:cxnSpLocks noChangeShapeType="1"/>
                        </wps:cNvCnPr>
                        <wps:spPr bwMode="auto">
                          <a:xfrm>
                            <a:off x="2280" y="8855"/>
                            <a:ext cx="75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AutoShape 7"/>
                        <wps:cNvCnPr>
                          <a:cxnSpLocks noChangeShapeType="1"/>
                        </wps:cNvCnPr>
                        <wps:spPr bwMode="auto">
                          <a:xfrm>
                            <a:off x="2325" y="9740"/>
                            <a:ext cx="6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AutoShape 8"/>
                        <wps:cNvCnPr>
                          <a:cxnSpLocks noChangeShapeType="1"/>
                        </wps:cNvCnPr>
                        <wps:spPr bwMode="auto">
                          <a:xfrm>
                            <a:off x="2325" y="10850"/>
                            <a:ext cx="6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Text Box 9"/>
                        <wps:cNvSpPr txBox="1">
                          <a:spLocks noChangeArrowheads="1"/>
                        </wps:cNvSpPr>
                        <wps:spPr bwMode="auto">
                          <a:xfrm>
                            <a:off x="3015" y="7280"/>
                            <a:ext cx="7650" cy="871"/>
                          </a:xfrm>
                          <a:prstGeom prst="rect">
                            <a:avLst/>
                          </a:prstGeom>
                          <a:solidFill>
                            <a:srgbClr val="FFFFFF"/>
                          </a:solidFill>
                          <a:ln w="9525">
                            <a:solidFill>
                              <a:srgbClr val="000000"/>
                            </a:solidFill>
                            <a:miter lim="800000"/>
                            <a:headEnd/>
                            <a:tailEnd/>
                          </a:ln>
                        </wps:spPr>
                        <wps:txbx>
                          <w:txbxContent>
                            <w:p w14:paraId="52B69618" w14:textId="77777777" w:rsidR="00282483" w:rsidRPr="00A378FA" w:rsidRDefault="00282483" w:rsidP="00A956CB">
                              <w:pPr>
                                <w:jc w:val="both"/>
                                <w:rPr>
                                  <w:sz w:val="28"/>
                                  <w:szCs w:val="28"/>
                                  <w:lang w:val="uk-UA"/>
                                </w:rPr>
                              </w:pPr>
                              <w:r w:rsidRPr="00A378FA">
                                <w:rPr>
                                  <w:sz w:val="28"/>
                                  <w:szCs w:val="28"/>
                                  <w:lang w:val="uk-UA"/>
                                </w:rPr>
                                <w:t>Для мали річок, струмків і потічків, а також ставків, площею менше  3 га – 25 м.</w:t>
                              </w:r>
                            </w:p>
                          </w:txbxContent>
                        </wps:txbx>
                        <wps:bodyPr rot="0" vert="horz" wrap="square" lIns="91440" tIns="45720" rIns="91440" bIns="45720" anchor="t" anchorCtr="0" upright="1">
                          <a:noAutofit/>
                        </wps:bodyPr>
                      </wps:wsp>
                      <wps:wsp>
                        <wps:cNvPr id="32" name="Text Box 10"/>
                        <wps:cNvSpPr txBox="1">
                          <a:spLocks noChangeArrowheads="1"/>
                        </wps:cNvSpPr>
                        <wps:spPr bwMode="auto">
                          <a:xfrm>
                            <a:off x="3015" y="8375"/>
                            <a:ext cx="7650" cy="855"/>
                          </a:xfrm>
                          <a:prstGeom prst="rect">
                            <a:avLst/>
                          </a:prstGeom>
                          <a:solidFill>
                            <a:srgbClr val="FFFFFF"/>
                          </a:solidFill>
                          <a:ln w="9525">
                            <a:solidFill>
                              <a:srgbClr val="000000"/>
                            </a:solidFill>
                            <a:miter lim="800000"/>
                            <a:headEnd/>
                            <a:tailEnd/>
                          </a:ln>
                        </wps:spPr>
                        <wps:txbx>
                          <w:txbxContent>
                            <w:p w14:paraId="08D992DC" w14:textId="77777777" w:rsidR="00282483" w:rsidRPr="00A378FA" w:rsidRDefault="00282483" w:rsidP="00A956CB">
                              <w:pPr>
                                <w:jc w:val="both"/>
                                <w:rPr>
                                  <w:sz w:val="28"/>
                                  <w:szCs w:val="28"/>
                                  <w:lang w:val="uk-UA"/>
                                </w:rPr>
                              </w:pPr>
                              <w:r w:rsidRPr="00A378FA">
                                <w:rPr>
                                  <w:sz w:val="28"/>
                                  <w:szCs w:val="28"/>
                                  <w:lang w:val="uk-UA"/>
                                </w:rPr>
                                <w:t>Для середніх річок, водосховищ на них, водойм, а також ставків, площею більше 3 га -50 м.</w:t>
                              </w:r>
                            </w:p>
                          </w:txbxContent>
                        </wps:txbx>
                        <wps:bodyPr rot="0" vert="horz" wrap="square" lIns="91440" tIns="45720" rIns="91440" bIns="45720" anchor="t" anchorCtr="0" upright="1">
                          <a:noAutofit/>
                        </wps:bodyPr>
                      </wps:wsp>
                      <wps:wsp>
                        <wps:cNvPr id="33" name="Text Box 11"/>
                        <wps:cNvSpPr txBox="1">
                          <a:spLocks noChangeArrowheads="1"/>
                        </wps:cNvSpPr>
                        <wps:spPr bwMode="auto">
                          <a:xfrm>
                            <a:off x="3030" y="9485"/>
                            <a:ext cx="7635" cy="750"/>
                          </a:xfrm>
                          <a:prstGeom prst="rect">
                            <a:avLst/>
                          </a:prstGeom>
                          <a:solidFill>
                            <a:srgbClr val="FFFFFF"/>
                          </a:solidFill>
                          <a:ln w="9525">
                            <a:solidFill>
                              <a:srgbClr val="000000"/>
                            </a:solidFill>
                            <a:miter lim="800000"/>
                            <a:headEnd/>
                            <a:tailEnd/>
                          </a:ln>
                        </wps:spPr>
                        <wps:txbx>
                          <w:txbxContent>
                            <w:p w14:paraId="41D2D153" w14:textId="77777777" w:rsidR="00282483" w:rsidRPr="00A378FA" w:rsidRDefault="00282483" w:rsidP="00A956CB">
                              <w:pPr>
                                <w:jc w:val="both"/>
                                <w:rPr>
                                  <w:sz w:val="28"/>
                                  <w:szCs w:val="28"/>
                                  <w:lang w:val="uk-UA"/>
                                </w:rPr>
                              </w:pPr>
                              <w:r w:rsidRPr="00A378FA">
                                <w:rPr>
                                  <w:sz w:val="28"/>
                                  <w:szCs w:val="28"/>
                                  <w:lang w:val="uk-UA"/>
                                </w:rPr>
                                <w:t>Для великих річок, водосховищ на них та озер – 100 м.</w:t>
                              </w:r>
                            </w:p>
                          </w:txbxContent>
                        </wps:txbx>
                        <wps:bodyPr rot="0" vert="horz" wrap="square" lIns="91440" tIns="45720" rIns="91440" bIns="45720" anchor="t" anchorCtr="0" upright="1">
                          <a:noAutofit/>
                        </wps:bodyPr>
                      </wps:wsp>
                      <wps:wsp>
                        <wps:cNvPr id="34" name="Text Box 12"/>
                        <wps:cNvSpPr txBox="1">
                          <a:spLocks noChangeArrowheads="1"/>
                        </wps:cNvSpPr>
                        <wps:spPr bwMode="auto">
                          <a:xfrm>
                            <a:off x="2985" y="10520"/>
                            <a:ext cx="7680" cy="870"/>
                          </a:xfrm>
                          <a:prstGeom prst="rect">
                            <a:avLst/>
                          </a:prstGeom>
                          <a:solidFill>
                            <a:srgbClr val="FFFFFF"/>
                          </a:solidFill>
                          <a:ln w="9525">
                            <a:solidFill>
                              <a:srgbClr val="000000"/>
                            </a:solidFill>
                            <a:miter lim="800000"/>
                            <a:headEnd/>
                            <a:tailEnd/>
                          </a:ln>
                        </wps:spPr>
                        <wps:txbx>
                          <w:txbxContent>
                            <w:p w14:paraId="75A124BA" w14:textId="77777777" w:rsidR="00282483" w:rsidRPr="00A378FA" w:rsidRDefault="00282483" w:rsidP="00A956CB">
                              <w:pPr>
                                <w:jc w:val="both"/>
                                <w:rPr>
                                  <w:sz w:val="28"/>
                                  <w:szCs w:val="28"/>
                                  <w:lang w:val="uk-UA"/>
                                </w:rPr>
                              </w:pPr>
                              <w:r w:rsidRPr="00A378FA">
                                <w:rPr>
                                  <w:sz w:val="28"/>
                                  <w:szCs w:val="28"/>
                                  <w:lang w:val="uk-UA"/>
                                </w:rPr>
                                <w:t xml:space="preserve">Уздовж морів і навколо морських заток лиманів не менше </w:t>
                              </w:r>
                              <w:r>
                                <w:rPr>
                                  <w:sz w:val="28"/>
                                  <w:szCs w:val="28"/>
                                  <w:lang w:val="uk-UA"/>
                                </w:rPr>
                                <w:t xml:space="preserve">    </w:t>
                              </w:r>
                              <w:r w:rsidRPr="00A378FA">
                                <w:rPr>
                                  <w:sz w:val="28"/>
                                  <w:szCs w:val="28"/>
                                  <w:lang w:val="uk-UA"/>
                                </w:rPr>
                                <w:t>2 км від урізу води</w:t>
                              </w:r>
                              <w:r>
                                <w:rPr>
                                  <w:sz w:val="28"/>
                                  <w:szCs w:val="28"/>
                                  <w:lang w:val="uk-UA"/>
                                </w:rPr>
                                <w:t>.</w:t>
                              </w:r>
                            </w:p>
                          </w:txbxContent>
                        </wps:txbx>
                        <wps:bodyPr rot="0" vert="horz" wrap="square" lIns="91440" tIns="45720" rIns="91440" bIns="45720" anchor="t" anchorCtr="0" upright="1">
                          <a:noAutofit/>
                        </wps:bodyPr>
                      </wps:wsp>
                      <wps:wsp>
                        <wps:cNvPr id="35" name="AutoShape 13"/>
                        <wps:cNvCnPr>
                          <a:cxnSpLocks noChangeShapeType="1"/>
                        </wps:cNvCnPr>
                        <wps:spPr bwMode="auto">
                          <a:xfrm>
                            <a:off x="2325" y="11900"/>
                            <a:ext cx="6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Text Box 14"/>
                        <wps:cNvSpPr txBox="1">
                          <a:spLocks noChangeArrowheads="1"/>
                        </wps:cNvSpPr>
                        <wps:spPr bwMode="auto">
                          <a:xfrm>
                            <a:off x="3030" y="11720"/>
                            <a:ext cx="7635" cy="795"/>
                          </a:xfrm>
                          <a:prstGeom prst="rect">
                            <a:avLst/>
                          </a:prstGeom>
                          <a:solidFill>
                            <a:srgbClr val="FFFFFF"/>
                          </a:solidFill>
                          <a:ln w="9525">
                            <a:solidFill>
                              <a:srgbClr val="000000"/>
                            </a:solidFill>
                            <a:miter lim="800000"/>
                            <a:headEnd/>
                            <a:tailEnd/>
                          </a:ln>
                        </wps:spPr>
                        <wps:txbx>
                          <w:txbxContent>
                            <w:p w14:paraId="3900270F" w14:textId="77777777" w:rsidR="00282483" w:rsidRPr="00A378FA" w:rsidRDefault="00282483" w:rsidP="00A956CB">
                              <w:pPr>
                                <w:jc w:val="both"/>
                                <w:rPr>
                                  <w:sz w:val="28"/>
                                  <w:szCs w:val="28"/>
                                  <w:lang w:val="uk-UA"/>
                                </w:rPr>
                              </w:pPr>
                              <w:r w:rsidRPr="00A378FA">
                                <w:rPr>
                                  <w:sz w:val="28"/>
                                  <w:szCs w:val="28"/>
                                  <w:lang w:val="uk-UA"/>
                                </w:rPr>
                                <w:t>У межа існуючих населених пунктів з урахуванням конкретних умов, що склалася</w:t>
                              </w:r>
                              <w:r>
                                <w:rPr>
                                  <w:sz w:val="28"/>
                                  <w:szCs w:val="28"/>
                                  <w:lang w:val="uk-UA"/>
                                </w:rPr>
                                <w:t>.</w:t>
                              </w:r>
                              <w:r w:rsidRPr="00A378FA">
                                <w:rPr>
                                  <w:sz w:val="28"/>
                                  <w:szCs w:val="28"/>
                                  <w:lang w:val="uk-UA"/>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576DD6" id="Группа 8" o:spid="_x0000_s1026" style="position:absolute;margin-left:43.45pt;margin-top:.6pt;width:419.25pt;height:320.45pt;z-index:251661312" coordorigin="1875,5720" coordsize="8790,6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">
                <v:shapetype id="_x0000_t202" coordsize="21600,21600" o:spt="202" path="m,l,21600r21600,l21600,xe">
                  <v:stroke joinstyle="miter"/>
                  <v:path gradientshapeok="t" o:connecttype="rect"/>
                </v:shapetype>
                <v:shape id="Text Box 3" o:spid="_x0000_s1027" type="#_x0000_t202" style="position:absolute;left:1875;top:5720;width:8790;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">
                  <v:textbox>
                    <w:txbxContent>
                      <w:p w14:paraId="02312CB9" w14:textId="77777777" w:rsidR="00282483" w:rsidRPr="00A378FA" w:rsidRDefault="00282483" w:rsidP="00A956CB">
                        <w:pPr>
                          <w:jc w:val="center"/>
                          <w:rPr>
                            <w:sz w:val="28"/>
                            <w:szCs w:val="28"/>
                            <w:lang w:val="uk-UA"/>
                          </w:rPr>
                        </w:pPr>
                        <w:r w:rsidRPr="00A378FA">
                          <w:rPr>
                            <w:sz w:val="28"/>
                            <w:szCs w:val="28"/>
                            <w:lang w:val="uk-UA"/>
                          </w:rPr>
                          <w:t>ПЗС встановлюється по обидва береги річок та навколо водойм уздовж урізу води ( у меженний період) шириною</w:t>
                        </w:r>
                      </w:p>
                    </w:txbxContent>
                  </v:textbox>
                </v:shape>
                <v:shapetype id="_x0000_t32" coordsize="21600,21600" o:spt="32" o:oned="t" path="m,l21600,21600e" filled="f">
                  <v:path arrowok="t" fillok="f" o:connecttype="none"/>
                  <o:lock v:ext="edit" shapetype="t"/>
                </v:shapetype>
                <v:shape id="AutoShape 4" o:spid="_x0000_s1028" type="#_x0000_t32" style="position:absolute;left:2280;top:6755;width:45;height:51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"/>
                <v:shape id="AutoShape 5" o:spid="_x0000_s1029" type="#_x0000_t32" style="position:absolute;left:2280;top:7565;width:735;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">
                  <v:stroke endarrow="block"/>
                </v:shape>
                <v:shape id="AutoShape 6" o:spid="_x0000_s1030" type="#_x0000_t32" style="position:absolute;left:2280;top:8855;width:75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">
                  <v:stroke endarrow="block"/>
                </v:shape>
                <v:shape id="AutoShape 7" o:spid="_x0000_s1031" type="#_x0000_t32" style="position:absolute;left:2325;top:9740;width:6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">
                  <v:stroke endarrow="block"/>
                </v:shape>
                <v:shape id="AutoShape 8" o:spid="_x0000_s1032" type="#_x0000_t32" style="position:absolute;left:2325;top:10850;width:6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">
                  <v:stroke endarrow="block"/>
                </v:shape>
                <v:shape id="Text Box 9" o:spid="_x0000_s1033" type="#_x0000_t202" style="position:absolute;left:3015;top:7280;width:7650;height: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">
                  <v:textbox>
                    <w:txbxContent>
                      <w:p w14:paraId="52B69618" w14:textId="77777777" w:rsidR="00282483" w:rsidRPr="00A378FA" w:rsidRDefault="00282483" w:rsidP="00A956CB">
                        <w:pPr>
                          <w:jc w:val="both"/>
                          <w:rPr>
                            <w:sz w:val="28"/>
                            <w:szCs w:val="28"/>
                            <w:lang w:val="uk-UA"/>
                          </w:rPr>
                        </w:pPr>
                        <w:r w:rsidRPr="00A378FA">
                          <w:rPr>
                            <w:sz w:val="28"/>
                            <w:szCs w:val="28"/>
                            <w:lang w:val="uk-UA"/>
                          </w:rPr>
                          <w:t>Для мали річок, струмків і потічків, а також ставків, площею менше  3 га – 25 м.</w:t>
                        </w:r>
                      </w:p>
                    </w:txbxContent>
                  </v:textbox>
                </v:shape>
                <v:shape id="Text Box 10" o:spid="_x0000_s1034" type="#_x0000_t202" style="position:absolute;left:3015;top:8375;width:7650;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Ota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">
                  <v:textbox>
                    <w:txbxContent>
                      <w:p w14:paraId="08D992DC" w14:textId="77777777" w:rsidR="00282483" w:rsidRPr="00A378FA" w:rsidRDefault="00282483" w:rsidP="00A956CB">
                        <w:pPr>
                          <w:jc w:val="both"/>
                          <w:rPr>
                            <w:sz w:val="28"/>
                            <w:szCs w:val="28"/>
                            <w:lang w:val="uk-UA"/>
                          </w:rPr>
                        </w:pPr>
                        <w:r w:rsidRPr="00A378FA">
                          <w:rPr>
                            <w:sz w:val="28"/>
                            <w:szCs w:val="28"/>
                            <w:lang w:val="uk-UA"/>
                          </w:rPr>
                          <w:t>Для середніх річок, водосховищ на них, водойм, а також ставків, площею більше 3 га -50 м.</w:t>
                        </w:r>
                      </w:p>
                    </w:txbxContent>
                  </v:textbox>
                </v:shape>
                <v:shape id="Text Box 11" o:spid="_x0000_s1035" type="#_x0000_t202" style="position:absolute;left:3030;top:9485;width:7635;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">
                  <v:textbox>
                    <w:txbxContent>
                      <w:p w14:paraId="41D2D153" w14:textId="77777777" w:rsidR="00282483" w:rsidRPr="00A378FA" w:rsidRDefault="00282483" w:rsidP="00A956CB">
                        <w:pPr>
                          <w:jc w:val="both"/>
                          <w:rPr>
                            <w:sz w:val="28"/>
                            <w:szCs w:val="28"/>
                            <w:lang w:val="uk-UA"/>
                          </w:rPr>
                        </w:pPr>
                        <w:r w:rsidRPr="00A378FA">
                          <w:rPr>
                            <w:sz w:val="28"/>
                            <w:szCs w:val="28"/>
                            <w:lang w:val="uk-UA"/>
                          </w:rPr>
                          <w:t>Для великих річок, водосховищ на них та озер – 100 м.</w:t>
                        </w:r>
                      </w:p>
                    </w:txbxContent>
                  </v:textbox>
                </v:shape>
                <v:shape id="Text Box 12" o:spid="_x0000_s1036" type="#_x0000_t202" style="position:absolute;left:2985;top:10520;width:7680;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">
                  <v:textbox>
                    <w:txbxContent>
                      <w:p w14:paraId="75A124BA" w14:textId="77777777" w:rsidR="00282483" w:rsidRPr="00A378FA" w:rsidRDefault="00282483" w:rsidP="00A956CB">
                        <w:pPr>
                          <w:jc w:val="both"/>
                          <w:rPr>
                            <w:sz w:val="28"/>
                            <w:szCs w:val="28"/>
                            <w:lang w:val="uk-UA"/>
                          </w:rPr>
                        </w:pPr>
                        <w:r w:rsidRPr="00A378FA">
                          <w:rPr>
                            <w:sz w:val="28"/>
                            <w:szCs w:val="28"/>
                            <w:lang w:val="uk-UA"/>
                          </w:rPr>
                          <w:t xml:space="preserve">Уздовж морів і навколо морських заток лиманів не менше </w:t>
                        </w:r>
                        <w:r>
                          <w:rPr>
                            <w:sz w:val="28"/>
                            <w:szCs w:val="28"/>
                            <w:lang w:val="uk-UA"/>
                          </w:rPr>
                          <w:t xml:space="preserve">    </w:t>
                        </w:r>
                        <w:r w:rsidRPr="00A378FA">
                          <w:rPr>
                            <w:sz w:val="28"/>
                            <w:szCs w:val="28"/>
                            <w:lang w:val="uk-UA"/>
                          </w:rPr>
                          <w:t>2 км від урізу води</w:t>
                        </w:r>
                        <w:r>
                          <w:rPr>
                            <w:sz w:val="28"/>
                            <w:szCs w:val="28"/>
                            <w:lang w:val="uk-UA"/>
                          </w:rPr>
                          <w:t>.</w:t>
                        </w:r>
                      </w:p>
                    </w:txbxContent>
                  </v:textbox>
                </v:shape>
                <v:shape id="AutoShape 13" o:spid="_x0000_s1037" type="#_x0000_t32" style="position:absolute;left:2325;top:11900;width:6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">
                  <v:stroke endarrow="block"/>
                </v:shape>
                <v:shape id="Text Box 14" o:spid="_x0000_s1038" type="#_x0000_t202" style="position:absolute;left:3030;top:11720;width:7635;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">
                  <v:textbox>
                    <w:txbxContent>
                      <w:p w14:paraId="3900270F" w14:textId="77777777" w:rsidR="00282483" w:rsidRPr="00A378FA" w:rsidRDefault="00282483" w:rsidP="00A956CB">
                        <w:pPr>
                          <w:jc w:val="both"/>
                          <w:rPr>
                            <w:sz w:val="28"/>
                            <w:szCs w:val="28"/>
                            <w:lang w:val="uk-UA"/>
                          </w:rPr>
                        </w:pPr>
                        <w:r w:rsidRPr="00A378FA">
                          <w:rPr>
                            <w:sz w:val="28"/>
                            <w:szCs w:val="28"/>
                            <w:lang w:val="uk-UA"/>
                          </w:rPr>
                          <w:t>У межа існуючих населених пунктів з урахуванням конкретних умов, що склалася</w:t>
                        </w:r>
                        <w:r>
                          <w:rPr>
                            <w:sz w:val="28"/>
                            <w:szCs w:val="28"/>
                            <w:lang w:val="uk-UA"/>
                          </w:rPr>
                          <w:t>.</w:t>
                        </w:r>
                        <w:r w:rsidRPr="00A378FA">
                          <w:rPr>
                            <w:sz w:val="28"/>
                            <w:szCs w:val="28"/>
                            <w:lang w:val="uk-UA"/>
                          </w:rPr>
                          <w:t xml:space="preserve"> </w:t>
                        </w:r>
                      </w:p>
                    </w:txbxContent>
                  </v:textbox>
                </v:shape>
              </v:group>
            </w:pict>
          </mc:Fallback>
        </mc:AlternateContent>
      </w:r>
    </w:p>
    <w:p w14:paraId="4F7BA42E" w14:textId="77777777" w:rsidR="00A956CB" w:rsidRPr="00746DE4" w:rsidRDefault="00A956CB" w:rsidP="00A956CB">
      <w:pPr>
        <w:tabs>
          <w:tab w:val="left" w:pos="9356"/>
        </w:tabs>
        <w:rPr>
          <w:lang w:val="uk-UA" w:eastAsia="uk-UA"/>
        </w:rPr>
      </w:pPr>
    </w:p>
    <w:p w14:paraId="5556503A" w14:textId="77777777" w:rsidR="00A956CB" w:rsidRPr="00746DE4" w:rsidRDefault="00A956CB" w:rsidP="00A956CB">
      <w:pPr>
        <w:tabs>
          <w:tab w:val="left" w:pos="9356"/>
        </w:tabs>
        <w:rPr>
          <w:lang w:val="uk-UA" w:eastAsia="uk-UA"/>
        </w:rPr>
      </w:pPr>
    </w:p>
    <w:p w14:paraId="6B50A0E7" w14:textId="77777777" w:rsidR="00A956CB" w:rsidRPr="00746DE4" w:rsidRDefault="00A956CB" w:rsidP="00A956CB">
      <w:pPr>
        <w:tabs>
          <w:tab w:val="left" w:pos="9356"/>
        </w:tabs>
        <w:rPr>
          <w:lang w:val="uk-UA" w:eastAsia="uk-UA"/>
        </w:rPr>
      </w:pPr>
    </w:p>
    <w:p w14:paraId="0F39A3F9" w14:textId="77777777" w:rsidR="00A956CB" w:rsidRPr="00746DE4" w:rsidRDefault="00A956CB" w:rsidP="00A956CB">
      <w:pPr>
        <w:tabs>
          <w:tab w:val="left" w:pos="9356"/>
        </w:tabs>
        <w:rPr>
          <w:lang w:val="uk-UA" w:eastAsia="uk-UA"/>
        </w:rPr>
      </w:pPr>
    </w:p>
    <w:p w14:paraId="31544A38" w14:textId="77777777" w:rsidR="00A956CB" w:rsidRPr="00746DE4" w:rsidRDefault="00A956CB" w:rsidP="00A956CB">
      <w:pPr>
        <w:tabs>
          <w:tab w:val="left" w:pos="9356"/>
        </w:tabs>
        <w:rPr>
          <w:lang w:val="uk-UA" w:eastAsia="uk-UA"/>
        </w:rPr>
      </w:pPr>
    </w:p>
    <w:p w14:paraId="09B01A1E" w14:textId="77777777" w:rsidR="00A956CB" w:rsidRPr="00746DE4" w:rsidRDefault="00A956CB" w:rsidP="00A956CB">
      <w:pPr>
        <w:tabs>
          <w:tab w:val="left" w:pos="9356"/>
        </w:tabs>
        <w:rPr>
          <w:lang w:val="uk-UA" w:eastAsia="uk-UA"/>
        </w:rPr>
      </w:pPr>
    </w:p>
    <w:p w14:paraId="43E6A739" w14:textId="77777777" w:rsidR="00A956CB" w:rsidRPr="00746DE4" w:rsidRDefault="00A956CB" w:rsidP="00A956CB">
      <w:pPr>
        <w:tabs>
          <w:tab w:val="left" w:pos="9356"/>
        </w:tabs>
        <w:rPr>
          <w:lang w:val="uk-UA" w:eastAsia="uk-UA"/>
        </w:rPr>
      </w:pPr>
    </w:p>
    <w:p w14:paraId="02AA03A3" w14:textId="77777777" w:rsidR="00A956CB" w:rsidRPr="00746DE4" w:rsidRDefault="00A956CB" w:rsidP="00A956CB">
      <w:pPr>
        <w:tabs>
          <w:tab w:val="left" w:pos="9356"/>
        </w:tabs>
        <w:rPr>
          <w:lang w:val="uk-UA" w:eastAsia="uk-UA"/>
        </w:rPr>
      </w:pPr>
    </w:p>
    <w:p w14:paraId="4F5A3418" w14:textId="77777777" w:rsidR="00A956CB" w:rsidRPr="00746DE4" w:rsidRDefault="00A956CB" w:rsidP="00A956CB">
      <w:pPr>
        <w:tabs>
          <w:tab w:val="left" w:pos="9356"/>
        </w:tabs>
        <w:rPr>
          <w:lang w:val="uk-UA" w:eastAsia="uk-UA"/>
        </w:rPr>
      </w:pPr>
    </w:p>
    <w:p w14:paraId="528D592F" w14:textId="77777777" w:rsidR="00A956CB" w:rsidRPr="00746DE4" w:rsidRDefault="00A956CB" w:rsidP="00A956CB">
      <w:pPr>
        <w:tabs>
          <w:tab w:val="left" w:pos="9356"/>
        </w:tabs>
        <w:rPr>
          <w:lang w:val="uk-UA" w:eastAsia="uk-UA"/>
        </w:rPr>
      </w:pPr>
    </w:p>
    <w:p w14:paraId="13A3301A" w14:textId="77777777" w:rsidR="00A956CB" w:rsidRPr="00746DE4" w:rsidRDefault="00A956CB" w:rsidP="00A956CB">
      <w:pPr>
        <w:tabs>
          <w:tab w:val="left" w:pos="9356"/>
        </w:tabs>
        <w:rPr>
          <w:lang w:val="uk-UA" w:eastAsia="uk-UA"/>
        </w:rPr>
      </w:pPr>
    </w:p>
    <w:p w14:paraId="7679089E" w14:textId="77777777" w:rsidR="00A956CB" w:rsidRPr="00746DE4" w:rsidRDefault="00A956CB" w:rsidP="00A956CB">
      <w:pPr>
        <w:tabs>
          <w:tab w:val="left" w:pos="9356"/>
        </w:tabs>
        <w:rPr>
          <w:lang w:val="uk-UA" w:eastAsia="uk-UA"/>
        </w:rPr>
      </w:pPr>
    </w:p>
    <w:p w14:paraId="1C4C97ED" w14:textId="77777777" w:rsidR="00A956CB" w:rsidRPr="00746DE4" w:rsidRDefault="00A956CB" w:rsidP="00A956CB">
      <w:pPr>
        <w:tabs>
          <w:tab w:val="left" w:pos="9356"/>
        </w:tabs>
        <w:rPr>
          <w:lang w:val="uk-UA" w:eastAsia="uk-UA"/>
        </w:rPr>
      </w:pPr>
    </w:p>
    <w:p w14:paraId="416D22C2" w14:textId="77777777" w:rsidR="00A956CB" w:rsidRPr="00746DE4" w:rsidRDefault="00A956CB" w:rsidP="00A956CB">
      <w:pPr>
        <w:tabs>
          <w:tab w:val="left" w:pos="9356"/>
        </w:tabs>
        <w:rPr>
          <w:lang w:val="uk-UA" w:eastAsia="uk-UA"/>
        </w:rPr>
      </w:pPr>
    </w:p>
    <w:p w14:paraId="12DB4725" w14:textId="77777777" w:rsidR="00A956CB" w:rsidRPr="00746DE4" w:rsidRDefault="00A956CB" w:rsidP="00A956CB">
      <w:pPr>
        <w:tabs>
          <w:tab w:val="left" w:pos="9356"/>
        </w:tabs>
        <w:rPr>
          <w:lang w:val="uk-UA" w:eastAsia="uk-UA"/>
        </w:rPr>
      </w:pPr>
    </w:p>
    <w:p w14:paraId="014501AE" w14:textId="77777777" w:rsidR="00A956CB" w:rsidRPr="00746DE4" w:rsidRDefault="00A956CB" w:rsidP="00A956CB">
      <w:pPr>
        <w:tabs>
          <w:tab w:val="left" w:pos="9356"/>
        </w:tabs>
        <w:rPr>
          <w:lang w:val="uk-UA" w:eastAsia="uk-UA"/>
        </w:rPr>
      </w:pPr>
    </w:p>
    <w:p w14:paraId="4F5E1C45" w14:textId="77777777" w:rsidR="00A956CB" w:rsidRPr="00746DE4" w:rsidRDefault="00A956CB" w:rsidP="00A956CB">
      <w:pPr>
        <w:tabs>
          <w:tab w:val="left" w:pos="9356"/>
        </w:tabs>
        <w:rPr>
          <w:lang w:val="uk-UA" w:eastAsia="uk-UA"/>
        </w:rPr>
      </w:pPr>
    </w:p>
    <w:p w14:paraId="686F5569" w14:textId="77777777" w:rsidR="00A956CB" w:rsidRPr="00746DE4" w:rsidRDefault="00A956CB" w:rsidP="00A956CB">
      <w:pPr>
        <w:tabs>
          <w:tab w:val="left" w:pos="9356"/>
        </w:tabs>
        <w:rPr>
          <w:lang w:val="uk-UA" w:eastAsia="uk-UA"/>
        </w:rPr>
      </w:pPr>
    </w:p>
    <w:p w14:paraId="122C9A5A" w14:textId="77777777" w:rsidR="00A956CB" w:rsidRPr="00746DE4" w:rsidRDefault="00A956CB" w:rsidP="00A956CB">
      <w:pPr>
        <w:tabs>
          <w:tab w:val="left" w:pos="9356"/>
        </w:tabs>
        <w:rPr>
          <w:lang w:val="uk-UA" w:eastAsia="uk-UA"/>
        </w:rPr>
      </w:pPr>
    </w:p>
    <w:p w14:paraId="542A362D" w14:textId="77777777" w:rsidR="00A956CB" w:rsidRPr="00746DE4" w:rsidRDefault="00A956CB" w:rsidP="00A956CB">
      <w:pPr>
        <w:tabs>
          <w:tab w:val="left" w:pos="9356"/>
        </w:tabs>
        <w:rPr>
          <w:lang w:val="uk-UA" w:eastAsia="uk-UA"/>
        </w:rPr>
      </w:pPr>
    </w:p>
    <w:p w14:paraId="726D4120" w14:textId="77777777" w:rsidR="00A956CB" w:rsidRPr="00746DE4" w:rsidRDefault="00A956CB" w:rsidP="00A956CB">
      <w:pPr>
        <w:tabs>
          <w:tab w:val="left" w:pos="9356"/>
        </w:tabs>
        <w:rPr>
          <w:lang w:val="uk-UA" w:eastAsia="uk-UA"/>
        </w:rPr>
      </w:pPr>
    </w:p>
    <w:p w14:paraId="64684E3A" w14:textId="77777777" w:rsidR="00A956CB" w:rsidRPr="00746DE4" w:rsidRDefault="00A956CB" w:rsidP="00A956CB">
      <w:pPr>
        <w:tabs>
          <w:tab w:val="left" w:pos="9356"/>
        </w:tabs>
        <w:rPr>
          <w:lang w:val="uk-UA" w:eastAsia="uk-UA"/>
        </w:rPr>
      </w:pPr>
    </w:p>
    <w:p w14:paraId="108DEC9A" w14:textId="77777777" w:rsidR="00A956CB" w:rsidRPr="00746DE4" w:rsidRDefault="00A956CB" w:rsidP="00A956CB">
      <w:pPr>
        <w:tabs>
          <w:tab w:val="left" w:pos="9356"/>
        </w:tabs>
        <w:rPr>
          <w:lang w:val="uk-UA" w:eastAsia="uk-UA"/>
        </w:rPr>
      </w:pPr>
    </w:p>
    <w:p w14:paraId="2FBA8825" w14:textId="77777777" w:rsidR="00A956CB" w:rsidRPr="00746DE4" w:rsidRDefault="00A956CB" w:rsidP="00A956CB">
      <w:pPr>
        <w:tabs>
          <w:tab w:val="left" w:pos="9356"/>
        </w:tabs>
        <w:rPr>
          <w:lang w:val="uk-UA" w:eastAsia="uk-UA"/>
        </w:rPr>
      </w:pPr>
    </w:p>
    <w:p w14:paraId="2205AFC3" w14:textId="77777777" w:rsidR="00A956CB" w:rsidRPr="00746DE4" w:rsidRDefault="00A956CB" w:rsidP="00A956CB">
      <w:pPr>
        <w:tabs>
          <w:tab w:val="left" w:pos="6105"/>
          <w:tab w:val="left" w:pos="9356"/>
        </w:tabs>
        <w:jc w:val="center"/>
        <w:rPr>
          <w:sz w:val="28"/>
          <w:szCs w:val="28"/>
          <w:lang w:val="uk-UA"/>
        </w:rPr>
      </w:pPr>
      <w:r w:rsidRPr="00746DE4">
        <w:rPr>
          <w:sz w:val="28"/>
          <w:szCs w:val="28"/>
          <w:lang w:val="uk-UA" w:eastAsia="uk-UA"/>
        </w:rPr>
        <w:t>Рис. 3.5 -  Аналіз мінімальних розмірів</w:t>
      </w:r>
      <w:r w:rsidRPr="00746DE4">
        <w:rPr>
          <w:sz w:val="28"/>
          <w:szCs w:val="28"/>
          <w:lang w:val="uk-UA"/>
        </w:rPr>
        <w:t xml:space="preserve"> ПЗС відповідно до ВКУ</w:t>
      </w:r>
    </w:p>
    <w:p w14:paraId="4F3487C8" w14:textId="77777777" w:rsidR="00A956CB" w:rsidRPr="00746DE4" w:rsidRDefault="00A956CB" w:rsidP="00A956CB">
      <w:pPr>
        <w:widowControl w:val="0"/>
        <w:tabs>
          <w:tab w:val="left" w:pos="9356"/>
        </w:tabs>
        <w:spacing w:line="360" w:lineRule="auto"/>
        <w:ind w:firstLine="700"/>
        <w:jc w:val="both"/>
        <w:rPr>
          <w:sz w:val="28"/>
          <w:szCs w:val="28"/>
          <w:lang w:val="uk-UA" w:eastAsia="en-US"/>
        </w:rPr>
      </w:pPr>
    </w:p>
    <w:p w14:paraId="2D49E97C" w14:textId="77777777" w:rsidR="00A956CB" w:rsidRPr="00746DE4" w:rsidRDefault="00A956CB" w:rsidP="00A956CB">
      <w:pPr>
        <w:widowControl w:val="0"/>
        <w:tabs>
          <w:tab w:val="left" w:pos="9356"/>
        </w:tabs>
        <w:spacing w:line="360" w:lineRule="auto"/>
        <w:ind w:firstLine="700"/>
        <w:jc w:val="both"/>
        <w:rPr>
          <w:sz w:val="28"/>
          <w:szCs w:val="28"/>
          <w:lang w:val="uk-UA" w:eastAsia="en-US"/>
        </w:rPr>
      </w:pPr>
    </w:p>
    <w:p w14:paraId="078F0E1F" w14:textId="77777777" w:rsidR="00A956CB" w:rsidRPr="00746DE4" w:rsidRDefault="00A956CB" w:rsidP="00A956CB">
      <w:pPr>
        <w:widowControl w:val="0"/>
        <w:tabs>
          <w:tab w:val="left" w:pos="9356"/>
        </w:tabs>
        <w:spacing w:line="360" w:lineRule="auto"/>
        <w:ind w:firstLine="709"/>
        <w:jc w:val="both"/>
        <w:rPr>
          <w:sz w:val="28"/>
          <w:szCs w:val="28"/>
          <w:lang w:val="uk-UA" w:eastAsia="en-US"/>
        </w:rPr>
      </w:pPr>
      <w:r w:rsidRPr="00746DE4">
        <w:rPr>
          <w:sz w:val="28"/>
          <w:szCs w:val="28"/>
          <w:lang w:val="uk-UA" w:eastAsia="en-US"/>
        </w:rPr>
        <w:lastRenderedPageBreak/>
        <w:t>За даними договору між приватною фірмою та ФОП, а саме ПП «</w:t>
      </w:r>
      <w:proofErr w:type="spellStart"/>
      <w:r w:rsidRPr="00746DE4">
        <w:rPr>
          <w:sz w:val="28"/>
          <w:szCs w:val="28"/>
          <w:lang w:val="uk-UA" w:eastAsia="en-US"/>
        </w:rPr>
        <w:t>Геовіват</w:t>
      </w:r>
      <w:proofErr w:type="spellEnd"/>
      <w:r w:rsidRPr="00746DE4">
        <w:rPr>
          <w:sz w:val="28"/>
          <w:szCs w:val="28"/>
          <w:lang w:val="uk-UA" w:eastAsia="en-US"/>
        </w:rPr>
        <w:t xml:space="preserve">» та ОП ЛОПВА ПБ проведено відповідний комплекс геодезичних робіт щодо визначення координат геодезичної основи завдяки методам </w:t>
      </w:r>
      <w:r w:rsidRPr="00746DE4">
        <w:rPr>
          <w:sz w:val="28"/>
          <w:szCs w:val="28"/>
          <w:lang w:val="uk-UA" w:eastAsia="en-US" w:bidi="en-US"/>
        </w:rPr>
        <w:t xml:space="preserve">GNSS </w:t>
      </w:r>
      <w:r w:rsidRPr="00746DE4">
        <w:rPr>
          <w:sz w:val="28"/>
          <w:szCs w:val="28"/>
          <w:lang w:val="uk-UA" w:eastAsia="en-US"/>
        </w:rPr>
        <w:t xml:space="preserve">у статичному та </w:t>
      </w:r>
      <w:r w:rsidRPr="00746DE4">
        <w:rPr>
          <w:sz w:val="28"/>
          <w:szCs w:val="28"/>
          <w:lang w:val="uk-UA" w:eastAsia="en-US" w:bidi="en-US"/>
        </w:rPr>
        <w:t xml:space="preserve">RTK </w:t>
      </w:r>
      <w:r w:rsidRPr="00746DE4">
        <w:rPr>
          <w:sz w:val="28"/>
          <w:szCs w:val="28"/>
          <w:lang w:val="uk-UA" w:eastAsia="en-US"/>
        </w:rPr>
        <w:t>режимах відповідно до нормативних документів .</w:t>
      </w:r>
    </w:p>
    <w:p w14:paraId="161D6719" w14:textId="77777777" w:rsidR="00A956CB" w:rsidRPr="00746DE4" w:rsidRDefault="00A956CB" w:rsidP="00A956CB">
      <w:pPr>
        <w:tabs>
          <w:tab w:val="left" w:pos="9356"/>
        </w:tabs>
        <w:spacing w:line="360" w:lineRule="auto"/>
        <w:ind w:firstLine="700"/>
        <w:jc w:val="both"/>
        <w:rPr>
          <w:sz w:val="28"/>
          <w:szCs w:val="28"/>
          <w:lang w:val="uk-UA"/>
        </w:rPr>
      </w:pPr>
      <w:r w:rsidRPr="00746DE4">
        <w:rPr>
          <w:rFonts w:eastAsia="Bookman Old Style"/>
          <w:sz w:val="28"/>
          <w:szCs w:val="28"/>
          <w:lang w:val="uk-UA" w:eastAsia="uk-UA" w:bidi="uk-UA"/>
        </w:rPr>
        <w:t>При статичних  спостереженнях проводились наступні польові дії:</w:t>
      </w:r>
    </w:p>
    <w:p w14:paraId="0108E787" w14:textId="77777777" w:rsidR="00A956CB" w:rsidRPr="00746DE4" w:rsidRDefault="00A956CB" w:rsidP="00A956CB">
      <w:pPr>
        <w:widowControl w:val="0"/>
        <w:numPr>
          <w:ilvl w:val="0"/>
          <w:numId w:val="36"/>
        </w:numPr>
        <w:tabs>
          <w:tab w:val="left" w:pos="703"/>
          <w:tab w:val="left" w:pos="9356"/>
        </w:tabs>
        <w:spacing w:line="360" w:lineRule="auto"/>
        <w:ind w:left="700" w:hanging="320"/>
        <w:jc w:val="both"/>
        <w:rPr>
          <w:sz w:val="28"/>
          <w:szCs w:val="28"/>
          <w:lang w:val="uk-UA" w:eastAsia="en-US"/>
        </w:rPr>
      </w:pPr>
      <w:r w:rsidRPr="00746DE4">
        <w:rPr>
          <w:sz w:val="28"/>
          <w:szCs w:val="28"/>
          <w:lang w:val="uk-UA" w:eastAsia="en-US"/>
        </w:rPr>
        <w:t xml:space="preserve">над точкою для якої треба визначити координати  встановлювалась антена </w:t>
      </w:r>
      <w:r w:rsidRPr="00746DE4">
        <w:rPr>
          <w:sz w:val="28"/>
          <w:szCs w:val="28"/>
          <w:lang w:val="uk-UA" w:eastAsia="en-US" w:bidi="en-US"/>
        </w:rPr>
        <w:t xml:space="preserve">GNSS </w:t>
      </w:r>
      <w:r w:rsidRPr="00746DE4">
        <w:rPr>
          <w:sz w:val="28"/>
          <w:szCs w:val="28"/>
          <w:lang w:val="uk-UA" w:eastAsia="en-US"/>
        </w:rPr>
        <w:t>приймача, вимірювалася її висота;</w:t>
      </w:r>
    </w:p>
    <w:p w14:paraId="4DA6D76C" w14:textId="77777777" w:rsidR="00A956CB" w:rsidRPr="00746DE4" w:rsidRDefault="00A956CB" w:rsidP="00A956CB">
      <w:pPr>
        <w:widowControl w:val="0"/>
        <w:numPr>
          <w:ilvl w:val="0"/>
          <w:numId w:val="36"/>
        </w:numPr>
        <w:tabs>
          <w:tab w:val="left" w:pos="703"/>
          <w:tab w:val="left" w:pos="9356"/>
        </w:tabs>
        <w:spacing w:line="360" w:lineRule="auto"/>
        <w:ind w:left="700" w:hanging="320"/>
        <w:jc w:val="both"/>
        <w:rPr>
          <w:sz w:val="28"/>
          <w:szCs w:val="28"/>
          <w:lang w:val="uk-UA" w:eastAsia="en-US"/>
        </w:rPr>
      </w:pPr>
      <w:r w:rsidRPr="00746DE4">
        <w:rPr>
          <w:sz w:val="28"/>
          <w:szCs w:val="28"/>
          <w:lang w:val="uk-UA" w:eastAsia="en-US"/>
        </w:rPr>
        <w:t>включався приймач, запускався запис, який тривав  близько 40 хв.</w:t>
      </w:r>
    </w:p>
    <w:p w14:paraId="14A3189D" w14:textId="77777777" w:rsidR="00A956CB" w:rsidRPr="00746DE4" w:rsidRDefault="00A956CB" w:rsidP="00A956CB">
      <w:pPr>
        <w:widowControl w:val="0"/>
        <w:tabs>
          <w:tab w:val="left" w:pos="0"/>
          <w:tab w:val="left" w:pos="9356"/>
        </w:tabs>
        <w:spacing w:line="360" w:lineRule="auto"/>
        <w:ind w:right="700" w:firstLine="567"/>
        <w:jc w:val="both"/>
        <w:rPr>
          <w:sz w:val="28"/>
          <w:szCs w:val="28"/>
          <w:lang w:val="uk-UA" w:eastAsia="en-US"/>
        </w:rPr>
      </w:pPr>
      <w:r w:rsidRPr="00746DE4">
        <w:rPr>
          <w:rFonts w:eastAsia="Bookman Old Style"/>
          <w:sz w:val="28"/>
          <w:szCs w:val="28"/>
          <w:lang w:val="uk-UA" w:eastAsia="uk-UA" w:bidi="uk-UA"/>
        </w:rPr>
        <w:t>При статичних спостереженнях камеральні дії включали наступне:</w:t>
      </w:r>
    </w:p>
    <w:p w14:paraId="4FF3FDD3" w14:textId="77777777" w:rsidR="00A956CB" w:rsidRPr="00746DE4" w:rsidRDefault="00A956CB" w:rsidP="00A956CB">
      <w:pPr>
        <w:widowControl w:val="0"/>
        <w:tabs>
          <w:tab w:val="left" w:pos="0"/>
          <w:tab w:val="left" w:pos="9356"/>
        </w:tabs>
        <w:spacing w:line="360" w:lineRule="auto"/>
        <w:ind w:right="141" w:firstLine="567"/>
        <w:jc w:val="both"/>
        <w:rPr>
          <w:sz w:val="28"/>
          <w:szCs w:val="28"/>
          <w:lang w:val="uk-UA" w:eastAsia="en-US"/>
        </w:rPr>
      </w:pPr>
      <w:r w:rsidRPr="00746DE4">
        <w:rPr>
          <w:sz w:val="28"/>
          <w:szCs w:val="28"/>
          <w:lang w:val="uk-UA" w:eastAsia="en-US"/>
        </w:rPr>
        <w:t xml:space="preserve">- переписувались дані спостережень на комп'ютер і перетворювались у формат </w:t>
      </w:r>
      <w:r w:rsidRPr="00746DE4">
        <w:rPr>
          <w:sz w:val="28"/>
          <w:szCs w:val="28"/>
          <w:lang w:val="uk-UA" w:eastAsia="en-US" w:bidi="en-US"/>
        </w:rPr>
        <w:t>R1NEX;</w:t>
      </w:r>
    </w:p>
    <w:p w14:paraId="5E5D69BB" w14:textId="77777777" w:rsidR="00A956CB" w:rsidRPr="00746DE4" w:rsidRDefault="00A956CB" w:rsidP="00A956CB">
      <w:pPr>
        <w:widowControl w:val="0"/>
        <w:tabs>
          <w:tab w:val="left" w:pos="0"/>
          <w:tab w:val="left" w:pos="9356"/>
        </w:tabs>
        <w:spacing w:line="360" w:lineRule="auto"/>
        <w:ind w:right="141" w:firstLine="567"/>
        <w:jc w:val="both"/>
        <w:rPr>
          <w:sz w:val="28"/>
          <w:szCs w:val="28"/>
          <w:lang w:val="uk-UA" w:eastAsia="en-US"/>
        </w:rPr>
      </w:pPr>
      <w:r w:rsidRPr="00746DE4">
        <w:rPr>
          <w:sz w:val="28"/>
          <w:szCs w:val="28"/>
          <w:lang w:val="uk-UA" w:eastAsia="en-US"/>
        </w:rPr>
        <w:t xml:space="preserve">- завантажувались дані спостережень базової і </w:t>
      </w:r>
      <w:proofErr w:type="spellStart"/>
      <w:r w:rsidRPr="00746DE4">
        <w:rPr>
          <w:sz w:val="28"/>
          <w:szCs w:val="28"/>
          <w:lang w:val="uk-UA" w:eastAsia="en-US"/>
        </w:rPr>
        <w:t>роверної</w:t>
      </w:r>
      <w:proofErr w:type="spellEnd"/>
      <w:r w:rsidRPr="00746DE4">
        <w:rPr>
          <w:sz w:val="28"/>
          <w:szCs w:val="28"/>
          <w:lang w:val="uk-UA" w:eastAsia="en-US"/>
        </w:rPr>
        <w:t xml:space="preserve"> станції у програмне забезпечення, фіксувались координати базової станції у системі </w:t>
      </w:r>
      <w:r w:rsidRPr="00746DE4">
        <w:rPr>
          <w:sz w:val="28"/>
          <w:szCs w:val="28"/>
          <w:lang w:val="uk-UA" w:eastAsia="en-US" w:bidi="en-US"/>
        </w:rPr>
        <w:t xml:space="preserve">ETRS </w:t>
      </w:r>
      <w:r w:rsidRPr="00746DE4">
        <w:rPr>
          <w:sz w:val="28"/>
          <w:szCs w:val="28"/>
          <w:lang w:val="uk-UA" w:eastAsia="en-US"/>
        </w:rPr>
        <w:t xml:space="preserve">2000, запускався процес обрахунку, отримувались координати </w:t>
      </w:r>
      <w:proofErr w:type="spellStart"/>
      <w:r w:rsidRPr="00746DE4">
        <w:rPr>
          <w:sz w:val="28"/>
          <w:szCs w:val="28"/>
          <w:lang w:val="uk-UA" w:eastAsia="en-US"/>
        </w:rPr>
        <w:t>роверної</w:t>
      </w:r>
      <w:proofErr w:type="spellEnd"/>
      <w:r w:rsidRPr="00746DE4">
        <w:rPr>
          <w:sz w:val="28"/>
          <w:szCs w:val="28"/>
          <w:lang w:val="uk-UA" w:eastAsia="en-US"/>
        </w:rPr>
        <w:t xml:space="preserve"> станції у системі </w:t>
      </w:r>
      <w:r w:rsidRPr="00746DE4">
        <w:rPr>
          <w:sz w:val="28"/>
          <w:szCs w:val="28"/>
          <w:lang w:val="uk-UA" w:eastAsia="en-US" w:bidi="en-US"/>
        </w:rPr>
        <w:t xml:space="preserve">HTRS </w:t>
      </w:r>
      <w:r w:rsidRPr="00746DE4">
        <w:rPr>
          <w:sz w:val="28"/>
          <w:szCs w:val="28"/>
          <w:lang w:val="uk-UA" w:eastAsia="en-US"/>
        </w:rPr>
        <w:t>2000, виконувалось перетворення у систему УСК 2000 за параметрами:</w:t>
      </w:r>
    </w:p>
    <w:p w14:paraId="40AE2238" w14:textId="77777777" w:rsidR="00A956CB" w:rsidRPr="00746DE4" w:rsidRDefault="00A956CB" w:rsidP="00A956CB">
      <w:pPr>
        <w:widowControl w:val="0"/>
        <w:tabs>
          <w:tab w:val="left" w:pos="703"/>
          <w:tab w:val="left" w:pos="9356"/>
        </w:tabs>
        <w:spacing w:line="360" w:lineRule="auto"/>
        <w:ind w:left="700" w:right="141"/>
        <w:jc w:val="center"/>
        <w:rPr>
          <w:sz w:val="28"/>
          <w:szCs w:val="28"/>
          <w:lang w:val="uk-UA" w:eastAsia="en-US"/>
        </w:rPr>
      </w:pPr>
      <w:proofErr w:type="spellStart"/>
      <w:r w:rsidRPr="00746DE4">
        <w:rPr>
          <w:sz w:val="28"/>
          <w:szCs w:val="28"/>
          <w:lang w:val="uk-UA" w:eastAsia="en-US"/>
        </w:rPr>
        <w:t>Тх</w:t>
      </w:r>
      <w:proofErr w:type="spellEnd"/>
      <w:r w:rsidRPr="00746DE4">
        <w:rPr>
          <w:sz w:val="28"/>
          <w:szCs w:val="28"/>
          <w:lang w:val="uk-UA" w:eastAsia="en-US"/>
        </w:rPr>
        <w:t xml:space="preserve"> </w:t>
      </w:r>
      <w:r w:rsidRPr="00746DE4">
        <w:rPr>
          <w:sz w:val="28"/>
          <w:szCs w:val="28"/>
          <w:lang w:val="uk-UA" w:eastAsia="en-US" w:bidi="en-US"/>
        </w:rPr>
        <w:t xml:space="preserve">= </w:t>
      </w:r>
      <w:r w:rsidRPr="00746DE4">
        <w:rPr>
          <w:sz w:val="28"/>
          <w:szCs w:val="28"/>
          <w:lang w:val="uk-UA" w:eastAsia="en-US"/>
        </w:rPr>
        <w:t>-24.376</w:t>
      </w:r>
      <w:r w:rsidRPr="00746DE4">
        <w:rPr>
          <w:sz w:val="28"/>
          <w:szCs w:val="28"/>
          <w:lang w:val="uk-UA" w:eastAsia="en-US"/>
        </w:rPr>
        <w:br/>
        <w:t xml:space="preserve">Ту </w:t>
      </w:r>
      <w:r w:rsidRPr="00746DE4">
        <w:rPr>
          <w:sz w:val="28"/>
          <w:szCs w:val="28"/>
          <w:lang w:val="uk-UA" w:eastAsia="en-US" w:bidi="en-US"/>
        </w:rPr>
        <w:t xml:space="preserve">= </w:t>
      </w:r>
      <w:r w:rsidRPr="00746DE4">
        <w:rPr>
          <w:sz w:val="28"/>
          <w:szCs w:val="28"/>
          <w:lang w:val="uk-UA" w:eastAsia="en-US"/>
        </w:rPr>
        <w:t>-121.321</w:t>
      </w:r>
      <w:r w:rsidRPr="00746DE4">
        <w:rPr>
          <w:sz w:val="28"/>
          <w:szCs w:val="28"/>
          <w:lang w:val="uk-UA" w:eastAsia="en-US"/>
        </w:rPr>
        <w:br/>
      </w:r>
      <w:proofErr w:type="spellStart"/>
      <w:r w:rsidRPr="00746DE4">
        <w:rPr>
          <w:sz w:val="28"/>
          <w:szCs w:val="28"/>
          <w:lang w:val="uk-UA" w:eastAsia="en-US" w:bidi="en-US"/>
        </w:rPr>
        <w:t>Tz</w:t>
      </w:r>
      <w:proofErr w:type="spellEnd"/>
      <w:r w:rsidRPr="00746DE4">
        <w:rPr>
          <w:sz w:val="28"/>
          <w:szCs w:val="28"/>
          <w:lang w:val="uk-UA" w:eastAsia="en-US" w:bidi="en-US"/>
        </w:rPr>
        <w:t xml:space="preserve"> = </w:t>
      </w:r>
      <w:r w:rsidRPr="00746DE4">
        <w:rPr>
          <w:sz w:val="28"/>
          <w:szCs w:val="28"/>
          <w:lang w:val="uk-UA" w:eastAsia="en-US"/>
        </w:rPr>
        <w:t>75.895</w:t>
      </w:r>
      <w:r w:rsidRPr="00746DE4">
        <w:rPr>
          <w:sz w:val="28"/>
          <w:szCs w:val="28"/>
          <w:lang w:val="uk-UA" w:eastAsia="en-US"/>
        </w:rPr>
        <w:br/>
      </w:r>
      <w:proofErr w:type="spellStart"/>
      <w:r w:rsidRPr="00746DE4">
        <w:rPr>
          <w:sz w:val="28"/>
          <w:szCs w:val="28"/>
          <w:lang w:val="uk-UA" w:eastAsia="en-US" w:bidi="en-US"/>
        </w:rPr>
        <w:t>Rx</w:t>
      </w:r>
      <w:proofErr w:type="spellEnd"/>
      <w:r w:rsidRPr="00746DE4">
        <w:rPr>
          <w:sz w:val="28"/>
          <w:szCs w:val="28"/>
          <w:lang w:val="uk-UA" w:eastAsia="en-US" w:bidi="en-US"/>
        </w:rPr>
        <w:t xml:space="preserve"> = </w:t>
      </w:r>
      <w:r w:rsidRPr="00746DE4">
        <w:rPr>
          <w:sz w:val="28"/>
          <w:szCs w:val="28"/>
          <w:lang w:val="uk-UA" w:eastAsia="en-US"/>
        </w:rPr>
        <w:t>0.001296</w:t>
      </w:r>
    </w:p>
    <w:p w14:paraId="73639EC6" w14:textId="77777777" w:rsidR="00A956CB" w:rsidRPr="00746DE4" w:rsidRDefault="00A956CB" w:rsidP="00A956CB">
      <w:pPr>
        <w:widowControl w:val="0"/>
        <w:tabs>
          <w:tab w:val="left" w:pos="9356"/>
        </w:tabs>
        <w:spacing w:line="245" w:lineRule="exact"/>
        <w:ind w:left="680"/>
        <w:jc w:val="center"/>
        <w:rPr>
          <w:sz w:val="28"/>
          <w:szCs w:val="28"/>
          <w:lang w:val="uk-UA" w:eastAsia="en-US"/>
        </w:rPr>
      </w:pPr>
      <w:proofErr w:type="spellStart"/>
      <w:r w:rsidRPr="00746DE4">
        <w:rPr>
          <w:sz w:val="28"/>
          <w:szCs w:val="28"/>
          <w:lang w:val="uk-UA" w:eastAsia="en-US" w:bidi="en-US"/>
        </w:rPr>
        <w:t>Ry</w:t>
      </w:r>
      <w:proofErr w:type="spellEnd"/>
      <w:r w:rsidRPr="00746DE4">
        <w:rPr>
          <w:sz w:val="28"/>
          <w:szCs w:val="28"/>
          <w:lang w:val="uk-UA" w:eastAsia="en-US" w:bidi="en-US"/>
        </w:rPr>
        <w:t xml:space="preserve"> =</w:t>
      </w:r>
      <w:r w:rsidRPr="00746DE4">
        <w:rPr>
          <w:sz w:val="28"/>
          <w:szCs w:val="28"/>
          <w:lang w:val="uk-UA" w:eastAsia="en-US"/>
        </w:rPr>
        <w:t xml:space="preserve"> 0 007840</w:t>
      </w:r>
    </w:p>
    <w:p w14:paraId="4FCF095D" w14:textId="77777777" w:rsidR="00A956CB" w:rsidRPr="00746DE4" w:rsidRDefault="00A956CB" w:rsidP="00A956CB">
      <w:pPr>
        <w:widowControl w:val="0"/>
        <w:tabs>
          <w:tab w:val="left" w:pos="9356"/>
        </w:tabs>
        <w:spacing w:line="245" w:lineRule="exact"/>
        <w:ind w:left="680"/>
        <w:jc w:val="center"/>
        <w:rPr>
          <w:sz w:val="28"/>
          <w:szCs w:val="28"/>
          <w:lang w:val="uk-UA" w:eastAsia="en-US" w:bidi="en-US"/>
        </w:rPr>
      </w:pPr>
      <w:r w:rsidRPr="00746DE4">
        <w:rPr>
          <w:sz w:val="28"/>
          <w:szCs w:val="28"/>
          <w:lang w:val="uk-UA" w:eastAsia="en-US"/>
        </w:rPr>
        <w:br/>
      </w:r>
      <w:proofErr w:type="spellStart"/>
      <w:r w:rsidRPr="00746DE4">
        <w:rPr>
          <w:sz w:val="28"/>
          <w:szCs w:val="28"/>
          <w:lang w:val="uk-UA" w:eastAsia="en-US" w:bidi="en-US"/>
        </w:rPr>
        <w:t>Rz</w:t>
      </w:r>
      <w:proofErr w:type="spellEnd"/>
      <w:r w:rsidRPr="00746DE4">
        <w:rPr>
          <w:sz w:val="28"/>
          <w:szCs w:val="28"/>
          <w:lang w:val="uk-UA" w:eastAsia="en-US" w:bidi="en-US"/>
        </w:rPr>
        <w:t xml:space="preserve"> = -0.012672</w:t>
      </w:r>
    </w:p>
    <w:p w14:paraId="54A7234E" w14:textId="77777777" w:rsidR="00A956CB" w:rsidRPr="00746DE4" w:rsidRDefault="00A956CB" w:rsidP="00A956CB">
      <w:pPr>
        <w:widowControl w:val="0"/>
        <w:tabs>
          <w:tab w:val="left" w:pos="9356"/>
        </w:tabs>
        <w:spacing w:line="245" w:lineRule="exact"/>
        <w:ind w:left="680"/>
        <w:jc w:val="center"/>
        <w:rPr>
          <w:sz w:val="28"/>
          <w:szCs w:val="28"/>
          <w:lang w:val="uk-UA" w:eastAsia="en-US"/>
        </w:rPr>
      </w:pPr>
    </w:p>
    <w:p w14:paraId="2B023E1B" w14:textId="77777777" w:rsidR="00A956CB" w:rsidRPr="00746DE4" w:rsidRDefault="00A956CB" w:rsidP="00A956CB">
      <w:pPr>
        <w:widowControl w:val="0"/>
        <w:tabs>
          <w:tab w:val="left" w:pos="703"/>
          <w:tab w:val="left" w:pos="9356"/>
        </w:tabs>
        <w:spacing w:line="360" w:lineRule="auto"/>
        <w:ind w:left="700" w:right="141"/>
        <w:jc w:val="center"/>
        <w:rPr>
          <w:sz w:val="28"/>
          <w:szCs w:val="28"/>
          <w:lang w:val="uk-UA" w:eastAsia="en-US"/>
        </w:rPr>
      </w:pPr>
      <w:r w:rsidRPr="00746DE4">
        <w:rPr>
          <w:sz w:val="28"/>
          <w:szCs w:val="28"/>
          <w:lang w:val="uk-UA" w:eastAsia="en-US" w:bidi="en-US"/>
        </w:rPr>
        <w:t>D = 0</w:t>
      </w:r>
    </w:p>
    <w:p w14:paraId="10155253" w14:textId="77777777" w:rsidR="00A956CB" w:rsidRPr="00746DE4" w:rsidRDefault="00A956CB" w:rsidP="00A956CB">
      <w:pPr>
        <w:tabs>
          <w:tab w:val="left" w:pos="9356"/>
        </w:tabs>
        <w:spacing w:line="360" w:lineRule="auto"/>
        <w:ind w:firstLine="567"/>
        <w:jc w:val="both"/>
        <w:rPr>
          <w:sz w:val="28"/>
          <w:szCs w:val="28"/>
          <w:shd w:val="clear" w:color="auto" w:fill="FFFFFF"/>
          <w:lang w:val="uk-UA" w:eastAsia="en-US" w:bidi="en-US"/>
        </w:rPr>
      </w:pPr>
      <w:r w:rsidRPr="00746DE4">
        <w:rPr>
          <w:sz w:val="28"/>
          <w:szCs w:val="28"/>
          <w:lang w:val="uk-UA"/>
        </w:rPr>
        <w:t xml:space="preserve">- перетворення до УСК 63 виконувалось за Національним координатним </w:t>
      </w:r>
      <w:proofErr w:type="spellStart"/>
      <w:r w:rsidRPr="00746DE4">
        <w:rPr>
          <w:sz w:val="28"/>
          <w:szCs w:val="28"/>
          <w:lang w:val="uk-UA"/>
        </w:rPr>
        <w:t>грідом</w:t>
      </w:r>
      <w:proofErr w:type="spellEnd"/>
      <w:r w:rsidRPr="00746DE4">
        <w:rPr>
          <w:sz w:val="28"/>
          <w:szCs w:val="28"/>
          <w:lang w:val="uk-UA"/>
        </w:rPr>
        <w:t xml:space="preserve"> через сайт </w:t>
      </w:r>
      <w:proofErr w:type="spellStart"/>
      <w:r w:rsidRPr="00746DE4">
        <w:rPr>
          <w:sz w:val="28"/>
          <w:szCs w:val="28"/>
          <w:lang w:val="uk-UA"/>
        </w:rPr>
        <w:t>Закпос</w:t>
      </w:r>
      <w:proofErr w:type="spellEnd"/>
      <w:r w:rsidRPr="00746DE4">
        <w:rPr>
          <w:sz w:val="28"/>
          <w:szCs w:val="28"/>
          <w:lang w:val="uk-UA"/>
        </w:rPr>
        <w:t xml:space="preserve">. </w:t>
      </w:r>
      <w:r w:rsidRPr="00746DE4">
        <w:rPr>
          <w:sz w:val="28"/>
          <w:szCs w:val="28"/>
          <w:lang w:val="uk-UA" w:eastAsia="en-US" w:bidi="en-US"/>
        </w:rPr>
        <w:t xml:space="preserve">(ZP </w:t>
      </w:r>
      <w:r w:rsidRPr="00746DE4">
        <w:rPr>
          <w:sz w:val="28"/>
          <w:szCs w:val="28"/>
          <w:lang w:val="uk-UA"/>
        </w:rPr>
        <w:t xml:space="preserve">63 </w:t>
      </w:r>
      <w:r w:rsidRPr="00746DE4">
        <w:rPr>
          <w:sz w:val="28"/>
          <w:szCs w:val="28"/>
          <w:lang w:val="uk-UA" w:eastAsia="en-US" w:bidi="en-US"/>
        </w:rPr>
        <w:t xml:space="preserve">_v300 ZAK.POS </w:t>
      </w:r>
      <w:proofErr w:type="spellStart"/>
      <w:r w:rsidRPr="00746DE4">
        <w:rPr>
          <w:sz w:val="28"/>
          <w:szCs w:val="28"/>
          <w:lang w:val="uk-UA" w:eastAsia="en-US" w:bidi="en-US"/>
        </w:rPr>
        <w:t>office</w:t>
      </w:r>
      <w:proofErr w:type="spellEnd"/>
      <w:r w:rsidRPr="00746DE4">
        <w:rPr>
          <w:sz w:val="28"/>
          <w:szCs w:val="28"/>
          <w:lang w:val="uk-UA" w:eastAsia="en-US" w:bidi="en-US"/>
        </w:rPr>
        <w:t xml:space="preserve">, </w:t>
      </w:r>
      <w:r w:rsidRPr="00746DE4">
        <w:rPr>
          <w:sz w:val="28"/>
          <w:szCs w:val="28"/>
          <w:lang w:val="uk-UA"/>
        </w:rPr>
        <w:t xml:space="preserve">2013, </w:t>
      </w:r>
      <w:proofErr w:type="spellStart"/>
      <w:r w:rsidRPr="00746DE4">
        <w:rPr>
          <w:sz w:val="28"/>
          <w:szCs w:val="28"/>
          <w:lang w:val="uk-UA" w:eastAsia="en-US" w:bidi="en-US"/>
        </w:rPr>
        <w:t>Prog</w:t>
      </w:r>
      <w:proofErr w:type="spellEnd"/>
      <w:r w:rsidRPr="00746DE4">
        <w:rPr>
          <w:sz w:val="28"/>
          <w:szCs w:val="28"/>
          <w:lang w:val="uk-UA" w:eastAsia="en-US" w:bidi="en-US"/>
        </w:rPr>
        <w:t xml:space="preserve">. ZP </w:t>
      </w:r>
      <w:r w:rsidRPr="00746DE4">
        <w:rPr>
          <w:sz w:val="28"/>
          <w:szCs w:val="28"/>
          <w:lang w:val="uk-UA"/>
        </w:rPr>
        <w:t xml:space="preserve">63, </w:t>
      </w:r>
      <w:proofErr w:type="spellStart"/>
      <w:r w:rsidRPr="00746DE4">
        <w:rPr>
          <w:sz w:val="28"/>
          <w:szCs w:val="28"/>
          <w:lang w:val="uk-UA" w:eastAsia="en-US" w:bidi="en-US"/>
        </w:rPr>
        <w:t>algo</w:t>
      </w:r>
      <w:proofErr w:type="spellEnd"/>
      <w:r w:rsidRPr="00746DE4">
        <w:rPr>
          <w:sz w:val="28"/>
          <w:szCs w:val="28"/>
          <w:lang w:val="uk-UA" w:eastAsia="en-US" w:bidi="en-US"/>
        </w:rPr>
        <w:t xml:space="preserve">: </w:t>
      </w:r>
      <w:proofErr w:type="spellStart"/>
      <w:r w:rsidRPr="00746DE4">
        <w:rPr>
          <w:sz w:val="28"/>
          <w:szCs w:val="28"/>
          <w:lang w:val="uk-UA" w:eastAsia="en-US" w:bidi="en-US"/>
        </w:rPr>
        <w:t>S.Savchuk</w:t>
      </w:r>
      <w:proofErr w:type="spellEnd"/>
      <w:r w:rsidRPr="00746DE4">
        <w:rPr>
          <w:sz w:val="28"/>
          <w:szCs w:val="28"/>
          <w:lang w:val="uk-UA" w:eastAsia="en-US" w:bidi="en-US"/>
        </w:rPr>
        <w:t xml:space="preserve">, </w:t>
      </w:r>
      <w:proofErr w:type="spellStart"/>
      <w:r w:rsidRPr="00746DE4">
        <w:rPr>
          <w:sz w:val="28"/>
          <w:szCs w:val="28"/>
          <w:lang w:val="uk-UA" w:eastAsia="en-US" w:bidi="en-US"/>
        </w:rPr>
        <w:t>axle</w:t>
      </w:r>
      <w:proofErr w:type="spellEnd"/>
      <w:r w:rsidRPr="00746DE4">
        <w:rPr>
          <w:sz w:val="28"/>
          <w:szCs w:val="28"/>
          <w:lang w:val="uk-UA" w:eastAsia="en-US" w:bidi="en-US"/>
        </w:rPr>
        <w:t xml:space="preserve">: </w:t>
      </w:r>
      <w:proofErr w:type="spellStart"/>
      <w:r w:rsidRPr="00746DE4">
        <w:rPr>
          <w:sz w:val="28"/>
          <w:szCs w:val="28"/>
          <w:lang w:val="uk-UA" w:eastAsia="en-US" w:bidi="en-US"/>
        </w:rPr>
        <w:t>A.Lano</w:t>
      </w:r>
      <w:proofErr w:type="spellEnd"/>
      <w:r w:rsidRPr="00746DE4">
        <w:rPr>
          <w:sz w:val="28"/>
          <w:szCs w:val="28"/>
          <w:lang w:val="uk-UA" w:eastAsia="en-US" w:bidi="en-US"/>
        </w:rPr>
        <w:t xml:space="preserve">, </w:t>
      </w:r>
      <w:proofErr w:type="spellStart"/>
      <w:r w:rsidRPr="00746DE4">
        <w:rPr>
          <w:sz w:val="28"/>
          <w:szCs w:val="28"/>
          <w:lang w:val="uk-UA" w:eastAsia="en-US" w:bidi="en-US"/>
        </w:rPr>
        <w:t>Ver</w:t>
      </w:r>
      <w:proofErr w:type="spellEnd"/>
      <w:r w:rsidRPr="00746DE4">
        <w:rPr>
          <w:sz w:val="28"/>
          <w:szCs w:val="28"/>
          <w:lang w:val="uk-UA" w:eastAsia="en-US" w:bidi="en-US"/>
        </w:rPr>
        <w:t xml:space="preserve">. 3.00) </w:t>
      </w:r>
      <w:proofErr w:type="spellStart"/>
      <w:r w:rsidRPr="00746DE4">
        <w:rPr>
          <w:sz w:val="28"/>
          <w:szCs w:val="28"/>
          <w:shd w:val="clear" w:color="auto" w:fill="FFFFFF"/>
          <w:lang w:val="uk-UA"/>
        </w:rPr>
        <w:t>htlp</w:t>
      </w:r>
      <w:proofErr w:type="spellEnd"/>
      <w:r w:rsidRPr="00746DE4">
        <w:rPr>
          <w:sz w:val="28"/>
          <w:szCs w:val="28"/>
          <w:shd w:val="clear" w:color="auto" w:fill="FFFFFF"/>
          <w:lang w:val="uk-UA"/>
        </w:rPr>
        <w:t>/z/</w:t>
      </w:r>
      <w:proofErr w:type="spellStart"/>
      <w:r w:rsidRPr="00746DE4">
        <w:rPr>
          <w:sz w:val="28"/>
          <w:szCs w:val="28"/>
          <w:shd w:val="clear" w:color="auto" w:fill="FFFFFF"/>
          <w:lang w:val="uk-UA"/>
        </w:rPr>
        <w:t>akpos</w:t>
      </w:r>
      <w:proofErr w:type="spellEnd"/>
      <w:r w:rsidRPr="00746DE4">
        <w:rPr>
          <w:sz w:val="28"/>
          <w:szCs w:val="28"/>
          <w:shd w:val="clear" w:color="auto" w:fill="FFFFFF"/>
          <w:lang w:val="uk-UA"/>
        </w:rPr>
        <w:t xml:space="preserve"> </w:t>
      </w:r>
      <w:proofErr w:type="spellStart"/>
      <w:r w:rsidRPr="00746DE4">
        <w:rPr>
          <w:sz w:val="28"/>
          <w:szCs w:val="28"/>
          <w:shd w:val="clear" w:color="auto" w:fill="FFFFFF"/>
          <w:lang w:val="uk-UA"/>
        </w:rPr>
        <w:t>zakeco</w:t>
      </w:r>
      <w:proofErr w:type="spellEnd"/>
      <w:r w:rsidRPr="00746DE4">
        <w:rPr>
          <w:sz w:val="28"/>
          <w:szCs w:val="28"/>
          <w:shd w:val="clear" w:color="auto" w:fill="FFFFFF"/>
          <w:lang w:val="uk-UA"/>
        </w:rPr>
        <w:t xml:space="preserve"> </w:t>
      </w:r>
      <w:proofErr w:type="spellStart"/>
      <w:r w:rsidRPr="00746DE4">
        <w:rPr>
          <w:sz w:val="28"/>
          <w:szCs w:val="28"/>
          <w:shd w:val="clear" w:color="auto" w:fill="FFFFFF"/>
          <w:lang w:val="uk-UA"/>
        </w:rPr>
        <w:t>com</w:t>
      </w:r>
      <w:proofErr w:type="spellEnd"/>
      <w:r w:rsidRPr="00746DE4">
        <w:rPr>
          <w:sz w:val="28"/>
          <w:szCs w:val="28"/>
          <w:shd w:val="clear" w:color="auto" w:fill="FFFFFF"/>
          <w:lang w:val="uk-UA"/>
        </w:rPr>
        <w:t xml:space="preserve"> </w:t>
      </w:r>
      <w:r w:rsidRPr="00746DE4">
        <w:rPr>
          <w:sz w:val="28"/>
          <w:szCs w:val="28"/>
          <w:shd w:val="clear" w:color="auto" w:fill="FFFFFF"/>
          <w:lang w:val="uk-UA" w:eastAsia="uk-UA" w:bidi="uk-UA"/>
        </w:rPr>
        <w:t>на/</w:t>
      </w:r>
      <w:proofErr w:type="spellStart"/>
      <w:r w:rsidRPr="00746DE4">
        <w:rPr>
          <w:sz w:val="28"/>
          <w:szCs w:val="28"/>
          <w:shd w:val="clear" w:color="auto" w:fill="FFFFFF"/>
          <w:lang w:val="uk-UA"/>
        </w:rPr>
        <w:t>index</w:t>
      </w:r>
      <w:proofErr w:type="spellEnd"/>
      <w:r w:rsidRPr="00746DE4">
        <w:rPr>
          <w:sz w:val="28"/>
          <w:szCs w:val="28"/>
          <w:shd w:val="clear" w:color="auto" w:fill="FFFFFF"/>
          <w:lang w:val="uk-UA"/>
        </w:rPr>
        <w:t xml:space="preserve"> </w:t>
      </w:r>
      <w:proofErr w:type="spellStart"/>
      <w:r w:rsidRPr="00746DE4">
        <w:rPr>
          <w:sz w:val="28"/>
          <w:szCs w:val="28"/>
          <w:shd w:val="clear" w:color="auto" w:fill="FFFFFF"/>
          <w:lang w:val="uk-UA"/>
        </w:rPr>
        <w:t>p</w:t>
      </w:r>
      <w:r w:rsidRPr="00746DE4">
        <w:rPr>
          <w:sz w:val="28"/>
          <w:szCs w:val="28"/>
          <w:shd w:val="clear" w:color="auto" w:fill="FFFFFF"/>
          <w:lang w:val="uk-UA" w:eastAsia="en-US" w:bidi="en-US"/>
        </w:rPr>
        <w:t>hp</w:t>
      </w:r>
      <w:proofErr w:type="spellEnd"/>
      <w:r w:rsidRPr="00746DE4">
        <w:rPr>
          <w:sz w:val="28"/>
          <w:szCs w:val="28"/>
          <w:shd w:val="clear" w:color="auto" w:fill="FFFFFF"/>
          <w:lang w:val="uk-UA" w:eastAsia="en-US" w:bidi="en-US"/>
        </w:rPr>
        <w:t>.</w:t>
      </w:r>
    </w:p>
    <w:p w14:paraId="1D03FCB1" w14:textId="77777777" w:rsidR="00A956CB" w:rsidRPr="00746DE4" w:rsidRDefault="00A956CB" w:rsidP="00A956CB">
      <w:pPr>
        <w:tabs>
          <w:tab w:val="left" w:pos="9356"/>
        </w:tabs>
        <w:spacing w:line="360" w:lineRule="auto"/>
        <w:ind w:firstLine="709"/>
        <w:jc w:val="both"/>
        <w:rPr>
          <w:sz w:val="28"/>
          <w:szCs w:val="28"/>
          <w:shd w:val="clear" w:color="auto" w:fill="FFFFFF"/>
          <w:lang w:val="uk-UA" w:eastAsia="en-US" w:bidi="en-US"/>
        </w:rPr>
      </w:pPr>
      <w:r w:rsidRPr="00746DE4">
        <w:rPr>
          <w:sz w:val="28"/>
          <w:szCs w:val="28"/>
          <w:shd w:val="clear" w:color="auto" w:fill="FFFFFF"/>
          <w:lang w:val="uk-UA" w:eastAsia="en-US" w:bidi="en-US"/>
        </w:rPr>
        <w:t xml:space="preserve">На рис. 3.6 представлено відповідну частину </w:t>
      </w:r>
      <w:r w:rsidRPr="00746DE4">
        <w:rPr>
          <w:sz w:val="28"/>
          <w:szCs w:val="28"/>
          <w:lang w:val="uk-UA" w:bidi="en-US"/>
        </w:rPr>
        <w:t xml:space="preserve">GNSS мережі базових станцій України. </w:t>
      </w:r>
    </w:p>
    <w:p w14:paraId="3D01D12B" w14:textId="77777777" w:rsidR="00A956CB" w:rsidRPr="00746DE4" w:rsidRDefault="00A956CB" w:rsidP="00A956CB">
      <w:pPr>
        <w:tabs>
          <w:tab w:val="left" w:pos="9356"/>
        </w:tabs>
        <w:spacing w:line="360" w:lineRule="auto"/>
        <w:ind w:left="720" w:hanging="360"/>
        <w:jc w:val="both"/>
        <w:rPr>
          <w:sz w:val="28"/>
          <w:szCs w:val="28"/>
          <w:shd w:val="clear" w:color="auto" w:fill="FFFFFF"/>
          <w:lang w:val="uk-UA" w:eastAsia="en-US" w:bidi="en-US"/>
        </w:rPr>
      </w:pPr>
    </w:p>
    <w:p w14:paraId="09C22150" w14:textId="77777777" w:rsidR="00A956CB" w:rsidRPr="00746DE4" w:rsidRDefault="00A956CB" w:rsidP="00A956CB">
      <w:pPr>
        <w:tabs>
          <w:tab w:val="left" w:pos="9356"/>
        </w:tabs>
        <w:spacing w:line="360" w:lineRule="auto"/>
        <w:ind w:left="720" w:hanging="360"/>
        <w:jc w:val="center"/>
        <w:rPr>
          <w:sz w:val="28"/>
          <w:szCs w:val="28"/>
          <w:lang w:val="uk-UA"/>
        </w:rPr>
      </w:pPr>
      <w:r w:rsidRPr="00746DE4">
        <w:rPr>
          <w:noProof/>
          <w:sz w:val="28"/>
          <w:szCs w:val="28"/>
          <w:lang w:val="uk-UA" w:eastAsia="uk-UA"/>
        </w:rPr>
        <w:lastRenderedPageBreak/>
        <w:drawing>
          <wp:inline distT="0" distB="0" distL="0" distR="0" wp14:anchorId="2C1F8D0F" wp14:editId="1F62323D">
            <wp:extent cx="2696777" cy="2011680"/>
            <wp:effectExtent l="0" t="0" r="8890" b="762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a:stretch>
                      <a:fillRect/>
                    </a:stretch>
                  </pic:blipFill>
                  <pic:spPr bwMode="auto">
                    <a:xfrm>
                      <a:off x="0" y="0"/>
                      <a:ext cx="2721388" cy="2030039"/>
                    </a:xfrm>
                    <a:prstGeom prst="rect">
                      <a:avLst/>
                    </a:prstGeom>
                    <a:noFill/>
                    <a:ln w="9525">
                      <a:noFill/>
                      <a:miter lim="800000"/>
                      <a:headEnd/>
                      <a:tailEnd/>
                    </a:ln>
                  </pic:spPr>
                </pic:pic>
              </a:graphicData>
            </a:graphic>
          </wp:inline>
        </w:drawing>
      </w:r>
    </w:p>
    <w:p w14:paraId="7784A07F" w14:textId="77777777" w:rsidR="00A956CB" w:rsidRPr="00746DE4" w:rsidRDefault="00A956CB" w:rsidP="00A956CB">
      <w:pPr>
        <w:tabs>
          <w:tab w:val="left" w:pos="9356"/>
        </w:tabs>
        <w:spacing w:after="208" w:line="240" w:lineRule="exact"/>
        <w:ind w:left="2300"/>
        <w:rPr>
          <w:sz w:val="28"/>
          <w:szCs w:val="28"/>
          <w:lang w:val="uk-UA"/>
        </w:rPr>
      </w:pPr>
      <w:r w:rsidRPr="00746DE4">
        <w:rPr>
          <w:sz w:val="28"/>
          <w:szCs w:val="28"/>
          <w:lang w:val="uk-UA"/>
        </w:rPr>
        <w:t>Рис. 3.6 -  Фрагмент перманентної мережі України</w:t>
      </w:r>
      <w:r w:rsidRPr="00746DE4">
        <w:rPr>
          <w:sz w:val="28"/>
          <w:szCs w:val="28"/>
          <w:shd w:val="clear" w:color="auto" w:fill="FFFFFF"/>
          <w:lang w:val="uk-UA"/>
        </w:rPr>
        <w:tab/>
      </w:r>
    </w:p>
    <w:p w14:paraId="360E2F4F"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shd w:val="clear" w:color="auto" w:fill="FFFFFF"/>
          <w:lang w:val="uk-UA"/>
        </w:rPr>
        <w:t>При</w:t>
      </w:r>
      <w:r w:rsidRPr="00746DE4">
        <w:rPr>
          <w:sz w:val="28"/>
          <w:szCs w:val="28"/>
          <w:lang w:val="uk-UA" w:bidi="en-US"/>
        </w:rPr>
        <w:t xml:space="preserve"> RTK</w:t>
      </w:r>
      <w:r w:rsidRPr="00746DE4">
        <w:rPr>
          <w:sz w:val="28"/>
          <w:szCs w:val="28"/>
          <w:shd w:val="clear" w:color="auto" w:fill="FFFFFF"/>
          <w:lang w:val="uk-UA"/>
        </w:rPr>
        <w:t xml:space="preserve"> спостереженні проводились наступні польові дії:</w:t>
      </w:r>
    </w:p>
    <w:p w14:paraId="5939B740" w14:textId="77777777" w:rsidR="00A956CB" w:rsidRPr="00746DE4" w:rsidRDefault="00A956CB" w:rsidP="00A956CB">
      <w:pPr>
        <w:widowControl w:val="0"/>
        <w:tabs>
          <w:tab w:val="left" w:pos="0"/>
          <w:tab w:val="left" w:pos="9356"/>
        </w:tabs>
        <w:spacing w:line="360" w:lineRule="auto"/>
        <w:ind w:firstLine="709"/>
        <w:jc w:val="both"/>
        <w:rPr>
          <w:sz w:val="28"/>
          <w:szCs w:val="28"/>
          <w:lang w:val="uk-UA" w:bidi="en-US"/>
        </w:rPr>
      </w:pPr>
      <w:r w:rsidRPr="00746DE4">
        <w:rPr>
          <w:sz w:val="28"/>
          <w:szCs w:val="28"/>
          <w:lang w:val="uk-UA"/>
        </w:rPr>
        <w:t xml:space="preserve">- комплект </w:t>
      </w:r>
      <w:r w:rsidRPr="00746DE4">
        <w:rPr>
          <w:sz w:val="28"/>
          <w:szCs w:val="28"/>
          <w:lang w:val="uk-UA" w:bidi="en-US"/>
        </w:rPr>
        <w:t>RTK</w:t>
      </w:r>
      <w:r w:rsidRPr="00746DE4">
        <w:rPr>
          <w:sz w:val="28"/>
          <w:szCs w:val="28"/>
          <w:lang w:val="uk-UA"/>
        </w:rPr>
        <w:t xml:space="preserve"> </w:t>
      </w:r>
      <w:r w:rsidRPr="00746DE4">
        <w:rPr>
          <w:sz w:val="28"/>
          <w:szCs w:val="28"/>
          <w:lang w:val="uk-UA" w:bidi="en-US"/>
        </w:rPr>
        <w:t>GNSS розташовувався на віхі, котру ставили над точкою координати, котру необхідно було визначати;</w:t>
      </w:r>
    </w:p>
    <w:p w14:paraId="1637EC04" w14:textId="77777777" w:rsidR="00A956CB" w:rsidRPr="00746DE4" w:rsidRDefault="00A956CB" w:rsidP="00A956CB">
      <w:pPr>
        <w:widowControl w:val="0"/>
        <w:tabs>
          <w:tab w:val="left" w:pos="0"/>
          <w:tab w:val="left" w:pos="9356"/>
        </w:tabs>
        <w:spacing w:line="360" w:lineRule="auto"/>
        <w:ind w:firstLine="709"/>
        <w:jc w:val="both"/>
        <w:rPr>
          <w:sz w:val="28"/>
          <w:szCs w:val="28"/>
          <w:lang w:val="uk-UA"/>
        </w:rPr>
      </w:pPr>
      <w:r w:rsidRPr="00746DE4">
        <w:rPr>
          <w:sz w:val="28"/>
          <w:szCs w:val="28"/>
          <w:lang w:val="uk-UA" w:bidi="en-US"/>
        </w:rPr>
        <w:t xml:space="preserve">- наступним складовою це вмикання приймача, запуск програмного забезпечення </w:t>
      </w:r>
      <w:r w:rsidRPr="00746DE4">
        <w:rPr>
          <w:sz w:val="28"/>
          <w:szCs w:val="28"/>
          <w:lang w:val="uk-UA"/>
        </w:rPr>
        <w:t>SURVCE, і робили підключення до мережі базових станцій;</w:t>
      </w:r>
    </w:p>
    <w:p w14:paraId="7A662027" w14:textId="77777777" w:rsidR="00A956CB" w:rsidRPr="00746DE4" w:rsidRDefault="00A956CB" w:rsidP="00A956CB">
      <w:pPr>
        <w:widowControl w:val="0"/>
        <w:tabs>
          <w:tab w:val="left" w:pos="0"/>
          <w:tab w:val="left" w:pos="9356"/>
        </w:tabs>
        <w:spacing w:line="360" w:lineRule="auto"/>
        <w:ind w:firstLine="709"/>
        <w:jc w:val="both"/>
        <w:rPr>
          <w:sz w:val="28"/>
          <w:szCs w:val="28"/>
          <w:lang w:val="uk-UA"/>
        </w:rPr>
      </w:pPr>
      <w:r w:rsidRPr="00746DE4">
        <w:rPr>
          <w:sz w:val="28"/>
          <w:szCs w:val="28"/>
          <w:lang w:val="uk-UA"/>
        </w:rPr>
        <w:t>- визначення координат точок та проведення запису даних у приймач;</w:t>
      </w:r>
    </w:p>
    <w:p w14:paraId="3AEC7C0B" w14:textId="77777777" w:rsidR="00A956CB" w:rsidRPr="00746DE4" w:rsidRDefault="00A956CB" w:rsidP="00A956CB">
      <w:pPr>
        <w:widowControl w:val="0"/>
        <w:tabs>
          <w:tab w:val="left" w:pos="0"/>
          <w:tab w:val="left" w:pos="9356"/>
        </w:tabs>
        <w:spacing w:line="360" w:lineRule="auto"/>
        <w:ind w:firstLine="709"/>
        <w:jc w:val="both"/>
        <w:rPr>
          <w:sz w:val="28"/>
          <w:szCs w:val="28"/>
          <w:lang w:val="uk-UA"/>
        </w:rPr>
      </w:pPr>
      <w:r w:rsidRPr="00746DE4">
        <w:rPr>
          <w:sz w:val="28"/>
          <w:szCs w:val="28"/>
          <w:lang w:val="uk-UA"/>
        </w:rPr>
        <w:t xml:space="preserve">- контроль </w:t>
      </w:r>
      <w:r w:rsidRPr="00746DE4">
        <w:rPr>
          <w:sz w:val="28"/>
          <w:szCs w:val="28"/>
          <w:lang w:val="uk-UA" w:bidi="en-US"/>
        </w:rPr>
        <w:t>RTK</w:t>
      </w:r>
      <w:r w:rsidRPr="00746DE4">
        <w:rPr>
          <w:sz w:val="28"/>
          <w:szCs w:val="28"/>
          <w:lang w:val="uk-UA"/>
        </w:rPr>
        <w:t xml:space="preserve"> поправки проводився за даними пунктів контрольної мережі Львівської обл.</w:t>
      </w:r>
    </w:p>
    <w:p w14:paraId="1D5F7FD9" w14:textId="77777777" w:rsidR="00A956CB" w:rsidRPr="00746DE4" w:rsidRDefault="00A956CB" w:rsidP="00A956CB">
      <w:pPr>
        <w:widowControl w:val="0"/>
        <w:tabs>
          <w:tab w:val="left" w:pos="0"/>
          <w:tab w:val="left" w:pos="9356"/>
        </w:tabs>
        <w:spacing w:line="360" w:lineRule="auto"/>
        <w:ind w:firstLine="709"/>
        <w:jc w:val="both"/>
        <w:rPr>
          <w:sz w:val="28"/>
          <w:szCs w:val="28"/>
          <w:lang w:val="uk-UA"/>
        </w:rPr>
      </w:pPr>
      <w:r w:rsidRPr="00746DE4">
        <w:rPr>
          <w:sz w:val="28"/>
          <w:szCs w:val="28"/>
          <w:shd w:val="clear" w:color="auto" w:fill="FFFFFF"/>
          <w:lang w:val="uk-UA"/>
        </w:rPr>
        <w:t xml:space="preserve">При </w:t>
      </w:r>
      <w:r w:rsidRPr="00746DE4">
        <w:rPr>
          <w:sz w:val="28"/>
          <w:szCs w:val="28"/>
          <w:shd w:val="clear" w:color="auto" w:fill="FFFFFF"/>
          <w:lang w:val="uk-UA" w:eastAsia="en-US" w:bidi="en-US"/>
        </w:rPr>
        <w:t xml:space="preserve">RTK </w:t>
      </w:r>
      <w:r w:rsidRPr="00746DE4">
        <w:rPr>
          <w:sz w:val="28"/>
          <w:szCs w:val="28"/>
          <w:shd w:val="clear" w:color="auto" w:fill="FFFFFF"/>
          <w:lang w:val="uk-UA"/>
        </w:rPr>
        <w:t>спостереженнях проводились наступні дії:</w:t>
      </w:r>
    </w:p>
    <w:p w14:paraId="73B8771A" w14:textId="77777777" w:rsidR="00A956CB" w:rsidRPr="00746DE4" w:rsidRDefault="00A956CB" w:rsidP="00A956CB">
      <w:pPr>
        <w:widowControl w:val="0"/>
        <w:tabs>
          <w:tab w:val="left" w:pos="0"/>
          <w:tab w:val="left" w:pos="9356"/>
        </w:tabs>
        <w:spacing w:line="360" w:lineRule="auto"/>
        <w:ind w:firstLine="709"/>
        <w:jc w:val="both"/>
        <w:rPr>
          <w:sz w:val="28"/>
          <w:szCs w:val="28"/>
          <w:lang w:val="uk-UA"/>
        </w:rPr>
      </w:pPr>
      <w:r w:rsidRPr="00746DE4">
        <w:rPr>
          <w:sz w:val="28"/>
          <w:szCs w:val="28"/>
          <w:lang w:val="uk-UA"/>
        </w:rPr>
        <w:t xml:space="preserve">- виконувався експорт координат у файл </w:t>
      </w:r>
      <w:proofErr w:type="spellStart"/>
      <w:r w:rsidRPr="00746DE4">
        <w:rPr>
          <w:sz w:val="28"/>
          <w:szCs w:val="28"/>
          <w:lang w:val="uk-UA" w:eastAsia="en-US" w:bidi="en-US"/>
        </w:rPr>
        <w:t>txt</w:t>
      </w:r>
      <w:proofErr w:type="spellEnd"/>
      <w:r w:rsidRPr="00746DE4">
        <w:rPr>
          <w:sz w:val="28"/>
          <w:szCs w:val="28"/>
          <w:lang w:val="uk-UA" w:eastAsia="en-US" w:bidi="en-US"/>
        </w:rPr>
        <w:t xml:space="preserve">, </w:t>
      </w:r>
      <w:r w:rsidRPr="00746DE4">
        <w:rPr>
          <w:sz w:val="28"/>
          <w:szCs w:val="28"/>
          <w:lang w:val="uk-UA"/>
        </w:rPr>
        <w:t xml:space="preserve">де відображено номер точки, координату </w:t>
      </w:r>
      <w:r w:rsidRPr="00746DE4">
        <w:rPr>
          <w:rFonts w:eastAsia="Arial"/>
          <w:i/>
          <w:iCs/>
          <w:spacing w:val="-50"/>
          <w:sz w:val="28"/>
          <w:szCs w:val="28"/>
          <w:shd w:val="clear" w:color="auto" w:fill="FFFFFF"/>
          <w:lang w:val="uk-UA" w:eastAsia="uk-UA" w:bidi="uk-UA"/>
        </w:rPr>
        <w:t xml:space="preserve"> </w:t>
      </w:r>
      <w:r w:rsidRPr="00746DE4">
        <w:rPr>
          <w:rFonts w:eastAsia="Arial"/>
          <w:iCs/>
          <w:spacing w:val="-50"/>
          <w:sz w:val="28"/>
          <w:szCs w:val="28"/>
          <w:shd w:val="clear" w:color="auto" w:fill="FFFFFF"/>
          <w:lang w:val="uk-UA" w:eastAsia="uk-UA" w:bidi="uk-UA"/>
        </w:rPr>
        <w:t xml:space="preserve">“Х ”  </w:t>
      </w:r>
      <w:r w:rsidRPr="00746DE4">
        <w:rPr>
          <w:rFonts w:eastAsia="Arial"/>
          <w:i/>
          <w:iCs/>
          <w:spacing w:val="-50"/>
          <w:sz w:val="28"/>
          <w:szCs w:val="28"/>
          <w:shd w:val="clear" w:color="auto" w:fill="FFFFFF"/>
          <w:lang w:val="uk-UA" w:eastAsia="uk-UA" w:bidi="uk-UA"/>
        </w:rPr>
        <w:t xml:space="preserve">,   </w:t>
      </w:r>
      <w:r w:rsidRPr="00746DE4">
        <w:rPr>
          <w:sz w:val="28"/>
          <w:szCs w:val="28"/>
          <w:lang w:val="uk-UA"/>
        </w:rPr>
        <w:t>координату “У" та висоту “Н”;</w:t>
      </w:r>
    </w:p>
    <w:p w14:paraId="06BE2765" w14:textId="77777777" w:rsidR="00A956CB" w:rsidRPr="00746DE4" w:rsidRDefault="00A956CB" w:rsidP="00A956CB">
      <w:pPr>
        <w:widowControl w:val="0"/>
        <w:tabs>
          <w:tab w:val="left" w:pos="0"/>
          <w:tab w:val="left" w:pos="9356"/>
        </w:tabs>
        <w:spacing w:line="360" w:lineRule="auto"/>
        <w:ind w:firstLine="709"/>
        <w:jc w:val="both"/>
        <w:rPr>
          <w:sz w:val="28"/>
          <w:szCs w:val="28"/>
          <w:lang w:val="uk-UA"/>
        </w:rPr>
      </w:pPr>
      <w:r w:rsidRPr="00746DE4">
        <w:rPr>
          <w:sz w:val="28"/>
          <w:szCs w:val="28"/>
          <w:lang w:val="uk-UA"/>
        </w:rPr>
        <w:t>- виконувалось контролювання відхилення від контрольної мережі Львівської обл. і яке не перевищує 10 с.</w:t>
      </w:r>
    </w:p>
    <w:p w14:paraId="47FA0669" w14:textId="77777777" w:rsidR="00A956CB" w:rsidRPr="00746DE4" w:rsidRDefault="00A956CB" w:rsidP="00A956CB">
      <w:pPr>
        <w:widowControl w:val="0"/>
        <w:tabs>
          <w:tab w:val="left" w:pos="9356"/>
        </w:tabs>
        <w:spacing w:line="360" w:lineRule="auto"/>
        <w:ind w:firstLine="709"/>
        <w:jc w:val="both"/>
        <w:rPr>
          <w:sz w:val="28"/>
          <w:szCs w:val="28"/>
          <w:lang w:val="uk-UA" w:eastAsia="en-US"/>
        </w:rPr>
      </w:pPr>
      <w:r w:rsidRPr="00746DE4">
        <w:rPr>
          <w:sz w:val="28"/>
          <w:szCs w:val="28"/>
          <w:lang w:val="uk-UA" w:eastAsia="uk-UA"/>
        </w:rPr>
        <w:t xml:space="preserve">При проведенні геодезичних робіт було встановлено геодезичну основу, а саме залучено мережу </w:t>
      </w:r>
      <w:proofErr w:type="spellStart"/>
      <w:r w:rsidRPr="00746DE4">
        <w:rPr>
          <w:sz w:val="28"/>
          <w:szCs w:val="28"/>
          <w:lang w:val="uk-UA" w:eastAsia="uk-UA"/>
        </w:rPr>
        <w:t>референційних</w:t>
      </w:r>
      <w:proofErr w:type="spellEnd"/>
      <w:r w:rsidRPr="00746DE4">
        <w:rPr>
          <w:sz w:val="28"/>
          <w:szCs w:val="28"/>
          <w:lang w:val="uk-UA" w:eastAsia="uk-UA"/>
        </w:rPr>
        <w:t xml:space="preserve"> станцій </w:t>
      </w:r>
      <w:r w:rsidRPr="00746DE4">
        <w:rPr>
          <w:sz w:val="28"/>
          <w:szCs w:val="28"/>
          <w:lang w:eastAsia="uk-UA"/>
        </w:rPr>
        <w:t>GNSS</w:t>
      </w:r>
      <w:r w:rsidRPr="00746DE4">
        <w:rPr>
          <w:sz w:val="28"/>
          <w:szCs w:val="28"/>
          <w:lang w:val="uk-UA" w:eastAsia="uk-UA"/>
        </w:rPr>
        <w:t xml:space="preserve"> України «</w:t>
      </w:r>
      <w:r w:rsidRPr="00746DE4">
        <w:rPr>
          <w:sz w:val="28"/>
          <w:szCs w:val="28"/>
          <w:lang w:eastAsia="uk-UA"/>
        </w:rPr>
        <w:t>Z</w:t>
      </w:r>
      <w:r w:rsidRPr="00746DE4">
        <w:rPr>
          <w:sz w:val="28"/>
          <w:szCs w:val="28"/>
          <w:lang w:val="uk-UA" w:eastAsia="uk-UA"/>
        </w:rPr>
        <w:t>А</w:t>
      </w:r>
      <w:r w:rsidRPr="00746DE4">
        <w:rPr>
          <w:sz w:val="28"/>
          <w:szCs w:val="28"/>
          <w:lang w:eastAsia="uk-UA"/>
        </w:rPr>
        <w:t>K</w:t>
      </w:r>
      <w:r w:rsidRPr="00746DE4">
        <w:rPr>
          <w:sz w:val="28"/>
          <w:szCs w:val="28"/>
          <w:lang w:val="uk-UA" w:eastAsia="uk-UA"/>
        </w:rPr>
        <w:t>Р</w:t>
      </w:r>
      <w:r w:rsidRPr="00746DE4">
        <w:rPr>
          <w:sz w:val="28"/>
          <w:szCs w:val="28"/>
          <w:lang w:eastAsia="uk-UA"/>
        </w:rPr>
        <w:t>OS</w:t>
      </w:r>
      <w:r w:rsidRPr="00746DE4">
        <w:rPr>
          <w:sz w:val="28"/>
          <w:szCs w:val="28"/>
          <w:lang w:val="uk-UA" w:eastAsia="uk-UA"/>
        </w:rPr>
        <w:t xml:space="preserve">». </w:t>
      </w:r>
      <w:r w:rsidRPr="00746DE4">
        <w:rPr>
          <w:sz w:val="28"/>
          <w:szCs w:val="28"/>
          <w:lang w:val="uk-UA" w:eastAsia="en-US"/>
        </w:rPr>
        <w:t xml:space="preserve">До станції системи «ZАKРОS» було проведено прив’язку тахеометричних ходів і GРS знімання.  Процес згущення знімальної мережі проводився із застосуванням </w:t>
      </w:r>
      <w:proofErr w:type="spellStart"/>
      <w:r w:rsidRPr="00746DE4">
        <w:rPr>
          <w:sz w:val="28"/>
          <w:szCs w:val="28"/>
          <w:lang w:val="uk-UA" w:eastAsia="en-US"/>
        </w:rPr>
        <w:t>двочасготного</w:t>
      </w:r>
      <w:proofErr w:type="spellEnd"/>
      <w:r w:rsidRPr="00746DE4">
        <w:rPr>
          <w:sz w:val="28"/>
          <w:szCs w:val="28"/>
          <w:lang w:val="uk-UA" w:eastAsia="en-US"/>
        </w:rPr>
        <w:t xml:space="preserve"> </w:t>
      </w:r>
      <w:r w:rsidRPr="00746DE4">
        <w:rPr>
          <w:sz w:val="28"/>
          <w:szCs w:val="28"/>
          <w:lang w:val="uk-UA" w:eastAsia="en-US" w:bidi="en-US"/>
        </w:rPr>
        <w:t xml:space="preserve">GPS </w:t>
      </w:r>
      <w:r w:rsidRPr="00746DE4">
        <w:rPr>
          <w:sz w:val="28"/>
          <w:szCs w:val="28"/>
          <w:lang w:val="uk-UA" w:eastAsia="en-US"/>
        </w:rPr>
        <w:t xml:space="preserve">приймач </w:t>
      </w:r>
      <w:proofErr w:type="spellStart"/>
      <w:r w:rsidRPr="00746DE4">
        <w:rPr>
          <w:sz w:val="28"/>
          <w:szCs w:val="28"/>
          <w:lang w:val="uk-UA" w:eastAsia="en-US" w:bidi="en-US"/>
        </w:rPr>
        <w:t>Epoch</w:t>
      </w:r>
      <w:proofErr w:type="spellEnd"/>
      <w:r w:rsidRPr="00746DE4">
        <w:rPr>
          <w:sz w:val="28"/>
          <w:szCs w:val="28"/>
          <w:lang w:val="uk-UA" w:eastAsia="en-US" w:bidi="en-US"/>
        </w:rPr>
        <w:t xml:space="preserve"> </w:t>
      </w:r>
      <w:r w:rsidRPr="00746DE4">
        <w:rPr>
          <w:sz w:val="28"/>
          <w:szCs w:val="28"/>
          <w:lang w:val="uk-UA" w:eastAsia="en-US"/>
        </w:rPr>
        <w:t xml:space="preserve">50. В процесі проведення робіт геодезичного спрямування встановлено координати точок поворотів меж </w:t>
      </w:r>
      <w:r w:rsidRPr="00746DE4">
        <w:rPr>
          <w:sz w:val="19"/>
          <w:szCs w:val="19"/>
          <w:lang w:val="uk-UA" w:eastAsia="en-US"/>
        </w:rPr>
        <w:t xml:space="preserve"> </w:t>
      </w:r>
      <w:r w:rsidRPr="00746DE4">
        <w:rPr>
          <w:sz w:val="28"/>
          <w:szCs w:val="28"/>
          <w:lang w:val="uk-UA" w:eastAsia="en-US"/>
        </w:rPr>
        <w:t xml:space="preserve">ПЗС уздовж р. </w:t>
      </w:r>
      <w:proofErr w:type="spellStart"/>
      <w:r w:rsidRPr="00746DE4">
        <w:rPr>
          <w:sz w:val="28"/>
          <w:szCs w:val="28"/>
          <w:lang w:val="uk-UA" w:eastAsia="en-US"/>
        </w:rPr>
        <w:t>Солокія</w:t>
      </w:r>
      <w:proofErr w:type="spellEnd"/>
      <w:r w:rsidRPr="00746DE4">
        <w:rPr>
          <w:sz w:val="28"/>
          <w:szCs w:val="28"/>
          <w:lang w:val="uk-UA" w:eastAsia="en-US"/>
        </w:rPr>
        <w:t>, у межах населеного пункту Червоноградської м. р.</w:t>
      </w:r>
    </w:p>
    <w:p w14:paraId="5DD4D73D" w14:textId="77777777" w:rsidR="00A956CB" w:rsidRPr="00746DE4" w:rsidRDefault="00A956CB" w:rsidP="00A956CB">
      <w:pPr>
        <w:widowControl w:val="0"/>
        <w:tabs>
          <w:tab w:val="left" w:pos="9356"/>
        </w:tabs>
        <w:spacing w:line="360" w:lineRule="auto"/>
        <w:ind w:firstLine="709"/>
        <w:jc w:val="both"/>
        <w:rPr>
          <w:sz w:val="28"/>
          <w:szCs w:val="28"/>
          <w:lang w:val="uk-UA" w:eastAsia="en-US"/>
        </w:rPr>
      </w:pPr>
      <w:r w:rsidRPr="00746DE4">
        <w:rPr>
          <w:sz w:val="28"/>
          <w:szCs w:val="28"/>
          <w:lang w:val="uk-UA" w:eastAsia="en-US"/>
        </w:rPr>
        <w:t xml:space="preserve">Показник загальної площі на ПЗС становить ‒  </w:t>
      </w:r>
      <w:r w:rsidRPr="00746DE4">
        <w:rPr>
          <w:sz w:val="28"/>
          <w:szCs w:val="28"/>
          <w:lang w:val="uk-UA" w:eastAsia="uk-UA"/>
        </w:rPr>
        <w:t>80,157</w:t>
      </w:r>
      <w:r w:rsidRPr="00746DE4">
        <w:rPr>
          <w:sz w:val="18"/>
          <w:szCs w:val="18"/>
          <w:lang w:val="uk-UA" w:eastAsia="uk-UA"/>
        </w:rPr>
        <w:t xml:space="preserve"> </w:t>
      </w:r>
      <w:r w:rsidRPr="00746DE4">
        <w:rPr>
          <w:sz w:val="28"/>
          <w:szCs w:val="28"/>
          <w:lang w:val="uk-UA" w:eastAsia="en-US"/>
        </w:rPr>
        <w:t xml:space="preserve">га, усього 12 ЗД. </w:t>
      </w:r>
      <w:r w:rsidRPr="00746DE4">
        <w:rPr>
          <w:sz w:val="28"/>
          <w:szCs w:val="28"/>
          <w:lang w:val="uk-UA" w:eastAsia="en-US"/>
        </w:rPr>
        <w:lastRenderedPageBreak/>
        <w:t xml:space="preserve">Зйомка території передбачає встановлення 50-ти метрової зони з кожного боку берегів річки </w:t>
      </w:r>
      <w:proofErr w:type="spellStart"/>
      <w:r w:rsidRPr="00746DE4">
        <w:rPr>
          <w:sz w:val="28"/>
          <w:szCs w:val="28"/>
          <w:lang w:val="uk-UA" w:eastAsia="en-US"/>
        </w:rPr>
        <w:t>Солокія</w:t>
      </w:r>
      <w:proofErr w:type="spellEnd"/>
      <w:r w:rsidRPr="00746DE4">
        <w:rPr>
          <w:sz w:val="28"/>
          <w:szCs w:val="28"/>
          <w:lang w:val="uk-UA" w:eastAsia="en-US"/>
        </w:rPr>
        <w:t xml:space="preserve">. </w:t>
      </w:r>
    </w:p>
    <w:p w14:paraId="49522AFB" w14:textId="77777777" w:rsidR="00A956CB" w:rsidRPr="00746DE4" w:rsidRDefault="00A956CB" w:rsidP="00A956CB">
      <w:pPr>
        <w:tabs>
          <w:tab w:val="left" w:pos="9356"/>
        </w:tabs>
        <w:autoSpaceDE w:val="0"/>
        <w:autoSpaceDN w:val="0"/>
        <w:adjustRightInd w:val="0"/>
        <w:spacing w:line="360" w:lineRule="auto"/>
        <w:ind w:firstLine="709"/>
        <w:jc w:val="both"/>
        <w:rPr>
          <w:rFonts w:eastAsiaTheme="minorHAnsi"/>
          <w:lang w:val="uk-UA" w:eastAsia="en-US"/>
        </w:rPr>
      </w:pPr>
      <w:r w:rsidRPr="00746DE4">
        <w:rPr>
          <w:rFonts w:eastAsiaTheme="minorHAnsi"/>
          <w:sz w:val="28"/>
          <w:szCs w:val="28"/>
          <w:lang w:val="uk-UA" w:eastAsia="en-US"/>
        </w:rPr>
        <w:t xml:space="preserve">Топографічне знімання виконано двома методами: 1) методом GРS-знімання; 2) методом прокладання тахеометричних ходів із застосуванням електронного тахеометра </w:t>
      </w:r>
      <w:r w:rsidRPr="00746DE4">
        <w:rPr>
          <w:rFonts w:eastAsiaTheme="minorHAnsi"/>
          <w:sz w:val="28"/>
          <w:szCs w:val="28"/>
          <w:lang w:val="uk-UA" w:eastAsia="en-US" w:bidi="en-US"/>
        </w:rPr>
        <w:t>STOUNEX R25</w:t>
      </w:r>
      <w:r w:rsidRPr="00746DE4">
        <w:rPr>
          <w:rFonts w:eastAsiaTheme="minorHAnsi"/>
          <w:sz w:val="28"/>
          <w:szCs w:val="28"/>
          <w:lang w:val="uk-UA" w:eastAsia="en-US"/>
        </w:rPr>
        <w:t xml:space="preserve"> і точок GРS-знімання. </w:t>
      </w:r>
    </w:p>
    <w:p w14:paraId="7047C7A2"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 xml:space="preserve">Обробку матеріалів польових вимірювань виконано за допомогою програмного забезпечення </w:t>
      </w:r>
      <w:r w:rsidRPr="00746DE4">
        <w:rPr>
          <w:sz w:val="28"/>
          <w:szCs w:val="28"/>
          <w:lang w:val="uk-UA" w:eastAsia="en-US" w:bidi="en-US"/>
        </w:rPr>
        <w:t>”</w:t>
      </w:r>
      <w:proofErr w:type="spellStart"/>
      <w:r w:rsidRPr="00746DE4">
        <w:rPr>
          <w:sz w:val="28"/>
          <w:szCs w:val="28"/>
          <w:lang w:val="uk-UA" w:eastAsia="en-US" w:bidi="en-US"/>
        </w:rPr>
        <w:t>Digitals</w:t>
      </w:r>
      <w:proofErr w:type="spellEnd"/>
      <w:r w:rsidRPr="00746DE4">
        <w:rPr>
          <w:sz w:val="28"/>
          <w:szCs w:val="28"/>
          <w:lang w:val="uk-UA" w:eastAsia="en-US" w:bidi="en-US"/>
        </w:rPr>
        <w:t>”</w:t>
      </w:r>
      <w:r w:rsidRPr="00746DE4">
        <w:rPr>
          <w:sz w:val="28"/>
          <w:szCs w:val="28"/>
          <w:lang w:val="uk-UA"/>
        </w:rPr>
        <w:t xml:space="preserve">. Таким чином, створена цифрова модель </w:t>
      </w:r>
      <w:r w:rsidRPr="00746DE4">
        <w:rPr>
          <w:sz w:val="28"/>
          <w:szCs w:val="28"/>
          <w:lang w:val="uk-UA" w:eastAsia="en-US" w:bidi="en-US"/>
        </w:rPr>
        <w:t>(</w:t>
      </w:r>
      <w:proofErr w:type="spellStart"/>
      <w:r w:rsidRPr="00746DE4">
        <w:rPr>
          <w:sz w:val="28"/>
          <w:szCs w:val="28"/>
          <w:lang w:val="uk-UA" w:eastAsia="en-US" w:bidi="en-US"/>
        </w:rPr>
        <w:t>dmf</w:t>
      </w:r>
      <w:proofErr w:type="spellEnd"/>
      <w:r w:rsidRPr="00746DE4">
        <w:rPr>
          <w:sz w:val="28"/>
          <w:szCs w:val="28"/>
          <w:lang w:val="uk-UA" w:bidi="ru-RU"/>
        </w:rPr>
        <w:t xml:space="preserve">-файл) </w:t>
      </w:r>
      <w:r w:rsidRPr="00746DE4">
        <w:rPr>
          <w:sz w:val="28"/>
          <w:szCs w:val="28"/>
          <w:lang w:val="uk-UA"/>
        </w:rPr>
        <w:t xml:space="preserve">та виготовлено електронний документ </w:t>
      </w:r>
      <w:r w:rsidRPr="00746DE4">
        <w:rPr>
          <w:sz w:val="28"/>
          <w:szCs w:val="28"/>
          <w:lang w:val="uk-UA" w:eastAsia="en-US" w:bidi="en-US"/>
        </w:rPr>
        <w:t xml:space="preserve">XML </w:t>
      </w:r>
      <w:r w:rsidRPr="00746DE4">
        <w:rPr>
          <w:sz w:val="28"/>
          <w:szCs w:val="28"/>
          <w:lang w:val="uk-UA"/>
        </w:rPr>
        <w:t>для державної реєстрації  ЗД відповідно до вимог  ЗУ «Про ДЗК».</w:t>
      </w:r>
    </w:p>
    <w:p w14:paraId="0CC273A3" w14:textId="77777777" w:rsidR="00A956CB" w:rsidRPr="00746DE4" w:rsidRDefault="00A956CB" w:rsidP="00A956CB">
      <w:pPr>
        <w:tabs>
          <w:tab w:val="left" w:pos="9356"/>
        </w:tabs>
        <w:spacing w:line="360" w:lineRule="auto"/>
        <w:ind w:firstLine="709"/>
        <w:jc w:val="both"/>
        <w:rPr>
          <w:sz w:val="28"/>
          <w:szCs w:val="28"/>
          <w:lang w:val="uk-UA" w:eastAsia="uk-UA"/>
        </w:rPr>
      </w:pPr>
      <w:r w:rsidRPr="00746DE4">
        <w:rPr>
          <w:sz w:val="28"/>
          <w:szCs w:val="28"/>
          <w:lang w:val="uk-UA" w:eastAsia="uk-UA"/>
        </w:rPr>
        <w:t xml:space="preserve">За даними опрацювання польового журналу та проведених робіт, котрі отримані при виконанні знімання місцевості та вирішенні з допомогою програмного забезпечення </w:t>
      </w:r>
      <w:proofErr w:type="spellStart"/>
      <w:r w:rsidRPr="00746DE4">
        <w:rPr>
          <w:sz w:val="28"/>
          <w:szCs w:val="28"/>
          <w:lang w:val="uk-UA" w:eastAsia="uk-UA"/>
        </w:rPr>
        <w:t>Dіgіtаls</w:t>
      </w:r>
      <w:proofErr w:type="spellEnd"/>
      <w:r w:rsidRPr="00746DE4">
        <w:rPr>
          <w:sz w:val="28"/>
          <w:szCs w:val="28"/>
          <w:lang w:val="uk-UA" w:eastAsia="uk-UA"/>
        </w:rPr>
        <w:t xml:space="preserve">, були отримані координати ЗД (табл. 3.2- 3.3). Площа ЗД №1 </w:t>
      </w:r>
      <w:r w:rsidRPr="00746DE4">
        <w:rPr>
          <w:sz w:val="28"/>
          <w:szCs w:val="28"/>
          <w:lang w:val="uk-UA"/>
        </w:rPr>
        <w:t xml:space="preserve"> становить - 5,5010 га.</w:t>
      </w:r>
    </w:p>
    <w:p w14:paraId="1ADAE957" w14:textId="77777777" w:rsidR="00A956CB" w:rsidRPr="00746DE4" w:rsidRDefault="00A956CB" w:rsidP="00A956CB">
      <w:pPr>
        <w:tabs>
          <w:tab w:val="left" w:pos="567"/>
          <w:tab w:val="left" w:pos="9356"/>
        </w:tabs>
        <w:spacing w:line="360" w:lineRule="auto"/>
        <w:ind w:firstLine="567"/>
        <w:jc w:val="center"/>
        <w:rPr>
          <w:sz w:val="28"/>
          <w:szCs w:val="28"/>
          <w:lang w:val="uk-UA" w:eastAsia="uk-UA"/>
        </w:rPr>
      </w:pPr>
      <w:r w:rsidRPr="00746DE4">
        <w:rPr>
          <w:sz w:val="28"/>
          <w:szCs w:val="28"/>
          <w:lang w:val="uk-UA" w:eastAsia="uk-UA"/>
        </w:rPr>
        <w:t xml:space="preserve">Таблиця 3.2 - </w:t>
      </w:r>
      <w:r w:rsidRPr="00746DE4">
        <w:rPr>
          <w:b/>
          <w:sz w:val="28"/>
          <w:szCs w:val="28"/>
          <w:lang w:val="uk-UA"/>
        </w:rPr>
        <w:t>Каталог координат ЗД №1</w:t>
      </w:r>
    </w:p>
    <w:tbl>
      <w:tblPr>
        <w:tblOverlap w:val="never"/>
        <w:tblW w:w="9930" w:type="dxa"/>
        <w:jc w:val="center"/>
        <w:tblLayout w:type="fixed"/>
        <w:tblCellMar>
          <w:left w:w="10" w:type="dxa"/>
          <w:right w:w="10" w:type="dxa"/>
        </w:tblCellMar>
        <w:tblLook w:val="04A0" w:firstRow="1" w:lastRow="0" w:firstColumn="1" w:lastColumn="0" w:noHBand="0" w:noVBand="1"/>
      </w:tblPr>
      <w:tblGrid>
        <w:gridCol w:w="413"/>
        <w:gridCol w:w="711"/>
        <w:gridCol w:w="813"/>
        <w:gridCol w:w="443"/>
        <w:gridCol w:w="446"/>
        <w:gridCol w:w="802"/>
        <w:gridCol w:w="450"/>
        <w:gridCol w:w="450"/>
        <w:gridCol w:w="1417"/>
        <w:gridCol w:w="1985"/>
        <w:gridCol w:w="2000"/>
      </w:tblGrid>
      <w:tr w:rsidR="00A956CB" w:rsidRPr="00746DE4" w14:paraId="1C04E280" w14:textId="77777777" w:rsidTr="00282483">
        <w:trPr>
          <w:trHeight w:hRule="exact" w:val="302"/>
          <w:jc w:val="center"/>
        </w:trPr>
        <w:tc>
          <w:tcPr>
            <w:tcW w:w="413" w:type="dxa"/>
            <w:tcBorders>
              <w:top w:val="single" w:sz="4" w:space="0" w:color="auto"/>
              <w:left w:val="single" w:sz="4" w:space="0" w:color="auto"/>
            </w:tcBorders>
            <w:shd w:val="clear" w:color="auto" w:fill="FFFFFF"/>
            <w:vAlign w:val="bottom"/>
          </w:tcPr>
          <w:p w14:paraId="5B368020" w14:textId="77777777" w:rsidR="00A956CB" w:rsidRPr="00746DE4" w:rsidRDefault="00A956CB" w:rsidP="00A956CB">
            <w:pPr>
              <w:tabs>
                <w:tab w:val="left" w:pos="9356"/>
              </w:tabs>
              <w:jc w:val="center"/>
              <w:rPr>
                <w:lang w:val="uk-UA"/>
              </w:rPr>
            </w:pPr>
            <w:r w:rsidRPr="00746DE4">
              <w:rPr>
                <w:lang w:val="uk-UA"/>
              </w:rPr>
              <w:t>№</w:t>
            </w:r>
          </w:p>
        </w:tc>
        <w:tc>
          <w:tcPr>
            <w:tcW w:w="711" w:type="dxa"/>
            <w:tcBorders>
              <w:top w:val="single" w:sz="4" w:space="0" w:color="auto"/>
              <w:left w:val="single" w:sz="4" w:space="0" w:color="auto"/>
            </w:tcBorders>
            <w:shd w:val="clear" w:color="auto" w:fill="FFFFFF"/>
            <w:vAlign w:val="bottom"/>
          </w:tcPr>
          <w:p w14:paraId="54DE3D71" w14:textId="77777777" w:rsidR="00A956CB" w:rsidRPr="00746DE4" w:rsidRDefault="00A956CB" w:rsidP="00A956CB">
            <w:pPr>
              <w:tabs>
                <w:tab w:val="left" w:pos="9356"/>
              </w:tabs>
              <w:jc w:val="center"/>
              <w:rPr>
                <w:lang w:val="uk-UA"/>
              </w:rPr>
            </w:pPr>
            <w:r w:rsidRPr="00746DE4">
              <w:rPr>
                <w:lang w:val="uk-UA"/>
              </w:rPr>
              <w:t>Назва</w:t>
            </w:r>
          </w:p>
        </w:tc>
        <w:tc>
          <w:tcPr>
            <w:tcW w:w="1702" w:type="dxa"/>
            <w:gridSpan w:val="3"/>
            <w:tcBorders>
              <w:top w:val="single" w:sz="4" w:space="0" w:color="auto"/>
              <w:left w:val="single" w:sz="4" w:space="0" w:color="auto"/>
            </w:tcBorders>
            <w:shd w:val="clear" w:color="auto" w:fill="FFFFFF"/>
            <w:vAlign w:val="bottom"/>
          </w:tcPr>
          <w:p w14:paraId="6CE7EE84" w14:textId="77777777" w:rsidR="00A956CB" w:rsidRPr="00746DE4" w:rsidRDefault="00A956CB" w:rsidP="00A956CB">
            <w:pPr>
              <w:tabs>
                <w:tab w:val="left" w:pos="9356"/>
              </w:tabs>
              <w:jc w:val="center"/>
              <w:rPr>
                <w:lang w:val="uk-UA"/>
              </w:rPr>
            </w:pPr>
            <w:r w:rsidRPr="00746DE4">
              <w:rPr>
                <w:lang w:val="uk-UA"/>
              </w:rPr>
              <w:t>X</w:t>
            </w:r>
          </w:p>
        </w:tc>
        <w:tc>
          <w:tcPr>
            <w:tcW w:w="1702" w:type="dxa"/>
            <w:gridSpan w:val="3"/>
            <w:tcBorders>
              <w:top w:val="single" w:sz="4" w:space="0" w:color="auto"/>
              <w:left w:val="single" w:sz="4" w:space="0" w:color="auto"/>
            </w:tcBorders>
            <w:shd w:val="clear" w:color="auto" w:fill="FFFFFF"/>
            <w:vAlign w:val="bottom"/>
          </w:tcPr>
          <w:p w14:paraId="18B62F53" w14:textId="77777777" w:rsidR="00A956CB" w:rsidRPr="00746DE4" w:rsidRDefault="00A956CB" w:rsidP="00A956CB">
            <w:pPr>
              <w:tabs>
                <w:tab w:val="left" w:pos="9356"/>
              </w:tabs>
              <w:jc w:val="center"/>
              <w:rPr>
                <w:lang w:val="uk-UA"/>
              </w:rPr>
            </w:pPr>
            <w:r w:rsidRPr="00746DE4">
              <w:rPr>
                <w:lang w:val="uk-UA"/>
              </w:rPr>
              <w:t>У</w:t>
            </w:r>
          </w:p>
        </w:tc>
        <w:tc>
          <w:tcPr>
            <w:tcW w:w="1417" w:type="dxa"/>
            <w:tcBorders>
              <w:top w:val="single" w:sz="4" w:space="0" w:color="auto"/>
              <w:left w:val="single" w:sz="4" w:space="0" w:color="auto"/>
            </w:tcBorders>
            <w:shd w:val="clear" w:color="auto" w:fill="FFFFFF"/>
            <w:vAlign w:val="bottom"/>
          </w:tcPr>
          <w:p w14:paraId="20422FE3" w14:textId="77777777" w:rsidR="00A956CB" w:rsidRPr="00746DE4" w:rsidRDefault="00A956CB" w:rsidP="00A956CB">
            <w:pPr>
              <w:tabs>
                <w:tab w:val="left" w:pos="9356"/>
              </w:tabs>
              <w:jc w:val="center"/>
              <w:rPr>
                <w:lang w:val="uk-UA"/>
              </w:rPr>
            </w:pPr>
            <w:r w:rsidRPr="00746DE4">
              <w:rPr>
                <w:lang w:val="uk-UA"/>
              </w:rPr>
              <w:t>Відстань (м)</w:t>
            </w:r>
          </w:p>
        </w:tc>
        <w:tc>
          <w:tcPr>
            <w:tcW w:w="1985" w:type="dxa"/>
            <w:tcBorders>
              <w:top w:val="single" w:sz="4" w:space="0" w:color="auto"/>
              <w:left w:val="single" w:sz="4" w:space="0" w:color="auto"/>
            </w:tcBorders>
            <w:shd w:val="clear" w:color="auto" w:fill="FFFFFF"/>
            <w:vAlign w:val="bottom"/>
          </w:tcPr>
          <w:p w14:paraId="2633DBCD" w14:textId="77777777" w:rsidR="00A956CB" w:rsidRPr="00746DE4" w:rsidRDefault="00A956CB" w:rsidP="00A956CB">
            <w:pPr>
              <w:tabs>
                <w:tab w:val="left" w:pos="9356"/>
              </w:tabs>
              <w:jc w:val="center"/>
              <w:rPr>
                <w:lang w:val="uk-UA"/>
              </w:rPr>
            </w:pPr>
            <w:proofErr w:type="spellStart"/>
            <w:r w:rsidRPr="00746DE4">
              <w:rPr>
                <w:lang w:val="uk-UA"/>
              </w:rPr>
              <w:t>Дирек.кути</w:t>
            </w:r>
            <w:proofErr w:type="spellEnd"/>
          </w:p>
        </w:tc>
        <w:tc>
          <w:tcPr>
            <w:tcW w:w="2000" w:type="dxa"/>
            <w:tcBorders>
              <w:top w:val="single" w:sz="4" w:space="0" w:color="auto"/>
              <w:left w:val="single" w:sz="4" w:space="0" w:color="auto"/>
              <w:right w:val="single" w:sz="4" w:space="0" w:color="auto"/>
            </w:tcBorders>
            <w:shd w:val="clear" w:color="auto" w:fill="FFFFFF"/>
            <w:vAlign w:val="bottom"/>
          </w:tcPr>
          <w:p w14:paraId="2E841420" w14:textId="77777777" w:rsidR="00A956CB" w:rsidRPr="00746DE4" w:rsidRDefault="00A956CB" w:rsidP="00A956CB">
            <w:pPr>
              <w:tabs>
                <w:tab w:val="left" w:pos="9356"/>
              </w:tabs>
              <w:jc w:val="center"/>
              <w:rPr>
                <w:lang w:val="uk-UA"/>
              </w:rPr>
            </w:pPr>
            <w:proofErr w:type="spellStart"/>
            <w:r w:rsidRPr="00746DE4">
              <w:rPr>
                <w:lang w:val="uk-UA"/>
              </w:rPr>
              <w:t>Внутр.кути</w:t>
            </w:r>
            <w:proofErr w:type="spellEnd"/>
          </w:p>
        </w:tc>
      </w:tr>
      <w:tr w:rsidR="00A956CB" w:rsidRPr="00746DE4" w14:paraId="20671949" w14:textId="77777777" w:rsidTr="00282483">
        <w:trPr>
          <w:trHeight w:hRule="exact" w:val="270"/>
          <w:jc w:val="center"/>
        </w:trPr>
        <w:tc>
          <w:tcPr>
            <w:tcW w:w="413" w:type="dxa"/>
            <w:tcBorders>
              <w:top w:val="single" w:sz="4" w:space="0" w:color="auto"/>
              <w:left w:val="single" w:sz="4" w:space="0" w:color="auto"/>
            </w:tcBorders>
            <w:shd w:val="clear" w:color="auto" w:fill="FFFFFF"/>
            <w:vAlign w:val="bottom"/>
          </w:tcPr>
          <w:p w14:paraId="0271F7EF" w14:textId="77777777" w:rsidR="00A956CB" w:rsidRPr="00746DE4" w:rsidRDefault="00A956CB" w:rsidP="00A956CB">
            <w:pPr>
              <w:tabs>
                <w:tab w:val="left" w:pos="9356"/>
              </w:tabs>
              <w:jc w:val="center"/>
              <w:rPr>
                <w:lang w:val="uk-UA"/>
              </w:rPr>
            </w:pPr>
            <w:r w:rsidRPr="00746DE4">
              <w:rPr>
                <w:lang w:val="uk-UA"/>
              </w:rPr>
              <w:t>1</w:t>
            </w:r>
          </w:p>
        </w:tc>
        <w:tc>
          <w:tcPr>
            <w:tcW w:w="711" w:type="dxa"/>
            <w:tcBorders>
              <w:top w:val="single" w:sz="4" w:space="0" w:color="auto"/>
              <w:left w:val="single" w:sz="4" w:space="0" w:color="auto"/>
            </w:tcBorders>
            <w:shd w:val="clear" w:color="auto" w:fill="FFFFFF"/>
            <w:vAlign w:val="bottom"/>
          </w:tcPr>
          <w:p w14:paraId="69413E79" w14:textId="77777777" w:rsidR="00A956CB" w:rsidRPr="00746DE4" w:rsidRDefault="00A956CB" w:rsidP="00A956CB">
            <w:pPr>
              <w:tabs>
                <w:tab w:val="left" w:pos="9356"/>
              </w:tabs>
              <w:jc w:val="center"/>
              <w:rPr>
                <w:lang w:val="uk-UA"/>
              </w:rPr>
            </w:pPr>
            <w:r w:rsidRPr="00746DE4">
              <w:rPr>
                <w:lang w:val="uk-UA"/>
              </w:rPr>
              <w:t>1</w:t>
            </w:r>
          </w:p>
        </w:tc>
        <w:tc>
          <w:tcPr>
            <w:tcW w:w="813" w:type="dxa"/>
            <w:tcBorders>
              <w:top w:val="single" w:sz="4" w:space="0" w:color="auto"/>
              <w:left w:val="single" w:sz="4" w:space="0" w:color="auto"/>
            </w:tcBorders>
            <w:shd w:val="clear" w:color="auto" w:fill="FFFFFF"/>
            <w:vAlign w:val="center"/>
          </w:tcPr>
          <w:p w14:paraId="0706A013"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2437A38A" w14:textId="77777777" w:rsidR="00A956CB" w:rsidRPr="00746DE4" w:rsidRDefault="00A956CB" w:rsidP="00A956CB">
            <w:pPr>
              <w:tabs>
                <w:tab w:val="left" w:pos="9356"/>
              </w:tabs>
              <w:jc w:val="center"/>
              <w:rPr>
                <w:lang w:val="uk-UA"/>
              </w:rPr>
            </w:pPr>
            <w:r w:rsidRPr="00746DE4">
              <w:rPr>
                <w:lang w:val="uk-UA"/>
              </w:rPr>
              <w:t>573</w:t>
            </w:r>
          </w:p>
        </w:tc>
        <w:tc>
          <w:tcPr>
            <w:tcW w:w="446" w:type="dxa"/>
            <w:tcBorders>
              <w:top w:val="single" w:sz="4" w:space="0" w:color="auto"/>
            </w:tcBorders>
            <w:shd w:val="clear" w:color="auto" w:fill="FFFFFF"/>
            <w:vAlign w:val="center"/>
          </w:tcPr>
          <w:p w14:paraId="0589A62D" w14:textId="77777777" w:rsidR="00A956CB" w:rsidRPr="00746DE4" w:rsidRDefault="00A956CB" w:rsidP="00A956CB">
            <w:pPr>
              <w:tabs>
                <w:tab w:val="left" w:pos="9356"/>
              </w:tabs>
              <w:jc w:val="center"/>
              <w:rPr>
                <w:lang w:val="uk-UA"/>
              </w:rPr>
            </w:pPr>
            <w:r w:rsidRPr="00746DE4">
              <w:rPr>
                <w:lang w:val="uk-UA"/>
              </w:rPr>
              <w:t>949</w:t>
            </w:r>
          </w:p>
        </w:tc>
        <w:tc>
          <w:tcPr>
            <w:tcW w:w="802" w:type="dxa"/>
            <w:tcBorders>
              <w:top w:val="single" w:sz="4" w:space="0" w:color="auto"/>
              <w:left w:val="single" w:sz="4" w:space="0" w:color="auto"/>
            </w:tcBorders>
            <w:shd w:val="clear" w:color="auto" w:fill="FFFFFF"/>
            <w:vAlign w:val="bottom"/>
          </w:tcPr>
          <w:p w14:paraId="0CB8B2F0"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24B56992" w14:textId="77777777" w:rsidR="00A956CB" w:rsidRPr="00746DE4" w:rsidRDefault="00A956CB" w:rsidP="00A956CB">
            <w:pPr>
              <w:tabs>
                <w:tab w:val="left" w:pos="9356"/>
              </w:tabs>
              <w:jc w:val="center"/>
              <w:rPr>
                <w:lang w:val="uk-UA"/>
              </w:rPr>
            </w:pPr>
            <w:r w:rsidRPr="00746DE4">
              <w:rPr>
                <w:lang w:val="uk-UA"/>
              </w:rPr>
              <w:t>343</w:t>
            </w:r>
          </w:p>
        </w:tc>
        <w:tc>
          <w:tcPr>
            <w:tcW w:w="450" w:type="dxa"/>
            <w:tcBorders>
              <w:top w:val="single" w:sz="4" w:space="0" w:color="auto"/>
            </w:tcBorders>
            <w:shd w:val="clear" w:color="auto" w:fill="FFFFFF"/>
            <w:vAlign w:val="center"/>
          </w:tcPr>
          <w:p w14:paraId="5E9FCB59" w14:textId="77777777" w:rsidR="00A956CB" w:rsidRPr="00746DE4" w:rsidRDefault="00A956CB" w:rsidP="00A956CB">
            <w:pPr>
              <w:tabs>
                <w:tab w:val="left" w:pos="9356"/>
              </w:tabs>
              <w:jc w:val="center"/>
              <w:rPr>
                <w:lang w:val="uk-UA"/>
              </w:rPr>
            </w:pPr>
            <w:r w:rsidRPr="00746DE4">
              <w:rPr>
                <w:lang w:val="uk-UA"/>
              </w:rPr>
              <w:t>841</w:t>
            </w:r>
          </w:p>
        </w:tc>
        <w:tc>
          <w:tcPr>
            <w:tcW w:w="1417" w:type="dxa"/>
            <w:tcBorders>
              <w:top w:val="single" w:sz="4" w:space="0" w:color="auto"/>
              <w:left w:val="single" w:sz="4" w:space="0" w:color="auto"/>
            </w:tcBorders>
            <w:shd w:val="clear" w:color="auto" w:fill="FFFFFF"/>
            <w:vAlign w:val="bottom"/>
          </w:tcPr>
          <w:p w14:paraId="3348EFD9" w14:textId="77777777" w:rsidR="00A956CB" w:rsidRPr="00746DE4" w:rsidRDefault="00A956CB" w:rsidP="00A956CB">
            <w:pPr>
              <w:tabs>
                <w:tab w:val="left" w:pos="9356"/>
              </w:tabs>
              <w:jc w:val="center"/>
              <w:rPr>
                <w:lang w:val="uk-UA"/>
              </w:rPr>
            </w:pPr>
            <w:r w:rsidRPr="00746DE4">
              <w:rPr>
                <w:lang w:val="uk-UA"/>
              </w:rPr>
              <w:t>108</w:t>
            </w:r>
          </w:p>
        </w:tc>
        <w:tc>
          <w:tcPr>
            <w:tcW w:w="1985" w:type="dxa"/>
            <w:tcBorders>
              <w:top w:val="single" w:sz="4" w:space="0" w:color="auto"/>
              <w:left w:val="single" w:sz="4" w:space="0" w:color="auto"/>
            </w:tcBorders>
            <w:shd w:val="clear" w:color="auto" w:fill="FFFFFF"/>
            <w:vAlign w:val="center"/>
          </w:tcPr>
          <w:p w14:paraId="10261B7F" w14:textId="77777777" w:rsidR="00A956CB" w:rsidRPr="00746DE4" w:rsidRDefault="00A956CB" w:rsidP="00A956CB">
            <w:pPr>
              <w:tabs>
                <w:tab w:val="left" w:pos="9356"/>
              </w:tabs>
              <w:jc w:val="center"/>
              <w:rPr>
                <w:lang w:val="uk-UA"/>
              </w:rPr>
            </w:pPr>
            <w:r w:rsidRPr="00746DE4">
              <w:rPr>
                <w:lang w:val="uk-UA"/>
              </w:rPr>
              <w:t>071°06'33"</w:t>
            </w:r>
          </w:p>
        </w:tc>
        <w:tc>
          <w:tcPr>
            <w:tcW w:w="2000" w:type="dxa"/>
            <w:tcBorders>
              <w:top w:val="single" w:sz="4" w:space="0" w:color="auto"/>
              <w:left w:val="single" w:sz="4" w:space="0" w:color="auto"/>
              <w:right w:val="single" w:sz="4" w:space="0" w:color="auto"/>
            </w:tcBorders>
            <w:shd w:val="clear" w:color="auto" w:fill="FFFFFF"/>
            <w:vAlign w:val="center"/>
          </w:tcPr>
          <w:p w14:paraId="20F98B70" w14:textId="77777777" w:rsidR="00A956CB" w:rsidRPr="00746DE4" w:rsidRDefault="00A956CB" w:rsidP="00A956CB">
            <w:pPr>
              <w:tabs>
                <w:tab w:val="left" w:pos="9356"/>
              </w:tabs>
              <w:jc w:val="center"/>
              <w:rPr>
                <w:lang w:val="uk-UA"/>
              </w:rPr>
            </w:pPr>
            <w:r w:rsidRPr="00746DE4">
              <w:rPr>
                <w:lang w:val="uk-UA"/>
              </w:rPr>
              <w:t>110°43,24"</w:t>
            </w:r>
          </w:p>
        </w:tc>
      </w:tr>
      <w:tr w:rsidR="00A956CB" w:rsidRPr="00746DE4" w14:paraId="04334D72" w14:textId="77777777" w:rsidTr="00282483">
        <w:trPr>
          <w:trHeight w:hRule="exact" w:val="274"/>
          <w:jc w:val="center"/>
        </w:trPr>
        <w:tc>
          <w:tcPr>
            <w:tcW w:w="413" w:type="dxa"/>
            <w:tcBorders>
              <w:top w:val="single" w:sz="4" w:space="0" w:color="auto"/>
              <w:left w:val="single" w:sz="4" w:space="0" w:color="auto"/>
            </w:tcBorders>
            <w:shd w:val="clear" w:color="auto" w:fill="FFFFFF"/>
            <w:vAlign w:val="bottom"/>
          </w:tcPr>
          <w:p w14:paraId="2E41D7F1" w14:textId="77777777" w:rsidR="00A956CB" w:rsidRPr="00746DE4" w:rsidRDefault="00A956CB" w:rsidP="00A956CB">
            <w:pPr>
              <w:tabs>
                <w:tab w:val="left" w:pos="9356"/>
              </w:tabs>
              <w:jc w:val="center"/>
              <w:rPr>
                <w:lang w:val="uk-UA"/>
              </w:rPr>
            </w:pPr>
            <w:r w:rsidRPr="00746DE4">
              <w:rPr>
                <w:lang w:val="uk-UA"/>
              </w:rPr>
              <w:t>2</w:t>
            </w:r>
          </w:p>
        </w:tc>
        <w:tc>
          <w:tcPr>
            <w:tcW w:w="711" w:type="dxa"/>
            <w:tcBorders>
              <w:top w:val="single" w:sz="4" w:space="0" w:color="auto"/>
              <w:left w:val="single" w:sz="4" w:space="0" w:color="auto"/>
            </w:tcBorders>
            <w:shd w:val="clear" w:color="auto" w:fill="FFFFFF"/>
            <w:vAlign w:val="bottom"/>
          </w:tcPr>
          <w:p w14:paraId="2F060AE6" w14:textId="77777777" w:rsidR="00A956CB" w:rsidRPr="00746DE4" w:rsidRDefault="00A956CB" w:rsidP="00A956CB">
            <w:pPr>
              <w:tabs>
                <w:tab w:val="left" w:pos="9356"/>
              </w:tabs>
              <w:jc w:val="center"/>
              <w:rPr>
                <w:lang w:val="uk-UA"/>
              </w:rPr>
            </w:pPr>
            <w:r w:rsidRPr="00746DE4">
              <w:rPr>
                <w:lang w:val="uk-UA"/>
              </w:rPr>
              <w:t>2</w:t>
            </w:r>
          </w:p>
        </w:tc>
        <w:tc>
          <w:tcPr>
            <w:tcW w:w="813" w:type="dxa"/>
            <w:tcBorders>
              <w:top w:val="single" w:sz="4" w:space="0" w:color="auto"/>
              <w:left w:val="single" w:sz="4" w:space="0" w:color="auto"/>
            </w:tcBorders>
            <w:shd w:val="clear" w:color="auto" w:fill="FFFFFF"/>
            <w:vAlign w:val="center"/>
          </w:tcPr>
          <w:p w14:paraId="15DCE4EF"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56477452" w14:textId="77777777" w:rsidR="00A956CB" w:rsidRPr="00746DE4" w:rsidRDefault="00A956CB" w:rsidP="00A956CB">
            <w:pPr>
              <w:tabs>
                <w:tab w:val="left" w:pos="9356"/>
              </w:tabs>
              <w:jc w:val="center"/>
              <w:rPr>
                <w:lang w:val="uk-UA"/>
              </w:rPr>
            </w:pPr>
            <w:r w:rsidRPr="00746DE4">
              <w:rPr>
                <w:lang w:val="uk-UA"/>
              </w:rPr>
              <w:t>573</w:t>
            </w:r>
          </w:p>
        </w:tc>
        <w:tc>
          <w:tcPr>
            <w:tcW w:w="446" w:type="dxa"/>
            <w:tcBorders>
              <w:top w:val="single" w:sz="4" w:space="0" w:color="auto"/>
            </w:tcBorders>
            <w:shd w:val="clear" w:color="auto" w:fill="FFFFFF"/>
            <w:vAlign w:val="center"/>
          </w:tcPr>
          <w:p w14:paraId="0E466348" w14:textId="77777777" w:rsidR="00A956CB" w:rsidRPr="00746DE4" w:rsidRDefault="00A956CB" w:rsidP="00A956CB">
            <w:pPr>
              <w:tabs>
                <w:tab w:val="left" w:pos="9356"/>
              </w:tabs>
              <w:jc w:val="center"/>
              <w:rPr>
                <w:lang w:val="uk-UA"/>
              </w:rPr>
            </w:pPr>
            <w:r w:rsidRPr="00746DE4">
              <w:rPr>
                <w:lang w:val="uk-UA"/>
              </w:rPr>
              <w:t>983</w:t>
            </w:r>
          </w:p>
        </w:tc>
        <w:tc>
          <w:tcPr>
            <w:tcW w:w="802" w:type="dxa"/>
            <w:tcBorders>
              <w:top w:val="single" w:sz="4" w:space="0" w:color="auto"/>
              <w:left w:val="single" w:sz="4" w:space="0" w:color="auto"/>
            </w:tcBorders>
            <w:shd w:val="clear" w:color="auto" w:fill="FFFFFF"/>
            <w:vAlign w:val="bottom"/>
          </w:tcPr>
          <w:p w14:paraId="3D5B6D70"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778248F0" w14:textId="77777777" w:rsidR="00A956CB" w:rsidRPr="00746DE4" w:rsidRDefault="00A956CB" w:rsidP="00A956CB">
            <w:pPr>
              <w:tabs>
                <w:tab w:val="left" w:pos="9356"/>
              </w:tabs>
              <w:jc w:val="center"/>
              <w:rPr>
                <w:lang w:val="uk-UA"/>
              </w:rPr>
            </w:pPr>
            <w:r w:rsidRPr="00746DE4">
              <w:rPr>
                <w:lang w:val="uk-UA"/>
              </w:rPr>
              <w:t>343</w:t>
            </w:r>
          </w:p>
        </w:tc>
        <w:tc>
          <w:tcPr>
            <w:tcW w:w="450" w:type="dxa"/>
            <w:tcBorders>
              <w:top w:val="single" w:sz="4" w:space="0" w:color="auto"/>
            </w:tcBorders>
            <w:shd w:val="clear" w:color="auto" w:fill="FFFFFF"/>
            <w:vAlign w:val="center"/>
          </w:tcPr>
          <w:p w14:paraId="5C350490" w14:textId="77777777" w:rsidR="00A956CB" w:rsidRPr="00746DE4" w:rsidRDefault="00A956CB" w:rsidP="00A956CB">
            <w:pPr>
              <w:tabs>
                <w:tab w:val="left" w:pos="9356"/>
              </w:tabs>
              <w:jc w:val="center"/>
              <w:rPr>
                <w:lang w:val="uk-UA"/>
              </w:rPr>
            </w:pPr>
            <w:r w:rsidRPr="00746DE4">
              <w:rPr>
                <w:lang w:val="uk-UA"/>
              </w:rPr>
              <w:t>943</w:t>
            </w:r>
          </w:p>
        </w:tc>
        <w:tc>
          <w:tcPr>
            <w:tcW w:w="1417" w:type="dxa"/>
            <w:tcBorders>
              <w:top w:val="single" w:sz="4" w:space="0" w:color="auto"/>
              <w:left w:val="single" w:sz="4" w:space="0" w:color="auto"/>
            </w:tcBorders>
            <w:shd w:val="clear" w:color="auto" w:fill="FFFFFF"/>
            <w:vAlign w:val="bottom"/>
          </w:tcPr>
          <w:p w14:paraId="78FCFF5F" w14:textId="77777777" w:rsidR="00A956CB" w:rsidRPr="00746DE4" w:rsidRDefault="00A956CB" w:rsidP="00A956CB">
            <w:pPr>
              <w:tabs>
                <w:tab w:val="left" w:pos="9356"/>
              </w:tabs>
              <w:jc w:val="center"/>
              <w:rPr>
                <w:lang w:val="uk-UA"/>
              </w:rPr>
            </w:pPr>
            <w:r w:rsidRPr="00746DE4">
              <w:rPr>
                <w:lang w:val="uk-UA"/>
              </w:rPr>
              <w:t>12</w:t>
            </w:r>
          </w:p>
        </w:tc>
        <w:tc>
          <w:tcPr>
            <w:tcW w:w="1985" w:type="dxa"/>
            <w:tcBorders>
              <w:top w:val="single" w:sz="4" w:space="0" w:color="auto"/>
              <w:left w:val="single" w:sz="4" w:space="0" w:color="auto"/>
            </w:tcBorders>
            <w:shd w:val="clear" w:color="auto" w:fill="FFFFFF"/>
            <w:vAlign w:val="center"/>
          </w:tcPr>
          <w:p w14:paraId="1CDDD168" w14:textId="77777777" w:rsidR="00A956CB" w:rsidRPr="00746DE4" w:rsidRDefault="00A956CB" w:rsidP="00A956CB">
            <w:pPr>
              <w:tabs>
                <w:tab w:val="left" w:pos="9356"/>
              </w:tabs>
              <w:jc w:val="center"/>
              <w:rPr>
                <w:lang w:val="uk-UA"/>
              </w:rPr>
            </w:pPr>
            <w:r w:rsidRPr="00746DE4">
              <w:rPr>
                <w:lang w:val="uk-UA"/>
              </w:rPr>
              <w:t>013°03'17"</w:t>
            </w:r>
          </w:p>
        </w:tc>
        <w:tc>
          <w:tcPr>
            <w:tcW w:w="2000" w:type="dxa"/>
            <w:tcBorders>
              <w:top w:val="single" w:sz="4" w:space="0" w:color="auto"/>
              <w:left w:val="single" w:sz="4" w:space="0" w:color="auto"/>
              <w:right w:val="single" w:sz="4" w:space="0" w:color="auto"/>
            </w:tcBorders>
            <w:shd w:val="clear" w:color="auto" w:fill="FFFFFF"/>
            <w:vAlign w:val="center"/>
          </w:tcPr>
          <w:p w14:paraId="04B739DC" w14:textId="77777777" w:rsidR="00A956CB" w:rsidRPr="00746DE4" w:rsidRDefault="00A956CB" w:rsidP="00A956CB">
            <w:pPr>
              <w:tabs>
                <w:tab w:val="left" w:pos="9356"/>
              </w:tabs>
              <w:jc w:val="center"/>
              <w:rPr>
                <w:lang w:val="uk-UA"/>
              </w:rPr>
            </w:pPr>
            <w:r w:rsidRPr="00746DE4">
              <w:rPr>
                <w:lang w:val="uk-UA"/>
              </w:rPr>
              <w:t>238°03'18"</w:t>
            </w:r>
          </w:p>
        </w:tc>
      </w:tr>
      <w:tr w:rsidR="00A956CB" w:rsidRPr="00746DE4" w14:paraId="3F63C8DD"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3F2EBB72" w14:textId="77777777" w:rsidR="00A956CB" w:rsidRPr="00746DE4" w:rsidRDefault="00A956CB" w:rsidP="00A956CB">
            <w:pPr>
              <w:tabs>
                <w:tab w:val="left" w:pos="9356"/>
              </w:tabs>
              <w:jc w:val="center"/>
              <w:rPr>
                <w:lang w:val="uk-UA"/>
              </w:rPr>
            </w:pPr>
            <w:r w:rsidRPr="00746DE4">
              <w:rPr>
                <w:lang w:val="uk-UA"/>
              </w:rPr>
              <w:t>3</w:t>
            </w:r>
          </w:p>
        </w:tc>
        <w:tc>
          <w:tcPr>
            <w:tcW w:w="711" w:type="dxa"/>
            <w:tcBorders>
              <w:top w:val="single" w:sz="4" w:space="0" w:color="auto"/>
              <w:left w:val="single" w:sz="4" w:space="0" w:color="auto"/>
            </w:tcBorders>
            <w:shd w:val="clear" w:color="auto" w:fill="FFFFFF"/>
          </w:tcPr>
          <w:p w14:paraId="7ED9E49E" w14:textId="77777777" w:rsidR="00A956CB" w:rsidRPr="00746DE4" w:rsidRDefault="00A956CB" w:rsidP="00A956CB">
            <w:pPr>
              <w:tabs>
                <w:tab w:val="left" w:pos="9356"/>
              </w:tabs>
              <w:jc w:val="center"/>
              <w:rPr>
                <w:lang w:val="uk-UA"/>
              </w:rPr>
            </w:pPr>
            <w:r w:rsidRPr="00746DE4">
              <w:rPr>
                <w:lang w:val="uk-UA"/>
              </w:rPr>
              <w:t>3</w:t>
            </w:r>
          </w:p>
        </w:tc>
        <w:tc>
          <w:tcPr>
            <w:tcW w:w="813" w:type="dxa"/>
            <w:tcBorders>
              <w:top w:val="single" w:sz="4" w:space="0" w:color="auto"/>
              <w:left w:val="single" w:sz="4" w:space="0" w:color="auto"/>
            </w:tcBorders>
            <w:shd w:val="clear" w:color="auto" w:fill="FFFFFF"/>
          </w:tcPr>
          <w:p w14:paraId="08248A4C"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7CDA33B0" w14:textId="77777777" w:rsidR="00A956CB" w:rsidRPr="00746DE4" w:rsidRDefault="00A956CB" w:rsidP="00A956CB">
            <w:pPr>
              <w:tabs>
                <w:tab w:val="left" w:pos="9356"/>
              </w:tabs>
              <w:jc w:val="center"/>
              <w:rPr>
                <w:lang w:val="uk-UA"/>
              </w:rPr>
            </w:pPr>
            <w:r w:rsidRPr="00746DE4">
              <w:rPr>
                <w:lang w:val="uk-UA"/>
              </w:rPr>
              <w:t>573</w:t>
            </w:r>
          </w:p>
        </w:tc>
        <w:tc>
          <w:tcPr>
            <w:tcW w:w="446" w:type="dxa"/>
            <w:tcBorders>
              <w:top w:val="single" w:sz="4" w:space="0" w:color="auto"/>
            </w:tcBorders>
            <w:shd w:val="clear" w:color="auto" w:fill="FFFFFF"/>
          </w:tcPr>
          <w:p w14:paraId="59FDDBF9" w14:textId="77777777" w:rsidR="00A956CB" w:rsidRPr="00746DE4" w:rsidRDefault="00A956CB" w:rsidP="00A956CB">
            <w:pPr>
              <w:tabs>
                <w:tab w:val="left" w:pos="9356"/>
              </w:tabs>
              <w:jc w:val="center"/>
              <w:rPr>
                <w:lang w:val="uk-UA"/>
              </w:rPr>
            </w:pPr>
            <w:r w:rsidRPr="00746DE4">
              <w:rPr>
                <w:lang w:val="uk-UA"/>
              </w:rPr>
              <w:t>995</w:t>
            </w:r>
          </w:p>
        </w:tc>
        <w:tc>
          <w:tcPr>
            <w:tcW w:w="802" w:type="dxa"/>
            <w:tcBorders>
              <w:top w:val="single" w:sz="4" w:space="0" w:color="auto"/>
              <w:left w:val="single" w:sz="4" w:space="0" w:color="auto"/>
            </w:tcBorders>
            <w:shd w:val="clear" w:color="auto" w:fill="FFFFFF"/>
            <w:vAlign w:val="bottom"/>
          </w:tcPr>
          <w:p w14:paraId="7AECD52B"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6ABABA2B" w14:textId="77777777" w:rsidR="00A956CB" w:rsidRPr="00746DE4" w:rsidRDefault="00A956CB" w:rsidP="00A956CB">
            <w:pPr>
              <w:tabs>
                <w:tab w:val="left" w:pos="9356"/>
              </w:tabs>
              <w:jc w:val="center"/>
              <w:rPr>
                <w:lang w:val="uk-UA"/>
              </w:rPr>
            </w:pPr>
            <w:r w:rsidRPr="00746DE4">
              <w:rPr>
                <w:lang w:val="uk-UA"/>
              </w:rPr>
              <w:t>343</w:t>
            </w:r>
          </w:p>
        </w:tc>
        <w:tc>
          <w:tcPr>
            <w:tcW w:w="450" w:type="dxa"/>
            <w:tcBorders>
              <w:top w:val="single" w:sz="4" w:space="0" w:color="auto"/>
            </w:tcBorders>
            <w:shd w:val="clear" w:color="auto" w:fill="FFFFFF"/>
          </w:tcPr>
          <w:p w14:paraId="18850506" w14:textId="77777777" w:rsidR="00A956CB" w:rsidRPr="00746DE4" w:rsidRDefault="00A956CB" w:rsidP="00A956CB">
            <w:pPr>
              <w:tabs>
                <w:tab w:val="left" w:pos="9356"/>
              </w:tabs>
              <w:jc w:val="center"/>
              <w:rPr>
                <w:lang w:val="uk-UA"/>
              </w:rPr>
            </w:pPr>
            <w:r w:rsidRPr="00746DE4">
              <w:rPr>
                <w:lang w:val="uk-UA"/>
              </w:rPr>
              <w:t>946</w:t>
            </w:r>
          </w:p>
        </w:tc>
        <w:tc>
          <w:tcPr>
            <w:tcW w:w="1417" w:type="dxa"/>
            <w:tcBorders>
              <w:top w:val="single" w:sz="4" w:space="0" w:color="auto"/>
              <w:left w:val="single" w:sz="4" w:space="0" w:color="auto"/>
            </w:tcBorders>
            <w:shd w:val="clear" w:color="auto" w:fill="FFFFFF"/>
          </w:tcPr>
          <w:p w14:paraId="421E8541" w14:textId="77777777" w:rsidR="00A956CB" w:rsidRPr="00746DE4" w:rsidRDefault="00A956CB" w:rsidP="00A956CB">
            <w:pPr>
              <w:tabs>
                <w:tab w:val="left" w:pos="9356"/>
              </w:tabs>
              <w:jc w:val="center"/>
              <w:rPr>
                <w:lang w:val="uk-UA"/>
              </w:rPr>
            </w:pPr>
            <w:r w:rsidRPr="00746DE4">
              <w:rPr>
                <w:lang w:val="uk-UA"/>
              </w:rPr>
              <w:t>34</w:t>
            </w:r>
          </w:p>
        </w:tc>
        <w:tc>
          <w:tcPr>
            <w:tcW w:w="1985" w:type="dxa"/>
            <w:tcBorders>
              <w:top w:val="single" w:sz="4" w:space="0" w:color="auto"/>
              <w:left w:val="single" w:sz="4" w:space="0" w:color="auto"/>
            </w:tcBorders>
            <w:shd w:val="clear" w:color="auto" w:fill="FFFFFF"/>
          </w:tcPr>
          <w:p w14:paraId="27EAF2CB" w14:textId="77777777" w:rsidR="00A956CB" w:rsidRPr="00746DE4" w:rsidRDefault="00A956CB" w:rsidP="00A956CB">
            <w:pPr>
              <w:tabs>
                <w:tab w:val="left" w:pos="9356"/>
              </w:tabs>
              <w:jc w:val="center"/>
              <w:rPr>
                <w:lang w:val="uk-UA"/>
              </w:rPr>
            </w:pPr>
            <w:r w:rsidRPr="00746DE4">
              <w:rPr>
                <w:lang w:val="uk-UA"/>
              </w:rPr>
              <w:t>002°25'06"</w:t>
            </w:r>
          </w:p>
        </w:tc>
        <w:tc>
          <w:tcPr>
            <w:tcW w:w="2000" w:type="dxa"/>
            <w:tcBorders>
              <w:top w:val="single" w:sz="4" w:space="0" w:color="auto"/>
              <w:left w:val="single" w:sz="4" w:space="0" w:color="auto"/>
              <w:right w:val="single" w:sz="4" w:space="0" w:color="auto"/>
            </w:tcBorders>
            <w:shd w:val="clear" w:color="auto" w:fill="FFFFFF"/>
          </w:tcPr>
          <w:p w14:paraId="7B7129F6" w14:textId="77777777" w:rsidR="00A956CB" w:rsidRPr="00746DE4" w:rsidRDefault="00A956CB" w:rsidP="00A956CB">
            <w:pPr>
              <w:tabs>
                <w:tab w:val="left" w:pos="9356"/>
              </w:tabs>
              <w:jc w:val="center"/>
              <w:rPr>
                <w:lang w:val="uk-UA"/>
              </w:rPr>
            </w:pPr>
            <w:r w:rsidRPr="00746DE4">
              <w:rPr>
                <w:lang w:val="uk-UA"/>
              </w:rPr>
              <w:t>190°38'10"</w:t>
            </w:r>
          </w:p>
        </w:tc>
      </w:tr>
      <w:tr w:rsidR="00A956CB" w:rsidRPr="00746DE4" w14:paraId="0528A564" w14:textId="77777777" w:rsidTr="00282483">
        <w:trPr>
          <w:trHeight w:hRule="exact" w:val="277"/>
          <w:jc w:val="center"/>
        </w:trPr>
        <w:tc>
          <w:tcPr>
            <w:tcW w:w="413" w:type="dxa"/>
            <w:tcBorders>
              <w:top w:val="single" w:sz="4" w:space="0" w:color="auto"/>
              <w:left w:val="single" w:sz="4" w:space="0" w:color="auto"/>
            </w:tcBorders>
            <w:shd w:val="clear" w:color="auto" w:fill="FFFFFF"/>
          </w:tcPr>
          <w:p w14:paraId="721DA1EB" w14:textId="77777777" w:rsidR="00A956CB" w:rsidRPr="00746DE4" w:rsidRDefault="00A956CB" w:rsidP="00A956CB">
            <w:pPr>
              <w:tabs>
                <w:tab w:val="left" w:pos="9356"/>
              </w:tabs>
              <w:jc w:val="center"/>
              <w:rPr>
                <w:lang w:val="uk-UA"/>
              </w:rPr>
            </w:pPr>
            <w:r w:rsidRPr="00746DE4">
              <w:rPr>
                <w:lang w:val="uk-UA"/>
              </w:rPr>
              <w:t>4</w:t>
            </w:r>
          </w:p>
        </w:tc>
        <w:tc>
          <w:tcPr>
            <w:tcW w:w="711" w:type="dxa"/>
            <w:tcBorders>
              <w:top w:val="single" w:sz="4" w:space="0" w:color="auto"/>
              <w:left w:val="single" w:sz="4" w:space="0" w:color="auto"/>
            </w:tcBorders>
            <w:shd w:val="clear" w:color="auto" w:fill="FFFFFF"/>
          </w:tcPr>
          <w:p w14:paraId="75D9BA31" w14:textId="77777777" w:rsidR="00A956CB" w:rsidRPr="00746DE4" w:rsidRDefault="00A956CB" w:rsidP="00A956CB">
            <w:pPr>
              <w:tabs>
                <w:tab w:val="left" w:pos="9356"/>
              </w:tabs>
              <w:jc w:val="center"/>
              <w:rPr>
                <w:lang w:val="uk-UA"/>
              </w:rPr>
            </w:pPr>
            <w:r w:rsidRPr="00746DE4">
              <w:rPr>
                <w:lang w:val="uk-UA"/>
              </w:rPr>
              <w:t>4</w:t>
            </w:r>
          </w:p>
        </w:tc>
        <w:tc>
          <w:tcPr>
            <w:tcW w:w="813" w:type="dxa"/>
            <w:tcBorders>
              <w:top w:val="single" w:sz="4" w:space="0" w:color="auto"/>
              <w:left w:val="single" w:sz="4" w:space="0" w:color="auto"/>
            </w:tcBorders>
            <w:shd w:val="clear" w:color="auto" w:fill="FFFFFF"/>
          </w:tcPr>
          <w:p w14:paraId="3CC8D386"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7F67A0E7"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4594CD55" w14:textId="77777777" w:rsidR="00A956CB" w:rsidRPr="00746DE4" w:rsidRDefault="00A956CB" w:rsidP="00A956CB">
            <w:pPr>
              <w:tabs>
                <w:tab w:val="left" w:pos="9356"/>
              </w:tabs>
              <w:jc w:val="center"/>
              <w:rPr>
                <w:lang w:val="uk-UA"/>
              </w:rPr>
            </w:pPr>
            <w:r w:rsidRPr="00746DE4">
              <w:rPr>
                <w:lang w:val="uk-UA"/>
              </w:rPr>
              <w:t>029</w:t>
            </w:r>
          </w:p>
        </w:tc>
        <w:tc>
          <w:tcPr>
            <w:tcW w:w="802" w:type="dxa"/>
            <w:tcBorders>
              <w:top w:val="single" w:sz="4" w:space="0" w:color="auto"/>
              <w:left w:val="single" w:sz="4" w:space="0" w:color="auto"/>
            </w:tcBorders>
            <w:shd w:val="clear" w:color="auto" w:fill="FFFFFF"/>
            <w:vAlign w:val="center"/>
          </w:tcPr>
          <w:p w14:paraId="789602D4"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2DF76DC3" w14:textId="77777777" w:rsidR="00A956CB" w:rsidRPr="00746DE4" w:rsidRDefault="00A956CB" w:rsidP="00A956CB">
            <w:pPr>
              <w:tabs>
                <w:tab w:val="left" w:pos="9356"/>
              </w:tabs>
              <w:jc w:val="center"/>
              <w:rPr>
                <w:lang w:val="uk-UA"/>
              </w:rPr>
            </w:pPr>
            <w:r w:rsidRPr="00746DE4">
              <w:rPr>
                <w:lang w:val="uk-UA"/>
              </w:rPr>
              <w:t>343</w:t>
            </w:r>
          </w:p>
        </w:tc>
        <w:tc>
          <w:tcPr>
            <w:tcW w:w="450" w:type="dxa"/>
            <w:tcBorders>
              <w:top w:val="single" w:sz="4" w:space="0" w:color="auto"/>
            </w:tcBorders>
            <w:shd w:val="clear" w:color="auto" w:fill="FFFFFF"/>
          </w:tcPr>
          <w:p w14:paraId="083A974D" w14:textId="77777777" w:rsidR="00A956CB" w:rsidRPr="00746DE4" w:rsidRDefault="00A956CB" w:rsidP="00A956CB">
            <w:pPr>
              <w:tabs>
                <w:tab w:val="left" w:pos="9356"/>
              </w:tabs>
              <w:jc w:val="center"/>
              <w:rPr>
                <w:lang w:val="uk-UA"/>
              </w:rPr>
            </w:pPr>
            <w:r w:rsidRPr="00746DE4">
              <w:rPr>
                <w:lang w:val="uk-UA"/>
              </w:rPr>
              <w:t>947</w:t>
            </w:r>
          </w:p>
        </w:tc>
        <w:tc>
          <w:tcPr>
            <w:tcW w:w="1417" w:type="dxa"/>
            <w:tcBorders>
              <w:top w:val="single" w:sz="4" w:space="0" w:color="auto"/>
              <w:left w:val="single" w:sz="4" w:space="0" w:color="auto"/>
            </w:tcBorders>
            <w:shd w:val="clear" w:color="auto" w:fill="FFFFFF"/>
          </w:tcPr>
          <w:p w14:paraId="4ACB270F" w14:textId="77777777" w:rsidR="00A956CB" w:rsidRPr="00746DE4" w:rsidRDefault="00A956CB" w:rsidP="00A956CB">
            <w:pPr>
              <w:tabs>
                <w:tab w:val="left" w:pos="9356"/>
              </w:tabs>
              <w:jc w:val="center"/>
              <w:rPr>
                <w:lang w:val="uk-UA"/>
              </w:rPr>
            </w:pPr>
            <w:r w:rsidRPr="00746DE4">
              <w:rPr>
                <w:lang w:val="uk-UA"/>
              </w:rPr>
              <w:t>58</w:t>
            </w:r>
          </w:p>
        </w:tc>
        <w:tc>
          <w:tcPr>
            <w:tcW w:w="1985" w:type="dxa"/>
            <w:tcBorders>
              <w:top w:val="single" w:sz="4" w:space="0" w:color="auto"/>
              <w:left w:val="single" w:sz="4" w:space="0" w:color="auto"/>
            </w:tcBorders>
            <w:shd w:val="clear" w:color="auto" w:fill="FFFFFF"/>
          </w:tcPr>
          <w:p w14:paraId="6EA64C3A" w14:textId="77777777" w:rsidR="00A956CB" w:rsidRPr="00746DE4" w:rsidRDefault="00A956CB" w:rsidP="00A956CB">
            <w:pPr>
              <w:tabs>
                <w:tab w:val="left" w:pos="9356"/>
              </w:tabs>
              <w:jc w:val="center"/>
              <w:rPr>
                <w:lang w:val="uk-UA"/>
              </w:rPr>
            </w:pPr>
            <w:r w:rsidRPr="00746DE4">
              <w:rPr>
                <w:lang w:val="uk-UA"/>
              </w:rPr>
              <w:t>058°26'55"</w:t>
            </w:r>
          </w:p>
        </w:tc>
        <w:tc>
          <w:tcPr>
            <w:tcW w:w="2000" w:type="dxa"/>
            <w:tcBorders>
              <w:top w:val="single" w:sz="4" w:space="0" w:color="auto"/>
              <w:left w:val="single" w:sz="4" w:space="0" w:color="auto"/>
              <w:right w:val="single" w:sz="4" w:space="0" w:color="auto"/>
            </w:tcBorders>
            <w:shd w:val="clear" w:color="auto" w:fill="FFFFFF"/>
          </w:tcPr>
          <w:p w14:paraId="7CC74ED8" w14:textId="77777777" w:rsidR="00A956CB" w:rsidRPr="00746DE4" w:rsidRDefault="00A956CB" w:rsidP="00A956CB">
            <w:pPr>
              <w:tabs>
                <w:tab w:val="left" w:pos="9356"/>
              </w:tabs>
              <w:jc w:val="center"/>
              <w:rPr>
                <w:lang w:val="uk-UA"/>
              </w:rPr>
            </w:pPr>
            <w:r w:rsidRPr="00746DE4">
              <w:rPr>
                <w:lang w:val="uk-UA"/>
              </w:rPr>
              <w:t>123°58'11"</w:t>
            </w:r>
          </w:p>
        </w:tc>
      </w:tr>
      <w:tr w:rsidR="00A956CB" w:rsidRPr="00746DE4" w14:paraId="1D83E801" w14:textId="77777777" w:rsidTr="00282483">
        <w:trPr>
          <w:trHeight w:hRule="exact" w:val="287"/>
          <w:jc w:val="center"/>
        </w:trPr>
        <w:tc>
          <w:tcPr>
            <w:tcW w:w="413" w:type="dxa"/>
            <w:tcBorders>
              <w:top w:val="single" w:sz="4" w:space="0" w:color="auto"/>
              <w:left w:val="single" w:sz="4" w:space="0" w:color="auto"/>
            </w:tcBorders>
            <w:shd w:val="clear" w:color="auto" w:fill="FFFFFF"/>
          </w:tcPr>
          <w:p w14:paraId="035D969E" w14:textId="77777777" w:rsidR="00A956CB" w:rsidRPr="00746DE4" w:rsidRDefault="00A956CB" w:rsidP="00A956CB">
            <w:pPr>
              <w:tabs>
                <w:tab w:val="left" w:pos="9356"/>
              </w:tabs>
              <w:jc w:val="center"/>
              <w:rPr>
                <w:lang w:val="uk-UA"/>
              </w:rPr>
            </w:pPr>
            <w:r w:rsidRPr="00746DE4">
              <w:rPr>
                <w:lang w:val="uk-UA"/>
              </w:rPr>
              <w:t>5</w:t>
            </w:r>
          </w:p>
        </w:tc>
        <w:tc>
          <w:tcPr>
            <w:tcW w:w="711" w:type="dxa"/>
            <w:tcBorders>
              <w:top w:val="single" w:sz="4" w:space="0" w:color="auto"/>
              <w:left w:val="single" w:sz="4" w:space="0" w:color="auto"/>
            </w:tcBorders>
            <w:shd w:val="clear" w:color="auto" w:fill="FFFFFF"/>
          </w:tcPr>
          <w:p w14:paraId="3867E219" w14:textId="77777777" w:rsidR="00A956CB" w:rsidRPr="00746DE4" w:rsidRDefault="00A956CB" w:rsidP="00A956CB">
            <w:pPr>
              <w:tabs>
                <w:tab w:val="left" w:pos="9356"/>
              </w:tabs>
              <w:jc w:val="center"/>
              <w:rPr>
                <w:lang w:val="uk-UA"/>
              </w:rPr>
            </w:pPr>
            <w:r w:rsidRPr="00746DE4">
              <w:rPr>
                <w:lang w:val="uk-UA"/>
              </w:rPr>
              <w:t>5</w:t>
            </w:r>
          </w:p>
        </w:tc>
        <w:tc>
          <w:tcPr>
            <w:tcW w:w="813" w:type="dxa"/>
            <w:tcBorders>
              <w:top w:val="single" w:sz="4" w:space="0" w:color="auto"/>
              <w:left w:val="single" w:sz="4" w:space="0" w:color="auto"/>
            </w:tcBorders>
            <w:shd w:val="clear" w:color="auto" w:fill="FFFFFF"/>
          </w:tcPr>
          <w:p w14:paraId="0459A37D"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7DE1B40B"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bottom"/>
          </w:tcPr>
          <w:p w14:paraId="56C50EB1" w14:textId="77777777" w:rsidR="00A956CB" w:rsidRPr="00746DE4" w:rsidRDefault="00A956CB" w:rsidP="00A956CB">
            <w:pPr>
              <w:tabs>
                <w:tab w:val="left" w:pos="9356"/>
              </w:tabs>
              <w:jc w:val="center"/>
              <w:rPr>
                <w:lang w:val="uk-UA"/>
              </w:rPr>
            </w:pPr>
            <w:r w:rsidRPr="00746DE4">
              <w:rPr>
                <w:lang w:val="uk-UA"/>
              </w:rPr>
              <w:t>060</w:t>
            </w:r>
          </w:p>
        </w:tc>
        <w:tc>
          <w:tcPr>
            <w:tcW w:w="802" w:type="dxa"/>
            <w:tcBorders>
              <w:top w:val="single" w:sz="4" w:space="0" w:color="auto"/>
              <w:left w:val="single" w:sz="4" w:space="0" w:color="auto"/>
            </w:tcBorders>
            <w:shd w:val="clear" w:color="auto" w:fill="FFFFFF"/>
            <w:vAlign w:val="bottom"/>
          </w:tcPr>
          <w:p w14:paraId="60D19083"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62A1E73A" w14:textId="77777777" w:rsidR="00A956CB" w:rsidRPr="00746DE4" w:rsidRDefault="00A956CB" w:rsidP="00A956CB">
            <w:pPr>
              <w:tabs>
                <w:tab w:val="left" w:pos="9356"/>
              </w:tabs>
              <w:jc w:val="center"/>
              <w:rPr>
                <w:lang w:val="uk-UA"/>
              </w:rPr>
            </w:pPr>
            <w:r w:rsidRPr="00746DE4">
              <w:rPr>
                <w:lang w:val="uk-UA"/>
              </w:rPr>
              <w:t>343</w:t>
            </w:r>
          </w:p>
        </w:tc>
        <w:tc>
          <w:tcPr>
            <w:tcW w:w="450" w:type="dxa"/>
            <w:tcBorders>
              <w:top w:val="single" w:sz="4" w:space="0" w:color="auto"/>
            </w:tcBorders>
            <w:shd w:val="clear" w:color="auto" w:fill="FFFFFF"/>
          </w:tcPr>
          <w:p w14:paraId="78307CA6" w14:textId="77777777" w:rsidR="00A956CB" w:rsidRPr="00746DE4" w:rsidRDefault="00A956CB" w:rsidP="00A956CB">
            <w:pPr>
              <w:tabs>
                <w:tab w:val="left" w:pos="9356"/>
              </w:tabs>
              <w:jc w:val="center"/>
              <w:rPr>
                <w:lang w:val="uk-UA"/>
              </w:rPr>
            </w:pPr>
            <w:r w:rsidRPr="00746DE4">
              <w:rPr>
                <w:lang w:val="uk-UA"/>
              </w:rPr>
              <w:t>997</w:t>
            </w:r>
          </w:p>
        </w:tc>
        <w:tc>
          <w:tcPr>
            <w:tcW w:w="1417" w:type="dxa"/>
            <w:tcBorders>
              <w:top w:val="single" w:sz="4" w:space="0" w:color="auto"/>
              <w:left w:val="single" w:sz="4" w:space="0" w:color="auto"/>
            </w:tcBorders>
            <w:shd w:val="clear" w:color="auto" w:fill="FFFFFF"/>
          </w:tcPr>
          <w:p w14:paraId="772AF1AD" w14:textId="77777777" w:rsidR="00A956CB" w:rsidRPr="00746DE4" w:rsidRDefault="00A956CB" w:rsidP="00A956CB">
            <w:pPr>
              <w:tabs>
                <w:tab w:val="left" w:pos="9356"/>
              </w:tabs>
              <w:jc w:val="center"/>
              <w:rPr>
                <w:lang w:val="uk-UA"/>
              </w:rPr>
            </w:pPr>
            <w:r w:rsidRPr="00746DE4">
              <w:rPr>
                <w:lang w:val="uk-UA"/>
              </w:rPr>
              <w:t>32</w:t>
            </w:r>
          </w:p>
        </w:tc>
        <w:tc>
          <w:tcPr>
            <w:tcW w:w="1985" w:type="dxa"/>
            <w:tcBorders>
              <w:top w:val="single" w:sz="4" w:space="0" w:color="auto"/>
              <w:left w:val="single" w:sz="4" w:space="0" w:color="auto"/>
            </w:tcBorders>
            <w:shd w:val="clear" w:color="auto" w:fill="FFFFFF"/>
          </w:tcPr>
          <w:p w14:paraId="45865FFA" w14:textId="77777777" w:rsidR="00A956CB" w:rsidRPr="00746DE4" w:rsidRDefault="00A956CB" w:rsidP="00A956CB">
            <w:pPr>
              <w:tabs>
                <w:tab w:val="left" w:pos="9356"/>
              </w:tabs>
              <w:jc w:val="center"/>
              <w:rPr>
                <w:lang w:val="uk-UA"/>
              </w:rPr>
            </w:pPr>
            <w:r w:rsidRPr="00746DE4">
              <w:rPr>
                <w:lang w:val="uk-UA"/>
              </w:rPr>
              <w:t>064°52'55"</w:t>
            </w:r>
          </w:p>
        </w:tc>
        <w:tc>
          <w:tcPr>
            <w:tcW w:w="2000" w:type="dxa"/>
            <w:tcBorders>
              <w:top w:val="single" w:sz="4" w:space="0" w:color="auto"/>
              <w:left w:val="single" w:sz="4" w:space="0" w:color="auto"/>
              <w:right w:val="single" w:sz="4" w:space="0" w:color="auto"/>
            </w:tcBorders>
            <w:shd w:val="clear" w:color="auto" w:fill="FFFFFF"/>
          </w:tcPr>
          <w:p w14:paraId="4F1CC379" w14:textId="77777777" w:rsidR="00A956CB" w:rsidRPr="00746DE4" w:rsidRDefault="00A956CB" w:rsidP="00A956CB">
            <w:pPr>
              <w:tabs>
                <w:tab w:val="left" w:pos="9356"/>
              </w:tabs>
              <w:jc w:val="center"/>
              <w:rPr>
                <w:lang w:val="uk-UA"/>
              </w:rPr>
            </w:pPr>
            <w:r w:rsidRPr="00746DE4">
              <w:rPr>
                <w:lang w:val="uk-UA"/>
              </w:rPr>
              <w:t>173°34'00"</w:t>
            </w:r>
          </w:p>
        </w:tc>
      </w:tr>
      <w:tr w:rsidR="00A956CB" w:rsidRPr="00746DE4" w14:paraId="1BC343C7" w14:textId="77777777" w:rsidTr="00282483">
        <w:trPr>
          <w:trHeight w:hRule="exact" w:val="277"/>
          <w:jc w:val="center"/>
        </w:trPr>
        <w:tc>
          <w:tcPr>
            <w:tcW w:w="413" w:type="dxa"/>
            <w:tcBorders>
              <w:top w:val="single" w:sz="4" w:space="0" w:color="auto"/>
              <w:left w:val="single" w:sz="4" w:space="0" w:color="auto"/>
            </w:tcBorders>
            <w:shd w:val="clear" w:color="auto" w:fill="FFFFFF"/>
            <w:vAlign w:val="bottom"/>
          </w:tcPr>
          <w:p w14:paraId="6868292E" w14:textId="77777777" w:rsidR="00A956CB" w:rsidRPr="00746DE4" w:rsidRDefault="00A956CB" w:rsidP="00A956CB">
            <w:pPr>
              <w:tabs>
                <w:tab w:val="left" w:pos="9356"/>
              </w:tabs>
              <w:jc w:val="center"/>
              <w:rPr>
                <w:lang w:val="uk-UA"/>
              </w:rPr>
            </w:pPr>
            <w:r w:rsidRPr="00746DE4">
              <w:rPr>
                <w:lang w:val="uk-UA"/>
              </w:rPr>
              <w:t>6</w:t>
            </w:r>
          </w:p>
        </w:tc>
        <w:tc>
          <w:tcPr>
            <w:tcW w:w="711" w:type="dxa"/>
            <w:tcBorders>
              <w:top w:val="single" w:sz="4" w:space="0" w:color="auto"/>
              <w:left w:val="single" w:sz="4" w:space="0" w:color="auto"/>
            </w:tcBorders>
            <w:shd w:val="clear" w:color="auto" w:fill="FFFFFF"/>
            <w:vAlign w:val="bottom"/>
          </w:tcPr>
          <w:p w14:paraId="7F00BA1A" w14:textId="77777777" w:rsidR="00A956CB" w:rsidRPr="00746DE4" w:rsidRDefault="00A956CB" w:rsidP="00A956CB">
            <w:pPr>
              <w:tabs>
                <w:tab w:val="left" w:pos="9356"/>
              </w:tabs>
              <w:jc w:val="center"/>
              <w:rPr>
                <w:lang w:val="uk-UA"/>
              </w:rPr>
            </w:pPr>
            <w:r w:rsidRPr="00746DE4">
              <w:rPr>
                <w:lang w:val="uk-UA"/>
              </w:rPr>
              <w:t>6</w:t>
            </w:r>
          </w:p>
        </w:tc>
        <w:tc>
          <w:tcPr>
            <w:tcW w:w="813" w:type="dxa"/>
            <w:tcBorders>
              <w:top w:val="single" w:sz="4" w:space="0" w:color="auto"/>
              <w:left w:val="single" w:sz="4" w:space="0" w:color="auto"/>
            </w:tcBorders>
            <w:shd w:val="clear" w:color="auto" w:fill="FFFFFF"/>
            <w:vAlign w:val="center"/>
          </w:tcPr>
          <w:p w14:paraId="59F062F7"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761190BE"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1AEAC243" w14:textId="77777777" w:rsidR="00A956CB" w:rsidRPr="00746DE4" w:rsidRDefault="00A956CB" w:rsidP="00A956CB">
            <w:pPr>
              <w:tabs>
                <w:tab w:val="left" w:pos="9356"/>
              </w:tabs>
              <w:jc w:val="center"/>
              <w:rPr>
                <w:lang w:val="uk-UA"/>
              </w:rPr>
            </w:pPr>
            <w:r w:rsidRPr="00746DE4">
              <w:rPr>
                <w:lang w:val="uk-UA"/>
              </w:rPr>
              <w:t>073</w:t>
            </w:r>
          </w:p>
        </w:tc>
        <w:tc>
          <w:tcPr>
            <w:tcW w:w="802" w:type="dxa"/>
            <w:tcBorders>
              <w:top w:val="single" w:sz="4" w:space="0" w:color="auto"/>
              <w:left w:val="single" w:sz="4" w:space="0" w:color="auto"/>
            </w:tcBorders>
            <w:shd w:val="clear" w:color="auto" w:fill="FFFFFF"/>
            <w:vAlign w:val="bottom"/>
          </w:tcPr>
          <w:p w14:paraId="3B2B33EC"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0373A554"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vAlign w:val="bottom"/>
          </w:tcPr>
          <w:p w14:paraId="069A2AA9" w14:textId="77777777" w:rsidR="00A956CB" w:rsidRPr="00746DE4" w:rsidRDefault="00A956CB" w:rsidP="00A956CB">
            <w:pPr>
              <w:tabs>
                <w:tab w:val="left" w:pos="9356"/>
              </w:tabs>
              <w:jc w:val="center"/>
              <w:rPr>
                <w:lang w:val="uk-UA"/>
              </w:rPr>
            </w:pPr>
            <w:r w:rsidRPr="00746DE4">
              <w:rPr>
                <w:lang w:val="uk-UA"/>
              </w:rPr>
              <w:t>026</w:t>
            </w:r>
          </w:p>
        </w:tc>
        <w:tc>
          <w:tcPr>
            <w:tcW w:w="1417" w:type="dxa"/>
            <w:tcBorders>
              <w:top w:val="single" w:sz="4" w:space="0" w:color="auto"/>
              <w:left w:val="single" w:sz="4" w:space="0" w:color="auto"/>
            </w:tcBorders>
            <w:shd w:val="clear" w:color="auto" w:fill="FFFFFF"/>
            <w:vAlign w:val="center"/>
          </w:tcPr>
          <w:p w14:paraId="63635023" w14:textId="77777777" w:rsidR="00A956CB" w:rsidRPr="00746DE4" w:rsidRDefault="00A956CB" w:rsidP="00A956CB">
            <w:pPr>
              <w:tabs>
                <w:tab w:val="left" w:pos="9356"/>
              </w:tabs>
              <w:jc w:val="center"/>
              <w:rPr>
                <w:lang w:val="uk-UA"/>
              </w:rPr>
            </w:pPr>
            <w:r w:rsidRPr="00746DE4">
              <w:rPr>
                <w:lang w:val="uk-UA"/>
              </w:rPr>
              <w:t>33</w:t>
            </w:r>
          </w:p>
        </w:tc>
        <w:tc>
          <w:tcPr>
            <w:tcW w:w="1985" w:type="dxa"/>
            <w:tcBorders>
              <w:top w:val="single" w:sz="4" w:space="0" w:color="auto"/>
              <w:left w:val="single" w:sz="4" w:space="0" w:color="auto"/>
            </w:tcBorders>
            <w:shd w:val="clear" w:color="auto" w:fill="FFFFFF"/>
            <w:vAlign w:val="center"/>
          </w:tcPr>
          <w:p w14:paraId="74063823" w14:textId="77777777" w:rsidR="00A956CB" w:rsidRPr="00746DE4" w:rsidRDefault="00A956CB" w:rsidP="00A956CB">
            <w:pPr>
              <w:tabs>
                <w:tab w:val="left" w:pos="9356"/>
              </w:tabs>
              <w:jc w:val="center"/>
              <w:rPr>
                <w:lang w:val="uk-UA"/>
              </w:rPr>
            </w:pPr>
            <w:r w:rsidRPr="00746DE4">
              <w:rPr>
                <w:lang w:val="uk-UA"/>
              </w:rPr>
              <w:t>043°25'48"</w:t>
            </w:r>
          </w:p>
        </w:tc>
        <w:tc>
          <w:tcPr>
            <w:tcW w:w="2000" w:type="dxa"/>
            <w:tcBorders>
              <w:top w:val="single" w:sz="4" w:space="0" w:color="auto"/>
              <w:left w:val="single" w:sz="4" w:space="0" w:color="auto"/>
              <w:right w:val="single" w:sz="4" w:space="0" w:color="auto"/>
            </w:tcBorders>
            <w:shd w:val="clear" w:color="auto" w:fill="FFFFFF"/>
            <w:vAlign w:val="center"/>
          </w:tcPr>
          <w:p w14:paraId="2DA4865C" w14:textId="77777777" w:rsidR="00A956CB" w:rsidRPr="00746DE4" w:rsidRDefault="00A956CB" w:rsidP="00A956CB">
            <w:pPr>
              <w:tabs>
                <w:tab w:val="left" w:pos="9356"/>
              </w:tabs>
              <w:jc w:val="center"/>
              <w:rPr>
                <w:lang w:val="uk-UA"/>
              </w:rPr>
            </w:pPr>
            <w:r w:rsidRPr="00746DE4">
              <w:rPr>
                <w:lang w:val="uk-UA"/>
              </w:rPr>
              <w:t>201°27’07"</w:t>
            </w:r>
          </w:p>
        </w:tc>
      </w:tr>
      <w:tr w:rsidR="00A956CB" w:rsidRPr="00746DE4" w14:paraId="230272D5"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2D0BE04B" w14:textId="77777777" w:rsidR="00A956CB" w:rsidRPr="00746DE4" w:rsidRDefault="00A956CB" w:rsidP="00A956CB">
            <w:pPr>
              <w:tabs>
                <w:tab w:val="left" w:pos="9356"/>
              </w:tabs>
              <w:jc w:val="center"/>
              <w:rPr>
                <w:lang w:val="uk-UA"/>
              </w:rPr>
            </w:pPr>
            <w:r w:rsidRPr="00746DE4">
              <w:rPr>
                <w:lang w:val="uk-UA"/>
              </w:rPr>
              <w:t>7</w:t>
            </w:r>
          </w:p>
        </w:tc>
        <w:tc>
          <w:tcPr>
            <w:tcW w:w="711" w:type="dxa"/>
            <w:tcBorders>
              <w:top w:val="single" w:sz="4" w:space="0" w:color="auto"/>
              <w:left w:val="single" w:sz="4" w:space="0" w:color="auto"/>
            </w:tcBorders>
            <w:shd w:val="clear" w:color="auto" w:fill="FFFFFF"/>
          </w:tcPr>
          <w:p w14:paraId="3BA85D29" w14:textId="77777777" w:rsidR="00A956CB" w:rsidRPr="00746DE4" w:rsidRDefault="00A956CB" w:rsidP="00A956CB">
            <w:pPr>
              <w:tabs>
                <w:tab w:val="left" w:pos="9356"/>
              </w:tabs>
              <w:jc w:val="center"/>
              <w:rPr>
                <w:lang w:val="uk-UA"/>
              </w:rPr>
            </w:pPr>
            <w:r w:rsidRPr="00746DE4">
              <w:rPr>
                <w:lang w:val="uk-UA"/>
              </w:rPr>
              <w:t>7</w:t>
            </w:r>
          </w:p>
        </w:tc>
        <w:tc>
          <w:tcPr>
            <w:tcW w:w="813" w:type="dxa"/>
            <w:tcBorders>
              <w:top w:val="single" w:sz="4" w:space="0" w:color="auto"/>
              <w:left w:val="single" w:sz="4" w:space="0" w:color="auto"/>
            </w:tcBorders>
            <w:shd w:val="clear" w:color="auto" w:fill="FFFFFF"/>
          </w:tcPr>
          <w:p w14:paraId="450AC569"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49442CFA"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577E58DF" w14:textId="77777777" w:rsidR="00A956CB" w:rsidRPr="00746DE4" w:rsidRDefault="00A956CB" w:rsidP="00A956CB">
            <w:pPr>
              <w:tabs>
                <w:tab w:val="left" w:pos="9356"/>
              </w:tabs>
              <w:jc w:val="center"/>
              <w:rPr>
                <w:lang w:val="uk-UA"/>
              </w:rPr>
            </w:pPr>
            <w:r w:rsidRPr="00746DE4">
              <w:rPr>
                <w:lang w:val="uk-UA"/>
              </w:rPr>
              <w:t>097</w:t>
            </w:r>
          </w:p>
        </w:tc>
        <w:tc>
          <w:tcPr>
            <w:tcW w:w="802" w:type="dxa"/>
            <w:tcBorders>
              <w:top w:val="single" w:sz="4" w:space="0" w:color="auto"/>
              <w:left w:val="single" w:sz="4" w:space="0" w:color="auto"/>
            </w:tcBorders>
            <w:shd w:val="clear" w:color="auto" w:fill="FFFFFF"/>
            <w:vAlign w:val="center"/>
          </w:tcPr>
          <w:p w14:paraId="25244BFD"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7C83EEBD"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6C6AD3F3" w14:textId="77777777" w:rsidR="00A956CB" w:rsidRPr="00746DE4" w:rsidRDefault="00A956CB" w:rsidP="00A956CB">
            <w:pPr>
              <w:tabs>
                <w:tab w:val="left" w:pos="9356"/>
              </w:tabs>
              <w:jc w:val="center"/>
              <w:rPr>
                <w:lang w:val="uk-UA"/>
              </w:rPr>
            </w:pPr>
            <w:r w:rsidRPr="00746DE4">
              <w:rPr>
                <w:lang w:val="uk-UA"/>
              </w:rPr>
              <w:t>048</w:t>
            </w:r>
          </w:p>
        </w:tc>
        <w:tc>
          <w:tcPr>
            <w:tcW w:w="1417" w:type="dxa"/>
            <w:tcBorders>
              <w:top w:val="single" w:sz="4" w:space="0" w:color="auto"/>
              <w:left w:val="single" w:sz="4" w:space="0" w:color="auto"/>
            </w:tcBorders>
            <w:shd w:val="clear" w:color="auto" w:fill="FFFFFF"/>
          </w:tcPr>
          <w:p w14:paraId="595204E4" w14:textId="77777777" w:rsidR="00A956CB" w:rsidRPr="00746DE4" w:rsidRDefault="00A956CB" w:rsidP="00A956CB">
            <w:pPr>
              <w:tabs>
                <w:tab w:val="left" w:pos="9356"/>
              </w:tabs>
              <w:jc w:val="center"/>
              <w:rPr>
                <w:lang w:val="uk-UA"/>
              </w:rPr>
            </w:pPr>
            <w:r w:rsidRPr="00746DE4">
              <w:rPr>
                <w:lang w:val="uk-UA"/>
              </w:rPr>
              <w:t>33</w:t>
            </w:r>
          </w:p>
        </w:tc>
        <w:tc>
          <w:tcPr>
            <w:tcW w:w="1985" w:type="dxa"/>
            <w:tcBorders>
              <w:top w:val="single" w:sz="4" w:space="0" w:color="auto"/>
              <w:left w:val="single" w:sz="4" w:space="0" w:color="auto"/>
            </w:tcBorders>
            <w:shd w:val="clear" w:color="auto" w:fill="FFFFFF"/>
          </w:tcPr>
          <w:p w14:paraId="3A928328" w14:textId="77777777" w:rsidR="00A956CB" w:rsidRPr="00746DE4" w:rsidRDefault="00A956CB" w:rsidP="00A956CB">
            <w:pPr>
              <w:tabs>
                <w:tab w:val="left" w:pos="9356"/>
              </w:tabs>
              <w:jc w:val="center"/>
              <w:rPr>
                <w:lang w:val="uk-UA"/>
              </w:rPr>
            </w:pPr>
            <w:r w:rsidRPr="00746DE4">
              <w:rPr>
                <w:lang w:val="uk-UA"/>
              </w:rPr>
              <w:t>049°50'04"</w:t>
            </w:r>
          </w:p>
        </w:tc>
        <w:tc>
          <w:tcPr>
            <w:tcW w:w="2000" w:type="dxa"/>
            <w:tcBorders>
              <w:top w:val="single" w:sz="4" w:space="0" w:color="auto"/>
              <w:left w:val="single" w:sz="4" w:space="0" w:color="auto"/>
              <w:right w:val="single" w:sz="4" w:space="0" w:color="auto"/>
            </w:tcBorders>
            <w:shd w:val="clear" w:color="auto" w:fill="FFFFFF"/>
          </w:tcPr>
          <w:p w14:paraId="21BE77B1" w14:textId="77777777" w:rsidR="00A956CB" w:rsidRPr="00746DE4" w:rsidRDefault="00A956CB" w:rsidP="00A956CB">
            <w:pPr>
              <w:tabs>
                <w:tab w:val="left" w:pos="9356"/>
              </w:tabs>
              <w:jc w:val="center"/>
              <w:rPr>
                <w:lang w:val="uk-UA"/>
              </w:rPr>
            </w:pPr>
            <w:r w:rsidRPr="00746DE4">
              <w:rPr>
                <w:lang w:val="uk-UA"/>
              </w:rPr>
              <w:t>173°35'44"</w:t>
            </w:r>
          </w:p>
        </w:tc>
      </w:tr>
      <w:tr w:rsidR="00A956CB" w:rsidRPr="00746DE4" w14:paraId="76923311" w14:textId="77777777" w:rsidTr="00282483">
        <w:trPr>
          <w:trHeight w:hRule="exact" w:val="274"/>
          <w:jc w:val="center"/>
        </w:trPr>
        <w:tc>
          <w:tcPr>
            <w:tcW w:w="413" w:type="dxa"/>
            <w:tcBorders>
              <w:top w:val="single" w:sz="4" w:space="0" w:color="auto"/>
              <w:left w:val="single" w:sz="4" w:space="0" w:color="auto"/>
            </w:tcBorders>
            <w:shd w:val="clear" w:color="auto" w:fill="FFFFFF"/>
            <w:vAlign w:val="bottom"/>
          </w:tcPr>
          <w:p w14:paraId="2FFC0B54" w14:textId="77777777" w:rsidR="00A956CB" w:rsidRPr="00746DE4" w:rsidRDefault="00A956CB" w:rsidP="00A956CB">
            <w:pPr>
              <w:tabs>
                <w:tab w:val="left" w:pos="9356"/>
              </w:tabs>
              <w:jc w:val="center"/>
              <w:rPr>
                <w:lang w:val="uk-UA"/>
              </w:rPr>
            </w:pPr>
            <w:r w:rsidRPr="00746DE4">
              <w:rPr>
                <w:lang w:val="uk-UA"/>
              </w:rPr>
              <w:t>8</w:t>
            </w:r>
          </w:p>
        </w:tc>
        <w:tc>
          <w:tcPr>
            <w:tcW w:w="711" w:type="dxa"/>
            <w:tcBorders>
              <w:top w:val="single" w:sz="4" w:space="0" w:color="auto"/>
              <w:left w:val="single" w:sz="4" w:space="0" w:color="auto"/>
            </w:tcBorders>
            <w:shd w:val="clear" w:color="auto" w:fill="FFFFFF"/>
            <w:vAlign w:val="bottom"/>
          </w:tcPr>
          <w:p w14:paraId="734B66F6" w14:textId="77777777" w:rsidR="00A956CB" w:rsidRPr="00746DE4" w:rsidRDefault="00A956CB" w:rsidP="00A956CB">
            <w:pPr>
              <w:tabs>
                <w:tab w:val="left" w:pos="9356"/>
              </w:tabs>
              <w:jc w:val="center"/>
              <w:rPr>
                <w:lang w:val="uk-UA"/>
              </w:rPr>
            </w:pPr>
            <w:r w:rsidRPr="00746DE4">
              <w:rPr>
                <w:lang w:val="uk-UA"/>
              </w:rPr>
              <w:t>8</w:t>
            </w:r>
          </w:p>
        </w:tc>
        <w:tc>
          <w:tcPr>
            <w:tcW w:w="813" w:type="dxa"/>
            <w:tcBorders>
              <w:top w:val="single" w:sz="4" w:space="0" w:color="auto"/>
              <w:left w:val="single" w:sz="4" w:space="0" w:color="auto"/>
            </w:tcBorders>
            <w:shd w:val="clear" w:color="auto" w:fill="FFFFFF"/>
            <w:vAlign w:val="center"/>
          </w:tcPr>
          <w:p w14:paraId="2EB9D637"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2A5BD6B8"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20492969" w14:textId="77777777" w:rsidR="00A956CB" w:rsidRPr="00746DE4" w:rsidRDefault="00A956CB" w:rsidP="00A956CB">
            <w:pPr>
              <w:tabs>
                <w:tab w:val="left" w:pos="9356"/>
              </w:tabs>
              <w:jc w:val="center"/>
              <w:rPr>
                <w:lang w:val="uk-UA"/>
              </w:rPr>
            </w:pPr>
            <w:r w:rsidRPr="00746DE4">
              <w:rPr>
                <w:lang w:val="uk-UA"/>
              </w:rPr>
              <w:t>119</w:t>
            </w:r>
          </w:p>
        </w:tc>
        <w:tc>
          <w:tcPr>
            <w:tcW w:w="802" w:type="dxa"/>
            <w:tcBorders>
              <w:top w:val="single" w:sz="4" w:space="0" w:color="auto"/>
              <w:left w:val="single" w:sz="4" w:space="0" w:color="auto"/>
            </w:tcBorders>
            <w:shd w:val="clear" w:color="auto" w:fill="FFFFFF"/>
            <w:vAlign w:val="bottom"/>
          </w:tcPr>
          <w:p w14:paraId="31C66F72"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24AE3B23"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vAlign w:val="center"/>
          </w:tcPr>
          <w:p w14:paraId="4B1F7592" w14:textId="77777777" w:rsidR="00A956CB" w:rsidRPr="00746DE4" w:rsidRDefault="00A956CB" w:rsidP="00A956CB">
            <w:pPr>
              <w:tabs>
                <w:tab w:val="left" w:pos="9356"/>
              </w:tabs>
              <w:jc w:val="center"/>
              <w:rPr>
                <w:lang w:val="uk-UA"/>
              </w:rPr>
            </w:pPr>
            <w:r w:rsidRPr="00746DE4">
              <w:rPr>
                <w:lang w:val="uk-UA"/>
              </w:rPr>
              <w:t>074</w:t>
            </w:r>
          </w:p>
        </w:tc>
        <w:tc>
          <w:tcPr>
            <w:tcW w:w="1417" w:type="dxa"/>
            <w:tcBorders>
              <w:top w:val="single" w:sz="4" w:space="0" w:color="auto"/>
              <w:left w:val="single" w:sz="4" w:space="0" w:color="auto"/>
            </w:tcBorders>
            <w:shd w:val="clear" w:color="auto" w:fill="FFFFFF"/>
            <w:vAlign w:val="bottom"/>
          </w:tcPr>
          <w:p w14:paraId="10EE434D" w14:textId="77777777" w:rsidR="00A956CB" w:rsidRPr="00746DE4" w:rsidRDefault="00A956CB" w:rsidP="00A956CB">
            <w:pPr>
              <w:tabs>
                <w:tab w:val="left" w:pos="9356"/>
              </w:tabs>
              <w:jc w:val="center"/>
              <w:rPr>
                <w:lang w:val="uk-UA"/>
              </w:rPr>
            </w:pPr>
            <w:r w:rsidRPr="00746DE4">
              <w:rPr>
                <w:lang w:val="uk-UA"/>
              </w:rPr>
              <w:t>26</w:t>
            </w:r>
          </w:p>
        </w:tc>
        <w:tc>
          <w:tcPr>
            <w:tcW w:w="1985" w:type="dxa"/>
            <w:tcBorders>
              <w:top w:val="single" w:sz="4" w:space="0" w:color="auto"/>
              <w:left w:val="single" w:sz="4" w:space="0" w:color="auto"/>
            </w:tcBorders>
            <w:shd w:val="clear" w:color="auto" w:fill="FFFFFF"/>
            <w:vAlign w:val="center"/>
          </w:tcPr>
          <w:p w14:paraId="1F988B9C" w14:textId="77777777" w:rsidR="00A956CB" w:rsidRPr="00746DE4" w:rsidRDefault="00A956CB" w:rsidP="00A956CB">
            <w:pPr>
              <w:tabs>
                <w:tab w:val="left" w:pos="9356"/>
              </w:tabs>
              <w:jc w:val="center"/>
              <w:rPr>
                <w:lang w:val="uk-UA"/>
              </w:rPr>
            </w:pPr>
            <w:r w:rsidRPr="00746DE4">
              <w:rPr>
                <w:lang w:val="uk-UA"/>
              </w:rPr>
              <w:t>050°33'00"</w:t>
            </w:r>
          </w:p>
        </w:tc>
        <w:tc>
          <w:tcPr>
            <w:tcW w:w="2000" w:type="dxa"/>
            <w:tcBorders>
              <w:top w:val="single" w:sz="4" w:space="0" w:color="auto"/>
              <w:left w:val="single" w:sz="4" w:space="0" w:color="auto"/>
              <w:right w:val="single" w:sz="4" w:space="0" w:color="auto"/>
            </w:tcBorders>
            <w:shd w:val="clear" w:color="auto" w:fill="FFFFFF"/>
            <w:vAlign w:val="center"/>
          </w:tcPr>
          <w:p w14:paraId="3A30A0B6" w14:textId="77777777" w:rsidR="00A956CB" w:rsidRPr="00746DE4" w:rsidRDefault="00A956CB" w:rsidP="00A956CB">
            <w:pPr>
              <w:tabs>
                <w:tab w:val="left" w:pos="9356"/>
              </w:tabs>
              <w:jc w:val="center"/>
              <w:rPr>
                <w:lang w:val="uk-UA"/>
              </w:rPr>
            </w:pPr>
            <w:r w:rsidRPr="00746DE4">
              <w:rPr>
                <w:lang w:val="uk-UA"/>
              </w:rPr>
              <w:t>179°17'04"</w:t>
            </w:r>
          </w:p>
        </w:tc>
      </w:tr>
      <w:tr w:rsidR="00A956CB" w:rsidRPr="00746DE4" w14:paraId="425D3276"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61BE01EB" w14:textId="77777777" w:rsidR="00A956CB" w:rsidRPr="00746DE4" w:rsidRDefault="00A956CB" w:rsidP="00A956CB">
            <w:pPr>
              <w:tabs>
                <w:tab w:val="left" w:pos="9356"/>
              </w:tabs>
              <w:jc w:val="center"/>
              <w:rPr>
                <w:lang w:val="uk-UA"/>
              </w:rPr>
            </w:pPr>
            <w:r w:rsidRPr="00746DE4">
              <w:rPr>
                <w:lang w:val="uk-UA"/>
              </w:rPr>
              <w:t>9</w:t>
            </w:r>
          </w:p>
        </w:tc>
        <w:tc>
          <w:tcPr>
            <w:tcW w:w="711" w:type="dxa"/>
            <w:tcBorders>
              <w:top w:val="single" w:sz="4" w:space="0" w:color="auto"/>
              <w:left w:val="single" w:sz="4" w:space="0" w:color="auto"/>
            </w:tcBorders>
            <w:shd w:val="clear" w:color="auto" w:fill="FFFFFF"/>
          </w:tcPr>
          <w:p w14:paraId="515C8031" w14:textId="77777777" w:rsidR="00A956CB" w:rsidRPr="00746DE4" w:rsidRDefault="00A956CB" w:rsidP="00A956CB">
            <w:pPr>
              <w:tabs>
                <w:tab w:val="left" w:pos="9356"/>
              </w:tabs>
              <w:jc w:val="center"/>
              <w:rPr>
                <w:lang w:val="uk-UA"/>
              </w:rPr>
            </w:pPr>
            <w:r w:rsidRPr="00746DE4">
              <w:rPr>
                <w:lang w:val="uk-UA"/>
              </w:rPr>
              <w:t>9</w:t>
            </w:r>
          </w:p>
        </w:tc>
        <w:tc>
          <w:tcPr>
            <w:tcW w:w="813" w:type="dxa"/>
            <w:tcBorders>
              <w:top w:val="single" w:sz="4" w:space="0" w:color="auto"/>
              <w:left w:val="single" w:sz="4" w:space="0" w:color="auto"/>
            </w:tcBorders>
            <w:shd w:val="clear" w:color="auto" w:fill="FFFFFF"/>
          </w:tcPr>
          <w:p w14:paraId="64AEC040"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1F123909"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1922C352" w14:textId="77777777" w:rsidR="00A956CB" w:rsidRPr="00746DE4" w:rsidRDefault="00A956CB" w:rsidP="00A956CB">
            <w:pPr>
              <w:tabs>
                <w:tab w:val="left" w:pos="9356"/>
              </w:tabs>
              <w:jc w:val="center"/>
              <w:rPr>
                <w:lang w:val="uk-UA"/>
              </w:rPr>
            </w:pPr>
            <w:r w:rsidRPr="00746DE4">
              <w:rPr>
                <w:lang w:val="uk-UA"/>
              </w:rPr>
              <w:t>135</w:t>
            </w:r>
          </w:p>
        </w:tc>
        <w:tc>
          <w:tcPr>
            <w:tcW w:w="802" w:type="dxa"/>
            <w:tcBorders>
              <w:top w:val="single" w:sz="4" w:space="0" w:color="auto"/>
              <w:left w:val="single" w:sz="4" w:space="0" w:color="auto"/>
            </w:tcBorders>
            <w:shd w:val="clear" w:color="auto" w:fill="FFFFFF"/>
            <w:vAlign w:val="bottom"/>
          </w:tcPr>
          <w:p w14:paraId="65ABEB57"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0F705E8C"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64E7D096" w14:textId="77777777" w:rsidR="00A956CB" w:rsidRPr="00746DE4" w:rsidRDefault="00A956CB" w:rsidP="00A956CB">
            <w:pPr>
              <w:tabs>
                <w:tab w:val="left" w:pos="9356"/>
              </w:tabs>
              <w:jc w:val="center"/>
              <w:rPr>
                <w:lang w:val="uk-UA"/>
              </w:rPr>
            </w:pPr>
            <w:r w:rsidRPr="00746DE4">
              <w:rPr>
                <w:lang w:val="uk-UA"/>
              </w:rPr>
              <w:t>094</w:t>
            </w:r>
          </w:p>
        </w:tc>
        <w:tc>
          <w:tcPr>
            <w:tcW w:w="1417" w:type="dxa"/>
            <w:tcBorders>
              <w:top w:val="single" w:sz="4" w:space="0" w:color="auto"/>
              <w:left w:val="single" w:sz="4" w:space="0" w:color="auto"/>
            </w:tcBorders>
            <w:shd w:val="clear" w:color="auto" w:fill="FFFFFF"/>
          </w:tcPr>
          <w:p w14:paraId="2C39FF62" w14:textId="77777777" w:rsidR="00A956CB" w:rsidRPr="00746DE4" w:rsidRDefault="00A956CB" w:rsidP="00A956CB">
            <w:pPr>
              <w:tabs>
                <w:tab w:val="left" w:pos="9356"/>
              </w:tabs>
              <w:jc w:val="center"/>
              <w:rPr>
                <w:lang w:val="uk-UA"/>
              </w:rPr>
            </w:pPr>
            <w:r w:rsidRPr="00746DE4">
              <w:rPr>
                <w:lang w:val="uk-UA"/>
              </w:rPr>
              <w:t>31</w:t>
            </w:r>
          </w:p>
        </w:tc>
        <w:tc>
          <w:tcPr>
            <w:tcW w:w="1985" w:type="dxa"/>
            <w:tcBorders>
              <w:top w:val="single" w:sz="4" w:space="0" w:color="auto"/>
              <w:left w:val="single" w:sz="4" w:space="0" w:color="auto"/>
            </w:tcBorders>
            <w:shd w:val="clear" w:color="auto" w:fill="FFFFFF"/>
          </w:tcPr>
          <w:p w14:paraId="480713DD" w14:textId="77777777" w:rsidR="00A956CB" w:rsidRPr="00746DE4" w:rsidRDefault="00A956CB" w:rsidP="00A956CB">
            <w:pPr>
              <w:tabs>
                <w:tab w:val="left" w:pos="9356"/>
              </w:tabs>
              <w:jc w:val="center"/>
              <w:rPr>
                <w:lang w:val="uk-UA"/>
              </w:rPr>
            </w:pPr>
            <w:r w:rsidRPr="00746DE4">
              <w:rPr>
                <w:lang w:val="uk-UA"/>
              </w:rPr>
              <w:t>059°10'24"</w:t>
            </w:r>
          </w:p>
        </w:tc>
        <w:tc>
          <w:tcPr>
            <w:tcW w:w="2000" w:type="dxa"/>
            <w:tcBorders>
              <w:top w:val="single" w:sz="4" w:space="0" w:color="auto"/>
              <w:left w:val="single" w:sz="4" w:space="0" w:color="auto"/>
              <w:right w:val="single" w:sz="4" w:space="0" w:color="auto"/>
            </w:tcBorders>
            <w:shd w:val="clear" w:color="auto" w:fill="FFFFFF"/>
          </w:tcPr>
          <w:p w14:paraId="5291E724" w14:textId="77777777" w:rsidR="00A956CB" w:rsidRPr="00746DE4" w:rsidRDefault="00A956CB" w:rsidP="00A956CB">
            <w:pPr>
              <w:tabs>
                <w:tab w:val="left" w:pos="9356"/>
              </w:tabs>
              <w:jc w:val="center"/>
              <w:rPr>
                <w:lang w:val="uk-UA"/>
              </w:rPr>
            </w:pPr>
            <w:r w:rsidRPr="00746DE4">
              <w:rPr>
                <w:lang w:val="uk-UA"/>
              </w:rPr>
              <w:t>171°22'36"</w:t>
            </w:r>
          </w:p>
        </w:tc>
      </w:tr>
      <w:tr w:rsidR="00A956CB" w:rsidRPr="00746DE4" w14:paraId="306C3E5C" w14:textId="77777777" w:rsidTr="00282483">
        <w:trPr>
          <w:trHeight w:hRule="exact" w:val="277"/>
          <w:jc w:val="center"/>
        </w:trPr>
        <w:tc>
          <w:tcPr>
            <w:tcW w:w="413" w:type="dxa"/>
            <w:tcBorders>
              <w:top w:val="single" w:sz="4" w:space="0" w:color="auto"/>
              <w:left w:val="single" w:sz="4" w:space="0" w:color="auto"/>
            </w:tcBorders>
            <w:shd w:val="clear" w:color="auto" w:fill="FFFFFF"/>
            <w:vAlign w:val="bottom"/>
          </w:tcPr>
          <w:p w14:paraId="0C659F4E" w14:textId="77777777" w:rsidR="00A956CB" w:rsidRPr="00746DE4" w:rsidRDefault="00A956CB" w:rsidP="00A956CB">
            <w:pPr>
              <w:tabs>
                <w:tab w:val="left" w:pos="9356"/>
              </w:tabs>
              <w:jc w:val="center"/>
              <w:rPr>
                <w:lang w:val="uk-UA"/>
              </w:rPr>
            </w:pPr>
            <w:r w:rsidRPr="00746DE4">
              <w:rPr>
                <w:lang w:val="uk-UA"/>
              </w:rPr>
              <w:t>10</w:t>
            </w:r>
          </w:p>
        </w:tc>
        <w:tc>
          <w:tcPr>
            <w:tcW w:w="711" w:type="dxa"/>
            <w:tcBorders>
              <w:top w:val="single" w:sz="4" w:space="0" w:color="auto"/>
              <w:left w:val="single" w:sz="4" w:space="0" w:color="auto"/>
            </w:tcBorders>
            <w:shd w:val="clear" w:color="auto" w:fill="FFFFFF"/>
            <w:vAlign w:val="bottom"/>
          </w:tcPr>
          <w:p w14:paraId="319D1CEC" w14:textId="77777777" w:rsidR="00A956CB" w:rsidRPr="00746DE4" w:rsidRDefault="00A956CB" w:rsidP="00A956CB">
            <w:pPr>
              <w:tabs>
                <w:tab w:val="left" w:pos="9356"/>
              </w:tabs>
              <w:jc w:val="center"/>
              <w:rPr>
                <w:lang w:val="uk-UA"/>
              </w:rPr>
            </w:pPr>
            <w:r w:rsidRPr="00746DE4">
              <w:rPr>
                <w:lang w:val="uk-UA"/>
              </w:rPr>
              <w:t>10</w:t>
            </w:r>
          </w:p>
        </w:tc>
        <w:tc>
          <w:tcPr>
            <w:tcW w:w="813" w:type="dxa"/>
            <w:tcBorders>
              <w:top w:val="single" w:sz="4" w:space="0" w:color="auto"/>
              <w:left w:val="single" w:sz="4" w:space="0" w:color="auto"/>
            </w:tcBorders>
            <w:shd w:val="clear" w:color="auto" w:fill="FFFFFF"/>
            <w:vAlign w:val="center"/>
          </w:tcPr>
          <w:p w14:paraId="736B5C4D"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78C0FC9E"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1EA822FA" w14:textId="77777777" w:rsidR="00A956CB" w:rsidRPr="00746DE4" w:rsidRDefault="00A956CB" w:rsidP="00A956CB">
            <w:pPr>
              <w:tabs>
                <w:tab w:val="left" w:pos="9356"/>
              </w:tabs>
              <w:jc w:val="center"/>
              <w:rPr>
                <w:lang w:val="uk-UA"/>
              </w:rPr>
            </w:pPr>
            <w:r w:rsidRPr="00746DE4">
              <w:rPr>
                <w:lang w:val="uk-UA"/>
              </w:rPr>
              <w:t>151</w:t>
            </w:r>
          </w:p>
        </w:tc>
        <w:tc>
          <w:tcPr>
            <w:tcW w:w="802" w:type="dxa"/>
            <w:tcBorders>
              <w:top w:val="single" w:sz="4" w:space="0" w:color="auto"/>
              <w:left w:val="single" w:sz="4" w:space="0" w:color="auto"/>
            </w:tcBorders>
            <w:shd w:val="clear" w:color="auto" w:fill="FFFFFF"/>
            <w:vAlign w:val="bottom"/>
          </w:tcPr>
          <w:p w14:paraId="335281C0"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7F486DAD"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vAlign w:val="bottom"/>
          </w:tcPr>
          <w:p w14:paraId="18A47844" w14:textId="77777777" w:rsidR="00A956CB" w:rsidRPr="00746DE4" w:rsidRDefault="00A956CB" w:rsidP="00A956CB">
            <w:pPr>
              <w:tabs>
                <w:tab w:val="left" w:pos="9356"/>
              </w:tabs>
              <w:jc w:val="center"/>
              <w:rPr>
                <w:lang w:val="uk-UA"/>
              </w:rPr>
            </w:pPr>
            <w:r w:rsidRPr="00746DE4">
              <w:rPr>
                <w:lang w:val="uk-UA"/>
              </w:rPr>
              <w:t>120</w:t>
            </w:r>
          </w:p>
        </w:tc>
        <w:tc>
          <w:tcPr>
            <w:tcW w:w="1417" w:type="dxa"/>
            <w:tcBorders>
              <w:top w:val="single" w:sz="4" w:space="0" w:color="auto"/>
              <w:left w:val="single" w:sz="4" w:space="0" w:color="auto"/>
            </w:tcBorders>
            <w:shd w:val="clear" w:color="auto" w:fill="FFFFFF"/>
            <w:vAlign w:val="bottom"/>
          </w:tcPr>
          <w:p w14:paraId="78A68A43" w14:textId="77777777" w:rsidR="00A956CB" w:rsidRPr="00746DE4" w:rsidRDefault="00A956CB" w:rsidP="00A956CB">
            <w:pPr>
              <w:tabs>
                <w:tab w:val="left" w:pos="9356"/>
              </w:tabs>
              <w:jc w:val="center"/>
              <w:rPr>
                <w:lang w:val="uk-UA"/>
              </w:rPr>
            </w:pPr>
            <w:r w:rsidRPr="00746DE4">
              <w:rPr>
                <w:lang w:val="uk-UA"/>
              </w:rPr>
              <w:t>26</w:t>
            </w:r>
          </w:p>
        </w:tc>
        <w:tc>
          <w:tcPr>
            <w:tcW w:w="1985" w:type="dxa"/>
            <w:tcBorders>
              <w:top w:val="single" w:sz="4" w:space="0" w:color="auto"/>
              <w:left w:val="single" w:sz="4" w:space="0" w:color="auto"/>
            </w:tcBorders>
            <w:shd w:val="clear" w:color="auto" w:fill="FFFFFF"/>
            <w:vAlign w:val="center"/>
          </w:tcPr>
          <w:p w14:paraId="28132A12" w14:textId="77777777" w:rsidR="00A956CB" w:rsidRPr="00746DE4" w:rsidRDefault="00A956CB" w:rsidP="00A956CB">
            <w:pPr>
              <w:tabs>
                <w:tab w:val="left" w:pos="9356"/>
              </w:tabs>
              <w:jc w:val="center"/>
              <w:rPr>
                <w:lang w:val="uk-UA"/>
              </w:rPr>
            </w:pPr>
            <w:r w:rsidRPr="00746DE4">
              <w:rPr>
                <w:lang w:val="uk-UA"/>
              </w:rPr>
              <w:t>054°48'12"</w:t>
            </w:r>
          </w:p>
        </w:tc>
        <w:tc>
          <w:tcPr>
            <w:tcW w:w="2000" w:type="dxa"/>
            <w:tcBorders>
              <w:top w:val="single" w:sz="4" w:space="0" w:color="auto"/>
              <w:left w:val="single" w:sz="4" w:space="0" w:color="auto"/>
              <w:right w:val="single" w:sz="4" w:space="0" w:color="auto"/>
            </w:tcBorders>
            <w:shd w:val="clear" w:color="auto" w:fill="FFFFFF"/>
            <w:vAlign w:val="center"/>
          </w:tcPr>
          <w:p w14:paraId="0241C697" w14:textId="77777777" w:rsidR="00A956CB" w:rsidRPr="00746DE4" w:rsidRDefault="00A956CB" w:rsidP="00A956CB">
            <w:pPr>
              <w:tabs>
                <w:tab w:val="left" w:pos="9356"/>
              </w:tabs>
              <w:jc w:val="center"/>
              <w:rPr>
                <w:lang w:val="uk-UA"/>
              </w:rPr>
            </w:pPr>
            <w:r w:rsidRPr="00746DE4">
              <w:rPr>
                <w:lang w:val="uk-UA"/>
              </w:rPr>
              <w:t>184°22'12"</w:t>
            </w:r>
          </w:p>
        </w:tc>
      </w:tr>
      <w:tr w:rsidR="00A956CB" w:rsidRPr="00746DE4" w14:paraId="4D63DBEF" w14:textId="77777777" w:rsidTr="00282483">
        <w:trPr>
          <w:trHeight w:hRule="exact" w:val="266"/>
          <w:jc w:val="center"/>
        </w:trPr>
        <w:tc>
          <w:tcPr>
            <w:tcW w:w="413" w:type="dxa"/>
            <w:tcBorders>
              <w:top w:val="single" w:sz="4" w:space="0" w:color="auto"/>
              <w:left w:val="single" w:sz="4" w:space="0" w:color="auto"/>
            </w:tcBorders>
            <w:shd w:val="clear" w:color="auto" w:fill="FFFFFF"/>
            <w:vAlign w:val="bottom"/>
          </w:tcPr>
          <w:p w14:paraId="43A12F68" w14:textId="77777777" w:rsidR="00A956CB" w:rsidRPr="00746DE4" w:rsidRDefault="00A956CB" w:rsidP="00A956CB">
            <w:pPr>
              <w:tabs>
                <w:tab w:val="left" w:pos="9356"/>
              </w:tabs>
              <w:jc w:val="center"/>
              <w:rPr>
                <w:lang w:val="uk-UA"/>
              </w:rPr>
            </w:pPr>
            <w:r w:rsidRPr="00746DE4">
              <w:rPr>
                <w:lang w:val="uk-UA"/>
              </w:rPr>
              <w:t>11</w:t>
            </w:r>
          </w:p>
        </w:tc>
        <w:tc>
          <w:tcPr>
            <w:tcW w:w="711" w:type="dxa"/>
            <w:tcBorders>
              <w:top w:val="single" w:sz="4" w:space="0" w:color="auto"/>
              <w:left w:val="single" w:sz="4" w:space="0" w:color="auto"/>
            </w:tcBorders>
            <w:shd w:val="clear" w:color="auto" w:fill="FFFFFF"/>
            <w:vAlign w:val="bottom"/>
          </w:tcPr>
          <w:p w14:paraId="19A48D6A" w14:textId="77777777" w:rsidR="00A956CB" w:rsidRPr="00746DE4" w:rsidRDefault="00A956CB" w:rsidP="00A956CB">
            <w:pPr>
              <w:tabs>
                <w:tab w:val="left" w:pos="9356"/>
              </w:tabs>
              <w:jc w:val="center"/>
              <w:rPr>
                <w:lang w:val="uk-UA"/>
              </w:rPr>
            </w:pPr>
            <w:r w:rsidRPr="00746DE4">
              <w:rPr>
                <w:lang w:val="uk-UA"/>
              </w:rPr>
              <w:t>11</w:t>
            </w:r>
          </w:p>
        </w:tc>
        <w:tc>
          <w:tcPr>
            <w:tcW w:w="813" w:type="dxa"/>
            <w:tcBorders>
              <w:top w:val="single" w:sz="4" w:space="0" w:color="auto"/>
              <w:left w:val="single" w:sz="4" w:space="0" w:color="auto"/>
            </w:tcBorders>
            <w:shd w:val="clear" w:color="auto" w:fill="FFFFFF"/>
            <w:vAlign w:val="center"/>
          </w:tcPr>
          <w:p w14:paraId="58D1CCCF"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03AB0EF9"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bottom"/>
          </w:tcPr>
          <w:p w14:paraId="546A1DE7" w14:textId="77777777" w:rsidR="00A956CB" w:rsidRPr="00746DE4" w:rsidRDefault="00A956CB" w:rsidP="00A956CB">
            <w:pPr>
              <w:tabs>
                <w:tab w:val="left" w:pos="9356"/>
              </w:tabs>
              <w:jc w:val="center"/>
              <w:rPr>
                <w:lang w:val="uk-UA"/>
              </w:rPr>
            </w:pPr>
            <w:r w:rsidRPr="00746DE4">
              <w:rPr>
                <w:lang w:val="uk-UA"/>
              </w:rPr>
              <w:t>166</w:t>
            </w:r>
          </w:p>
        </w:tc>
        <w:tc>
          <w:tcPr>
            <w:tcW w:w="802" w:type="dxa"/>
            <w:tcBorders>
              <w:top w:val="single" w:sz="4" w:space="0" w:color="auto"/>
              <w:left w:val="single" w:sz="4" w:space="0" w:color="auto"/>
            </w:tcBorders>
            <w:shd w:val="clear" w:color="auto" w:fill="FFFFFF"/>
            <w:vAlign w:val="bottom"/>
          </w:tcPr>
          <w:p w14:paraId="060A10A5"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4B2D48BB"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vAlign w:val="center"/>
          </w:tcPr>
          <w:p w14:paraId="234C1004" w14:textId="77777777" w:rsidR="00A956CB" w:rsidRPr="00746DE4" w:rsidRDefault="00A956CB" w:rsidP="00A956CB">
            <w:pPr>
              <w:tabs>
                <w:tab w:val="left" w:pos="9356"/>
              </w:tabs>
              <w:jc w:val="center"/>
              <w:rPr>
                <w:lang w:val="uk-UA"/>
              </w:rPr>
            </w:pPr>
            <w:r w:rsidRPr="00746DE4">
              <w:rPr>
                <w:lang w:val="uk-UA"/>
              </w:rPr>
              <w:t>142</w:t>
            </w:r>
          </w:p>
        </w:tc>
        <w:tc>
          <w:tcPr>
            <w:tcW w:w="1417" w:type="dxa"/>
            <w:tcBorders>
              <w:top w:val="single" w:sz="4" w:space="0" w:color="auto"/>
              <w:left w:val="single" w:sz="4" w:space="0" w:color="auto"/>
            </w:tcBorders>
            <w:shd w:val="clear" w:color="auto" w:fill="FFFFFF"/>
            <w:vAlign w:val="center"/>
          </w:tcPr>
          <w:p w14:paraId="380F3A60" w14:textId="77777777" w:rsidR="00A956CB" w:rsidRPr="00746DE4" w:rsidRDefault="00A956CB" w:rsidP="00A956CB">
            <w:pPr>
              <w:tabs>
                <w:tab w:val="left" w:pos="9356"/>
              </w:tabs>
              <w:jc w:val="center"/>
              <w:rPr>
                <w:lang w:val="uk-UA"/>
              </w:rPr>
            </w:pPr>
            <w:r w:rsidRPr="00746DE4">
              <w:rPr>
                <w:lang w:val="uk-UA"/>
              </w:rPr>
              <w:t>24</w:t>
            </w:r>
          </w:p>
        </w:tc>
        <w:tc>
          <w:tcPr>
            <w:tcW w:w="1985" w:type="dxa"/>
            <w:tcBorders>
              <w:top w:val="single" w:sz="4" w:space="0" w:color="auto"/>
              <w:left w:val="single" w:sz="4" w:space="0" w:color="auto"/>
            </w:tcBorders>
            <w:shd w:val="clear" w:color="auto" w:fill="FFFFFF"/>
            <w:vAlign w:val="center"/>
          </w:tcPr>
          <w:p w14:paraId="3B3F554F" w14:textId="77777777" w:rsidR="00A956CB" w:rsidRPr="00746DE4" w:rsidRDefault="00A956CB" w:rsidP="00A956CB">
            <w:pPr>
              <w:tabs>
                <w:tab w:val="left" w:pos="9356"/>
              </w:tabs>
              <w:jc w:val="center"/>
              <w:rPr>
                <w:lang w:val="uk-UA"/>
              </w:rPr>
            </w:pPr>
            <w:r w:rsidRPr="00746DE4">
              <w:rPr>
                <w:lang w:val="uk-UA"/>
              </w:rPr>
              <w:t>049оЗЗ'28"</w:t>
            </w:r>
          </w:p>
        </w:tc>
        <w:tc>
          <w:tcPr>
            <w:tcW w:w="2000" w:type="dxa"/>
            <w:tcBorders>
              <w:top w:val="single" w:sz="4" w:space="0" w:color="auto"/>
              <w:left w:val="single" w:sz="4" w:space="0" w:color="auto"/>
              <w:right w:val="single" w:sz="4" w:space="0" w:color="auto"/>
            </w:tcBorders>
            <w:shd w:val="clear" w:color="auto" w:fill="FFFFFF"/>
            <w:vAlign w:val="center"/>
          </w:tcPr>
          <w:p w14:paraId="07B888C7" w14:textId="77777777" w:rsidR="00A956CB" w:rsidRPr="00746DE4" w:rsidRDefault="00A956CB" w:rsidP="00A956CB">
            <w:pPr>
              <w:tabs>
                <w:tab w:val="left" w:pos="9356"/>
              </w:tabs>
              <w:jc w:val="center"/>
              <w:rPr>
                <w:lang w:val="uk-UA"/>
              </w:rPr>
            </w:pPr>
            <w:r w:rsidRPr="00746DE4">
              <w:rPr>
                <w:lang w:val="uk-UA"/>
              </w:rPr>
              <w:t>185°14'44"</w:t>
            </w:r>
          </w:p>
        </w:tc>
      </w:tr>
      <w:tr w:rsidR="00A956CB" w:rsidRPr="00746DE4" w14:paraId="2C901C98" w14:textId="77777777" w:rsidTr="00282483">
        <w:trPr>
          <w:trHeight w:hRule="exact" w:val="274"/>
          <w:jc w:val="center"/>
        </w:trPr>
        <w:tc>
          <w:tcPr>
            <w:tcW w:w="413" w:type="dxa"/>
            <w:tcBorders>
              <w:top w:val="single" w:sz="4" w:space="0" w:color="auto"/>
              <w:left w:val="single" w:sz="4" w:space="0" w:color="auto"/>
            </w:tcBorders>
            <w:shd w:val="clear" w:color="auto" w:fill="FFFFFF"/>
            <w:vAlign w:val="bottom"/>
          </w:tcPr>
          <w:p w14:paraId="0AF94F05" w14:textId="77777777" w:rsidR="00A956CB" w:rsidRPr="00746DE4" w:rsidRDefault="00A956CB" w:rsidP="00A956CB">
            <w:pPr>
              <w:tabs>
                <w:tab w:val="left" w:pos="9356"/>
              </w:tabs>
              <w:jc w:val="center"/>
              <w:rPr>
                <w:lang w:val="uk-UA"/>
              </w:rPr>
            </w:pPr>
            <w:r w:rsidRPr="00746DE4">
              <w:rPr>
                <w:lang w:val="uk-UA"/>
              </w:rPr>
              <w:t>12</w:t>
            </w:r>
          </w:p>
        </w:tc>
        <w:tc>
          <w:tcPr>
            <w:tcW w:w="711" w:type="dxa"/>
            <w:tcBorders>
              <w:top w:val="single" w:sz="4" w:space="0" w:color="auto"/>
              <w:left w:val="single" w:sz="4" w:space="0" w:color="auto"/>
            </w:tcBorders>
            <w:shd w:val="clear" w:color="auto" w:fill="FFFFFF"/>
            <w:vAlign w:val="bottom"/>
          </w:tcPr>
          <w:p w14:paraId="19593B93" w14:textId="77777777" w:rsidR="00A956CB" w:rsidRPr="00746DE4" w:rsidRDefault="00A956CB" w:rsidP="00A956CB">
            <w:pPr>
              <w:tabs>
                <w:tab w:val="left" w:pos="9356"/>
              </w:tabs>
              <w:jc w:val="center"/>
              <w:rPr>
                <w:lang w:val="uk-UA"/>
              </w:rPr>
            </w:pPr>
            <w:r w:rsidRPr="00746DE4">
              <w:rPr>
                <w:lang w:val="uk-UA"/>
              </w:rPr>
              <w:t>12</w:t>
            </w:r>
          </w:p>
        </w:tc>
        <w:tc>
          <w:tcPr>
            <w:tcW w:w="813" w:type="dxa"/>
            <w:tcBorders>
              <w:top w:val="single" w:sz="4" w:space="0" w:color="auto"/>
              <w:left w:val="single" w:sz="4" w:space="0" w:color="auto"/>
            </w:tcBorders>
            <w:shd w:val="clear" w:color="auto" w:fill="FFFFFF"/>
            <w:vAlign w:val="center"/>
          </w:tcPr>
          <w:p w14:paraId="0F4F3831"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6D2B75B5"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bottom"/>
          </w:tcPr>
          <w:p w14:paraId="374F8CA7" w14:textId="77777777" w:rsidR="00A956CB" w:rsidRPr="00746DE4" w:rsidRDefault="00A956CB" w:rsidP="00A956CB">
            <w:pPr>
              <w:tabs>
                <w:tab w:val="left" w:pos="9356"/>
              </w:tabs>
              <w:jc w:val="center"/>
              <w:rPr>
                <w:lang w:val="uk-UA"/>
              </w:rPr>
            </w:pPr>
            <w:r w:rsidRPr="00746DE4">
              <w:rPr>
                <w:lang w:val="uk-UA"/>
              </w:rPr>
              <w:t>182</w:t>
            </w:r>
          </w:p>
        </w:tc>
        <w:tc>
          <w:tcPr>
            <w:tcW w:w="802" w:type="dxa"/>
            <w:tcBorders>
              <w:top w:val="single" w:sz="4" w:space="0" w:color="auto"/>
              <w:left w:val="single" w:sz="4" w:space="0" w:color="auto"/>
            </w:tcBorders>
            <w:shd w:val="clear" w:color="auto" w:fill="FFFFFF"/>
            <w:vAlign w:val="bottom"/>
          </w:tcPr>
          <w:p w14:paraId="01D3ABBA"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306FB5DE"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vAlign w:val="bottom"/>
          </w:tcPr>
          <w:p w14:paraId="48A0E170" w14:textId="77777777" w:rsidR="00A956CB" w:rsidRPr="00746DE4" w:rsidRDefault="00A956CB" w:rsidP="00A956CB">
            <w:pPr>
              <w:tabs>
                <w:tab w:val="left" w:pos="9356"/>
              </w:tabs>
              <w:jc w:val="center"/>
              <w:rPr>
                <w:lang w:val="uk-UA"/>
              </w:rPr>
            </w:pPr>
            <w:r w:rsidRPr="00746DE4">
              <w:rPr>
                <w:lang w:val="uk-UA"/>
              </w:rPr>
              <w:t>160</w:t>
            </w:r>
          </w:p>
        </w:tc>
        <w:tc>
          <w:tcPr>
            <w:tcW w:w="1417" w:type="dxa"/>
            <w:tcBorders>
              <w:top w:val="single" w:sz="4" w:space="0" w:color="auto"/>
              <w:left w:val="single" w:sz="4" w:space="0" w:color="auto"/>
            </w:tcBorders>
            <w:shd w:val="clear" w:color="auto" w:fill="FFFFFF"/>
            <w:vAlign w:val="bottom"/>
          </w:tcPr>
          <w:p w14:paraId="5EF563B9" w14:textId="77777777" w:rsidR="00A956CB" w:rsidRPr="00746DE4" w:rsidRDefault="00A956CB" w:rsidP="00A956CB">
            <w:pPr>
              <w:tabs>
                <w:tab w:val="left" w:pos="9356"/>
              </w:tabs>
              <w:jc w:val="center"/>
              <w:rPr>
                <w:lang w:val="uk-UA"/>
              </w:rPr>
            </w:pPr>
            <w:r w:rsidRPr="00746DE4">
              <w:rPr>
                <w:lang w:val="uk-UA"/>
              </w:rPr>
              <w:t>21</w:t>
            </w:r>
          </w:p>
        </w:tc>
        <w:tc>
          <w:tcPr>
            <w:tcW w:w="1985" w:type="dxa"/>
            <w:tcBorders>
              <w:top w:val="single" w:sz="4" w:space="0" w:color="auto"/>
              <w:left w:val="single" w:sz="4" w:space="0" w:color="auto"/>
            </w:tcBorders>
            <w:shd w:val="clear" w:color="auto" w:fill="FFFFFF"/>
            <w:vAlign w:val="center"/>
          </w:tcPr>
          <w:p w14:paraId="06FF887A" w14:textId="77777777" w:rsidR="00A956CB" w:rsidRPr="00746DE4" w:rsidRDefault="00A956CB" w:rsidP="00A956CB">
            <w:pPr>
              <w:tabs>
                <w:tab w:val="left" w:pos="9356"/>
              </w:tabs>
              <w:jc w:val="center"/>
              <w:rPr>
                <w:lang w:val="uk-UA"/>
              </w:rPr>
            </w:pPr>
            <w:r w:rsidRPr="00746DE4">
              <w:rPr>
                <w:lang w:val="uk-UA"/>
              </w:rPr>
              <w:t>050°00'08"</w:t>
            </w:r>
          </w:p>
        </w:tc>
        <w:tc>
          <w:tcPr>
            <w:tcW w:w="2000" w:type="dxa"/>
            <w:tcBorders>
              <w:top w:val="single" w:sz="4" w:space="0" w:color="auto"/>
              <w:left w:val="single" w:sz="4" w:space="0" w:color="auto"/>
              <w:right w:val="single" w:sz="4" w:space="0" w:color="auto"/>
            </w:tcBorders>
            <w:shd w:val="clear" w:color="auto" w:fill="FFFFFF"/>
            <w:vAlign w:val="center"/>
          </w:tcPr>
          <w:p w14:paraId="142362C0" w14:textId="77777777" w:rsidR="00A956CB" w:rsidRPr="00746DE4" w:rsidRDefault="00A956CB" w:rsidP="00A956CB">
            <w:pPr>
              <w:tabs>
                <w:tab w:val="left" w:pos="9356"/>
              </w:tabs>
              <w:jc w:val="center"/>
              <w:rPr>
                <w:lang w:val="uk-UA"/>
              </w:rPr>
            </w:pPr>
            <w:r w:rsidRPr="00746DE4">
              <w:rPr>
                <w:lang w:val="uk-UA"/>
              </w:rPr>
              <w:t>179°33'20"</w:t>
            </w:r>
          </w:p>
        </w:tc>
      </w:tr>
      <w:tr w:rsidR="00A956CB" w:rsidRPr="00746DE4" w14:paraId="113F0D08" w14:textId="77777777" w:rsidTr="00282483">
        <w:trPr>
          <w:trHeight w:hRule="exact" w:val="274"/>
          <w:jc w:val="center"/>
        </w:trPr>
        <w:tc>
          <w:tcPr>
            <w:tcW w:w="413" w:type="dxa"/>
            <w:tcBorders>
              <w:top w:val="single" w:sz="4" w:space="0" w:color="auto"/>
              <w:left w:val="single" w:sz="4" w:space="0" w:color="auto"/>
            </w:tcBorders>
            <w:shd w:val="clear" w:color="auto" w:fill="FFFFFF"/>
          </w:tcPr>
          <w:p w14:paraId="2FA5B994" w14:textId="77777777" w:rsidR="00A956CB" w:rsidRPr="00746DE4" w:rsidRDefault="00A956CB" w:rsidP="00A956CB">
            <w:pPr>
              <w:tabs>
                <w:tab w:val="left" w:pos="9356"/>
              </w:tabs>
              <w:jc w:val="center"/>
              <w:rPr>
                <w:lang w:val="uk-UA"/>
              </w:rPr>
            </w:pPr>
            <w:r w:rsidRPr="00746DE4">
              <w:rPr>
                <w:lang w:val="uk-UA"/>
              </w:rPr>
              <w:t>13</w:t>
            </w:r>
          </w:p>
        </w:tc>
        <w:tc>
          <w:tcPr>
            <w:tcW w:w="711" w:type="dxa"/>
            <w:tcBorders>
              <w:top w:val="single" w:sz="4" w:space="0" w:color="auto"/>
              <w:left w:val="single" w:sz="4" w:space="0" w:color="auto"/>
            </w:tcBorders>
            <w:shd w:val="clear" w:color="auto" w:fill="FFFFFF"/>
          </w:tcPr>
          <w:p w14:paraId="03CD2BC0" w14:textId="77777777" w:rsidR="00A956CB" w:rsidRPr="00746DE4" w:rsidRDefault="00A956CB" w:rsidP="00A956CB">
            <w:pPr>
              <w:tabs>
                <w:tab w:val="left" w:pos="9356"/>
              </w:tabs>
              <w:jc w:val="center"/>
              <w:rPr>
                <w:lang w:val="uk-UA"/>
              </w:rPr>
            </w:pPr>
            <w:r w:rsidRPr="00746DE4">
              <w:rPr>
                <w:lang w:val="uk-UA"/>
              </w:rPr>
              <w:t>13</w:t>
            </w:r>
          </w:p>
        </w:tc>
        <w:tc>
          <w:tcPr>
            <w:tcW w:w="813" w:type="dxa"/>
            <w:tcBorders>
              <w:top w:val="single" w:sz="4" w:space="0" w:color="auto"/>
              <w:left w:val="single" w:sz="4" w:space="0" w:color="auto"/>
            </w:tcBorders>
            <w:shd w:val="clear" w:color="auto" w:fill="FFFFFF"/>
          </w:tcPr>
          <w:p w14:paraId="71141513"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2A79802D"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12370502" w14:textId="77777777" w:rsidR="00A956CB" w:rsidRPr="00746DE4" w:rsidRDefault="00A956CB" w:rsidP="00A956CB">
            <w:pPr>
              <w:tabs>
                <w:tab w:val="left" w:pos="9356"/>
              </w:tabs>
              <w:jc w:val="center"/>
              <w:rPr>
                <w:lang w:val="uk-UA"/>
              </w:rPr>
            </w:pPr>
            <w:r w:rsidRPr="00746DE4">
              <w:rPr>
                <w:lang w:val="uk-UA"/>
              </w:rPr>
              <w:t>195</w:t>
            </w:r>
          </w:p>
        </w:tc>
        <w:tc>
          <w:tcPr>
            <w:tcW w:w="802" w:type="dxa"/>
            <w:tcBorders>
              <w:top w:val="single" w:sz="4" w:space="0" w:color="auto"/>
              <w:left w:val="single" w:sz="4" w:space="0" w:color="auto"/>
            </w:tcBorders>
            <w:shd w:val="clear" w:color="auto" w:fill="FFFFFF"/>
            <w:vAlign w:val="center"/>
          </w:tcPr>
          <w:p w14:paraId="63C7DC37"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0558168E"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1F6600A2" w14:textId="77777777" w:rsidR="00A956CB" w:rsidRPr="00746DE4" w:rsidRDefault="00A956CB" w:rsidP="00A956CB">
            <w:pPr>
              <w:tabs>
                <w:tab w:val="left" w:pos="9356"/>
              </w:tabs>
              <w:jc w:val="center"/>
              <w:rPr>
                <w:lang w:val="uk-UA"/>
              </w:rPr>
            </w:pPr>
            <w:r w:rsidRPr="00746DE4">
              <w:rPr>
                <w:lang w:val="uk-UA"/>
              </w:rPr>
              <w:t>176</w:t>
            </w:r>
          </w:p>
        </w:tc>
        <w:tc>
          <w:tcPr>
            <w:tcW w:w="1417" w:type="dxa"/>
            <w:tcBorders>
              <w:top w:val="single" w:sz="4" w:space="0" w:color="auto"/>
              <w:left w:val="single" w:sz="4" w:space="0" w:color="auto"/>
            </w:tcBorders>
            <w:shd w:val="clear" w:color="auto" w:fill="FFFFFF"/>
            <w:vAlign w:val="center"/>
          </w:tcPr>
          <w:p w14:paraId="2732FF6D" w14:textId="77777777" w:rsidR="00A956CB" w:rsidRPr="00746DE4" w:rsidRDefault="00A956CB" w:rsidP="00A956CB">
            <w:pPr>
              <w:tabs>
                <w:tab w:val="left" w:pos="9356"/>
              </w:tabs>
              <w:jc w:val="center"/>
              <w:rPr>
                <w:lang w:val="uk-UA"/>
              </w:rPr>
            </w:pPr>
            <w:r w:rsidRPr="00746DE4">
              <w:rPr>
                <w:lang w:val="uk-UA"/>
              </w:rPr>
              <w:t>18</w:t>
            </w:r>
          </w:p>
        </w:tc>
        <w:tc>
          <w:tcPr>
            <w:tcW w:w="1985" w:type="dxa"/>
            <w:tcBorders>
              <w:top w:val="single" w:sz="4" w:space="0" w:color="auto"/>
              <w:left w:val="single" w:sz="4" w:space="0" w:color="auto"/>
            </w:tcBorders>
            <w:shd w:val="clear" w:color="auto" w:fill="FFFFFF"/>
          </w:tcPr>
          <w:p w14:paraId="6A7DB164" w14:textId="77777777" w:rsidR="00A956CB" w:rsidRPr="00746DE4" w:rsidRDefault="00A956CB" w:rsidP="00A956CB">
            <w:pPr>
              <w:tabs>
                <w:tab w:val="left" w:pos="9356"/>
              </w:tabs>
              <w:jc w:val="center"/>
              <w:rPr>
                <w:lang w:val="uk-UA"/>
              </w:rPr>
            </w:pPr>
            <w:r w:rsidRPr="00746DE4">
              <w:rPr>
                <w:lang w:val="uk-UA"/>
              </w:rPr>
              <w:t>050</w:t>
            </w:r>
            <w:r w:rsidRPr="00746DE4">
              <w:rPr>
                <w:rFonts w:eastAsia="Courier New"/>
                <w:lang w:val="uk-UA"/>
              </w:rPr>
              <w:t>°</w:t>
            </w:r>
            <w:r w:rsidRPr="00746DE4">
              <w:rPr>
                <w:lang w:val="uk-UA"/>
              </w:rPr>
              <w:t>21'56"</w:t>
            </w:r>
          </w:p>
        </w:tc>
        <w:tc>
          <w:tcPr>
            <w:tcW w:w="2000" w:type="dxa"/>
            <w:tcBorders>
              <w:top w:val="single" w:sz="4" w:space="0" w:color="auto"/>
              <w:left w:val="single" w:sz="4" w:space="0" w:color="auto"/>
              <w:right w:val="single" w:sz="4" w:space="0" w:color="auto"/>
            </w:tcBorders>
            <w:shd w:val="clear" w:color="auto" w:fill="FFFFFF"/>
          </w:tcPr>
          <w:p w14:paraId="730B3D64" w14:textId="77777777" w:rsidR="00A956CB" w:rsidRPr="00746DE4" w:rsidRDefault="00A956CB" w:rsidP="00A956CB">
            <w:pPr>
              <w:tabs>
                <w:tab w:val="left" w:pos="9356"/>
              </w:tabs>
              <w:jc w:val="center"/>
              <w:rPr>
                <w:lang w:val="uk-UA"/>
              </w:rPr>
            </w:pPr>
            <w:r w:rsidRPr="00746DE4">
              <w:rPr>
                <w:lang w:val="uk-UA"/>
              </w:rPr>
              <w:t>179°38'12"</w:t>
            </w:r>
          </w:p>
        </w:tc>
      </w:tr>
      <w:tr w:rsidR="00A956CB" w:rsidRPr="00746DE4" w14:paraId="06C2F3DD" w14:textId="77777777" w:rsidTr="00282483">
        <w:trPr>
          <w:trHeight w:hRule="exact" w:val="274"/>
          <w:jc w:val="center"/>
        </w:trPr>
        <w:tc>
          <w:tcPr>
            <w:tcW w:w="413" w:type="dxa"/>
            <w:tcBorders>
              <w:top w:val="single" w:sz="4" w:space="0" w:color="auto"/>
              <w:left w:val="single" w:sz="4" w:space="0" w:color="auto"/>
            </w:tcBorders>
            <w:shd w:val="clear" w:color="auto" w:fill="FFFFFF"/>
          </w:tcPr>
          <w:p w14:paraId="3AE3AE5E" w14:textId="77777777" w:rsidR="00A956CB" w:rsidRPr="00746DE4" w:rsidRDefault="00A956CB" w:rsidP="00A956CB">
            <w:pPr>
              <w:tabs>
                <w:tab w:val="left" w:pos="9356"/>
              </w:tabs>
              <w:jc w:val="center"/>
              <w:rPr>
                <w:lang w:val="uk-UA"/>
              </w:rPr>
            </w:pPr>
            <w:r w:rsidRPr="00746DE4">
              <w:rPr>
                <w:lang w:val="uk-UA"/>
              </w:rPr>
              <w:t>14</w:t>
            </w:r>
          </w:p>
        </w:tc>
        <w:tc>
          <w:tcPr>
            <w:tcW w:w="711" w:type="dxa"/>
            <w:tcBorders>
              <w:top w:val="single" w:sz="4" w:space="0" w:color="auto"/>
              <w:left w:val="single" w:sz="4" w:space="0" w:color="auto"/>
            </w:tcBorders>
            <w:shd w:val="clear" w:color="auto" w:fill="FFFFFF"/>
          </w:tcPr>
          <w:p w14:paraId="4BA52A68" w14:textId="77777777" w:rsidR="00A956CB" w:rsidRPr="00746DE4" w:rsidRDefault="00A956CB" w:rsidP="00A956CB">
            <w:pPr>
              <w:tabs>
                <w:tab w:val="left" w:pos="9356"/>
              </w:tabs>
              <w:jc w:val="center"/>
              <w:rPr>
                <w:lang w:val="uk-UA"/>
              </w:rPr>
            </w:pPr>
            <w:r w:rsidRPr="00746DE4">
              <w:rPr>
                <w:lang w:val="uk-UA"/>
              </w:rPr>
              <w:t>14</w:t>
            </w:r>
          </w:p>
        </w:tc>
        <w:tc>
          <w:tcPr>
            <w:tcW w:w="813" w:type="dxa"/>
            <w:tcBorders>
              <w:top w:val="single" w:sz="4" w:space="0" w:color="auto"/>
              <w:left w:val="single" w:sz="4" w:space="0" w:color="auto"/>
            </w:tcBorders>
            <w:shd w:val="clear" w:color="auto" w:fill="FFFFFF"/>
          </w:tcPr>
          <w:p w14:paraId="1A58C4F4"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5A889111"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44321D81" w14:textId="77777777" w:rsidR="00A956CB" w:rsidRPr="00746DE4" w:rsidRDefault="00A956CB" w:rsidP="00A956CB">
            <w:pPr>
              <w:tabs>
                <w:tab w:val="left" w:pos="9356"/>
              </w:tabs>
              <w:jc w:val="center"/>
              <w:rPr>
                <w:lang w:val="uk-UA"/>
              </w:rPr>
            </w:pPr>
            <w:r w:rsidRPr="00746DE4">
              <w:rPr>
                <w:lang w:val="uk-UA"/>
              </w:rPr>
              <w:t>207</w:t>
            </w:r>
          </w:p>
        </w:tc>
        <w:tc>
          <w:tcPr>
            <w:tcW w:w="802" w:type="dxa"/>
            <w:tcBorders>
              <w:top w:val="single" w:sz="4" w:space="0" w:color="auto"/>
              <w:left w:val="single" w:sz="4" w:space="0" w:color="auto"/>
            </w:tcBorders>
            <w:shd w:val="clear" w:color="auto" w:fill="FFFFFF"/>
            <w:vAlign w:val="center"/>
          </w:tcPr>
          <w:p w14:paraId="51A2C005"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6BAD57B4"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740A9710" w14:textId="77777777" w:rsidR="00A956CB" w:rsidRPr="00746DE4" w:rsidRDefault="00A956CB" w:rsidP="00A956CB">
            <w:pPr>
              <w:tabs>
                <w:tab w:val="left" w:pos="9356"/>
              </w:tabs>
              <w:jc w:val="center"/>
              <w:rPr>
                <w:lang w:val="uk-UA"/>
              </w:rPr>
            </w:pPr>
            <w:r w:rsidRPr="00746DE4">
              <w:rPr>
                <w:lang w:val="uk-UA"/>
              </w:rPr>
              <w:t>190</w:t>
            </w:r>
          </w:p>
        </w:tc>
        <w:tc>
          <w:tcPr>
            <w:tcW w:w="1417" w:type="dxa"/>
            <w:tcBorders>
              <w:top w:val="single" w:sz="4" w:space="0" w:color="auto"/>
              <w:left w:val="single" w:sz="4" w:space="0" w:color="auto"/>
            </w:tcBorders>
            <w:shd w:val="clear" w:color="auto" w:fill="FFFFFF"/>
            <w:vAlign w:val="center"/>
          </w:tcPr>
          <w:p w14:paraId="5552389F" w14:textId="77777777" w:rsidR="00A956CB" w:rsidRPr="00746DE4" w:rsidRDefault="00A956CB" w:rsidP="00A956CB">
            <w:pPr>
              <w:tabs>
                <w:tab w:val="left" w:pos="9356"/>
              </w:tabs>
              <w:jc w:val="center"/>
              <w:rPr>
                <w:lang w:val="uk-UA"/>
              </w:rPr>
            </w:pPr>
            <w:r w:rsidRPr="00746DE4">
              <w:rPr>
                <w:lang w:val="uk-UA"/>
              </w:rPr>
              <w:t>16</w:t>
            </w:r>
          </w:p>
        </w:tc>
        <w:tc>
          <w:tcPr>
            <w:tcW w:w="1985" w:type="dxa"/>
            <w:tcBorders>
              <w:top w:val="single" w:sz="4" w:space="0" w:color="auto"/>
              <w:left w:val="single" w:sz="4" w:space="0" w:color="auto"/>
            </w:tcBorders>
            <w:shd w:val="clear" w:color="auto" w:fill="FFFFFF"/>
          </w:tcPr>
          <w:p w14:paraId="4E5316AF" w14:textId="77777777" w:rsidR="00A956CB" w:rsidRPr="00746DE4" w:rsidRDefault="00A956CB" w:rsidP="00A956CB">
            <w:pPr>
              <w:tabs>
                <w:tab w:val="left" w:pos="9356"/>
              </w:tabs>
              <w:jc w:val="center"/>
              <w:rPr>
                <w:lang w:val="uk-UA"/>
              </w:rPr>
            </w:pPr>
            <w:r w:rsidRPr="00746DE4">
              <w:rPr>
                <w:lang w:val="uk-UA"/>
              </w:rPr>
              <w:t>060°50'23"</w:t>
            </w:r>
          </w:p>
        </w:tc>
        <w:tc>
          <w:tcPr>
            <w:tcW w:w="2000" w:type="dxa"/>
            <w:tcBorders>
              <w:top w:val="single" w:sz="4" w:space="0" w:color="auto"/>
              <w:left w:val="single" w:sz="4" w:space="0" w:color="auto"/>
              <w:right w:val="single" w:sz="4" w:space="0" w:color="auto"/>
            </w:tcBorders>
            <w:shd w:val="clear" w:color="auto" w:fill="FFFFFF"/>
          </w:tcPr>
          <w:p w14:paraId="649A1921" w14:textId="77777777" w:rsidR="00A956CB" w:rsidRPr="00746DE4" w:rsidRDefault="00A956CB" w:rsidP="00A956CB">
            <w:pPr>
              <w:tabs>
                <w:tab w:val="left" w:pos="9356"/>
              </w:tabs>
              <w:jc w:val="center"/>
              <w:rPr>
                <w:lang w:val="uk-UA"/>
              </w:rPr>
            </w:pPr>
            <w:r w:rsidRPr="00746DE4">
              <w:rPr>
                <w:lang w:val="uk-UA"/>
              </w:rPr>
              <w:t>169°31'33"</w:t>
            </w:r>
          </w:p>
        </w:tc>
      </w:tr>
      <w:tr w:rsidR="00A956CB" w:rsidRPr="00746DE4" w14:paraId="4E42EC5D"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001215D8" w14:textId="77777777" w:rsidR="00A956CB" w:rsidRPr="00746DE4" w:rsidRDefault="00A956CB" w:rsidP="00A956CB">
            <w:pPr>
              <w:tabs>
                <w:tab w:val="left" w:pos="9356"/>
              </w:tabs>
              <w:jc w:val="center"/>
              <w:rPr>
                <w:lang w:val="uk-UA"/>
              </w:rPr>
            </w:pPr>
            <w:r w:rsidRPr="00746DE4">
              <w:rPr>
                <w:lang w:val="uk-UA"/>
              </w:rPr>
              <w:t>15</w:t>
            </w:r>
          </w:p>
        </w:tc>
        <w:tc>
          <w:tcPr>
            <w:tcW w:w="711" w:type="dxa"/>
            <w:tcBorders>
              <w:top w:val="single" w:sz="4" w:space="0" w:color="auto"/>
              <w:left w:val="single" w:sz="4" w:space="0" w:color="auto"/>
            </w:tcBorders>
            <w:shd w:val="clear" w:color="auto" w:fill="FFFFFF"/>
          </w:tcPr>
          <w:p w14:paraId="50DCA78E" w14:textId="77777777" w:rsidR="00A956CB" w:rsidRPr="00746DE4" w:rsidRDefault="00A956CB" w:rsidP="00A956CB">
            <w:pPr>
              <w:tabs>
                <w:tab w:val="left" w:pos="9356"/>
              </w:tabs>
              <w:jc w:val="center"/>
              <w:rPr>
                <w:lang w:val="uk-UA"/>
              </w:rPr>
            </w:pPr>
            <w:r w:rsidRPr="00746DE4">
              <w:rPr>
                <w:lang w:val="uk-UA"/>
              </w:rPr>
              <w:t>15</w:t>
            </w:r>
          </w:p>
        </w:tc>
        <w:tc>
          <w:tcPr>
            <w:tcW w:w="813" w:type="dxa"/>
            <w:tcBorders>
              <w:top w:val="single" w:sz="4" w:space="0" w:color="auto"/>
              <w:left w:val="single" w:sz="4" w:space="0" w:color="auto"/>
            </w:tcBorders>
            <w:shd w:val="clear" w:color="auto" w:fill="FFFFFF"/>
          </w:tcPr>
          <w:p w14:paraId="3C14D33F"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05F8E524"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387B53F8" w14:textId="77777777" w:rsidR="00A956CB" w:rsidRPr="00746DE4" w:rsidRDefault="00A956CB" w:rsidP="00A956CB">
            <w:pPr>
              <w:tabs>
                <w:tab w:val="left" w:pos="9356"/>
              </w:tabs>
              <w:jc w:val="center"/>
              <w:rPr>
                <w:lang w:val="uk-UA"/>
              </w:rPr>
            </w:pPr>
            <w:r w:rsidRPr="00746DE4">
              <w:rPr>
                <w:lang w:val="uk-UA"/>
              </w:rPr>
              <w:t>215</w:t>
            </w:r>
          </w:p>
        </w:tc>
        <w:tc>
          <w:tcPr>
            <w:tcW w:w="802" w:type="dxa"/>
            <w:tcBorders>
              <w:top w:val="single" w:sz="4" w:space="0" w:color="auto"/>
              <w:left w:val="single" w:sz="4" w:space="0" w:color="auto"/>
            </w:tcBorders>
            <w:shd w:val="clear" w:color="auto" w:fill="FFFFFF"/>
            <w:vAlign w:val="center"/>
          </w:tcPr>
          <w:p w14:paraId="6E512C47"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3B1CA22B"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5486278F" w14:textId="77777777" w:rsidR="00A956CB" w:rsidRPr="00746DE4" w:rsidRDefault="00A956CB" w:rsidP="00A956CB">
            <w:pPr>
              <w:tabs>
                <w:tab w:val="left" w:pos="9356"/>
              </w:tabs>
              <w:jc w:val="center"/>
              <w:rPr>
                <w:lang w:val="uk-UA"/>
              </w:rPr>
            </w:pPr>
            <w:r w:rsidRPr="00746DE4">
              <w:rPr>
                <w:lang w:val="uk-UA"/>
              </w:rPr>
              <w:t>204</w:t>
            </w:r>
          </w:p>
        </w:tc>
        <w:tc>
          <w:tcPr>
            <w:tcW w:w="1417" w:type="dxa"/>
            <w:tcBorders>
              <w:top w:val="single" w:sz="4" w:space="0" w:color="auto"/>
              <w:left w:val="single" w:sz="4" w:space="0" w:color="auto"/>
            </w:tcBorders>
            <w:shd w:val="clear" w:color="auto" w:fill="FFFFFF"/>
            <w:vAlign w:val="center"/>
          </w:tcPr>
          <w:p w14:paraId="39A86DEB" w14:textId="77777777" w:rsidR="00A956CB" w:rsidRPr="00746DE4" w:rsidRDefault="00A956CB" w:rsidP="00A956CB">
            <w:pPr>
              <w:tabs>
                <w:tab w:val="left" w:pos="9356"/>
              </w:tabs>
              <w:jc w:val="center"/>
              <w:rPr>
                <w:lang w:val="uk-UA"/>
              </w:rPr>
            </w:pPr>
            <w:r w:rsidRPr="00746DE4">
              <w:rPr>
                <w:lang w:val="uk-UA"/>
              </w:rPr>
              <w:t>18</w:t>
            </w:r>
          </w:p>
        </w:tc>
        <w:tc>
          <w:tcPr>
            <w:tcW w:w="1985" w:type="dxa"/>
            <w:tcBorders>
              <w:top w:val="single" w:sz="4" w:space="0" w:color="auto"/>
              <w:left w:val="single" w:sz="4" w:space="0" w:color="auto"/>
            </w:tcBorders>
            <w:shd w:val="clear" w:color="auto" w:fill="FFFFFF"/>
          </w:tcPr>
          <w:p w14:paraId="0D8DA977" w14:textId="77777777" w:rsidR="00A956CB" w:rsidRPr="00746DE4" w:rsidRDefault="00A956CB" w:rsidP="00A956CB">
            <w:pPr>
              <w:tabs>
                <w:tab w:val="left" w:pos="9356"/>
              </w:tabs>
              <w:jc w:val="center"/>
              <w:rPr>
                <w:lang w:val="uk-UA"/>
              </w:rPr>
            </w:pPr>
            <w:r w:rsidRPr="00746DE4">
              <w:rPr>
                <w:lang w:val="uk-UA"/>
              </w:rPr>
              <w:t>060°49'16"</w:t>
            </w:r>
          </w:p>
        </w:tc>
        <w:tc>
          <w:tcPr>
            <w:tcW w:w="2000" w:type="dxa"/>
            <w:tcBorders>
              <w:top w:val="single" w:sz="4" w:space="0" w:color="auto"/>
              <w:left w:val="single" w:sz="4" w:space="0" w:color="auto"/>
              <w:right w:val="single" w:sz="4" w:space="0" w:color="auto"/>
            </w:tcBorders>
            <w:shd w:val="clear" w:color="auto" w:fill="FFFFFF"/>
          </w:tcPr>
          <w:p w14:paraId="0EAAEC96" w14:textId="77777777" w:rsidR="00A956CB" w:rsidRPr="00746DE4" w:rsidRDefault="00A956CB" w:rsidP="00A956CB">
            <w:pPr>
              <w:tabs>
                <w:tab w:val="left" w:pos="9356"/>
              </w:tabs>
              <w:jc w:val="center"/>
              <w:rPr>
                <w:lang w:val="uk-UA"/>
              </w:rPr>
            </w:pPr>
            <w:r w:rsidRPr="00746DE4">
              <w:rPr>
                <w:lang w:val="uk-UA"/>
              </w:rPr>
              <w:t>180°01'07"</w:t>
            </w:r>
          </w:p>
        </w:tc>
      </w:tr>
      <w:tr w:rsidR="00A956CB" w:rsidRPr="00746DE4" w14:paraId="7B369A29" w14:textId="77777777" w:rsidTr="00282483">
        <w:trPr>
          <w:trHeight w:hRule="exact" w:val="270"/>
          <w:jc w:val="center"/>
        </w:trPr>
        <w:tc>
          <w:tcPr>
            <w:tcW w:w="413" w:type="dxa"/>
            <w:tcBorders>
              <w:top w:val="single" w:sz="4" w:space="0" w:color="auto"/>
              <w:left w:val="single" w:sz="4" w:space="0" w:color="auto"/>
            </w:tcBorders>
            <w:shd w:val="clear" w:color="auto" w:fill="FFFFFF"/>
            <w:vAlign w:val="bottom"/>
          </w:tcPr>
          <w:p w14:paraId="78729CA0" w14:textId="77777777" w:rsidR="00A956CB" w:rsidRPr="00746DE4" w:rsidRDefault="00A956CB" w:rsidP="00A956CB">
            <w:pPr>
              <w:tabs>
                <w:tab w:val="left" w:pos="9356"/>
              </w:tabs>
              <w:jc w:val="center"/>
              <w:rPr>
                <w:lang w:val="uk-UA"/>
              </w:rPr>
            </w:pPr>
            <w:r w:rsidRPr="00746DE4">
              <w:rPr>
                <w:lang w:val="uk-UA"/>
              </w:rPr>
              <w:t>16</w:t>
            </w:r>
          </w:p>
        </w:tc>
        <w:tc>
          <w:tcPr>
            <w:tcW w:w="711" w:type="dxa"/>
            <w:tcBorders>
              <w:top w:val="single" w:sz="4" w:space="0" w:color="auto"/>
              <w:left w:val="single" w:sz="4" w:space="0" w:color="auto"/>
            </w:tcBorders>
            <w:shd w:val="clear" w:color="auto" w:fill="FFFFFF"/>
            <w:vAlign w:val="bottom"/>
          </w:tcPr>
          <w:p w14:paraId="5FEF9518" w14:textId="77777777" w:rsidR="00A956CB" w:rsidRPr="00746DE4" w:rsidRDefault="00A956CB" w:rsidP="00A956CB">
            <w:pPr>
              <w:tabs>
                <w:tab w:val="left" w:pos="9356"/>
              </w:tabs>
              <w:jc w:val="center"/>
              <w:rPr>
                <w:lang w:val="uk-UA"/>
              </w:rPr>
            </w:pPr>
            <w:r w:rsidRPr="00746DE4">
              <w:rPr>
                <w:lang w:val="uk-UA"/>
              </w:rPr>
              <w:t>16</w:t>
            </w:r>
          </w:p>
        </w:tc>
        <w:tc>
          <w:tcPr>
            <w:tcW w:w="813" w:type="dxa"/>
            <w:tcBorders>
              <w:top w:val="single" w:sz="4" w:space="0" w:color="auto"/>
              <w:left w:val="single" w:sz="4" w:space="0" w:color="auto"/>
            </w:tcBorders>
            <w:shd w:val="clear" w:color="auto" w:fill="FFFFFF"/>
            <w:vAlign w:val="center"/>
          </w:tcPr>
          <w:p w14:paraId="05379403"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4035E5D8"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6EBF767E" w14:textId="77777777" w:rsidR="00A956CB" w:rsidRPr="00746DE4" w:rsidRDefault="00A956CB" w:rsidP="00A956CB">
            <w:pPr>
              <w:tabs>
                <w:tab w:val="left" w:pos="9356"/>
              </w:tabs>
              <w:jc w:val="center"/>
              <w:rPr>
                <w:lang w:val="uk-UA"/>
              </w:rPr>
            </w:pPr>
            <w:r w:rsidRPr="00746DE4">
              <w:rPr>
                <w:lang w:val="uk-UA"/>
              </w:rPr>
              <w:t>223</w:t>
            </w:r>
          </w:p>
        </w:tc>
        <w:tc>
          <w:tcPr>
            <w:tcW w:w="802" w:type="dxa"/>
            <w:tcBorders>
              <w:top w:val="single" w:sz="4" w:space="0" w:color="auto"/>
              <w:left w:val="single" w:sz="4" w:space="0" w:color="auto"/>
            </w:tcBorders>
            <w:shd w:val="clear" w:color="auto" w:fill="FFFFFF"/>
            <w:vAlign w:val="bottom"/>
          </w:tcPr>
          <w:p w14:paraId="4231B69C"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08375BD0"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vAlign w:val="bottom"/>
          </w:tcPr>
          <w:p w14:paraId="4EC9E592" w14:textId="77777777" w:rsidR="00A956CB" w:rsidRPr="00746DE4" w:rsidRDefault="00A956CB" w:rsidP="00A956CB">
            <w:pPr>
              <w:tabs>
                <w:tab w:val="left" w:pos="9356"/>
              </w:tabs>
              <w:jc w:val="center"/>
              <w:rPr>
                <w:lang w:val="uk-UA"/>
              </w:rPr>
            </w:pPr>
            <w:r w:rsidRPr="00746DE4">
              <w:rPr>
                <w:lang w:val="uk-UA"/>
              </w:rPr>
              <w:t>220</w:t>
            </w:r>
          </w:p>
        </w:tc>
        <w:tc>
          <w:tcPr>
            <w:tcW w:w="1417" w:type="dxa"/>
            <w:tcBorders>
              <w:top w:val="single" w:sz="4" w:space="0" w:color="auto"/>
              <w:left w:val="single" w:sz="4" w:space="0" w:color="auto"/>
            </w:tcBorders>
            <w:shd w:val="clear" w:color="auto" w:fill="FFFFFF"/>
            <w:vAlign w:val="bottom"/>
          </w:tcPr>
          <w:p w14:paraId="3278F5EB" w14:textId="77777777" w:rsidR="00A956CB" w:rsidRPr="00746DE4" w:rsidRDefault="00A956CB" w:rsidP="00A956CB">
            <w:pPr>
              <w:tabs>
                <w:tab w:val="left" w:pos="9356"/>
              </w:tabs>
              <w:jc w:val="center"/>
              <w:rPr>
                <w:lang w:val="uk-UA"/>
              </w:rPr>
            </w:pPr>
            <w:r w:rsidRPr="00746DE4">
              <w:rPr>
                <w:lang w:val="uk-UA"/>
              </w:rPr>
              <w:t>12</w:t>
            </w:r>
          </w:p>
        </w:tc>
        <w:tc>
          <w:tcPr>
            <w:tcW w:w="1985" w:type="dxa"/>
            <w:tcBorders>
              <w:top w:val="single" w:sz="4" w:space="0" w:color="auto"/>
              <w:left w:val="single" w:sz="4" w:space="0" w:color="auto"/>
            </w:tcBorders>
            <w:shd w:val="clear" w:color="auto" w:fill="FFFFFF"/>
            <w:vAlign w:val="center"/>
          </w:tcPr>
          <w:p w14:paraId="657F1714" w14:textId="77777777" w:rsidR="00A956CB" w:rsidRPr="00746DE4" w:rsidRDefault="00A956CB" w:rsidP="00A956CB">
            <w:pPr>
              <w:tabs>
                <w:tab w:val="left" w:pos="9356"/>
              </w:tabs>
              <w:jc w:val="center"/>
              <w:rPr>
                <w:lang w:val="uk-UA"/>
              </w:rPr>
            </w:pPr>
            <w:r w:rsidRPr="00746DE4">
              <w:rPr>
                <w:lang w:val="uk-UA"/>
              </w:rPr>
              <w:t>054°12'33"</w:t>
            </w:r>
          </w:p>
        </w:tc>
        <w:tc>
          <w:tcPr>
            <w:tcW w:w="2000" w:type="dxa"/>
            <w:tcBorders>
              <w:top w:val="single" w:sz="4" w:space="0" w:color="auto"/>
              <w:left w:val="single" w:sz="4" w:space="0" w:color="auto"/>
              <w:right w:val="single" w:sz="4" w:space="0" w:color="auto"/>
            </w:tcBorders>
            <w:shd w:val="clear" w:color="auto" w:fill="FFFFFF"/>
            <w:vAlign w:val="center"/>
          </w:tcPr>
          <w:p w14:paraId="57A54AE2" w14:textId="77777777" w:rsidR="00A956CB" w:rsidRPr="00746DE4" w:rsidRDefault="00A956CB" w:rsidP="00A956CB">
            <w:pPr>
              <w:tabs>
                <w:tab w:val="left" w:pos="9356"/>
              </w:tabs>
              <w:jc w:val="center"/>
              <w:rPr>
                <w:lang w:val="uk-UA"/>
              </w:rPr>
            </w:pPr>
            <w:r w:rsidRPr="00746DE4">
              <w:rPr>
                <w:lang w:val="uk-UA"/>
              </w:rPr>
              <w:t>186°36'43"</w:t>
            </w:r>
          </w:p>
        </w:tc>
      </w:tr>
      <w:tr w:rsidR="00A956CB" w:rsidRPr="00746DE4" w14:paraId="5F446D8A" w14:textId="77777777" w:rsidTr="00282483">
        <w:trPr>
          <w:trHeight w:hRule="exact" w:val="263"/>
          <w:jc w:val="center"/>
        </w:trPr>
        <w:tc>
          <w:tcPr>
            <w:tcW w:w="413" w:type="dxa"/>
            <w:tcBorders>
              <w:top w:val="single" w:sz="4" w:space="0" w:color="auto"/>
              <w:left w:val="single" w:sz="4" w:space="0" w:color="auto"/>
            </w:tcBorders>
            <w:shd w:val="clear" w:color="auto" w:fill="FFFFFF"/>
          </w:tcPr>
          <w:p w14:paraId="78C523D5" w14:textId="77777777" w:rsidR="00A956CB" w:rsidRPr="00746DE4" w:rsidRDefault="00A956CB" w:rsidP="00A956CB">
            <w:pPr>
              <w:tabs>
                <w:tab w:val="left" w:pos="9356"/>
              </w:tabs>
              <w:jc w:val="center"/>
              <w:rPr>
                <w:lang w:val="uk-UA"/>
              </w:rPr>
            </w:pPr>
            <w:r w:rsidRPr="00746DE4">
              <w:rPr>
                <w:lang w:val="uk-UA"/>
              </w:rPr>
              <w:t>17</w:t>
            </w:r>
          </w:p>
        </w:tc>
        <w:tc>
          <w:tcPr>
            <w:tcW w:w="711" w:type="dxa"/>
            <w:tcBorders>
              <w:top w:val="single" w:sz="4" w:space="0" w:color="auto"/>
              <w:left w:val="single" w:sz="4" w:space="0" w:color="auto"/>
            </w:tcBorders>
            <w:shd w:val="clear" w:color="auto" w:fill="FFFFFF"/>
          </w:tcPr>
          <w:p w14:paraId="3DFC95D8" w14:textId="77777777" w:rsidR="00A956CB" w:rsidRPr="00746DE4" w:rsidRDefault="00A956CB" w:rsidP="00A956CB">
            <w:pPr>
              <w:tabs>
                <w:tab w:val="left" w:pos="9356"/>
              </w:tabs>
              <w:jc w:val="center"/>
              <w:rPr>
                <w:lang w:val="uk-UA"/>
              </w:rPr>
            </w:pPr>
            <w:r w:rsidRPr="00746DE4">
              <w:rPr>
                <w:lang w:val="uk-UA"/>
              </w:rPr>
              <w:t>17</w:t>
            </w:r>
          </w:p>
        </w:tc>
        <w:tc>
          <w:tcPr>
            <w:tcW w:w="813" w:type="dxa"/>
            <w:tcBorders>
              <w:top w:val="single" w:sz="4" w:space="0" w:color="auto"/>
              <w:left w:val="single" w:sz="4" w:space="0" w:color="auto"/>
            </w:tcBorders>
            <w:shd w:val="clear" w:color="auto" w:fill="FFFFFF"/>
          </w:tcPr>
          <w:p w14:paraId="1E0D55DD"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00A3C353"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2588F7EF" w14:textId="77777777" w:rsidR="00A956CB" w:rsidRPr="00746DE4" w:rsidRDefault="00A956CB" w:rsidP="00A956CB">
            <w:pPr>
              <w:tabs>
                <w:tab w:val="left" w:pos="9356"/>
              </w:tabs>
              <w:jc w:val="center"/>
              <w:rPr>
                <w:lang w:val="uk-UA"/>
              </w:rPr>
            </w:pPr>
            <w:r w:rsidRPr="00746DE4">
              <w:rPr>
                <w:lang w:val="uk-UA"/>
              </w:rPr>
              <w:t>230</w:t>
            </w:r>
          </w:p>
        </w:tc>
        <w:tc>
          <w:tcPr>
            <w:tcW w:w="802" w:type="dxa"/>
            <w:tcBorders>
              <w:top w:val="single" w:sz="4" w:space="0" w:color="auto"/>
              <w:left w:val="single" w:sz="4" w:space="0" w:color="auto"/>
            </w:tcBorders>
            <w:shd w:val="clear" w:color="auto" w:fill="FFFFFF"/>
            <w:vAlign w:val="center"/>
          </w:tcPr>
          <w:p w14:paraId="129C48D2"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10A259BA"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3F58DD98" w14:textId="77777777" w:rsidR="00A956CB" w:rsidRPr="00746DE4" w:rsidRDefault="00A956CB" w:rsidP="00A956CB">
            <w:pPr>
              <w:tabs>
                <w:tab w:val="left" w:pos="9356"/>
              </w:tabs>
              <w:jc w:val="center"/>
              <w:rPr>
                <w:lang w:val="uk-UA"/>
              </w:rPr>
            </w:pPr>
            <w:r w:rsidRPr="00746DE4">
              <w:rPr>
                <w:lang w:val="uk-UA"/>
              </w:rPr>
              <w:t>229</w:t>
            </w:r>
          </w:p>
        </w:tc>
        <w:tc>
          <w:tcPr>
            <w:tcW w:w="1417" w:type="dxa"/>
            <w:tcBorders>
              <w:top w:val="single" w:sz="4" w:space="0" w:color="auto"/>
              <w:left w:val="single" w:sz="4" w:space="0" w:color="auto"/>
            </w:tcBorders>
            <w:shd w:val="clear" w:color="auto" w:fill="FFFFFF"/>
            <w:vAlign w:val="center"/>
          </w:tcPr>
          <w:p w14:paraId="4F39E812" w14:textId="77777777" w:rsidR="00A956CB" w:rsidRPr="00746DE4" w:rsidRDefault="00A956CB" w:rsidP="00A956CB">
            <w:pPr>
              <w:tabs>
                <w:tab w:val="left" w:pos="9356"/>
              </w:tabs>
              <w:jc w:val="center"/>
              <w:rPr>
                <w:lang w:val="uk-UA"/>
              </w:rPr>
            </w:pPr>
            <w:r w:rsidRPr="00746DE4">
              <w:rPr>
                <w:lang w:val="uk-UA"/>
              </w:rPr>
              <w:t>16</w:t>
            </w:r>
          </w:p>
        </w:tc>
        <w:tc>
          <w:tcPr>
            <w:tcW w:w="1985" w:type="dxa"/>
            <w:tcBorders>
              <w:top w:val="single" w:sz="4" w:space="0" w:color="auto"/>
              <w:left w:val="single" w:sz="4" w:space="0" w:color="auto"/>
            </w:tcBorders>
            <w:shd w:val="clear" w:color="auto" w:fill="FFFFFF"/>
          </w:tcPr>
          <w:p w14:paraId="7B88E695" w14:textId="77777777" w:rsidR="00A956CB" w:rsidRPr="00746DE4" w:rsidRDefault="00A956CB" w:rsidP="00A956CB">
            <w:pPr>
              <w:tabs>
                <w:tab w:val="left" w:pos="9356"/>
              </w:tabs>
              <w:jc w:val="center"/>
              <w:rPr>
                <w:lang w:val="uk-UA"/>
              </w:rPr>
            </w:pPr>
            <w:r w:rsidRPr="00746DE4">
              <w:rPr>
                <w:lang w:val="uk-UA"/>
              </w:rPr>
              <w:t>054 013'08"</w:t>
            </w:r>
          </w:p>
        </w:tc>
        <w:tc>
          <w:tcPr>
            <w:tcW w:w="2000" w:type="dxa"/>
            <w:tcBorders>
              <w:top w:val="single" w:sz="4" w:space="0" w:color="auto"/>
              <w:left w:val="single" w:sz="4" w:space="0" w:color="auto"/>
              <w:right w:val="single" w:sz="4" w:space="0" w:color="auto"/>
            </w:tcBorders>
            <w:shd w:val="clear" w:color="auto" w:fill="FFFFFF"/>
          </w:tcPr>
          <w:p w14:paraId="4E02DF7C" w14:textId="77777777" w:rsidR="00A956CB" w:rsidRPr="00746DE4" w:rsidRDefault="00A956CB" w:rsidP="00A956CB">
            <w:pPr>
              <w:tabs>
                <w:tab w:val="left" w:pos="9356"/>
              </w:tabs>
              <w:jc w:val="center"/>
              <w:rPr>
                <w:lang w:val="uk-UA"/>
              </w:rPr>
            </w:pPr>
            <w:r w:rsidRPr="00746DE4">
              <w:rPr>
                <w:lang w:val="uk-UA"/>
              </w:rPr>
              <w:t>179°59'25"</w:t>
            </w:r>
          </w:p>
        </w:tc>
      </w:tr>
      <w:tr w:rsidR="00A956CB" w:rsidRPr="00746DE4" w14:paraId="3A6265A0" w14:textId="77777777" w:rsidTr="00282483">
        <w:trPr>
          <w:trHeight w:hRule="exact" w:val="274"/>
          <w:jc w:val="center"/>
        </w:trPr>
        <w:tc>
          <w:tcPr>
            <w:tcW w:w="413" w:type="dxa"/>
            <w:tcBorders>
              <w:top w:val="single" w:sz="4" w:space="0" w:color="auto"/>
              <w:left w:val="single" w:sz="4" w:space="0" w:color="auto"/>
            </w:tcBorders>
            <w:shd w:val="clear" w:color="auto" w:fill="FFFFFF"/>
            <w:vAlign w:val="center"/>
          </w:tcPr>
          <w:p w14:paraId="5F2B2AA3" w14:textId="77777777" w:rsidR="00A956CB" w:rsidRPr="00746DE4" w:rsidRDefault="00A956CB" w:rsidP="00A956CB">
            <w:pPr>
              <w:tabs>
                <w:tab w:val="left" w:pos="9356"/>
              </w:tabs>
              <w:jc w:val="center"/>
              <w:rPr>
                <w:lang w:val="uk-UA"/>
              </w:rPr>
            </w:pPr>
            <w:r w:rsidRPr="00746DE4">
              <w:rPr>
                <w:lang w:val="uk-UA"/>
              </w:rPr>
              <w:t>18</w:t>
            </w:r>
          </w:p>
        </w:tc>
        <w:tc>
          <w:tcPr>
            <w:tcW w:w="711" w:type="dxa"/>
            <w:tcBorders>
              <w:top w:val="single" w:sz="4" w:space="0" w:color="auto"/>
              <w:left w:val="single" w:sz="4" w:space="0" w:color="auto"/>
            </w:tcBorders>
            <w:shd w:val="clear" w:color="auto" w:fill="FFFFFF"/>
            <w:vAlign w:val="center"/>
          </w:tcPr>
          <w:p w14:paraId="160F9173" w14:textId="77777777" w:rsidR="00A956CB" w:rsidRPr="00746DE4" w:rsidRDefault="00A956CB" w:rsidP="00A956CB">
            <w:pPr>
              <w:tabs>
                <w:tab w:val="left" w:pos="9356"/>
              </w:tabs>
              <w:jc w:val="center"/>
              <w:rPr>
                <w:lang w:val="uk-UA"/>
              </w:rPr>
            </w:pPr>
            <w:r w:rsidRPr="00746DE4">
              <w:rPr>
                <w:lang w:val="uk-UA"/>
              </w:rPr>
              <w:t>18</w:t>
            </w:r>
          </w:p>
        </w:tc>
        <w:tc>
          <w:tcPr>
            <w:tcW w:w="813" w:type="dxa"/>
            <w:tcBorders>
              <w:top w:val="single" w:sz="4" w:space="0" w:color="auto"/>
              <w:left w:val="single" w:sz="4" w:space="0" w:color="auto"/>
            </w:tcBorders>
            <w:shd w:val="clear" w:color="auto" w:fill="FFFFFF"/>
          </w:tcPr>
          <w:p w14:paraId="6E4BA145"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6676D29E"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777AEFA8" w14:textId="77777777" w:rsidR="00A956CB" w:rsidRPr="00746DE4" w:rsidRDefault="00A956CB" w:rsidP="00A956CB">
            <w:pPr>
              <w:tabs>
                <w:tab w:val="left" w:pos="9356"/>
              </w:tabs>
              <w:jc w:val="center"/>
              <w:rPr>
                <w:lang w:val="uk-UA"/>
              </w:rPr>
            </w:pPr>
            <w:r w:rsidRPr="00746DE4">
              <w:rPr>
                <w:lang w:val="uk-UA"/>
              </w:rPr>
              <w:t>240</w:t>
            </w:r>
          </w:p>
        </w:tc>
        <w:tc>
          <w:tcPr>
            <w:tcW w:w="802" w:type="dxa"/>
            <w:tcBorders>
              <w:top w:val="single" w:sz="4" w:space="0" w:color="auto"/>
              <w:left w:val="single" w:sz="4" w:space="0" w:color="auto"/>
            </w:tcBorders>
            <w:shd w:val="clear" w:color="auto" w:fill="FFFFFF"/>
            <w:vAlign w:val="center"/>
          </w:tcPr>
          <w:p w14:paraId="4248EE53"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02EBCE62"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2B592C1E" w14:textId="77777777" w:rsidR="00A956CB" w:rsidRPr="00746DE4" w:rsidRDefault="00A956CB" w:rsidP="00A956CB">
            <w:pPr>
              <w:tabs>
                <w:tab w:val="left" w:pos="9356"/>
              </w:tabs>
              <w:jc w:val="center"/>
              <w:rPr>
                <w:lang w:val="uk-UA"/>
              </w:rPr>
            </w:pPr>
            <w:r w:rsidRPr="00746DE4">
              <w:rPr>
                <w:lang w:val="uk-UA"/>
              </w:rPr>
              <w:t>242</w:t>
            </w:r>
          </w:p>
        </w:tc>
        <w:tc>
          <w:tcPr>
            <w:tcW w:w="1417" w:type="dxa"/>
            <w:tcBorders>
              <w:top w:val="single" w:sz="4" w:space="0" w:color="auto"/>
              <w:left w:val="single" w:sz="4" w:space="0" w:color="auto"/>
            </w:tcBorders>
            <w:shd w:val="clear" w:color="auto" w:fill="FFFFFF"/>
          </w:tcPr>
          <w:p w14:paraId="16FE3C51" w14:textId="77777777" w:rsidR="00A956CB" w:rsidRPr="00746DE4" w:rsidRDefault="00A956CB" w:rsidP="00A956CB">
            <w:pPr>
              <w:tabs>
                <w:tab w:val="left" w:pos="9356"/>
              </w:tabs>
              <w:jc w:val="center"/>
              <w:rPr>
                <w:lang w:val="uk-UA"/>
              </w:rPr>
            </w:pPr>
            <w:r w:rsidRPr="00746DE4">
              <w:rPr>
                <w:lang w:val="uk-UA"/>
              </w:rPr>
              <w:t>24</w:t>
            </w:r>
          </w:p>
        </w:tc>
        <w:tc>
          <w:tcPr>
            <w:tcW w:w="1985" w:type="dxa"/>
            <w:tcBorders>
              <w:top w:val="single" w:sz="4" w:space="0" w:color="auto"/>
              <w:left w:val="single" w:sz="4" w:space="0" w:color="auto"/>
            </w:tcBorders>
            <w:shd w:val="clear" w:color="auto" w:fill="FFFFFF"/>
          </w:tcPr>
          <w:p w14:paraId="325CA97F" w14:textId="77777777" w:rsidR="00A956CB" w:rsidRPr="00746DE4" w:rsidRDefault="00A956CB" w:rsidP="00A956CB">
            <w:pPr>
              <w:tabs>
                <w:tab w:val="left" w:pos="9356"/>
              </w:tabs>
              <w:jc w:val="center"/>
              <w:rPr>
                <w:lang w:val="uk-UA"/>
              </w:rPr>
            </w:pPr>
            <w:r w:rsidRPr="00746DE4">
              <w:rPr>
                <w:lang w:val="uk-UA"/>
              </w:rPr>
              <w:t>061°06'19"</w:t>
            </w:r>
          </w:p>
        </w:tc>
        <w:tc>
          <w:tcPr>
            <w:tcW w:w="2000" w:type="dxa"/>
            <w:tcBorders>
              <w:top w:val="single" w:sz="4" w:space="0" w:color="auto"/>
              <w:left w:val="single" w:sz="4" w:space="0" w:color="auto"/>
              <w:right w:val="single" w:sz="4" w:space="0" w:color="auto"/>
            </w:tcBorders>
            <w:shd w:val="clear" w:color="auto" w:fill="FFFFFF"/>
          </w:tcPr>
          <w:p w14:paraId="27DF3E36" w14:textId="77777777" w:rsidR="00A956CB" w:rsidRPr="00746DE4" w:rsidRDefault="00A956CB" w:rsidP="00A956CB">
            <w:pPr>
              <w:tabs>
                <w:tab w:val="left" w:pos="9356"/>
              </w:tabs>
              <w:jc w:val="center"/>
              <w:rPr>
                <w:lang w:val="uk-UA"/>
              </w:rPr>
            </w:pPr>
            <w:r w:rsidRPr="00746DE4">
              <w:rPr>
                <w:lang w:val="uk-UA"/>
              </w:rPr>
              <w:t>173°06'50"</w:t>
            </w:r>
          </w:p>
        </w:tc>
      </w:tr>
      <w:tr w:rsidR="00A956CB" w:rsidRPr="00746DE4" w14:paraId="64C3E181" w14:textId="77777777" w:rsidTr="00282483">
        <w:trPr>
          <w:trHeight w:hRule="exact" w:val="266"/>
          <w:jc w:val="center"/>
        </w:trPr>
        <w:tc>
          <w:tcPr>
            <w:tcW w:w="413" w:type="dxa"/>
            <w:tcBorders>
              <w:top w:val="single" w:sz="4" w:space="0" w:color="auto"/>
              <w:left w:val="single" w:sz="4" w:space="0" w:color="auto"/>
            </w:tcBorders>
            <w:shd w:val="clear" w:color="auto" w:fill="FFFFFF"/>
          </w:tcPr>
          <w:p w14:paraId="6BE173F4" w14:textId="77777777" w:rsidR="00A956CB" w:rsidRPr="00746DE4" w:rsidRDefault="00A956CB" w:rsidP="00A956CB">
            <w:pPr>
              <w:tabs>
                <w:tab w:val="left" w:pos="9356"/>
              </w:tabs>
              <w:jc w:val="center"/>
              <w:rPr>
                <w:lang w:val="uk-UA"/>
              </w:rPr>
            </w:pPr>
            <w:r w:rsidRPr="00746DE4">
              <w:rPr>
                <w:lang w:val="uk-UA"/>
              </w:rPr>
              <w:t>19</w:t>
            </w:r>
          </w:p>
        </w:tc>
        <w:tc>
          <w:tcPr>
            <w:tcW w:w="711" w:type="dxa"/>
            <w:tcBorders>
              <w:top w:val="single" w:sz="4" w:space="0" w:color="auto"/>
              <w:left w:val="single" w:sz="4" w:space="0" w:color="auto"/>
            </w:tcBorders>
            <w:shd w:val="clear" w:color="auto" w:fill="FFFFFF"/>
          </w:tcPr>
          <w:p w14:paraId="432A46C2" w14:textId="77777777" w:rsidR="00A956CB" w:rsidRPr="00746DE4" w:rsidRDefault="00A956CB" w:rsidP="00A956CB">
            <w:pPr>
              <w:tabs>
                <w:tab w:val="left" w:pos="9356"/>
              </w:tabs>
              <w:jc w:val="center"/>
              <w:rPr>
                <w:lang w:val="uk-UA"/>
              </w:rPr>
            </w:pPr>
            <w:r w:rsidRPr="00746DE4">
              <w:rPr>
                <w:lang w:val="uk-UA"/>
              </w:rPr>
              <w:t>19</w:t>
            </w:r>
          </w:p>
        </w:tc>
        <w:tc>
          <w:tcPr>
            <w:tcW w:w="813" w:type="dxa"/>
            <w:tcBorders>
              <w:top w:val="single" w:sz="4" w:space="0" w:color="auto"/>
              <w:left w:val="single" w:sz="4" w:space="0" w:color="auto"/>
            </w:tcBorders>
            <w:shd w:val="clear" w:color="auto" w:fill="FFFFFF"/>
          </w:tcPr>
          <w:p w14:paraId="47E968B4"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60628E44"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3FF8AE7B" w14:textId="77777777" w:rsidR="00A956CB" w:rsidRPr="00746DE4" w:rsidRDefault="00A956CB" w:rsidP="00A956CB">
            <w:pPr>
              <w:tabs>
                <w:tab w:val="left" w:pos="9356"/>
              </w:tabs>
              <w:jc w:val="center"/>
              <w:rPr>
                <w:lang w:val="uk-UA"/>
              </w:rPr>
            </w:pPr>
            <w:r w:rsidRPr="00746DE4">
              <w:rPr>
                <w:lang w:val="uk-UA"/>
              </w:rPr>
              <w:t>251</w:t>
            </w:r>
          </w:p>
        </w:tc>
        <w:tc>
          <w:tcPr>
            <w:tcW w:w="802" w:type="dxa"/>
            <w:tcBorders>
              <w:top w:val="single" w:sz="4" w:space="0" w:color="auto"/>
              <w:left w:val="single" w:sz="4" w:space="0" w:color="auto"/>
            </w:tcBorders>
            <w:shd w:val="clear" w:color="auto" w:fill="FFFFFF"/>
            <w:vAlign w:val="bottom"/>
          </w:tcPr>
          <w:p w14:paraId="424A6E1D"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3C6F28AD"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0F783C08" w14:textId="77777777" w:rsidR="00A956CB" w:rsidRPr="00746DE4" w:rsidRDefault="00A956CB" w:rsidP="00A956CB">
            <w:pPr>
              <w:tabs>
                <w:tab w:val="left" w:pos="9356"/>
              </w:tabs>
              <w:jc w:val="center"/>
              <w:rPr>
                <w:lang w:val="uk-UA"/>
              </w:rPr>
            </w:pPr>
            <w:r w:rsidRPr="00746DE4">
              <w:rPr>
                <w:lang w:val="uk-UA"/>
              </w:rPr>
              <w:t>263</w:t>
            </w:r>
          </w:p>
        </w:tc>
        <w:tc>
          <w:tcPr>
            <w:tcW w:w="1417" w:type="dxa"/>
            <w:tcBorders>
              <w:top w:val="single" w:sz="4" w:space="0" w:color="auto"/>
              <w:left w:val="single" w:sz="4" w:space="0" w:color="auto"/>
            </w:tcBorders>
            <w:shd w:val="clear" w:color="auto" w:fill="FFFFFF"/>
          </w:tcPr>
          <w:p w14:paraId="12A3C7D1" w14:textId="77777777" w:rsidR="00A956CB" w:rsidRPr="00746DE4" w:rsidRDefault="00A956CB" w:rsidP="00A956CB">
            <w:pPr>
              <w:tabs>
                <w:tab w:val="left" w:pos="9356"/>
              </w:tabs>
              <w:jc w:val="center"/>
              <w:rPr>
                <w:lang w:val="uk-UA"/>
              </w:rPr>
            </w:pPr>
            <w:r w:rsidRPr="00746DE4">
              <w:rPr>
                <w:lang w:val="uk-UA"/>
              </w:rPr>
              <w:t>13</w:t>
            </w:r>
          </w:p>
        </w:tc>
        <w:tc>
          <w:tcPr>
            <w:tcW w:w="1985" w:type="dxa"/>
            <w:tcBorders>
              <w:top w:val="single" w:sz="4" w:space="0" w:color="auto"/>
              <w:left w:val="single" w:sz="4" w:space="0" w:color="auto"/>
            </w:tcBorders>
            <w:shd w:val="clear" w:color="auto" w:fill="FFFFFF"/>
          </w:tcPr>
          <w:p w14:paraId="3035464A" w14:textId="77777777" w:rsidR="00A956CB" w:rsidRPr="00746DE4" w:rsidRDefault="00A956CB" w:rsidP="00A956CB">
            <w:pPr>
              <w:tabs>
                <w:tab w:val="left" w:pos="9356"/>
              </w:tabs>
              <w:jc w:val="center"/>
              <w:rPr>
                <w:lang w:val="uk-UA"/>
              </w:rPr>
            </w:pPr>
            <w:r w:rsidRPr="00746DE4">
              <w:rPr>
                <w:lang w:val="uk-UA"/>
              </w:rPr>
              <w:t>051°31'15"</w:t>
            </w:r>
          </w:p>
        </w:tc>
        <w:tc>
          <w:tcPr>
            <w:tcW w:w="2000" w:type="dxa"/>
            <w:tcBorders>
              <w:top w:val="single" w:sz="4" w:space="0" w:color="auto"/>
              <w:left w:val="single" w:sz="4" w:space="0" w:color="auto"/>
              <w:right w:val="single" w:sz="4" w:space="0" w:color="auto"/>
            </w:tcBorders>
            <w:shd w:val="clear" w:color="auto" w:fill="FFFFFF"/>
          </w:tcPr>
          <w:p w14:paraId="06D6428D" w14:textId="77777777" w:rsidR="00A956CB" w:rsidRPr="00746DE4" w:rsidRDefault="00A956CB" w:rsidP="00A956CB">
            <w:pPr>
              <w:tabs>
                <w:tab w:val="left" w:pos="9356"/>
              </w:tabs>
              <w:jc w:val="center"/>
              <w:rPr>
                <w:lang w:val="uk-UA"/>
              </w:rPr>
            </w:pPr>
            <w:r w:rsidRPr="00746DE4">
              <w:rPr>
                <w:lang w:val="uk-UA"/>
              </w:rPr>
              <w:t>189°35'04"</w:t>
            </w:r>
          </w:p>
        </w:tc>
      </w:tr>
      <w:tr w:rsidR="00A956CB" w:rsidRPr="00746DE4" w14:paraId="1BDC89CF" w14:textId="77777777" w:rsidTr="00282483">
        <w:trPr>
          <w:trHeight w:hRule="exact" w:val="270"/>
          <w:jc w:val="center"/>
        </w:trPr>
        <w:tc>
          <w:tcPr>
            <w:tcW w:w="413" w:type="dxa"/>
            <w:tcBorders>
              <w:top w:val="single" w:sz="4" w:space="0" w:color="auto"/>
              <w:left w:val="single" w:sz="4" w:space="0" w:color="auto"/>
            </w:tcBorders>
            <w:shd w:val="clear" w:color="auto" w:fill="FFFFFF"/>
            <w:vAlign w:val="bottom"/>
          </w:tcPr>
          <w:p w14:paraId="49AEFA3D" w14:textId="77777777" w:rsidR="00A956CB" w:rsidRPr="00746DE4" w:rsidRDefault="00A956CB" w:rsidP="00A956CB">
            <w:pPr>
              <w:tabs>
                <w:tab w:val="left" w:pos="9356"/>
              </w:tabs>
              <w:jc w:val="center"/>
              <w:rPr>
                <w:lang w:val="uk-UA"/>
              </w:rPr>
            </w:pPr>
            <w:r w:rsidRPr="00746DE4">
              <w:rPr>
                <w:lang w:val="uk-UA"/>
              </w:rPr>
              <w:t>20</w:t>
            </w:r>
          </w:p>
        </w:tc>
        <w:tc>
          <w:tcPr>
            <w:tcW w:w="711" w:type="dxa"/>
            <w:tcBorders>
              <w:top w:val="single" w:sz="4" w:space="0" w:color="auto"/>
              <w:left w:val="single" w:sz="4" w:space="0" w:color="auto"/>
            </w:tcBorders>
            <w:shd w:val="clear" w:color="auto" w:fill="FFFFFF"/>
            <w:vAlign w:val="bottom"/>
          </w:tcPr>
          <w:p w14:paraId="58C2D0F9" w14:textId="77777777" w:rsidR="00A956CB" w:rsidRPr="00746DE4" w:rsidRDefault="00A956CB" w:rsidP="00A956CB">
            <w:pPr>
              <w:tabs>
                <w:tab w:val="left" w:pos="9356"/>
              </w:tabs>
              <w:jc w:val="center"/>
              <w:rPr>
                <w:lang w:val="uk-UA"/>
              </w:rPr>
            </w:pPr>
            <w:r w:rsidRPr="00746DE4">
              <w:rPr>
                <w:lang w:val="uk-UA"/>
              </w:rPr>
              <w:t>20</w:t>
            </w:r>
          </w:p>
        </w:tc>
        <w:tc>
          <w:tcPr>
            <w:tcW w:w="813" w:type="dxa"/>
            <w:tcBorders>
              <w:top w:val="single" w:sz="4" w:space="0" w:color="auto"/>
              <w:left w:val="single" w:sz="4" w:space="0" w:color="auto"/>
            </w:tcBorders>
            <w:shd w:val="clear" w:color="auto" w:fill="FFFFFF"/>
            <w:vAlign w:val="center"/>
          </w:tcPr>
          <w:p w14:paraId="44D7BFFE"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23ED3D74"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bottom"/>
          </w:tcPr>
          <w:p w14:paraId="5F5B5E3C" w14:textId="77777777" w:rsidR="00A956CB" w:rsidRPr="00746DE4" w:rsidRDefault="00A956CB" w:rsidP="00A956CB">
            <w:pPr>
              <w:tabs>
                <w:tab w:val="left" w:pos="9356"/>
              </w:tabs>
              <w:jc w:val="center"/>
              <w:rPr>
                <w:lang w:val="uk-UA"/>
              </w:rPr>
            </w:pPr>
            <w:r w:rsidRPr="00746DE4">
              <w:rPr>
                <w:lang w:val="uk-UA"/>
              </w:rPr>
              <w:t>260</w:t>
            </w:r>
          </w:p>
        </w:tc>
        <w:tc>
          <w:tcPr>
            <w:tcW w:w="802" w:type="dxa"/>
            <w:tcBorders>
              <w:top w:val="single" w:sz="4" w:space="0" w:color="auto"/>
              <w:left w:val="single" w:sz="4" w:space="0" w:color="auto"/>
            </w:tcBorders>
            <w:shd w:val="clear" w:color="auto" w:fill="FFFFFF"/>
            <w:vAlign w:val="bottom"/>
          </w:tcPr>
          <w:p w14:paraId="4F3B0E7F"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27A7EACA"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vAlign w:val="center"/>
          </w:tcPr>
          <w:p w14:paraId="6FE71A40" w14:textId="77777777" w:rsidR="00A956CB" w:rsidRPr="00746DE4" w:rsidRDefault="00A956CB" w:rsidP="00A956CB">
            <w:pPr>
              <w:tabs>
                <w:tab w:val="left" w:pos="9356"/>
              </w:tabs>
              <w:jc w:val="center"/>
              <w:rPr>
                <w:lang w:val="uk-UA"/>
              </w:rPr>
            </w:pPr>
            <w:r w:rsidRPr="00746DE4">
              <w:rPr>
                <w:lang w:val="uk-UA"/>
              </w:rPr>
              <w:t>274</w:t>
            </w:r>
          </w:p>
        </w:tc>
        <w:tc>
          <w:tcPr>
            <w:tcW w:w="1417" w:type="dxa"/>
            <w:tcBorders>
              <w:top w:val="single" w:sz="4" w:space="0" w:color="auto"/>
              <w:left w:val="single" w:sz="4" w:space="0" w:color="auto"/>
            </w:tcBorders>
            <w:shd w:val="clear" w:color="auto" w:fill="FFFFFF"/>
            <w:vAlign w:val="center"/>
          </w:tcPr>
          <w:p w14:paraId="0FE70569" w14:textId="77777777" w:rsidR="00A956CB" w:rsidRPr="00746DE4" w:rsidRDefault="00A956CB" w:rsidP="00A956CB">
            <w:pPr>
              <w:tabs>
                <w:tab w:val="left" w:pos="9356"/>
              </w:tabs>
              <w:jc w:val="center"/>
              <w:rPr>
                <w:lang w:val="uk-UA"/>
              </w:rPr>
            </w:pPr>
            <w:r w:rsidRPr="00746DE4">
              <w:rPr>
                <w:lang w:val="uk-UA"/>
              </w:rPr>
              <w:t>35</w:t>
            </w:r>
          </w:p>
        </w:tc>
        <w:tc>
          <w:tcPr>
            <w:tcW w:w="1985" w:type="dxa"/>
            <w:tcBorders>
              <w:top w:val="single" w:sz="4" w:space="0" w:color="auto"/>
              <w:left w:val="single" w:sz="4" w:space="0" w:color="auto"/>
            </w:tcBorders>
            <w:shd w:val="clear" w:color="auto" w:fill="FFFFFF"/>
            <w:vAlign w:val="center"/>
          </w:tcPr>
          <w:p w14:paraId="2CC73FDF" w14:textId="77777777" w:rsidR="00A956CB" w:rsidRPr="00746DE4" w:rsidRDefault="00A956CB" w:rsidP="00A956CB">
            <w:pPr>
              <w:tabs>
                <w:tab w:val="left" w:pos="9356"/>
              </w:tabs>
              <w:jc w:val="center"/>
              <w:rPr>
                <w:lang w:val="uk-UA"/>
              </w:rPr>
            </w:pPr>
            <w:r w:rsidRPr="00746DE4">
              <w:rPr>
                <w:lang w:val="uk-UA"/>
              </w:rPr>
              <w:t>024°35'02"</w:t>
            </w:r>
          </w:p>
        </w:tc>
        <w:tc>
          <w:tcPr>
            <w:tcW w:w="2000" w:type="dxa"/>
            <w:tcBorders>
              <w:top w:val="single" w:sz="4" w:space="0" w:color="auto"/>
              <w:left w:val="single" w:sz="4" w:space="0" w:color="auto"/>
              <w:right w:val="single" w:sz="4" w:space="0" w:color="auto"/>
            </w:tcBorders>
            <w:shd w:val="clear" w:color="auto" w:fill="FFFFFF"/>
            <w:vAlign w:val="center"/>
          </w:tcPr>
          <w:p w14:paraId="72EA26B9" w14:textId="77777777" w:rsidR="00A956CB" w:rsidRPr="00746DE4" w:rsidRDefault="00A956CB" w:rsidP="00A956CB">
            <w:pPr>
              <w:tabs>
                <w:tab w:val="left" w:pos="9356"/>
              </w:tabs>
              <w:jc w:val="center"/>
              <w:rPr>
                <w:lang w:val="uk-UA"/>
              </w:rPr>
            </w:pPr>
            <w:r w:rsidRPr="00746DE4">
              <w:rPr>
                <w:lang w:val="uk-UA"/>
              </w:rPr>
              <w:t>206°56'13"</w:t>
            </w:r>
          </w:p>
        </w:tc>
      </w:tr>
      <w:tr w:rsidR="00A956CB" w:rsidRPr="00746DE4" w14:paraId="50AA332E" w14:textId="77777777" w:rsidTr="00282483">
        <w:trPr>
          <w:trHeight w:hRule="exact" w:val="274"/>
          <w:jc w:val="center"/>
        </w:trPr>
        <w:tc>
          <w:tcPr>
            <w:tcW w:w="413" w:type="dxa"/>
            <w:tcBorders>
              <w:top w:val="single" w:sz="4" w:space="0" w:color="auto"/>
              <w:left w:val="single" w:sz="4" w:space="0" w:color="auto"/>
            </w:tcBorders>
            <w:shd w:val="clear" w:color="auto" w:fill="FFFFFF"/>
            <w:vAlign w:val="center"/>
          </w:tcPr>
          <w:p w14:paraId="769F94C0" w14:textId="77777777" w:rsidR="00A956CB" w:rsidRPr="00746DE4" w:rsidRDefault="00A956CB" w:rsidP="00A956CB">
            <w:pPr>
              <w:tabs>
                <w:tab w:val="left" w:pos="9356"/>
              </w:tabs>
              <w:jc w:val="center"/>
              <w:rPr>
                <w:lang w:val="uk-UA"/>
              </w:rPr>
            </w:pPr>
            <w:r w:rsidRPr="00746DE4">
              <w:rPr>
                <w:lang w:val="uk-UA"/>
              </w:rPr>
              <w:t>21</w:t>
            </w:r>
          </w:p>
        </w:tc>
        <w:tc>
          <w:tcPr>
            <w:tcW w:w="711" w:type="dxa"/>
            <w:tcBorders>
              <w:top w:val="single" w:sz="4" w:space="0" w:color="auto"/>
              <w:left w:val="single" w:sz="4" w:space="0" w:color="auto"/>
            </w:tcBorders>
            <w:shd w:val="clear" w:color="auto" w:fill="FFFFFF"/>
            <w:vAlign w:val="center"/>
          </w:tcPr>
          <w:p w14:paraId="631A7FAF" w14:textId="77777777" w:rsidR="00A956CB" w:rsidRPr="00746DE4" w:rsidRDefault="00A956CB" w:rsidP="00A956CB">
            <w:pPr>
              <w:tabs>
                <w:tab w:val="left" w:pos="9356"/>
              </w:tabs>
              <w:jc w:val="center"/>
              <w:rPr>
                <w:lang w:val="uk-UA"/>
              </w:rPr>
            </w:pPr>
            <w:r w:rsidRPr="00746DE4">
              <w:rPr>
                <w:lang w:val="uk-UA"/>
              </w:rPr>
              <w:t>21</w:t>
            </w:r>
          </w:p>
        </w:tc>
        <w:tc>
          <w:tcPr>
            <w:tcW w:w="813" w:type="dxa"/>
            <w:tcBorders>
              <w:top w:val="single" w:sz="4" w:space="0" w:color="auto"/>
              <w:left w:val="single" w:sz="4" w:space="0" w:color="auto"/>
            </w:tcBorders>
            <w:shd w:val="clear" w:color="auto" w:fill="FFFFFF"/>
            <w:vAlign w:val="center"/>
          </w:tcPr>
          <w:p w14:paraId="0AA1592F"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6AE7162C"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3E4A755E" w14:textId="77777777" w:rsidR="00A956CB" w:rsidRPr="00746DE4" w:rsidRDefault="00A956CB" w:rsidP="00A956CB">
            <w:pPr>
              <w:tabs>
                <w:tab w:val="left" w:pos="9356"/>
              </w:tabs>
              <w:jc w:val="center"/>
              <w:rPr>
                <w:lang w:val="uk-UA"/>
              </w:rPr>
            </w:pPr>
            <w:r w:rsidRPr="00746DE4">
              <w:rPr>
                <w:lang w:val="uk-UA"/>
              </w:rPr>
              <w:t>291</w:t>
            </w:r>
          </w:p>
        </w:tc>
        <w:tc>
          <w:tcPr>
            <w:tcW w:w="802" w:type="dxa"/>
            <w:tcBorders>
              <w:top w:val="single" w:sz="4" w:space="0" w:color="auto"/>
              <w:left w:val="single" w:sz="4" w:space="0" w:color="auto"/>
            </w:tcBorders>
            <w:shd w:val="clear" w:color="auto" w:fill="FFFFFF"/>
            <w:vAlign w:val="center"/>
          </w:tcPr>
          <w:p w14:paraId="498579D4"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209F9C53"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vAlign w:val="center"/>
          </w:tcPr>
          <w:p w14:paraId="263CDB9E" w14:textId="77777777" w:rsidR="00A956CB" w:rsidRPr="00746DE4" w:rsidRDefault="00A956CB" w:rsidP="00A956CB">
            <w:pPr>
              <w:tabs>
                <w:tab w:val="left" w:pos="9356"/>
              </w:tabs>
              <w:jc w:val="center"/>
              <w:rPr>
                <w:lang w:val="uk-UA"/>
              </w:rPr>
            </w:pPr>
            <w:r w:rsidRPr="00746DE4">
              <w:rPr>
                <w:lang w:val="uk-UA"/>
              </w:rPr>
              <w:t>288</w:t>
            </w:r>
          </w:p>
        </w:tc>
        <w:tc>
          <w:tcPr>
            <w:tcW w:w="1417" w:type="dxa"/>
            <w:tcBorders>
              <w:top w:val="single" w:sz="4" w:space="0" w:color="auto"/>
              <w:left w:val="single" w:sz="4" w:space="0" w:color="auto"/>
            </w:tcBorders>
            <w:shd w:val="clear" w:color="auto" w:fill="FFFFFF"/>
            <w:vAlign w:val="center"/>
          </w:tcPr>
          <w:p w14:paraId="07C21079" w14:textId="77777777" w:rsidR="00A956CB" w:rsidRPr="00746DE4" w:rsidRDefault="00A956CB" w:rsidP="00A956CB">
            <w:pPr>
              <w:tabs>
                <w:tab w:val="left" w:pos="9356"/>
              </w:tabs>
              <w:jc w:val="center"/>
              <w:rPr>
                <w:lang w:val="uk-UA"/>
              </w:rPr>
            </w:pPr>
            <w:r w:rsidRPr="00746DE4">
              <w:rPr>
                <w:lang w:val="uk-UA"/>
              </w:rPr>
              <w:t>57</w:t>
            </w:r>
          </w:p>
        </w:tc>
        <w:tc>
          <w:tcPr>
            <w:tcW w:w="1985" w:type="dxa"/>
            <w:tcBorders>
              <w:top w:val="single" w:sz="4" w:space="0" w:color="auto"/>
              <w:left w:val="single" w:sz="4" w:space="0" w:color="auto"/>
            </w:tcBorders>
            <w:shd w:val="clear" w:color="auto" w:fill="FFFFFF"/>
            <w:vAlign w:val="center"/>
          </w:tcPr>
          <w:p w14:paraId="3AFE9DCA" w14:textId="77777777" w:rsidR="00A956CB" w:rsidRPr="00746DE4" w:rsidRDefault="00A956CB" w:rsidP="00A956CB">
            <w:pPr>
              <w:tabs>
                <w:tab w:val="left" w:pos="9356"/>
              </w:tabs>
              <w:jc w:val="center"/>
              <w:rPr>
                <w:lang w:val="uk-UA"/>
              </w:rPr>
            </w:pPr>
            <w:r w:rsidRPr="00746DE4">
              <w:rPr>
                <w:lang w:val="uk-UA"/>
              </w:rPr>
              <w:t>023°29'56"</w:t>
            </w:r>
          </w:p>
        </w:tc>
        <w:tc>
          <w:tcPr>
            <w:tcW w:w="2000" w:type="dxa"/>
            <w:tcBorders>
              <w:top w:val="single" w:sz="4" w:space="0" w:color="auto"/>
              <w:left w:val="single" w:sz="4" w:space="0" w:color="auto"/>
              <w:right w:val="single" w:sz="4" w:space="0" w:color="auto"/>
            </w:tcBorders>
            <w:shd w:val="clear" w:color="auto" w:fill="FFFFFF"/>
            <w:vAlign w:val="center"/>
          </w:tcPr>
          <w:p w14:paraId="54F83230" w14:textId="77777777" w:rsidR="00A956CB" w:rsidRPr="00746DE4" w:rsidRDefault="00A956CB" w:rsidP="00A956CB">
            <w:pPr>
              <w:tabs>
                <w:tab w:val="left" w:pos="9356"/>
              </w:tabs>
              <w:jc w:val="center"/>
              <w:rPr>
                <w:lang w:val="uk-UA"/>
              </w:rPr>
            </w:pPr>
            <w:r w:rsidRPr="00746DE4">
              <w:rPr>
                <w:lang w:val="uk-UA"/>
              </w:rPr>
              <w:t>181°05'05"</w:t>
            </w:r>
          </w:p>
        </w:tc>
      </w:tr>
      <w:tr w:rsidR="00A956CB" w:rsidRPr="00746DE4" w14:paraId="6595AE30" w14:textId="77777777" w:rsidTr="00282483">
        <w:trPr>
          <w:trHeight w:hRule="exact" w:val="266"/>
          <w:jc w:val="center"/>
        </w:trPr>
        <w:tc>
          <w:tcPr>
            <w:tcW w:w="413" w:type="dxa"/>
            <w:tcBorders>
              <w:top w:val="single" w:sz="4" w:space="0" w:color="auto"/>
              <w:left w:val="single" w:sz="4" w:space="0" w:color="auto"/>
            </w:tcBorders>
            <w:shd w:val="clear" w:color="auto" w:fill="FFFFFF"/>
            <w:vAlign w:val="center"/>
          </w:tcPr>
          <w:p w14:paraId="2C7A3A16" w14:textId="77777777" w:rsidR="00A956CB" w:rsidRPr="00746DE4" w:rsidRDefault="00A956CB" w:rsidP="00A956CB">
            <w:pPr>
              <w:tabs>
                <w:tab w:val="left" w:pos="9356"/>
              </w:tabs>
              <w:jc w:val="center"/>
              <w:rPr>
                <w:lang w:val="uk-UA"/>
              </w:rPr>
            </w:pPr>
            <w:r w:rsidRPr="00746DE4">
              <w:rPr>
                <w:lang w:val="uk-UA"/>
              </w:rPr>
              <w:t>22</w:t>
            </w:r>
          </w:p>
        </w:tc>
        <w:tc>
          <w:tcPr>
            <w:tcW w:w="711" w:type="dxa"/>
            <w:tcBorders>
              <w:top w:val="single" w:sz="4" w:space="0" w:color="auto"/>
              <w:left w:val="single" w:sz="4" w:space="0" w:color="auto"/>
            </w:tcBorders>
            <w:shd w:val="clear" w:color="auto" w:fill="FFFFFF"/>
            <w:vAlign w:val="center"/>
          </w:tcPr>
          <w:p w14:paraId="681337AE" w14:textId="77777777" w:rsidR="00A956CB" w:rsidRPr="00746DE4" w:rsidRDefault="00A956CB" w:rsidP="00A956CB">
            <w:pPr>
              <w:tabs>
                <w:tab w:val="left" w:pos="9356"/>
              </w:tabs>
              <w:jc w:val="center"/>
              <w:rPr>
                <w:lang w:val="uk-UA"/>
              </w:rPr>
            </w:pPr>
            <w:r w:rsidRPr="00746DE4">
              <w:rPr>
                <w:lang w:val="uk-UA"/>
              </w:rPr>
              <w:t>22</w:t>
            </w:r>
          </w:p>
        </w:tc>
        <w:tc>
          <w:tcPr>
            <w:tcW w:w="813" w:type="dxa"/>
            <w:tcBorders>
              <w:top w:val="single" w:sz="4" w:space="0" w:color="auto"/>
              <w:left w:val="single" w:sz="4" w:space="0" w:color="auto"/>
            </w:tcBorders>
            <w:shd w:val="clear" w:color="auto" w:fill="FFFFFF"/>
            <w:vAlign w:val="center"/>
          </w:tcPr>
          <w:p w14:paraId="444BF84F"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3181D055"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5C221A5A" w14:textId="77777777" w:rsidR="00A956CB" w:rsidRPr="00746DE4" w:rsidRDefault="00A956CB" w:rsidP="00A956CB">
            <w:pPr>
              <w:tabs>
                <w:tab w:val="left" w:pos="9356"/>
              </w:tabs>
              <w:jc w:val="center"/>
              <w:rPr>
                <w:lang w:val="uk-UA"/>
              </w:rPr>
            </w:pPr>
            <w:r w:rsidRPr="00746DE4">
              <w:rPr>
                <w:lang w:val="uk-UA"/>
              </w:rPr>
              <w:t>343</w:t>
            </w:r>
          </w:p>
        </w:tc>
        <w:tc>
          <w:tcPr>
            <w:tcW w:w="802" w:type="dxa"/>
            <w:tcBorders>
              <w:top w:val="single" w:sz="4" w:space="0" w:color="auto"/>
              <w:left w:val="single" w:sz="4" w:space="0" w:color="auto"/>
            </w:tcBorders>
            <w:shd w:val="clear" w:color="auto" w:fill="FFFFFF"/>
            <w:vAlign w:val="center"/>
          </w:tcPr>
          <w:p w14:paraId="2359E7DB"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4B208B62"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vAlign w:val="center"/>
          </w:tcPr>
          <w:p w14:paraId="3A900BBD" w14:textId="77777777" w:rsidR="00A956CB" w:rsidRPr="00746DE4" w:rsidRDefault="00A956CB" w:rsidP="00A956CB">
            <w:pPr>
              <w:tabs>
                <w:tab w:val="left" w:pos="9356"/>
              </w:tabs>
              <w:jc w:val="center"/>
              <w:rPr>
                <w:lang w:val="uk-UA"/>
              </w:rPr>
            </w:pPr>
            <w:r w:rsidRPr="00746DE4">
              <w:rPr>
                <w:lang w:val="uk-UA"/>
              </w:rPr>
              <w:t>311</w:t>
            </w:r>
          </w:p>
        </w:tc>
        <w:tc>
          <w:tcPr>
            <w:tcW w:w="1417" w:type="dxa"/>
            <w:tcBorders>
              <w:top w:val="single" w:sz="4" w:space="0" w:color="auto"/>
              <w:left w:val="single" w:sz="4" w:space="0" w:color="auto"/>
            </w:tcBorders>
            <w:shd w:val="clear" w:color="auto" w:fill="FFFFFF"/>
            <w:vAlign w:val="center"/>
          </w:tcPr>
          <w:p w14:paraId="431F2308" w14:textId="77777777" w:rsidR="00A956CB" w:rsidRPr="00746DE4" w:rsidRDefault="00A956CB" w:rsidP="00A956CB">
            <w:pPr>
              <w:tabs>
                <w:tab w:val="left" w:pos="9356"/>
              </w:tabs>
              <w:jc w:val="center"/>
              <w:rPr>
                <w:lang w:val="uk-UA"/>
              </w:rPr>
            </w:pPr>
            <w:r w:rsidRPr="00746DE4">
              <w:rPr>
                <w:lang w:val="uk-UA"/>
              </w:rPr>
              <w:t>63</w:t>
            </w:r>
          </w:p>
        </w:tc>
        <w:tc>
          <w:tcPr>
            <w:tcW w:w="1985" w:type="dxa"/>
            <w:tcBorders>
              <w:top w:val="single" w:sz="4" w:space="0" w:color="auto"/>
              <w:left w:val="single" w:sz="4" w:space="0" w:color="auto"/>
            </w:tcBorders>
            <w:shd w:val="clear" w:color="auto" w:fill="FFFFFF"/>
            <w:vAlign w:val="center"/>
          </w:tcPr>
          <w:p w14:paraId="1C8FCDCA" w14:textId="77777777" w:rsidR="00A956CB" w:rsidRPr="00746DE4" w:rsidRDefault="00A956CB" w:rsidP="00A956CB">
            <w:pPr>
              <w:tabs>
                <w:tab w:val="left" w:pos="9356"/>
              </w:tabs>
              <w:jc w:val="center"/>
              <w:rPr>
                <w:lang w:val="uk-UA"/>
              </w:rPr>
            </w:pPr>
            <w:r w:rsidRPr="00746DE4">
              <w:rPr>
                <w:lang w:val="uk-UA"/>
              </w:rPr>
              <w:t>022°08'41"</w:t>
            </w:r>
          </w:p>
        </w:tc>
        <w:tc>
          <w:tcPr>
            <w:tcW w:w="2000" w:type="dxa"/>
            <w:tcBorders>
              <w:top w:val="single" w:sz="4" w:space="0" w:color="auto"/>
              <w:left w:val="single" w:sz="4" w:space="0" w:color="auto"/>
              <w:right w:val="single" w:sz="4" w:space="0" w:color="auto"/>
            </w:tcBorders>
            <w:shd w:val="clear" w:color="auto" w:fill="FFFFFF"/>
            <w:vAlign w:val="center"/>
          </w:tcPr>
          <w:p w14:paraId="53D676BA" w14:textId="77777777" w:rsidR="00A956CB" w:rsidRPr="00746DE4" w:rsidRDefault="00A956CB" w:rsidP="00A956CB">
            <w:pPr>
              <w:tabs>
                <w:tab w:val="left" w:pos="9356"/>
              </w:tabs>
              <w:jc w:val="center"/>
              <w:rPr>
                <w:lang w:val="uk-UA"/>
              </w:rPr>
            </w:pPr>
            <w:r w:rsidRPr="00746DE4">
              <w:rPr>
                <w:lang w:val="uk-UA"/>
              </w:rPr>
              <w:t>181°21'16"</w:t>
            </w:r>
          </w:p>
        </w:tc>
      </w:tr>
      <w:tr w:rsidR="00A956CB" w:rsidRPr="00746DE4" w14:paraId="116194EE" w14:textId="77777777" w:rsidTr="00282483">
        <w:trPr>
          <w:trHeight w:hRule="exact" w:val="274"/>
          <w:jc w:val="center"/>
        </w:trPr>
        <w:tc>
          <w:tcPr>
            <w:tcW w:w="413" w:type="dxa"/>
            <w:tcBorders>
              <w:top w:val="single" w:sz="4" w:space="0" w:color="auto"/>
              <w:left w:val="single" w:sz="4" w:space="0" w:color="auto"/>
            </w:tcBorders>
            <w:shd w:val="clear" w:color="auto" w:fill="FFFFFF"/>
          </w:tcPr>
          <w:p w14:paraId="3A484181" w14:textId="77777777" w:rsidR="00A956CB" w:rsidRPr="00746DE4" w:rsidRDefault="00A956CB" w:rsidP="00A956CB">
            <w:pPr>
              <w:tabs>
                <w:tab w:val="left" w:pos="9356"/>
              </w:tabs>
              <w:jc w:val="center"/>
              <w:rPr>
                <w:lang w:val="uk-UA"/>
              </w:rPr>
            </w:pPr>
            <w:r w:rsidRPr="00746DE4">
              <w:rPr>
                <w:lang w:val="uk-UA"/>
              </w:rPr>
              <w:t>2</w:t>
            </w:r>
            <w:r w:rsidRPr="00746DE4">
              <w:rPr>
                <w:lang w:val="uk-UA"/>
              </w:rPr>
              <w:br/>
            </w:r>
          </w:p>
          <w:p w14:paraId="0105B215" w14:textId="77777777" w:rsidR="00A956CB" w:rsidRPr="00746DE4" w:rsidRDefault="00A956CB" w:rsidP="00A956CB">
            <w:pPr>
              <w:tabs>
                <w:tab w:val="left" w:pos="9356"/>
              </w:tabs>
              <w:jc w:val="center"/>
              <w:rPr>
                <w:lang w:val="uk-UA"/>
              </w:rPr>
            </w:pPr>
            <w:r w:rsidRPr="00746DE4">
              <w:rPr>
                <w:lang w:val="uk-UA"/>
              </w:rPr>
              <w:br/>
              <w:t>23</w:t>
            </w:r>
          </w:p>
        </w:tc>
        <w:tc>
          <w:tcPr>
            <w:tcW w:w="711" w:type="dxa"/>
            <w:tcBorders>
              <w:top w:val="single" w:sz="4" w:space="0" w:color="auto"/>
              <w:left w:val="single" w:sz="4" w:space="0" w:color="auto"/>
            </w:tcBorders>
            <w:shd w:val="clear" w:color="auto" w:fill="FFFFFF"/>
          </w:tcPr>
          <w:p w14:paraId="528D764B" w14:textId="77777777" w:rsidR="00A956CB" w:rsidRPr="00746DE4" w:rsidRDefault="00A956CB" w:rsidP="00A956CB">
            <w:pPr>
              <w:tabs>
                <w:tab w:val="left" w:pos="9356"/>
              </w:tabs>
              <w:jc w:val="center"/>
              <w:rPr>
                <w:lang w:val="uk-UA"/>
              </w:rPr>
            </w:pPr>
            <w:r w:rsidRPr="00746DE4">
              <w:rPr>
                <w:lang w:val="uk-UA"/>
              </w:rPr>
              <w:t>23</w:t>
            </w:r>
          </w:p>
        </w:tc>
        <w:tc>
          <w:tcPr>
            <w:tcW w:w="813" w:type="dxa"/>
            <w:tcBorders>
              <w:top w:val="single" w:sz="4" w:space="0" w:color="auto"/>
              <w:left w:val="single" w:sz="4" w:space="0" w:color="auto"/>
            </w:tcBorders>
            <w:shd w:val="clear" w:color="auto" w:fill="FFFFFF"/>
          </w:tcPr>
          <w:p w14:paraId="17FFEA99"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4FD7BC3C"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225D1CAB" w14:textId="77777777" w:rsidR="00A956CB" w:rsidRPr="00746DE4" w:rsidRDefault="00A956CB" w:rsidP="00A956CB">
            <w:pPr>
              <w:tabs>
                <w:tab w:val="left" w:pos="9356"/>
              </w:tabs>
              <w:jc w:val="center"/>
              <w:rPr>
                <w:lang w:val="uk-UA"/>
              </w:rPr>
            </w:pPr>
            <w:r w:rsidRPr="00746DE4">
              <w:rPr>
                <w:lang w:val="uk-UA"/>
              </w:rPr>
              <w:t>401</w:t>
            </w:r>
          </w:p>
        </w:tc>
        <w:tc>
          <w:tcPr>
            <w:tcW w:w="802" w:type="dxa"/>
            <w:tcBorders>
              <w:top w:val="single" w:sz="4" w:space="0" w:color="auto"/>
              <w:left w:val="single" w:sz="4" w:space="0" w:color="auto"/>
            </w:tcBorders>
            <w:shd w:val="clear" w:color="auto" w:fill="FFFFFF"/>
            <w:vAlign w:val="center"/>
          </w:tcPr>
          <w:p w14:paraId="6921A1E9"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4A4D6706"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167622EE" w14:textId="77777777" w:rsidR="00A956CB" w:rsidRPr="00746DE4" w:rsidRDefault="00A956CB" w:rsidP="00A956CB">
            <w:pPr>
              <w:tabs>
                <w:tab w:val="left" w:pos="9356"/>
              </w:tabs>
              <w:jc w:val="center"/>
              <w:rPr>
                <w:lang w:val="uk-UA"/>
              </w:rPr>
            </w:pPr>
            <w:r w:rsidRPr="00746DE4">
              <w:rPr>
                <w:lang w:val="uk-UA"/>
              </w:rPr>
              <w:t>334</w:t>
            </w:r>
          </w:p>
        </w:tc>
        <w:tc>
          <w:tcPr>
            <w:tcW w:w="1417" w:type="dxa"/>
            <w:tcBorders>
              <w:top w:val="single" w:sz="4" w:space="0" w:color="auto"/>
              <w:left w:val="single" w:sz="4" w:space="0" w:color="auto"/>
            </w:tcBorders>
            <w:shd w:val="clear" w:color="auto" w:fill="FFFFFF"/>
          </w:tcPr>
          <w:p w14:paraId="4D26BE74" w14:textId="77777777" w:rsidR="00A956CB" w:rsidRPr="00746DE4" w:rsidRDefault="00A956CB" w:rsidP="00A956CB">
            <w:pPr>
              <w:tabs>
                <w:tab w:val="left" w:pos="9356"/>
              </w:tabs>
              <w:jc w:val="center"/>
              <w:rPr>
                <w:lang w:val="uk-UA"/>
              </w:rPr>
            </w:pPr>
            <w:r w:rsidRPr="00746DE4">
              <w:rPr>
                <w:lang w:val="uk-UA"/>
              </w:rPr>
              <w:t>37</w:t>
            </w:r>
          </w:p>
        </w:tc>
        <w:tc>
          <w:tcPr>
            <w:tcW w:w="1985" w:type="dxa"/>
            <w:tcBorders>
              <w:top w:val="single" w:sz="4" w:space="0" w:color="auto"/>
              <w:left w:val="single" w:sz="4" w:space="0" w:color="auto"/>
            </w:tcBorders>
            <w:shd w:val="clear" w:color="auto" w:fill="FFFFFF"/>
          </w:tcPr>
          <w:p w14:paraId="6265589B" w14:textId="77777777" w:rsidR="00A956CB" w:rsidRPr="00746DE4" w:rsidRDefault="00A956CB" w:rsidP="00A956CB">
            <w:pPr>
              <w:tabs>
                <w:tab w:val="left" w:pos="9356"/>
              </w:tabs>
              <w:jc w:val="center"/>
              <w:rPr>
                <w:lang w:val="uk-UA"/>
              </w:rPr>
            </w:pPr>
            <w:r w:rsidRPr="00746DE4">
              <w:rPr>
                <w:lang w:val="uk-UA"/>
              </w:rPr>
              <w:t>043°29'35"</w:t>
            </w:r>
          </w:p>
        </w:tc>
        <w:tc>
          <w:tcPr>
            <w:tcW w:w="2000" w:type="dxa"/>
            <w:tcBorders>
              <w:top w:val="single" w:sz="4" w:space="0" w:color="auto"/>
              <w:left w:val="single" w:sz="4" w:space="0" w:color="auto"/>
              <w:right w:val="single" w:sz="4" w:space="0" w:color="auto"/>
            </w:tcBorders>
            <w:shd w:val="clear" w:color="auto" w:fill="FFFFFF"/>
          </w:tcPr>
          <w:p w14:paraId="650524CC" w14:textId="77777777" w:rsidR="00A956CB" w:rsidRPr="00746DE4" w:rsidRDefault="00A956CB" w:rsidP="00A956CB">
            <w:pPr>
              <w:tabs>
                <w:tab w:val="left" w:pos="9356"/>
              </w:tabs>
              <w:jc w:val="center"/>
              <w:rPr>
                <w:lang w:val="uk-UA"/>
              </w:rPr>
            </w:pPr>
            <w:r w:rsidRPr="00746DE4">
              <w:rPr>
                <w:lang w:val="uk-UA"/>
              </w:rPr>
              <w:t>158°39'06"</w:t>
            </w:r>
          </w:p>
        </w:tc>
      </w:tr>
      <w:tr w:rsidR="00A956CB" w:rsidRPr="00746DE4" w14:paraId="15A76F0F" w14:textId="77777777" w:rsidTr="00282483">
        <w:trPr>
          <w:trHeight w:hRule="exact" w:val="266"/>
          <w:jc w:val="center"/>
        </w:trPr>
        <w:tc>
          <w:tcPr>
            <w:tcW w:w="413" w:type="dxa"/>
            <w:tcBorders>
              <w:top w:val="single" w:sz="4" w:space="0" w:color="auto"/>
              <w:left w:val="single" w:sz="4" w:space="0" w:color="auto"/>
            </w:tcBorders>
            <w:shd w:val="clear" w:color="auto" w:fill="FFFFFF"/>
          </w:tcPr>
          <w:p w14:paraId="679B3ABC" w14:textId="77777777" w:rsidR="00A956CB" w:rsidRPr="00746DE4" w:rsidRDefault="00A956CB" w:rsidP="00A956CB">
            <w:pPr>
              <w:tabs>
                <w:tab w:val="left" w:pos="9356"/>
              </w:tabs>
              <w:jc w:val="center"/>
              <w:rPr>
                <w:lang w:val="uk-UA"/>
              </w:rPr>
            </w:pPr>
            <w:r w:rsidRPr="00746DE4">
              <w:rPr>
                <w:lang w:val="uk-UA"/>
              </w:rPr>
              <w:t>24</w:t>
            </w:r>
          </w:p>
        </w:tc>
        <w:tc>
          <w:tcPr>
            <w:tcW w:w="711" w:type="dxa"/>
            <w:tcBorders>
              <w:top w:val="single" w:sz="4" w:space="0" w:color="auto"/>
              <w:left w:val="single" w:sz="4" w:space="0" w:color="auto"/>
            </w:tcBorders>
            <w:shd w:val="clear" w:color="auto" w:fill="FFFFFF"/>
          </w:tcPr>
          <w:p w14:paraId="49293B0D" w14:textId="77777777" w:rsidR="00A956CB" w:rsidRPr="00746DE4" w:rsidRDefault="00A956CB" w:rsidP="00A956CB">
            <w:pPr>
              <w:tabs>
                <w:tab w:val="left" w:pos="9356"/>
              </w:tabs>
              <w:jc w:val="center"/>
              <w:rPr>
                <w:lang w:val="uk-UA"/>
              </w:rPr>
            </w:pPr>
            <w:r w:rsidRPr="00746DE4">
              <w:rPr>
                <w:lang w:val="uk-UA"/>
              </w:rPr>
              <w:t>24</w:t>
            </w:r>
          </w:p>
        </w:tc>
        <w:tc>
          <w:tcPr>
            <w:tcW w:w="813" w:type="dxa"/>
            <w:tcBorders>
              <w:top w:val="single" w:sz="4" w:space="0" w:color="auto"/>
              <w:left w:val="single" w:sz="4" w:space="0" w:color="auto"/>
            </w:tcBorders>
            <w:shd w:val="clear" w:color="auto" w:fill="FFFFFF"/>
          </w:tcPr>
          <w:p w14:paraId="4DCB4C1F"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0B341868"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68990AC5" w14:textId="77777777" w:rsidR="00A956CB" w:rsidRPr="00746DE4" w:rsidRDefault="00A956CB" w:rsidP="00A956CB">
            <w:pPr>
              <w:tabs>
                <w:tab w:val="left" w:pos="9356"/>
              </w:tabs>
              <w:jc w:val="center"/>
              <w:rPr>
                <w:lang w:val="uk-UA"/>
              </w:rPr>
            </w:pPr>
            <w:r w:rsidRPr="00746DE4">
              <w:rPr>
                <w:lang w:val="uk-UA"/>
              </w:rPr>
              <w:t>428</w:t>
            </w:r>
          </w:p>
        </w:tc>
        <w:tc>
          <w:tcPr>
            <w:tcW w:w="802" w:type="dxa"/>
            <w:tcBorders>
              <w:top w:val="single" w:sz="4" w:space="0" w:color="auto"/>
              <w:left w:val="single" w:sz="4" w:space="0" w:color="auto"/>
            </w:tcBorders>
            <w:shd w:val="clear" w:color="auto" w:fill="FFFFFF"/>
            <w:vAlign w:val="center"/>
          </w:tcPr>
          <w:p w14:paraId="523F2239"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5B10CBCF"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2E679BA4" w14:textId="77777777" w:rsidR="00A956CB" w:rsidRPr="00746DE4" w:rsidRDefault="00A956CB" w:rsidP="00A956CB">
            <w:pPr>
              <w:tabs>
                <w:tab w:val="left" w:pos="9356"/>
              </w:tabs>
              <w:jc w:val="center"/>
              <w:rPr>
                <w:lang w:val="uk-UA"/>
              </w:rPr>
            </w:pPr>
            <w:r w:rsidRPr="00746DE4">
              <w:rPr>
                <w:lang w:val="uk-UA"/>
              </w:rPr>
              <w:t>360</w:t>
            </w:r>
          </w:p>
        </w:tc>
        <w:tc>
          <w:tcPr>
            <w:tcW w:w="1417" w:type="dxa"/>
            <w:tcBorders>
              <w:top w:val="single" w:sz="4" w:space="0" w:color="auto"/>
              <w:left w:val="single" w:sz="4" w:space="0" w:color="auto"/>
            </w:tcBorders>
            <w:shd w:val="clear" w:color="auto" w:fill="FFFFFF"/>
          </w:tcPr>
          <w:p w14:paraId="57CABB71" w14:textId="77777777" w:rsidR="00A956CB" w:rsidRPr="00746DE4" w:rsidRDefault="00A956CB" w:rsidP="00A956CB">
            <w:pPr>
              <w:tabs>
                <w:tab w:val="left" w:pos="9356"/>
              </w:tabs>
              <w:jc w:val="center"/>
              <w:rPr>
                <w:lang w:val="uk-UA"/>
              </w:rPr>
            </w:pPr>
            <w:r w:rsidRPr="00746DE4">
              <w:rPr>
                <w:lang w:val="uk-UA"/>
              </w:rPr>
              <w:t>32</w:t>
            </w:r>
          </w:p>
        </w:tc>
        <w:tc>
          <w:tcPr>
            <w:tcW w:w="1985" w:type="dxa"/>
            <w:tcBorders>
              <w:top w:val="single" w:sz="4" w:space="0" w:color="auto"/>
              <w:left w:val="single" w:sz="4" w:space="0" w:color="auto"/>
            </w:tcBorders>
            <w:shd w:val="clear" w:color="auto" w:fill="FFFFFF"/>
          </w:tcPr>
          <w:p w14:paraId="1785C83A" w14:textId="77777777" w:rsidR="00A956CB" w:rsidRPr="00746DE4" w:rsidRDefault="00A956CB" w:rsidP="00A956CB">
            <w:pPr>
              <w:tabs>
                <w:tab w:val="left" w:pos="9356"/>
              </w:tabs>
              <w:jc w:val="center"/>
              <w:rPr>
                <w:lang w:val="uk-UA"/>
              </w:rPr>
            </w:pPr>
            <w:r w:rsidRPr="00746DE4">
              <w:rPr>
                <w:lang w:val="uk-UA"/>
              </w:rPr>
              <w:t>035°54'45"</w:t>
            </w:r>
          </w:p>
        </w:tc>
        <w:tc>
          <w:tcPr>
            <w:tcW w:w="2000" w:type="dxa"/>
            <w:tcBorders>
              <w:top w:val="single" w:sz="4" w:space="0" w:color="auto"/>
              <w:left w:val="single" w:sz="4" w:space="0" w:color="auto"/>
              <w:right w:val="single" w:sz="4" w:space="0" w:color="auto"/>
            </w:tcBorders>
            <w:shd w:val="clear" w:color="auto" w:fill="FFFFFF"/>
          </w:tcPr>
          <w:p w14:paraId="025F1B50" w14:textId="77777777" w:rsidR="00A956CB" w:rsidRPr="00746DE4" w:rsidRDefault="00A956CB" w:rsidP="00A956CB">
            <w:pPr>
              <w:tabs>
                <w:tab w:val="left" w:pos="9356"/>
              </w:tabs>
              <w:jc w:val="center"/>
              <w:rPr>
                <w:lang w:val="uk-UA"/>
              </w:rPr>
            </w:pPr>
            <w:r w:rsidRPr="00746DE4">
              <w:rPr>
                <w:lang w:val="uk-UA"/>
              </w:rPr>
              <w:t>187 °34'50"</w:t>
            </w:r>
          </w:p>
        </w:tc>
      </w:tr>
    </w:tbl>
    <w:p w14:paraId="535C3F42" w14:textId="77777777" w:rsidR="00A956CB" w:rsidRPr="00746DE4" w:rsidRDefault="00A956CB" w:rsidP="00A956CB">
      <w:pPr>
        <w:rPr>
          <w:sz w:val="28"/>
          <w:szCs w:val="28"/>
          <w:lang w:val="uk-UA"/>
        </w:rPr>
      </w:pPr>
      <w:r w:rsidRPr="00746DE4">
        <w:br w:type="page"/>
      </w:r>
      <w:r w:rsidRPr="00746DE4">
        <w:rPr>
          <w:sz w:val="28"/>
          <w:szCs w:val="28"/>
          <w:lang w:val="uk-UA"/>
        </w:rPr>
        <w:lastRenderedPageBreak/>
        <w:t>Продовж. табл. 3.2</w:t>
      </w:r>
    </w:p>
    <w:tbl>
      <w:tblPr>
        <w:tblOverlap w:val="never"/>
        <w:tblW w:w="9930" w:type="dxa"/>
        <w:jc w:val="center"/>
        <w:tblLayout w:type="fixed"/>
        <w:tblCellMar>
          <w:left w:w="10" w:type="dxa"/>
          <w:right w:w="10" w:type="dxa"/>
        </w:tblCellMar>
        <w:tblLook w:val="04A0" w:firstRow="1" w:lastRow="0" w:firstColumn="1" w:lastColumn="0" w:noHBand="0" w:noVBand="1"/>
      </w:tblPr>
      <w:tblGrid>
        <w:gridCol w:w="413"/>
        <w:gridCol w:w="711"/>
        <w:gridCol w:w="813"/>
        <w:gridCol w:w="443"/>
        <w:gridCol w:w="446"/>
        <w:gridCol w:w="802"/>
        <w:gridCol w:w="450"/>
        <w:gridCol w:w="450"/>
        <w:gridCol w:w="1417"/>
        <w:gridCol w:w="1985"/>
        <w:gridCol w:w="2000"/>
      </w:tblGrid>
      <w:tr w:rsidR="00A956CB" w:rsidRPr="00746DE4" w14:paraId="79D18BA9"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14F3A949" w14:textId="77777777" w:rsidR="00A956CB" w:rsidRPr="00746DE4" w:rsidRDefault="00A956CB" w:rsidP="00A956CB">
            <w:pPr>
              <w:tabs>
                <w:tab w:val="left" w:pos="9356"/>
              </w:tabs>
              <w:jc w:val="center"/>
              <w:rPr>
                <w:lang w:val="uk-UA"/>
              </w:rPr>
            </w:pPr>
            <w:r w:rsidRPr="00746DE4">
              <w:rPr>
                <w:lang w:val="uk-UA"/>
              </w:rPr>
              <w:t>25</w:t>
            </w:r>
          </w:p>
        </w:tc>
        <w:tc>
          <w:tcPr>
            <w:tcW w:w="711" w:type="dxa"/>
            <w:tcBorders>
              <w:top w:val="single" w:sz="4" w:space="0" w:color="auto"/>
              <w:left w:val="single" w:sz="4" w:space="0" w:color="auto"/>
            </w:tcBorders>
            <w:shd w:val="clear" w:color="auto" w:fill="FFFFFF"/>
          </w:tcPr>
          <w:p w14:paraId="62B214FB" w14:textId="77777777" w:rsidR="00A956CB" w:rsidRPr="00746DE4" w:rsidRDefault="00A956CB" w:rsidP="00A956CB">
            <w:pPr>
              <w:tabs>
                <w:tab w:val="left" w:pos="9356"/>
              </w:tabs>
              <w:jc w:val="center"/>
              <w:rPr>
                <w:lang w:val="uk-UA"/>
              </w:rPr>
            </w:pPr>
            <w:r w:rsidRPr="00746DE4">
              <w:rPr>
                <w:lang w:val="uk-UA"/>
              </w:rPr>
              <w:t>25</w:t>
            </w:r>
          </w:p>
        </w:tc>
        <w:tc>
          <w:tcPr>
            <w:tcW w:w="813" w:type="dxa"/>
            <w:tcBorders>
              <w:top w:val="single" w:sz="4" w:space="0" w:color="auto"/>
              <w:left w:val="single" w:sz="4" w:space="0" w:color="auto"/>
            </w:tcBorders>
            <w:shd w:val="clear" w:color="auto" w:fill="FFFFFF"/>
          </w:tcPr>
          <w:p w14:paraId="64DBDB9D"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61850E98"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488DC106" w14:textId="77777777" w:rsidR="00A956CB" w:rsidRPr="00746DE4" w:rsidRDefault="00A956CB" w:rsidP="00A956CB">
            <w:pPr>
              <w:tabs>
                <w:tab w:val="left" w:pos="9356"/>
              </w:tabs>
              <w:jc w:val="center"/>
              <w:rPr>
                <w:lang w:val="uk-UA"/>
              </w:rPr>
            </w:pPr>
            <w:r w:rsidRPr="00746DE4">
              <w:rPr>
                <w:lang w:val="uk-UA"/>
              </w:rPr>
              <w:t>454</w:t>
            </w:r>
          </w:p>
        </w:tc>
        <w:tc>
          <w:tcPr>
            <w:tcW w:w="802" w:type="dxa"/>
            <w:tcBorders>
              <w:top w:val="single" w:sz="4" w:space="0" w:color="auto"/>
              <w:left w:val="single" w:sz="4" w:space="0" w:color="auto"/>
            </w:tcBorders>
            <w:shd w:val="clear" w:color="auto" w:fill="FFFFFF"/>
            <w:vAlign w:val="center"/>
          </w:tcPr>
          <w:p w14:paraId="0132DAED"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17055E1D"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43F831DD" w14:textId="77777777" w:rsidR="00A956CB" w:rsidRPr="00746DE4" w:rsidRDefault="00A956CB" w:rsidP="00A956CB">
            <w:pPr>
              <w:tabs>
                <w:tab w:val="left" w:pos="9356"/>
              </w:tabs>
              <w:jc w:val="center"/>
              <w:rPr>
                <w:lang w:val="uk-UA"/>
              </w:rPr>
            </w:pPr>
            <w:r w:rsidRPr="00746DE4">
              <w:rPr>
                <w:lang w:val="uk-UA"/>
              </w:rPr>
              <w:t>378</w:t>
            </w:r>
          </w:p>
        </w:tc>
        <w:tc>
          <w:tcPr>
            <w:tcW w:w="1417" w:type="dxa"/>
            <w:tcBorders>
              <w:top w:val="single" w:sz="4" w:space="0" w:color="auto"/>
              <w:left w:val="single" w:sz="4" w:space="0" w:color="auto"/>
            </w:tcBorders>
            <w:shd w:val="clear" w:color="auto" w:fill="FFFFFF"/>
            <w:vAlign w:val="center"/>
          </w:tcPr>
          <w:p w14:paraId="239DBA86" w14:textId="77777777" w:rsidR="00A956CB" w:rsidRPr="00746DE4" w:rsidRDefault="00A956CB" w:rsidP="00A956CB">
            <w:pPr>
              <w:tabs>
                <w:tab w:val="left" w:pos="9356"/>
              </w:tabs>
              <w:jc w:val="center"/>
              <w:rPr>
                <w:lang w:val="uk-UA"/>
              </w:rPr>
            </w:pPr>
            <w:r w:rsidRPr="00746DE4">
              <w:rPr>
                <w:lang w:val="uk-UA"/>
              </w:rPr>
              <w:t>22</w:t>
            </w:r>
          </w:p>
        </w:tc>
        <w:tc>
          <w:tcPr>
            <w:tcW w:w="1985" w:type="dxa"/>
            <w:tcBorders>
              <w:top w:val="single" w:sz="4" w:space="0" w:color="auto"/>
              <w:left w:val="single" w:sz="4" w:space="0" w:color="auto"/>
            </w:tcBorders>
            <w:shd w:val="clear" w:color="auto" w:fill="FFFFFF"/>
          </w:tcPr>
          <w:p w14:paraId="7509708E" w14:textId="77777777" w:rsidR="00A956CB" w:rsidRPr="00746DE4" w:rsidRDefault="00A956CB" w:rsidP="00A956CB">
            <w:pPr>
              <w:tabs>
                <w:tab w:val="left" w:pos="9356"/>
              </w:tabs>
              <w:jc w:val="center"/>
              <w:rPr>
                <w:lang w:val="uk-UA"/>
              </w:rPr>
            </w:pPr>
            <w:r w:rsidRPr="00746DE4">
              <w:rPr>
                <w:lang w:val="uk-UA"/>
              </w:rPr>
              <w:t>042 0 42'33"</w:t>
            </w:r>
          </w:p>
        </w:tc>
        <w:tc>
          <w:tcPr>
            <w:tcW w:w="2000" w:type="dxa"/>
            <w:tcBorders>
              <w:top w:val="single" w:sz="4" w:space="0" w:color="auto"/>
              <w:left w:val="single" w:sz="4" w:space="0" w:color="auto"/>
              <w:right w:val="single" w:sz="4" w:space="0" w:color="auto"/>
            </w:tcBorders>
            <w:shd w:val="clear" w:color="auto" w:fill="FFFFFF"/>
          </w:tcPr>
          <w:p w14:paraId="062FFB8A" w14:textId="77777777" w:rsidR="00A956CB" w:rsidRPr="00746DE4" w:rsidRDefault="00A956CB" w:rsidP="00A956CB">
            <w:pPr>
              <w:tabs>
                <w:tab w:val="left" w:pos="9356"/>
              </w:tabs>
              <w:jc w:val="center"/>
              <w:rPr>
                <w:lang w:val="uk-UA"/>
              </w:rPr>
            </w:pPr>
            <w:r w:rsidRPr="00746DE4">
              <w:rPr>
                <w:lang w:val="uk-UA"/>
              </w:rPr>
              <w:t>173°12'12"</w:t>
            </w:r>
            <w:r w:rsidRPr="00746DE4">
              <w:rPr>
                <w:lang w:val="uk-UA"/>
              </w:rPr>
              <w:br/>
            </w:r>
            <w:r w:rsidRPr="00746DE4">
              <w:rPr>
                <w:lang w:val="uk-UA"/>
              </w:rPr>
              <w:br/>
            </w:r>
          </w:p>
        </w:tc>
      </w:tr>
      <w:tr w:rsidR="00A956CB" w:rsidRPr="00746DE4" w14:paraId="182503AB" w14:textId="77777777" w:rsidTr="00282483">
        <w:trPr>
          <w:trHeight w:hRule="exact" w:val="270"/>
          <w:jc w:val="center"/>
        </w:trPr>
        <w:tc>
          <w:tcPr>
            <w:tcW w:w="413" w:type="dxa"/>
            <w:tcBorders>
              <w:top w:val="single" w:sz="4" w:space="0" w:color="auto"/>
              <w:left w:val="single" w:sz="4" w:space="0" w:color="auto"/>
            </w:tcBorders>
            <w:shd w:val="clear" w:color="auto" w:fill="FFFFFF"/>
            <w:vAlign w:val="center"/>
          </w:tcPr>
          <w:p w14:paraId="76E7CAE0" w14:textId="77777777" w:rsidR="00A956CB" w:rsidRPr="00746DE4" w:rsidRDefault="00A956CB" w:rsidP="00A956CB">
            <w:pPr>
              <w:tabs>
                <w:tab w:val="left" w:pos="9356"/>
              </w:tabs>
              <w:jc w:val="center"/>
              <w:rPr>
                <w:lang w:val="uk-UA"/>
              </w:rPr>
            </w:pPr>
            <w:r w:rsidRPr="00746DE4">
              <w:rPr>
                <w:lang w:val="uk-UA"/>
              </w:rPr>
              <w:t>26</w:t>
            </w:r>
          </w:p>
        </w:tc>
        <w:tc>
          <w:tcPr>
            <w:tcW w:w="711" w:type="dxa"/>
            <w:tcBorders>
              <w:top w:val="single" w:sz="4" w:space="0" w:color="auto"/>
              <w:left w:val="single" w:sz="4" w:space="0" w:color="auto"/>
            </w:tcBorders>
            <w:shd w:val="clear" w:color="auto" w:fill="FFFFFF"/>
            <w:vAlign w:val="center"/>
          </w:tcPr>
          <w:p w14:paraId="355EF693" w14:textId="77777777" w:rsidR="00A956CB" w:rsidRPr="00746DE4" w:rsidRDefault="00A956CB" w:rsidP="00A956CB">
            <w:pPr>
              <w:tabs>
                <w:tab w:val="left" w:pos="9356"/>
              </w:tabs>
              <w:jc w:val="center"/>
              <w:rPr>
                <w:lang w:val="uk-UA"/>
              </w:rPr>
            </w:pPr>
            <w:r w:rsidRPr="00746DE4">
              <w:rPr>
                <w:lang w:val="uk-UA"/>
              </w:rPr>
              <w:t>26</w:t>
            </w:r>
          </w:p>
        </w:tc>
        <w:tc>
          <w:tcPr>
            <w:tcW w:w="813" w:type="dxa"/>
            <w:tcBorders>
              <w:top w:val="single" w:sz="4" w:space="0" w:color="auto"/>
              <w:left w:val="single" w:sz="4" w:space="0" w:color="auto"/>
            </w:tcBorders>
            <w:shd w:val="clear" w:color="auto" w:fill="FFFFFF"/>
            <w:vAlign w:val="center"/>
          </w:tcPr>
          <w:p w14:paraId="17264158"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31A57B93"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34828F7E" w14:textId="77777777" w:rsidR="00A956CB" w:rsidRPr="00746DE4" w:rsidRDefault="00A956CB" w:rsidP="00A956CB">
            <w:pPr>
              <w:tabs>
                <w:tab w:val="left" w:pos="9356"/>
              </w:tabs>
              <w:jc w:val="center"/>
              <w:rPr>
                <w:lang w:val="uk-UA"/>
              </w:rPr>
            </w:pPr>
            <w:r w:rsidRPr="00746DE4">
              <w:rPr>
                <w:lang w:val="uk-UA"/>
              </w:rPr>
              <w:t>470</w:t>
            </w:r>
          </w:p>
        </w:tc>
        <w:tc>
          <w:tcPr>
            <w:tcW w:w="802" w:type="dxa"/>
            <w:tcBorders>
              <w:top w:val="single" w:sz="4" w:space="0" w:color="auto"/>
              <w:left w:val="single" w:sz="4" w:space="0" w:color="auto"/>
            </w:tcBorders>
            <w:shd w:val="clear" w:color="auto" w:fill="FFFFFF"/>
            <w:vAlign w:val="center"/>
          </w:tcPr>
          <w:p w14:paraId="0FC7AD7E"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7A5770A5"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vAlign w:val="center"/>
          </w:tcPr>
          <w:p w14:paraId="07895ACA" w14:textId="77777777" w:rsidR="00A956CB" w:rsidRPr="00746DE4" w:rsidRDefault="00A956CB" w:rsidP="00A956CB">
            <w:pPr>
              <w:tabs>
                <w:tab w:val="left" w:pos="9356"/>
              </w:tabs>
              <w:jc w:val="center"/>
              <w:rPr>
                <w:lang w:val="uk-UA"/>
              </w:rPr>
            </w:pPr>
            <w:r w:rsidRPr="00746DE4">
              <w:rPr>
                <w:lang w:val="uk-UA"/>
              </w:rPr>
              <w:t>393</w:t>
            </w:r>
          </w:p>
        </w:tc>
        <w:tc>
          <w:tcPr>
            <w:tcW w:w="1417" w:type="dxa"/>
            <w:tcBorders>
              <w:top w:val="single" w:sz="4" w:space="0" w:color="auto"/>
              <w:left w:val="single" w:sz="4" w:space="0" w:color="auto"/>
            </w:tcBorders>
            <w:shd w:val="clear" w:color="auto" w:fill="FFFFFF"/>
            <w:vAlign w:val="center"/>
          </w:tcPr>
          <w:p w14:paraId="3B6C99C7" w14:textId="77777777" w:rsidR="00A956CB" w:rsidRPr="00746DE4" w:rsidRDefault="00A956CB" w:rsidP="00A956CB">
            <w:pPr>
              <w:tabs>
                <w:tab w:val="left" w:pos="9356"/>
              </w:tabs>
              <w:jc w:val="center"/>
              <w:rPr>
                <w:lang w:val="uk-UA"/>
              </w:rPr>
            </w:pPr>
            <w:r w:rsidRPr="00746DE4">
              <w:rPr>
                <w:lang w:val="uk-UA"/>
              </w:rPr>
              <w:t>10</w:t>
            </w:r>
          </w:p>
        </w:tc>
        <w:tc>
          <w:tcPr>
            <w:tcW w:w="1985" w:type="dxa"/>
            <w:tcBorders>
              <w:top w:val="single" w:sz="4" w:space="0" w:color="auto"/>
              <w:left w:val="single" w:sz="4" w:space="0" w:color="auto"/>
            </w:tcBorders>
            <w:shd w:val="clear" w:color="auto" w:fill="FFFFFF"/>
            <w:vAlign w:val="center"/>
          </w:tcPr>
          <w:p w14:paraId="50542914" w14:textId="77777777" w:rsidR="00A956CB" w:rsidRPr="00746DE4" w:rsidRDefault="00A956CB" w:rsidP="00A956CB">
            <w:pPr>
              <w:tabs>
                <w:tab w:val="left" w:pos="9356"/>
              </w:tabs>
              <w:jc w:val="center"/>
              <w:rPr>
                <w:lang w:val="uk-UA"/>
              </w:rPr>
            </w:pPr>
            <w:r w:rsidRPr="00746DE4">
              <w:rPr>
                <w:lang w:val="uk-UA"/>
              </w:rPr>
              <w:t>074°13'19"</w:t>
            </w:r>
          </w:p>
        </w:tc>
        <w:tc>
          <w:tcPr>
            <w:tcW w:w="2000" w:type="dxa"/>
            <w:tcBorders>
              <w:top w:val="single" w:sz="4" w:space="0" w:color="auto"/>
              <w:left w:val="single" w:sz="4" w:space="0" w:color="auto"/>
              <w:right w:val="single" w:sz="4" w:space="0" w:color="auto"/>
            </w:tcBorders>
            <w:shd w:val="clear" w:color="auto" w:fill="FFFFFF"/>
            <w:vAlign w:val="center"/>
          </w:tcPr>
          <w:p w14:paraId="47B8D089" w14:textId="77777777" w:rsidR="00A956CB" w:rsidRPr="00746DE4" w:rsidRDefault="00A956CB" w:rsidP="00A956CB">
            <w:pPr>
              <w:tabs>
                <w:tab w:val="left" w:pos="9356"/>
              </w:tabs>
              <w:jc w:val="center"/>
              <w:rPr>
                <w:lang w:val="uk-UA"/>
              </w:rPr>
            </w:pPr>
            <w:r w:rsidRPr="00746DE4">
              <w:rPr>
                <w:lang w:val="uk-UA"/>
              </w:rPr>
              <w:t>148°29'14"</w:t>
            </w:r>
          </w:p>
        </w:tc>
      </w:tr>
      <w:tr w:rsidR="00A956CB" w:rsidRPr="00746DE4" w14:paraId="68E74194"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5F0A802D" w14:textId="77777777" w:rsidR="00A956CB" w:rsidRPr="00746DE4" w:rsidRDefault="00A956CB" w:rsidP="00A956CB">
            <w:pPr>
              <w:tabs>
                <w:tab w:val="left" w:pos="9356"/>
              </w:tabs>
              <w:jc w:val="center"/>
              <w:rPr>
                <w:lang w:val="uk-UA"/>
              </w:rPr>
            </w:pPr>
            <w:r w:rsidRPr="00746DE4">
              <w:rPr>
                <w:lang w:val="uk-UA"/>
              </w:rPr>
              <w:t>27</w:t>
            </w:r>
          </w:p>
        </w:tc>
        <w:tc>
          <w:tcPr>
            <w:tcW w:w="711" w:type="dxa"/>
            <w:tcBorders>
              <w:top w:val="single" w:sz="4" w:space="0" w:color="auto"/>
              <w:left w:val="single" w:sz="4" w:space="0" w:color="auto"/>
            </w:tcBorders>
            <w:shd w:val="clear" w:color="auto" w:fill="FFFFFF"/>
          </w:tcPr>
          <w:p w14:paraId="30E41C02" w14:textId="77777777" w:rsidR="00A956CB" w:rsidRPr="00746DE4" w:rsidRDefault="00A956CB" w:rsidP="00A956CB">
            <w:pPr>
              <w:tabs>
                <w:tab w:val="left" w:pos="9356"/>
              </w:tabs>
              <w:jc w:val="center"/>
              <w:rPr>
                <w:lang w:val="uk-UA"/>
              </w:rPr>
            </w:pPr>
            <w:r w:rsidRPr="00746DE4">
              <w:rPr>
                <w:lang w:val="uk-UA"/>
              </w:rPr>
              <w:t>27</w:t>
            </w:r>
          </w:p>
        </w:tc>
        <w:tc>
          <w:tcPr>
            <w:tcW w:w="813" w:type="dxa"/>
            <w:tcBorders>
              <w:top w:val="single" w:sz="4" w:space="0" w:color="auto"/>
              <w:left w:val="single" w:sz="4" w:space="0" w:color="auto"/>
            </w:tcBorders>
            <w:shd w:val="clear" w:color="auto" w:fill="FFFFFF"/>
          </w:tcPr>
          <w:p w14:paraId="3A135484"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129E12FD"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554B2EE1" w14:textId="77777777" w:rsidR="00A956CB" w:rsidRPr="00746DE4" w:rsidRDefault="00A956CB" w:rsidP="00A956CB">
            <w:pPr>
              <w:tabs>
                <w:tab w:val="left" w:pos="9356"/>
              </w:tabs>
              <w:jc w:val="center"/>
              <w:rPr>
                <w:lang w:val="uk-UA"/>
              </w:rPr>
            </w:pPr>
            <w:r w:rsidRPr="00746DE4">
              <w:rPr>
                <w:lang w:val="uk-UA"/>
              </w:rPr>
              <w:t>472</w:t>
            </w:r>
          </w:p>
        </w:tc>
        <w:tc>
          <w:tcPr>
            <w:tcW w:w="802" w:type="dxa"/>
            <w:tcBorders>
              <w:top w:val="single" w:sz="4" w:space="0" w:color="auto"/>
              <w:left w:val="single" w:sz="4" w:space="0" w:color="auto"/>
            </w:tcBorders>
            <w:shd w:val="clear" w:color="auto" w:fill="FFFFFF"/>
            <w:vAlign w:val="center"/>
          </w:tcPr>
          <w:p w14:paraId="405245B4"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2F48EDAC"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1BD2ACD0" w14:textId="77777777" w:rsidR="00A956CB" w:rsidRPr="00746DE4" w:rsidRDefault="00A956CB" w:rsidP="00A956CB">
            <w:pPr>
              <w:tabs>
                <w:tab w:val="left" w:pos="9356"/>
              </w:tabs>
              <w:jc w:val="center"/>
              <w:rPr>
                <w:lang w:val="uk-UA"/>
              </w:rPr>
            </w:pPr>
            <w:r w:rsidRPr="00746DE4">
              <w:rPr>
                <w:lang w:val="uk-UA"/>
              </w:rPr>
              <w:t>403</w:t>
            </w:r>
          </w:p>
        </w:tc>
        <w:tc>
          <w:tcPr>
            <w:tcW w:w="1417" w:type="dxa"/>
            <w:tcBorders>
              <w:top w:val="single" w:sz="4" w:space="0" w:color="auto"/>
              <w:left w:val="single" w:sz="4" w:space="0" w:color="auto"/>
            </w:tcBorders>
            <w:shd w:val="clear" w:color="auto" w:fill="FFFFFF"/>
          </w:tcPr>
          <w:p w14:paraId="7C3C6C6B" w14:textId="77777777" w:rsidR="00A956CB" w:rsidRPr="00746DE4" w:rsidRDefault="00A956CB" w:rsidP="00A956CB">
            <w:pPr>
              <w:tabs>
                <w:tab w:val="left" w:pos="9356"/>
              </w:tabs>
              <w:jc w:val="center"/>
              <w:rPr>
                <w:lang w:val="uk-UA"/>
              </w:rPr>
            </w:pPr>
            <w:r w:rsidRPr="00746DE4">
              <w:rPr>
                <w:lang w:val="uk-UA"/>
              </w:rPr>
              <w:t>85</w:t>
            </w:r>
          </w:p>
        </w:tc>
        <w:tc>
          <w:tcPr>
            <w:tcW w:w="1985" w:type="dxa"/>
            <w:tcBorders>
              <w:top w:val="single" w:sz="4" w:space="0" w:color="auto"/>
              <w:left w:val="single" w:sz="4" w:space="0" w:color="auto"/>
            </w:tcBorders>
            <w:shd w:val="clear" w:color="auto" w:fill="FFFFFF"/>
          </w:tcPr>
          <w:p w14:paraId="3518424D" w14:textId="77777777" w:rsidR="00A956CB" w:rsidRPr="00746DE4" w:rsidRDefault="00A956CB" w:rsidP="00A956CB">
            <w:pPr>
              <w:tabs>
                <w:tab w:val="left" w:pos="9356"/>
              </w:tabs>
              <w:jc w:val="center"/>
              <w:rPr>
                <w:lang w:val="uk-UA"/>
              </w:rPr>
            </w:pPr>
            <w:r w:rsidRPr="00746DE4">
              <w:rPr>
                <w:lang w:val="uk-UA"/>
              </w:rPr>
              <w:t>074°13'08"</w:t>
            </w:r>
          </w:p>
        </w:tc>
        <w:tc>
          <w:tcPr>
            <w:tcW w:w="2000" w:type="dxa"/>
            <w:tcBorders>
              <w:top w:val="single" w:sz="4" w:space="0" w:color="auto"/>
              <w:left w:val="single" w:sz="4" w:space="0" w:color="auto"/>
              <w:right w:val="single" w:sz="4" w:space="0" w:color="auto"/>
            </w:tcBorders>
            <w:shd w:val="clear" w:color="auto" w:fill="FFFFFF"/>
          </w:tcPr>
          <w:p w14:paraId="7EB46081" w14:textId="77777777" w:rsidR="00A956CB" w:rsidRPr="00746DE4" w:rsidRDefault="00A956CB" w:rsidP="00A956CB">
            <w:pPr>
              <w:tabs>
                <w:tab w:val="left" w:pos="9356"/>
              </w:tabs>
              <w:jc w:val="center"/>
              <w:rPr>
                <w:lang w:val="uk-UA"/>
              </w:rPr>
            </w:pPr>
            <w:r w:rsidRPr="00746DE4">
              <w:rPr>
                <w:lang w:val="uk-UA"/>
              </w:rPr>
              <w:t>180°00'11"</w:t>
            </w:r>
          </w:p>
        </w:tc>
      </w:tr>
      <w:tr w:rsidR="00A956CB" w:rsidRPr="00746DE4" w14:paraId="64B03309" w14:textId="77777777" w:rsidTr="00282483">
        <w:trPr>
          <w:trHeight w:hRule="exact" w:val="259"/>
          <w:jc w:val="center"/>
        </w:trPr>
        <w:tc>
          <w:tcPr>
            <w:tcW w:w="413" w:type="dxa"/>
            <w:tcBorders>
              <w:top w:val="single" w:sz="4" w:space="0" w:color="auto"/>
              <w:left w:val="single" w:sz="4" w:space="0" w:color="auto"/>
            </w:tcBorders>
            <w:shd w:val="clear" w:color="auto" w:fill="FFFFFF"/>
            <w:vAlign w:val="center"/>
          </w:tcPr>
          <w:p w14:paraId="0ACBA967" w14:textId="77777777" w:rsidR="00A956CB" w:rsidRPr="00746DE4" w:rsidRDefault="00A956CB" w:rsidP="00A956CB">
            <w:pPr>
              <w:tabs>
                <w:tab w:val="left" w:pos="9356"/>
              </w:tabs>
              <w:jc w:val="center"/>
              <w:rPr>
                <w:lang w:val="uk-UA"/>
              </w:rPr>
            </w:pPr>
            <w:r w:rsidRPr="00746DE4">
              <w:rPr>
                <w:lang w:val="uk-UA"/>
              </w:rPr>
              <w:t>28</w:t>
            </w:r>
          </w:p>
        </w:tc>
        <w:tc>
          <w:tcPr>
            <w:tcW w:w="711" w:type="dxa"/>
            <w:tcBorders>
              <w:top w:val="single" w:sz="4" w:space="0" w:color="auto"/>
              <w:left w:val="single" w:sz="4" w:space="0" w:color="auto"/>
            </w:tcBorders>
            <w:shd w:val="clear" w:color="auto" w:fill="FFFFFF"/>
            <w:vAlign w:val="center"/>
          </w:tcPr>
          <w:p w14:paraId="422E97B4" w14:textId="77777777" w:rsidR="00A956CB" w:rsidRPr="00746DE4" w:rsidRDefault="00A956CB" w:rsidP="00A956CB">
            <w:pPr>
              <w:tabs>
                <w:tab w:val="left" w:pos="9356"/>
              </w:tabs>
              <w:jc w:val="center"/>
              <w:rPr>
                <w:lang w:val="uk-UA"/>
              </w:rPr>
            </w:pPr>
            <w:r w:rsidRPr="00746DE4">
              <w:rPr>
                <w:lang w:val="uk-UA"/>
              </w:rPr>
              <w:t>28</w:t>
            </w:r>
          </w:p>
        </w:tc>
        <w:tc>
          <w:tcPr>
            <w:tcW w:w="813" w:type="dxa"/>
            <w:tcBorders>
              <w:top w:val="single" w:sz="4" w:space="0" w:color="auto"/>
              <w:left w:val="single" w:sz="4" w:space="0" w:color="auto"/>
            </w:tcBorders>
            <w:shd w:val="clear" w:color="auto" w:fill="FFFFFF"/>
            <w:vAlign w:val="center"/>
          </w:tcPr>
          <w:p w14:paraId="107EB294"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6795979A"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70E5E5DB" w14:textId="77777777" w:rsidR="00A956CB" w:rsidRPr="00746DE4" w:rsidRDefault="00A956CB" w:rsidP="00A956CB">
            <w:pPr>
              <w:tabs>
                <w:tab w:val="left" w:pos="9356"/>
              </w:tabs>
              <w:jc w:val="center"/>
              <w:rPr>
                <w:lang w:val="uk-UA"/>
              </w:rPr>
            </w:pPr>
            <w:r w:rsidRPr="00746DE4">
              <w:rPr>
                <w:lang w:val="uk-UA"/>
              </w:rPr>
              <w:t>496</w:t>
            </w:r>
          </w:p>
        </w:tc>
        <w:tc>
          <w:tcPr>
            <w:tcW w:w="802" w:type="dxa"/>
            <w:tcBorders>
              <w:top w:val="single" w:sz="4" w:space="0" w:color="auto"/>
              <w:left w:val="single" w:sz="4" w:space="0" w:color="auto"/>
            </w:tcBorders>
            <w:shd w:val="clear" w:color="auto" w:fill="FFFFFF"/>
            <w:vAlign w:val="center"/>
          </w:tcPr>
          <w:p w14:paraId="3EAFE683"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7D2B156A"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vAlign w:val="center"/>
          </w:tcPr>
          <w:p w14:paraId="78E17DF0" w14:textId="77777777" w:rsidR="00A956CB" w:rsidRPr="00746DE4" w:rsidRDefault="00A956CB" w:rsidP="00A956CB">
            <w:pPr>
              <w:tabs>
                <w:tab w:val="left" w:pos="9356"/>
              </w:tabs>
              <w:jc w:val="center"/>
              <w:rPr>
                <w:lang w:val="uk-UA"/>
              </w:rPr>
            </w:pPr>
            <w:r w:rsidRPr="00746DE4">
              <w:rPr>
                <w:lang w:val="uk-UA"/>
              </w:rPr>
              <w:t>485</w:t>
            </w:r>
          </w:p>
        </w:tc>
        <w:tc>
          <w:tcPr>
            <w:tcW w:w="1417" w:type="dxa"/>
            <w:tcBorders>
              <w:top w:val="single" w:sz="4" w:space="0" w:color="auto"/>
              <w:left w:val="single" w:sz="4" w:space="0" w:color="auto"/>
            </w:tcBorders>
            <w:shd w:val="clear" w:color="auto" w:fill="FFFFFF"/>
            <w:vAlign w:val="center"/>
          </w:tcPr>
          <w:p w14:paraId="7DA958E5" w14:textId="77777777" w:rsidR="00A956CB" w:rsidRPr="00746DE4" w:rsidRDefault="00A956CB" w:rsidP="00A956CB">
            <w:pPr>
              <w:tabs>
                <w:tab w:val="left" w:pos="9356"/>
              </w:tabs>
              <w:jc w:val="center"/>
              <w:rPr>
                <w:lang w:val="uk-UA"/>
              </w:rPr>
            </w:pPr>
            <w:r w:rsidRPr="00746DE4">
              <w:rPr>
                <w:lang w:val="uk-UA"/>
              </w:rPr>
              <w:t>59</w:t>
            </w:r>
          </w:p>
        </w:tc>
        <w:tc>
          <w:tcPr>
            <w:tcW w:w="1985" w:type="dxa"/>
            <w:tcBorders>
              <w:top w:val="single" w:sz="4" w:space="0" w:color="auto"/>
              <w:left w:val="single" w:sz="4" w:space="0" w:color="auto"/>
            </w:tcBorders>
            <w:shd w:val="clear" w:color="auto" w:fill="FFFFFF"/>
            <w:vAlign w:val="center"/>
          </w:tcPr>
          <w:p w14:paraId="64C43B01" w14:textId="77777777" w:rsidR="00A956CB" w:rsidRPr="00746DE4" w:rsidRDefault="00A956CB" w:rsidP="00A956CB">
            <w:pPr>
              <w:tabs>
                <w:tab w:val="left" w:pos="9356"/>
              </w:tabs>
              <w:jc w:val="center"/>
              <w:rPr>
                <w:lang w:val="uk-UA"/>
              </w:rPr>
            </w:pPr>
            <w:r w:rsidRPr="00746DE4">
              <w:rPr>
                <w:lang w:val="uk-UA"/>
              </w:rPr>
              <w:t>068°53'09"</w:t>
            </w:r>
          </w:p>
        </w:tc>
        <w:tc>
          <w:tcPr>
            <w:tcW w:w="2000" w:type="dxa"/>
            <w:tcBorders>
              <w:top w:val="single" w:sz="4" w:space="0" w:color="auto"/>
              <w:left w:val="single" w:sz="4" w:space="0" w:color="auto"/>
              <w:right w:val="single" w:sz="4" w:space="0" w:color="auto"/>
            </w:tcBorders>
            <w:shd w:val="clear" w:color="auto" w:fill="FFFFFF"/>
            <w:vAlign w:val="center"/>
          </w:tcPr>
          <w:p w14:paraId="57189245" w14:textId="77777777" w:rsidR="00A956CB" w:rsidRPr="00746DE4" w:rsidRDefault="00A956CB" w:rsidP="00A956CB">
            <w:pPr>
              <w:tabs>
                <w:tab w:val="left" w:pos="9356"/>
              </w:tabs>
              <w:jc w:val="center"/>
              <w:rPr>
                <w:lang w:val="uk-UA"/>
              </w:rPr>
            </w:pPr>
            <w:r w:rsidRPr="00746DE4">
              <w:rPr>
                <w:lang w:val="uk-UA"/>
              </w:rPr>
              <w:t>185°19'59"</w:t>
            </w:r>
          </w:p>
        </w:tc>
      </w:tr>
      <w:tr w:rsidR="00A956CB" w:rsidRPr="00746DE4" w14:paraId="416BCF85" w14:textId="77777777" w:rsidTr="00282483">
        <w:trPr>
          <w:trHeight w:hRule="exact" w:val="274"/>
          <w:jc w:val="center"/>
        </w:trPr>
        <w:tc>
          <w:tcPr>
            <w:tcW w:w="413" w:type="dxa"/>
            <w:tcBorders>
              <w:top w:val="single" w:sz="4" w:space="0" w:color="auto"/>
              <w:left w:val="single" w:sz="4" w:space="0" w:color="auto"/>
            </w:tcBorders>
            <w:shd w:val="clear" w:color="auto" w:fill="FFFFFF"/>
          </w:tcPr>
          <w:p w14:paraId="56A2D588" w14:textId="77777777" w:rsidR="00A956CB" w:rsidRPr="00746DE4" w:rsidRDefault="00A956CB" w:rsidP="00A956CB">
            <w:pPr>
              <w:tabs>
                <w:tab w:val="left" w:pos="9356"/>
              </w:tabs>
              <w:jc w:val="center"/>
              <w:rPr>
                <w:lang w:val="uk-UA"/>
              </w:rPr>
            </w:pPr>
            <w:r w:rsidRPr="00746DE4">
              <w:rPr>
                <w:lang w:val="uk-UA"/>
              </w:rPr>
              <w:t>29</w:t>
            </w:r>
          </w:p>
        </w:tc>
        <w:tc>
          <w:tcPr>
            <w:tcW w:w="711" w:type="dxa"/>
            <w:tcBorders>
              <w:top w:val="single" w:sz="4" w:space="0" w:color="auto"/>
              <w:left w:val="single" w:sz="4" w:space="0" w:color="auto"/>
            </w:tcBorders>
            <w:shd w:val="clear" w:color="auto" w:fill="FFFFFF"/>
          </w:tcPr>
          <w:p w14:paraId="3FE6A683" w14:textId="77777777" w:rsidR="00A956CB" w:rsidRPr="00746DE4" w:rsidRDefault="00A956CB" w:rsidP="00A956CB">
            <w:pPr>
              <w:tabs>
                <w:tab w:val="left" w:pos="9356"/>
              </w:tabs>
              <w:jc w:val="center"/>
              <w:rPr>
                <w:lang w:val="uk-UA"/>
              </w:rPr>
            </w:pPr>
            <w:r w:rsidRPr="00746DE4">
              <w:rPr>
                <w:lang w:val="uk-UA"/>
              </w:rPr>
              <w:t>29</w:t>
            </w:r>
          </w:p>
        </w:tc>
        <w:tc>
          <w:tcPr>
            <w:tcW w:w="813" w:type="dxa"/>
            <w:tcBorders>
              <w:top w:val="single" w:sz="4" w:space="0" w:color="auto"/>
              <w:left w:val="single" w:sz="4" w:space="0" w:color="auto"/>
            </w:tcBorders>
            <w:shd w:val="clear" w:color="auto" w:fill="FFFFFF"/>
          </w:tcPr>
          <w:p w14:paraId="0E8EBCD8"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14EF685D"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3F836C9C" w14:textId="77777777" w:rsidR="00A956CB" w:rsidRPr="00746DE4" w:rsidRDefault="00A956CB" w:rsidP="00A956CB">
            <w:pPr>
              <w:tabs>
                <w:tab w:val="left" w:pos="9356"/>
              </w:tabs>
              <w:jc w:val="center"/>
              <w:rPr>
                <w:lang w:val="uk-UA"/>
              </w:rPr>
            </w:pPr>
            <w:r w:rsidRPr="00746DE4">
              <w:rPr>
                <w:lang w:val="uk-UA"/>
              </w:rPr>
              <w:t>517</w:t>
            </w:r>
          </w:p>
        </w:tc>
        <w:tc>
          <w:tcPr>
            <w:tcW w:w="802" w:type="dxa"/>
            <w:tcBorders>
              <w:top w:val="single" w:sz="4" w:space="0" w:color="auto"/>
              <w:left w:val="single" w:sz="4" w:space="0" w:color="auto"/>
            </w:tcBorders>
            <w:shd w:val="clear" w:color="auto" w:fill="FFFFFF"/>
            <w:vAlign w:val="center"/>
          </w:tcPr>
          <w:p w14:paraId="2FEA78AF"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5124AD83"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07214F90" w14:textId="77777777" w:rsidR="00A956CB" w:rsidRPr="00746DE4" w:rsidRDefault="00A956CB" w:rsidP="00A956CB">
            <w:pPr>
              <w:tabs>
                <w:tab w:val="left" w:pos="9356"/>
              </w:tabs>
              <w:jc w:val="center"/>
              <w:rPr>
                <w:lang w:val="uk-UA"/>
              </w:rPr>
            </w:pPr>
            <w:r w:rsidRPr="00746DE4">
              <w:rPr>
                <w:lang w:val="uk-UA"/>
              </w:rPr>
              <w:t>539</w:t>
            </w:r>
          </w:p>
        </w:tc>
        <w:tc>
          <w:tcPr>
            <w:tcW w:w="1417" w:type="dxa"/>
            <w:tcBorders>
              <w:top w:val="single" w:sz="4" w:space="0" w:color="auto"/>
              <w:left w:val="single" w:sz="4" w:space="0" w:color="auto"/>
            </w:tcBorders>
            <w:shd w:val="clear" w:color="auto" w:fill="FFFFFF"/>
          </w:tcPr>
          <w:p w14:paraId="23F5FA0A" w14:textId="77777777" w:rsidR="00A956CB" w:rsidRPr="00746DE4" w:rsidRDefault="00A956CB" w:rsidP="00A956CB">
            <w:pPr>
              <w:tabs>
                <w:tab w:val="left" w:pos="9356"/>
              </w:tabs>
              <w:jc w:val="center"/>
              <w:rPr>
                <w:lang w:val="uk-UA"/>
              </w:rPr>
            </w:pPr>
            <w:r w:rsidRPr="00746DE4">
              <w:rPr>
                <w:lang w:val="uk-UA"/>
              </w:rPr>
              <w:t>56</w:t>
            </w:r>
          </w:p>
        </w:tc>
        <w:tc>
          <w:tcPr>
            <w:tcW w:w="1985" w:type="dxa"/>
            <w:tcBorders>
              <w:top w:val="single" w:sz="4" w:space="0" w:color="auto"/>
              <w:left w:val="single" w:sz="4" w:space="0" w:color="auto"/>
            </w:tcBorders>
            <w:shd w:val="clear" w:color="auto" w:fill="FFFFFF"/>
          </w:tcPr>
          <w:p w14:paraId="2E862A59" w14:textId="77777777" w:rsidR="00A956CB" w:rsidRPr="00746DE4" w:rsidRDefault="00A956CB" w:rsidP="00A956CB">
            <w:pPr>
              <w:tabs>
                <w:tab w:val="left" w:pos="9356"/>
              </w:tabs>
              <w:jc w:val="center"/>
              <w:rPr>
                <w:lang w:val="uk-UA"/>
              </w:rPr>
            </w:pPr>
            <w:r w:rsidRPr="00746DE4">
              <w:rPr>
                <w:lang w:val="uk-UA"/>
              </w:rPr>
              <w:t>065 °39'05"</w:t>
            </w:r>
          </w:p>
        </w:tc>
        <w:tc>
          <w:tcPr>
            <w:tcW w:w="2000" w:type="dxa"/>
            <w:tcBorders>
              <w:top w:val="single" w:sz="4" w:space="0" w:color="auto"/>
              <w:left w:val="single" w:sz="4" w:space="0" w:color="auto"/>
              <w:right w:val="single" w:sz="4" w:space="0" w:color="auto"/>
            </w:tcBorders>
            <w:shd w:val="clear" w:color="auto" w:fill="FFFFFF"/>
          </w:tcPr>
          <w:p w14:paraId="6C137491" w14:textId="77777777" w:rsidR="00A956CB" w:rsidRPr="00746DE4" w:rsidRDefault="00A956CB" w:rsidP="00A956CB">
            <w:pPr>
              <w:tabs>
                <w:tab w:val="left" w:pos="9356"/>
              </w:tabs>
              <w:jc w:val="center"/>
              <w:rPr>
                <w:lang w:val="uk-UA"/>
              </w:rPr>
            </w:pPr>
            <w:r w:rsidRPr="00746DE4">
              <w:rPr>
                <w:lang w:val="uk-UA"/>
              </w:rPr>
              <w:t>183°14'03"</w:t>
            </w:r>
          </w:p>
        </w:tc>
      </w:tr>
      <w:tr w:rsidR="00A956CB" w:rsidRPr="00746DE4" w14:paraId="4BA4EB89"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6004EA12" w14:textId="77777777" w:rsidR="00A956CB" w:rsidRPr="00746DE4" w:rsidRDefault="00A956CB" w:rsidP="00A956CB">
            <w:pPr>
              <w:tabs>
                <w:tab w:val="left" w:pos="9356"/>
              </w:tabs>
              <w:jc w:val="center"/>
              <w:rPr>
                <w:lang w:val="uk-UA"/>
              </w:rPr>
            </w:pPr>
            <w:r w:rsidRPr="00746DE4">
              <w:rPr>
                <w:lang w:val="uk-UA"/>
              </w:rPr>
              <w:t>30</w:t>
            </w:r>
          </w:p>
        </w:tc>
        <w:tc>
          <w:tcPr>
            <w:tcW w:w="711" w:type="dxa"/>
            <w:tcBorders>
              <w:top w:val="single" w:sz="4" w:space="0" w:color="auto"/>
              <w:left w:val="single" w:sz="4" w:space="0" w:color="auto"/>
            </w:tcBorders>
            <w:shd w:val="clear" w:color="auto" w:fill="FFFFFF"/>
          </w:tcPr>
          <w:p w14:paraId="37949CB1" w14:textId="77777777" w:rsidR="00A956CB" w:rsidRPr="00746DE4" w:rsidRDefault="00A956CB" w:rsidP="00A956CB">
            <w:pPr>
              <w:tabs>
                <w:tab w:val="left" w:pos="9356"/>
              </w:tabs>
              <w:jc w:val="center"/>
              <w:rPr>
                <w:lang w:val="uk-UA"/>
              </w:rPr>
            </w:pPr>
            <w:r w:rsidRPr="00746DE4">
              <w:rPr>
                <w:lang w:val="uk-UA"/>
              </w:rPr>
              <w:t>30</w:t>
            </w:r>
          </w:p>
        </w:tc>
        <w:tc>
          <w:tcPr>
            <w:tcW w:w="813" w:type="dxa"/>
            <w:tcBorders>
              <w:top w:val="single" w:sz="4" w:space="0" w:color="auto"/>
              <w:left w:val="single" w:sz="4" w:space="0" w:color="auto"/>
            </w:tcBorders>
            <w:shd w:val="clear" w:color="auto" w:fill="FFFFFF"/>
          </w:tcPr>
          <w:p w14:paraId="5B4BF835"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0C7DF527"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5732A239" w14:textId="77777777" w:rsidR="00A956CB" w:rsidRPr="00746DE4" w:rsidRDefault="00A956CB" w:rsidP="00A956CB">
            <w:pPr>
              <w:tabs>
                <w:tab w:val="left" w:pos="9356"/>
              </w:tabs>
              <w:jc w:val="center"/>
              <w:rPr>
                <w:lang w:val="uk-UA"/>
              </w:rPr>
            </w:pPr>
            <w:r w:rsidRPr="00746DE4">
              <w:rPr>
                <w:lang w:val="uk-UA"/>
              </w:rPr>
              <w:t>540</w:t>
            </w:r>
          </w:p>
        </w:tc>
        <w:tc>
          <w:tcPr>
            <w:tcW w:w="802" w:type="dxa"/>
            <w:tcBorders>
              <w:top w:val="single" w:sz="4" w:space="0" w:color="auto"/>
              <w:left w:val="single" w:sz="4" w:space="0" w:color="auto"/>
            </w:tcBorders>
            <w:shd w:val="clear" w:color="auto" w:fill="FFFFFF"/>
            <w:vAlign w:val="center"/>
          </w:tcPr>
          <w:p w14:paraId="4C86425E"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55ACEBEF"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65E41D38" w14:textId="77777777" w:rsidR="00A956CB" w:rsidRPr="00746DE4" w:rsidRDefault="00A956CB" w:rsidP="00A956CB">
            <w:pPr>
              <w:tabs>
                <w:tab w:val="left" w:pos="9356"/>
              </w:tabs>
              <w:jc w:val="center"/>
              <w:rPr>
                <w:lang w:val="uk-UA"/>
              </w:rPr>
            </w:pPr>
            <w:r w:rsidRPr="00746DE4">
              <w:rPr>
                <w:lang w:val="uk-UA"/>
              </w:rPr>
              <w:t>591</w:t>
            </w:r>
          </w:p>
        </w:tc>
        <w:tc>
          <w:tcPr>
            <w:tcW w:w="1417" w:type="dxa"/>
            <w:tcBorders>
              <w:top w:val="single" w:sz="4" w:space="0" w:color="auto"/>
              <w:left w:val="single" w:sz="4" w:space="0" w:color="auto"/>
            </w:tcBorders>
            <w:shd w:val="clear" w:color="auto" w:fill="FFFFFF"/>
          </w:tcPr>
          <w:p w14:paraId="7B41CEAC" w14:textId="77777777" w:rsidR="00A956CB" w:rsidRPr="00746DE4" w:rsidRDefault="00A956CB" w:rsidP="00A956CB">
            <w:pPr>
              <w:tabs>
                <w:tab w:val="left" w:pos="9356"/>
              </w:tabs>
              <w:jc w:val="center"/>
              <w:rPr>
                <w:lang w:val="uk-UA"/>
              </w:rPr>
            </w:pPr>
            <w:r w:rsidRPr="00746DE4">
              <w:rPr>
                <w:lang w:val="uk-UA"/>
              </w:rPr>
              <w:t>57</w:t>
            </w:r>
          </w:p>
        </w:tc>
        <w:tc>
          <w:tcPr>
            <w:tcW w:w="1985" w:type="dxa"/>
            <w:tcBorders>
              <w:top w:val="single" w:sz="4" w:space="0" w:color="auto"/>
              <w:left w:val="single" w:sz="4" w:space="0" w:color="auto"/>
            </w:tcBorders>
            <w:shd w:val="clear" w:color="auto" w:fill="FFFFFF"/>
          </w:tcPr>
          <w:p w14:paraId="26A29AD1" w14:textId="77777777" w:rsidR="00A956CB" w:rsidRPr="00746DE4" w:rsidRDefault="00A956CB" w:rsidP="00A956CB">
            <w:pPr>
              <w:tabs>
                <w:tab w:val="left" w:pos="9356"/>
              </w:tabs>
              <w:jc w:val="center"/>
              <w:rPr>
                <w:lang w:val="uk-UA"/>
              </w:rPr>
            </w:pPr>
            <w:r w:rsidRPr="00746DE4">
              <w:rPr>
                <w:lang w:val="uk-UA"/>
              </w:rPr>
              <w:t>046°39'36"</w:t>
            </w:r>
          </w:p>
        </w:tc>
        <w:tc>
          <w:tcPr>
            <w:tcW w:w="2000" w:type="dxa"/>
            <w:tcBorders>
              <w:top w:val="single" w:sz="4" w:space="0" w:color="auto"/>
              <w:left w:val="single" w:sz="4" w:space="0" w:color="auto"/>
              <w:right w:val="single" w:sz="4" w:space="0" w:color="auto"/>
            </w:tcBorders>
            <w:shd w:val="clear" w:color="auto" w:fill="FFFFFF"/>
          </w:tcPr>
          <w:p w14:paraId="471A00FE" w14:textId="77777777" w:rsidR="00A956CB" w:rsidRPr="00746DE4" w:rsidRDefault="00A956CB" w:rsidP="00A956CB">
            <w:pPr>
              <w:tabs>
                <w:tab w:val="left" w:pos="9356"/>
              </w:tabs>
              <w:jc w:val="center"/>
              <w:rPr>
                <w:lang w:val="uk-UA"/>
              </w:rPr>
            </w:pPr>
            <w:r w:rsidRPr="00746DE4">
              <w:rPr>
                <w:lang w:val="uk-UA"/>
              </w:rPr>
              <w:t>198°59'29"</w:t>
            </w:r>
          </w:p>
        </w:tc>
      </w:tr>
      <w:tr w:rsidR="00A956CB" w:rsidRPr="00746DE4" w14:paraId="14A495FA" w14:textId="77777777" w:rsidTr="00282483">
        <w:trPr>
          <w:trHeight w:hRule="exact" w:val="277"/>
          <w:jc w:val="center"/>
        </w:trPr>
        <w:tc>
          <w:tcPr>
            <w:tcW w:w="413" w:type="dxa"/>
            <w:tcBorders>
              <w:top w:val="single" w:sz="4" w:space="0" w:color="auto"/>
              <w:left w:val="single" w:sz="4" w:space="0" w:color="auto"/>
            </w:tcBorders>
            <w:shd w:val="clear" w:color="auto" w:fill="FFFFFF"/>
            <w:vAlign w:val="center"/>
          </w:tcPr>
          <w:p w14:paraId="10ECC9C1" w14:textId="77777777" w:rsidR="00A956CB" w:rsidRPr="00746DE4" w:rsidRDefault="00A956CB" w:rsidP="00A956CB">
            <w:pPr>
              <w:tabs>
                <w:tab w:val="left" w:pos="9356"/>
              </w:tabs>
              <w:jc w:val="center"/>
              <w:rPr>
                <w:lang w:val="uk-UA"/>
              </w:rPr>
            </w:pPr>
            <w:r w:rsidRPr="00746DE4">
              <w:rPr>
                <w:lang w:val="uk-UA"/>
              </w:rPr>
              <w:t>31</w:t>
            </w:r>
          </w:p>
        </w:tc>
        <w:tc>
          <w:tcPr>
            <w:tcW w:w="711" w:type="dxa"/>
            <w:tcBorders>
              <w:top w:val="single" w:sz="4" w:space="0" w:color="auto"/>
              <w:left w:val="single" w:sz="4" w:space="0" w:color="auto"/>
            </w:tcBorders>
            <w:shd w:val="clear" w:color="auto" w:fill="FFFFFF"/>
            <w:vAlign w:val="center"/>
          </w:tcPr>
          <w:p w14:paraId="6704A290" w14:textId="77777777" w:rsidR="00A956CB" w:rsidRPr="00746DE4" w:rsidRDefault="00A956CB" w:rsidP="00A956CB">
            <w:pPr>
              <w:tabs>
                <w:tab w:val="left" w:pos="9356"/>
              </w:tabs>
              <w:jc w:val="center"/>
              <w:rPr>
                <w:lang w:val="uk-UA"/>
              </w:rPr>
            </w:pPr>
            <w:r w:rsidRPr="00746DE4">
              <w:rPr>
                <w:lang w:val="uk-UA"/>
              </w:rPr>
              <w:t>31</w:t>
            </w:r>
          </w:p>
        </w:tc>
        <w:tc>
          <w:tcPr>
            <w:tcW w:w="813" w:type="dxa"/>
            <w:tcBorders>
              <w:top w:val="single" w:sz="4" w:space="0" w:color="auto"/>
              <w:left w:val="single" w:sz="4" w:space="0" w:color="auto"/>
            </w:tcBorders>
            <w:shd w:val="clear" w:color="auto" w:fill="FFFFFF"/>
            <w:vAlign w:val="center"/>
          </w:tcPr>
          <w:p w14:paraId="37DD6A05"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44391762"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5D42F513" w14:textId="77777777" w:rsidR="00A956CB" w:rsidRPr="00746DE4" w:rsidRDefault="00A956CB" w:rsidP="00A956CB">
            <w:pPr>
              <w:tabs>
                <w:tab w:val="left" w:pos="9356"/>
              </w:tabs>
              <w:jc w:val="center"/>
              <w:rPr>
                <w:lang w:val="uk-UA"/>
              </w:rPr>
            </w:pPr>
            <w:r w:rsidRPr="00746DE4">
              <w:rPr>
                <w:lang w:val="uk-UA"/>
              </w:rPr>
              <w:t>579</w:t>
            </w:r>
          </w:p>
        </w:tc>
        <w:tc>
          <w:tcPr>
            <w:tcW w:w="802" w:type="dxa"/>
            <w:tcBorders>
              <w:top w:val="single" w:sz="4" w:space="0" w:color="auto"/>
              <w:left w:val="single" w:sz="4" w:space="0" w:color="auto"/>
            </w:tcBorders>
            <w:shd w:val="clear" w:color="auto" w:fill="FFFFFF"/>
            <w:vAlign w:val="center"/>
          </w:tcPr>
          <w:p w14:paraId="6CC0B803"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38602A53"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vAlign w:val="center"/>
          </w:tcPr>
          <w:p w14:paraId="5C4486E5" w14:textId="77777777" w:rsidR="00A956CB" w:rsidRPr="00746DE4" w:rsidRDefault="00A956CB" w:rsidP="00A956CB">
            <w:pPr>
              <w:tabs>
                <w:tab w:val="left" w:pos="9356"/>
              </w:tabs>
              <w:jc w:val="center"/>
              <w:rPr>
                <w:lang w:val="uk-UA"/>
              </w:rPr>
            </w:pPr>
            <w:r w:rsidRPr="00746DE4">
              <w:rPr>
                <w:lang w:val="uk-UA"/>
              </w:rPr>
              <w:t>632</w:t>
            </w:r>
          </w:p>
        </w:tc>
        <w:tc>
          <w:tcPr>
            <w:tcW w:w="1417" w:type="dxa"/>
            <w:tcBorders>
              <w:top w:val="single" w:sz="4" w:space="0" w:color="auto"/>
              <w:left w:val="single" w:sz="4" w:space="0" w:color="auto"/>
            </w:tcBorders>
            <w:shd w:val="clear" w:color="auto" w:fill="FFFFFF"/>
            <w:vAlign w:val="center"/>
          </w:tcPr>
          <w:p w14:paraId="4BF7E9BD" w14:textId="77777777" w:rsidR="00A956CB" w:rsidRPr="00746DE4" w:rsidRDefault="00A956CB" w:rsidP="00A956CB">
            <w:pPr>
              <w:tabs>
                <w:tab w:val="left" w:pos="9356"/>
              </w:tabs>
              <w:jc w:val="center"/>
              <w:rPr>
                <w:lang w:val="uk-UA"/>
              </w:rPr>
            </w:pPr>
            <w:r w:rsidRPr="00746DE4">
              <w:rPr>
                <w:lang w:val="uk-UA"/>
              </w:rPr>
              <w:t>66</w:t>
            </w:r>
          </w:p>
        </w:tc>
        <w:tc>
          <w:tcPr>
            <w:tcW w:w="1985" w:type="dxa"/>
            <w:tcBorders>
              <w:top w:val="single" w:sz="4" w:space="0" w:color="auto"/>
              <w:left w:val="single" w:sz="4" w:space="0" w:color="auto"/>
            </w:tcBorders>
            <w:shd w:val="clear" w:color="auto" w:fill="FFFFFF"/>
            <w:vAlign w:val="center"/>
          </w:tcPr>
          <w:p w14:paraId="00CEDCBE" w14:textId="77777777" w:rsidR="00A956CB" w:rsidRPr="00746DE4" w:rsidRDefault="00A956CB" w:rsidP="00A956CB">
            <w:pPr>
              <w:tabs>
                <w:tab w:val="left" w:pos="9356"/>
              </w:tabs>
              <w:jc w:val="center"/>
              <w:rPr>
                <w:lang w:val="uk-UA"/>
              </w:rPr>
            </w:pPr>
            <w:r w:rsidRPr="00746DE4">
              <w:rPr>
                <w:lang w:val="uk-UA"/>
              </w:rPr>
              <w:t>066°02'16"</w:t>
            </w:r>
          </w:p>
        </w:tc>
        <w:tc>
          <w:tcPr>
            <w:tcW w:w="2000" w:type="dxa"/>
            <w:tcBorders>
              <w:top w:val="single" w:sz="4" w:space="0" w:color="auto"/>
              <w:left w:val="single" w:sz="4" w:space="0" w:color="auto"/>
              <w:right w:val="single" w:sz="4" w:space="0" w:color="auto"/>
            </w:tcBorders>
            <w:shd w:val="clear" w:color="auto" w:fill="FFFFFF"/>
            <w:vAlign w:val="center"/>
          </w:tcPr>
          <w:p w14:paraId="1AF719C7" w14:textId="77777777" w:rsidR="00A956CB" w:rsidRPr="00746DE4" w:rsidRDefault="00A956CB" w:rsidP="00A956CB">
            <w:pPr>
              <w:tabs>
                <w:tab w:val="left" w:pos="9356"/>
              </w:tabs>
              <w:jc w:val="center"/>
              <w:rPr>
                <w:lang w:val="uk-UA"/>
              </w:rPr>
            </w:pPr>
            <w:r w:rsidRPr="00746DE4">
              <w:rPr>
                <w:lang w:val="uk-UA"/>
              </w:rPr>
              <w:t>160°37'21"</w:t>
            </w:r>
          </w:p>
        </w:tc>
      </w:tr>
      <w:tr w:rsidR="00A956CB" w:rsidRPr="00746DE4" w14:paraId="1A1E42E1" w14:textId="77777777" w:rsidTr="00282483">
        <w:trPr>
          <w:trHeight w:hRule="exact" w:val="266"/>
          <w:jc w:val="center"/>
        </w:trPr>
        <w:tc>
          <w:tcPr>
            <w:tcW w:w="413" w:type="dxa"/>
            <w:tcBorders>
              <w:top w:val="single" w:sz="4" w:space="0" w:color="auto"/>
              <w:left w:val="single" w:sz="4" w:space="0" w:color="auto"/>
            </w:tcBorders>
            <w:shd w:val="clear" w:color="auto" w:fill="FFFFFF"/>
          </w:tcPr>
          <w:p w14:paraId="091A5D05" w14:textId="77777777" w:rsidR="00A956CB" w:rsidRPr="00746DE4" w:rsidRDefault="00A956CB" w:rsidP="00A956CB">
            <w:pPr>
              <w:tabs>
                <w:tab w:val="left" w:pos="9356"/>
              </w:tabs>
              <w:jc w:val="center"/>
              <w:rPr>
                <w:lang w:val="uk-UA"/>
              </w:rPr>
            </w:pPr>
            <w:r w:rsidRPr="00746DE4">
              <w:rPr>
                <w:lang w:val="uk-UA"/>
              </w:rPr>
              <w:t>32</w:t>
            </w:r>
          </w:p>
        </w:tc>
        <w:tc>
          <w:tcPr>
            <w:tcW w:w="711" w:type="dxa"/>
            <w:tcBorders>
              <w:top w:val="single" w:sz="4" w:space="0" w:color="auto"/>
              <w:left w:val="single" w:sz="4" w:space="0" w:color="auto"/>
            </w:tcBorders>
            <w:shd w:val="clear" w:color="auto" w:fill="FFFFFF"/>
          </w:tcPr>
          <w:p w14:paraId="536F45B2" w14:textId="77777777" w:rsidR="00A956CB" w:rsidRPr="00746DE4" w:rsidRDefault="00A956CB" w:rsidP="00A956CB">
            <w:pPr>
              <w:tabs>
                <w:tab w:val="left" w:pos="9356"/>
              </w:tabs>
              <w:jc w:val="center"/>
              <w:rPr>
                <w:lang w:val="uk-UA"/>
              </w:rPr>
            </w:pPr>
            <w:r w:rsidRPr="00746DE4">
              <w:rPr>
                <w:lang w:val="uk-UA"/>
              </w:rPr>
              <w:t>32</w:t>
            </w:r>
          </w:p>
        </w:tc>
        <w:tc>
          <w:tcPr>
            <w:tcW w:w="813" w:type="dxa"/>
            <w:tcBorders>
              <w:top w:val="single" w:sz="4" w:space="0" w:color="auto"/>
              <w:left w:val="single" w:sz="4" w:space="0" w:color="auto"/>
            </w:tcBorders>
            <w:shd w:val="clear" w:color="auto" w:fill="FFFFFF"/>
          </w:tcPr>
          <w:p w14:paraId="6ED19AAF"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7A282C00"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722CE2B9" w14:textId="77777777" w:rsidR="00A956CB" w:rsidRPr="00746DE4" w:rsidRDefault="00A956CB" w:rsidP="00A956CB">
            <w:pPr>
              <w:tabs>
                <w:tab w:val="left" w:pos="9356"/>
              </w:tabs>
              <w:jc w:val="center"/>
              <w:rPr>
                <w:lang w:val="uk-UA"/>
              </w:rPr>
            </w:pPr>
            <w:r w:rsidRPr="00746DE4">
              <w:rPr>
                <w:lang w:val="uk-UA"/>
              </w:rPr>
              <w:t>605</w:t>
            </w:r>
          </w:p>
        </w:tc>
        <w:tc>
          <w:tcPr>
            <w:tcW w:w="802" w:type="dxa"/>
            <w:tcBorders>
              <w:top w:val="single" w:sz="4" w:space="0" w:color="auto"/>
              <w:left w:val="single" w:sz="4" w:space="0" w:color="auto"/>
            </w:tcBorders>
            <w:shd w:val="clear" w:color="auto" w:fill="FFFFFF"/>
            <w:vAlign w:val="center"/>
          </w:tcPr>
          <w:p w14:paraId="3F02D49C"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6AA332D2"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11E18D71" w14:textId="77777777" w:rsidR="00A956CB" w:rsidRPr="00746DE4" w:rsidRDefault="00A956CB" w:rsidP="00A956CB">
            <w:pPr>
              <w:tabs>
                <w:tab w:val="left" w:pos="9356"/>
              </w:tabs>
              <w:jc w:val="center"/>
              <w:rPr>
                <w:lang w:val="uk-UA"/>
              </w:rPr>
            </w:pPr>
            <w:r w:rsidRPr="00746DE4">
              <w:rPr>
                <w:lang w:val="uk-UA"/>
              </w:rPr>
              <w:t>692</w:t>
            </w:r>
          </w:p>
        </w:tc>
        <w:tc>
          <w:tcPr>
            <w:tcW w:w="1417" w:type="dxa"/>
            <w:tcBorders>
              <w:top w:val="single" w:sz="4" w:space="0" w:color="auto"/>
              <w:left w:val="single" w:sz="4" w:space="0" w:color="auto"/>
            </w:tcBorders>
            <w:shd w:val="clear" w:color="auto" w:fill="FFFFFF"/>
          </w:tcPr>
          <w:p w14:paraId="14FBD1CA" w14:textId="77777777" w:rsidR="00A956CB" w:rsidRPr="00746DE4" w:rsidRDefault="00A956CB" w:rsidP="00A956CB">
            <w:pPr>
              <w:tabs>
                <w:tab w:val="left" w:pos="9356"/>
              </w:tabs>
              <w:jc w:val="center"/>
              <w:rPr>
                <w:lang w:val="uk-UA"/>
              </w:rPr>
            </w:pPr>
            <w:r w:rsidRPr="00746DE4">
              <w:rPr>
                <w:lang w:val="uk-UA"/>
              </w:rPr>
              <w:t>29</w:t>
            </w:r>
          </w:p>
        </w:tc>
        <w:tc>
          <w:tcPr>
            <w:tcW w:w="1985" w:type="dxa"/>
            <w:tcBorders>
              <w:top w:val="single" w:sz="4" w:space="0" w:color="auto"/>
              <w:left w:val="single" w:sz="4" w:space="0" w:color="auto"/>
            </w:tcBorders>
            <w:shd w:val="clear" w:color="auto" w:fill="FFFFFF"/>
          </w:tcPr>
          <w:p w14:paraId="1BABEC88" w14:textId="77777777" w:rsidR="00A956CB" w:rsidRPr="00746DE4" w:rsidRDefault="00A956CB" w:rsidP="00A956CB">
            <w:pPr>
              <w:tabs>
                <w:tab w:val="left" w:pos="9356"/>
              </w:tabs>
              <w:jc w:val="center"/>
              <w:rPr>
                <w:lang w:val="uk-UA"/>
              </w:rPr>
            </w:pPr>
            <w:r w:rsidRPr="00746DE4">
              <w:rPr>
                <w:lang w:val="uk-UA"/>
              </w:rPr>
              <w:t>091°53'10"</w:t>
            </w:r>
          </w:p>
        </w:tc>
        <w:tc>
          <w:tcPr>
            <w:tcW w:w="2000" w:type="dxa"/>
            <w:tcBorders>
              <w:top w:val="single" w:sz="4" w:space="0" w:color="auto"/>
              <w:left w:val="single" w:sz="4" w:space="0" w:color="auto"/>
              <w:right w:val="single" w:sz="4" w:space="0" w:color="auto"/>
            </w:tcBorders>
            <w:shd w:val="clear" w:color="auto" w:fill="FFFFFF"/>
          </w:tcPr>
          <w:p w14:paraId="2D9DCF16" w14:textId="77777777" w:rsidR="00A956CB" w:rsidRPr="00746DE4" w:rsidRDefault="00A956CB" w:rsidP="00A956CB">
            <w:pPr>
              <w:tabs>
                <w:tab w:val="left" w:pos="9356"/>
              </w:tabs>
              <w:jc w:val="center"/>
              <w:rPr>
                <w:lang w:val="uk-UA"/>
              </w:rPr>
            </w:pPr>
            <w:r w:rsidRPr="00746DE4">
              <w:rPr>
                <w:lang w:val="uk-UA"/>
              </w:rPr>
              <w:t>154 °09'05"</w:t>
            </w:r>
          </w:p>
        </w:tc>
      </w:tr>
      <w:tr w:rsidR="00A956CB" w:rsidRPr="00746DE4" w14:paraId="0DA52FFE"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15F87AF2" w14:textId="77777777" w:rsidR="00A956CB" w:rsidRPr="00746DE4" w:rsidRDefault="00A956CB" w:rsidP="00A956CB">
            <w:pPr>
              <w:tabs>
                <w:tab w:val="left" w:pos="9356"/>
              </w:tabs>
              <w:jc w:val="center"/>
              <w:rPr>
                <w:lang w:val="uk-UA"/>
              </w:rPr>
            </w:pPr>
            <w:r w:rsidRPr="00746DE4">
              <w:rPr>
                <w:lang w:val="uk-UA"/>
              </w:rPr>
              <w:t>33</w:t>
            </w:r>
          </w:p>
        </w:tc>
        <w:tc>
          <w:tcPr>
            <w:tcW w:w="711" w:type="dxa"/>
            <w:tcBorders>
              <w:top w:val="single" w:sz="4" w:space="0" w:color="auto"/>
              <w:left w:val="single" w:sz="4" w:space="0" w:color="auto"/>
            </w:tcBorders>
            <w:shd w:val="clear" w:color="auto" w:fill="FFFFFF"/>
          </w:tcPr>
          <w:p w14:paraId="78915B25" w14:textId="77777777" w:rsidR="00A956CB" w:rsidRPr="00746DE4" w:rsidRDefault="00A956CB" w:rsidP="00A956CB">
            <w:pPr>
              <w:tabs>
                <w:tab w:val="left" w:pos="9356"/>
              </w:tabs>
              <w:jc w:val="center"/>
              <w:rPr>
                <w:lang w:val="uk-UA"/>
              </w:rPr>
            </w:pPr>
            <w:r w:rsidRPr="00746DE4">
              <w:rPr>
                <w:lang w:val="uk-UA"/>
              </w:rPr>
              <w:t>33</w:t>
            </w:r>
          </w:p>
        </w:tc>
        <w:tc>
          <w:tcPr>
            <w:tcW w:w="813" w:type="dxa"/>
            <w:tcBorders>
              <w:top w:val="single" w:sz="4" w:space="0" w:color="auto"/>
              <w:left w:val="single" w:sz="4" w:space="0" w:color="auto"/>
            </w:tcBorders>
            <w:shd w:val="clear" w:color="auto" w:fill="FFFFFF"/>
          </w:tcPr>
          <w:p w14:paraId="7B629459"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0FE2088E"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6D6EEA8D" w14:textId="77777777" w:rsidR="00A956CB" w:rsidRPr="00746DE4" w:rsidRDefault="00A956CB" w:rsidP="00A956CB">
            <w:pPr>
              <w:tabs>
                <w:tab w:val="left" w:pos="9356"/>
              </w:tabs>
              <w:jc w:val="center"/>
              <w:rPr>
                <w:lang w:val="uk-UA"/>
              </w:rPr>
            </w:pPr>
            <w:r w:rsidRPr="00746DE4">
              <w:rPr>
                <w:lang w:val="uk-UA"/>
              </w:rPr>
              <w:t>604</w:t>
            </w:r>
          </w:p>
        </w:tc>
        <w:tc>
          <w:tcPr>
            <w:tcW w:w="802" w:type="dxa"/>
            <w:tcBorders>
              <w:top w:val="single" w:sz="4" w:space="0" w:color="auto"/>
              <w:left w:val="single" w:sz="4" w:space="0" w:color="auto"/>
            </w:tcBorders>
            <w:shd w:val="clear" w:color="auto" w:fill="FFFFFF"/>
            <w:vAlign w:val="center"/>
          </w:tcPr>
          <w:p w14:paraId="5329218D"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6BF901A6"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4AC13EEE" w14:textId="77777777" w:rsidR="00A956CB" w:rsidRPr="00746DE4" w:rsidRDefault="00A956CB" w:rsidP="00A956CB">
            <w:pPr>
              <w:tabs>
                <w:tab w:val="left" w:pos="9356"/>
              </w:tabs>
              <w:jc w:val="center"/>
              <w:rPr>
                <w:lang w:val="uk-UA"/>
              </w:rPr>
            </w:pPr>
            <w:r w:rsidRPr="00746DE4">
              <w:rPr>
                <w:lang w:val="uk-UA"/>
              </w:rPr>
              <w:t>721</w:t>
            </w:r>
          </w:p>
        </w:tc>
        <w:tc>
          <w:tcPr>
            <w:tcW w:w="1417" w:type="dxa"/>
            <w:tcBorders>
              <w:top w:val="single" w:sz="4" w:space="0" w:color="auto"/>
              <w:left w:val="single" w:sz="4" w:space="0" w:color="auto"/>
            </w:tcBorders>
            <w:shd w:val="clear" w:color="auto" w:fill="FFFFFF"/>
          </w:tcPr>
          <w:p w14:paraId="72981397" w14:textId="77777777" w:rsidR="00A956CB" w:rsidRPr="00746DE4" w:rsidRDefault="00A956CB" w:rsidP="00A956CB">
            <w:pPr>
              <w:tabs>
                <w:tab w:val="left" w:pos="9356"/>
              </w:tabs>
              <w:jc w:val="center"/>
              <w:rPr>
                <w:lang w:val="uk-UA"/>
              </w:rPr>
            </w:pPr>
            <w:r w:rsidRPr="00746DE4">
              <w:rPr>
                <w:lang w:val="uk-UA"/>
              </w:rPr>
              <w:t>50</w:t>
            </w:r>
          </w:p>
        </w:tc>
        <w:tc>
          <w:tcPr>
            <w:tcW w:w="1985" w:type="dxa"/>
            <w:tcBorders>
              <w:top w:val="single" w:sz="4" w:space="0" w:color="auto"/>
              <w:left w:val="single" w:sz="4" w:space="0" w:color="auto"/>
            </w:tcBorders>
            <w:shd w:val="clear" w:color="auto" w:fill="FFFFFF"/>
          </w:tcPr>
          <w:p w14:paraId="4F346D9C" w14:textId="77777777" w:rsidR="00A956CB" w:rsidRPr="00746DE4" w:rsidRDefault="00A956CB" w:rsidP="00A956CB">
            <w:pPr>
              <w:tabs>
                <w:tab w:val="left" w:pos="9356"/>
              </w:tabs>
              <w:jc w:val="center"/>
              <w:rPr>
                <w:lang w:val="uk-UA"/>
              </w:rPr>
            </w:pPr>
            <w:r w:rsidRPr="00746DE4">
              <w:rPr>
                <w:lang w:val="uk-UA"/>
              </w:rPr>
              <w:t>182°03'21"</w:t>
            </w:r>
          </w:p>
        </w:tc>
        <w:tc>
          <w:tcPr>
            <w:tcW w:w="2000" w:type="dxa"/>
            <w:tcBorders>
              <w:top w:val="single" w:sz="4" w:space="0" w:color="auto"/>
              <w:left w:val="single" w:sz="4" w:space="0" w:color="auto"/>
              <w:right w:val="single" w:sz="4" w:space="0" w:color="auto"/>
            </w:tcBorders>
            <w:shd w:val="clear" w:color="auto" w:fill="FFFFFF"/>
          </w:tcPr>
          <w:p w14:paraId="295DC6ED" w14:textId="77777777" w:rsidR="00A956CB" w:rsidRPr="00746DE4" w:rsidRDefault="00A956CB" w:rsidP="00A956CB">
            <w:pPr>
              <w:tabs>
                <w:tab w:val="left" w:pos="9356"/>
              </w:tabs>
              <w:jc w:val="center"/>
              <w:rPr>
                <w:lang w:val="uk-UA"/>
              </w:rPr>
            </w:pPr>
            <w:r w:rsidRPr="00746DE4">
              <w:rPr>
                <w:lang w:val="uk-UA"/>
              </w:rPr>
              <w:t>089°49'49"</w:t>
            </w:r>
          </w:p>
        </w:tc>
      </w:tr>
      <w:tr w:rsidR="00A956CB" w:rsidRPr="00746DE4" w14:paraId="631EBEB3" w14:textId="77777777" w:rsidTr="00282483">
        <w:trPr>
          <w:trHeight w:hRule="exact" w:val="263"/>
          <w:jc w:val="center"/>
        </w:trPr>
        <w:tc>
          <w:tcPr>
            <w:tcW w:w="413" w:type="dxa"/>
            <w:tcBorders>
              <w:top w:val="single" w:sz="4" w:space="0" w:color="auto"/>
              <w:left w:val="single" w:sz="4" w:space="0" w:color="auto"/>
            </w:tcBorders>
            <w:shd w:val="clear" w:color="auto" w:fill="FFFFFF"/>
          </w:tcPr>
          <w:p w14:paraId="152ED81A" w14:textId="77777777" w:rsidR="00A956CB" w:rsidRPr="00746DE4" w:rsidRDefault="00A956CB" w:rsidP="00A956CB">
            <w:pPr>
              <w:tabs>
                <w:tab w:val="left" w:pos="9356"/>
              </w:tabs>
              <w:jc w:val="center"/>
              <w:rPr>
                <w:lang w:val="uk-UA"/>
              </w:rPr>
            </w:pPr>
            <w:r w:rsidRPr="00746DE4">
              <w:rPr>
                <w:lang w:val="uk-UA"/>
              </w:rPr>
              <w:t>34</w:t>
            </w:r>
          </w:p>
        </w:tc>
        <w:tc>
          <w:tcPr>
            <w:tcW w:w="711" w:type="dxa"/>
            <w:tcBorders>
              <w:top w:val="single" w:sz="4" w:space="0" w:color="auto"/>
              <w:left w:val="single" w:sz="4" w:space="0" w:color="auto"/>
            </w:tcBorders>
            <w:shd w:val="clear" w:color="auto" w:fill="FFFFFF"/>
          </w:tcPr>
          <w:p w14:paraId="41251318" w14:textId="77777777" w:rsidR="00A956CB" w:rsidRPr="00746DE4" w:rsidRDefault="00A956CB" w:rsidP="00A956CB">
            <w:pPr>
              <w:tabs>
                <w:tab w:val="left" w:pos="9356"/>
              </w:tabs>
              <w:jc w:val="center"/>
              <w:rPr>
                <w:lang w:val="uk-UA"/>
              </w:rPr>
            </w:pPr>
            <w:r w:rsidRPr="00746DE4">
              <w:rPr>
                <w:lang w:val="uk-UA"/>
              </w:rPr>
              <w:t>34</w:t>
            </w:r>
          </w:p>
        </w:tc>
        <w:tc>
          <w:tcPr>
            <w:tcW w:w="813" w:type="dxa"/>
            <w:tcBorders>
              <w:top w:val="single" w:sz="4" w:space="0" w:color="auto"/>
              <w:left w:val="single" w:sz="4" w:space="0" w:color="auto"/>
            </w:tcBorders>
            <w:shd w:val="clear" w:color="auto" w:fill="FFFFFF"/>
          </w:tcPr>
          <w:p w14:paraId="465A5BA8"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137B1101"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73480616" w14:textId="77777777" w:rsidR="00A956CB" w:rsidRPr="00746DE4" w:rsidRDefault="00A956CB" w:rsidP="00A956CB">
            <w:pPr>
              <w:tabs>
                <w:tab w:val="left" w:pos="9356"/>
              </w:tabs>
              <w:jc w:val="center"/>
              <w:rPr>
                <w:lang w:val="uk-UA"/>
              </w:rPr>
            </w:pPr>
            <w:r w:rsidRPr="00746DE4">
              <w:rPr>
                <w:lang w:val="uk-UA"/>
              </w:rPr>
              <w:t>554</w:t>
            </w:r>
          </w:p>
        </w:tc>
        <w:tc>
          <w:tcPr>
            <w:tcW w:w="802" w:type="dxa"/>
            <w:tcBorders>
              <w:top w:val="single" w:sz="4" w:space="0" w:color="auto"/>
              <w:left w:val="single" w:sz="4" w:space="0" w:color="auto"/>
            </w:tcBorders>
            <w:shd w:val="clear" w:color="auto" w:fill="FFFFFF"/>
            <w:vAlign w:val="center"/>
          </w:tcPr>
          <w:p w14:paraId="2D1E7912"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051783C8"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722733C5" w14:textId="77777777" w:rsidR="00A956CB" w:rsidRPr="00746DE4" w:rsidRDefault="00A956CB" w:rsidP="00A956CB">
            <w:pPr>
              <w:tabs>
                <w:tab w:val="left" w:pos="9356"/>
              </w:tabs>
              <w:jc w:val="center"/>
              <w:rPr>
                <w:lang w:val="uk-UA"/>
              </w:rPr>
            </w:pPr>
            <w:r w:rsidRPr="00746DE4">
              <w:rPr>
                <w:lang w:val="uk-UA"/>
              </w:rPr>
              <w:t>719</w:t>
            </w:r>
          </w:p>
        </w:tc>
        <w:tc>
          <w:tcPr>
            <w:tcW w:w="1417" w:type="dxa"/>
            <w:tcBorders>
              <w:top w:val="single" w:sz="4" w:space="0" w:color="auto"/>
              <w:left w:val="single" w:sz="4" w:space="0" w:color="auto"/>
            </w:tcBorders>
            <w:shd w:val="clear" w:color="auto" w:fill="FFFFFF"/>
          </w:tcPr>
          <w:p w14:paraId="64F9FB89" w14:textId="77777777" w:rsidR="00A956CB" w:rsidRPr="00746DE4" w:rsidRDefault="00A956CB" w:rsidP="00A956CB">
            <w:pPr>
              <w:tabs>
                <w:tab w:val="left" w:pos="9356"/>
              </w:tabs>
              <w:jc w:val="center"/>
              <w:rPr>
                <w:lang w:val="uk-UA"/>
              </w:rPr>
            </w:pPr>
            <w:r w:rsidRPr="00746DE4">
              <w:rPr>
                <w:lang w:val="uk-UA"/>
              </w:rPr>
              <w:t>17</w:t>
            </w:r>
          </w:p>
        </w:tc>
        <w:tc>
          <w:tcPr>
            <w:tcW w:w="1985" w:type="dxa"/>
            <w:tcBorders>
              <w:top w:val="single" w:sz="4" w:space="0" w:color="auto"/>
              <w:left w:val="single" w:sz="4" w:space="0" w:color="auto"/>
            </w:tcBorders>
            <w:shd w:val="clear" w:color="auto" w:fill="FFFFFF"/>
          </w:tcPr>
          <w:p w14:paraId="6533910E" w14:textId="77777777" w:rsidR="00A956CB" w:rsidRPr="00746DE4" w:rsidRDefault="00A956CB" w:rsidP="00A956CB">
            <w:pPr>
              <w:tabs>
                <w:tab w:val="left" w:pos="9356"/>
              </w:tabs>
              <w:jc w:val="center"/>
              <w:rPr>
                <w:lang w:val="uk-UA"/>
              </w:rPr>
            </w:pPr>
            <w:r w:rsidRPr="00746DE4">
              <w:rPr>
                <w:lang w:val="uk-UA"/>
              </w:rPr>
              <w:t>272 °04'06"</w:t>
            </w:r>
          </w:p>
        </w:tc>
        <w:tc>
          <w:tcPr>
            <w:tcW w:w="2000" w:type="dxa"/>
            <w:tcBorders>
              <w:top w:val="single" w:sz="4" w:space="0" w:color="auto"/>
              <w:left w:val="single" w:sz="4" w:space="0" w:color="auto"/>
              <w:right w:val="single" w:sz="4" w:space="0" w:color="auto"/>
            </w:tcBorders>
            <w:shd w:val="clear" w:color="auto" w:fill="FFFFFF"/>
          </w:tcPr>
          <w:p w14:paraId="0650C192" w14:textId="77777777" w:rsidR="00A956CB" w:rsidRPr="00746DE4" w:rsidRDefault="00A956CB" w:rsidP="00A956CB">
            <w:pPr>
              <w:tabs>
                <w:tab w:val="left" w:pos="9356"/>
              </w:tabs>
              <w:jc w:val="center"/>
              <w:rPr>
                <w:lang w:val="uk-UA"/>
              </w:rPr>
            </w:pPr>
            <w:r w:rsidRPr="00746DE4">
              <w:rPr>
                <w:lang w:val="uk-UA"/>
              </w:rPr>
              <w:t>089°59'15"</w:t>
            </w:r>
          </w:p>
        </w:tc>
      </w:tr>
      <w:tr w:rsidR="00A956CB" w:rsidRPr="00746DE4" w14:paraId="60A6456C"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2D86CFDD" w14:textId="77777777" w:rsidR="00A956CB" w:rsidRPr="00746DE4" w:rsidRDefault="00A956CB" w:rsidP="00A956CB">
            <w:pPr>
              <w:tabs>
                <w:tab w:val="left" w:pos="9356"/>
              </w:tabs>
              <w:jc w:val="center"/>
              <w:rPr>
                <w:lang w:val="uk-UA"/>
              </w:rPr>
            </w:pPr>
            <w:r w:rsidRPr="00746DE4">
              <w:rPr>
                <w:lang w:val="uk-UA"/>
              </w:rPr>
              <w:t>35</w:t>
            </w:r>
          </w:p>
        </w:tc>
        <w:tc>
          <w:tcPr>
            <w:tcW w:w="711" w:type="dxa"/>
            <w:tcBorders>
              <w:top w:val="single" w:sz="4" w:space="0" w:color="auto"/>
              <w:left w:val="single" w:sz="4" w:space="0" w:color="auto"/>
            </w:tcBorders>
            <w:shd w:val="clear" w:color="auto" w:fill="FFFFFF"/>
          </w:tcPr>
          <w:p w14:paraId="27E12E46" w14:textId="77777777" w:rsidR="00A956CB" w:rsidRPr="00746DE4" w:rsidRDefault="00A956CB" w:rsidP="00A956CB">
            <w:pPr>
              <w:tabs>
                <w:tab w:val="left" w:pos="9356"/>
              </w:tabs>
              <w:jc w:val="center"/>
              <w:rPr>
                <w:lang w:val="uk-UA"/>
              </w:rPr>
            </w:pPr>
            <w:r w:rsidRPr="00746DE4">
              <w:rPr>
                <w:lang w:val="uk-UA"/>
              </w:rPr>
              <w:t>35</w:t>
            </w:r>
          </w:p>
        </w:tc>
        <w:tc>
          <w:tcPr>
            <w:tcW w:w="813" w:type="dxa"/>
            <w:tcBorders>
              <w:top w:val="single" w:sz="4" w:space="0" w:color="auto"/>
              <w:left w:val="single" w:sz="4" w:space="0" w:color="auto"/>
            </w:tcBorders>
            <w:shd w:val="clear" w:color="auto" w:fill="FFFFFF"/>
          </w:tcPr>
          <w:p w14:paraId="04B8F6DE"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46E36868"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1D293BBE" w14:textId="77777777" w:rsidR="00A956CB" w:rsidRPr="00746DE4" w:rsidRDefault="00A956CB" w:rsidP="00A956CB">
            <w:pPr>
              <w:tabs>
                <w:tab w:val="left" w:pos="9356"/>
              </w:tabs>
              <w:jc w:val="center"/>
              <w:rPr>
                <w:lang w:val="uk-UA"/>
              </w:rPr>
            </w:pPr>
            <w:r w:rsidRPr="00746DE4">
              <w:rPr>
                <w:lang w:val="uk-UA"/>
              </w:rPr>
              <w:t>555</w:t>
            </w:r>
          </w:p>
        </w:tc>
        <w:tc>
          <w:tcPr>
            <w:tcW w:w="802" w:type="dxa"/>
            <w:tcBorders>
              <w:top w:val="single" w:sz="4" w:space="0" w:color="auto"/>
              <w:left w:val="single" w:sz="4" w:space="0" w:color="auto"/>
            </w:tcBorders>
            <w:shd w:val="clear" w:color="auto" w:fill="FFFFFF"/>
            <w:vAlign w:val="center"/>
          </w:tcPr>
          <w:p w14:paraId="51E5B952"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75035BB2"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1CE1C4DC" w14:textId="77777777" w:rsidR="00A956CB" w:rsidRPr="00746DE4" w:rsidRDefault="00A956CB" w:rsidP="00A956CB">
            <w:pPr>
              <w:tabs>
                <w:tab w:val="left" w:pos="9356"/>
              </w:tabs>
              <w:jc w:val="center"/>
              <w:rPr>
                <w:lang w:val="uk-UA"/>
              </w:rPr>
            </w:pPr>
            <w:r w:rsidRPr="00746DE4">
              <w:rPr>
                <w:lang w:val="uk-UA"/>
              </w:rPr>
              <w:t>701</w:t>
            </w:r>
          </w:p>
        </w:tc>
        <w:tc>
          <w:tcPr>
            <w:tcW w:w="1417" w:type="dxa"/>
            <w:tcBorders>
              <w:top w:val="single" w:sz="4" w:space="0" w:color="auto"/>
              <w:left w:val="single" w:sz="4" w:space="0" w:color="auto"/>
            </w:tcBorders>
            <w:shd w:val="clear" w:color="auto" w:fill="FFFFFF"/>
          </w:tcPr>
          <w:p w14:paraId="1C49F5E1" w14:textId="77777777" w:rsidR="00A956CB" w:rsidRPr="00746DE4" w:rsidRDefault="00A956CB" w:rsidP="00A956CB">
            <w:pPr>
              <w:tabs>
                <w:tab w:val="left" w:pos="9356"/>
              </w:tabs>
              <w:jc w:val="center"/>
              <w:rPr>
                <w:lang w:val="uk-UA"/>
              </w:rPr>
            </w:pPr>
            <w:r w:rsidRPr="00746DE4">
              <w:rPr>
                <w:lang w:val="uk-UA"/>
              </w:rPr>
              <w:t>46</w:t>
            </w:r>
          </w:p>
        </w:tc>
        <w:tc>
          <w:tcPr>
            <w:tcW w:w="1985" w:type="dxa"/>
            <w:tcBorders>
              <w:top w:val="single" w:sz="4" w:space="0" w:color="auto"/>
              <w:left w:val="single" w:sz="4" w:space="0" w:color="auto"/>
            </w:tcBorders>
            <w:shd w:val="clear" w:color="auto" w:fill="FFFFFF"/>
          </w:tcPr>
          <w:p w14:paraId="5C6A76ED" w14:textId="77777777" w:rsidR="00A956CB" w:rsidRPr="00746DE4" w:rsidRDefault="00A956CB" w:rsidP="00A956CB">
            <w:pPr>
              <w:tabs>
                <w:tab w:val="left" w:pos="9356"/>
              </w:tabs>
              <w:jc w:val="center"/>
              <w:rPr>
                <w:lang w:val="uk-UA"/>
              </w:rPr>
            </w:pPr>
            <w:r w:rsidRPr="00746DE4">
              <w:rPr>
                <w:lang w:val="uk-UA"/>
              </w:rPr>
              <w:t>246°02’13"</w:t>
            </w:r>
          </w:p>
        </w:tc>
        <w:tc>
          <w:tcPr>
            <w:tcW w:w="2000" w:type="dxa"/>
            <w:tcBorders>
              <w:top w:val="single" w:sz="4" w:space="0" w:color="auto"/>
              <w:left w:val="single" w:sz="4" w:space="0" w:color="auto"/>
              <w:right w:val="single" w:sz="4" w:space="0" w:color="auto"/>
            </w:tcBorders>
            <w:shd w:val="clear" w:color="auto" w:fill="FFFFFF"/>
          </w:tcPr>
          <w:p w14:paraId="7B615928" w14:textId="77777777" w:rsidR="00A956CB" w:rsidRPr="00746DE4" w:rsidRDefault="00A956CB" w:rsidP="00A956CB">
            <w:pPr>
              <w:tabs>
                <w:tab w:val="left" w:pos="9356"/>
              </w:tabs>
              <w:jc w:val="center"/>
              <w:rPr>
                <w:lang w:val="uk-UA"/>
              </w:rPr>
            </w:pPr>
            <w:r w:rsidRPr="00746DE4">
              <w:rPr>
                <w:lang w:val="uk-UA"/>
              </w:rPr>
              <w:t>206°01'53"</w:t>
            </w:r>
          </w:p>
        </w:tc>
      </w:tr>
      <w:tr w:rsidR="00A956CB" w:rsidRPr="00746DE4" w14:paraId="12ACD07C" w14:textId="77777777" w:rsidTr="00282483">
        <w:trPr>
          <w:trHeight w:hRule="exact" w:val="266"/>
          <w:jc w:val="center"/>
        </w:trPr>
        <w:tc>
          <w:tcPr>
            <w:tcW w:w="413" w:type="dxa"/>
            <w:tcBorders>
              <w:top w:val="single" w:sz="4" w:space="0" w:color="auto"/>
              <w:left w:val="single" w:sz="4" w:space="0" w:color="auto"/>
            </w:tcBorders>
            <w:shd w:val="clear" w:color="auto" w:fill="FFFFFF"/>
          </w:tcPr>
          <w:p w14:paraId="65C21DAB" w14:textId="77777777" w:rsidR="00A956CB" w:rsidRPr="00746DE4" w:rsidRDefault="00A956CB" w:rsidP="00A956CB">
            <w:pPr>
              <w:tabs>
                <w:tab w:val="left" w:pos="9356"/>
              </w:tabs>
              <w:jc w:val="center"/>
              <w:rPr>
                <w:lang w:val="uk-UA"/>
              </w:rPr>
            </w:pPr>
            <w:r w:rsidRPr="00746DE4">
              <w:rPr>
                <w:lang w:val="uk-UA"/>
              </w:rPr>
              <w:t>36</w:t>
            </w:r>
          </w:p>
        </w:tc>
        <w:tc>
          <w:tcPr>
            <w:tcW w:w="711" w:type="dxa"/>
            <w:tcBorders>
              <w:top w:val="single" w:sz="4" w:space="0" w:color="auto"/>
              <w:left w:val="single" w:sz="4" w:space="0" w:color="auto"/>
            </w:tcBorders>
            <w:shd w:val="clear" w:color="auto" w:fill="FFFFFF"/>
          </w:tcPr>
          <w:p w14:paraId="62F9165D" w14:textId="77777777" w:rsidR="00A956CB" w:rsidRPr="00746DE4" w:rsidRDefault="00A956CB" w:rsidP="00A956CB">
            <w:pPr>
              <w:tabs>
                <w:tab w:val="left" w:pos="9356"/>
              </w:tabs>
              <w:jc w:val="center"/>
              <w:rPr>
                <w:lang w:val="uk-UA"/>
              </w:rPr>
            </w:pPr>
            <w:r w:rsidRPr="00746DE4">
              <w:rPr>
                <w:lang w:val="uk-UA"/>
              </w:rPr>
              <w:t>36</w:t>
            </w:r>
          </w:p>
        </w:tc>
        <w:tc>
          <w:tcPr>
            <w:tcW w:w="813" w:type="dxa"/>
            <w:tcBorders>
              <w:top w:val="single" w:sz="4" w:space="0" w:color="auto"/>
              <w:left w:val="single" w:sz="4" w:space="0" w:color="auto"/>
            </w:tcBorders>
            <w:shd w:val="clear" w:color="auto" w:fill="FFFFFF"/>
          </w:tcPr>
          <w:p w14:paraId="08DBE78C"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774E9FB3"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1E519EEC" w14:textId="77777777" w:rsidR="00A956CB" w:rsidRPr="00746DE4" w:rsidRDefault="00A956CB" w:rsidP="00A956CB">
            <w:pPr>
              <w:tabs>
                <w:tab w:val="left" w:pos="9356"/>
              </w:tabs>
              <w:jc w:val="center"/>
              <w:rPr>
                <w:lang w:val="uk-UA"/>
              </w:rPr>
            </w:pPr>
            <w:r w:rsidRPr="00746DE4">
              <w:rPr>
                <w:lang w:val="uk-UA"/>
              </w:rPr>
              <w:t>536</w:t>
            </w:r>
          </w:p>
        </w:tc>
        <w:tc>
          <w:tcPr>
            <w:tcW w:w="802" w:type="dxa"/>
            <w:tcBorders>
              <w:top w:val="single" w:sz="4" w:space="0" w:color="auto"/>
              <w:left w:val="single" w:sz="4" w:space="0" w:color="auto"/>
            </w:tcBorders>
            <w:shd w:val="clear" w:color="auto" w:fill="FFFFFF"/>
            <w:vAlign w:val="center"/>
          </w:tcPr>
          <w:p w14:paraId="3C4A982E"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14BCEB63"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vAlign w:val="center"/>
          </w:tcPr>
          <w:p w14:paraId="2E9F042A" w14:textId="77777777" w:rsidR="00A956CB" w:rsidRPr="00746DE4" w:rsidRDefault="00A956CB" w:rsidP="00A956CB">
            <w:pPr>
              <w:tabs>
                <w:tab w:val="left" w:pos="9356"/>
              </w:tabs>
              <w:jc w:val="center"/>
              <w:rPr>
                <w:lang w:val="uk-UA"/>
              </w:rPr>
            </w:pPr>
            <w:r w:rsidRPr="00746DE4">
              <w:rPr>
                <w:lang w:val="uk-UA"/>
              </w:rPr>
              <w:t>660</w:t>
            </w:r>
          </w:p>
        </w:tc>
        <w:tc>
          <w:tcPr>
            <w:tcW w:w="1417" w:type="dxa"/>
            <w:tcBorders>
              <w:top w:val="single" w:sz="4" w:space="0" w:color="auto"/>
              <w:left w:val="single" w:sz="4" w:space="0" w:color="auto"/>
            </w:tcBorders>
            <w:shd w:val="clear" w:color="auto" w:fill="FFFFFF"/>
          </w:tcPr>
          <w:p w14:paraId="256F98E0" w14:textId="77777777" w:rsidR="00A956CB" w:rsidRPr="00746DE4" w:rsidRDefault="00A956CB" w:rsidP="00A956CB">
            <w:pPr>
              <w:tabs>
                <w:tab w:val="left" w:pos="9356"/>
              </w:tabs>
              <w:jc w:val="center"/>
              <w:rPr>
                <w:lang w:val="uk-UA"/>
              </w:rPr>
            </w:pPr>
            <w:r w:rsidRPr="00746DE4">
              <w:rPr>
                <w:lang w:val="uk-UA"/>
              </w:rPr>
              <w:t>56</w:t>
            </w:r>
          </w:p>
        </w:tc>
        <w:tc>
          <w:tcPr>
            <w:tcW w:w="1985" w:type="dxa"/>
            <w:tcBorders>
              <w:top w:val="single" w:sz="4" w:space="0" w:color="auto"/>
              <w:left w:val="single" w:sz="4" w:space="0" w:color="auto"/>
            </w:tcBorders>
            <w:shd w:val="clear" w:color="auto" w:fill="FFFFFF"/>
          </w:tcPr>
          <w:p w14:paraId="45488624" w14:textId="77777777" w:rsidR="00A956CB" w:rsidRPr="00746DE4" w:rsidRDefault="00A956CB" w:rsidP="00A956CB">
            <w:pPr>
              <w:tabs>
                <w:tab w:val="left" w:pos="9356"/>
              </w:tabs>
              <w:jc w:val="center"/>
              <w:rPr>
                <w:lang w:val="uk-UA"/>
              </w:rPr>
            </w:pPr>
            <w:r w:rsidRPr="00746DE4">
              <w:rPr>
                <w:lang w:val="uk-UA"/>
              </w:rPr>
              <w:t>226°39'39"</w:t>
            </w:r>
          </w:p>
        </w:tc>
        <w:tc>
          <w:tcPr>
            <w:tcW w:w="2000" w:type="dxa"/>
            <w:tcBorders>
              <w:top w:val="single" w:sz="4" w:space="0" w:color="auto"/>
              <w:left w:val="single" w:sz="4" w:space="0" w:color="auto"/>
              <w:right w:val="single" w:sz="4" w:space="0" w:color="auto"/>
            </w:tcBorders>
            <w:shd w:val="clear" w:color="auto" w:fill="FFFFFF"/>
          </w:tcPr>
          <w:p w14:paraId="0A4EF8D6" w14:textId="77777777" w:rsidR="00A956CB" w:rsidRPr="00746DE4" w:rsidRDefault="00A956CB" w:rsidP="00A956CB">
            <w:pPr>
              <w:tabs>
                <w:tab w:val="left" w:pos="9356"/>
              </w:tabs>
              <w:jc w:val="center"/>
              <w:rPr>
                <w:lang w:val="uk-UA"/>
              </w:rPr>
            </w:pPr>
            <w:r w:rsidRPr="00746DE4">
              <w:rPr>
                <w:lang w:val="uk-UA"/>
              </w:rPr>
              <w:t>199°22'33"</w:t>
            </w:r>
          </w:p>
        </w:tc>
      </w:tr>
      <w:tr w:rsidR="00A956CB" w:rsidRPr="00746DE4" w14:paraId="4A8C6A03" w14:textId="77777777" w:rsidTr="00282483">
        <w:trPr>
          <w:trHeight w:hRule="exact" w:val="274"/>
          <w:jc w:val="center"/>
        </w:trPr>
        <w:tc>
          <w:tcPr>
            <w:tcW w:w="413" w:type="dxa"/>
            <w:tcBorders>
              <w:top w:val="single" w:sz="4" w:space="0" w:color="auto"/>
              <w:left w:val="single" w:sz="4" w:space="0" w:color="auto"/>
            </w:tcBorders>
            <w:shd w:val="clear" w:color="auto" w:fill="FFFFFF"/>
          </w:tcPr>
          <w:p w14:paraId="0AC6D501" w14:textId="77777777" w:rsidR="00A956CB" w:rsidRPr="00746DE4" w:rsidRDefault="00A956CB" w:rsidP="00A956CB">
            <w:pPr>
              <w:tabs>
                <w:tab w:val="left" w:pos="9356"/>
              </w:tabs>
              <w:jc w:val="center"/>
              <w:rPr>
                <w:lang w:val="uk-UA"/>
              </w:rPr>
            </w:pPr>
            <w:r w:rsidRPr="00746DE4">
              <w:rPr>
                <w:lang w:val="uk-UA"/>
              </w:rPr>
              <w:t>37</w:t>
            </w:r>
          </w:p>
        </w:tc>
        <w:tc>
          <w:tcPr>
            <w:tcW w:w="711" w:type="dxa"/>
            <w:tcBorders>
              <w:top w:val="single" w:sz="4" w:space="0" w:color="auto"/>
              <w:left w:val="single" w:sz="4" w:space="0" w:color="auto"/>
            </w:tcBorders>
            <w:shd w:val="clear" w:color="auto" w:fill="FFFFFF"/>
          </w:tcPr>
          <w:p w14:paraId="08E6446F" w14:textId="77777777" w:rsidR="00A956CB" w:rsidRPr="00746DE4" w:rsidRDefault="00A956CB" w:rsidP="00A956CB">
            <w:pPr>
              <w:tabs>
                <w:tab w:val="left" w:pos="9356"/>
              </w:tabs>
              <w:jc w:val="center"/>
              <w:rPr>
                <w:lang w:val="uk-UA"/>
              </w:rPr>
            </w:pPr>
            <w:r w:rsidRPr="00746DE4">
              <w:rPr>
                <w:lang w:val="uk-UA"/>
              </w:rPr>
              <w:t>37</w:t>
            </w:r>
          </w:p>
        </w:tc>
        <w:tc>
          <w:tcPr>
            <w:tcW w:w="813" w:type="dxa"/>
            <w:tcBorders>
              <w:top w:val="single" w:sz="4" w:space="0" w:color="auto"/>
              <w:left w:val="single" w:sz="4" w:space="0" w:color="auto"/>
            </w:tcBorders>
            <w:shd w:val="clear" w:color="auto" w:fill="FFFFFF"/>
          </w:tcPr>
          <w:p w14:paraId="04DC0B3A"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08A76CB1"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1A0173C2" w14:textId="77777777" w:rsidR="00A956CB" w:rsidRPr="00746DE4" w:rsidRDefault="00A956CB" w:rsidP="00A956CB">
            <w:pPr>
              <w:tabs>
                <w:tab w:val="left" w:pos="9356"/>
              </w:tabs>
              <w:jc w:val="center"/>
              <w:rPr>
                <w:lang w:val="uk-UA"/>
              </w:rPr>
            </w:pPr>
            <w:r w:rsidRPr="00746DE4">
              <w:rPr>
                <w:lang w:val="uk-UA"/>
              </w:rPr>
              <w:t>498</w:t>
            </w:r>
          </w:p>
        </w:tc>
        <w:tc>
          <w:tcPr>
            <w:tcW w:w="802" w:type="dxa"/>
            <w:tcBorders>
              <w:top w:val="single" w:sz="4" w:space="0" w:color="auto"/>
              <w:left w:val="single" w:sz="4" w:space="0" w:color="auto"/>
            </w:tcBorders>
            <w:shd w:val="clear" w:color="auto" w:fill="FFFFFF"/>
            <w:vAlign w:val="center"/>
          </w:tcPr>
          <w:p w14:paraId="44C28875"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75F9C612"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0A308B04" w14:textId="77777777" w:rsidR="00A956CB" w:rsidRPr="00746DE4" w:rsidRDefault="00A956CB" w:rsidP="00A956CB">
            <w:pPr>
              <w:tabs>
                <w:tab w:val="left" w:pos="9356"/>
              </w:tabs>
              <w:jc w:val="center"/>
              <w:rPr>
                <w:lang w:val="uk-UA"/>
              </w:rPr>
            </w:pPr>
            <w:r w:rsidRPr="00746DE4">
              <w:rPr>
                <w:lang w:val="uk-UA"/>
              </w:rPr>
              <w:t>619</w:t>
            </w:r>
          </w:p>
        </w:tc>
        <w:tc>
          <w:tcPr>
            <w:tcW w:w="1417" w:type="dxa"/>
            <w:tcBorders>
              <w:top w:val="single" w:sz="4" w:space="0" w:color="auto"/>
              <w:left w:val="single" w:sz="4" w:space="0" w:color="auto"/>
            </w:tcBorders>
            <w:shd w:val="clear" w:color="auto" w:fill="FFFFFF"/>
            <w:vAlign w:val="center"/>
          </w:tcPr>
          <w:p w14:paraId="0351D047" w14:textId="77777777" w:rsidR="00A956CB" w:rsidRPr="00746DE4" w:rsidRDefault="00A956CB" w:rsidP="00A956CB">
            <w:pPr>
              <w:tabs>
                <w:tab w:val="left" w:pos="9356"/>
              </w:tabs>
              <w:jc w:val="center"/>
              <w:rPr>
                <w:lang w:val="uk-UA"/>
              </w:rPr>
            </w:pPr>
            <w:r w:rsidRPr="00746DE4">
              <w:rPr>
                <w:lang w:val="uk-UA"/>
              </w:rPr>
              <w:t>66</w:t>
            </w:r>
          </w:p>
        </w:tc>
        <w:tc>
          <w:tcPr>
            <w:tcW w:w="1985" w:type="dxa"/>
            <w:tcBorders>
              <w:top w:val="single" w:sz="4" w:space="0" w:color="auto"/>
              <w:left w:val="single" w:sz="4" w:space="0" w:color="auto"/>
            </w:tcBorders>
            <w:shd w:val="clear" w:color="auto" w:fill="FFFFFF"/>
          </w:tcPr>
          <w:p w14:paraId="74AFF3A1" w14:textId="77777777" w:rsidR="00A956CB" w:rsidRPr="00746DE4" w:rsidRDefault="00A956CB" w:rsidP="00A956CB">
            <w:pPr>
              <w:tabs>
                <w:tab w:val="left" w:pos="9356"/>
              </w:tabs>
              <w:jc w:val="center"/>
              <w:rPr>
                <w:lang w:val="uk-UA"/>
              </w:rPr>
            </w:pPr>
            <w:r w:rsidRPr="00746DE4">
              <w:rPr>
                <w:lang w:val="uk-UA"/>
              </w:rPr>
              <w:t>245°39'02"</w:t>
            </w:r>
          </w:p>
        </w:tc>
        <w:tc>
          <w:tcPr>
            <w:tcW w:w="2000" w:type="dxa"/>
            <w:tcBorders>
              <w:top w:val="single" w:sz="4" w:space="0" w:color="auto"/>
              <w:left w:val="single" w:sz="4" w:space="0" w:color="auto"/>
              <w:right w:val="single" w:sz="4" w:space="0" w:color="auto"/>
            </w:tcBorders>
            <w:shd w:val="clear" w:color="auto" w:fill="FFFFFF"/>
          </w:tcPr>
          <w:p w14:paraId="1D225E67" w14:textId="77777777" w:rsidR="00A956CB" w:rsidRPr="00746DE4" w:rsidRDefault="00A956CB" w:rsidP="00A956CB">
            <w:pPr>
              <w:tabs>
                <w:tab w:val="left" w:pos="9356"/>
              </w:tabs>
              <w:jc w:val="center"/>
              <w:rPr>
                <w:lang w:val="uk-UA"/>
              </w:rPr>
            </w:pPr>
            <w:r w:rsidRPr="00746DE4">
              <w:rPr>
                <w:lang w:val="uk-UA"/>
              </w:rPr>
              <w:t>161°00'37"</w:t>
            </w:r>
          </w:p>
        </w:tc>
      </w:tr>
      <w:tr w:rsidR="00A956CB" w:rsidRPr="00746DE4" w14:paraId="282AD6B1"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07CBD1B4" w14:textId="77777777" w:rsidR="00A956CB" w:rsidRPr="00746DE4" w:rsidRDefault="00A956CB" w:rsidP="00A956CB">
            <w:pPr>
              <w:tabs>
                <w:tab w:val="left" w:pos="9356"/>
              </w:tabs>
              <w:jc w:val="center"/>
              <w:rPr>
                <w:lang w:val="uk-UA"/>
              </w:rPr>
            </w:pPr>
            <w:r w:rsidRPr="00746DE4">
              <w:rPr>
                <w:lang w:val="uk-UA"/>
              </w:rPr>
              <w:t>38</w:t>
            </w:r>
          </w:p>
        </w:tc>
        <w:tc>
          <w:tcPr>
            <w:tcW w:w="711" w:type="dxa"/>
            <w:tcBorders>
              <w:top w:val="single" w:sz="4" w:space="0" w:color="auto"/>
              <w:left w:val="single" w:sz="4" w:space="0" w:color="auto"/>
            </w:tcBorders>
            <w:shd w:val="clear" w:color="auto" w:fill="FFFFFF"/>
          </w:tcPr>
          <w:p w14:paraId="3138AD59" w14:textId="77777777" w:rsidR="00A956CB" w:rsidRPr="00746DE4" w:rsidRDefault="00A956CB" w:rsidP="00A956CB">
            <w:pPr>
              <w:tabs>
                <w:tab w:val="left" w:pos="9356"/>
              </w:tabs>
              <w:jc w:val="center"/>
              <w:rPr>
                <w:lang w:val="uk-UA"/>
              </w:rPr>
            </w:pPr>
            <w:r w:rsidRPr="00746DE4">
              <w:rPr>
                <w:lang w:val="uk-UA"/>
              </w:rPr>
              <w:t>38</w:t>
            </w:r>
          </w:p>
        </w:tc>
        <w:tc>
          <w:tcPr>
            <w:tcW w:w="813" w:type="dxa"/>
            <w:tcBorders>
              <w:top w:val="single" w:sz="4" w:space="0" w:color="auto"/>
              <w:left w:val="single" w:sz="4" w:space="0" w:color="auto"/>
            </w:tcBorders>
            <w:shd w:val="clear" w:color="auto" w:fill="FFFFFF"/>
          </w:tcPr>
          <w:p w14:paraId="665F09B2"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6703CDC0"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17F921A8" w14:textId="77777777" w:rsidR="00A956CB" w:rsidRPr="00746DE4" w:rsidRDefault="00A956CB" w:rsidP="00A956CB">
            <w:pPr>
              <w:tabs>
                <w:tab w:val="left" w:pos="9356"/>
              </w:tabs>
              <w:jc w:val="center"/>
              <w:rPr>
                <w:lang w:val="uk-UA"/>
              </w:rPr>
            </w:pPr>
            <w:r w:rsidRPr="00746DE4">
              <w:rPr>
                <w:lang w:val="uk-UA"/>
              </w:rPr>
              <w:t>471</w:t>
            </w:r>
          </w:p>
        </w:tc>
        <w:tc>
          <w:tcPr>
            <w:tcW w:w="802" w:type="dxa"/>
            <w:tcBorders>
              <w:top w:val="single" w:sz="4" w:space="0" w:color="auto"/>
              <w:left w:val="single" w:sz="4" w:space="0" w:color="auto"/>
            </w:tcBorders>
            <w:shd w:val="clear" w:color="auto" w:fill="FFFFFF"/>
            <w:vAlign w:val="center"/>
          </w:tcPr>
          <w:p w14:paraId="4B8CFAE1"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7A816333"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50C79715" w14:textId="77777777" w:rsidR="00A956CB" w:rsidRPr="00746DE4" w:rsidRDefault="00A956CB" w:rsidP="00A956CB">
            <w:pPr>
              <w:tabs>
                <w:tab w:val="left" w:pos="9356"/>
              </w:tabs>
              <w:jc w:val="center"/>
              <w:rPr>
                <w:lang w:val="uk-UA"/>
              </w:rPr>
            </w:pPr>
            <w:r w:rsidRPr="00746DE4">
              <w:rPr>
                <w:lang w:val="uk-UA"/>
              </w:rPr>
              <w:t>559</w:t>
            </w:r>
          </w:p>
        </w:tc>
        <w:tc>
          <w:tcPr>
            <w:tcW w:w="1417" w:type="dxa"/>
            <w:tcBorders>
              <w:top w:val="single" w:sz="4" w:space="0" w:color="auto"/>
              <w:left w:val="single" w:sz="4" w:space="0" w:color="auto"/>
            </w:tcBorders>
            <w:shd w:val="clear" w:color="auto" w:fill="FFFFFF"/>
          </w:tcPr>
          <w:p w14:paraId="13FBEEB4" w14:textId="77777777" w:rsidR="00A956CB" w:rsidRPr="00746DE4" w:rsidRDefault="00A956CB" w:rsidP="00A956CB">
            <w:pPr>
              <w:tabs>
                <w:tab w:val="left" w:pos="9356"/>
              </w:tabs>
              <w:jc w:val="center"/>
              <w:rPr>
                <w:lang w:val="uk-UA"/>
              </w:rPr>
            </w:pPr>
            <w:r w:rsidRPr="00746DE4">
              <w:rPr>
                <w:lang w:val="uk-UA"/>
              </w:rPr>
              <w:t>63</w:t>
            </w:r>
          </w:p>
        </w:tc>
        <w:tc>
          <w:tcPr>
            <w:tcW w:w="1985" w:type="dxa"/>
            <w:tcBorders>
              <w:top w:val="single" w:sz="4" w:space="0" w:color="auto"/>
              <w:left w:val="single" w:sz="4" w:space="0" w:color="auto"/>
            </w:tcBorders>
            <w:shd w:val="clear" w:color="auto" w:fill="FFFFFF"/>
          </w:tcPr>
          <w:p w14:paraId="43011C59" w14:textId="77777777" w:rsidR="00A956CB" w:rsidRPr="00746DE4" w:rsidRDefault="00A956CB" w:rsidP="00A956CB">
            <w:pPr>
              <w:tabs>
                <w:tab w:val="left" w:pos="9356"/>
              </w:tabs>
              <w:jc w:val="center"/>
              <w:rPr>
                <w:lang w:val="uk-UA"/>
              </w:rPr>
            </w:pPr>
            <w:r w:rsidRPr="00746DE4">
              <w:rPr>
                <w:lang w:val="uk-UA"/>
              </w:rPr>
              <w:t>248 °53'12"</w:t>
            </w:r>
          </w:p>
        </w:tc>
        <w:tc>
          <w:tcPr>
            <w:tcW w:w="2000" w:type="dxa"/>
            <w:tcBorders>
              <w:top w:val="single" w:sz="4" w:space="0" w:color="auto"/>
              <w:left w:val="single" w:sz="4" w:space="0" w:color="auto"/>
              <w:right w:val="single" w:sz="4" w:space="0" w:color="auto"/>
            </w:tcBorders>
            <w:shd w:val="clear" w:color="auto" w:fill="FFFFFF"/>
          </w:tcPr>
          <w:p w14:paraId="1CA95B93" w14:textId="77777777" w:rsidR="00A956CB" w:rsidRPr="00746DE4" w:rsidRDefault="00A956CB" w:rsidP="00A956CB">
            <w:pPr>
              <w:tabs>
                <w:tab w:val="left" w:pos="9356"/>
              </w:tabs>
              <w:jc w:val="center"/>
              <w:rPr>
                <w:lang w:val="uk-UA"/>
              </w:rPr>
            </w:pPr>
            <w:r w:rsidRPr="00746DE4">
              <w:rPr>
                <w:lang w:val="uk-UA"/>
              </w:rPr>
              <w:t>176°45'50"</w:t>
            </w:r>
          </w:p>
        </w:tc>
      </w:tr>
      <w:tr w:rsidR="00A956CB" w:rsidRPr="00746DE4" w14:paraId="7F055E19" w14:textId="77777777" w:rsidTr="00282483">
        <w:trPr>
          <w:trHeight w:hRule="exact" w:val="266"/>
          <w:jc w:val="center"/>
        </w:trPr>
        <w:tc>
          <w:tcPr>
            <w:tcW w:w="413" w:type="dxa"/>
            <w:tcBorders>
              <w:top w:val="single" w:sz="4" w:space="0" w:color="auto"/>
              <w:left w:val="single" w:sz="4" w:space="0" w:color="auto"/>
            </w:tcBorders>
            <w:shd w:val="clear" w:color="auto" w:fill="FFFFFF"/>
          </w:tcPr>
          <w:p w14:paraId="0E7B184C" w14:textId="77777777" w:rsidR="00A956CB" w:rsidRPr="00746DE4" w:rsidRDefault="00A956CB" w:rsidP="00A956CB">
            <w:pPr>
              <w:tabs>
                <w:tab w:val="left" w:pos="9356"/>
              </w:tabs>
              <w:jc w:val="center"/>
              <w:rPr>
                <w:lang w:val="uk-UA"/>
              </w:rPr>
            </w:pPr>
            <w:r w:rsidRPr="00746DE4">
              <w:rPr>
                <w:lang w:val="uk-UA"/>
              </w:rPr>
              <w:t>39</w:t>
            </w:r>
          </w:p>
        </w:tc>
        <w:tc>
          <w:tcPr>
            <w:tcW w:w="711" w:type="dxa"/>
            <w:tcBorders>
              <w:top w:val="single" w:sz="4" w:space="0" w:color="auto"/>
              <w:left w:val="single" w:sz="4" w:space="0" w:color="auto"/>
            </w:tcBorders>
            <w:shd w:val="clear" w:color="auto" w:fill="FFFFFF"/>
          </w:tcPr>
          <w:p w14:paraId="235FE6D7" w14:textId="77777777" w:rsidR="00A956CB" w:rsidRPr="00746DE4" w:rsidRDefault="00A956CB" w:rsidP="00A956CB">
            <w:pPr>
              <w:tabs>
                <w:tab w:val="left" w:pos="9356"/>
              </w:tabs>
              <w:jc w:val="center"/>
              <w:rPr>
                <w:lang w:val="uk-UA"/>
              </w:rPr>
            </w:pPr>
            <w:r w:rsidRPr="00746DE4">
              <w:rPr>
                <w:lang w:val="uk-UA"/>
              </w:rPr>
              <w:t>39</w:t>
            </w:r>
          </w:p>
        </w:tc>
        <w:tc>
          <w:tcPr>
            <w:tcW w:w="813" w:type="dxa"/>
            <w:tcBorders>
              <w:top w:val="single" w:sz="4" w:space="0" w:color="auto"/>
              <w:left w:val="single" w:sz="4" w:space="0" w:color="auto"/>
            </w:tcBorders>
            <w:shd w:val="clear" w:color="auto" w:fill="FFFFFF"/>
          </w:tcPr>
          <w:p w14:paraId="312787AB"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548C827D"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2D76C74F" w14:textId="77777777" w:rsidR="00A956CB" w:rsidRPr="00746DE4" w:rsidRDefault="00A956CB" w:rsidP="00A956CB">
            <w:pPr>
              <w:tabs>
                <w:tab w:val="left" w:pos="9356"/>
              </w:tabs>
              <w:jc w:val="center"/>
              <w:rPr>
                <w:lang w:val="uk-UA"/>
              </w:rPr>
            </w:pPr>
            <w:r w:rsidRPr="00746DE4">
              <w:rPr>
                <w:lang w:val="uk-UA"/>
              </w:rPr>
              <w:t>448</w:t>
            </w:r>
          </w:p>
        </w:tc>
        <w:tc>
          <w:tcPr>
            <w:tcW w:w="802" w:type="dxa"/>
            <w:tcBorders>
              <w:top w:val="single" w:sz="4" w:space="0" w:color="auto"/>
              <w:left w:val="single" w:sz="4" w:space="0" w:color="auto"/>
            </w:tcBorders>
            <w:shd w:val="clear" w:color="auto" w:fill="FFFFFF"/>
            <w:vAlign w:val="center"/>
          </w:tcPr>
          <w:p w14:paraId="40C8E9A1"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76B7ADB6"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7F90125A" w14:textId="77777777" w:rsidR="00A956CB" w:rsidRPr="00746DE4" w:rsidRDefault="00A956CB" w:rsidP="00A956CB">
            <w:pPr>
              <w:tabs>
                <w:tab w:val="left" w:pos="9356"/>
              </w:tabs>
              <w:jc w:val="center"/>
              <w:rPr>
                <w:lang w:val="uk-UA"/>
              </w:rPr>
            </w:pPr>
            <w:r w:rsidRPr="00746DE4">
              <w:rPr>
                <w:lang w:val="uk-UA"/>
              </w:rPr>
              <w:t>500</w:t>
            </w:r>
          </w:p>
        </w:tc>
        <w:tc>
          <w:tcPr>
            <w:tcW w:w="1417" w:type="dxa"/>
            <w:tcBorders>
              <w:top w:val="single" w:sz="4" w:space="0" w:color="auto"/>
              <w:left w:val="single" w:sz="4" w:space="0" w:color="auto"/>
            </w:tcBorders>
            <w:shd w:val="clear" w:color="auto" w:fill="FFFFFF"/>
          </w:tcPr>
          <w:p w14:paraId="551D14FC" w14:textId="77777777" w:rsidR="00A956CB" w:rsidRPr="00746DE4" w:rsidRDefault="00A956CB" w:rsidP="00A956CB">
            <w:pPr>
              <w:tabs>
                <w:tab w:val="left" w:pos="9356"/>
              </w:tabs>
              <w:jc w:val="center"/>
              <w:rPr>
                <w:lang w:val="uk-UA"/>
              </w:rPr>
            </w:pPr>
            <w:r w:rsidRPr="00746DE4">
              <w:rPr>
                <w:lang w:val="uk-UA"/>
              </w:rPr>
              <w:t>83</w:t>
            </w:r>
          </w:p>
        </w:tc>
        <w:tc>
          <w:tcPr>
            <w:tcW w:w="1985" w:type="dxa"/>
            <w:tcBorders>
              <w:top w:val="single" w:sz="4" w:space="0" w:color="auto"/>
              <w:left w:val="single" w:sz="4" w:space="0" w:color="auto"/>
            </w:tcBorders>
            <w:shd w:val="clear" w:color="auto" w:fill="FFFFFF"/>
          </w:tcPr>
          <w:p w14:paraId="57BADEFD" w14:textId="77777777" w:rsidR="00A956CB" w:rsidRPr="00746DE4" w:rsidRDefault="00A956CB" w:rsidP="00A956CB">
            <w:pPr>
              <w:tabs>
                <w:tab w:val="left" w:pos="9356"/>
              </w:tabs>
              <w:jc w:val="center"/>
              <w:rPr>
                <w:lang w:val="uk-UA"/>
              </w:rPr>
            </w:pPr>
            <w:r w:rsidRPr="00746DE4">
              <w:rPr>
                <w:lang w:val="uk-UA"/>
              </w:rPr>
              <w:t>254 °13'09"</w:t>
            </w:r>
          </w:p>
        </w:tc>
        <w:tc>
          <w:tcPr>
            <w:tcW w:w="2000" w:type="dxa"/>
            <w:tcBorders>
              <w:top w:val="single" w:sz="4" w:space="0" w:color="auto"/>
              <w:left w:val="single" w:sz="4" w:space="0" w:color="auto"/>
              <w:right w:val="single" w:sz="4" w:space="0" w:color="auto"/>
            </w:tcBorders>
            <w:shd w:val="clear" w:color="auto" w:fill="FFFFFF"/>
          </w:tcPr>
          <w:p w14:paraId="370968C7" w14:textId="77777777" w:rsidR="00A956CB" w:rsidRPr="00746DE4" w:rsidRDefault="00A956CB" w:rsidP="00A956CB">
            <w:pPr>
              <w:tabs>
                <w:tab w:val="left" w:pos="9356"/>
              </w:tabs>
              <w:jc w:val="center"/>
              <w:rPr>
                <w:lang w:val="uk-UA"/>
              </w:rPr>
            </w:pPr>
            <w:r w:rsidRPr="00746DE4">
              <w:rPr>
                <w:lang w:val="uk-UA"/>
              </w:rPr>
              <w:t>174°40'03"</w:t>
            </w:r>
          </w:p>
        </w:tc>
      </w:tr>
      <w:tr w:rsidR="00A956CB" w:rsidRPr="00746DE4" w14:paraId="1B448547"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0BF7F40C" w14:textId="77777777" w:rsidR="00A956CB" w:rsidRPr="00746DE4" w:rsidRDefault="00A956CB" w:rsidP="00A956CB">
            <w:pPr>
              <w:tabs>
                <w:tab w:val="left" w:pos="9356"/>
              </w:tabs>
              <w:jc w:val="center"/>
              <w:rPr>
                <w:lang w:val="uk-UA"/>
              </w:rPr>
            </w:pPr>
            <w:r w:rsidRPr="00746DE4">
              <w:rPr>
                <w:lang w:val="uk-UA"/>
              </w:rPr>
              <w:t>40</w:t>
            </w:r>
          </w:p>
        </w:tc>
        <w:tc>
          <w:tcPr>
            <w:tcW w:w="711" w:type="dxa"/>
            <w:tcBorders>
              <w:top w:val="single" w:sz="4" w:space="0" w:color="auto"/>
              <w:left w:val="single" w:sz="4" w:space="0" w:color="auto"/>
            </w:tcBorders>
            <w:shd w:val="clear" w:color="auto" w:fill="FFFFFF"/>
          </w:tcPr>
          <w:p w14:paraId="425A39B7" w14:textId="77777777" w:rsidR="00A956CB" w:rsidRPr="00746DE4" w:rsidRDefault="00A956CB" w:rsidP="00A956CB">
            <w:pPr>
              <w:tabs>
                <w:tab w:val="left" w:pos="9356"/>
              </w:tabs>
              <w:jc w:val="center"/>
              <w:rPr>
                <w:lang w:val="uk-UA"/>
              </w:rPr>
            </w:pPr>
            <w:r w:rsidRPr="00746DE4">
              <w:rPr>
                <w:lang w:val="uk-UA"/>
              </w:rPr>
              <w:t>40</w:t>
            </w:r>
          </w:p>
        </w:tc>
        <w:tc>
          <w:tcPr>
            <w:tcW w:w="813" w:type="dxa"/>
            <w:tcBorders>
              <w:top w:val="single" w:sz="4" w:space="0" w:color="auto"/>
              <w:left w:val="single" w:sz="4" w:space="0" w:color="auto"/>
            </w:tcBorders>
            <w:shd w:val="clear" w:color="auto" w:fill="FFFFFF"/>
          </w:tcPr>
          <w:p w14:paraId="1A64F4A7"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2E0A75F9"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625C99FC" w14:textId="77777777" w:rsidR="00A956CB" w:rsidRPr="00746DE4" w:rsidRDefault="00A956CB" w:rsidP="00A956CB">
            <w:pPr>
              <w:tabs>
                <w:tab w:val="left" w:pos="9356"/>
              </w:tabs>
              <w:jc w:val="center"/>
              <w:rPr>
                <w:lang w:val="uk-UA"/>
              </w:rPr>
            </w:pPr>
            <w:r w:rsidRPr="00746DE4">
              <w:rPr>
                <w:lang w:val="uk-UA"/>
              </w:rPr>
              <w:t>426</w:t>
            </w:r>
          </w:p>
        </w:tc>
        <w:tc>
          <w:tcPr>
            <w:tcW w:w="802" w:type="dxa"/>
            <w:tcBorders>
              <w:top w:val="single" w:sz="4" w:space="0" w:color="auto"/>
              <w:left w:val="single" w:sz="4" w:space="0" w:color="auto"/>
            </w:tcBorders>
            <w:shd w:val="clear" w:color="auto" w:fill="FFFFFF"/>
            <w:vAlign w:val="center"/>
          </w:tcPr>
          <w:p w14:paraId="158C5229"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43389ACD"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6D97953E" w14:textId="77777777" w:rsidR="00A956CB" w:rsidRPr="00746DE4" w:rsidRDefault="00A956CB" w:rsidP="00A956CB">
            <w:pPr>
              <w:tabs>
                <w:tab w:val="left" w:pos="9356"/>
              </w:tabs>
              <w:jc w:val="center"/>
              <w:rPr>
                <w:lang w:val="uk-UA"/>
              </w:rPr>
            </w:pPr>
            <w:r w:rsidRPr="00746DE4">
              <w:rPr>
                <w:lang w:val="uk-UA"/>
              </w:rPr>
              <w:t>421</w:t>
            </w:r>
          </w:p>
        </w:tc>
        <w:tc>
          <w:tcPr>
            <w:tcW w:w="1417" w:type="dxa"/>
            <w:tcBorders>
              <w:top w:val="single" w:sz="4" w:space="0" w:color="auto"/>
              <w:left w:val="single" w:sz="4" w:space="0" w:color="auto"/>
            </w:tcBorders>
            <w:shd w:val="clear" w:color="auto" w:fill="FFFFFF"/>
            <w:vAlign w:val="center"/>
          </w:tcPr>
          <w:p w14:paraId="6B456581" w14:textId="77777777" w:rsidR="00A956CB" w:rsidRPr="00746DE4" w:rsidRDefault="00A956CB" w:rsidP="00A956CB">
            <w:pPr>
              <w:tabs>
                <w:tab w:val="left" w:pos="9356"/>
              </w:tabs>
              <w:jc w:val="center"/>
              <w:rPr>
                <w:lang w:val="uk-UA"/>
              </w:rPr>
            </w:pPr>
            <w:r w:rsidRPr="00746DE4">
              <w:rPr>
                <w:lang w:val="uk-UA"/>
              </w:rPr>
              <w:t>10</w:t>
            </w:r>
          </w:p>
        </w:tc>
        <w:tc>
          <w:tcPr>
            <w:tcW w:w="1985" w:type="dxa"/>
            <w:tcBorders>
              <w:top w:val="single" w:sz="4" w:space="0" w:color="auto"/>
              <w:left w:val="single" w:sz="4" w:space="0" w:color="auto"/>
            </w:tcBorders>
            <w:shd w:val="clear" w:color="auto" w:fill="FFFFFF"/>
          </w:tcPr>
          <w:p w14:paraId="6053FAF9" w14:textId="77777777" w:rsidR="00A956CB" w:rsidRPr="00746DE4" w:rsidRDefault="00A956CB" w:rsidP="00A956CB">
            <w:pPr>
              <w:tabs>
                <w:tab w:val="left" w:pos="9356"/>
              </w:tabs>
              <w:jc w:val="center"/>
              <w:rPr>
                <w:lang w:val="uk-UA"/>
              </w:rPr>
            </w:pPr>
            <w:r w:rsidRPr="00746DE4">
              <w:rPr>
                <w:lang w:val="uk-UA"/>
              </w:rPr>
              <w:t>222°42'34"</w:t>
            </w:r>
          </w:p>
        </w:tc>
        <w:tc>
          <w:tcPr>
            <w:tcW w:w="2000" w:type="dxa"/>
            <w:tcBorders>
              <w:top w:val="single" w:sz="4" w:space="0" w:color="auto"/>
              <w:left w:val="single" w:sz="4" w:space="0" w:color="auto"/>
              <w:right w:val="single" w:sz="4" w:space="0" w:color="auto"/>
            </w:tcBorders>
            <w:shd w:val="clear" w:color="auto" w:fill="FFFFFF"/>
          </w:tcPr>
          <w:p w14:paraId="10D01F11" w14:textId="77777777" w:rsidR="00A956CB" w:rsidRPr="00746DE4" w:rsidRDefault="00A956CB" w:rsidP="00A956CB">
            <w:pPr>
              <w:tabs>
                <w:tab w:val="left" w:pos="9356"/>
              </w:tabs>
              <w:jc w:val="center"/>
              <w:rPr>
                <w:lang w:val="uk-UA"/>
              </w:rPr>
            </w:pPr>
            <w:r w:rsidRPr="00746DE4">
              <w:rPr>
                <w:lang w:val="uk-UA"/>
              </w:rPr>
              <w:t>211°30'35"</w:t>
            </w:r>
          </w:p>
        </w:tc>
      </w:tr>
      <w:tr w:rsidR="00A956CB" w:rsidRPr="00746DE4" w14:paraId="434EF5CD" w14:textId="77777777" w:rsidTr="00282483">
        <w:trPr>
          <w:trHeight w:hRule="exact" w:val="274"/>
          <w:jc w:val="center"/>
        </w:trPr>
        <w:tc>
          <w:tcPr>
            <w:tcW w:w="413" w:type="dxa"/>
            <w:tcBorders>
              <w:top w:val="single" w:sz="4" w:space="0" w:color="auto"/>
              <w:left w:val="single" w:sz="4" w:space="0" w:color="auto"/>
            </w:tcBorders>
            <w:shd w:val="clear" w:color="auto" w:fill="FFFFFF"/>
          </w:tcPr>
          <w:p w14:paraId="2EB9ADD1" w14:textId="77777777" w:rsidR="00A956CB" w:rsidRPr="00746DE4" w:rsidRDefault="00A956CB" w:rsidP="00A956CB">
            <w:pPr>
              <w:tabs>
                <w:tab w:val="left" w:pos="9356"/>
              </w:tabs>
              <w:jc w:val="center"/>
              <w:rPr>
                <w:lang w:val="uk-UA"/>
              </w:rPr>
            </w:pPr>
            <w:r w:rsidRPr="00746DE4">
              <w:rPr>
                <w:lang w:val="uk-UA"/>
              </w:rPr>
              <w:t>41</w:t>
            </w:r>
          </w:p>
        </w:tc>
        <w:tc>
          <w:tcPr>
            <w:tcW w:w="711" w:type="dxa"/>
            <w:tcBorders>
              <w:top w:val="single" w:sz="4" w:space="0" w:color="auto"/>
              <w:left w:val="single" w:sz="4" w:space="0" w:color="auto"/>
            </w:tcBorders>
            <w:shd w:val="clear" w:color="auto" w:fill="FFFFFF"/>
          </w:tcPr>
          <w:p w14:paraId="244DE72C" w14:textId="77777777" w:rsidR="00A956CB" w:rsidRPr="00746DE4" w:rsidRDefault="00A956CB" w:rsidP="00A956CB">
            <w:pPr>
              <w:tabs>
                <w:tab w:val="left" w:pos="9356"/>
              </w:tabs>
              <w:jc w:val="center"/>
              <w:rPr>
                <w:lang w:val="uk-UA"/>
              </w:rPr>
            </w:pPr>
            <w:r w:rsidRPr="00746DE4">
              <w:rPr>
                <w:lang w:val="uk-UA"/>
              </w:rPr>
              <w:t>41</w:t>
            </w:r>
          </w:p>
        </w:tc>
        <w:tc>
          <w:tcPr>
            <w:tcW w:w="813" w:type="dxa"/>
            <w:tcBorders>
              <w:top w:val="single" w:sz="4" w:space="0" w:color="auto"/>
              <w:left w:val="single" w:sz="4" w:space="0" w:color="auto"/>
            </w:tcBorders>
            <w:shd w:val="clear" w:color="auto" w:fill="FFFFFF"/>
          </w:tcPr>
          <w:p w14:paraId="5BAA37F5"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2C319BF4"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0638B357" w14:textId="77777777" w:rsidR="00A956CB" w:rsidRPr="00746DE4" w:rsidRDefault="00A956CB" w:rsidP="00A956CB">
            <w:pPr>
              <w:tabs>
                <w:tab w:val="left" w:pos="9356"/>
              </w:tabs>
              <w:jc w:val="center"/>
              <w:rPr>
                <w:lang w:val="uk-UA"/>
              </w:rPr>
            </w:pPr>
            <w:r w:rsidRPr="00746DE4">
              <w:rPr>
                <w:lang w:val="uk-UA"/>
              </w:rPr>
              <w:t>418</w:t>
            </w:r>
          </w:p>
        </w:tc>
        <w:tc>
          <w:tcPr>
            <w:tcW w:w="802" w:type="dxa"/>
            <w:tcBorders>
              <w:top w:val="single" w:sz="4" w:space="0" w:color="auto"/>
              <w:left w:val="single" w:sz="4" w:space="0" w:color="auto"/>
            </w:tcBorders>
            <w:shd w:val="clear" w:color="auto" w:fill="FFFFFF"/>
            <w:vAlign w:val="center"/>
          </w:tcPr>
          <w:p w14:paraId="4844BFF6"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1085126B"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5C204260" w14:textId="77777777" w:rsidR="00A956CB" w:rsidRPr="00746DE4" w:rsidRDefault="00A956CB" w:rsidP="00A956CB">
            <w:pPr>
              <w:tabs>
                <w:tab w:val="left" w:pos="9356"/>
              </w:tabs>
              <w:jc w:val="center"/>
              <w:rPr>
                <w:lang w:val="uk-UA"/>
              </w:rPr>
            </w:pPr>
            <w:r w:rsidRPr="00746DE4">
              <w:rPr>
                <w:lang w:val="uk-UA"/>
              </w:rPr>
              <w:t>414</w:t>
            </w:r>
          </w:p>
        </w:tc>
        <w:tc>
          <w:tcPr>
            <w:tcW w:w="1417" w:type="dxa"/>
            <w:tcBorders>
              <w:top w:val="single" w:sz="4" w:space="0" w:color="auto"/>
              <w:left w:val="single" w:sz="4" w:space="0" w:color="auto"/>
            </w:tcBorders>
            <w:shd w:val="clear" w:color="auto" w:fill="FFFFFF"/>
          </w:tcPr>
          <w:p w14:paraId="5C9F3CDB" w14:textId="77777777" w:rsidR="00A956CB" w:rsidRPr="00746DE4" w:rsidRDefault="00A956CB" w:rsidP="00A956CB">
            <w:pPr>
              <w:tabs>
                <w:tab w:val="left" w:pos="9356"/>
              </w:tabs>
              <w:jc w:val="center"/>
              <w:rPr>
                <w:lang w:val="uk-UA"/>
              </w:rPr>
            </w:pPr>
            <w:r w:rsidRPr="00746DE4">
              <w:rPr>
                <w:lang w:val="uk-UA"/>
              </w:rPr>
              <w:t>27</w:t>
            </w:r>
          </w:p>
        </w:tc>
        <w:tc>
          <w:tcPr>
            <w:tcW w:w="1985" w:type="dxa"/>
            <w:tcBorders>
              <w:top w:val="single" w:sz="4" w:space="0" w:color="auto"/>
              <w:left w:val="single" w:sz="4" w:space="0" w:color="auto"/>
            </w:tcBorders>
            <w:shd w:val="clear" w:color="auto" w:fill="FFFFFF"/>
          </w:tcPr>
          <w:p w14:paraId="63EE918C" w14:textId="77777777" w:rsidR="00A956CB" w:rsidRPr="00746DE4" w:rsidRDefault="00A956CB" w:rsidP="00A956CB">
            <w:pPr>
              <w:tabs>
                <w:tab w:val="left" w:pos="9356"/>
              </w:tabs>
              <w:jc w:val="center"/>
              <w:rPr>
                <w:lang w:val="uk-UA"/>
              </w:rPr>
            </w:pPr>
            <w:r w:rsidRPr="00746DE4">
              <w:rPr>
                <w:lang w:val="uk-UA"/>
              </w:rPr>
              <w:t>214 °22'45"</w:t>
            </w:r>
          </w:p>
        </w:tc>
        <w:tc>
          <w:tcPr>
            <w:tcW w:w="2000" w:type="dxa"/>
            <w:tcBorders>
              <w:top w:val="single" w:sz="4" w:space="0" w:color="auto"/>
              <w:left w:val="single" w:sz="4" w:space="0" w:color="auto"/>
              <w:right w:val="single" w:sz="4" w:space="0" w:color="auto"/>
            </w:tcBorders>
            <w:shd w:val="clear" w:color="auto" w:fill="FFFFFF"/>
          </w:tcPr>
          <w:p w14:paraId="52528897" w14:textId="77777777" w:rsidR="00A956CB" w:rsidRPr="00746DE4" w:rsidRDefault="00A956CB" w:rsidP="00A956CB">
            <w:pPr>
              <w:tabs>
                <w:tab w:val="left" w:pos="9356"/>
              </w:tabs>
              <w:jc w:val="center"/>
              <w:rPr>
                <w:lang w:val="uk-UA"/>
              </w:rPr>
            </w:pPr>
            <w:r w:rsidRPr="00746DE4">
              <w:rPr>
                <w:lang w:val="uk-UA"/>
              </w:rPr>
              <w:t>188°19'49"</w:t>
            </w:r>
          </w:p>
        </w:tc>
      </w:tr>
      <w:tr w:rsidR="00A956CB" w:rsidRPr="00746DE4" w14:paraId="1089BB8D" w14:textId="77777777" w:rsidTr="00282483">
        <w:trPr>
          <w:trHeight w:hRule="exact" w:val="266"/>
          <w:jc w:val="center"/>
        </w:trPr>
        <w:tc>
          <w:tcPr>
            <w:tcW w:w="413" w:type="dxa"/>
            <w:tcBorders>
              <w:top w:val="single" w:sz="4" w:space="0" w:color="auto"/>
              <w:left w:val="single" w:sz="4" w:space="0" w:color="auto"/>
            </w:tcBorders>
            <w:shd w:val="clear" w:color="auto" w:fill="FFFFFF"/>
          </w:tcPr>
          <w:p w14:paraId="4738975C" w14:textId="77777777" w:rsidR="00A956CB" w:rsidRPr="00746DE4" w:rsidRDefault="00A956CB" w:rsidP="00A956CB">
            <w:pPr>
              <w:tabs>
                <w:tab w:val="left" w:pos="9356"/>
              </w:tabs>
              <w:jc w:val="center"/>
              <w:rPr>
                <w:lang w:val="uk-UA"/>
              </w:rPr>
            </w:pPr>
            <w:r w:rsidRPr="00746DE4">
              <w:rPr>
                <w:lang w:val="uk-UA"/>
              </w:rPr>
              <w:t>42</w:t>
            </w:r>
          </w:p>
        </w:tc>
        <w:tc>
          <w:tcPr>
            <w:tcW w:w="711" w:type="dxa"/>
            <w:tcBorders>
              <w:top w:val="single" w:sz="4" w:space="0" w:color="auto"/>
              <w:left w:val="single" w:sz="4" w:space="0" w:color="auto"/>
            </w:tcBorders>
            <w:shd w:val="clear" w:color="auto" w:fill="FFFFFF"/>
          </w:tcPr>
          <w:p w14:paraId="61136EC0" w14:textId="77777777" w:rsidR="00A956CB" w:rsidRPr="00746DE4" w:rsidRDefault="00A956CB" w:rsidP="00A956CB">
            <w:pPr>
              <w:tabs>
                <w:tab w:val="left" w:pos="9356"/>
              </w:tabs>
              <w:jc w:val="center"/>
              <w:rPr>
                <w:lang w:val="uk-UA"/>
              </w:rPr>
            </w:pPr>
            <w:r w:rsidRPr="00746DE4">
              <w:rPr>
                <w:lang w:val="uk-UA"/>
              </w:rPr>
              <w:t>42</w:t>
            </w:r>
          </w:p>
        </w:tc>
        <w:tc>
          <w:tcPr>
            <w:tcW w:w="813" w:type="dxa"/>
            <w:tcBorders>
              <w:top w:val="single" w:sz="4" w:space="0" w:color="auto"/>
              <w:left w:val="single" w:sz="4" w:space="0" w:color="auto"/>
            </w:tcBorders>
            <w:shd w:val="clear" w:color="auto" w:fill="FFFFFF"/>
          </w:tcPr>
          <w:p w14:paraId="418C9CC8"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4A67871D"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00B730F1" w14:textId="77777777" w:rsidR="00A956CB" w:rsidRPr="00746DE4" w:rsidRDefault="00A956CB" w:rsidP="00A956CB">
            <w:pPr>
              <w:tabs>
                <w:tab w:val="left" w:pos="9356"/>
              </w:tabs>
              <w:jc w:val="center"/>
              <w:rPr>
                <w:lang w:val="uk-UA"/>
              </w:rPr>
            </w:pPr>
            <w:r w:rsidRPr="00746DE4">
              <w:rPr>
                <w:lang w:val="uk-UA"/>
              </w:rPr>
              <w:t>396</w:t>
            </w:r>
          </w:p>
        </w:tc>
        <w:tc>
          <w:tcPr>
            <w:tcW w:w="802" w:type="dxa"/>
            <w:tcBorders>
              <w:top w:val="single" w:sz="4" w:space="0" w:color="auto"/>
              <w:left w:val="single" w:sz="4" w:space="0" w:color="auto"/>
            </w:tcBorders>
            <w:shd w:val="clear" w:color="auto" w:fill="FFFFFF"/>
            <w:vAlign w:val="center"/>
          </w:tcPr>
          <w:p w14:paraId="0EDD3305"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56FAF366"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74587851" w14:textId="77777777" w:rsidR="00A956CB" w:rsidRPr="00746DE4" w:rsidRDefault="00A956CB" w:rsidP="00A956CB">
            <w:pPr>
              <w:tabs>
                <w:tab w:val="left" w:pos="9356"/>
              </w:tabs>
              <w:jc w:val="center"/>
              <w:rPr>
                <w:lang w:val="uk-UA"/>
              </w:rPr>
            </w:pPr>
            <w:r w:rsidRPr="00746DE4">
              <w:rPr>
                <w:lang w:val="uk-UA"/>
              </w:rPr>
              <w:t>399</w:t>
            </w:r>
          </w:p>
        </w:tc>
        <w:tc>
          <w:tcPr>
            <w:tcW w:w="1417" w:type="dxa"/>
            <w:tcBorders>
              <w:top w:val="single" w:sz="4" w:space="0" w:color="auto"/>
              <w:left w:val="single" w:sz="4" w:space="0" w:color="auto"/>
            </w:tcBorders>
            <w:shd w:val="clear" w:color="auto" w:fill="FFFFFF"/>
          </w:tcPr>
          <w:p w14:paraId="010C9EEF" w14:textId="77777777" w:rsidR="00A956CB" w:rsidRPr="00746DE4" w:rsidRDefault="00A956CB" w:rsidP="00A956CB">
            <w:pPr>
              <w:tabs>
                <w:tab w:val="left" w:pos="9356"/>
              </w:tabs>
              <w:jc w:val="center"/>
              <w:rPr>
                <w:lang w:val="uk-UA"/>
              </w:rPr>
            </w:pPr>
            <w:r w:rsidRPr="00746DE4">
              <w:rPr>
                <w:lang w:val="uk-UA"/>
              </w:rPr>
              <w:t>15</w:t>
            </w:r>
          </w:p>
        </w:tc>
        <w:tc>
          <w:tcPr>
            <w:tcW w:w="1985" w:type="dxa"/>
            <w:tcBorders>
              <w:top w:val="single" w:sz="4" w:space="0" w:color="auto"/>
              <w:left w:val="single" w:sz="4" w:space="0" w:color="auto"/>
            </w:tcBorders>
            <w:shd w:val="clear" w:color="auto" w:fill="FFFFFF"/>
          </w:tcPr>
          <w:p w14:paraId="5C39F2B1" w14:textId="77777777" w:rsidR="00A956CB" w:rsidRPr="00746DE4" w:rsidRDefault="00A956CB" w:rsidP="00A956CB">
            <w:pPr>
              <w:tabs>
                <w:tab w:val="left" w:pos="9356"/>
              </w:tabs>
              <w:jc w:val="center"/>
              <w:rPr>
                <w:lang w:val="uk-UA"/>
              </w:rPr>
            </w:pPr>
            <w:r w:rsidRPr="00746DE4">
              <w:rPr>
                <w:lang w:val="uk-UA"/>
              </w:rPr>
              <w:t>223 °29’35"</w:t>
            </w:r>
          </w:p>
        </w:tc>
        <w:tc>
          <w:tcPr>
            <w:tcW w:w="2000" w:type="dxa"/>
            <w:tcBorders>
              <w:top w:val="single" w:sz="4" w:space="0" w:color="auto"/>
              <w:left w:val="single" w:sz="4" w:space="0" w:color="auto"/>
              <w:right w:val="single" w:sz="4" w:space="0" w:color="auto"/>
            </w:tcBorders>
            <w:shd w:val="clear" w:color="auto" w:fill="FFFFFF"/>
          </w:tcPr>
          <w:p w14:paraId="36204F29" w14:textId="77777777" w:rsidR="00A956CB" w:rsidRPr="00746DE4" w:rsidRDefault="00A956CB" w:rsidP="00A956CB">
            <w:pPr>
              <w:tabs>
                <w:tab w:val="left" w:pos="9356"/>
              </w:tabs>
              <w:jc w:val="center"/>
              <w:rPr>
                <w:lang w:val="uk-UA"/>
              </w:rPr>
            </w:pPr>
            <w:r w:rsidRPr="00746DE4">
              <w:rPr>
                <w:lang w:val="uk-UA"/>
              </w:rPr>
              <w:t>170°53'10"</w:t>
            </w:r>
          </w:p>
        </w:tc>
      </w:tr>
      <w:tr w:rsidR="00A956CB" w:rsidRPr="00746DE4" w14:paraId="6C5F5DC4"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0EECDA08" w14:textId="77777777" w:rsidR="00A956CB" w:rsidRPr="00746DE4" w:rsidRDefault="00A956CB" w:rsidP="00A956CB">
            <w:pPr>
              <w:tabs>
                <w:tab w:val="left" w:pos="9356"/>
              </w:tabs>
              <w:jc w:val="center"/>
              <w:rPr>
                <w:lang w:val="uk-UA"/>
              </w:rPr>
            </w:pPr>
            <w:r w:rsidRPr="00746DE4">
              <w:rPr>
                <w:lang w:val="uk-UA"/>
              </w:rPr>
              <w:t>43</w:t>
            </w:r>
          </w:p>
        </w:tc>
        <w:tc>
          <w:tcPr>
            <w:tcW w:w="711" w:type="dxa"/>
            <w:tcBorders>
              <w:top w:val="single" w:sz="4" w:space="0" w:color="auto"/>
              <w:left w:val="single" w:sz="4" w:space="0" w:color="auto"/>
            </w:tcBorders>
            <w:shd w:val="clear" w:color="auto" w:fill="FFFFFF"/>
          </w:tcPr>
          <w:p w14:paraId="2F751529" w14:textId="77777777" w:rsidR="00A956CB" w:rsidRPr="00746DE4" w:rsidRDefault="00A956CB" w:rsidP="00A956CB">
            <w:pPr>
              <w:tabs>
                <w:tab w:val="left" w:pos="9356"/>
              </w:tabs>
              <w:jc w:val="center"/>
              <w:rPr>
                <w:lang w:val="uk-UA"/>
              </w:rPr>
            </w:pPr>
            <w:r w:rsidRPr="00746DE4">
              <w:rPr>
                <w:lang w:val="uk-UA"/>
              </w:rPr>
              <w:t>43</w:t>
            </w:r>
          </w:p>
        </w:tc>
        <w:tc>
          <w:tcPr>
            <w:tcW w:w="813" w:type="dxa"/>
            <w:tcBorders>
              <w:top w:val="single" w:sz="4" w:space="0" w:color="auto"/>
              <w:left w:val="single" w:sz="4" w:space="0" w:color="auto"/>
            </w:tcBorders>
            <w:shd w:val="clear" w:color="auto" w:fill="FFFFFF"/>
          </w:tcPr>
          <w:p w14:paraId="39B99ED6"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210F4286"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6177CCCB" w14:textId="77777777" w:rsidR="00A956CB" w:rsidRPr="00746DE4" w:rsidRDefault="00A956CB" w:rsidP="00A956CB">
            <w:pPr>
              <w:tabs>
                <w:tab w:val="left" w:pos="9356"/>
              </w:tabs>
              <w:jc w:val="center"/>
              <w:rPr>
                <w:lang w:val="uk-UA"/>
              </w:rPr>
            </w:pPr>
            <w:r w:rsidRPr="00746DE4">
              <w:rPr>
                <w:lang w:val="uk-UA"/>
              </w:rPr>
              <w:t>385</w:t>
            </w:r>
          </w:p>
        </w:tc>
        <w:tc>
          <w:tcPr>
            <w:tcW w:w="802" w:type="dxa"/>
            <w:tcBorders>
              <w:top w:val="single" w:sz="4" w:space="0" w:color="auto"/>
              <w:left w:val="single" w:sz="4" w:space="0" w:color="auto"/>
            </w:tcBorders>
            <w:shd w:val="clear" w:color="auto" w:fill="FFFFFF"/>
            <w:vAlign w:val="center"/>
          </w:tcPr>
          <w:p w14:paraId="4BF877D7"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161A42C2"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087FC32E" w14:textId="77777777" w:rsidR="00A956CB" w:rsidRPr="00746DE4" w:rsidRDefault="00A956CB" w:rsidP="00A956CB">
            <w:pPr>
              <w:tabs>
                <w:tab w:val="left" w:pos="9356"/>
              </w:tabs>
              <w:jc w:val="center"/>
              <w:rPr>
                <w:lang w:val="uk-UA"/>
              </w:rPr>
            </w:pPr>
            <w:r w:rsidRPr="00746DE4">
              <w:rPr>
                <w:lang w:val="uk-UA"/>
              </w:rPr>
              <w:t>388</w:t>
            </w:r>
          </w:p>
        </w:tc>
        <w:tc>
          <w:tcPr>
            <w:tcW w:w="1417" w:type="dxa"/>
            <w:tcBorders>
              <w:top w:val="single" w:sz="4" w:space="0" w:color="auto"/>
              <w:left w:val="single" w:sz="4" w:space="0" w:color="auto"/>
            </w:tcBorders>
            <w:shd w:val="clear" w:color="auto" w:fill="FFFFFF"/>
            <w:vAlign w:val="center"/>
          </w:tcPr>
          <w:p w14:paraId="286F5FC1" w14:textId="77777777" w:rsidR="00A956CB" w:rsidRPr="00746DE4" w:rsidRDefault="00A956CB" w:rsidP="00A956CB">
            <w:pPr>
              <w:tabs>
                <w:tab w:val="left" w:pos="9356"/>
              </w:tabs>
              <w:jc w:val="center"/>
              <w:rPr>
                <w:lang w:val="uk-UA"/>
              </w:rPr>
            </w:pPr>
            <w:r w:rsidRPr="00746DE4">
              <w:rPr>
                <w:lang w:val="uk-UA"/>
              </w:rPr>
              <w:t>16</w:t>
            </w:r>
          </w:p>
        </w:tc>
        <w:tc>
          <w:tcPr>
            <w:tcW w:w="1985" w:type="dxa"/>
            <w:tcBorders>
              <w:top w:val="single" w:sz="4" w:space="0" w:color="auto"/>
              <w:left w:val="single" w:sz="4" w:space="0" w:color="auto"/>
            </w:tcBorders>
            <w:shd w:val="clear" w:color="auto" w:fill="FFFFFF"/>
          </w:tcPr>
          <w:p w14:paraId="53B930C0" w14:textId="77777777" w:rsidR="00A956CB" w:rsidRPr="00746DE4" w:rsidRDefault="00A956CB" w:rsidP="00A956CB">
            <w:pPr>
              <w:tabs>
                <w:tab w:val="left" w:pos="9356"/>
              </w:tabs>
              <w:jc w:val="center"/>
              <w:rPr>
                <w:lang w:val="uk-UA"/>
              </w:rPr>
            </w:pPr>
            <w:r w:rsidRPr="00746DE4">
              <w:rPr>
                <w:lang w:val="uk-UA"/>
              </w:rPr>
              <w:t>223°29'33"</w:t>
            </w:r>
          </w:p>
        </w:tc>
        <w:tc>
          <w:tcPr>
            <w:tcW w:w="2000" w:type="dxa"/>
            <w:tcBorders>
              <w:top w:val="single" w:sz="4" w:space="0" w:color="auto"/>
              <w:left w:val="single" w:sz="4" w:space="0" w:color="auto"/>
              <w:right w:val="single" w:sz="4" w:space="0" w:color="auto"/>
            </w:tcBorders>
            <w:shd w:val="clear" w:color="auto" w:fill="FFFFFF"/>
          </w:tcPr>
          <w:p w14:paraId="02901417" w14:textId="77777777" w:rsidR="00A956CB" w:rsidRPr="00746DE4" w:rsidRDefault="00A956CB" w:rsidP="00A956CB">
            <w:pPr>
              <w:tabs>
                <w:tab w:val="left" w:pos="9356"/>
              </w:tabs>
              <w:jc w:val="center"/>
              <w:rPr>
                <w:lang w:val="uk-UA"/>
              </w:rPr>
            </w:pPr>
            <w:r w:rsidRPr="00746DE4">
              <w:rPr>
                <w:lang w:val="uk-UA"/>
              </w:rPr>
              <w:t>180°00'02"</w:t>
            </w:r>
          </w:p>
        </w:tc>
      </w:tr>
      <w:tr w:rsidR="00A956CB" w:rsidRPr="00746DE4" w14:paraId="5B07CB06" w14:textId="77777777" w:rsidTr="00282483">
        <w:trPr>
          <w:trHeight w:hRule="exact" w:val="266"/>
          <w:jc w:val="center"/>
        </w:trPr>
        <w:tc>
          <w:tcPr>
            <w:tcW w:w="413" w:type="dxa"/>
            <w:tcBorders>
              <w:top w:val="single" w:sz="4" w:space="0" w:color="auto"/>
              <w:left w:val="single" w:sz="4" w:space="0" w:color="auto"/>
            </w:tcBorders>
            <w:shd w:val="clear" w:color="auto" w:fill="FFFFFF"/>
          </w:tcPr>
          <w:p w14:paraId="219D16E0" w14:textId="77777777" w:rsidR="00A956CB" w:rsidRPr="00746DE4" w:rsidRDefault="00A956CB" w:rsidP="00A956CB">
            <w:pPr>
              <w:tabs>
                <w:tab w:val="left" w:pos="9356"/>
              </w:tabs>
              <w:jc w:val="center"/>
              <w:rPr>
                <w:lang w:val="uk-UA"/>
              </w:rPr>
            </w:pPr>
            <w:r w:rsidRPr="00746DE4">
              <w:rPr>
                <w:lang w:val="uk-UA"/>
              </w:rPr>
              <w:t>44</w:t>
            </w:r>
          </w:p>
        </w:tc>
        <w:tc>
          <w:tcPr>
            <w:tcW w:w="711" w:type="dxa"/>
            <w:tcBorders>
              <w:top w:val="single" w:sz="4" w:space="0" w:color="auto"/>
              <w:left w:val="single" w:sz="4" w:space="0" w:color="auto"/>
            </w:tcBorders>
            <w:shd w:val="clear" w:color="auto" w:fill="FFFFFF"/>
          </w:tcPr>
          <w:p w14:paraId="228364B8" w14:textId="77777777" w:rsidR="00A956CB" w:rsidRPr="00746DE4" w:rsidRDefault="00A956CB" w:rsidP="00A956CB">
            <w:pPr>
              <w:tabs>
                <w:tab w:val="left" w:pos="9356"/>
              </w:tabs>
              <w:jc w:val="center"/>
              <w:rPr>
                <w:lang w:val="uk-UA"/>
              </w:rPr>
            </w:pPr>
            <w:r w:rsidRPr="00746DE4">
              <w:rPr>
                <w:lang w:val="uk-UA"/>
              </w:rPr>
              <w:t>44</w:t>
            </w:r>
          </w:p>
        </w:tc>
        <w:tc>
          <w:tcPr>
            <w:tcW w:w="813" w:type="dxa"/>
            <w:tcBorders>
              <w:top w:val="single" w:sz="4" w:space="0" w:color="auto"/>
              <w:left w:val="single" w:sz="4" w:space="0" w:color="auto"/>
            </w:tcBorders>
            <w:shd w:val="clear" w:color="auto" w:fill="FFFFFF"/>
          </w:tcPr>
          <w:p w14:paraId="25BBBC6A"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2E37F29E"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33637582" w14:textId="77777777" w:rsidR="00A956CB" w:rsidRPr="00746DE4" w:rsidRDefault="00A956CB" w:rsidP="00A956CB">
            <w:pPr>
              <w:tabs>
                <w:tab w:val="left" w:pos="9356"/>
              </w:tabs>
              <w:jc w:val="center"/>
              <w:rPr>
                <w:lang w:val="uk-UA"/>
              </w:rPr>
            </w:pPr>
            <w:r w:rsidRPr="00746DE4">
              <w:rPr>
                <w:lang w:val="uk-UA"/>
              </w:rPr>
              <w:t>373</w:t>
            </w:r>
          </w:p>
        </w:tc>
        <w:tc>
          <w:tcPr>
            <w:tcW w:w="802" w:type="dxa"/>
            <w:tcBorders>
              <w:top w:val="single" w:sz="4" w:space="0" w:color="auto"/>
              <w:left w:val="single" w:sz="4" w:space="0" w:color="auto"/>
            </w:tcBorders>
            <w:shd w:val="clear" w:color="auto" w:fill="FFFFFF"/>
            <w:vAlign w:val="center"/>
          </w:tcPr>
          <w:p w14:paraId="099FDB77"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54B31289"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74DAF559" w14:textId="77777777" w:rsidR="00A956CB" w:rsidRPr="00746DE4" w:rsidRDefault="00A956CB" w:rsidP="00A956CB">
            <w:pPr>
              <w:tabs>
                <w:tab w:val="left" w:pos="9356"/>
              </w:tabs>
              <w:jc w:val="center"/>
              <w:rPr>
                <w:lang w:val="uk-UA"/>
              </w:rPr>
            </w:pPr>
            <w:r w:rsidRPr="00746DE4">
              <w:rPr>
                <w:lang w:val="uk-UA"/>
              </w:rPr>
              <w:t>377</w:t>
            </w:r>
          </w:p>
        </w:tc>
        <w:tc>
          <w:tcPr>
            <w:tcW w:w="1417" w:type="dxa"/>
            <w:tcBorders>
              <w:top w:val="single" w:sz="4" w:space="0" w:color="auto"/>
              <w:left w:val="single" w:sz="4" w:space="0" w:color="auto"/>
            </w:tcBorders>
            <w:shd w:val="clear" w:color="auto" w:fill="FFFFFF"/>
          </w:tcPr>
          <w:p w14:paraId="0F034089" w14:textId="77777777" w:rsidR="00A956CB" w:rsidRPr="00746DE4" w:rsidRDefault="00A956CB" w:rsidP="00A956CB">
            <w:pPr>
              <w:tabs>
                <w:tab w:val="left" w:pos="9356"/>
              </w:tabs>
              <w:jc w:val="center"/>
              <w:rPr>
                <w:lang w:val="uk-UA"/>
              </w:rPr>
            </w:pPr>
            <w:r w:rsidRPr="00746DE4">
              <w:rPr>
                <w:lang w:val="uk-UA"/>
              </w:rPr>
              <w:t>54</w:t>
            </w:r>
          </w:p>
        </w:tc>
        <w:tc>
          <w:tcPr>
            <w:tcW w:w="1985" w:type="dxa"/>
            <w:tcBorders>
              <w:top w:val="single" w:sz="4" w:space="0" w:color="auto"/>
              <w:left w:val="single" w:sz="4" w:space="0" w:color="auto"/>
            </w:tcBorders>
            <w:shd w:val="clear" w:color="auto" w:fill="FFFFFF"/>
          </w:tcPr>
          <w:p w14:paraId="0ACF7C26" w14:textId="77777777" w:rsidR="00A956CB" w:rsidRPr="00746DE4" w:rsidRDefault="00A956CB" w:rsidP="00A956CB">
            <w:pPr>
              <w:tabs>
                <w:tab w:val="left" w:pos="9356"/>
              </w:tabs>
              <w:jc w:val="center"/>
              <w:rPr>
                <w:lang w:val="uk-UA"/>
              </w:rPr>
            </w:pPr>
            <w:r w:rsidRPr="00746DE4">
              <w:rPr>
                <w:lang w:val="uk-UA"/>
              </w:rPr>
              <w:t>202 °08'43"</w:t>
            </w:r>
          </w:p>
        </w:tc>
        <w:tc>
          <w:tcPr>
            <w:tcW w:w="2000" w:type="dxa"/>
            <w:tcBorders>
              <w:top w:val="single" w:sz="4" w:space="0" w:color="auto"/>
              <w:left w:val="single" w:sz="4" w:space="0" w:color="auto"/>
              <w:right w:val="single" w:sz="4" w:space="0" w:color="auto"/>
            </w:tcBorders>
            <w:shd w:val="clear" w:color="auto" w:fill="FFFFFF"/>
          </w:tcPr>
          <w:p w14:paraId="54DA7001" w14:textId="77777777" w:rsidR="00A956CB" w:rsidRPr="00746DE4" w:rsidRDefault="00A956CB" w:rsidP="00A956CB">
            <w:pPr>
              <w:tabs>
                <w:tab w:val="left" w:pos="9356"/>
              </w:tabs>
              <w:jc w:val="center"/>
              <w:rPr>
                <w:lang w:val="uk-UA"/>
              </w:rPr>
            </w:pPr>
            <w:r w:rsidRPr="00746DE4">
              <w:rPr>
                <w:lang w:val="uk-UA"/>
              </w:rPr>
              <w:t>201°20'49"</w:t>
            </w:r>
          </w:p>
        </w:tc>
      </w:tr>
      <w:tr w:rsidR="00A956CB" w:rsidRPr="00746DE4" w14:paraId="33683648" w14:textId="77777777" w:rsidTr="00282483">
        <w:trPr>
          <w:trHeight w:hRule="exact" w:val="266"/>
          <w:jc w:val="center"/>
        </w:trPr>
        <w:tc>
          <w:tcPr>
            <w:tcW w:w="413" w:type="dxa"/>
            <w:tcBorders>
              <w:top w:val="single" w:sz="4" w:space="0" w:color="auto"/>
              <w:left w:val="single" w:sz="4" w:space="0" w:color="auto"/>
            </w:tcBorders>
            <w:shd w:val="clear" w:color="auto" w:fill="FFFFFF"/>
          </w:tcPr>
          <w:p w14:paraId="55049E43" w14:textId="77777777" w:rsidR="00A956CB" w:rsidRPr="00746DE4" w:rsidRDefault="00A956CB" w:rsidP="00A956CB">
            <w:pPr>
              <w:tabs>
                <w:tab w:val="left" w:pos="9356"/>
              </w:tabs>
              <w:jc w:val="center"/>
              <w:rPr>
                <w:lang w:val="uk-UA"/>
              </w:rPr>
            </w:pPr>
            <w:r w:rsidRPr="00746DE4">
              <w:rPr>
                <w:lang w:val="uk-UA"/>
              </w:rPr>
              <w:t>45</w:t>
            </w:r>
          </w:p>
        </w:tc>
        <w:tc>
          <w:tcPr>
            <w:tcW w:w="711" w:type="dxa"/>
            <w:tcBorders>
              <w:top w:val="single" w:sz="4" w:space="0" w:color="auto"/>
              <w:left w:val="single" w:sz="4" w:space="0" w:color="auto"/>
            </w:tcBorders>
            <w:shd w:val="clear" w:color="auto" w:fill="FFFFFF"/>
          </w:tcPr>
          <w:p w14:paraId="2D385E90" w14:textId="77777777" w:rsidR="00A956CB" w:rsidRPr="00746DE4" w:rsidRDefault="00A956CB" w:rsidP="00A956CB">
            <w:pPr>
              <w:tabs>
                <w:tab w:val="left" w:pos="9356"/>
              </w:tabs>
              <w:jc w:val="center"/>
              <w:rPr>
                <w:lang w:val="uk-UA"/>
              </w:rPr>
            </w:pPr>
            <w:r w:rsidRPr="00746DE4">
              <w:rPr>
                <w:lang w:val="uk-UA"/>
              </w:rPr>
              <w:t>45</w:t>
            </w:r>
          </w:p>
        </w:tc>
        <w:tc>
          <w:tcPr>
            <w:tcW w:w="813" w:type="dxa"/>
            <w:tcBorders>
              <w:top w:val="single" w:sz="4" w:space="0" w:color="auto"/>
              <w:left w:val="single" w:sz="4" w:space="0" w:color="auto"/>
            </w:tcBorders>
            <w:shd w:val="clear" w:color="auto" w:fill="FFFFFF"/>
          </w:tcPr>
          <w:p w14:paraId="66907534"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4EED4340"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7F39D5A6" w14:textId="77777777" w:rsidR="00A956CB" w:rsidRPr="00746DE4" w:rsidRDefault="00A956CB" w:rsidP="00A956CB">
            <w:pPr>
              <w:tabs>
                <w:tab w:val="left" w:pos="9356"/>
              </w:tabs>
              <w:jc w:val="center"/>
              <w:rPr>
                <w:lang w:val="uk-UA"/>
              </w:rPr>
            </w:pPr>
            <w:r w:rsidRPr="00746DE4">
              <w:rPr>
                <w:lang w:val="uk-UA"/>
              </w:rPr>
              <w:t>324</w:t>
            </w:r>
          </w:p>
        </w:tc>
        <w:tc>
          <w:tcPr>
            <w:tcW w:w="802" w:type="dxa"/>
            <w:tcBorders>
              <w:top w:val="single" w:sz="4" w:space="0" w:color="auto"/>
              <w:left w:val="single" w:sz="4" w:space="0" w:color="auto"/>
            </w:tcBorders>
            <w:shd w:val="clear" w:color="auto" w:fill="FFFFFF"/>
            <w:vAlign w:val="center"/>
          </w:tcPr>
          <w:p w14:paraId="68C6349E"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16DD8038"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4A8CB09F" w14:textId="77777777" w:rsidR="00A956CB" w:rsidRPr="00746DE4" w:rsidRDefault="00A956CB" w:rsidP="00A956CB">
            <w:pPr>
              <w:tabs>
                <w:tab w:val="left" w:pos="9356"/>
              </w:tabs>
              <w:jc w:val="center"/>
              <w:rPr>
                <w:lang w:val="uk-UA"/>
              </w:rPr>
            </w:pPr>
            <w:r w:rsidRPr="00746DE4">
              <w:rPr>
                <w:lang w:val="uk-UA"/>
              </w:rPr>
              <w:t>357</w:t>
            </w:r>
          </w:p>
        </w:tc>
        <w:tc>
          <w:tcPr>
            <w:tcW w:w="1417" w:type="dxa"/>
            <w:tcBorders>
              <w:top w:val="single" w:sz="4" w:space="0" w:color="auto"/>
              <w:left w:val="single" w:sz="4" w:space="0" w:color="auto"/>
            </w:tcBorders>
            <w:shd w:val="clear" w:color="auto" w:fill="FFFFFF"/>
          </w:tcPr>
          <w:p w14:paraId="12609A28" w14:textId="77777777" w:rsidR="00A956CB" w:rsidRPr="00746DE4" w:rsidRDefault="00A956CB" w:rsidP="00A956CB">
            <w:pPr>
              <w:tabs>
                <w:tab w:val="left" w:pos="9356"/>
              </w:tabs>
              <w:jc w:val="center"/>
              <w:rPr>
                <w:lang w:val="uk-UA"/>
              </w:rPr>
            </w:pPr>
            <w:r w:rsidRPr="00746DE4">
              <w:rPr>
                <w:lang w:val="uk-UA"/>
              </w:rPr>
              <w:t>58</w:t>
            </w:r>
          </w:p>
        </w:tc>
        <w:tc>
          <w:tcPr>
            <w:tcW w:w="1985" w:type="dxa"/>
            <w:tcBorders>
              <w:top w:val="single" w:sz="4" w:space="0" w:color="auto"/>
              <w:left w:val="single" w:sz="4" w:space="0" w:color="auto"/>
            </w:tcBorders>
            <w:shd w:val="clear" w:color="auto" w:fill="FFFFFF"/>
          </w:tcPr>
          <w:p w14:paraId="1F06B492" w14:textId="77777777" w:rsidR="00A956CB" w:rsidRPr="00746DE4" w:rsidRDefault="00A956CB" w:rsidP="00A956CB">
            <w:pPr>
              <w:tabs>
                <w:tab w:val="left" w:pos="9356"/>
              </w:tabs>
              <w:jc w:val="center"/>
              <w:rPr>
                <w:lang w:val="uk-UA"/>
              </w:rPr>
            </w:pPr>
            <w:r w:rsidRPr="00746DE4">
              <w:rPr>
                <w:lang w:val="uk-UA"/>
              </w:rPr>
              <w:t>203°11'24"</w:t>
            </w:r>
          </w:p>
        </w:tc>
        <w:tc>
          <w:tcPr>
            <w:tcW w:w="2000" w:type="dxa"/>
            <w:tcBorders>
              <w:top w:val="single" w:sz="4" w:space="0" w:color="auto"/>
              <w:left w:val="single" w:sz="4" w:space="0" w:color="auto"/>
              <w:right w:val="single" w:sz="4" w:space="0" w:color="auto"/>
            </w:tcBorders>
            <w:shd w:val="clear" w:color="auto" w:fill="FFFFFF"/>
          </w:tcPr>
          <w:p w14:paraId="5F49F5D1" w14:textId="77777777" w:rsidR="00A956CB" w:rsidRPr="00746DE4" w:rsidRDefault="00A956CB" w:rsidP="00A956CB">
            <w:pPr>
              <w:tabs>
                <w:tab w:val="left" w:pos="9356"/>
              </w:tabs>
              <w:jc w:val="center"/>
              <w:rPr>
                <w:lang w:val="uk-UA"/>
              </w:rPr>
            </w:pPr>
            <w:r w:rsidRPr="00746DE4">
              <w:rPr>
                <w:lang w:val="uk-UA"/>
              </w:rPr>
              <w:t>178 °38'48"</w:t>
            </w:r>
          </w:p>
        </w:tc>
      </w:tr>
      <w:tr w:rsidR="00A956CB" w:rsidRPr="00746DE4" w14:paraId="5F5EB293"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3FF73C73" w14:textId="77777777" w:rsidR="00A956CB" w:rsidRPr="00746DE4" w:rsidRDefault="00A956CB" w:rsidP="00A956CB">
            <w:pPr>
              <w:tabs>
                <w:tab w:val="left" w:pos="9356"/>
              </w:tabs>
              <w:jc w:val="center"/>
              <w:rPr>
                <w:lang w:val="uk-UA"/>
              </w:rPr>
            </w:pPr>
            <w:r w:rsidRPr="00746DE4">
              <w:rPr>
                <w:lang w:val="uk-UA"/>
              </w:rPr>
              <w:t>46</w:t>
            </w:r>
          </w:p>
        </w:tc>
        <w:tc>
          <w:tcPr>
            <w:tcW w:w="711" w:type="dxa"/>
            <w:tcBorders>
              <w:top w:val="single" w:sz="4" w:space="0" w:color="auto"/>
              <w:left w:val="single" w:sz="4" w:space="0" w:color="auto"/>
            </w:tcBorders>
            <w:shd w:val="clear" w:color="auto" w:fill="FFFFFF"/>
          </w:tcPr>
          <w:p w14:paraId="0AD6EEE2" w14:textId="77777777" w:rsidR="00A956CB" w:rsidRPr="00746DE4" w:rsidRDefault="00A956CB" w:rsidP="00A956CB">
            <w:pPr>
              <w:tabs>
                <w:tab w:val="left" w:pos="9356"/>
              </w:tabs>
              <w:jc w:val="center"/>
              <w:rPr>
                <w:lang w:val="uk-UA"/>
              </w:rPr>
            </w:pPr>
            <w:r w:rsidRPr="00746DE4">
              <w:rPr>
                <w:lang w:val="uk-UA"/>
              </w:rPr>
              <w:t>46</w:t>
            </w:r>
          </w:p>
        </w:tc>
        <w:tc>
          <w:tcPr>
            <w:tcW w:w="813" w:type="dxa"/>
            <w:tcBorders>
              <w:top w:val="single" w:sz="4" w:space="0" w:color="auto"/>
              <w:left w:val="single" w:sz="4" w:space="0" w:color="auto"/>
            </w:tcBorders>
            <w:shd w:val="clear" w:color="auto" w:fill="FFFFFF"/>
          </w:tcPr>
          <w:p w14:paraId="7297052D"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26AE8E94"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11A087BB" w14:textId="77777777" w:rsidR="00A956CB" w:rsidRPr="00746DE4" w:rsidRDefault="00A956CB" w:rsidP="00A956CB">
            <w:pPr>
              <w:tabs>
                <w:tab w:val="left" w:pos="9356"/>
              </w:tabs>
              <w:jc w:val="center"/>
              <w:rPr>
                <w:lang w:val="uk-UA"/>
              </w:rPr>
            </w:pPr>
            <w:r w:rsidRPr="00746DE4">
              <w:rPr>
                <w:lang w:val="uk-UA"/>
              </w:rPr>
              <w:t>271</w:t>
            </w:r>
          </w:p>
        </w:tc>
        <w:tc>
          <w:tcPr>
            <w:tcW w:w="802" w:type="dxa"/>
            <w:tcBorders>
              <w:top w:val="single" w:sz="4" w:space="0" w:color="auto"/>
              <w:left w:val="single" w:sz="4" w:space="0" w:color="auto"/>
            </w:tcBorders>
            <w:shd w:val="clear" w:color="auto" w:fill="FFFFFF"/>
            <w:vAlign w:val="center"/>
          </w:tcPr>
          <w:p w14:paraId="5683BABE"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169FF281"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1126EC6C" w14:textId="77777777" w:rsidR="00A956CB" w:rsidRPr="00746DE4" w:rsidRDefault="00A956CB" w:rsidP="00A956CB">
            <w:pPr>
              <w:tabs>
                <w:tab w:val="left" w:pos="9356"/>
              </w:tabs>
              <w:jc w:val="center"/>
              <w:rPr>
                <w:lang w:val="uk-UA"/>
              </w:rPr>
            </w:pPr>
            <w:r w:rsidRPr="00746DE4">
              <w:rPr>
                <w:lang w:val="uk-UA"/>
              </w:rPr>
              <w:t>334</w:t>
            </w:r>
          </w:p>
        </w:tc>
        <w:tc>
          <w:tcPr>
            <w:tcW w:w="1417" w:type="dxa"/>
            <w:tcBorders>
              <w:top w:val="single" w:sz="4" w:space="0" w:color="auto"/>
              <w:left w:val="single" w:sz="4" w:space="0" w:color="auto"/>
            </w:tcBorders>
            <w:shd w:val="clear" w:color="auto" w:fill="FFFFFF"/>
          </w:tcPr>
          <w:p w14:paraId="1D48AF7F" w14:textId="77777777" w:rsidR="00A956CB" w:rsidRPr="00746DE4" w:rsidRDefault="00A956CB" w:rsidP="00A956CB">
            <w:pPr>
              <w:tabs>
                <w:tab w:val="left" w:pos="9356"/>
              </w:tabs>
              <w:jc w:val="center"/>
              <w:rPr>
                <w:lang w:val="uk-UA"/>
              </w:rPr>
            </w:pPr>
            <w:r w:rsidRPr="00746DE4">
              <w:rPr>
                <w:lang w:val="uk-UA"/>
              </w:rPr>
              <w:t>47</w:t>
            </w:r>
          </w:p>
        </w:tc>
        <w:tc>
          <w:tcPr>
            <w:tcW w:w="1985" w:type="dxa"/>
            <w:tcBorders>
              <w:top w:val="single" w:sz="4" w:space="0" w:color="auto"/>
              <w:left w:val="single" w:sz="4" w:space="0" w:color="auto"/>
            </w:tcBorders>
            <w:shd w:val="clear" w:color="auto" w:fill="FFFFFF"/>
          </w:tcPr>
          <w:p w14:paraId="088160D3" w14:textId="77777777" w:rsidR="00A956CB" w:rsidRPr="00746DE4" w:rsidRDefault="00A956CB" w:rsidP="00A956CB">
            <w:pPr>
              <w:tabs>
                <w:tab w:val="left" w:pos="9356"/>
              </w:tabs>
              <w:jc w:val="center"/>
              <w:rPr>
                <w:lang w:val="uk-UA"/>
              </w:rPr>
            </w:pPr>
            <w:r w:rsidRPr="00746DE4">
              <w:rPr>
                <w:lang w:val="uk-UA"/>
              </w:rPr>
              <w:t>204 °35'04"</w:t>
            </w:r>
          </w:p>
        </w:tc>
        <w:tc>
          <w:tcPr>
            <w:tcW w:w="2000" w:type="dxa"/>
            <w:tcBorders>
              <w:top w:val="single" w:sz="4" w:space="0" w:color="auto"/>
              <w:left w:val="single" w:sz="4" w:space="0" w:color="auto"/>
              <w:right w:val="single" w:sz="4" w:space="0" w:color="auto"/>
            </w:tcBorders>
            <w:shd w:val="clear" w:color="auto" w:fill="FFFFFF"/>
          </w:tcPr>
          <w:p w14:paraId="666C2F47" w14:textId="77777777" w:rsidR="00A956CB" w:rsidRPr="00746DE4" w:rsidRDefault="00A956CB" w:rsidP="00A956CB">
            <w:pPr>
              <w:tabs>
                <w:tab w:val="left" w:pos="9356"/>
              </w:tabs>
              <w:jc w:val="center"/>
              <w:rPr>
                <w:lang w:val="uk-UA"/>
              </w:rPr>
            </w:pPr>
            <w:r w:rsidRPr="00746DE4">
              <w:rPr>
                <w:lang w:val="uk-UA"/>
              </w:rPr>
              <w:t>178 °54'51"</w:t>
            </w:r>
          </w:p>
        </w:tc>
      </w:tr>
      <w:tr w:rsidR="00A956CB" w:rsidRPr="00746DE4" w14:paraId="5DDE1CBB" w14:textId="77777777" w:rsidTr="00282483">
        <w:trPr>
          <w:trHeight w:hRule="exact" w:val="292"/>
          <w:jc w:val="center"/>
        </w:trPr>
        <w:tc>
          <w:tcPr>
            <w:tcW w:w="413" w:type="dxa"/>
            <w:tcBorders>
              <w:top w:val="single" w:sz="4" w:space="0" w:color="auto"/>
              <w:left w:val="single" w:sz="4" w:space="0" w:color="auto"/>
            </w:tcBorders>
            <w:shd w:val="clear" w:color="auto" w:fill="FFFFFF"/>
          </w:tcPr>
          <w:p w14:paraId="4EF58DF0" w14:textId="77777777" w:rsidR="00A956CB" w:rsidRPr="00746DE4" w:rsidRDefault="00A956CB" w:rsidP="00A956CB">
            <w:pPr>
              <w:tabs>
                <w:tab w:val="left" w:pos="9356"/>
              </w:tabs>
              <w:jc w:val="center"/>
              <w:rPr>
                <w:lang w:val="uk-UA"/>
              </w:rPr>
            </w:pPr>
            <w:r w:rsidRPr="00746DE4">
              <w:rPr>
                <w:lang w:val="uk-UA"/>
              </w:rPr>
              <w:t>47</w:t>
            </w:r>
          </w:p>
        </w:tc>
        <w:tc>
          <w:tcPr>
            <w:tcW w:w="711" w:type="dxa"/>
            <w:tcBorders>
              <w:top w:val="single" w:sz="4" w:space="0" w:color="auto"/>
              <w:left w:val="single" w:sz="4" w:space="0" w:color="auto"/>
            </w:tcBorders>
            <w:shd w:val="clear" w:color="auto" w:fill="FFFFFF"/>
          </w:tcPr>
          <w:p w14:paraId="3D53168A" w14:textId="77777777" w:rsidR="00A956CB" w:rsidRPr="00746DE4" w:rsidRDefault="00A956CB" w:rsidP="00A956CB">
            <w:pPr>
              <w:tabs>
                <w:tab w:val="left" w:pos="9356"/>
              </w:tabs>
              <w:jc w:val="center"/>
              <w:rPr>
                <w:lang w:val="uk-UA"/>
              </w:rPr>
            </w:pPr>
            <w:r w:rsidRPr="00746DE4">
              <w:rPr>
                <w:lang w:val="uk-UA"/>
              </w:rPr>
              <w:t>47</w:t>
            </w:r>
          </w:p>
        </w:tc>
        <w:tc>
          <w:tcPr>
            <w:tcW w:w="813" w:type="dxa"/>
            <w:tcBorders>
              <w:top w:val="single" w:sz="4" w:space="0" w:color="auto"/>
              <w:left w:val="single" w:sz="4" w:space="0" w:color="auto"/>
            </w:tcBorders>
            <w:shd w:val="clear" w:color="auto" w:fill="FFFFFF"/>
          </w:tcPr>
          <w:p w14:paraId="37948A9E"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5896AB1C"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272F379A" w14:textId="77777777" w:rsidR="00A956CB" w:rsidRPr="00746DE4" w:rsidRDefault="00A956CB" w:rsidP="00A956CB">
            <w:pPr>
              <w:tabs>
                <w:tab w:val="left" w:pos="9356"/>
              </w:tabs>
              <w:jc w:val="center"/>
              <w:rPr>
                <w:lang w:val="uk-UA"/>
              </w:rPr>
            </w:pPr>
            <w:r w:rsidRPr="00746DE4">
              <w:rPr>
                <w:lang w:val="uk-UA"/>
              </w:rPr>
              <w:t>228</w:t>
            </w:r>
          </w:p>
        </w:tc>
        <w:tc>
          <w:tcPr>
            <w:tcW w:w="802" w:type="dxa"/>
            <w:tcBorders>
              <w:top w:val="single" w:sz="4" w:space="0" w:color="auto"/>
              <w:left w:val="single" w:sz="4" w:space="0" w:color="auto"/>
            </w:tcBorders>
            <w:shd w:val="clear" w:color="auto" w:fill="FFFFFF"/>
            <w:vAlign w:val="center"/>
          </w:tcPr>
          <w:p w14:paraId="5974CE09"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711106DC"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35410CB9" w14:textId="77777777" w:rsidR="00A956CB" w:rsidRPr="00746DE4" w:rsidRDefault="00A956CB" w:rsidP="00A956CB">
            <w:pPr>
              <w:tabs>
                <w:tab w:val="left" w:pos="9356"/>
              </w:tabs>
              <w:jc w:val="center"/>
              <w:rPr>
                <w:lang w:val="uk-UA"/>
              </w:rPr>
            </w:pPr>
            <w:r w:rsidRPr="00746DE4">
              <w:rPr>
                <w:lang w:val="uk-UA"/>
              </w:rPr>
              <w:t>314</w:t>
            </w:r>
          </w:p>
        </w:tc>
        <w:tc>
          <w:tcPr>
            <w:tcW w:w="1417" w:type="dxa"/>
            <w:tcBorders>
              <w:top w:val="single" w:sz="4" w:space="0" w:color="auto"/>
              <w:left w:val="single" w:sz="4" w:space="0" w:color="auto"/>
            </w:tcBorders>
            <w:shd w:val="clear" w:color="auto" w:fill="FFFFFF"/>
          </w:tcPr>
          <w:p w14:paraId="1B91F724" w14:textId="77777777" w:rsidR="00A956CB" w:rsidRPr="00746DE4" w:rsidRDefault="00A956CB" w:rsidP="00A956CB">
            <w:pPr>
              <w:tabs>
                <w:tab w:val="left" w:pos="9356"/>
              </w:tabs>
              <w:jc w:val="center"/>
              <w:rPr>
                <w:lang w:val="uk-UA"/>
              </w:rPr>
            </w:pPr>
            <w:r w:rsidRPr="00746DE4">
              <w:rPr>
                <w:lang w:val="uk-UA"/>
              </w:rPr>
              <w:t>29</w:t>
            </w:r>
          </w:p>
        </w:tc>
        <w:tc>
          <w:tcPr>
            <w:tcW w:w="1985" w:type="dxa"/>
            <w:tcBorders>
              <w:top w:val="single" w:sz="4" w:space="0" w:color="auto"/>
              <w:left w:val="single" w:sz="4" w:space="0" w:color="auto"/>
            </w:tcBorders>
            <w:shd w:val="clear" w:color="auto" w:fill="FFFFFF"/>
          </w:tcPr>
          <w:p w14:paraId="49C2E310" w14:textId="77777777" w:rsidR="00A956CB" w:rsidRPr="00746DE4" w:rsidRDefault="00A956CB" w:rsidP="00A956CB">
            <w:pPr>
              <w:tabs>
                <w:tab w:val="left" w:pos="9356"/>
              </w:tabs>
              <w:jc w:val="center"/>
              <w:rPr>
                <w:lang w:val="uk-UA"/>
              </w:rPr>
            </w:pPr>
            <w:r w:rsidRPr="00746DE4">
              <w:rPr>
                <w:lang w:val="uk-UA"/>
              </w:rPr>
              <w:t>231° 31'10"</w:t>
            </w:r>
          </w:p>
        </w:tc>
        <w:tc>
          <w:tcPr>
            <w:tcW w:w="2000" w:type="dxa"/>
            <w:tcBorders>
              <w:top w:val="single" w:sz="4" w:space="0" w:color="auto"/>
              <w:left w:val="single" w:sz="4" w:space="0" w:color="auto"/>
              <w:right w:val="single" w:sz="4" w:space="0" w:color="auto"/>
            </w:tcBorders>
            <w:shd w:val="clear" w:color="auto" w:fill="FFFFFF"/>
          </w:tcPr>
          <w:p w14:paraId="548DC57D" w14:textId="77777777" w:rsidR="00A956CB" w:rsidRPr="00746DE4" w:rsidRDefault="00A956CB" w:rsidP="00A956CB">
            <w:pPr>
              <w:tabs>
                <w:tab w:val="left" w:pos="9356"/>
              </w:tabs>
              <w:jc w:val="center"/>
              <w:rPr>
                <w:lang w:val="uk-UA"/>
              </w:rPr>
            </w:pPr>
            <w:r w:rsidRPr="00746DE4">
              <w:rPr>
                <w:lang w:val="uk-UA"/>
              </w:rPr>
              <w:t>153°03'54"</w:t>
            </w:r>
          </w:p>
        </w:tc>
      </w:tr>
      <w:tr w:rsidR="00A956CB" w:rsidRPr="00746DE4" w14:paraId="15F1BDBA"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2D012759" w14:textId="77777777" w:rsidR="00A956CB" w:rsidRPr="00746DE4" w:rsidRDefault="00A956CB" w:rsidP="00A956CB">
            <w:pPr>
              <w:tabs>
                <w:tab w:val="left" w:pos="9356"/>
              </w:tabs>
              <w:jc w:val="center"/>
              <w:rPr>
                <w:lang w:val="uk-UA"/>
              </w:rPr>
            </w:pPr>
            <w:r w:rsidRPr="00746DE4">
              <w:rPr>
                <w:lang w:val="uk-UA"/>
              </w:rPr>
              <w:t>48</w:t>
            </w:r>
          </w:p>
        </w:tc>
        <w:tc>
          <w:tcPr>
            <w:tcW w:w="711" w:type="dxa"/>
            <w:tcBorders>
              <w:top w:val="single" w:sz="4" w:space="0" w:color="auto"/>
              <w:left w:val="single" w:sz="4" w:space="0" w:color="auto"/>
            </w:tcBorders>
            <w:shd w:val="clear" w:color="auto" w:fill="FFFFFF"/>
          </w:tcPr>
          <w:p w14:paraId="204F4D03" w14:textId="77777777" w:rsidR="00A956CB" w:rsidRPr="00746DE4" w:rsidRDefault="00A956CB" w:rsidP="00A956CB">
            <w:pPr>
              <w:tabs>
                <w:tab w:val="left" w:pos="9356"/>
              </w:tabs>
              <w:jc w:val="center"/>
              <w:rPr>
                <w:lang w:val="uk-UA"/>
              </w:rPr>
            </w:pPr>
            <w:r w:rsidRPr="00746DE4">
              <w:rPr>
                <w:lang w:val="uk-UA"/>
              </w:rPr>
              <w:t>48</w:t>
            </w:r>
          </w:p>
        </w:tc>
        <w:tc>
          <w:tcPr>
            <w:tcW w:w="813" w:type="dxa"/>
            <w:tcBorders>
              <w:top w:val="single" w:sz="4" w:space="0" w:color="auto"/>
              <w:left w:val="single" w:sz="4" w:space="0" w:color="auto"/>
            </w:tcBorders>
            <w:shd w:val="clear" w:color="auto" w:fill="FFFFFF"/>
          </w:tcPr>
          <w:p w14:paraId="1D4A311A"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424A7116"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3CE12D23" w14:textId="77777777" w:rsidR="00A956CB" w:rsidRPr="00746DE4" w:rsidRDefault="00A956CB" w:rsidP="00A956CB">
            <w:pPr>
              <w:tabs>
                <w:tab w:val="left" w:pos="9356"/>
              </w:tabs>
              <w:jc w:val="center"/>
              <w:rPr>
                <w:lang w:val="uk-UA"/>
              </w:rPr>
            </w:pPr>
            <w:r w:rsidRPr="00746DE4">
              <w:rPr>
                <w:lang w:val="uk-UA"/>
              </w:rPr>
              <w:t>210</w:t>
            </w:r>
          </w:p>
        </w:tc>
        <w:tc>
          <w:tcPr>
            <w:tcW w:w="802" w:type="dxa"/>
            <w:tcBorders>
              <w:top w:val="single" w:sz="4" w:space="0" w:color="auto"/>
              <w:left w:val="single" w:sz="4" w:space="0" w:color="auto"/>
            </w:tcBorders>
            <w:shd w:val="clear" w:color="auto" w:fill="FFFFFF"/>
            <w:vAlign w:val="center"/>
          </w:tcPr>
          <w:p w14:paraId="258D70E2"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3E30476C"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5D30D259" w14:textId="77777777" w:rsidR="00A956CB" w:rsidRPr="00746DE4" w:rsidRDefault="00A956CB" w:rsidP="00A956CB">
            <w:pPr>
              <w:tabs>
                <w:tab w:val="left" w:pos="9356"/>
              </w:tabs>
              <w:jc w:val="center"/>
              <w:rPr>
                <w:lang w:val="uk-UA"/>
              </w:rPr>
            </w:pPr>
            <w:r w:rsidRPr="00746DE4">
              <w:rPr>
                <w:lang w:val="uk-UA"/>
              </w:rPr>
              <w:t>292</w:t>
            </w:r>
          </w:p>
        </w:tc>
        <w:tc>
          <w:tcPr>
            <w:tcW w:w="1417" w:type="dxa"/>
            <w:tcBorders>
              <w:top w:val="single" w:sz="4" w:space="0" w:color="auto"/>
              <w:left w:val="single" w:sz="4" w:space="0" w:color="auto"/>
            </w:tcBorders>
            <w:shd w:val="clear" w:color="auto" w:fill="FFFFFF"/>
          </w:tcPr>
          <w:p w14:paraId="3502918D" w14:textId="77777777" w:rsidR="00A956CB" w:rsidRPr="00746DE4" w:rsidRDefault="00A956CB" w:rsidP="00A956CB">
            <w:pPr>
              <w:tabs>
                <w:tab w:val="left" w:pos="9356"/>
              </w:tabs>
              <w:jc w:val="center"/>
              <w:rPr>
                <w:lang w:val="uk-UA"/>
              </w:rPr>
            </w:pPr>
            <w:r w:rsidRPr="00746DE4">
              <w:rPr>
                <w:lang w:val="uk-UA"/>
              </w:rPr>
              <w:t>46</w:t>
            </w:r>
          </w:p>
        </w:tc>
        <w:tc>
          <w:tcPr>
            <w:tcW w:w="1985" w:type="dxa"/>
            <w:tcBorders>
              <w:top w:val="single" w:sz="4" w:space="0" w:color="auto"/>
              <w:left w:val="single" w:sz="4" w:space="0" w:color="auto"/>
            </w:tcBorders>
            <w:shd w:val="clear" w:color="auto" w:fill="FFFFFF"/>
          </w:tcPr>
          <w:p w14:paraId="3E96934F" w14:textId="77777777" w:rsidR="00A956CB" w:rsidRPr="00746DE4" w:rsidRDefault="00A956CB" w:rsidP="00A956CB">
            <w:pPr>
              <w:tabs>
                <w:tab w:val="left" w:pos="9356"/>
              </w:tabs>
              <w:jc w:val="center"/>
              <w:rPr>
                <w:lang w:val="uk-UA"/>
              </w:rPr>
            </w:pPr>
            <w:r w:rsidRPr="00746DE4">
              <w:rPr>
                <w:lang w:val="uk-UA"/>
              </w:rPr>
              <w:t>239°16'53"</w:t>
            </w:r>
          </w:p>
        </w:tc>
        <w:tc>
          <w:tcPr>
            <w:tcW w:w="2000" w:type="dxa"/>
            <w:tcBorders>
              <w:top w:val="single" w:sz="4" w:space="0" w:color="auto"/>
              <w:left w:val="single" w:sz="4" w:space="0" w:color="auto"/>
              <w:right w:val="single" w:sz="4" w:space="0" w:color="auto"/>
            </w:tcBorders>
            <w:shd w:val="clear" w:color="auto" w:fill="FFFFFF"/>
          </w:tcPr>
          <w:p w14:paraId="319E034F" w14:textId="77777777" w:rsidR="00A956CB" w:rsidRPr="00746DE4" w:rsidRDefault="00A956CB" w:rsidP="00A956CB">
            <w:pPr>
              <w:tabs>
                <w:tab w:val="left" w:pos="9356"/>
              </w:tabs>
              <w:jc w:val="center"/>
              <w:rPr>
                <w:lang w:val="uk-UA"/>
              </w:rPr>
            </w:pPr>
            <w:r w:rsidRPr="00746DE4">
              <w:rPr>
                <w:lang w:val="uk-UA"/>
              </w:rPr>
              <w:t>172 014'17 "</w:t>
            </w:r>
          </w:p>
        </w:tc>
      </w:tr>
      <w:tr w:rsidR="00A956CB" w:rsidRPr="00746DE4" w14:paraId="0A99D024" w14:textId="77777777" w:rsidTr="00282483">
        <w:trPr>
          <w:trHeight w:hRule="exact" w:val="299"/>
          <w:jc w:val="center"/>
        </w:trPr>
        <w:tc>
          <w:tcPr>
            <w:tcW w:w="413" w:type="dxa"/>
            <w:tcBorders>
              <w:top w:val="single" w:sz="4" w:space="0" w:color="auto"/>
              <w:left w:val="single" w:sz="4" w:space="0" w:color="auto"/>
              <w:bottom w:val="single" w:sz="4" w:space="0" w:color="auto"/>
            </w:tcBorders>
            <w:shd w:val="clear" w:color="auto" w:fill="FFFFFF"/>
          </w:tcPr>
          <w:p w14:paraId="76083BBE" w14:textId="77777777" w:rsidR="00A956CB" w:rsidRPr="00746DE4" w:rsidRDefault="00A956CB" w:rsidP="00A956CB">
            <w:pPr>
              <w:tabs>
                <w:tab w:val="left" w:pos="9356"/>
              </w:tabs>
              <w:jc w:val="center"/>
              <w:rPr>
                <w:lang w:val="uk-UA"/>
              </w:rPr>
            </w:pPr>
            <w:r w:rsidRPr="00746DE4">
              <w:rPr>
                <w:lang w:val="uk-UA"/>
              </w:rPr>
              <w:t>49</w:t>
            </w:r>
          </w:p>
        </w:tc>
        <w:tc>
          <w:tcPr>
            <w:tcW w:w="711" w:type="dxa"/>
            <w:tcBorders>
              <w:top w:val="single" w:sz="4" w:space="0" w:color="auto"/>
              <w:left w:val="single" w:sz="4" w:space="0" w:color="auto"/>
              <w:bottom w:val="single" w:sz="4" w:space="0" w:color="auto"/>
            </w:tcBorders>
            <w:shd w:val="clear" w:color="auto" w:fill="FFFFFF"/>
          </w:tcPr>
          <w:p w14:paraId="34E8EA8D" w14:textId="77777777" w:rsidR="00A956CB" w:rsidRPr="00746DE4" w:rsidRDefault="00A956CB" w:rsidP="00A956CB">
            <w:pPr>
              <w:tabs>
                <w:tab w:val="left" w:pos="9356"/>
              </w:tabs>
              <w:jc w:val="center"/>
              <w:rPr>
                <w:lang w:val="uk-UA"/>
              </w:rPr>
            </w:pPr>
            <w:r w:rsidRPr="00746DE4">
              <w:rPr>
                <w:lang w:val="uk-UA"/>
              </w:rPr>
              <w:t>49</w:t>
            </w:r>
          </w:p>
        </w:tc>
        <w:tc>
          <w:tcPr>
            <w:tcW w:w="813" w:type="dxa"/>
            <w:tcBorders>
              <w:top w:val="single" w:sz="4" w:space="0" w:color="auto"/>
              <w:left w:val="single" w:sz="4" w:space="0" w:color="auto"/>
              <w:bottom w:val="single" w:sz="4" w:space="0" w:color="auto"/>
            </w:tcBorders>
            <w:shd w:val="clear" w:color="auto" w:fill="FFFFFF"/>
          </w:tcPr>
          <w:p w14:paraId="667AE6E2"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bottom w:val="single" w:sz="4" w:space="0" w:color="auto"/>
            </w:tcBorders>
            <w:shd w:val="clear" w:color="auto" w:fill="FFFFFF"/>
          </w:tcPr>
          <w:p w14:paraId="13F846C5"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bottom w:val="single" w:sz="4" w:space="0" w:color="auto"/>
            </w:tcBorders>
            <w:shd w:val="clear" w:color="auto" w:fill="FFFFFF"/>
            <w:vAlign w:val="center"/>
          </w:tcPr>
          <w:p w14:paraId="36BF9ECD" w14:textId="77777777" w:rsidR="00A956CB" w:rsidRPr="00746DE4" w:rsidRDefault="00A956CB" w:rsidP="00A956CB">
            <w:pPr>
              <w:tabs>
                <w:tab w:val="left" w:pos="9356"/>
              </w:tabs>
              <w:jc w:val="center"/>
              <w:rPr>
                <w:lang w:val="uk-UA"/>
              </w:rPr>
            </w:pPr>
            <w:r w:rsidRPr="00746DE4">
              <w:rPr>
                <w:lang w:val="uk-UA"/>
              </w:rPr>
              <w:t>186</w:t>
            </w:r>
          </w:p>
        </w:tc>
        <w:tc>
          <w:tcPr>
            <w:tcW w:w="802" w:type="dxa"/>
            <w:tcBorders>
              <w:top w:val="single" w:sz="4" w:space="0" w:color="auto"/>
              <w:left w:val="single" w:sz="4" w:space="0" w:color="auto"/>
              <w:bottom w:val="single" w:sz="4" w:space="0" w:color="auto"/>
            </w:tcBorders>
            <w:shd w:val="clear" w:color="auto" w:fill="FFFFFF"/>
            <w:vAlign w:val="center"/>
          </w:tcPr>
          <w:p w14:paraId="703BF0E4"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bottom w:val="single" w:sz="4" w:space="0" w:color="auto"/>
            </w:tcBorders>
            <w:shd w:val="clear" w:color="auto" w:fill="FFFFFF"/>
          </w:tcPr>
          <w:p w14:paraId="4695538A"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bottom w:val="single" w:sz="4" w:space="0" w:color="auto"/>
            </w:tcBorders>
            <w:shd w:val="clear" w:color="auto" w:fill="FFFFFF"/>
          </w:tcPr>
          <w:p w14:paraId="69B2A095" w14:textId="77777777" w:rsidR="00A956CB" w:rsidRPr="00746DE4" w:rsidRDefault="00A956CB" w:rsidP="00A956CB">
            <w:pPr>
              <w:tabs>
                <w:tab w:val="left" w:pos="9356"/>
              </w:tabs>
              <w:jc w:val="center"/>
              <w:rPr>
                <w:lang w:val="uk-UA"/>
              </w:rPr>
            </w:pPr>
            <w:r w:rsidRPr="00746DE4">
              <w:rPr>
                <w:lang w:val="uk-UA"/>
              </w:rPr>
              <w:t>252</w:t>
            </w:r>
          </w:p>
        </w:tc>
        <w:tc>
          <w:tcPr>
            <w:tcW w:w="1417" w:type="dxa"/>
            <w:tcBorders>
              <w:top w:val="single" w:sz="4" w:space="0" w:color="auto"/>
              <w:left w:val="single" w:sz="4" w:space="0" w:color="auto"/>
              <w:bottom w:val="single" w:sz="4" w:space="0" w:color="auto"/>
            </w:tcBorders>
            <w:shd w:val="clear" w:color="auto" w:fill="FFFFFF"/>
            <w:vAlign w:val="center"/>
          </w:tcPr>
          <w:p w14:paraId="04C770F7" w14:textId="77777777" w:rsidR="00A956CB" w:rsidRPr="00746DE4" w:rsidRDefault="00A956CB" w:rsidP="00A956CB">
            <w:pPr>
              <w:tabs>
                <w:tab w:val="left" w:pos="9356"/>
              </w:tabs>
              <w:jc w:val="center"/>
              <w:rPr>
                <w:lang w:val="uk-UA"/>
              </w:rPr>
            </w:pPr>
            <w:r w:rsidRPr="00746DE4">
              <w:rPr>
                <w:lang w:val="uk-UA"/>
              </w:rPr>
              <w:t>81</w:t>
            </w:r>
          </w:p>
        </w:tc>
        <w:tc>
          <w:tcPr>
            <w:tcW w:w="1985" w:type="dxa"/>
            <w:tcBorders>
              <w:top w:val="single" w:sz="4" w:space="0" w:color="auto"/>
              <w:left w:val="single" w:sz="4" w:space="0" w:color="auto"/>
              <w:bottom w:val="single" w:sz="4" w:space="0" w:color="auto"/>
            </w:tcBorders>
            <w:shd w:val="clear" w:color="auto" w:fill="FFFFFF"/>
          </w:tcPr>
          <w:p w14:paraId="7245585E" w14:textId="77777777" w:rsidR="00A956CB" w:rsidRPr="00746DE4" w:rsidRDefault="00A956CB" w:rsidP="00A956CB">
            <w:pPr>
              <w:tabs>
                <w:tab w:val="left" w:pos="9356"/>
              </w:tabs>
              <w:jc w:val="center"/>
              <w:rPr>
                <w:lang w:val="uk-UA"/>
              </w:rPr>
            </w:pPr>
            <w:r w:rsidRPr="00746DE4">
              <w:rPr>
                <w:lang w:val="uk-UA"/>
              </w:rPr>
              <w:t>244°20'39"</w:t>
            </w:r>
          </w:p>
        </w:tc>
        <w:tc>
          <w:tcPr>
            <w:tcW w:w="2000" w:type="dxa"/>
            <w:tcBorders>
              <w:top w:val="single" w:sz="4" w:space="0" w:color="auto"/>
              <w:left w:val="single" w:sz="4" w:space="0" w:color="auto"/>
              <w:bottom w:val="single" w:sz="4" w:space="0" w:color="auto"/>
              <w:right w:val="single" w:sz="4" w:space="0" w:color="auto"/>
            </w:tcBorders>
            <w:shd w:val="clear" w:color="auto" w:fill="FFFFFF"/>
          </w:tcPr>
          <w:p w14:paraId="695C0788" w14:textId="77777777" w:rsidR="00A956CB" w:rsidRPr="00746DE4" w:rsidRDefault="00A956CB" w:rsidP="00A956CB">
            <w:pPr>
              <w:tabs>
                <w:tab w:val="left" w:pos="9356"/>
              </w:tabs>
              <w:jc w:val="center"/>
              <w:rPr>
                <w:lang w:val="uk-UA"/>
              </w:rPr>
            </w:pPr>
            <w:r w:rsidRPr="00746DE4">
              <w:rPr>
                <w:lang w:val="uk-UA"/>
              </w:rPr>
              <w:t>174 °56'13"</w:t>
            </w:r>
          </w:p>
        </w:tc>
      </w:tr>
      <w:tr w:rsidR="00A956CB" w:rsidRPr="00746DE4" w14:paraId="6175FE44" w14:textId="77777777" w:rsidTr="00282483">
        <w:trPr>
          <w:trHeight w:hRule="exact" w:val="277"/>
          <w:jc w:val="center"/>
        </w:trPr>
        <w:tc>
          <w:tcPr>
            <w:tcW w:w="413" w:type="dxa"/>
            <w:tcBorders>
              <w:top w:val="single" w:sz="4" w:space="0" w:color="auto"/>
              <w:left w:val="single" w:sz="4" w:space="0" w:color="auto"/>
            </w:tcBorders>
            <w:shd w:val="clear" w:color="auto" w:fill="FFFFFF"/>
          </w:tcPr>
          <w:p w14:paraId="49D29F7D" w14:textId="77777777" w:rsidR="00A956CB" w:rsidRPr="00746DE4" w:rsidRDefault="00A956CB" w:rsidP="00A956CB">
            <w:pPr>
              <w:tabs>
                <w:tab w:val="left" w:pos="9356"/>
              </w:tabs>
              <w:jc w:val="center"/>
              <w:rPr>
                <w:lang w:val="uk-UA"/>
              </w:rPr>
            </w:pPr>
            <w:r w:rsidRPr="00746DE4">
              <w:rPr>
                <w:lang w:val="uk-UA"/>
              </w:rPr>
              <w:t>50</w:t>
            </w:r>
          </w:p>
        </w:tc>
        <w:tc>
          <w:tcPr>
            <w:tcW w:w="711" w:type="dxa"/>
            <w:tcBorders>
              <w:top w:val="single" w:sz="4" w:space="0" w:color="auto"/>
              <w:left w:val="single" w:sz="4" w:space="0" w:color="auto"/>
            </w:tcBorders>
            <w:shd w:val="clear" w:color="auto" w:fill="FFFFFF"/>
          </w:tcPr>
          <w:p w14:paraId="303D50E8" w14:textId="77777777" w:rsidR="00A956CB" w:rsidRPr="00746DE4" w:rsidRDefault="00A956CB" w:rsidP="00A956CB">
            <w:pPr>
              <w:tabs>
                <w:tab w:val="left" w:pos="9356"/>
              </w:tabs>
              <w:jc w:val="center"/>
              <w:rPr>
                <w:lang w:val="uk-UA"/>
              </w:rPr>
            </w:pPr>
            <w:r w:rsidRPr="00746DE4">
              <w:rPr>
                <w:lang w:val="uk-UA"/>
              </w:rPr>
              <w:t>50</w:t>
            </w:r>
          </w:p>
        </w:tc>
        <w:tc>
          <w:tcPr>
            <w:tcW w:w="813" w:type="dxa"/>
            <w:tcBorders>
              <w:top w:val="single" w:sz="4" w:space="0" w:color="auto"/>
              <w:left w:val="single" w:sz="4" w:space="0" w:color="auto"/>
            </w:tcBorders>
            <w:shd w:val="clear" w:color="auto" w:fill="FFFFFF"/>
          </w:tcPr>
          <w:p w14:paraId="3B55AD99"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60F18DD6"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2DDB40FB" w14:textId="77777777" w:rsidR="00A956CB" w:rsidRPr="00746DE4" w:rsidRDefault="00A956CB" w:rsidP="00A956CB">
            <w:pPr>
              <w:tabs>
                <w:tab w:val="left" w:pos="9356"/>
              </w:tabs>
              <w:jc w:val="center"/>
              <w:rPr>
                <w:lang w:val="uk-UA"/>
              </w:rPr>
            </w:pPr>
            <w:r w:rsidRPr="00746DE4">
              <w:rPr>
                <w:lang w:val="uk-UA"/>
              </w:rPr>
              <w:t>798</w:t>
            </w:r>
          </w:p>
        </w:tc>
        <w:tc>
          <w:tcPr>
            <w:tcW w:w="802" w:type="dxa"/>
            <w:tcBorders>
              <w:top w:val="single" w:sz="4" w:space="0" w:color="auto"/>
              <w:left w:val="single" w:sz="4" w:space="0" w:color="auto"/>
            </w:tcBorders>
            <w:shd w:val="clear" w:color="auto" w:fill="FFFFFF"/>
            <w:vAlign w:val="center"/>
          </w:tcPr>
          <w:p w14:paraId="4F58A8C9"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17500B6D" w14:textId="77777777" w:rsidR="00A956CB" w:rsidRPr="00746DE4" w:rsidRDefault="00A956CB" w:rsidP="00A956CB">
            <w:pPr>
              <w:tabs>
                <w:tab w:val="left" w:pos="9356"/>
              </w:tabs>
              <w:jc w:val="center"/>
              <w:rPr>
                <w:lang w:val="uk-UA"/>
              </w:rPr>
            </w:pPr>
            <w:r w:rsidRPr="00746DE4">
              <w:rPr>
                <w:lang w:val="uk-UA"/>
              </w:rPr>
              <w:t>346</w:t>
            </w:r>
          </w:p>
        </w:tc>
        <w:tc>
          <w:tcPr>
            <w:tcW w:w="450" w:type="dxa"/>
            <w:tcBorders>
              <w:top w:val="single" w:sz="4" w:space="0" w:color="auto"/>
            </w:tcBorders>
            <w:shd w:val="clear" w:color="auto" w:fill="FFFFFF"/>
            <w:vAlign w:val="center"/>
          </w:tcPr>
          <w:p w14:paraId="74D3175B" w14:textId="77777777" w:rsidR="00A956CB" w:rsidRPr="00746DE4" w:rsidRDefault="00A956CB" w:rsidP="00A956CB">
            <w:pPr>
              <w:tabs>
                <w:tab w:val="left" w:pos="9356"/>
              </w:tabs>
              <w:jc w:val="center"/>
              <w:rPr>
                <w:lang w:val="uk-UA"/>
              </w:rPr>
            </w:pPr>
            <w:r w:rsidRPr="00746DE4">
              <w:rPr>
                <w:lang w:val="uk-UA"/>
              </w:rPr>
              <w:t>208</w:t>
            </w:r>
          </w:p>
        </w:tc>
        <w:tc>
          <w:tcPr>
            <w:tcW w:w="1417" w:type="dxa"/>
            <w:tcBorders>
              <w:top w:val="single" w:sz="4" w:space="0" w:color="auto"/>
              <w:left w:val="single" w:sz="4" w:space="0" w:color="auto"/>
            </w:tcBorders>
            <w:shd w:val="clear" w:color="auto" w:fill="FFFFFF"/>
          </w:tcPr>
          <w:p w14:paraId="6133F831" w14:textId="77777777" w:rsidR="00A956CB" w:rsidRPr="00746DE4" w:rsidRDefault="00A956CB" w:rsidP="00A956CB">
            <w:pPr>
              <w:tabs>
                <w:tab w:val="left" w:pos="9356"/>
              </w:tabs>
              <w:jc w:val="center"/>
              <w:rPr>
                <w:lang w:val="uk-UA"/>
              </w:rPr>
            </w:pPr>
            <w:r w:rsidRPr="00746DE4">
              <w:rPr>
                <w:lang w:val="uk-UA"/>
              </w:rPr>
              <w:t>158</w:t>
            </w:r>
          </w:p>
        </w:tc>
        <w:tc>
          <w:tcPr>
            <w:tcW w:w="1985" w:type="dxa"/>
            <w:tcBorders>
              <w:top w:val="single" w:sz="4" w:space="0" w:color="auto"/>
              <w:left w:val="single" w:sz="4" w:space="0" w:color="auto"/>
            </w:tcBorders>
            <w:shd w:val="clear" w:color="auto" w:fill="FFFFFF"/>
          </w:tcPr>
          <w:p w14:paraId="21C54CA4" w14:textId="77777777" w:rsidR="00A956CB" w:rsidRPr="00746DE4" w:rsidRDefault="00A956CB" w:rsidP="00A956CB">
            <w:pPr>
              <w:tabs>
                <w:tab w:val="left" w:pos="9356"/>
              </w:tabs>
              <w:jc w:val="center"/>
              <w:rPr>
                <w:lang w:val="uk-UA"/>
              </w:rPr>
            </w:pPr>
            <w:r w:rsidRPr="00746DE4">
              <w:rPr>
                <w:lang w:val="uk-UA"/>
              </w:rPr>
              <w:t>263°35'25"</w:t>
            </w:r>
          </w:p>
        </w:tc>
        <w:tc>
          <w:tcPr>
            <w:tcW w:w="2000" w:type="dxa"/>
            <w:tcBorders>
              <w:top w:val="single" w:sz="4" w:space="0" w:color="auto"/>
              <w:left w:val="single" w:sz="4" w:space="0" w:color="auto"/>
              <w:right w:val="single" w:sz="4" w:space="0" w:color="auto"/>
            </w:tcBorders>
            <w:shd w:val="clear" w:color="auto" w:fill="FFFFFF"/>
          </w:tcPr>
          <w:p w14:paraId="2919E514" w14:textId="77777777" w:rsidR="00A956CB" w:rsidRPr="00746DE4" w:rsidRDefault="00A956CB" w:rsidP="00A956CB">
            <w:pPr>
              <w:tabs>
                <w:tab w:val="left" w:pos="9356"/>
              </w:tabs>
              <w:jc w:val="center"/>
              <w:rPr>
                <w:lang w:val="uk-UA"/>
              </w:rPr>
            </w:pPr>
            <w:r w:rsidRPr="00746DE4">
              <w:rPr>
                <w:lang w:val="uk-UA"/>
              </w:rPr>
              <w:t>176°21'34"</w:t>
            </w:r>
          </w:p>
        </w:tc>
      </w:tr>
      <w:tr w:rsidR="00A956CB" w:rsidRPr="00746DE4" w14:paraId="68676BEA"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06A853EB" w14:textId="77777777" w:rsidR="00A956CB" w:rsidRPr="00746DE4" w:rsidRDefault="00A956CB" w:rsidP="00A956CB">
            <w:pPr>
              <w:tabs>
                <w:tab w:val="left" w:pos="9356"/>
              </w:tabs>
              <w:jc w:val="center"/>
              <w:rPr>
                <w:lang w:val="uk-UA"/>
              </w:rPr>
            </w:pPr>
            <w:r w:rsidRPr="00746DE4">
              <w:rPr>
                <w:lang w:val="uk-UA"/>
              </w:rPr>
              <w:t>51</w:t>
            </w:r>
          </w:p>
        </w:tc>
        <w:tc>
          <w:tcPr>
            <w:tcW w:w="711" w:type="dxa"/>
            <w:tcBorders>
              <w:top w:val="single" w:sz="4" w:space="0" w:color="auto"/>
              <w:left w:val="single" w:sz="4" w:space="0" w:color="auto"/>
            </w:tcBorders>
            <w:shd w:val="clear" w:color="auto" w:fill="FFFFFF"/>
          </w:tcPr>
          <w:p w14:paraId="02A8105A" w14:textId="77777777" w:rsidR="00A956CB" w:rsidRPr="00746DE4" w:rsidRDefault="00A956CB" w:rsidP="00A956CB">
            <w:pPr>
              <w:tabs>
                <w:tab w:val="left" w:pos="9356"/>
              </w:tabs>
              <w:jc w:val="center"/>
              <w:rPr>
                <w:lang w:val="uk-UA"/>
              </w:rPr>
            </w:pPr>
            <w:r w:rsidRPr="00746DE4">
              <w:rPr>
                <w:lang w:val="uk-UA"/>
              </w:rPr>
              <w:t>51</w:t>
            </w:r>
          </w:p>
        </w:tc>
        <w:tc>
          <w:tcPr>
            <w:tcW w:w="813" w:type="dxa"/>
            <w:tcBorders>
              <w:top w:val="single" w:sz="4" w:space="0" w:color="auto"/>
              <w:left w:val="single" w:sz="4" w:space="0" w:color="auto"/>
            </w:tcBorders>
            <w:shd w:val="clear" w:color="auto" w:fill="FFFFFF"/>
          </w:tcPr>
          <w:p w14:paraId="04880618"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715E7F70"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514BEFC7" w14:textId="77777777" w:rsidR="00A956CB" w:rsidRPr="00746DE4" w:rsidRDefault="00A956CB" w:rsidP="00A956CB">
            <w:pPr>
              <w:tabs>
                <w:tab w:val="left" w:pos="9356"/>
              </w:tabs>
              <w:jc w:val="center"/>
              <w:rPr>
                <w:lang w:val="uk-UA"/>
              </w:rPr>
            </w:pPr>
            <w:r w:rsidRPr="00746DE4">
              <w:rPr>
                <w:lang w:val="uk-UA"/>
              </w:rPr>
              <w:t>780</w:t>
            </w:r>
          </w:p>
        </w:tc>
        <w:tc>
          <w:tcPr>
            <w:tcW w:w="802" w:type="dxa"/>
            <w:tcBorders>
              <w:top w:val="single" w:sz="4" w:space="0" w:color="auto"/>
              <w:left w:val="single" w:sz="4" w:space="0" w:color="auto"/>
            </w:tcBorders>
            <w:shd w:val="clear" w:color="auto" w:fill="FFFFFF"/>
            <w:vAlign w:val="center"/>
          </w:tcPr>
          <w:p w14:paraId="693A78D6"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033A97E4" w14:textId="77777777" w:rsidR="00A956CB" w:rsidRPr="00746DE4" w:rsidRDefault="00A956CB" w:rsidP="00A956CB">
            <w:pPr>
              <w:tabs>
                <w:tab w:val="left" w:pos="9356"/>
              </w:tabs>
              <w:jc w:val="center"/>
              <w:rPr>
                <w:lang w:val="uk-UA"/>
              </w:rPr>
            </w:pPr>
            <w:r w:rsidRPr="00746DE4">
              <w:rPr>
                <w:lang w:val="uk-UA"/>
              </w:rPr>
              <w:t>346</w:t>
            </w:r>
          </w:p>
        </w:tc>
        <w:tc>
          <w:tcPr>
            <w:tcW w:w="450" w:type="dxa"/>
            <w:tcBorders>
              <w:top w:val="single" w:sz="4" w:space="0" w:color="auto"/>
            </w:tcBorders>
            <w:shd w:val="clear" w:color="auto" w:fill="FFFFFF"/>
          </w:tcPr>
          <w:p w14:paraId="79E1B9C0" w14:textId="77777777" w:rsidR="00A956CB" w:rsidRPr="00746DE4" w:rsidRDefault="00A956CB" w:rsidP="00A956CB">
            <w:pPr>
              <w:tabs>
                <w:tab w:val="left" w:pos="9356"/>
              </w:tabs>
              <w:jc w:val="center"/>
              <w:rPr>
                <w:lang w:val="uk-UA"/>
              </w:rPr>
            </w:pPr>
            <w:r w:rsidRPr="00746DE4">
              <w:rPr>
                <w:lang w:val="uk-UA"/>
              </w:rPr>
              <w:t>051</w:t>
            </w:r>
          </w:p>
        </w:tc>
        <w:tc>
          <w:tcPr>
            <w:tcW w:w="1417" w:type="dxa"/>
            <w:tcBorders>
              <w:top w:val="single" w:sz="4" w:space="0" w:color="auto"/>
              <w:left w:val="single" w:sz="4" w:space="0" w:color="auto"/>
            </w:tcBorders>
            <w:shd w:val="clear" w:color="auto" w:fill="FFFFFF"/>
          </w:tcPr>
          <w:p w14:paraId="639FF63B" w14:textId="77777777" w:rsidR="00A956CB" w:rsidRPr="00746DE4" w:rsidRDefault="00A956CB" w:rsidP="00A956CB">
            <w:pPr>
              <w:tabs>
                <w:tab w:val="left" w:pos="9356"/>
              </w:tabs>
              <w:jc w:val="center"/>
              <w:rPr>
                <w:lang w:val="uk-UA"/>
              </w:rPr>
            </w:pPr>
            <w:r w:rsidRPr="00746DE4">
              <w:rPr>
                <w:lang w:val="uk-UA"/>
              </w:rPr>
              <w:t>89</w:t>
            </w:r>
          </w:p>
        </w:tc>
        <w:tc>
          <w:tcPr>
            <w:tcW w:w="1985" w:type="dxa"/>
            <w:tcBorders>
              <w:top w:val="single" w:sz="4" w:space="0" w:color="auto"/>
              <w:left w:val="single" w:sz="4" w:space="0" w:color="auto"/>
            </w:tcBorders>
            <w:shd w:val="clear" w:color="auto" w:fill="FFFFFF"/>
          </w:tcPr>
          <w:p w14:paraId="0AB6338B" w14:textId="77777777" w:rsidR="00A956CB" w:rsidRPr="00746DE4" w:rsidRDefault="00A956CB" w:rsidP="00A956CB">
            <w:pPr>
              <w:tabs>
                <w:tab w:val="left" w:pos="9356"/>
              </w:tabs>
              <w:jc w:val="center"/>
              <w:rPr>
                <w:lang w:val="uk-UA"/>
              </w:rPr>
            </w:pPr>
            <w:r w:rsidRPr="00746DE4">
              <w:rPr>
                <w:lang w:val="uk-UA"/>
              </w:rPr>
              <w:t>258045'47"</w:t>
            </w:r>
          </w:p>
        </w:tc>
        <w:tc>
          <w:tcPr>
            <w:tcW w:w="2000" w:type="dxa"/>
            <w:tcBorders>
              <w:top w:val="single" w:sz="4" w:space="0" w:color="auto"/>
              <w:left w:val="single" w:sz="4" w:space="0" w:color="auto"/>
              <w:right w:val="single" w:sz="4" w:space="0" w:color="auto"/>
            </w:tcBorders>
            <w:shd w:val="clear" w:color="auto" w:fill="FFFFFF"/>
          </w:tcPr>
          <w:p w14:paraId="0AE40383" w14:textId="77777777" w:rsidR="00A956CB" w:rsidRPr="00746DE4" w:rsidRDefault="00A956CB" w:rsidP="00A956CB">
            <w:pPr>
              <w:tabs>
                <w:tab w:val="left" w:pos="9356"/>
              </w:tabs>
              <w:jc w:val="center"/>
              <w:rPr>
                <w:lang w:val="uk-UA"/>
              </w:rPr>
            </w:pPr>
            <w:r w:rsidRPr="00746DE4">
              <w:rPr>
                <w:lang w:val="uk-UA"/>
              </w:rPr>
              <w:t>184 0 49'39"</w:t>
            </w:r>
          </w:p>
        </w:tc>
      </w:tr>
      <w:tr w:rsidR="00A956CB" w:rsidRPr="00746DE4" w14:paraId="68062391" w14:textId="77777777" w:rsidTr="00282483">
        <w:trPr>
          <w:trHeight w:hRule="exact" w:val="277"/>
          <w:jc w:val="center"/>
        </w:trPr>
        <w:tc>
          <w:tcPr>
            <w:tcW w:w="413" w:type="dxa"/>
            <w:tcBorders>
              <w:top w:val="single" w:sz="4" w:space="0" w:color="auto"/>
              <w:left w:val="single" w:sz="4" w:space="0" w:color="auto"/>
            </w:tcBorders>
            <w:shd w:val="clear" w:color="auto" w:fill="FFFFFF"/>
          </w:tcPr>
          <w:p w14:paraId="62A3DA1B" w14:textId="77777777" w:rsidR="00A956CB" w:rsidRPr="00746DE4" w:rsidRDefault="00A956CB" w:rsidP="00A956CB">
            <w:pPr>
              <w:tabs>
                <w:tab w:val="left" w:pos="9356"/>
              </w:tabs>
              <w:jc w:val="center"/>
              <w:rPr>
                <w:lang w:val="uk-UA"/>
              </w:rPr>
            </w:pPr>
            <w:r w:rsidRPr="00746DE4">
              <w:rPr>
                <w:lang w:val="uk-UA"/>
              </w:rPr>
              <w:t>52</w:t>
            </w:r>
          </w:p>
        </w:tc>
        <w:tc>
          <w:tcPr>
            <w:tcW w:w="711" w:type="dxa"/>
            <w:tcBorders>
              <w:top w:val="single" w:sz="4" w:space="0" w:color="auto"/>
              <w:left w:val="single" w:sz="4" w:space="0" w:color="auto"/>
            </w:tcBorders>
            <w:shd w:val="clear" w:color="auto" w:fill="FFFFFF"/>
          </w:tcPr>
          <w:p w14:paraId="42F31F71" w14:textId="77777777" w:rsidR="00A956CB" w:rsidRPr="00746DE4" w:rsidRDefault="00A956CB" w:rsidP="00A956CB">
            <w:pPr>
              <w:tabs>
                <w:tab w:val="left" w:pos="9356"/>
              </w:tabs>
              <w:jc w:val="center"/>
              <w:rPr>
                <w:lang w:val="uk-UA"/>
              </w:rPr>
            </w:pPr>
            <w:r w:rsidRPr="00746DE4">
              <w:rPr>
                <w:lang w:val="uk-UA"/>
              </w:rPr>
              <w:t>52</w:t>
            </w:r>
          </w:p>
        </w:tc>
        <w:tc>
          <w:tcPr>
            <w:tcW w:w="813" w:type="dxa"/>
            <w:tcBorders>
              <w:top w:val="single" w:sz="4" w:space="0" w:color="auto"/>
              <w:left w:val="single" w:sz="4" w:space="0" w:color="auto"/>
            </w:tcBorders>
            <w:shd w:val="clear" w:color="auto" w:fill="FFFFFF"/>
          </w:tcPr>
          <w:p w14:paraId="0409FF88"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0E9CB0D8"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2C38F6EE" w14:textId="77777777" w:rsidR="00A956CB" w:rsidRPr="00746DE4" w:rsidRDefault="00A956CB" w:rsidP="00A956CB">
            <w:pPr>
              <w:tabs>
                <w:tab w:val="left" w:pos="9356"/>
              </w:tabs>
              <w:jc w:val="center"/>
              <w:rPr>
                <w:lang w:val="uk-UA"/>
              </w:rPr>
            </w:pPr>
            <w:r w:rsidRPr="00746DE4">
              <w:rPr>
                <w:lang w:val="uk-UA"/>
              </w:rPr>
              <w:t>763</w:t>
            </w:r>
          </w:p>
        </w:tc>
        <w:tc>
          <w:tcPr>
            <w:tcW w:w="802" w:type="dxa"/>
            <w:tcBorders>
              <w:top w:val="single" w:sz="4" w:space="0" w:color="auto"/>
              <w:left w:val="single" w:sz="4" w:space="0" w:color="auto"/>
            </w:tcBorders>
            <w:shd w:val="clear" w:color="auto" w:fill="FFFFFF"/>
            <w:vAlign w:val="center"/>
          </w:tcPr>
          <w:p w14:paraId="2065E599"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0025EFF5"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4A734785" w14:textId="77777777" w:rsidR="00A956CB" w:rsidRPr="00746DE4" w:rsidRDefault="00A956CB" w:rsidP="00A956CB">
            <w:pPr>
              <w:tabs>
                <w:tab w:val="left" w:pos="9356"/>
              </w:tabs>
              <w:jc w:val="center"/>
              <w:rPr>
                <w:lang w:val="uk-UA"/>
              </w:rPr>
            </w:pPr>
            <w:r w:rsidRPr="00746DE4">
              <w:rPr>
                <w:lang w:val="uk-UA"/>
              </w:rPr>
              <w:t>964</w:t>
            </w:r>
          </w:p>
        </w:tc>
        <w:tc>
          <w:tcPr>
            <w:tcW w:w="1417" w:type="dxa"/>
            <w:tcBorders>
              <w:top w:val="single" w:sz="4" w:space="0" w:color="auto"/>
              <w:left w:val="single" w:sz="4" w:space="0" w:color="auto"/>
            </w:tcBorders>
            <w:shd w:val="clear" w:color="auto" w:fill="FFFFFF"/>
          </w:tcPr>
          <w:p w14:paraId="438B9807" w14:textId="77777777" w:rsidR="00A956CB" w:rsidRPr="00746DE4" w:rsidRDefault="00A956CB" w:rsidP="00A956CB">
            <w:pPr>
              <w:tabs>
                <w:tab w:val="left" w:pos="9356"/>
              </w:tabs>
              <w:jc w:val="center"/>
              <w:rPr>
                <w:lang w:val="uk-UA"/>
              </w:rPr>
            </w:pPr>
            <w:r w:rsidRPr="00746DE4">
              <w:rPr>
                <w:lang w:val="uk-UA"/>
              </w:rPr>
              <w:t>93</w:t>
            </w:r>
          </w:p>
        </w:tc>
        <w:tc>
          <w:tcPr>
            <w:tcW w:w="1985" w:type="dxa"/>
            <w:tcBorders>
              <w:top w:val="single" w:sz="4" w:space="0" w:color="auto"/>
              <w:left w:val="single" w:sz="4" w:space="0" w:color="auto"/>
            </w:tcBorders>
            <w:shd w:val="clear" w:color="auto" w:fill="FFFFFF"/>
          </w:tcPr>
          <w:p w14:paraId="5D541D2F" w14:textId="77777777" w:rsidR="00A956CB" w:rsidRPr="00746DE4" w:rsidRDefault="00A956CB" w:rsidP="00A956CB">
            <w:pPr>
              <w:tabs>
                <w:tab w:val="left" w:pos="9356"/>
              </w:tabs>
              <w:jc w:val="center"/>
              <w:rPr>
                <w:lang w:val="uk-UA"/>
              </w:rPr>
            </w:pPr>
            <w:r w:rsidRPr="00746DE4">
              <w:rPr>
                <w:lang w:val="uk-UA"/>
              </w:rPr>
              <w:t>262°31'42"</w:t>
            </w:r>
          </w:p>
        </w:tc>
        <w:tc>
          <w:tcPr>
            <w:tcW w:w="2000" w:type="dxa"/>
            <w:tcBorders>
              <w:top w:val="single" w:sz="4" w:space="0" w:color="auto"/>
              <w:left w:val="single" w:sz="4" w:space="0" w:color="auto"/>
              <w:right w:val="single" w:sz="4" w:space="0" w:color="auto"/>
            </w:tcBorders>
            <w:shd w:val="clear" w:color="auto" w:fill="FFFFFF"/>
          </w:tcPr>
          <w:p w14:paraId="7EF06957" w14:textId="77777777" w:rsidR="00A956CB" w:rsidRPr="00746DE4" w:rsidRDefault="00A956CB" w:rsidP="00A956CB">
            <w:pPr>
              <w:tabs>
                <w:tab w:val="left" w:pos="9356"/>
              </w:tabs>
              <w:jc w:val="center"/>
              <w:rPr>
                <w:lang w:val="uk-UA"/>
              </w:rPr>
            </w:pPr>
            <w:r w:rsidRPr="00746DE4">
              <w:rPr>
                <w:lang w:val="uk-UA"/>
              </w:rPr>
              <w:t>176°14'05"</w:t>
            </w:r>
          </w:p>
        </w:tc>
      </w:tr>
      <w:tr w:rsidR="00A956CB" w:rsidRPr="00746DE4" w14:paraId="4C2A143E" w14:textId="77777777" w:rsidTr="00282483">
        <w:trPr>
          <w:trHeight w:hRule="exact" w:val="266"/>
          <w:jc w:val="center"/>
        </w:trPr>
        <w:tc>
          <w:tcPr>
            <w:tcW w:w="413" w:type="dxa"/>
            <w:tcBorders>
              <w:top w:val="single" w:sz="4" w:space="0" w:color="auto"/>
              <w:left w:val="single" w:sz="4" w:space="0" w:color="auto"/>
            </w:tcBorders>
            <w:shd w:val="clear" w:color="auto" w:fill="FFFFFF"/>
          </w:tcPr>
          <w:p w14:paraId="4E8F6058" w14:textId="77777777" w:rsidR="00A956CB" w:rsidRPr="00746DE4" w:rsidRDefault="00A956CB" w:rsidP="00A956CB">
            <w:pPr>
              <w:tabs>
                <w:tab w:val="left" w:pos="9356"/>
              </w:tabs>
              <w:jc w:val="center"/>
              <w:rPr>
                <w:lang w:val="uk-UA"/>
              </w:rPr>
            </w:pPr>
            <w:r w:rsidRPr="00746DE4">
              <w:rPr>
                <w:lang w:val="uk-UA"/>
              </w:rPr>
              <w:t>53</w:t>
            </w:r>
          </w:p>
        </w:tc>
        <w:tc>
          <w:tcPr>
            <w:tcW w:w="711" w:type="dxa"/>
            <w:tcBorders>
              <w:top w:val="single" w:sz="4" w:space="0" w:color="auto"/>
              <w:left w:val="single" w:sz="4" w:space="0" w:color="auto"/>
            </w:tcBorders>
            <w:shd w:val="clear" w:color="auto" w:fill="FFFFFF"/>
          </w:tcPr>
          <w:p w14:paraId="6D6FF4AC" w14:textId="77777777" w:rsidR="00A956CB" w:rsidRPr="00746DE4" w:rsidRDefault="00A956CB" w:rsidP="00A956CB">
            <w:pPr>
              <w:tabs>
                <w:tab w:val="left" w:pos="9356"/>
              </w:tabs>
              <w:jc w:val="center"/>
              <w:rPr>
                <w:lang w:val="uk-UA"/>
              </w:rPr>
            </w:pPr>
            <w:r w:rsidRPr="00746DE4">
              <w:rPr>
                <w:lang w:val="uk-UA"/>
              </w:rPr>
              <w:t>53</w:t>
            </w:r>
          </w:p>
        </w:tc>
        <w:tc>
          <w:tcPr>
            <w:tcW w:w="813" w:type="dxa"/>
            <w:tcBorders>
              <w:top w:val="single" w:sz="4" w:space="0" w:color="auto"/>
              <w:left w:val="single" w:sz="4" w:space="0" w:color="auto"/>
            </w:tcBorders>
            <w:shd w:val="clear" w:color="auto" w:fill="FFFFFF"/>
          </w:tcPr>
          <w:p w14:paraId="7B0A491E"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54A3ED9F"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2FDFD1FE" w14:textId="77777777" w:rsidR="00A956CB" w:rsidRPr="00746DE4" w:rsidRDefault="00A956CB" w:rsidP="00A956CB">
            <w:pPr>
              <w:tabs>
                <w:tab w:val="left" w:pos="9356"/>
              </w:tabs>
              <w:jc w:val="center"/>
              <w:rPr>
                <w:lang w:val="uk-UA"/>
              </w:rPr>
            </w:pPr>
            <w:r w:rsidRPr="00746DE4">
              <w:rPr>
                <w:lang w:val="uk-UA"/>
              </w:rPr>
              <w:t>751</w:t>
            </w:r>
          </w:p>
        </w:tc>
        <w:tc>
          <w:tcPr>
            <w:tcW w:w="802" w:type="dxa"/>
            <w:tcBorders>
              <w:top w:val="single" w:sz="4" w:space="0" w:color="auto"/>
              <w:left w:val="single" w:sz="4" w:space="0" w:color="auto"/>
            </w:tcBorders>
            <w:shd w:val="clear" w:color="auto" w:fill="FFFFFF"/>
            <w:vAlign w:val="bottom"/>
          </w:tcPr>
          <w:p w14:paraId="3887BFF6"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4ADC0D2B"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76F20B6D" w14:textId="77777777" w:rsidR="00A956CB" w:rsidRPr="00746DE4" w:rsidRDefault="00A956CB" w:rsidP="00A956CB">
            <w:pPr>
              <w:tabs>
                <w:tab w:val="left" w:pos="9356"/>
              </w:tabs>
              <w:jc w:val="center"/>
              <w:rPr>
                <w:lang w:val="uk-UA"/>
              </w:rPr>
            </w:pPr>
            <w:r w:rsidRPr="00746DE4">
              <w:rPr>
                <w:lang w:val="uk-UA"/>
              </w:rPr>
              <w:t>871</w:t>
            </w:r>
          </w:p>
        </w:tc>
        <w:tc>
          <w:tcPr>
            <w:tcW w:w="1417" w:type="dxa"/>
            <w:tcBorders>
              <w:top w:val="single" w:sz="4" w:space="0" w:color="auto"/>
              <w:left w:val="single" w:sz="4" w:space="0" w:color="auto"/>
            </w:tcBorders>
            <w:shd w:val="clear" w:color="auto" w:fill="FFFFFF"/>
          </w:tcPr>
          <w:p w14:paraId="3EAD4883" w14:textId="77777777" w:rsidR="00A956CB" w:rsidRPr="00746DE4" w:rsidRDefault="00A956CB" w:rsidP="00A956CB">
            <w:pPr>
              <w:tabs>
                <w:tab w:val="left" w:pos="9356"/>
              </w:tabs>
              <w:jc w:val="center"/>
              <w:rPr>
                <w:lang w:val="uk-UA"/>
              </w:rPr>
            </w:pPr>
            <w:r w:rsidRPr="00746DE4">
              <w:rPr>
                <w:lang w:val="uk-UA"/>
              </w:rPr>
              <w:t>27</w:t>
            </w:r>
          </w:p>
        </w:tc>
        <w:tc>
          <w:tcPr>
            <w:tcW w:w="1985" w:type="dxa"/>
            <w:tcBorders>
              <w:top w:val="single" w:sz="4" w:space="0" w:color="auto"/>
              <w:left w:val="single" w:sz="4" w:space="0" w:color="auto"/>
            </w:tcBorders>
            <w:shd w:val="clear" w:color="auto" w:fill="FFFFFF"/>
          </w:tcPr>
          <w:p w14:paraId="18C3A36E" w14:textId="77777777" w:rsidR="00A956CB" w:rsidRPr="00746DE4" w:rsidRDefault="00A956CB" w:rsidP="00A956CB">
            <w:pPr>
              <w:tabs>
                <w:tab w:val="left" w:pos="9356"/>
              </w:tabs>
              <w:jc w:val="center"/>
              <w:rPr>
                <w:lang w:val="uk-UA"/>
              </w:rPr>
            </w:pPr>
            <w:r w:rsidRPr="00746DE4">
              <w:rPr>
                <w:lang w:val="uk-UA"/>
              </w:rPr>
              <w:t>262 °31'45"</w:t>
            </w:r>
          </w:p>
        </w:tc>
        <w:tc>
          <w:tcPr>
            <w:tcW w:w="2000" w:type="dxa"/>
            <w:tcBorders>
              <w:top w:val="single" w:sz="4" w:space="0" w:color="auto"/>
              <w:left w:val="single" w:sz="4" w:space="0" w:color="auto"/>
              <w:right w:val="single" w:sz="4" w:space="0" w:color="auto"/>
            </w:tcBorders>
            <w:shd w:val="clear" w:color="auto" w:fill="FFFFFF"/>
          </w:tcPr>
          <w:p w14:paraId="246184A3" w14:textId="77777777" w:rsidR="00A956CB" w:rsidRPr="00746DE4" w:rsidRDefault="00A956CB" w:rsidP="00A956CB">
            <w:pPr>
              <w:tabs>
                <w:tab w:val="left" w:pos="9356"/>
              </w:tabs>
              <w:jc w:val="center"/>
              <w:rPr>
                <w:lang w:val="uk-UA"/>
              </w:rPr>
            </w:pPr>
            <w:r w:rsidRPr="00746DE4">
              <w:rPr>
                <w:lang w:val="uk-UA"/>
              </w:rPr>
              <w:t>179°59'57"</w:t>
            </w:r>
          </w:p>
        </w:tc>
      </w:tr>
      <w:tr w:rsidR="00A956CB" w:rsidRPr="00746DE4" w14:paraId="018150F3" w14:textId="77777777" w:rsidTr="00282483">
        <w:trPr>
          <w:trHeight w:hRule="exact" w:val="274"/>
          <w:jc w:val="center"/>
        </w:trPr>
        <w:tc>
          <w:tcPr>
            <w:tcW w:w="413" w:type="dxa"/>
            <w:tcBorders>
              <w:top w:val="single" w:sz="4" w:space="0" w:color="auto"/>
              <w:left w:val="single" w:sz="4" w:space="0" w:color="auto"/>
            </w:tcBorders>
            <w:shd w:val="clear" w:color="auto" w:fill="FFFFFF"/>
          </w:tcPr>
          <w:p w14:paraId="05575CC1" w14:textId="77777777" w:rsidR="00A956CB" w:rsidRPr="00746DE4" w:rsidRDefault="00A956CB" w:rsidP="00A956CB">
            <w:pPr>
              <w:tabs>
                <w:tab w:val="left" w:pos="9356"/>
              </w:tabs>
              <w:jc w:val="center"/>
              <w:rPr>
                <w:lang w:val="uk-UA"/>
              </w:rPr>
            </w:pPr>
            <w:r w:rsidRPr="00746DE4">
              <w:rPr>
                <w:lang w:val="uk-UA"/>
              </w:rPr>
              <w:t>54</w:t>
            </w:r>
          </w:p>
        </w:tc>
        <w:tc>
          <w:tcPr>
            <w:tcW w:w="711" w:type="dxa"/>
            <w:tcBorders>
              <w:top w:val="single" w:sz="4" w:space="0" w:color="auto"/>
              <w:left w:val="single" w:sz="4" w:space="0" w:color="auto"/>
            </w:tcBorders>
            <w:shd w:val="clear" w:color="auto" w:fill="FFFFFF"/>
          </w:tcPr>
          <w:p w14:paraId="038DFD82" w14:textId="77777777" w:rsidR="00A956CB" w:rsidRPr="00746DE4" w:rsidRDefault="00A956CB" w:rsidP="00A956CB">
            <w:pPr>
              <w:tabs>
                <w:tab w:val="left" w:pos="9356"/>
              </w:tabs>
              <w:jc w:val="center"/>
              <w:rPr>
                <w:lang w:val="uk-UA"/>
              </w:rPr>
            </w:pPr>
            <w:r w:rsidRPr="00746DE4">
              <w:rPr>
                <w:lang w:val="uk-UA"/>
              </w:rPr>
              <w:t>54</w:t>
            </w:r>
          </w:p>
        </w:tc>
        <w:tc>
          <w:tcPr>
            <w:tcW w:w="813" w:type="dxa"/>
            <w:tcBorders>
              <w:top w:val="single" w:sz="4" w:space="0" w:color="auto"/>
              <w:left w:val="single" w:sz="4" w:space="0" w:color="auto"/>
            </w:tcBorders>
            <w:shd w:val="clear" w:color="auto" w:fill="FFFFFF"/>
          </w:tcPr>
          <w:p w14:paraId="794309D6"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1BDD5DFE"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166B8782" w14:textId="77777777" w:rsidR="00A956CB" w:rsidRPr="00746DE4" w:rsidRDefault="00A956CB" w:rsidP="00A956CB">
            <w:pPr>
              <w:tabs>
                <w:tab w:val="left" w:pos="9356"/>
              </w:tabs>
              <w:jc w:val="center"/>
              <w:rPr>
                <w:lang w:val="uk-UA"/>
              </w:rPr>
            </w:pPr>
            <w:r w:rsidRPr="00746DE4">
              <w:rPr>
                <w:lang w:val="uk-UA"/>
              </w:rPr>
              <w:t>747</w:t>
            </w:r>
          </w:p>
        </w:tc>
        <w:tc>
          <w:tcPr>
            <w:tcW w:w="802" w:type="dxa"/>
            <w:tcBorders>
              <w:top w:val="single" w:sz="4" w:space="0" w:color="auto"/>
              <w:left w:val="single" w:sz="4" w:space="0" w:color="auto"/>
            </w:tcBorders>
            <w:shd w:val="clear" w:color="auto" w:fill="FFFFFF"/>
            <w:vAlign w:val="center"/>
          </w:tcPr>
          <w:p w14:paraId="363A3C7A"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732EDB46"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679F0D28" w14:textId="77777777" w:rsidR="00A956CB" w:rsidRPr="00746DE4" w:rsidRDefault="00A956CB" w:rsidP="00A956CB">
            <w:pPr>
              <w:tabs>
                <w:tab w:val="left" w:pos="9356"/>
              </w:tabs>
              <w:jc w:val="center"/>
              <w:rPr>
                <w:lang w:val="uk-UA"/>
              </w:rPr>
            </w:pPr>
            <w:r w:rsidRPr="00746DE4">
              <w:rPr>
                <w:lang w:val="uk-UA"/>
              </w:rPr>
              <w:t>844</w:t>
            </w:r>
          </w:p>
        </w:tc>
        <w:tc>
          <w:tcPr>
            <w:tcW w:w="1417" w:type="dxa"/>
            <w:tcBorders>
              <w:top w:val="single" w:sz="4" w:space="0" w:color="auto"/>
              <w:left w:val="single" w:sz="4" w:space="0" w:color="auto"/>
            </w:tcBorders>
            <w:shd w:val="clear" w:color="auto" w:fill="FFFFFF"/>
            <w:vAlign w:val="center"/>
          </w:tcPr>
          <w:p w14:paraId="5BC893C4" w14:textId="77777777" w:rsidR="00A956CB" w:rsidRPr="00746DE4" w:rsidRDefault="00A956CB" w:rsidP="00A956CB">
            <w:pPr>
              <w:tabs>
                <w:tab w:val="left" w:pos="9356"/>
              </w:tabs>
              <w:jc w:val="center"/>
              <w:rPr>
                <w:lang w:val="uk-UA"/>
              </w:rPr>
            </w:pPr>
            <w:r w:rsidRPr="00746DE4">
              <w:rPr>
                <w:lang w:val="uk-UA"/>
              </w:rPr>
              <w:t>22</w:t>
            </w:r>
          </w:p>
        </w:tc>
        <w:tc>
          <w:tcPr>
            <w:tcW w:w="1985" w:type="dxa"/>
            <w:tcBorders>
              <w:top w:val="single" w:sz="4" w:space="0" w:color="auto"/>
              <w:left w:val="single" w:sz="4" w:space="0" w:color="auto"/>
            </w:tcBorders>
            <w:shd w:val="clear" w:color="auto" w:fill="FFFFFF"/>
          </w:tcPr>
          <w:p w14:paraId="38D9B70C" w14:textId="77777777" w:rsidR="00A956CB" w:rsidRPr="00746DE4" w:rsidRDefault="00A956CB" w:rsidP="00A956CB">
            <w:pPr>
              <w:tabs>
                <w:tab w:val="left" w:pos="9356"/>
              </w:tabs>
              <w:jc w:val="center"/>
              <w:rPr>
                <w:lang w:val="uk-UA"/>
              </w:rPr>
            </w:pPr>
            <w:r w:rsidRPr="00746DE4">
              <w:rPr>
                <w:lang w:val="uk-UA"/>
              </w:rPr>
              <w:t>262 °31'40"</w:t>
            </w:r>
          </w:p>
        </w:tc>
        <w:tc>
          <w:tcPr>
            <w:tcW w:w="2000" w:type="dxa"/>
            <w:tcBorders>
              <w:top w:val="single" w:sz="4" w:space="0" w:color="auto"/>
              <w:left w:val="single" w:sz="4" w:space="0" w:color="auto"/>
              <w:right w:val="single" w:sz="4" w:space="0" w:color="auto"/>
            </w:tcBorders>
            <w:shd w:val="clear" w:color="auto" w:fill="FFFFFF"/>
          </w:tcPr>
          <w:p w14:paraId="13500FF8" w14:textId="77777777" w:rsidR="00A956CB" w:rsidRPr="00746DE4" w:rsidRDefault="00A956CB" w:rsidP="00A956CB">
            <w:pPr>
              <w:tabs>
                <w:tab w:val="left" w:pos="9356"/>
              </w:tabs>
              <w:jc w:val="center"/>
              <w:rPr>
                <w:lang w:val="uk-UA"/>
              </w:rPr>
            </w:pPr>
            <w:r w:rsidRPr="00746DE4">
              <w:rPr>
                <w:lang w:val="uk-UA"/>
              </w:rPr>
              <w:t>180°00'05"</w:t>
            </w:r>
          </w:p>
        </w:tc>
      </w:tr>
      <w:tr w:rsidR="00A956CB" w:rsidRPr="00746DE4" w14:paraId="0C00C379" w14:textId="77777777" w:rsidTr="00282483">
        <w:trPr>
          <w:trHeight w:hRule="exact" w:val="266"/>
          <w:jc w:val="center"/>
        </w:trPr>
        <w:tc>
          <w:tcPr>
            <w:tcW w:w="413" w:type="dxa"/>
            <w:tcBorders>
              <w:top w:val="single" w:sz="4" w:space="0" w:color="auto"/>
              <w:left w:val="single" w:sz="4" w:space="0" w:color="auto"/>
            </w:tcBorders>
            <w:shd w:val="clear" w:color="auto" w:fill="FFFFFF"/>
          </w:tcPr>
          <w:p w14:paraId="590B2210" w14:textId="77777777" w:rsidR="00A956CB" w:rsidRPr="00746DE4" w:rsidRDefault="00A956CB" w:rsidP="00A956CB">
            <w:pPr>
              <w:tabs>
                <w:tab w:val="left" w:pos="9356"/>
              </w:tabs>
              <w:jc w:val="center"/>
              <w:rPr>
                <w:lang w:val="uk-UA"/>
              </w:rPr>
            </w:pPr>
            <w:r w:rsidRPr="00746DE4">
              <w:rPr>
                <w:lang w:val="uk-UA"/>
              </w:rPr>
              <w:t>55</w:t>
            </w:r>
          </w:p>
        </w:tc>
        <w:tc>
          <w:tcPr>
            <w:tcW w:w="711" w:type="dxa"/>
            <w:tcBorders>
              <w:top w:val="single" w:sz="4" w:space="0" w:color="auto"/>
              <w:left w:val="single" w:sz="4" w:space="0" w:color="auto"/>
            </w:tcBorders>
            <w:shd w:val="clear" w:color="auto" w:fill="FFFFFF"/>
          </w:tcPr>
          <w:p w14:paraId="1B26AAF7" w14:textId="77777777" w:rsidR="00A956CB" w:rsidRPr="00746DE4" w:rsidRDefault="00A956CB" w:rsidP="00A956CB">
            <w:pPr>
              <w:tabs>
                <w:tab w:val="left" w:pos="9356"/>
              </w:tabs>
              <w:jc w:val="center"/>
              <w:rPr>
                <w:lang w:val="uk-UA"/>
              </w:rPr>
            </w:pPr>
            <w:r w:rsidRPr="00746DE4">
              <w:rPr>
                <w:lang w:val="uk-UA"/>
              </w:rPr>
              <w:t>55</w:t>
            </w:r>
          </w:p>
        </w:tc>
        <w:tc>
          <w:tcPr>
            <w:tcW w:w="813" w:type="dxa"/>
            <w:tcBorders>
              <w:top w:val="single" w:sz="4" w:space="0" w:color="auto"/>
              <w:left w:val="single" w:sz="4" w:space="0" w:color="auto"/>
            </w:tcBorders>
            <w:shd w:val="clear" w:color="auto" w:fill="FFFFFF"/>
          </w:tcPr>
          <w:p w14:paraId="35797AEE"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106DD4F4"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608F5BF8" w14:textId="77777777" w:rsidR="00A956CB" w:rsidRPr="00746DE4" w:rsidRDefault="00A956CB" w:rsidP="00A956CB">
            <w:pPr>
              <w:tabs>
                <w:tab w:val="left" w:pos="9356"/>
              </w:tabs>
              <w:jc w:val="center"/>
              <w:rPr>
                <w:lang w:val="uk-UA"/>
              </w:rPr>
            </w:pPr>
            <w:r w:rsidRPr="00746DE4">
              <w:rPr>
                <w:lang w:val="uk-UA"/>
              </w:rPr>
              <w:t>745</w:t>
            </w:r>
          </w:p>
        </w:tc>
        <w:tc>
          <w:tcPr>
            <w:tcW w:w="802" w:type="dxa"/>
            <w:tcBorders>
              <w:top w:val="single" w:sz="4" w:space="0" w:color="auto"/>
              <w:left w:val="single" w:sz="4" w:space="0" w:color="auto"/>
            </w:tcBorders>
            <w:shd w:val="clear" w:color="auto" w:fill="FFFFFF"/>
            <w:vAlign w:val="bottom"/>
          </w:tcPr>
          <w:p w14:paraId="76C8364C"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79D7EF73"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6C0A1A11" w14:textId="77777777" w:rsidR="00A956CB" w:rsidRPr="00746DE4" w:rsidRDefault="00A956CB" w:rsidP="00A956CB">
            <w:pPr>
              <w:tabs>
                <w:tab w:val="left" w:pos="9356"/>
              </w:tabs>
              <w:jc w:val="center"/>
              <w:rPr>
                <w:lang w:val="uk-UA"/>
              </w:rPr>
            </w:pPr>
            <w:r w:rsidRPr="00746DE4">
              <w:rPr>
                <w:lang w:val="uk-UA"/>
              </w:rPr>
              <w:t>823</w:t>
            </w:r>
          </w:p>
        </w:tc>
        <w:tc>
          <w:tcPr>
            <w:tcW w:w="1417" w:type="dxa"/>
            <w:tcBorders>
              <w:top w:val="single" w:sz="4" w:space="0" w:color="auto"/>
              <w:left w:val="single" w:sz="4" w:space="0" w:color="auto"/>
            </w:tcBorders>
            <w:shd w:val="clear" w:color="auto" w:fill="FFFFFF"/>
          </w:tcPr>
          <w:p w14:paraId="5A96F1CA" w14:textId="77777777" w:rsidR="00A956CB" w:rsidRPr="00746DE4" w:rsidRDefault="00A956CB" w:rsidP="00A956CB">
            <w:pPr>
              <w:tabs>
                <w:tab w:val="left" w:pos="9356"/>
              </w:tabs>
              <w:jc w:val="center"/>
              <w:rPr>
                <w:lang w:val="uk-UA"/>
              </w:rPr>
            </w:pPr>
            <w:r w:rsidRPr="00746DE4">
              <w:rPr>
                <w:lang w:val="uk-UA"/>
              </w:rPr>
              <w:t>74</w:t>
            </w:r>
          </w:p>
        </w:tc>
        <w:tc>
          <w:tcPr>
            <w:tcW w:w="1985" w:type="dxa"/>
            <w:tcBorders>
              <w:top w:val="single" w:sz="4" w:space="0" w:color="auto"/>
              <w:left w:val="single" w:sz="4" w:space="0" w:color="auto"/>
            </w:tcBorders>
            <w:shd w:val="clear" w:color="auto" w:fill="FFFFFF"/>
          </w:tcPr>
          <w:p w14:paraId="6BC6B6B6" w14:textId="77777777" w:rsidR="00A956CB" w:rsidRPr="00746DE4" w:rsidRDefault="00A956CB" w:rsidP="00A956CB">
            <w:pPr>
              <w:tabs>
                <w:tab w:val="left" w:pos="9356"/>
              </w:tabs>
              <w:jc w:val="center"/>
              <w:rPr>
                <w:lang w:val="uk-UA"/>
              </w:rPr>
            </w:pPr>
            <w:r w:rsidRPr="00746DE4">
              <w:rPr>
                <w:lang w:val="uk-UA"/>
              </w:rPr>
              <w:t>258 ° 45'55"</w:t>
            </w:r>
          </w:p>
        </w:tc>
        <w:tc>
          <w:tcPr>
            <w:tcW w:w="2000" w:type="dxa"/>
            <w:tcBorders>
              <w:top w:val="single" w:sz="4" w:space="0" w:color="auto"/>
              <w:left w:val="single" w:sz="4" w:space="0" w:color="auto"/>
              <w:right w:val="single" w:sz="4" w:space="0" w:color="auto"/>
            </w:tcBorders>
            <w:shd w:val="clear" w:color="auto" w:fill="FFFFFF"/>
          </w:tcPr>
          <w:p w14:paraId="415C4646" w14:textId="77777777" w:rsidR="00A956CB" w:rsidRPr="00746DE4" w:rsidRDefault="00A956CB" w:rsidP="00A956CB">
            <w:pPr>
              <w:tabs>
                <w:tab w:val="left" w:pos="9356"/>
              </w:tabs>
              <w:jc w:val="center"/>
              <w:rPr>
                <w:lang w:val="uk-UA"/>
              </w:rPr>
            </w:pPr>
            <w:r w:rsidRPr="00746DE4">
              <w:rPr>
                <w:lang w:val="uk-UA"/>
              </w:rPr>
              <w:t>183 °45'44"</w:t>
            </w:r>
          </w:p>
        </w:tc>
      </w:tr>
      <w:tr w:rsidR="00A956CB" w:rsidRPr="00746DE4" w14:paraId="07E83CC0" w14:textId="77777777" w:rsidTr="00282483">
        <w:trPr>
          <w:trHeight w:hRule="exact" w:val="274"/>
          <w:jc w:val="center"/>
        </w:trPr>
        <w:tc>
          <w:tcPr>
            <w:tcW w:w="413" w:type="dxa"/>
            <w:tcBorders>
              <w:top w:val="single" w:sz="4" w:space="0" w:color="auto"/>
              <w:left w:val="single" w:sz="4" w:space="0" w:color="auto"/>
            </w:tcBorders>
            <w:shd w:val="clear" w:color="auto" w:fill="FFFFFF"/>
          </w:tcPr>
          <w:p w14:paraId="1457BCD8" w14:textId="77777777" w:rsidR="00A956CB" w:rsidRPr="00746DE4" w:rsidRDefault="00A956CB" w:rsidP="00A956CB">
            <w:pPr>
              <w:tabs>
                <w:tab w:val="left" w:pos="9356"/>
              </w:tabs>
              <w:jc w:val="center"/>
              <w:rPr>
                <w:lang w:val="uk-UA"/>
              </w:rPr>
            </w:pPr>
            <w:r w:rsidRPr="00746DE4">
              <w:rPr>
                <w:lang w:val="uk-UA"/>
              </w:rPr>
              <w:t>56</w:t>
            </w:r>
          </w:p>
        </w:tc>
        <w:tc>
          <w:tcPr>
            <w:tcW w:w="711" w:type="dxa"/>
            <w:tcBorders>
              <w:top w:val="single" w:sz="4" w:space="0" w:color="auto"/>
              <w:left w:val="single" w:sz="4" w:space="0" w:color="auto"/>
            </w:tcBorders>
            <w:shd w:val="clear" w:color="auto" w:fill="FFFFFF"/>
          </w:tcPr>
          <w:p w14:paraId="04F473AD" w14:textId="77777777" w:rsidR="00A956CB" w:rsidRPr="00746DE4" w:rsidRDefault="00A956CB" w:rsidP="00A956CB">
            <w:pPr>
              <w:tabs>
                <w:tab w:val="left" w:pos="9356"/>
              </w:tabs>
              <w:jc w:val="center"/>
              <w:rPr>
                <w:lang w:val="uk-UA"/>
              </w:rPr>
            </w:pPr>
            <w:r w:rsidRPr="00746DE4">
              <w:rPr>
                <w:lang w:val="uk-UA"/>
              </w:rPr>
              <w:t>56</w:t>
            </w:r>
          </w:p>
        </w:tc>
        <w:tc>
          <w:tcPr>
            <w:tcW w:w="813" w:type="dxa"/>
            <w:tcBorders>
              <w:top w:val="single" w:sz="4" w:space="0" w:color="auto"/>
              <w:left w:val="single" w:sz="4" w:space="0" w:color="auto"/>
            </w:tcBorders>
            <w:shd w:val="clear" w:color="auto" w:fill="FFFFFF"/>
          </w:tcPr>
          <w:p w14:paraId="31067915"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605FEE2C"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5B40FC21" w14:textId="77777777" w:rsidR="00A956CB" w:rsidRPr="00746DE4" w:rsidRDefault="00A956CB" w:rsidP="00A956CB">
            <w:pPr>
              <w:tabs>
                <w:tab w:val="left" w:pos="9356"/>
              </w:tabs>
              <w:jc w:val="center"/>
              <w:rPr>
                <w:lang w:val="uk-UA"/>
              </w:rPr>
            </w:pPr>
            <w:r w:rsidRPr="00746DE4">
              <w:rPr>
                <w:lang w:val="uk-UA"/>
              </w:rPr>
              <w:t>730</w:t>
            </w:r>
          </w:p>
        </w:tc>
        <w:tc>
          <w:tcPr>
            <w:tcW w:w="802" w:type="dxa"/>
            <w:tcBorders>
              <w:top w:val="single" w:sz="4" w:space="0" w:color="auto"/>
              <w:left w:val="single" w:sz="4" w:space="0" w:color="auto"/>
            </w:tcBorders>
            <w:shd w:val="clear" w:color="auto" w:fill="FFFFFF"/>
            <w:vAlign w:val="center"/>
          </w:tcPr>
          <w:p w14:paraId="67155846"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38E870EA"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484081AC" w14:textId="77777777" w:rsidR="00A956CB" w:rsidRPr="00746DE4" w:rsidRDefault="00A956CB" w:rsidP="00A956CB">
            <w:pPr>
              <w:tabs>
                <w:tab w:val="left" w:pos="9356"/>
              </w:tabs>
              <w:jc w:val="center"/>
              <w:rPr>
                <w:lang w:val="uk-UA"/>
              </w:rPr>
            </w:pPr>
            <w:r w:rsidRPr="00746DE4">
              <w:rPr>
                <w:lang w:val="uk-UA"/>
              </w:rPr>
              <w:t>750</w:t>
            </w:r>
          </w:p>
        </w:tc>
        <w:tc>
          <w:tcPr>
            <w:tcW w:w="1417" w:type="dxa"/>
            <w:tcBorders>
              <w:top w:val="single" w:sz="4" w:space="0" w:color="auto"/>
              <w:left w:val="single" w:sz="4" w:space="0" w:color="auto"/>
            </w:tcBorders>
            <w:shd w:val="clear" w:color="auto" w:fill="FFFFFF"/>
          </w:tcPr>
          <w:p w14:paraId="6DBB73F4" w14:textId="77777777" w:rsidR="00A956CB" w:rsidRPr="00746DE4" w:rsidRDefault="00A956CB" w:rsidP="00A956CB">
            <w:pPr>
              <w:tabs>
                <w:tab w:val="left" w:pos="9356"/>
              </w:tabs>
              <w:jc w:val="center"/>
              <w:rPr>
                <w:lang w:val="uk-UA"/>
              </w:rPr>
            </w:pPr>
            <w:r w:rsidRPr="00746DE4">
              <w:rPr>
                <w:lang w:val="uk-UA"/>
              </w:rPr>
              <w:t>43</w:t>
            </w:r>
          </w:p>
        </w:tc>
        <w:tc>
          <w:tcPr>
            <w:tcW w:w="1985" w:type="dxa"/>
            <w:tcBorders>
              <w:top w:val="single" w:sz="4" w:space="0" w:color="auto"/>
              <w:left w:val="single" w:sz="4" w:space="0" w:color="auto"/>
            </w:tcBorders>
            <w:shd w:val="clear" w:color="auto" w:fill="FFFFFF"/>
          </w:tcPr>
          <w:p w14:paraId="4B5C5AFD" w14:textId="77777777" w:rsidR="00A956CB" w:rsidRPr="00746DE4" w:rsidRDefault="00A956CB" w:rsidP="00A956CB">
            <w:pPr>
              <w:tabs>
                <w:tab w:val="left" w:pos="9356"/>
              </w:tabs>
              <w:jc w:val="center"/>
              <w:rPr>
                <w:lang w:val="uk-UA"/>
              </w:rPr>
            </w:pPr>
            <w:r w:rsidRPr="00746DE4">
              <w:rPr>
                <w:lang w:val="uk-UA"/>
              </w:rPr>
              <w:t>251°48’36"</w:t>
            </w:r>
          </w:p>
        </w:tc>
        <w:tc>
          <w:tcPr>
            <w:tcW w:w="2000" w:type="dxa"/>
            <w:tcBorders>
              <w:top w:val="single" w:sz="4" w:space="0" w:color="auto"/>
              <w:left w:val="single" w:sz="4" w:space="0" w:color="auto"/>
              <w:right w:val="single" w:sz="4" w:space="0" w:color="auto"/>
            </w:tcBorders>
            <w:shd w:val="clear" w:color="auto" w:fill="FFFFFF"/>
          </w:tcPr>
          <w:p w14:paraId="311B85C9" w14:textId="77777777" w:rsidR="00A956CB" w:rsidRPr="00746DE4" w:rsidRDefault="00A956CB" w:rsidP="00A956CB">
            <w:pPr>
              <w:tabs>
                <w:tab w:val="left" w:pos="9356"/>
              </w:tabs>
              <w:jc w:val="center"/>
              <w:rPr>
                <w:lang w:val="uk-UA"/>
              </w:rPr>
            </w:pPr>
            <w:r w:rsidRPr="00746DE4">
              <w:rPr>
                <w:lang w:val="uk-UA"/>
              </w:rPr>
              <w:t>186°57'19"</w:t>
            </w:r>
          </w:p>
        </w:tc>
      </w:tr>
      <w:tr w:rsidR="00A956CB" w:rsidRPr="00746DE4" w14:paraId="026B1BB1" w14:textId="77777777" w:rsidTr="00282483">
        <w:trPr>
          <w:trHeight w:hRule="exact" w:val="274"/>
          <w:jc w:val="center"/>
        </w:trPr>
        <w:tc>
          <w:tcPr>
            <w:tcW w:w="413" w:type="dxa"/>
            <w:tcBorders>
              <w:top w:val="single" w:sz="4" w:space="0" w:color="auto"/>
              <w:left w:val="single" w:sz="4" w:space="0" w:color="auto"/>
            </w:tcBorders>
            <w:shd w:val="clear" w:color="auto" w:fill="FFFFFF"/>
          </w:tcPr>
          <w:p w14:paraId="736F4539" w14:textId="77777777" w:rsidR="00A956CB" w:rsidRPr="00746DE4" w:rsidRDefault="00A956CB" w:rsidP="00A956CB">
            <w:pPr>
              <w:tabs>
                <w:tab w:val="left" w:pos="9356"/>
              </w:tabs>
              <w:jc w:val="center"/>
              <w:rPr>
                <w:lang w:val="uk-UA"/>
              </w:rPr>
            </w:pPr>
            <w:r w:rsidRPr="00746DE4">
              <w:rPr>
                <w:lang w:val="uk-UA"/>
              </w:rPr>
              <w:t>57</w:t>
            </w:r>
          </w:p>
        </w:tc>
        <w:tc>
          <w:tcPr>
            <w:tcW w:w="711" w:type="dxa"/>
            <w:tcBorders>
              <w:top w:val="single" w:sz="4" w:space="0" w:color="auto"/>
              <w:left w:val="single" w:sz="4" w:space="0" w:color="auto"/>
            </w:tcBorders>
            <w:shd w:val="clear" w:color="auto" w:fill="FFFFFF"/>
          </w:tcPr>
          <w:p w14:paraId="0EBF93BF" w14:textId="77777777" w:rsidR="00A956CB" w:rsidRPr="00746DE4" w:rsidRDefault="00A956CB" w:rsidP="00A956CB">
            <w:pPr>
              <w:tabs>
                <w:tab w:val="left" w:pos="9356"/>
              </w:tabs>
              <w:jc w:val="center"/>
              <w:rPr>
                <w:lang w:val="uk-UA"/>
              </w:rPr>
            </w:pPr>
            <w:r w:rsidRPr="00746DE4">
              <w:rPr>
                <w:lang w:val="uk-UA"/>
              </w:rPr>
              <w:t>57</w:t>
            </w:r>
          </w:p>
        </w:tc>
        <w:tc>
          <w:tcPr>
            <w:tcW w:w="813" w:type="dxa"/>
            <w:tcBorders>
              <w:top w:val="single" w:sz="4" w:space="0" w:color="auto"/>
              <w:left w:val="single" w:sz="4" w:space="0" w:color="auto"/>
            </w:tcBorders>
            <w:shd w:val="clear" w:color="auto" w:fill="FFFFFF"/>
          </w:tcPr>
          <w:p w14:paraId="6693B990"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4C42A579"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33D2FCD5" w14:textId="77777777" w:rsidR="00A956CB" w:rsidRPr="00746DE4" w:rsidRDefault="00A956CB" w:rsidP="00A956CB">
            <w:pPr>
              <w:tabs>
                <w:tab w:val="left" w:pos="9356"/>
              </w:tabs>
              <w:jc w:val="center"/>
              <w:rPr>
                <w:lang w:val="uk-UA"/>
              </w:rPr>
            </w:pPr>
            <w:r w:rsidRPr="00746DE4">
              <w:rPr>
                <w:lang w:val="uk-UA"/>
              </w:rPr>
              <w:t>717</w:t>
            </w:r>
          </w:p>
        </w:tc>
        <w:tc>
          <w:tcPr>
            <w:tcW w:w="802" w:type="dxa"/>
            <w:tcBorders>
              <w:top w:val="single" w:sz="4" w:space="0" w:color="auto"/>
              <w:left w:val="single" w:sz="4" w:space="0" w:color="auto"/>
            </w:tcBorders>
            <w:shd w:val="clear" w:color="auto" w:fill="FFFFFF"/>
            <w:vAlign w:val="center"/>
          </w:tcPr>
          <w:p w14:paraId="403A441B"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165399A7"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203A46FB" w14:textId="77777777" w:rsidR="00A956CB" w:rsidRPr="00746DE4" w:rsidRDefault="00A956CB" w:rsidP="00A956CB">
            <w:pPr>
              <w:tabs>
                <w:tab w:val="left" w:pos="9356"/>
              </w:tabs>
              <w:jc w:val="center"/>
              <w:rPr>
                <w:lang w:val="uk-UA"/>
              </w:rPr>
            </w:pPr>
            <w:r w:rsidRPr="00746DE4">
              <w:rPr>
                <w:lang w:val="uk-UA"/>
              </w:rPr>
              <w:t>709</w:t>
            </w:r>
          </w:p>
        </w:tc>
        <w:tc>
          <w:tcPr>
            <w:tcW w:w="1417" w:type="dxa"/>
            <w:tcBorders>
              <w:top w:val="single" w:sz="4" w:space="0" w:color="auto"/>
              <w:left w:val="single" w:sz="4" w:space="0" w:color="auto"/>
            </w:tcBorders>
            <w:shd w:val="clear" w:color="auto" w:fill="FFFFFF"/>
            <w:vAlign w:val="center"/>
          </w:tcPr>
          <w:p w14:paraId="76C1BE35" w14:textId="77777777" w:rsidR="00A956CB" w:rsidRPr="00746DE4" w:rsidRDefault="00A956CB" w:rsidP="00A956CB">
            <w:pPr>
              <w:tabs>
                <w:tab w:val="left" w:pos="9356"/>
              </w:tabs>
              <w:jc w:val="center"/>
              <w:rPr>
                <w:lang w:val="uk-UA"/>
              </w:rPr>
            </w:pPr>
            <w:r w:rsidRPr="00746DE4">
              <w:rPr>
                <w:lang w:val="uk-UA"/>
              </w:rPr>
              <w:t>20</w:t>
            </w:r>
          </w:p>
        </w:tc>
        <w:tc>
          <w:tcPr>
            <w:tcW w:w="1985" w:type="dxa"/>
            <w:tcBorders>
              <w:top w:val="single" w:sz="4" w:space="0" w:color="auto"/>
              <w:left w:val="single" w:sz="4" w:space="0" w:color="auto"/>
            </w:tcBorders>
            <w:shd w:val="clear" w:color="auto" w:fill="FFFFFF"/>
          </w:tcPr>
          <w:p w14:paraId="01AAEBD9" w14:textId="77777777" w:rsidR="00A956CB" w:rsidRPr="00746DE4" w:rsidRDefault="00A956CB" w:rsidP="00A956CB">
            <w:pPr>
              <w:tabs>
                <w:tab w:val="left" w:pos="9356"/>
              </w:tabs>
              <w:jc w:val="center"/>
              <w:rPr>
                <w:lang w:val="uk-UA"/>
              </w:rPr>
            </w:pPr>
            <w:r w:rsidRPr="00746DE4">
              <w:rPr>
                <w:lang w:val="uk-UA"/>
              </w:rPr>
              <w:t>266°43'47"</w:t>
            </w:r>
          </w:p>
        </w:tc>
        <w:tc>
          <w:tcPr>
            <w:tcW w:w="2000" w:type="dxa"/>
            <w:tcBorders>
              <w:top w:val="single" w:sz="4" w:space="0" w:color="auto"/>
              <w:left w:val="single" w:sz="4" w:space="0" w:color="auto"/>
              <w:right w:val="single" w:sz="4" w:space="0" w:color="auto"/>
            </w:tcBorders>
            <w:shd w:val="clear" w:color="auto" w:fill="FFFFFF"/>
          </w:tcPr>
          <w:p w14:paraId="15268939" w14:textId="77777777" w:rsidR="00A956CB" w:rsidRPr="00746DE4" w:rsidRDefault="00A956CB" w:rsidP="00A956CB">
            <w:pPr>
              <w:tabs>
                <w:tab w:val="left" w:pos="9356"/>
              </w:tabs>
              <w:jc w:val="center"/>
              <w:rPr>
                <w:lang w:val="uk-UA"/>
              </w:rPr>
            </w:pPr>
            <w:r w:rsidRPr="00746DE4">
              <w:rPr>
                <w:lang w:val="uk-UA"/>
              </w:rPr>
              <w:t>165 °04’50"</w:t>
            </w:r>
          </w:p>
        </w:tc>
      </w:tr>
      <w:tr w:rsidR="00A956CB" w:rsidRPr="00746DE4" w14:paraId="29BE2F01"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62120075" w14:textId="77777777" w:rsidR="00A956CB" w:rsidRPr="00746DE4" w:rsidRDefault="00A956CB" w:rsidP="00A956CB">
            <w:pPr>
              <w:tabs>
                <w:tab w:val="left" w:pos="9356"/>
              </w:tabs>
              <w:jc w:val="center"/>
              <w:rPr>
                <w:lang w:val="uk-UA"/>
              </w:rPr>
            </w:pPr>
            <w:r w:rsidRPr="00746DE4">
              <w:rPr>
                <w:lang w:val="uk-UA"/>
              </w:rPr>
              <w:t>58</w:t>
            </w:r>
          </w:p>
        </w:tc>
        <w:tc>
          <w:tcPr>
            <w:tcW w:w="711" w:type="dxa"/>
            <w:tcBorders>
              <w:top w:val="single" w:sz="4" w:space="0" w:color="auto"/>
              <w:left w:val="single" w:sz="4" w:space="0" w:color="auto"/>
            </w:tcBorders>
            <w:shd w:val="clear" w:color="auto" w:fill="FFFFFF"/>
          </w:tcPr>
          <w:p w14:paraId="67A87A52" w14:textId="77777777" w:rsidR="00A956CB" w:rsidRPr="00746DE4" w:rsidRDefault="00A956CB" w:rsidP="00A956CB">
            <w:pPr>
              <w:tabs>
                <w:tab w:val="left" w:pos="9356"/>
              </w:tabs>
              <w:jc w:val="center"/>
              <w:rPr>
                <w:lang w:val="uk-UA"/>
              </w:rPr>
            </w:pPr>
            <w:r w:rsidRPr="00746DE4">
              <w:rPr>
                <w:lang w:val="uk-UA"/>
              </w:rPr>
              <w:t>58</w:t>
            </w:r>
          </w:p>
        </w:tc>
        <w:tc>
          <w:tcPr>
            <w:tcW w:w="813" w:type="dxa"/>
            <w:tcBorders>
              <w:top w:val="single" w:sz="4" w:space="0" w:color="auto"/>
              <w:left w:val="single" w:sz="4" w:space="0" w:color="auto"/>
            </w:tcBorders>
            <w:shd w:val="clear" w:color="auto" w:fill="FFFFFF"/>
          </w:tcPr>
          <w:p w14:paraId="45698942"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7CC39146"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75A924A3" w14:textId="77777777" w:rsidR="00A956CB" w:rsidRPr="00746DE4" w:rsidRDefault="00A956CB" w:rsidP="00A956CB">
            <w:pPr>
              <w:tabs>
                <w:tab w:val="left" w:pos="9356"/>
              </w:tabs>
              <w:jc w:val="center"/>
              <w:rPr>
                <w:lang w:val="uk-UA"/>
              </w:rPr>
            </w:pPr>
            <w:r w:rsidRPr="00746DE4">
              <w:rPr>
                <w:lang w:val="uk-UA"/>
              </w:rPr>
              <w:t>716</w:t>
            </w:r>
          </w:p>
        </w:tc>
        <w:tc>
          <w:tcPr>
            <w:tcW w:w="802" w:type="dxa"/>
            <w:tcBorders>
              <w:top w:val="single" w:sz="4" w:space="0" w:color="auto"/>
              <w:left w:val="single" w:sz="4" w:space="0" w:color="auto"/>
            </w:tcBorders>
            <w:shd w:val="clear" w:color="auto" w:fill="FFFFFF"/>
            <w:vAlign w:val="center"/>
          </w:tcPr>
          <w:p w14:paraId="74EF64F1"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1F0068C4"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6DBFDA60" w14:textId="77777777" w:rsidR="00A956CB" w:rsidRPr="00746DE4" w:rsidRDefault="00A956CB" w:rsidP="00A956CB">
            <w:pPr>
              <w:tabs>
                <w:tab w:val="left" w:pos="9356"/>
              </w:tabs>
              <w:jc w:val="center"/>
              <w:rPr>
                <w:lang w:val="uk-UA"/>
              </w:rPr>
            </w:pPr>
            <w:r w:rsidRPr="00746DE4">
              <w:rPr>
                <w:lang w:val="uk-UA"/>
              </w:rPr>
              <w:t>689</w:t>
            </w:r>
          </w:p>
        </w:tc>
        <w:tc>
          <w:tcPr>
            <w:tcW w:w="1417" w:type="dxa"/>
            <w:tcBorders>
              <w:top w:val="single" w:sz="4" w:space="0" w:color="auto"/>
              <w:left w:val="single" w:sz="4" w:space="0" w:color="auto"/>
            </w:tcBorders>
            <w:shd w:val="clear" w:color="auto" w:fill="FFFFFF"/>
            <w:vAlign w:val="center"/>
          </w:tcPr>
          <w:p w14:paraId="74299766" w14:textId="77777777" w:rsidR="00A956CB" w:rsidRPr="00746DE4" w:rsidRDefault="00A956CB" w:rsidP="00A956CB">
            <w:pPr>
              <w:tabs>
                <w:tab w:val="left" w:pos="9356"/>
              </w:tabs>
              <w:jc w:val="center"/>
              <w:rPr>
                <w:lang w:val="uk-UA"/>
              </w:rPr>
            </w:pPr>
            <w:r w:rsidRPr="00746DE4">
              <w:rPr>
                <w:lang w:val="uk-UA"/>
              </w:rPr>
              <w:t>28</w:t>
            </w:r>
          </w:p>
        </w:tc>
        <w:tc>
          <w:tcPr>
            <w:tcW w:w="1985" w:type="dxa"/>
            <w:tcBorders>
              <w:top w:val="single" w:sz="4" w:space="0" w:color="auto"/>
              <w:left w:val="single" w:sz="4" w:space="0" w:color="auto"/>
            </w:tcBorders>
            <w:shd w:val="clear" w:color="auto" w:fill="FFFFFF"/>
          </w:tcPr>
          <w:p w14:paraId="7AA20E13" w14:textId="77777777" w:rsidR="00A956CB" w:rsidRPr="00746DE4" w:rsidRDefault="00A956CB" w:rsidP="00A956CB">
            <w:pPr>
              <w:tabs>
                <w:tab w:val="left" w:pos="9356"/>
              </w:tabs>
              <w:jc w:val="center"/>
              <w:rPr>
                <w:lang w:val="uk-UA"/>
              </w:rPr>
            </w:pPr>
            <w:r w:rsidRPr="00746DE4">
              <w:rPr>
                <w:lang w:val="uk-UA"/>
              </w:rPr>
              <w:t>289°34'28"</w:t>
            </w:r>
          </w:p>
        </w:tc>
        <w:tc>
          <w:tcPr>
            <w:tcW w:w="2000" w:type="dxa"/>
            <w:tcBorders>
              <w:top w:val="single" w:sz="4" w:space="0" w:color="auto"/>
              <w:left w:val="single" w:sz="4" w:space="0" w:color="auto"/>
              <w:right w:val="single" w:sz="4" w:space="0" w:color="auto"/>
            </w:tcBorders>
            <w:shd w:val="clear" w:color="auto" w:fill="FFFFFF"/>
          </w:tcPr>
          <w:p w14:paraId="3602F001" w14:textId="77777777" w:rsidR="00A956CB" w:rsidRPr="00746DE4" w:rsidRDefault="00A956CB" w:rsidP="00A956CB">
            <w:pPr>
              <w:tabs>
                <w:tab w:val="left" w:pos="9356"/>
              </w:tabs>
              <w:jc w:val="center"/>
              <w:rPr>
                <w:lang w:val="uk-UA"/>
              </w:rPr>
            </w:pPr>
            <w:r w:rsidRPr="00746DE4">
              <w:rPr>
                <w:lang w:val="uk-UA"/>
              </w:rPr>
              <w:t>157 09'19"</w:t>
            </w:r>
          </w:p>
        </w:tc>
      </w:tr>
      <w:tr w:rsidR="00A956CB" w:rsidRPr="00746DE4" w14:paraId="1515EEB3" w14:textId="77777777" w:rsidTr="00282483">
        <w:trPr>
          <w:trHeight w:hRule="exact" w:val="277"/>
          <w:jc w:val="center"/>
        </w:trPr>
        <w:tc>
          <w:tcPr>
            <w:tcW w:w="413" w:type="dxa"/>
            <w:tcBorders>
              <w:top w:val="single" w:sz="4" w:space="0" w:color="auto"/>
              <w:left w:val="single" w:sz="4" w:space="0" w:color="auto"/>
            </w:tcBorders>
            <w:shd w:val="clear" w:color="auto" w:fill="FFFFFF"/>
          </w:tcPr>
          <w:p w14:paraId="001E0EA3" w14:textId="77777777" w:rsidR="00A956CB" w:rsidRPr="00746DE4" w:rsidRDefault="00A956CB" w:rsidP="00A956CB">
            <w:pPr>
              <w:tabs>
                <w:tab w:val="left" w:pos="9356"/>
              </w:tabs>
              <w:jc w:val="center"/>
              <w:rPr>
                <w:lang w:val="uk-UA"/>
              </w:rPr>
            </w:pPr>
            <w:r w:rsidRPr="00746DE4">
              <w:rPr>
                <w:lang w:val="uk-UA"/>
              </w:rPr>
              <w:t>59</w:t>
            </w:r>
          </w:p>
        </w:tc>
        <w:tc>
          <w:tcPr>
            <w:tcW w:w="711" w:type="dxa"/>
            <w:tcBorders>
              <w:top w:val="single" w:sz="4" w:space="0" w:color="auto"/>
              <w:left w:val="single" w:sz="4" w:space="0" w:color="auto"/>
            </w:tcBorders>
            <w:shd w:val="clear" w:color="auto" w:fill="FFFFFF"/>
          </w:tcPr>
          <w:p w14:paraId="1C242B74" w14:textId="77777777" w:rsidR="00A956CB" w:rsidRPr="00746DE4" w:rsidRDefault="00A956CB" w:rsidP="00A956CB">
            <w:pPr>
              <w:tabs>
                <w:tab w:val="left" w:pos="9356"/>
              </w:tabs>
              <w:jc w:val="center"/>
              <w:rPr>
                <w:lang w:val="uk-UA"/>
              </w:rPr>
            </w:pPr>
            <w:r w:rsidRPr="00746DE4">
              <w:rPr>
                <w:lang w:val="uk-UA"/>
              </w:rPr>
              <w:t>59</w:t>
            </w:r>
          </w:p>
        </w:tc>
        <w:tc>
          <w:tcPr>
            <w:tcW w:w="813" w:type="dxa"/>
            <w:tcBorders>
              <w:top w:val="single" w:sz="4" w:space="0" w:color="auto"/>
              <w:left w:val="single" w:sz="4" w:space="0" w:color="auto"/>
            </w:tcBorders>
            <w:shd w:val="clear" w:color="auto" w:fill="FFFFFF"/>
          </w:tcPr>
          <w:p w14:paraId="32A3C960"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50712DA2"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20F07DD0" w14:textId="77777777" w:rsidR="00A956CB" w:rsidRPr="00746DE4" w:rsidRDefault="00A956CB" w:rsidP="00A956CB">
            <w:pPr>
              <w:tabs>
                <w:tab w:val="left" w:pos="9356"/>
              </w:tabs>
              <w:jc w:val="center"/>
              <w:rPr>
                <w:lang w:val="uk-UA"/>
              </w:rPr>
            </w:pPr>
            <w:r w:rsidRPr="00746DE4">
              <w:rPr>
                <w:lang w:val="uk-UA"/>
              </w:rPr>
              <w:t>725</w:t>
            </w:r>
          </w:p>
        </w:tc>
        <w:tc>
          <w:tcPr>
            <w:tcW w:w="802" w:type="dxa"/>
            <w:tcBorders>
              <w:top w:val="single" w:sz="4" w:space="0" w:color="auto"/>
              <w:left w:val="single" w:sz="4" w:space="0" w:color="auto"/>
            </w:tcBorders>
            <w:shd w:val="clear" w:color="auto" w:fill="FFFFFF"/>
            <w:vAlign w:val="center"/>
          </w:tcPr>
          <w:p w14:paraId="451765DC"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2DAB85D6"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283A1F36" w14:textId="77777777" w:rsidR="00A956CB" w:rsidRPr="00746DE4" w:rsidRDefault="00A956CB" w:rsidP="00A956CB">
            <w:pPr>
              <w:tabs>
                <w:tab w:val="left" w:pos="9356"/>
              </w:tabs>
              <w:jc w:val="center"/>
              <w:rPr>
                <w:lang w:val="uk-UA"/>
              </w:rPr>
            </w:pPr>
            <w:r w:rsidRPr="00746DE4">
              <w:rPr>
                <w:lang w:val="uk-UA"/>
              </w:rPr>
              <w:t>663</w:t>
            </w:r>
          </w:p>
        </w:tc>
        <w:tc>
          <w:tcPr>
            <w:tcW w:w="1417" w:type="dxa"/>
            <w:tcBorders>
              <w:top w:val="single" w:sz="4" w:space="0" w:color="auto"/>
              <w:left w:val="single" w:sz="4" w:space="0" w:color="auto"/>
            </w:tcBorders>
            <w:shd w:val="clear" w:color="auto" w:fill="FFFFFF"/>
          </w:tcPr>
          <w:p w14:paraId="58CC247F" w14:textId="77777777" w:rsidR="00A956CB" w:rsidRPr="00746DE4" w:rsidRDefault="00A956CB" w:rsidP="00A956CB">
            <w:pPr>
              <w:tabs>
                <w:tab w:val="left" w:pos="9356"/>
              </w:tabs>
              <w:jc w:val="center"/>
              <w:rPr>
                <w:lang w:val="uk-UA"/>
              </w:rPr>
            </w:pPr>
            <w:r w:rsidRPr="00746DE4">
              <w:rPr>
                <w:lang w:val="uk-UA"/>
              </w:rPr>
              <w:t>54</w:t>
            </w:r>
          </w:p>
        </w:tc>
        <w:tc>
          <w:tcPr>
            <w:tcW w:w="1985" w:type="dxa"/>
            <w:tcBorders>
              <w:top w:val="single" w:sz="4" w:space="0" w:color="auto"/>
              <w:left w:val="single" w:sz="4" w:space="0" w:color="auto"/>
            </w:tcBorders>
            <w:shd w:val="clear" w:color="auto" w:fill="FFFFFF"/>
          </w:tcPr>
          <w:p w14:paraId="2AA0F9B9" w14:textId="77777777" w:rsidR="00A956CB" w:rsidRPr="00746DE4" w:rsidRDefault="00A956CB" w:rsidP="00A956CB">
            <w:pPr>
              <w:tabs>
                <w:tab w:val="left" w:pos="9356"/>
              </w:tabs>
              <w:jc w:val="center"/>
              <w:rPr>
                <w:lang w:val="uk-UA"/>
              </w:rPr>
            </w:pPr>
            <w:r w:rsidRPr="00746DE4">
              <w:rPr>
                <w:lang w:val="uk-UA"/>
              </w:rPr>
              <w:t>298 °45'25"</w:t>
            </w:r>
          </w:p>
        </w:tc>
        <w:tc>
          <w:tcPr>
            <w:tcW w:w="2000" w:type="dxa"/>
            <w:tcBorders>
              <w:top w:val="single" w:sz="4" w:space="0" w:color="auto"/>
              <w:left w:val="single" w:sz="4" w:space="0" w:color="auto"/>
              <w:right w:val="single" w:sz="4" w:space="0" w:color="auto"/>
            </w:tcBorders>
            <w:shd w:val="clear" w:color="auto" w:fill="FFFFFF"/>
          </w:tcPr>
          <w:p w14:paraId="7C990306" w14:textId="77777777" w:rsidR="00A956CB" w:rsidRPr="00746DE4" w:rsidRDefault="00A956CB" w:rsidP="00A956CB">
            <w:pPr>
              <w:tabs>
                <w:tab w:val="left" w:pos="9356"/>
              </w:tabs>
              <w:jc w:val="center"/>
              <w:rPr>
                <w:lang w:val="uk-UA"/>
              </w:rPr>
            </w:pPr>
            <w:r w:rsidRPr="00746DE4">
              <w:rPr>
                <w:lang w:val="uk-UA"/>
              </w:rPr>
              <w:t>170°49’02"</w:t>
            </w:r>
          </w:p>
        </w:tc>
      </w:tr>
      <w:tr w:rsidR="00A956CB" w:rsidRPr="00746DE4" w14:paraId="6CDD1332" w14:textId="77777777" w:rsidTr="00282483">
        <w:trPr>
          <w:trHeight w:hRule="exact" w:val="266"/>
          <w:jc w:val="center"/>
        </w:trPr>
        <w:tc>
          <w:tcPr>
            <w:tcW w:w="413" w:type="dxa"/>
            <w:tcBorders>
              <w:top w:val="single" w:sz="4" w:space="0" w:color="auto"/>
              <w:left w:val="single" w:sz="4" w:space="0" w:color="auto"/>
            </w:tcBorders>
            <w:shd w:val="clear" w:color="auto" w:fill="FFFFFF"/>
            <w:vAlign w:val="center"/>
          </w:tcPr>
          <w:p w14:paraId="057303B3" w14:textId="77777777" w:rsidR="00A956CB" w:rsidRPr="00746DE4" w:rsidRDefault="00A956CB" w:rsidP="00A956CB">
            <w:pPr>
              <w:tabs>
                <w:tab w:val="left" w:pos="9356"/>
              </w:tabs>
              <w:jc w:val="center"/>
              <w:rPr>
                <w:lang w:val="uk-UA"/>
              </w:rPr>
            </w:pPr>
            <w:r w:rsidRPr="00746DE4">
              <w:rPr>
                <w:lang w:val="uk-UA"/>
              </w:rPr>
              <w:t>60</w:t>
            </w:r>
          </w:p>
        </w:tc>
        <w:tc>
          <w:tcPr>
            <w:tcW w:w="711" w:type="dxa"/>
            <w:tcBorders>
              <w:top w:val="single" w:sz="4" w:space="0" w:color="auto"/>
              <w:left w:val="single" w:sz="4" w:space="0" w:color="auto"/>
            </w:tcBorders>
            <w:shd w:val="clear" w:color="auto" w:fill="FFFFFF"/>
            <w:vAlign w:val="center"/>
          </w:tcPr>
          <w:p w14:paraId="2861A61F" w14:textId="77777777" w:rsidR="00A956CB" w:rsidRPr="00746DE4" w:rsidRDefault="00A956CB" w:rsidP="00A956CB">
            <w:pPr>
              <w:tabs>
                <w:tab w:val="left" w:pos="9356"/>
              </w:tabs>
              <w:jc w:val="center"/>
              <w:rPr>
                <w:lang w:val="uk-UA"/>
              </w:rPr>
            </w:pPr>
            <w:r w:rsidRPr="00746DE4">
              <w:rPr>
                <w:lang w:val="uk-UA"/>
              </w:rPr>
              <w:t>60</w:t>
            </w:r>
          </w:p>
        </w:tc>
        <w:tc>
          <w:tcPr>
            <w:tcW w:w="813" w:type="dxa"/>
            <w:tcBorders>
              <w:top w:val="single" w:sz="4" w:space="0" w:color="auto"/>
              <w:left w:val="single" w:sz="4" w:space="0" w:color="auto"/>
            </w:tcBorders>
            <w:shd w:val="clear" w:color="auto" w:fill="FFFFFF"/>
            <w:vAlign w:val="center"/>
          </w:tcPr>
          <w:p w14:paraId="452EC0AA"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2DA20596"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3BBD1E70" w14:textId="77777777" w:rsidR="00A956CB" w:rsidRPr="00746DE4" w:rsidRDefault="00A956CB" w:rsidP="00A956CB">
            <w:pPr>
              <w:tabs>
                <w:tab w:val="left" w:pos="9356"/>
              </w:tabs>
              <w:jc w:val="center"/>
              <w:rPr>
                <w:lang w:val="uk-UA"/>
              </w:rPr>
            </w:pPr>
            <w:r w:rsidRPr="00746DE4">
              <w:rPr>
                <w:lang w:val="uk-UA"/>
              </w:rPr>
              <w:t>751</w:t>
            </w:r>
          </w:p>
        </w:tc>
        <w:tc>
          <w:tcPr>
            <w:tcW w:w="802" w:type="dxa"/>
            <w:tcBorders>
              <w:top w:val="single" w:sz="4" w:space="0" w:color="auto"/>
              <w:left w:val="single" w:sz="4" w:space="0" w:color="auto"/>
            </w:tcBorders>
            <w:shd w:val="clear" w:color="auto" w:fill="FFFFFF"/>
            <w:vAlign w:val="center"/>
          </w:tcPr>
          <w:p w14:paraId="61458B72"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44038FAC"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vAlign w:val="center"/>
          </w:tcPr>
          <w:p w14:paraId="57AB8B9B" w14:textId="77777777" w:rsidR="00A956CB" w:rsidRPr="00746DE4" w:rsidRDefault="00A956CB" w:rsidP="00A956CB">
            <w:pPr>
              <w:tabs>
                <w:tab w:val="left" w:pos="9356"/>
              </w:tabs>
              <w:jc w:val="center"/>
              <w:rPr>
                <w:lang w:val="uk-UA"/>
              </w:rPr>
            </w:pPr>
            <w:r w:rsidRPr="00746DE4">
              <w:rPr>
                <w:lang w:val="uk-UA"/>
              </w:rPr>
              <w:t>біб</w:t>
            </w:r>
          </w:p>
        </w:tc>
        <w:tc>
          <w:tcPr>
            <w:tcW w:w="1417" w:type="dxa"/>
            <w:tcBorders>
              <w:top w:val="single" w:sz="4" w:space="0" w:color="auto"/>
              <w:left w:val="single" w:sz="4" w:space="0" w:color="auto"/>
            </w:tcBorders>
            <w:shd w:val="clear" w:color="auto" w:fill="FFFFFF"/>
            <w:vAlign w:val="center"/>
          </w:tcPr>
          <w:p w14:paraId="6B179624" w14:textId="77777777" w:rsidR="00A956CB" w:rsidRPr="00746DE4" w:rsidRDefault="00A956CB" w:rsidP="00A956CB">
            <w:pPr>
              <w:tabs>
                <w:tab w:val="left" w:pos="9356"/>
              </w:tabs>
              <w:jc w:val="center"/>
              <w:rPr>
                <w:lang w:val="uk-UA"/>
              </w:rPr>
            </w:pPr>
            <w:r w:rsidRPr="00746DE4">
              <w:rPr>
                <w:lang w:val="uk-UA"/>
              </w:rPr>
              <w:t>30</w:t>
            </w:r>
          </w:p>
        </w:tc>
        <w:tc>
          <w:tcPr>
            <w:tcW w:w="1985" w:type="dxa"/>
            <w:tcBorders>
              <w:top w:val="single" w:sz="4" w:space="0" w:color="auto"/>
              <w:left w:val="single" w:sz="4" w:space="0" w:color="auto"/>
            </w:tcBorders>
            <w:shd w:val="clear" w:color="auto" w:fill="FFFFFF"/>
            <w:vAlign w:val="center"/>
          </w:tcPr>
          <w:p w14:paraId="02E7E54F" w14:textId="77777777" w:rsidR="00A956CB" w:rsidRPr="00746DE4" w:rsidRDefault="00A956CB" w:rsidP="00A956CB">
            <w:pPr>
              <w:tabs>
                <w:tab w:val="left" w:pos="9356"/>
              </w:tabs>
              <w:jc w:val="center"/>
              <w:rPr>
                <w:lang w:val="uk-UA"/>
              </w:rPr>
            </w:pPr>
            <w:r w:rsidRPr="00746DE4">
              <w:rPr>
                <w:lang w:val="uk-UA"/>
              </w:rPr>
              <w:t>286°41'55"</w:t>
            </w:r>
          </w:p>
        </w:tc>
        <w:tc>
          <w:tcPr>
            <w:tcW w:w="2000" w:type="dxa"/>
            <w:tcBorders>
              <w:top w:val="single" w:sz="4" w:space="0" w:color="auto"/>
              <w:left w:val="single" w:sz="4" w:space="0" w:color="auto"/>
              <w:right w:val="single" w:sz="4" w:space="0" w:color="auto"/>
            </w:tcBorders>
            <w:shd w:val="clear" w:color="auto" w:fill="FFFFFF"/>
            <w:vAlign w:val="center"/>
          </w:tcPr>
          <w:p w14:paraId="1554AF7D" w14:textId="77777777" w:rsidR="00A956CB" w:rsidRPr="00746DE4" w:rsidRDefault="00A956CB" w:rsidP="00A956CB">
            <w:pPr>
              <w:tabs>
                <w:tab w:val="left" w:pos="9356"/>
              </w:tabs>
              <w:jc w:val="center"/>
              <w:rPr>
                <w:lang w:val="uk-UA"/>
              </w:rPr>
            </w:pPr>
            <w:r w:rsidRPr="00746DE4">
              <w:rPr>
                <w:lang w:val="uk-UA"/>
              </w:rPr>
              <w:t>192 °03'30"</w:t>
            </w:r>
          </w:p>
        </w:tc>
      </w:tr>
      <w:tr w:rsidR="00A956CB" w:rsidRPr="00746DE4" w14:paraId="0FCE3721" w14:textId="77777777" w:rsidTr="00282483">
        <w:trPr>
          <w:trHeight w:hRule="exact" w:val="274"/>
          <w:jc w:val="center"/>
        </w:trPr>
        <w:tc>
          <w:tcPr>
            <w:tcW w:w="413" w:type="dxa"/>
            <w:tcBorders>
              <w:top w:val="single" w:sz="4" w:space="0" w:color="auto"/>
              <w:left w:val="single" w:sz="4" w:space="0" w:color="auto"/>
            </w:tcBorders>
            <w:shd w:val="clear" w:color="auto" w:fill="FFFFFF"/>
            <w:vAlign w:val="center"/>
          </w:tcPr>
          <w:p w14:paraId="78364C43" w14:textId="77777777" w:rsidR="00A956CB" w:rsidRPr="00746DE4" w:rsidRDefault="00A956CB" w:rsidP="00A956CB">
            <w:pPr>
              <w:tabs>
                <w:tab w:val="left" w:pos="9356"/>
              </w:tabs>
              <w:jc w:val="center"/>
              <w:rPr>
                <w:lang w:val="uk-UA"/>
              </w:rPr>
            </w:pPr>
            <w:r w:rsidRPr="00746DE4">
              <w:rPr>
                <w:lang w:val="uk-UA"/>
              </w:rPr>
              <w:t>61</w:t>
            </w:r>
          </w:p>
        </w:tc>
        <w:tc>
          <w:tcPr>
            <w:tcW w:w="711" w:type="dxa"/>
            <w:tcBorders>
              <w:top w:val="single" w:sz="4" w:space="0" w:color="auto"/>
              <w:left w:val="single" w:sz="4" w:space="0" w:color="auto"/>
            </w:tcBorders>
            <w:shd w:val="clear" w:color="auto" w:fill="FFFFFF"/>
            <w:vAlign w:val="center"/>
          </w:tcPr>
          <w:p w14:paraId="5618A425" w14:textId="77777777" w:rsidR="00A956CB" w:rsidRPr="00746DE4" w:rsidRDefault="00A956CB" w:rsidP="00A956CB">
            <w:pPr>
              <w:tabs>
                <w:tab w:val="left" w:pos="9356"/>
              </w:tabs>
              <w:jc w:val="center"/>
              <w:rPr>
                <w:lang w:val="uk-UA"/>
              </w:rPr>
            </w:pPr>
            <w:r w:rsidRPr="00746DE4">
              <w:rPr>
                <w:lang w:val="uk-UA"/>
              </w:rPr>
              <w:t>61</w:t>
            </w:r>
          </w:p>
        </w:tc>
        <w:tc>
          <w:tcPr>
            <w:tcW w:w="813" w:type="dxa"/>
            <w:tcBorders>
              <w:top w:val="single" w:sz="4" w:space="0" w:color="auto"/>
              <w:left w:val="single" w:sz="4" w:space="0" w:color="auto"/>
            </w:tcBorders>
            <w:shd w:val="clear" w:color="auto" w:fill="FFFFFF"/>
            <w:vAlign w:val="center"/>
          </w:tcPr>
          <w:p w14:paraId="0A5DF863"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520E9261"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141277B8" w14:textId="77777777" w:rsidR="00A956CB" w:rsidRPr="00746DE4" w:rsidRDefault="00A956CB" w:rsidP="00A956CB">
            <w:pPr>
              <w:tabs>
                <w:tab w:val="left" w:pos="9356"/>
              </w:tabs>
              <w:jc w:val="center"/>
              <w:rPr>
                <w:lang w:val="uk-UA"/>
              </w:rPr>
            </w:pPr>
            <w:r w:rsidRPr="00746DE4">
              <w:rPr>
                <w:lang w:val="uk-UA"/>
              </w:rPr>
              <w:t>760</w:t>
            </w:r>
          </w:p>
        </w:tc>
        <w:tc>
          <w:tcPr>
            <w:tcW w:w="802" w:type="dxa"/>
            <w:tcBorders>
              <w:top w:val="single" w:sz="4" w:space="0" w:color="auto"/>
              <w:left w:val="single" w:sz="4" w:space="0" w:color="auto"/>
            </w:tcBorders>
            <w:shd w:val="clear" w:color="auto" w:fill="FFFFFF"/>
            <w:vAlign w:val="center"/>
          </w:tcPr>
          <w:p w14:paraId="23879793"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23CEB20E"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vAlign w:val="center"/>
          </w:tcPr>
          <w:p w14:paraId="4B9179C9" w14:textId="77777777" w:rsidR="00A956CB" w:rsidRPr="00746DE4" w:rsidRDefault="00A956CB" w:rsidP="00A956CB">
            <w:pPr>
              <w:tabs>
                <w:tab w:val="left" w:pos="9356"/>
              </w:tabs>
              <w:jc w:val="center"/>
              <w:rPr>
                <w:lang w:val="uk-UA"/>
              </w:rPr>
            </w:pPr>
            <w:r w:rsidRPr="00746DE4">
              <w:rPr>
                <w:lang w:val="uk-UA"/>
              </w:rPr>
              <w:t>587</w:t>
            </w:r>
          </w:p>
        </w:tc>
        <w:tc>
          <w:tcPr>
            <w:tcW w:w="1417" w:type="dxa"/>
            <w:tcBorders>
              <w:top w:val="single" w:sz="4" w:space="0" w:color="auto"/>
              <w:left w:val="single" w:sz="4" w:space="0" w:color="auto"/>
            </w:tcBorders>
            <w:shd w:val="clear" w:color="auto" w:fill="FFFFFF"/>
            <w:vAlign w:val="center"/>
          </w:tcPr>
          <w:p w14:paraId="26F9DE6D" w14:textId="77777777" w:rsidR="00A956CB" w:rsidRPr="00746DE4" w:rsidRDefault="00A956CB" w:rsidP="00A956CB">
            <w:pPr>
              <w:tabs>
                <w:tab w:val="left" w:pos="9356"/>
              </w:tabs>
              <w:jc w:val="center"/>
              <w:rPr>
                <w:lang w:val="uk-UA"/>
              </w:rPr>
            </w:pPr>
            <w:r w:rsidRPr="00746DE4">
              <w:rPr>
                <w:lang w:val="uk-UA"/>
              </w:rPr>
              <w:t>22</w:t>
            </w:r>
          </w:p>
        </w:tc>
        <w:tc>
          <w:tcPr>
            <w:tcW w:w="1985" w:type="dxa"/>
            <w:tcBorders>
              <w:top w:val="single" w:sz="4" w:space="0" w:color="auto"/>
              <w:left w:val="single" w:sz="4" w:space="0" w:color="auto"/>
            </w:tcBorders>
            <w:shd w:val="clear" w:color="auto" w:fill="FFFFFF"/>
            <w:vAlign w:val="center"/>
          </w:tcPr>
          <w:p w14:paraId="5AD6BD3C" w14:textId="77777777" w:rsidR="00A956CB" w:rsidRPr="00746DE4" w:rsidRDefault="00A956CB" w:rsidP="00A956CB">
            <w:pPr>
              <w:tabs>
                <w:tab w:val="left" w:pos="9356"/>
              </w:tabs>
              <w:jc w:val="center"/>
              <w:rPr>
                <w:lang w:val="uk-UA"/>
              </w:rPr>
            </w:pPr>
            <w:r w:rsidRPr="00746DE4">
              <w:rPr>
                <w:lang w:val="uk-UA"/>
              </w:rPr>
              <w:t>286°59'24"</w:t>
            </w:r>
          </w:p>
        </w:tc>
        <w:tc>
          <w:tcPr>
            <w:tcW w:w="2000" w:type="dxa"/>
            <w:tcBorders>
              <w:top w:val="single" w:sz="4" w:space="0" w:color="auto"/>
              <w:left w:val="single" w:sz="4" w:space="0" w:color="auto"/>
              <w:right w:val="single" w:sz="4" w:space="0" w:color="auto"/>
            </w:tcBorders>
            <w:shd w:val="clear" w:color="auto" w:fill="FFFFFF"/>
            <w:vAlign w:val="center"/>
          </w:tcPr>
          <w:p w14:paraId="7B268521" w14:textId="77777777" w:rsidR="00A956CB" w:rsidRPr="00746DE4" w:rsidRDefault="00A956CB" w:rsidP="00A956CB">
            <w:pPr>
              <w:tabs>
                <w:tab w:val="left" w:pos="9356"/>
              </w:tabs>
              <w:jc w:val="center"/>
              <w:rPr>
                <w:lang w:val="uk-UA"/>
              </w:rPr>
            </w:pPr>
            <w:r w:rsidRPr="00746DE4">
              <w:rPr>
                <w:lang w:val="uk-UA"/>
              </w:rPr>
              <w:t>179°42'31"</w:t>
            </w:r>
          </w:p>
        </w:tc>
      </w:tr>
      <w:tr w:rsidR="00A956CB" w:rsidRPr="00746DE4" w14:paraId="7FB4CDC3" w14:textId="77777777" w:rsidTr="00282483">
        <w:trPr>
          <w:trHeight w:hRule="exact" w:val="274"/>
          <w:jc w:val="center"/>
        </w:trPr>
        <w:tc>
          <w:tcPr>
            <w:tcW w:w="413" w:type="dxa"/>
            <w:tcBorders>
              <w:top w:val="single" w:sz="4" w:space="0" w:color="auto"/>
              <w:left w:val="single" w:sz="4" w:space="0" w:color="auto"/>
            </w:tcBorders>
            <w:shd w:val="clear" w:color="auto" w:fill="FFFFFF"/>
            <w:vAlign w:val="center"/>
          </w:tcPr>
          <w:p w14:paraId="7525B571" w14:textId="77777777" w:rsidR="00A956CB" w:rsidRPr="00746DE4" w:rsidRDefault="00A956CB" w:rsidP="00A956CB">
            <w:pPr>
              <w:tabs>
                <w:tab w:val="left" w:pos="9356"/>
              </w:tabs>
              <w:jc w:val="center"/>
              <w:rPr>
                <w:lang w:val="uk-UA"/>
              </w:rPr>
            </w:pPr>
            <w:r w:rsidRPr="00746DE4">
              <w:rPr>
                <w:lang w:val="uk-UA"/>
              </w:rPr>
              <w:t>62</w:t>
            </w:r>
          </w:p>
        </w:tc>
        <w:tc>
          <w:tcPr>
            <w:tcW w:w="711" w:type="dxa"/>
            <w:tcBorders>
              <w:top w:val="single" w:sz="4" w:space="0" w:color="auto"/>
              <w:left w:val="single" w:sz="4" w:space="0" w:color="auto"/>
            </w:tcBorders>
            <w:shd w:val="clear" w:color="auto" w:fill="FFFFFF"/>
            <w:vAlign w:val="center"/>
          </w:tcPr>
          <w:p w14:paraId="42AEA2B1" w14:textId="77777777" w:rsidR="00A956CB" w:rsidRPr="00746DE4" w:rsidRDefault="00A956CB" w:rsidP="00A956CB">
            <w:pPr>
              <w:tabs>
                <w:tab w:val="left" w:pos="9356"/>
              </w:tabs>
              <w:jc w:val="center"/>
              <w:rPr>
                <w:lang w:val="uk-UA"/>
              </w:rPr>
            </w:pPr>
            <w:r w:rsidRPr="00746DE4">
              <w:rPr>
                <w:lang w:val="uk-UA"/>
              </w:rPr>
              <w:t>62</w:t>
            </w:r>
          </w:p>
        </w:tc>
        <w:tc>
          <w:tcPr>
            <w:tcW w:w="813" w:type="dxa"/>
            <w:tcBorders>
              <w:top w:val="single" w:sz="4" w:space="0" w:color="auto"/>
              <w:left w:val="single" w:sz="4" w:space="0" w:color="auto"/>
            </w:tcBorders>
            <w:shd w:val="clear" w:color="auto" w:fill="FFFFFF"/>
          </w:tcPr>
          <w:p w14:paraId="40A436D8"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76D8CE70"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767493F3" w14:textId="77777777" w:rsidR="00A956CB" w:rsidRPr="00746DE4" w:rsidRDefault="00A956CB" w:rsidP="00A956CB">
            <w:pPr>
              <w:tabs>
                <w:tab w:val="left" w:pos="9356"/>
              </w:tabs>
              <w:jc w:val="center"/>
              <w:rPr>
                <w:lang w:val="uk-UA"/>
              </w:rPr>
            </w:pPr>
            <w:r w:rsidRPr="00746DE4">
              <w:rPr>
                <w:lang w:val="uk-UA"/>
              </w:rPr>
              <w:t>766</w:t>
            </w:r>
          </w:p>
        </w:tc>
        <w:tc>
          <w:tcPr>
            <w:tcW w:w="802" w:type="dxa"/>
            <w:tcBorders>
              <w:top w:val="single" w:sz="4" w:space="0" w:color="auto"/>
              <w:left w:val="single" w:sz="4" w:space="0" w:color="auto"/>
            </w:tcBorders>
            <w:shd w:val="clear" w:color="auto" w:fill="FFFFFF"/>
            <w:vAlign w:val="center"/>
          </w:tcPr>
          <w:p w14:paraId="715CB574"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0CAA1DCD"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75460248" w14:textId="77777777" w:rsidR="00A956CB" w:rsidRPr="00746DE4" w:rsidRDefault="00A956CB" w:rsidP="00A956CB">
            <w:pPr>
              <w:tabs>
                <w:tab w:val="left" w:pos="9356"/>
              </w:tabs>
              <w:jc w:val="center"/>
              <w:rPr>
                <w:lang w:val="uk-UA"/>
              </w:rPr>
            </w:pPr>
            <w:r w:rsidRPr="00746DE4">
              <w:rPr>
                <w:lang w:val="uk-UA"/>
              </w:rPr>
              <w:t>566</w:t>
            </w:r>
          </w:p>
        </w:tc>
        <w:tc>
          <w:tcPr>
            <w:tcW w:w="1417" w:type="dxa"/>
            <w:tcBorders>
              <w:top w:val="single" w:sz="4" w:space="0" w:color="auto"/>
              <w:left w:val="single" w:sz="4" w:space="0" w:color="auto"/>
            </w:tcBorders>
            <w:shd w:val="clear" w:color="auto" w:fill="FFFFFF"/>
          </w:tcPr>
          <w:p w14:paraId="19D288EF" w14:textId="77777777" w:rsidR="00A956CB" w:rsidRPr="00746DE4" w:rsidRDefault="00A956CB" w:rsidP="00A956CB">
            <w:pPr>
              <w:tabs>
                <w:tab w:val="left" w:pos="9356"/>
              </w:tabs>
              <w:jc w:val="center"/>
              <w:rPr>
                <w:lang w:val="uk-UA"/>
              </w:rPr>
            </w:pPr>
            <w:r w:rsidRPr="00746DE4">
              <w:rPr>
                <w:lang w:val="uk-UA"/>
              </w:rPr>
              <w:t>32</w:t>
            </w:r>
          </w:p>
        </w:tc>
        <w:tc>
          <w:tcPr>
            <w:tcW w:w="1985" w:type="dxa"/>
            <w:tcBorders>
              <w:top w:val="single" w:sz="4" w:space="0" w:color="auto"/>
              <w:left w:val="single" w:sz="4" w:space="0" w:color="auto"/>
            </w:tcBorders>
            <w:shd w:val="clear" w:color="auto" w:fill="FFFFFF"/>
          </w:tcPr>
          <w:p w14:paraId="3CDBE735" w14:textId="77777777" w:rsidR="00A956CB" w:rsidRPr="00746DE4" w:rsidRDefault="00A956CB" w:rsidP="00A956CB">
            <w:pPr>
              <w:tabs>
                <w:tab w:val="left" w:pos="9356"/>
              </w:tabs>
              <w:jc w:val="center"/>
              <w:rPr>
                <w:lang w:val="uk-UA"/>
              </w:rPr>
            </w:pPr>
            <w:r w:rsidRPr="00746DE4">
              <w:rPr>
                <w:lang w:val="uk-UA"/>
              </w:rPr>
              <w:t>266°52'41"</w:t>
            </w:r>
          </w:p>
        </w:tc>
        <w:tc>
          <w:tcPr>
            <w:tcW w:w="2000" w:type="dxa"/>
            <w:tcBorders>
              <w:top w:val="single" w:sz="4" w:space="0" w:color="auto"/>
              <w:left w:val="single" w:sz="4" w:space="0" w:color="auto"/>
              <w:right w:val="single" w:sz="4" w:space="0" w:color="auto"/>
            </w:tcBorders>
            <w:shd w:val="clear" w:color="auto" w:fill="FFFFFF"/>
          </w:tcPr>
          <w:p w14:paraId="5B41A070" w14:textId="77777777" w:rsidR="00A956CB" w:rsidRPr="00746DE4" w:rsidRDefault="00A956CB" w:rsidP="00A956CB">
            <w:pPr>
              <w:tabs>
                <w:tab w:val="left" w:pos="9356"/>
              </w:tabs>
              <w:jc w:val="center"/>
              <w:rPr>
                <w:lang w:val="uk-UA"/>
              </w:rPr>
            </w:pPr>
            <w:r w:rsidRPr="00746DE4">
              <w:rPr>
                <w:lang w:val="uk-UA"/>
              </w:rPr>
              <w:t>200°06'44"</w:t>
            </w:r>
          </w:p>
        </w:tc>
      </w:tr>
      <w:tr w:rsidR="00A956CB" w:rsidRPr="00746DE4" w14:paraId="567F4C89"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5646B351" w14:textId="77777777" w:rsidR="00A956CB" w:rsidRPr="00746DE4" w:rsidRDefault="00A956CB" w:rsidP="00A956CB">
            <w:pPr>
              <w:tabs>
                <w:tab w:val="left" w:pos="9356"/>
              </w:tabs>
              <w:jc w:val="center"/>
              <w:rPr>
                <w:lang w:val="uk-UA"/>
              </w:rPr>
            </w:pPr>
            <w:r w:rsidRPr="00746DE4">
              <w:rPr>
                <w:lang w:val="uk-UA"/>
              </w:rPr>
              <w:t>63</w:t>
            </w:r>
          </w:p>
        </w:tc>
        <w:tc>
          <w:tcPr>
            <w:tcW w:w="711" w:type="dxa"/>
            <w:tcBorders>
              <w:top w:val="single" w:sz="4" w:space="0" w:color="auto"/>
              <w:left w:val="single" w:sz="4" w:space="0" w:color="auto"/>
            </w:tcBorders>
            <w:shd w:val="clear" w:color="auto" w:fill="FFFFFF"/>
          </w:tcPr>
          <w:p w14:paraId="7159FF77" w14:textId="77777777" w:rsidR="00A956CB" w:rsidRPr="00746DE4" w:rsidRDefault="00A956CB" w:rsidP="00A956CB">
            <w:pPr>
              <w:tabs>
                <w:tab w:val="left" w:pos="9356"/>
              </w:tabs>
              <w:jc w:val="center"/>
              <w:rPr>
                <w:lang w:val="uk-UA"/>
              </w:rPr>
            </w:pPr>
            <w:r w:rsidRPr="00746DE4">
              <w:rPr>
                <w:lang w:val="uk-UA"/>
              </w:rPr>
              <w:t>63</w:t>
            </w:r>
          </w:p>
        </w:tc>
        <w:tc>
          <w:tcPr>
            <w:tcW w:w="813" w:type="dxa"/>
            <w:tcBorders>
              <w:top w:val="single" w:sz="4" w:space="0" w:color="auto"/>
              <w:left w:val="single" w:sz="4" w:space="0" w:color="auto"/>
            </w:tcBorders>
            <w:shd w:val="clear" w:color="auto" w:fill="FFFFFF"/>
          </w:tcPr>
          <w:p w14:paraId="24AA7EA7"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3BC9A16A"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414223B1" w14:textId="77777777" w:rsidR="00A956CB" w:rsidRPr="00746DE4" w:rsidRDefault="00A956CB" w:rsidP="00A956CB">
            <w:pPr>
              <w:tabs>
                <w:tab w:val="left" w:pos="9356"/>
              </w:tabs>
              <w:jc w:val="center"/>
              <w:rPr>
                <w:lang w:val="uk-UA"/>
              </w:rPr>
            </w:pPr>
            <w:r w:rsidRPr="00746DE4">
              <w:rPr>
                <w:lang w:val="uk-UA"/>
              </w:rPr>
              <w:t>764</w:t>
            </w:r>
          </w:p>
        </w:tc>
        <w:tc>
          <w:tcPr>
            <w:tcW w:w="802" w:type="dxa"/>
            <w:tcBorders>
              <w:top w:val="single" w:sz="4" w:space="0" w:color="auto"/>
              <w:left w:val="single" w:sz="4" w:space="0" w:color="auto"/>
            </w:tcBorders>
            <w:shd w:val="clear" w:color="auto" w:fill="FFFFFF"/>
            <w:vAlign w:val="center"/>
          </w:tcPr>
          <w:p w14:paraId="21602262"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0013BE5B"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107A57BE" w14:textId="77777777" w:rsidR="00A956CB" w:rsidRPr="00746DE4" w:rsidRDefault="00A956CB" w:rsidP="00A956CB">
            <w:pPr>
              <w:tabs>
                <w:tab w:val="left" w:pos="9356"/>
              </w:tabs>
              <w:jc w:val="center"/>
              <w:rPr>
                <w:lang w:val="uk-UA"/>
              </w:rPr>
            </w:pPr>
            <w:r w:rsidRPr="00746DE4">
              <w:rPr>
                <w:lang w:val="uk-UA"/>
              </w:rPr>
              <w:t>534</w:t>
            </w:r>
          </w:p>
        </w:tc>
        <w:tc>
          <w:tcPr>
            <w:tcW w:w="1417" w:type="dxa"/>
            <w:tcBorders>
              <w:top w:val="single" w:sz="4" w:space="0" w:color="auto"/>
              <w:left w:val="single" w:sz="4" w:space="0" w:color="auto"/>
            </w:tcBorders>
            <w:shd w:val="clear" w:color="auto" w:fill="FFFFFF"/>
          </w:tcPr>
          <w:p w14:paraId="4084CDB8" w14:textId="77777777" w:rsidR="00A956CB" w:rsidRPr="00746DE4" w:rsidRDefault="00A956CB" w:rsidP="00A956CB">
            <w:pPr>
              <w:tabs>
                <w:tab w:val="left" w:pos="9356"/>
              </w:tabs>
              <w:jc w:val="center"/>
              <w:rPr>
                <w:lang w:val="uk-UA"/>
              </w:rPr>
            </w:pPr>
            <w:r w:rsidRPr="00746DE4">
              <w:rPr>
                <w:lang w:val="uk-UA"/>
              </w:rPr>
              <w:t>115</w:t>
            </w:r>
          </w:p>
        </w:tc>
        <w:tc>
          <w:tcPr>
            <w:tcW w:w="1985" w:type="dxa"/>
            <w:tcBorders>
              <w:top w:val="single" w:sz="4" w:space="0" w:color="auto"/>
              <w:left w:val="single" w:sz="4" w:space="0" w:color="auto"/>
            </w:tcBorders>
            <w:shd w:val="clear" w:color="auto" w:fill="FFFFFF"/>
          </w:tcPr>
          <w:p w14:paraId="41D4EE18" w14:textId="77777777" w:rsidR="00A956CB" w:rsidRPr="00746DE4" w:rsidRDefault="00A956CB" w:rsidP="00A956CB">
            <w:pPr>
              <w:tabs>
                <w:tab w:val="left" w:pos="9356"/>
              </w:tabs>
              <w:jc w:val="center"/>
              <w:rPr>
                <w:lang w:val="uk-UA"/>
              </w:rPr>
            </w:pPr>
            <w:r w:rsidRPr="00746DE4">
              <w:rPr>
                <w:lang w:val="uk-UA"/>
              </w:rPr>
              <w:t>255 °28'33"</w:t>
            </w:r>
          </w:p>
        </w:tc>
        <w:tc>
          <w:tcPr>
            <w:tcW w:w="2000" w:type="dxa"/>
            <w:tcBorders>
              <w:top w:val="single" w:sz="4" w:space="0" w:color="auto"/>
              <w:left w:val="single" w:sz="4" w:space="0" w:color="auto"/>
              <w:right w:val="single" w:sz="4" w:space="0" w:color="auto"/>
            </w:tcBorders>
            <w:shd w:val="clear" w:color="auto" w:fill="FFFFFF"/>
          </w:tcPr>
          <w:p w14:paraId="20BEE5B6" w14:textId="77777777" w:rsidR="00A956CB" w:rsidRPr="00746DE4" w:rsidRDefault="00A956CB" w:rsidP="00A956CB">
            <w:pPr>
              <w:tabs>
                <w:tab w:val="left" w:pos="9356"/>
              </w:tabs>
              <w:jc w:val="center"/>
              <w:rPr>
                <w:lang w:val="uk-UA"/>
              </w:rPr>
            </w:pPr>
            <w:r w:rsidRPr="00746DE4">
              <w:rPr>
                <w:lang w:val="uk-UA"/>
              </w:rPr>
              <w:t>191°24’08"</w:t>
            </w:r>
          </w:p>
        </w:tc>
      </w:tr>
      <w:tr w:rsidR="00A956CB" w:rsidRPr="00746DE4" w14:paraId="69D4ED64"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6CA8004E" w14:textId="77777777" w:rsidR="00A956CB" w:rsidRPr="00746DE4" w:rsidRDefault="00A956CB" w:rsidP="00A956CB">
            <w:pPr>
              <w:tabs>
                <w:tab w:val="left" w:pos="9356"/>
              </w:tabs>
              <w:jc w:val="center"/>
              <w:rPr>
                <w:lang w:val="uk-UA"/>
              </w:rPr>
            </w:pPr>
            <w:r w:rsidRPr="00746DE4">
              <w:rPr>
                <w:lang w:val="uk-UA"/>
              </w:rPr>
              <w:t>64</w:t>
            </w:r>
          </w:p>
        </w:tc>
        <w:tc>
          <w:tcPr>
            <w:tcW w:w="711" w:type="dxa"/>
            <w:tcBorders>
              <w:top w:val="single" w:sz="4" w:space="0" w:color="auto"/>
              <w:left w:val="single" w:sz="4" w:space="0" w:color="auto"/>
            </w:tcBorders>
            <w:shd w:val="clear" w:color="auto" w:fill="FFFFFF"/>
          </w:tcPr>
          <w:p w14:paraId="042096B1" w14:textId="77777777" w:rsidR="00A956CB" w:rsidRPr="00746DE4" w:rsidRDefault="00A956CB" w:rsidP="00A956CB">
            <w:pPr>
              <w:tabs>
                <w:tab w:val="left" w:pos="9356"/>
              </w:tabs>
              <w:jc w:val="center"/>
              <w:rPr>
                <w:lang w:val="uk-UA"/>
              </w:rPr>
            </w:pPr>
            <w:r w:rsidRPr="00746DE4">
              <w:rPr>
                <w:lang w:val="uk-UA"/>
              </w:rPr>
              <w:t>64</w:t>
            </w:r>
          </w:p>
        </w:tc>
        <w:tc>
          <w:tcPr>
            <w:tcW w:w="813" w:type="dxa"/>
            <w:tcBorders>
              <w:top w:val="single" w:sz="4" w:space="0" w:color="auto"/>
              <w:left w:val="single" w:sz="4" w:space="0" w:color="auto"/>
            </w:tcBorders>
            <w:shd w:val="clear" w:color="auto" w:fill="FFFFFF"/>
          </w:tcPr>
          <w:p w14:paraId="7141BC92"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01EC16B1"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592F3C45" w14:textId="77777777" w:rsidR="00A956CB" w:rsidRPr="00746DE4" w:rsidRDefault="00A956CB" w:rsidP="00A956CB">
            <w:pPr>
              <w:tabs>
                <w:tab w:val="left" w:pos="9356"/>
              </w:tabs>
              <w:jc w:val="center"/>
              <w:rPr>
                <w:lang w:val="uk-UA"/>
              </w:rPr>
            </w:pPr>
            <w:r w:rsidRPr="00746DE4">
              <w:rPr>
                <w:lang w:val="uk-UA"/>
              </w:rPr>
              <w:t>735</w:t>
            </w:r>
          </w:p>
        </w:tc>
        <w:tc>
          <w:tcPr>
            <w:tcW w:w="802" w:type="dxa"/>
            <w:tcBorders>
              <w:top w:val="single" w:sz="4" w:space="0" w:color="auto"/>
              <w:left w:val="single" w:sz="4" w:space="0" w:color="auto"/>
            </w:tcBorders>
            <w:shd w:val="clear" w:color="auto" w:fill="FFFFFF"/>
            <w:vAlign w:val="center"/>
          </w:tcPr>
          <w:p w14:paraId="04281736"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110F2B91"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0E070EF4" w14:textId="77777777" w:rsidR="00A956CB" w:rsidRPr="00746DE4" w:rsidRDefault="00A956CB" w:rsidP="00A956CB">
            <w:pPr>
              <w:tabs>
                <w:tab w:val="left" w:pos="9356"/>
              </w:tabs>
              <w:jc w:val="center"/>
              <w:rPr>
                <w:lang w:val="uk-UA"/>
              </w:rPr>
            </w:pPr>
            <w:r w:rsidRPr="00746DE4">
              <w:rPr>
                <w:lang w:val="uk-UA"/>
              </w:rPr>
              <w:t>423</w:t>
            </w:r>
          </w:p>
        </w:tc>
        <w:tc>
          <w:tcPr>
            <w:tcW w:w="1417" w:type="dxa"/>
            <w:tcBorders>
              <w:top w:val="single" w:sz="4" w:space="0" w:color="auto"/>
              <w:left w:val="single" w:sz="4" w:space="0" w:color="auto"/>
            </w:tcBorders>
            <w:shd w:val="clear" w:color="auto" w:fill="FFFFFF"/>
          </w:tcPr>
          <w:p w14:paraId="3FD55FBC" w14:textId="77777777" w:rsidR="00A956CB" w:rsidRPr="00746DE4" w:rsidRDefault="00A956CB" w:rsidP="00A956CB">
            <w:pPr>
              <w:tabs>
                <w:tab w:val="left" w:pos="9356"/>
              </w:tabs>
              <w:jc w:val="center"/>
              <w:rPr>
                <w:lang w:val="uk-UA"/>
              </w:rPr>
            </w:pPr>
            <w:r w:rsidRPr="00746DE4">
              <w:rPr>
                <w:lang w:val="uk-UA"/>
              </w:rPr>
              <w:t>73</w:t>
            </w:r>
          </w:p>
        </w:tc>
        <w:tc>
          <w:tcPr>
            <w:tcW w:w="1985" w:type="dxa"/>
            <w:tcBorders>
              <w:top w:val="single" w:sz="4" w:space="0" w:color="auto"/>
              <w:left w:val="single" w:sz="4" w:space="0" w:color="auto"/>
            </w:tcBorders>
            <w:shd w:val="clear" w:color="auto" w:fill="FFFFFF"/>
          </w:tcPr>
          <w:p w14:paraId="77C698DE" w14:textId="77777777" w:rsidR="00A956CB" w:rsidRPr="00746DE4" w:rsidRDefault="00A956CB" w:rsidP="00A956CB">
            <w:pPr>
              <w:tabs>
                <w:tab w:val="left" w:pos="9356"/>
              </w:tabs>
              <w:jc w:val="center"/>
              <w:rPr>
                <w:lang w:val="uk-UA"/>
              </w:rPr>
            </w:pPr>
            <w:r w:rsidRPr="00746DE4">
              <w:rPr>
                <w:lang w:val="uk-UA"/>
              </w:rPr>
              <w:t>259°02'44"</w:t>
            </w:r>
          </w:p>
        </w:tc>
        <w:tc>
          <w:tcPr>
            <w:tcW w:w="2000" w:type="dxa"/>
            <w:tcBorders>
              <w:top w:val="single" w:sz="4" w:space="0" w:color="auto"/>
              <w:left w:val="single" w:sz="4" w:space="0" w:color="auto"/>
              <w:right w:val="single" w:sz="4" w:space="0" w:color="auto"/>
            </w:tcBorders>
            <w:shd w:val="clear" w:color="auto" w:fill="FFFFFF"/>
          </w:tcPr>
          <w:p w14:paraId="18E37A3B" w14:textId="77777777" w:rsidR="00A956CB" w:rsidRPr="00746DE4" w:rsidRDefault="00A956CB" w:rsidP="00A956CB">
            <w:pPr>
              <w:tabs>
                <w:tab w:val="left" w:pos="9356"/>
              </w:tabs>
              <w:jc w:val="center"/>
              <w:rPr>
                <w:lang w:val="uk-UA"/>
              </w:rPr>
            </w:pPr>
            <w:r w:rsidRPr="00746DE4">
              <w:rPr>
                <w:lang w:val="uk-UA"/>
              </w:rPr>
              <w:t>176°25'49"</w:t>
            </w:r>
          </w:p>
        </w:tc>
      </w:tr>
      <w:tr w:rsidR="00A956CB" w:rsidRPr="00746DE4" w14:paraId="2BA89E49" w14:textId="77777777" w:rsidTr="00282483">
        <w:trPr>
          <w:trHeight w:hRule="exact" w:val="274"/>
          <w:jc w:val="center"/>
        </w:trPr>
        <w:tc>
          <w:tcPr>
            <w:tcW w:w="413" w:type="dxa"/>
            <w:tcBorders>
              <w:top w:val="single" w:sz="4" w:space="0" w:color="auto"/>
              <w:left w:val="single" w:sz="4" w:space="0" w:color="auto"/>
            </w:tcBorders>
            <w:shd w:val="clear" w:color="auto" w:fill="FFFFFF"/>
          </w:tcPr>
          <w:p w14:paraId="28A40BDE" w14:textId="77777777" w:rsidR="00A956CB" w:rsidRPr="00746DE4" w:rsidRDefault="00A956CB" w:rsidP="00A956CB">
            <w:pPr>
              <w:tabs>
                <w:tab w:val="left" w:pos="9356"/>
              </w:tabs>
              <w:jc w:val="center"/>
              <w:rPr>
                <w:lang w:val="uk-UA"/>
              </w:rPr>
            </w:pPr>
            <w:r w:rsidRPr="00746DE4">
              <w:rPr>
                <w:lang w:val="uk-UA"/>
              </w:rPr>
              <w:t>65</w:t>
            </w:r>
          </w:p>
        </w:tc>
        <w:tc>
          <w:tcPr>
            <w:tcW w:w="711" w:type="dxa"/>
            <w:tcBorders>
              <w:top w:val="single" w:sz="4" w:space="0" w:color="auto"/>
              <w:left w:val="single" w:sz="4" w:space="0" w:color="auto"/>
            </w:tcBorders>
            <w:shd w:val="clear" w:color="auto" w:fill="FFFFFF"/>
          </w:tcPr>
          <w:p w14:paraId="386804C3" w14:textId="77777777" w:rsidR="00A956CB" w:rsidRPr="00746DE4" w:rsidRDefault="00A956CB" w:rsidP="00A956CB">
            <w:pPr>
              <w:tabs>
                <w:tab w:val="left" w:pos="9356"/>
              </w:tabs>
              <w:jc w:val="center"/>
              <w:rPr>
                <w:lang w:val="uk-UA"/>
              </w:rPr>
            </w:pPr>
            <w:r w:rsidRPr="00746DE4">
              <w:rPr>
                <w:lang w:val="uk-UA"/>
              </w:rPr>
              <w:t>65</w:t>
            </w:r>
          </w:p>
        </w:tc>
        <w:tc>
          <w:tcPr>
            <w:tcW w:w="813" w:type="dxa"/>
            <w:tcBorders>
              <w:top w:val="single" w:sz="4" w:space="0" w:color="auto"/>
              <w:left w:val="single" w:sz="4" w:space="0" w:color="auto"/>
            </w:tcBorders>
            <w:shd w:val="clear" w:color="auto" w:fill="FFFFFF"/>
          </w:tcPr>
          <w:p w14:paraId="098B80C3"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47D77D19"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30E71421" w14:textId="77777777" w:rsidR="00A956CB" w:rsidRPr="00746DE4" w:rsidRDefault="00A956CB" w:rsidP="00A956CB">
            <w:pPr>
              <w:tabs>
                <w:tab w:val="left" w:pos="9356"/>
              </w:tabs>
              <w:jc w:val="center"/>
              <w:rPr>
                <w:lang w:val="uk-UA"/>
              </w:rPr>
            </w:pPr>
            <w:r w:rsidRPr="00746DE4">
              <w:rPr>
                <w:lang w:val="uk-UA"/>
              </w:rPr>
              <w:t>721</w:t>
            </w:r>
          </w:p>
        </w:tc>
        <w:tc>
          <w:tcPr>
            <w:tcW w:w="802" w:type="dxa"/>
            <w:tcBorders>
              <w:top w:val="single" w:sz="4" w:space="0" w:color="auto"/>
              <w:left w:val="single" w:sz="4" w:space="0" w:color="auto"/>
            </w:tcBorders>
            <w:shd w:val="clear" w:color="auto" w:fill="FFFFFF"/>
            <w:vAlign w:val="center"/>
          </w:tcPr>
          <w:p w14:paraId="2BFC0CFB"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7F8ACE99"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0B24C67C" w14:textId="77777777" w:rsidR="00A956CB" w:rsidRPr="00746DE4" w:rsidRDefault="00A956CB" w:rsidP="00A956CB">
            <w:pPr>
              <w:tabs>
                <w:tab w:val="left" w:pos="9356"/>
              </w:tabs>
              <w:jc w:val="center"/>
              <w:rPr>
                <w:lang w:val="uk-UA"/>
              </w:rPr>
            </w:pPr>
            <w:r w:rsidRPr="00746DE4">
              <w:rPr>
                <w:lang w:val="uk-UA"/>
              </w:rPr>
              <w:t>351</w:t>
            </w:r>
          </w:p>
        </w:tc>
        <w:tc>
          <w:tcPr>
            <w:tcW w:w="1417" w:type="dxa"/>
            <w:tcBorders>
              <w:top w:val="single" w:sz="4" w:space="0" w:color="auto"/>
              <w:left w:val="single" w:sz="4" w:space="0" w:color="auto"/>
            </w:tcBorders>
            <w:shd w:val="clear" w:color="auto" w:fill="FFFFFF"/>
          </w:tcPr>
          <w:p w14:paraId="1CDF431D" w14:textId="77777777" w:rsidR="00A956CB" w:rsidRPr="00746DE4" w:rsidRDefault="00A956CB" w:rsidP="00A956CB">
            <w:pPr>
              <w:tabs>
                <w:tab w:val="left" w:pos="9356"/>
              </w:tabs>
              <w:jc w:val="center"/>
              <w:rPr>
                <w:lang w:val="uk-UA"/>
              </w:rPr>
            </w:pPr>
            <w:r w:rsidRPr="00746DE4">
              <w:rPr>
                <w:lang w:val="uk-UA"/>
              </w:rPr>
              <w:t>58</w:t>
            </w:r>
          </w:p>
        </w:tc>
        <w:tc>
          <w:tcPr>
            <w:tcW w:w="1985" w:type="dxa"/>
            <w:tcBorders>
              <w:top w:val="single" w:sz="4" w:space="0" w:color="auto"/>
              <w:left w:val="single" w:sz="4" w:space="0" w:color="auto"/>
            </w:tcBorders>
            <w:shd w:val="clear" w:color="auto" w:fill="FFFFFF"/>
          </w:tcPr>
          <w:p w14:paraId="3C1E6EA0" w14:textId="77777777" w:rsidR="00A956CB" w:rsidRPr="00746DE4" w:rsidRDefault="00A956CB" w:rsidP="00A956CB">
            <w:pPr>
              <w:tabs>
                <w:tab w:val="left" w:pos="9356"/>
              </w:tabs>
              <w:jc w:val="center"/>
              <w:rPr>
                <w:lang w:val="uk-UA"/>
              </w:rPr>
            </w:pPr>
            <w:r w:rsidRPr="00746DE4">
              <w:rPr>
                <w:lang w:val="uk-UA"/>
              </w:rPr>
              <w:t>253 ° 52'36"</w:t>
            </w:r>
          </w:p>
        </w:tc>
        <w:tc>
          <w:tcPr>
            <w:tcW w:w="2000" w:type="dxa"/>
            <w:tcBorders>
              <w:top w:val="single" w:sz="4" w:space="0" w:color="auto"/>
              <w:left w:val="single" w:sz="4" w:space="0" w:color="auto"/>
              <w:right w:val="single" w:sz="4" w:space="0" w:color="auto"/>
            </w:tcBorders>
            <w:shd w:val="clear" w:color="auto" w:fill="FFFFFF"/>
          </w:tcPr>
          <w:p w14:paraId="7686C7B7" w14:textId="77777777" w:rsidR="00A956CB" w:rsidRPr="00746DE4" w:rsidRDefault="00A956CB" w:rsidP="00A956CB">
            <w:pPr>
              <w:tabs>
                <w:tab w:val="left" w:pos="9356"/>
              </w:tabs>
              <w:jc w:val="center"/>
              <w:rPr>
                <w:lang w:val="uk-UA"/>
              </w:rPr>
            </w:pPr>
            <w:r w:rsidRPr="00746DE4">
              <w:rPr>
                <w:lang w:val="uk-UA"/>
              </w:rPr>
              <w:t>185°10'08"</w:t>
            </w:r>
          </w:p>
        </w:tc>
      </w:tr>
      <w:tr w:rsidR="00A956CB" w:rsidRPr="00746DE4" w14:paraId="435B00CB" w14:textId="77777777" w:rsidTr="00282483">
        <w:trPr>
          <w:trHeight w:hRule="exact" w:val="263"/>
          <w:jc w:val="center"/>
        </w:trPr>
        <w:tc>
          <w:tcPr>
            <w:tcW w:w="413" w:type="dxa"/>
            <w:tcBorders>
              <w:top w:val="single" w:sz="4" w:space="0" w:color="auto"/>
              <w:left w:val="single" w:sz="4" w:space="0" w:color="auto"/>
            </w:tcBorders>
            <w:shd w:val="clear" w:color="auto" w:fill="FFFFFF"/>
            <w:vAlign w:val="center"/>
          </w:tcPr>
          <w:p w14:paraId="7ECD1216" w14:textId="77777777" w:rsidR="00A956CB" w:rsidRPr="00746DE4" w:rsidRDefault="00A956CB" w:rsidP="00A956CB">
            <w:pPr>
              <w:tabs>
                <w:tab w:val="left" w:pos="9356"/>
              </w:tabs>
              <w:jc w:val="center"/>
              <w:rPr>
                <w:lang w:val="uk-UA"/>
              </w:rPr>
            </w:pPr>
            <w:r w:rsidRPr="00746DE4">
              <w:rPr>
                <w:lang w:val="uk-UA"/>
              </w:rPr>
              <w:t>66</w:t>
            </w:r>
          </w:p>
        </w:tc>
        <w:tc>
          <w:tcPr>
            <w:tcW w:w="711" w:type="dxa"/>
            <w:tcBorders>
              <w:top w:val="single" w:sz="4" w:space="0" w:color="auto"/>
              <w:left w:val="single" w:sz="4" w:space="0" w:color="auto"/>
            </w:tcBorders>
            <w:shd w:val="clear" w:color="auto" w:fill="FFFFFF"/>
            <w:vAlign w:val="center"/>
          </w:tcPr>
          <w:p w14:paraId="1C3BBF58" w14:textId="77777777" w:rsidR="00A956CB" w:rsidRPr="00746DE4" w:rsidRDefault="00A956CB" w:rsidP="00A956CB">
            <w:pPr>
              <w:tabs>
                <w:tab w:val="left" w:pos="9356"/>
              </w:tabs>
              <w:jc w:val="center"/>
              <w:rPr>
                <w:lang w:val="uk-UA"/>
              </w:rPr>
            </w:pPr>
            <w:r w:rsidRPr="00746DE4">
              <w:rPr>
                <w:lang w:val="uk-UA"/>
              </w:rPr>
              <w:t>66</w:t>
            </w:r>
          </w:p>
        </w:tc>
        <w:tc>
          <w:tcPr>
            <w:tcW w:w="813" w:type="dxa"/>
            <w:tcBorders>
              <w:top w:val="single" w:sz="4" w:space="0" w:color="auto"/>
              <w:left w:val="single" w:sz="4" w:space="0" w:color="auto"/>
            </w:tcBorders>
            <w:shd w:val="clear" w:color="auto" w:fill="FFFFFF"/>
            <w:vAlign w:val="center"/>
          </w:tcPr>
          <w:p w14:paraId="3B28556E"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15623B39"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7486C083" w14:textId="77777777" w:rsidR="00A956CB" w:rsidRPr="00746DE4" w:rsidRDefault="00A956CB" w:rsidP="00A956CB">
            <w:pPr>
              <w:tabs>
                <w:tab w:val="left" w:pos="9356"/>
              </w:tabs>
              <w:jc w:val="center"/>
              <w:rPr>
                <w:lang w:val="uk-UA"/>
              </w:rPr>
            </w:pPr>
            <w:r w:rsidRPr="00746DE4">
              <w:rPr>
                <w:lang w:val="uk-UA"/>
              </w:rPr>
              <w:t>705</w:t>
            </w:r>
          </w:p>
        </w:tc>
        <w:tc>
          <w:tcPr>
            <w:tcW w:w="802" w:type="dxa"/>
            <w:tcBorders>
              <w:top w:val="single" w:sz="4" w:space="0" w:color="auto"/>
              <w:left w:val="single" w:sz="4" w:space="0" w:color="auto"/>
            </w:tcBorders>
            <w:shd w:val="clear" w:color="auto" w:fill="FFFFFF"/>
            <w:vAlign w:val="center"/>
          </w:tcPr>
          <w:p w14:paraId="70945461"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0575F192"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vAlign w:val="center"/>
          </w:tcPr>
          <w:p w14:paraId="18C129E9" w14:textId="77777777" w:rsidR="00A956CB" w:rsidRPr="00746DE4" w:rsidRDefault="00A956CB" w:rsidP="00A956CB">
            <w:pPr>
              <w:tabs>
                <w:tab w:val="left" w:pos="9356"/>
              </w:tabs>
              <w:jc w:val="center"/>
              <w:rPr>
                <w:lang w:val="uk-UA"/>
              </w:rPr>
            </w:pPr>
            <w:r w:rsidRPr="00746DE4">
              <w:rPr>
                <w:lang w:val="uk-UA"/>
              </w:rPr>
              <w:t>295</w:t>
            </w:r>
          </w:p>
        </w:tc>
        <w:tc>
          <w:tcPr>
            <w:tcW w:w="1417" w:type="dxa"/>
            <w:tcBorders>
              <w:top w:val="single" w:sz="4" w:space="0" w:color="auto"/>
              <w:left w:val="single" w:sz="4" w:space="0" w:color="auto"/>
            </w:tcBorders>
            <w:shd w:val="clear" w:color="auto" w:fill="FFFFFF"/>
            <w:vAlign w:val="center"/>
          </w:tcPr>
          <w:p w14:paraId="45718824" w14:textId="77777777" w:rsidR="00A956CB" w:rsidRPr="00746DE4" w:rsidRDefault="00A956CB" w:rsidP="00A956CB">
            <w:pPr>
              <w:tabs>
                <w:tab w:val="left" w:pos="9356"/>
              </w:tabs>
              <w:jc w:val="center"/>
              <w:rPr>
                <w:lang w:val="uk-UA"/>
              </w:rPr>
            </w:pPr>
            <w:r w:rsidRPr="00746DE4">
              <w:rPr>
                <w:lang w:val="uk-UA"/>
              </w:rPr>
              <w:t>99</w:t>
            </w:r>
          </w:p>
        </w:tc>
        <w:tc>
          <w:tcPr>
            <w:tcW w:w="1985" w:type="dxa"/>
            <w:tcBorders>
              <w:top w:val="single" w:sz="4" w:space="0" w:color="auto"/>
              <w:left w:val="single" w:sz="4" w:space="0" w:color="auto"/>
            </w:tcBorders>
            <w:shd w:val="clear" w:color="auto" w:fill="FFFFFF"/>
            <w:vAlign w:val="center"/>
          </w:tcPr>
          <w:p w14:paraId="2F80A545" w14:textId="77777777" w:rsidR="00A956CB" w:rsidRPr="00746DE4" w:rsidRDefault="00A956CB" w:rsidP="00A956CB">
            <w:pPr>
              <w:tabs>
                <w:tab w:val="left" w:pos="9356"/>
              </w:tabs>
              <w:jc w:val="center"/>
              <w:rPr>
                <w:lang w:val="uk-UA"/>
              </w:rPr>
            </w:pPr>
            <w:r w:rsidRPr="00746DE4">
              <w:rPr>
                <w:lang w:val="uk-UA"/>
              </w:rPr>
              <w:t>253 ° 41'10"</w:t>
            </w:r>
          </w:p>
        </w:tc>
        <w:tc>
          <w:tcPr>
            <w:tcW w:w="2000" w:type="dxa"/>
            <w:tcBorders>
              <w:top w:val="single" w:sz="4" w:space="0" w:color="auto"/>
              <w:left w:val="single" w:sz="4" w:space="0" w:color="auto"/>
              <w:right w:val="single" w:sz="4" w:space="0" w:color="auto"/>
            </w:tcBorders>
            <w:shd w:val="clear" w:color="auto" w:fill="FFFFFF"/>
            <w:vAlign w:val="center"/>
          </w:tcPr>
          <w:p w14:paraId="755119E3" w14:textId="77777777" w:rsidR="00A956CB" w:rsidRPr="00746DE4" w:rsidRDefault="00A956CB" w:rsidP="00A956CB">
            <w:pPr>
              <w:tabs>
                <w:tab w:val="left" w:pos="9356"/>
              </w:tabs>
              <w:jc w:val="center"/>
              <w:rPr>
                <w:lang w:val="uk-UA"/>
              </w:rPr>
            </w:pPr>
            <w:r w:rsidRPr="00746DE4">
              <w:rPr>
                <w:lang w:val="uk-UA"/>
              </w:rPr>
              <w:t>180°11'26”</w:t>
            </w:r>
          </w:p>
        </w:tc>
      </w:tr>
      <w:tr w:rsidR="00A956CB" w:rsidRPr="00746DE4" w14:paraId="4A96D51B" w14:textId="77777777" w:rsidTr="00282483">
        <w:trPr>
          <w:trHeight w:hRule="exact" w:val="274"/>
          <w:jc w:val="center"/>
        </w:trPr>
        <w:tc>
          <w:tcPr>
            <w:tcW w:w="413" w:type="dxa"/>
            <w:tcBorders>
              <w:top w:val="single" w:sz="4" w:space="0" w:color="auto"/>
              <w:left w:val="single" w:sz="4" w:space="0" w:color="auto"/>
            </w:tcBorders>
            <w:shd w:val="clear" w:color="auto" w:fill="FFFFFF"/>
            <w:vAlign w:val="center"/>
          </w:tcPr>
          <w:p w14:paraId="153A31CF" w14:textId="77777777" w:rsidR="00A956CB" w:rsidRPr="00746DE4" w:rsidRDefault="00A956CB" w:rsidP="00A956CB">
            <w:pPr>
              <w:tabs>
                <w:tab w:val="left" w:pos="9356"/>
              </w:tabs>
              <w:jc w:val="center"/>
              <w:rPr>
                <w:lang w:val="uk-UA"/>
              </w:rPr>
            </w:pPr>
            <w:r w:rsidRPr="00746DE4">
              <w:rPr>
                <w:lang w:val="uk-UA"/>
              </w:rPr>
              <w:t>67</w:t>
            </w:r>
          </w:p>
        </w:tc>
        <w:tc>
          <w:tcPr>
            <w:tcW w:w="711" w:type="dxa"/>
            <w:tcBorders>
              <w:top w:val="single" w:sz="4" w:space="0" w:color="auto"/>
              <w:left w:val="single" w:sz="4" w:space="0" w:color="auto"/>
            </w:tcBorders>
            <w:shd w:val="clear" w:color="auto" w:fill="FFFFFF"/>
            <w:vAlign w:val="center"/>
          </w:tcPr>
          <w:p w14:paraId="74957F4E" w14:textId="77777777" w:rsidR="00A956CB" w:rsidRPr="00746DE4" w:rsidRDefault="00A956CB" w:rsidP="00A956CB">
            <w:pPr>
              <w:tabs>
                <w:tab w:val="left" w:pos="9356"/>
              </w:tabs>
              <w:jc w:val="center"/>
              <w:rPr>
                <w:lang w:val="uk-UA"/>
              </w:rPr>
            </w:pPr>
            <w:r w:rsidRPr="00746DE4">
              <w:rPr>
                <w:lang w:val="uk-UA"/>
              </w:rPr>
              <w:t>67</w:t>
            </w:r>
          </w:p>
        </w:tc>
        <w:tc>
          <w:tcPr>
            <w:tcW w:w="813" w:type="dxa"/>
            <w:tcBorders>
              <w:top w:val="single" w:sz="4" w:space="0" w:color="auto"/>
              <w:left w:val="single" w:sz="4" w:space="0" w:color="auto"/>
            </w:tcBorders>
            <w:shd w:val="clear" w:color="auto" w:fill="FFFFFF"/>
            <w:vAlign w:val="center"/>
          </w:tcPr>
          <w:p w14:paraId="2641BA84"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vAlign w:val="center"/>
          </w:tcPr>
          <w:p w14:paraId="429D1213"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vAlign w:val="center"/>
          </w:tcPr>
          <w:p w14:paraId="1ECB3E9E" w14:textId="77777777" w:rsidR="00A956CB" w:rsidRPr="00746DE4" w:rsidRDefault="00A956CB" w:rsidP="00A956CB">
            <w:pPr>
              <w:tabs>
                <w:tab w:val="left" w:pos="9356"/>
              </w:tabs>
              <w:jc w:val="center"/>
              <w:rPr>
                <w:lang w:val="uk-UA"/>
              </w:rPr>
            </w:pPr>
            <w:r w:rsidRPr="00746DE4">
              <w:rPr>
                <w:lang w:val="uk-UA"/>
              </w:rPr>
              <w:t>678</w:t>
            </w:r>
          </w:p>
        </w:tc>
        <w:tc>
          <w:tcPr>
            <w:tcW w:w="802" w:type="dxa"/>
            <w:tcBorders>
              <w:top w:val="single" w:sz="4" w:space="0" w:color="auto"/>
              <w:left w:val="single" w:sz="4" w:space="0" w:color="auto"/>
            </w:tcBorders>
            <w:shd w:val="clear" w:color="auto" w:fill="FFFFFF"/>
            <w:vAlign w:val="center"/>
          </w:tcPr>
          <w:p w14:paraId="762DF376"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vAlign w:val="center"/>
          </w:tcPr>
          <w:p w14:paraId="5BE1DB52"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vAlign w:val="center"/>
          </w:tcPr>
          <w:p w14:paraId="02A7B089" w14:textId="77777777" w:rsidR="00A956CB" w:rsidRPr="00746DE4" w:rsidRDefault="00A956CB" w:rsidP="00A956CB">
            <w:pPr>
              <w:tabs>
                <w:tab w:val="left" w:pos="9356"/>
              </w:tabs>
              <w:jc w:val="center"/>
              <w:rPr>
                <w:lang w:val="uk-UA"/>
              </w:rPr>
            </w:pPr>
            <w:r w:rsidRPr="00746DE4">
              <w:rPr>
                <w:lang w:val="uk-UA"/>
              </w:rPr>
              <w:t>200</w:t>
            </w:r>
          </w:p>
        </w:tc>
        <w:tc>
          <w:tcPr>
            <w:tcW w:w="1417" w:type="dxa"/>
            <w:tcBorders>
              <w:top w:val="single" w:sz="4" w:space="0" w:color="auto"/>
              <w:left w:val="single" w:sz="4" w:space="0" w:color="auto"/>
            </w:tcBorders>
            <w:shd w:val="clear" w:color="auto" w:fill="FFFFFF"/>
            <w:vAlign w:val="center"/>
          </w:tcPr>
          <w:p w14:paraId="762C1FC7" w14:textId="77777777" w:rsidR="00A956CB" w:rsidRPr="00746DE4" w:rsidRDefault="00A956CB" w:rsidP="00A956CB">
            <w:pPr>
              <w:tabs>
                <w:tab w:val="left" w:pos="9356"/>
              </w:tabs>
              <w:jc w:val="center"/>
              <w:rPr>
                <w:lang w:val="uk-UA"/>
              </w:rPr>
            </w:pPr>
            <w:r w:rsidRPr="00746DE4">
              <w:rPr>
                <w:lang w:val="uk-UA"/>
              </w:rPr>
              <w:t>111</w:t>
            </w:r>
          </w:p>
        </w:tc>
        <w:tc>
          <w:tcPr>
            <w:tcW w:w="1985" w:type="dxa"/>
            <w:tcBorders>
              <w:top w:val="single" w:sz="4" w:space="0" w:color="auto"/>
              <w:left w:val="single" w:sz="4" w:space="0" w:color="auto"/>
            </w:tcBorders>
            <w:shd w:val="clear" w:color="auto" w:fill="FFFFFF"/>
            <w:vAlign w:val="center"/>
          </w:tcPr>
          <w:p w14:paraId="15CC155A" w14:textId="77777777" w:rsidR="00A956CB" w:rsidRPr="00746DE4" w:rsidRDefault="00A956CB" w:rsidP="00A956CB">
            <w:pPr>
              <w:tabs>
                <w:tab w:val="left" w:pos="9356"/>
              </w:tabs>
              <w:jc w:val="center"/>
              <w:rPr>
                <w:lang w:val="uk-UA"/>
              </w:rPr>
            </w:pPr>
            <w:r w:rsidRPr="00746DE4">
              <w:rPr>
                <w:lang w:val="uk-UA"/>
              </w:rPr>
              <w:t>252 °02'18"</w:t>
            </w:r>
          </w:p>
        </w:tc>
        <w:tc>
          <w:tcPr>
            <w:tcW w:w="2000" w:type="dxa"/>
            <w:tcBorders>
              <w:top w:val="single" w:sz="4" w:space="0" w:color="auto"/>
              <w:left w:val="single" w:sz="4" w:space="0" w:color="auto"/>
              <w:right w:val="single" w:sz="4" w:space="0" w:color="auto"/>
            </w:tcBorders>
            <w:shd w:val="clear" w:color="auto" w:fill="FFFFFF"/>
            <w:vAlign w:val="center"/>
          </w:tcPr>
          <w:p w14:paraId="515BD212" w14:textId="77777777" w:rsidR="00A956CB" w:rsidRPr="00746DE4" w:rsidRDefault="00A956CB" w:rsidP="00A956CB">
            <w:pPr>
              <w:tabs>
                <w:tab w:val="left" w:pos="9356"/>
              </w:tabs>
              <w:jc w:val="center"/>
              <w:rPr>
                <w:lang w:val="uk-UA"/>
              </w:rPr>
            </w:pPr>
            <w:r w:rsidRPr="00746DE4">
              <w:rPr>
                <w:lang w:val="uk-UA"/>
              </w:rPr>
              <w:t>181°38'52"</w:t>
            </w:r>
          </w:p>
        </w:tc>
      </w:tr>
      <w:tr w:rsidR="00A956CB" w:rsidRPr="00746DE4" w14:paraId="2DA1BEBC" w14:textId="77777777" w:rsidTr="00282483">
        <w:trPr>
          <w:trHeight w:hRule="exact" w:val="270"/>
          <w:jc w:val="center"/>
        </w:trPr>
        <w:tc>
          <w:tcPr>
            <w:tcW w:w="413" w:type="dxa"/>
            <w:tcBorders>
              <w:top w:val="single" w:sz="4" w:space="0" w:color="auto"/>
              <w:left w:val="single" w:sz="4" w:space="0" w:color="auto"/>
            </w:tcBorders>
            <w:shd w:val="clear" w:color="auto" w:fill="FFFFFF"/>
            <w:vAlign w:val="center"/>
          </w:tcPr>
          <w:p w14:paraId="177A3B1D" w14:textId="77777777" w:rsidR="00A956CB" w:rsidRPr="00746DE4" w:rsidRDefault="00A956CB" w:rsidP="00A956CB">
            <w:pPr>
              <w:tabs>
                <w:tab w:val="left" w:pos="9356"/>
              </w:tabs>
              <w:jc w:val="center"/>
              <w:rPr>
                <w:lang w:val="uk-UA"/>
              </w:rPr>
            </w:pPr>
            <w:r w:rsidRPr="00746DE4">
              <w:rPr>
                <w:lang w:val="uk-UA"/>
              </w:rPr>
              <w:t>68</w:t>
            </w:r>
          </w:p>
        </w:tc>
        <w:tc>
          <w:tcPr>
            <w:tcW w:w="711" w:type="dxa"/>
            <w:tcBorders>
              <w:top w:val="single" w:sz="4" w:space="0" w:color="auto"/>
              <w:left w:val="single" w:sz="4" w:space="0" w:color="auto"/>
            </w:tcBorders>
            <w:shd w:val="clear" w:color="auto" w:fill="FFFFFF"/>
            <w:vAlign w:val="center"/>
          </w:tcPr>
          <w:p w14:paraId="473A73E5" w14:textId="77777777" w:rsidR="00A956CB" w:rsidRPr="00746DE4" w:rsidRDefault="00A956CB" w:rsidP="00A956CB">
            <w:pPr>
              <w:tabs>
                <w:tab w:val="left" w:pos="9356"/>
              </w:tabs>
              <w:jc w:val="center"/>
              <w:rPr>
                <w:lang w:val="uk-UA"/>
              </w:rPr>
            </w:pPr>
            <w:r w:rsidRPr="00746DE4">
              <w:rPr>
                <w:lang w:val="uk-UA"/>
              </w:rPr>
              <w:t>68</w:t>
            </w:r>
          </w:p>
        </w:tc>
        <w:tc>
          <w:tcPr>
            <w:tcW w:w="813" w:type="dxa"/>
            <w:tcBorders>
              <w:top w:val="single" w:sz="4" w:space="0" w:color="auto"/>
              <w:left w:val="single" w:sz="4" w:space="0" w:color="auto"/>
            </w:tcBorders>
            <w:shd w:val="clear" w:color="auto" w:fill="FFFFFF"/>
          </w:tcPr>
          <w:p w14:paraId="287CE00D"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59AC0D9D"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38933766" w14:textId="77777777" w:rsidR="00A956CB" w:rsidRPr="00746DE4" w:rsidRDefault="00A956CB" w:rsidP="00A956CB">
            <w:pPr>
              <w:tabs>
                <w:tab w:val="left" w:pos="9356"/>
              </w:tabs>
              <w:jc w:val="center"/>
              <w:rPr>
                <w:lang w:val="uk-UA"/>
              </w:rPr>
            </w:pPr>
            <w:r w:rsidRPr="00746DE4">
              <w:rPr>
                <w:lang w:val="uk-UA"/>
              </w:rPr>
              <w:t>643</w:t>
            </w:r>
          </w:p>
        </w:tc>
        <w:tc>
          <w:tcPr>
            <w:tcW w:w="802" w:type="dxa"/>
            <w:tcBorders>
              <w:top w:val="single" w:sz="4" w:space="0" w:color="auto"/>
              <w:left w:val="single" w:sz="4" w:space="0" w:color="auto"/>
            </w:tcBorders>
            <w:shd w:val="clear" w:color="auto" w:fill="FFFFFF"/>
            <w:vAlign w:val="center"/>
          </w:tcPr>
          <w:p w14:paraId="02C10519"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41ED36AC"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44572CDE" w14:textId="77777777" w:rsidR="00A956CB" w:rsidRPr="00746DE4" w:rsidRDefault="00A956CB" w:rsidP="00A956CB">
            <w:pPr>
              <w:tabs>
                <w:tab w:val="left" w:pos="9356"/>
              </w:tabs>
              <w:jc w:val="center"/>
              <w:rPr>
                <w:lang w:val="uk-UA"/>
              </w:rPr>
            </w:pPr>
            <w:r w:rsidRPr="00746DE4">
              <w:rPr>
                <w:lang w:val="uk-UA"/>
              </w:rPr>
              <w:t>095</w:t>
            </w:r>
          </w:p>
        </w:tc>
        <w:tc>
          <w:tcPr>
            <w:tcW w:w="1417" w:type="dxa"/>
            <w:tcBorders>
              <w:top w:val="single" w:sz="4" w:space="0" w:color="auto"/>
              <w:left w:val="single" w:sz="4" w:space="0" w:color="auto"/>
            </w:tcBorders>
            <w:shd w:val="clear" w:color="auto" w:fill="FFFFFF"/>
          </w:tcPr>
          <w:p w14:paraId="5F611CF5" w14:textId="77777777" w:rsidR="00A956CB" w:rsidRPr="00746DE4" w:rsidRDefault="00A956CB" w:rsidP="00A956CB">
            <w:pPr>
              <w:tabs>
                <w:tab w:val="left" w:pos="9356"/>
              </w:tabs>
              <w:jc w:val="center"/>
              <w:rPr>
                <w:lang w:val="uk-UA"/>
              </w:rPr>
            </w:pPr>
            <w:r w:rsidRPr="00746DE4">
              <w:rPr>
                <w:lang w:val="uk-UA"/>
              </w:rPr>
              <w:t>40</w:t>
            </w:r>
          </w:p>
        </w:tc>
        <w:tc>
          <w:tcPr>
            <w:tcW w:w="1985" w:type="dxa"/>
            <w:tcBorders>
              <w:top w:val="single" w:sz="4" w:space="0" w:color="auto"/>
              <w:left w:val="single" w:sz="4" w:space="0" w:color="auto"/>
            </w:tcBorders>
            <w:shd w:val="clear" w:color="auto" w:fill="FFFFFF"/>
          </w:tcPr>
          <w:p w14:paraId="2BA0DAD1" w14:textId="77777777" w:rsidR="00A956CB" w:rsidRPr="00746DE4" w:rsidRDefault="00A956CB" w:rsidP="00A956CB">
            <w:pPr>
              <w:tabs>
                <w:tab w:val="left" w:pos="9356"/>
              </w:tabs>
              <w:jc w:val="center"/>
              <w:rPr>
                <w:lang w:val="uk-UA"/>
              </w:rPr>
            </w:pPr>
            <w:r w:rsidRPr="00746DE4">
              <w:rPr>
                <w:lang w:val="uk-UA"/>
              </w:rPr>
              <w:t>256°45'36"</w:t>
            </w:r>
          </w:p>
        </w:tc>
        <w:tc>
          <w:tcPr>
            <w:tcW w:w="2000" w:type="dxa"/>
            <w:tcBorders>
              <w:top w:val="single" w:sz="4" w:space="0" w:color="auto"/>
              <w:left w:val="single" w:sz="4" w:space="0" w:color="auto"/>
              <w:right w:val="single" w:sz="4" w:space="0" w:color="auto"/>
            </w:tcBorders>
            <w:shd w:val="clear" w:color="auto" w:fill="FFFFFF"/>
          </w:tcPr>
          <w:p w14:paraId="54F74869" w14:textId="77777777" w:rsidR="00A956CB" w:rsidRPr="00746DE4" w:rsidRDefault="00A956CB" w:rsidP="00A956CB">
            <w:pPr>
              <w:tabs>
                <w:tab w:val="left" w:pos="9356"/>
              </w:tabs>
              <w:jc w:val="center"/>
              <w:rPr>
                <w:lang w:val="uk-UA"/>
              </w:rPr>
            </w:pPr>
            <w:r w:rsidRPr="00746DE4">
              <w:rPr>
                <w:lang w:val="uk-UA"/>
              </w:rPr>
              <w:t>175°16'41"</w:t>
            </w:r>
          </w:p>
        </w:tc>
      </w:tr>
      <w:tr w:rsidR="00A956CB" w:rsidRPr="00746DE4" w14:paraId="34BFC201" w14:textId="77777777" w:rsidTr="00282483">
        <w:trPr>
          <w:trHeight w:hRule="exact" w:val="274"/>
          <w:jc w:val="center"/>
        </w:trPr>
        <w:tc>
          <w:tcPr>
            <w:tcW w:w="413" w:type="dxa"/>
            <w:tcBorders>
              <w:top w:val="single" w:sz="4" w:space="0" w:color="auto"/>
              <w:left w:val="single" w:sz="4" w:space="0" w:color="auto"/>
            </w:tcBorders>
            <w:shd w:val="clear" w:color="auto" w:fill="FFFFFF"/>
          </w:tcPr>
          <w:p w14:paraId="311EFCED" w14:textId="77777777" w:rsidR="00A956CB" w:rsidRPr="00746DE4" w:rsidRDefault="00A956CB" w:rsidP="00A956CB">
            <w:pPr>
              <w:tabs>
                <w:tab w:val="left" w:pos="9356"/>
              </w:tabs>
              <w:jc w:val="center"/>
              <w:rPr>
                <w:lang w:val="uk-UA"/>
              </w:rPr>
            </w:pPr>
            <w:r w:rsidRPr="00746DE4">
              <w:rPr>
                <w:lang w:val="uk-UA"/>
              </w:rPr>
              <w:t>69</w:t>
            </w:r>
          </w:p>
        </w:tc>
        <w:tc>
          <w:tcPr>
            <w:tcW w:w="711" w:type="dxa"/>
            <w:tcBorders>
              <w:top w:val="single" w:sz="4" w:space="0" w:color="auto"/>
              <w:left w:val="single" w:sz="4" w:space="0" w:color="auto"/>
            </w:tcBorders>
            <w:shd w:val="clear" w:color="auto" w:fill="FFFFFF"/>
          </w:tcPr>
          <w:p w14:paraId="0CD9E6A5" w14:textId="77777777" w:rsidR="00A956CB" w:rsidRPr="00746DE4" w:rsidRDefault="00A956CB" w:rsidP="00A956CB">
            <w:pPr>
              <w:tabs>
                <w:tab w:val="left" w:pos="9356"/>
              </w:tabs>
              <w:jc w:val="center"/>
              <w:rPr>
                <w:lang w:val="uk-UA"/>
              </w:rPr>
            </w:pPr>
            <w:r w:rsidRPr="00746DE4">
              <w:rPr>
                <w:lang w:val="uk-UA"/>
              </w:rPr>
              <w:t>69</w:t>
            </w:r>
          </w:p>
        </w:tc>
        <w:tc>
          <w:tcPr>
            <w:tcW w:w="813" w:type="dxa"/>
            <w:tcBorders>
              <w:top w:val="single" w:sz="4" w:space="0" w:color="auto"/>
              <w:left w:val="single" w:sz="4" w:space="0" w:color="auto"/>
            </w:tcBorders>
            <w:shd w:val="clear" w:color="auto" w:fill="FFFFFF"/>
          </w:tcPr>
          <w:p w14:paraId="1E71F38D"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14993720"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54E4845D" w14:textId="77777777" w:rsidR="00A956CB" w:rsidRPr="00746DE4" w:rsidRDefault="00A956CB" w:rsidP="00A956CB">
            <w:pPr>
              <w:tabs>
                <w:tab w:val="left" w:pos="9356"/>
              </w:tabs>
              <w:jc w:val="center"/>
              <w:rPr>
                <w:lang w:val="uk-UA"/>
              </w:rPr>
            </w:pPr>
            <w:r w:rsidRPr="00746DE4">
              <w:rPr>
                <w:lang w:val="uk-UA"/>
              </w:rPr>
              <w:t>634</w:t>
            </w:r>
          </w:p>
        </w:tc>
        <w:tc>
          <w:tcPr>
            <w:tcW w:w="802" w:type="dxa"/>
            <w:tcBorders>
              <w:top w:val="single" w:sz="4" w:space="0" w:color="auto"/>
              <w:left w:val="single" w:sz="4" w:space="0" w:color="auto"/>
            </w:tcBorders>
            <w:shd w:val="clear" w:color="auto" w:fill="FFFFFF"/>
            <w:vAlign w:val="center"/>
          </w:tcPr>
          <w:p w14:paraId="5DB6D766"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4A72484F"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tcPr>
          <w:p w14:paraId="1D4CD9E4" w14:textId="77777777" w:rsidR="00A956CB" w:rsidRPr="00746DE4" w:rsidRDefault="00A956CB" w:rsidP="00A956CB">
            <w:pPr>
              <w:tabs>
                <w:tab w:val="left" w:pos="9356"/>
              </w:tabs>
              <w:jc w:val="center"/>
              <w:rPr>
                <w:lang w:val="uk-UA"/>
              </w:rPr>
            </w:pPr>
            <w:r w:rsidRPr="00746DE4">
              <w:rPr>
                <w:lang w:val="uk-UA"/>
              </w:rPr>
              <w:t>056</w:t>
            </w:r>
          </w:p>
        </w:tc>
        <w:tc>
          <w:tcPr>
            <w:tcW w:w="1417" w:type="dxa"/>
            <w:tcBorders>
              <w:top w:val="single" w:sz="4" w:space="0" w:color="auto"/>
              <w:left w:val="single" w:sz="4" w:space="0" w:color="auto"/>
            </w:tcBorders>
            <w:shd w:val="clear" w:color="auto" w:fill="FFFFFF"/>
          </w:tcPr>
          <w:p w14:paraId="284FB57B" w14:textId="77777777" w:rsidR="00A956CB" w:rsidRPr="00746DE4" w:rsidRDefault="00A956CB" w:rsidP="00A956CB">
            <w:pPr>
              <w:tabs>
                <w:tab w:val="left" w:pos="9356"/>
              </w:tabs>
              <w:jc w:val="center"/>
              <w:rPr>
                <w:lang w:val="uk-UA"/>
              </w:rPr>
            </w:pPr>
            <w:r w:rsidRPr="00746DE4">
              <w:rPr>
                <w:lang w:val="uk-UA"/>
              </w:rPr>
              <w:t>50</w:t>
            </w:r>
          </w:p>
        </w:tc>
        <w:tc>
          <w:tcPr>
            <w:tcW w:w="1985" w:type="dxa"/>
            <w:tcBorders>
              <w:top w:val="single" w:sz="4" w:space="0" w:color="auto"/>
              <w:left w:val="single" w:sz="4" w:space="0" w:color="auto"/>
            </w:tcBorders>
            <w:shd w:val="clear" w:color="auto" w:fill="FFFFFF"/>
          </w:tcPr>
          <w:p w14:paraId="14F1E543" w14:textId="77777777" w:rsidR="00A956CB" w:rsidRPr="00746DE4" w:rsidRDefault="00A956CB" w:rsidP="00A956CB">
            <w:pPr>
              <w:tabs>
                <w:tab w:val="left" w:pos="9356"/>
              </w:tabs>
              <w:jc w:val="center"/>
              <w:rPr>
                <w:lang w:val="uk-UA"/>
              </w:rPr>
            </w:pPr>
            <w:r w:rsidRPr="00746DE4">
              <w:rPr>
                <w:lang w:val="uk-UA"/>
              </w:rPr>
              <w:t>232 °00'25"</w:t>
            </w:r>
          </w:p>
        </w:tc>
        <w:tc>
          <w:tcPr>
            <w:tcW w:w="2000" w:type="dxa"/>
            <w:tcBorders>
              <w:top w:val="single" w:sz="4" w:space="0" w:color="auto"/>
              <w:left w:val="single" w:sz="4" w:space="0" w:color="auto"/>
              <w:right w:val="single" w:sz="4" w:space="0" w:color="auto"/>
            </w:tcBorders>
            <w:shd w:val="clear" w:color="auto" w:fill="FFFFFF"/>
          </w:tcPr>
          <w:p w14:paraId="1EF4E9F3" w14:textId="77777777" w:rsidR="00A956CB" w:rsidRPr="00746DE4" w:rsidRDefault="00A956CB" w:rsidP="00A956CB">
            <w:pPr>
              <w:tabs>
                <w:tab w:val="left" w:pos="9356"/>
              </w:tabs>
              <w:jc w:val="center"/>
              <w:rPr>
                <w:lang w:val="uk-UA"/>
              </w:rPr>
            </w:pPr>
            <w:r w:rsidRPr="00746DE4">
              <w:rPr>
                <w:lang w:val="uk-UA"/>
              </w:rPr>
              <w:t>204°45'11"</w:t>
            </w:r>
          </w:p>
        </w:tc>
      </w:tr>
      <w:tr w:rsidR="00A956CB" w:rsidRPr="00746DE4" w14:paraId="5FF1951B"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3B827914" w14:textId="77777777" w:rsidR="00A956CB" w:rsidRPr="00746DE4" w:rsidRDefault="00A956CB" w:rsidP="00A956CB">
            <w:pPr>
              <w:tabs>
                <w:tab w:val="left" w:pos="9356"/>
              </w:tabs>
              <w:jc w:val="center"/>
              <w:rPr>
                <w:lang w:val="uk-UA"/>
              </w:rPr>
            </w:pPr>
            <w:r w:rsidRPr="00746DE4">
              <w:rPr>
                <w:lang w:val="uk-UA"/>
              </w:rPr>
              <w:t>70</w:t>
            </w:r>
          </w:p>
        </w:tc>
        <w:tc>
          <w:tcPr>
            <w:tcW w:w="711" w:type="dxa"/>
            <w:tcBorders>
              <w:top w:val="single" w:sz="4" w:space="0" w:color="auto"/>
              <w:left w:val="single" w:sz="4" w:space="0" w:color="auto"/>
            </w:tcBorders>
            <w:shd w:val="clear" w:color="auto" w:fill="FFFFFF"/>
          </w:tcPr>
          <w:p w14:paraId="176BD081" w14:textId="77777777" w:rsidR="00A956CB" w:rsidRPr="00746DE4" w:rsidRDefault="00A956CB" w:rsidP="00A956CB">
            <w:pPr>
              <w:tabs>
                <w:tab w:val="left" w:pos="9356"/>
              </w:tabs>
              <w:jc w:val="center"/>
              <w:rPr>
                <w:lang w:val="uk-UA"/>
              </w:rPr>
            </w:pPr>
            <w:r w:rsidRPr="00746DE4">
              <w:rPr>
                <w:lang w:val="uk-UA"/>
              </w:rPr>
              <w:t>70</w:t>
            </w:r>
          </w:p>
        </w:tc>
        <w:tc>
          <w:tcPr>
            <w:tcW w:w="813" w:type="dxa"/>
            <w:tcBorders>
              <w:top w:val="single" w:sz="4" w:space="0" w:color="auto"/>
              <w:left w:val="single" w:sz="4" w:space="0" w:color="auto"/>
            </w:tcBorders>
            <w:shd w:val="clear" w:color="auto" w:fill="FFFFFF"/>
          </w:tcPr>
          <w:p w14:paraId="1E2AAF58"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66958B92"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1218609E" w14:textId="77777777" w:rsidR="00A956CB" w:rsidRPr="00746DE4" w:rsidRDefault="00A956CB" w:rsidP="00A956CB">
            <w:pPr>
              <w:tabs>
                <w:tab w:val="left" w:pos="9356"/>
              </w:tabs>
              <w:jc w:val="center"/>
              <w:rPr>
                <w:lang w:val="uk-UA"/>
              </w:rPr>
            </w:pPr>
            <w:r w:rsidRPr="00746DE4">
              <w:rPr>
                <w:lang w:val="uk-UA"/>
              </w:rPr>
              <w:t>604</w:t>
            </w:r>
          </w:p>
        </w:tc>
        <w:tc>
          <w:tcPr>
            <w:tcW w:w="802" w:type="dxa"/>
            <w:tcBorders>
              <w:top w:val="single" w:sz="4" w:space="0" w:color="auto"/>
              <w:left w:val="single" w:sz="4" w:space="0" w:color="auto"/>
            </w:tcBorders>
            <w:shd w:val="clear" w:color="auto" w:fill="FFFFFF"/>
            <w:vAlign w:val="center"/>
          </w:tcPr>
          <w:p w14:paraId="4C3F5B8C"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35A7F502" w14:textId="77777777" w:rsidR="00A956CB" w:rsidRPr="00746DE4" w:rsidRDefault="00A956CB" w:rsidP="00A956CB">
            <w:pPr>
              <w:tabs>
                <w:tab w:val="left" w:pos="9356"/>
              </w:tabs>
              <w:jc w:val="center"/>
              <w:rPr>
                <w:lang w:val="uk-UA"/>
              </w:rPr>
            </w:pPr>
            <w:r w:rsidRPr="00746DE4">
              <w:rPr>
                <w:lang w:val="uk-UA"/>
              </w:rPr>
              <w:t>345</w:t>
            </w:r>
          </w:p>
        </w:tc>
        <w:tc>
          <w:tcPr>
            <w:tcW w:w="450" w:type="dxa"/>
            <w:tcBorders>
              <w:top w:val="single" w:sz="4" w:space="0" w:color="auto"/>
            </w:tcBorders>
            <w:shd w:val="clear" w:color="auto" w:fill="FFFFFF"/>
            <w:vAlign w:val="center"/>
          </w:tcPr>
          <w:p w14:paraId="076F1DD4" w14:textId="77777777" w:rsidR="00A956CB" w:rsidRPr="00746DE4" w:rsidRDefault="00A956CB" w:rsidP="00A956CB">
            <w:pPr>
              <w:tabs>
                <w:tab w:val="left" w:pos="9356"/>
              </w:tabs>
              <w:jc w:val="center"/>
              <w:rPr>
                <w:lang w:val="uk-UA"/>
              </w:rPr>
            </w:pPr>
            <w:r w:rsidRPr="00746DE4">
              <w:rPr>
                <w:lang w:val="uk-UA"/>
              </w:rPr>
              <w:t>016</w:t>
            </w:r>
          </w:p>
        </w:tc>
        <w:tc>
          <w:tcPr>
            <w:tcW w:w="1417" w:type="dxa"/>
            <w:tcBorders>
              <w:top w:val="single" w:sz="4" w:space="0" w:color="auto"/>
              <w:left w:val="single" w:sz="4" w:space="0" w:color="auto"/>
            </w:tcBorders>
            <w:shd w:val="clear" w:color="auto" w:fill="FFFFFF"/>
          </w:tcPr>
          <w:p w14:paraId="4CD80829" w14:textId="77777777" w:rsidR="00A956CB" w:rsidRPr="00746DE4" w:rsidRDefault="00A956CB" w:rsidP="00A956CB">
            <w:pPr>
              <w:tabs>
                <w:tab w:val="left" w:pos="9356"/>
              </w:tabs>
              <w:jc w:val="center"/>
              <w:rPr>
                <w:lang w:val="uk-UA"/>
              </w:rPr>
            </w:pPr>
            <w:r w:rsidRPr="00746DE4">
              <w:rPr>
                <w:lang w:val="uk-UA"/>
              </w:rPr>
              <w:t>50</w:t>
            </w:r>
          </w:p>
        </w:tc>
        <w:tc>
          <w:tcPr>
            <w:tcW w:w="1985" w:type="dxa"/>
            <w:tcBorders>
              <w:top w:val="single" w:sz="4" w:space="0" w:color="auto"/>
              <w:left w:val="single" w:sz="4" w:space="0" w:color="auto"/>
            </w:tcBorders>
            <w:shd w:val="clear" w:color="auto" w:fill="FFFFFF"/>
          </w:tcPr>
          <w:p w14:paraId="16BDE4F0" w14:textId="77777777" w:rsidR="00A956CB" w:rsidRPr="00746DE4" w:rsidRDefault="00A956CB" w:rsidP="00A956CB">
            <w:pPr>
              <w:tabs>
                <w:tab w:val="left" w:pos="9356"/>
              </w:tabs>
              <w:jc w:val="center"/>
              <w:rPr>
                <w:lang w:val="uk-UA"/>
              </w:rPr>
            </w:pPr>
            <w:r w:rsidRPr="00746DE4">
              <w:rPr>
                <w:lang w:val="uk-UA"/>
              </w:rPr>
              <w:t>238о20'56"</w:t>
            </w:r>
          </w:p>
        </w:tc>
        <w:tc>
          <w:tcPr>
            <w:tcW w:w="2000" w:type="dxa"/>
            <w:tcBorders>
              <w:top w:val="single" w:sz="4" w:space="0" w:color="auto"/>
              <w:left w:val="single" w:sz="4" w:space="0" w:color="auto"/>
              <w:right w:val="single" w:sz="4" w:space="0" w:color="auto"/>
            </w:tcBorders>
            <w:shd w:val="clear" w:color="auto" w:fill="FFFFFF"/>
          </w:tcPr>
          <w:p w14:paraId="0E048F13" w14:textId="77777777" w:rsidR="00A956CB" w:rsidRPr="00746DE4" w:rsidRDefault="00A956CB" w:rsidP="00A956CB">
            <w:pPr>
              <w:tabs>
                <w:tab w:val="left" w:pos="9356"/>
              </w:tabs>
              <w:jc w:val="center"/>
              <w:rPr>
                <w:lang w:val="uk-UA"/>
              </w:rPr>
            </w:pPr>
            <w:r w:rsidRPr="00746DE4">
              <w:rPr>
                <w:lang w:val="uk-UA"/>
              </w:rPr>
              <w:t>173°39'29"</w:t>
            </w:r>
          </w:p>
        </w:tc>
      </w:tr>
      <w:tr w:rsidR="00A956CB" w:rsidRPr="00746DE4" w14:paraId="1EE4AE8C" w14:textId="77777777" w:rsidTr="00282483">
        <w:trPr>
          <w:trHeight w:hRule="exact" w:val="266"/>
          <w:jc w:val="center"/>
        </w:trPr>
        <w:tc>
          <w:tcPr>
            <w:tcW w:w="413" w:type="dxa"/>
            <w:tcBorders>
              <w:top w:val="single" w:sz="4" w:space="0" w:color="auto"/>
              <w:left w:val="single" w:sz="4" w:space="0" w:color="auto"/>
            </w:tcBorders>
            <w:shd w:val="clear" w:color="auto" w:fill="FFFFFF"/>
          </w:tcPr>
          <w:p w14:paraId="51F21868" w14:textId="77777777" w:rsidR="00A956CB" w:rsidRPr="00746DE4" w:rsidRDefault="00A956CB" w:rsidP="00A956CB">
            <w:pPr>
              <w:tabs>
                <w:tab w:val="left" w:pos="9356"/>
              </w:tabs>
              <w:jc w:val="center"/>
              <w:rPr>
                <w:lang w:val="uk-UA"/>
              </w:rPr>
            </w:pPr>
            <w:r w:rsidRPr="00746DE4">
              <w:rPr>
                <w:lang w:val="uk-UA"/>
              </w:rPr>
              <w:t>71</w:t>
            </w:r>
          </w:p>
        </w:tc>
        <w:tc>
          <w:tcPr>
            <w:tcW w:w="711" w:type="dxa"/>
            <w:tcBorders>
              <w:top w:val="single" w:sz="4" w:space="0" w:color="auto"/>
              <w:left w:val="single" w:sz="4" w:space="0" w:color="auto"/>
            </w:tcBorders>
            <w:shd w:val="clear" w:color="auto" w:fill="FFFFFF"/>
          </w:tcPr>
          <w:p w14:paraId="4F9F2153" w14:textId="77777777" w:rsidR="00A956CB" w:rsidRPr="00746DE4" w:rsidRDefault="00A956CB" w:rsidP="00A956CB">
            <w:pPr>
              <w:tabs>
                <w:tab w:val="left" w:pos="9356"/>
              </w:tabs>
              <w:jc w:val="center"/>
              <w:rPr>
                <w:lang w:val="uk-UA"/>
              </w:rPr>
            </w:pPr>
            <w:r w:rsidRPr="00746DE4">
              <w:rPr>
                <w:lang w:val="uk-UA"/>
              </w:rPr>
              <w:t>71</w:t>
            </w:r>
          </w:p>
        </w:tc>
        <w:tc>
          <w:tcPr>
            <w:tcW w:w="813" w:type="dxa"/>
            <w:tcBorders>
              <w:top w:val="single" w:sz="4" w:space="0" w:color="auto"/>
              <w:left w:val="single" w:sz="4" w:space="0" w:color="auto"/>
            </w:tcBorders>
            <w:shd w:val="clear" w:color="auto" w:fill="FFFFFF"/>
          </w:tcPr>
          <w:p w14:paraId="26CE5B4C"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55914CE6"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423FE8AC" w14:textId="77777777" w:rsidR="00A956CB" w:rsidRPr="00746DE4" w:rsidRDefault="00A956CB" w:rsidP="00A956CB">
            <w:pPr>
              <w:tabs>
                <w:tab w:val="left" w:pos="9356"/>
              </w:tabs>
              <w:jc w:val="center"/>
              <w:rPr>
                <w:lang w:val="uk-UA"/>
              </w:rPr>
            </w:pPr>
            <w:r w:rsidRPr="00746DE4">
              <w:rPr>
                <w:lang w:val="uk-UA"/>
              </w:rPr>
              <w:t>578</w:t>
            </w:r>
          </w:p>
        </w:tc>
        <w:tc>
          <w:tcPr>
            <w:tcW w:w="802" w:type="dxa"/>
            <w:tcBorders>
              <w:top w:val="single" w:sz="4" w:space="0" w:color="auto"/>
              <w:left w:val="single" w:sz="4" w:space="0" w:color="auto"/>
            </w:tcBorders>
            <w:shd w:val="clear" w:color="auto" w:fill="FFFFFF"/>
            <w:vAlign w:val="bottom"/>
          </w:tcPr>
          <w:p w14:paraId="28CDF583"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00507311"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295B09CD" w14:textId="77777777" w:rsidR="00A956CB" w:rsidRPr="00746DE4" w:rsidRDefault="00A956CB" w:rsidP="00A956CB">
            <w:pPr>
              <w:tabs>
                <w:tab w:val="left" w:pos="9356"/>
              </w:tabs>
              <w:jc w:val="center"/>
              <w:rPr>
                <w:lang w:val="uk-UA"/>
              </w:rPr>
            </w:pPr>
            <w:r w:rsidRPr="00746DE4">
              <w:rPr>
                <w:lang w:val="uk-UA"/>
              </w:rPr>
              <w:t>974</w:t>
            </w:r>
          </w:p>
        </w:tc>
        <w:tc>
          <w:tcPr>
            <w:tcW w:w="1417" w:type="dxa"/>
            <w:tcBorders>
              <w:top w:val="single" w:sz="4" w:space="0" w:color="auto"/>
              <w:left w:val="single" w:sz="4" w:space="0" w:color="auto"/>
            </w:tcBorders>
            <w:shd w:val="clear" w:color="auto" w:fill="FFFFFF"/>
          </w:tcPr>
          <w:p w14:paraId="2493C0E9" w14:textId="77777777" w:rsidR="00A956CB" w:rsidRPr="00746DE4" w:rsidRDefault="00A956CB" w:rsidP="00A956CB">
            <w:pPr>
              <w:tabs>
                <w:tab w:val="left" w:pos="9356"/>
              </w:tabs>
              <w:jc w:val="center"/>
              <w:rPr>
                <w:lang w:val="uk-UA"/>
              </w:rPr>
            </w:pPr>
            <w:r w:rsidRPr="00746DE4">
              <w:rPr>
                <w:lang w:val="uk-UA"/>
              </w:rPr>
              <w:t>42</w:t>
            </w:r>
          </w:p>
        </w:tc>
        <w:tc>
          <w:tcPr>
            <w:tcW w:w="1985" w:type="dxa"/>
            <w:tcBorders>
              <w:top w:val="single" w:sz="4" w:space="0" w:color="auto"/>
              <w:left w:val="single" w:sz="4" w:space="0" w:color="auto"/>
            </w:tcBorders>
            <w:shd w:val="clear" w:color="auto" w:fill="FFFFFF"/>
          </w:tcPr>
          <w:p w14:paraId="535C7ECA" w14:textId="77777777" w:rsidR="00A956CB" w:rsidRPr="00746DE4" w:rsidRDefault="00A956CB" w:rsidP="00A956CB">
            <w:pPr>
              <w:tabs>
                <w:tab w:val="left" w:pos="9356"/>
              </w:tabs>
              <w:jc w:val="center"/>
              <w:rPr>
                <w:lang w:val="uk-UA"/>
              </w:rPr>
            </w:pPr>
            <w:r w:rsidRPr="00746DE4">
              <w:rPr>
                <w:lang w:val="uk-UA"/>
              </w:rPr>
              <w:t>254 °03'19"</w:t>
            </w:r>
          </w:p>
        </w:tc>
        <w:tc>
          <w:tcPr>
            <w:tcW w:w="2000" w:type="dxa"/>
            <w:tcBorders>
              <w:top w:val="single" w:sz="4" w:space="0" w:color="auto"/>
              <w:left w:val="single" w:sz="4" w:space="0" w:color="auto"/>
              <w:right w:val="single" w:sz="4" w:space="0" w:color="auto"/>
            </w:tcBorders>
            <w:shd w:val="clear" w:color="auto" w:fill="FFFFFF"/>
          </w:tcPr>
          <w:p w14:paraId="1E78E48D" w14:textId="77777777" w:rsidR="00A956CB" w:rsidRPr="00746DE4" w:rsidRDefault="00A956CB" w:rsidP="00A956CB">
            <w:pPr>
              <w:tabs>
                <w:tab w:val="left" w:pos="9356"/>
              </w:tabs>
              <w:jc w:val="center"/>
              <w:rPr>
                <w:lang w:val="uk-UA"/>
              </w:rPr>
            </w:pPr>
            <w:r w:rsidRPr="00746DE4">
              <w:rPr>
                <w:lang w:val="uk-UA"/>
              </w:rPr>
              <w:t>164°17'37"</w:t>
            </w:r>
          </w:p>
        </w:tc>
      </w:tr>
      <w:tr w:rsidR="00A956CB" w:rsidRPr="00746DE4" w14:paraId="6954C77B" w14:textId="77777777" w:rsidTr="00282483">
        <w:trPr>
          <w:trHeight w:hRule="exact" w:val="266"/>
          <w:jc w:val="center"/>
        </w:trPr>
        <w:tc>
          <w:tcPr>
            <w:tcW w:w="413" w:type="dxa"/>
            <w:tcBorders>
              <w:top w:val="single" w:sz="4" w:space="0" w:color="auto"/>
              <w:left w:val="single" w:sz="4" w:space="0" w:color="auto"/>
            </w:tcBorders>
            <w:shd w:val="clear" w:color="auto" w:fill="FFFFFF"/>
          </w:tcPr>
          <w:p w14:paraId="4608E29D" w14:textId="77777777" w:rsidR="00A956CB" w:rsidRPr="00746DE4" w:rsidRDefault="00A956CB" w:rsidP="00A956CB">
            <w:pPr>
              <w:tabs>
                <w:tab w:val="left" w:pos="9356"/>
              </w:tabs>
              <w:jc w:val="center"/>
              <w:rPr>
                <w:lang w:val="uk-UA"/>
              </w:rPr>
            </w:pPr>
            <w:r w:rsidRPr="00746DE4">
              <w:rPr>
                <w:lang w:val="uk-UA"/>
              </w:rPr>
              <w:t>72</w:t>
            </w:r>
          </w:p>
        </w:tc>
        <w:tc>
          <w:tcPr>
            <w:tcW w:w="711" w:type="dxa"/>
            <w:tcBorders>
              <w:top w:val="single" w:sz="4" w:space="0" w:color="auto"/>
              <w:left w:val="single" w:sz="4" w:space="0" w:color="auto"/>
            </w:tcBorders>
            <w:shd w:val="clear" w:color="auto" w:fill="FFFFFF"/>
          </w:tcPr>
          <w:p w14:paraId="5DEA6BE3" w14:textId="77777777" w:rsidR="00A956CB" w:rsidRPr="00746DE4" w:rsidRDefault="00A956CB" w:rsidP="00A956CB">
            <w:pPr>
              <w:tabs>
                <w:tab w:val="left" w:pos="9356"/>
              </w:tabs>
              <w:jc w:val="center"/>
              <w:rPr>
                <w:lang w:val="uk-UA"/>
              </w:rPr>
            </w:pPr>
            <w:r w:rsidRPr="00746DE4">
              <w:rPr>
                <w:lang w:val="uk-UA"/>
              </w:rPr>
              <w:t>72</w:t>
            </w:r>
          </w:p>
        </w:tc>
        <w:tc>
          <w:tcPr>
            <w:tcW w:w="813" w:type="dxa"/>
            <w:tcBorders>
              <w:top w:val="single" w:sz="4" w:space="0" w:color="auto"/>
              <w:left w:val="single" w:sz="4" w:space="0" w:color="auto"/>
            </w:tcBorders>
            <w:shd w:val="clear" w:color="auto" w:fill="FFFFFF"/>
          </w:tcPr>
          <w:p w14:paraId="0539CEEA"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15C3AC9E"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0EC1F96D" w14:textId="77777777" w:rsidR="00A956CB" w:rsidRPr="00746DE4" w:rsidRDefault="00A956CB" w:rsidP="00A956CB">
            <w:pPr>
              <w:tabs>
                <w:tab w:val="left" w:pos="9356"/>
              </w:tabs>
              <w:jc w:val="center"/>
              <w:rPr>
                <w:lang w:val="uk-UA"/>
              </w:rPr>
            </w:pPr>
            <w:r w:rsidRPr="00746DE4">
              <w:rPr>
                <w:lang w:val="uk-UA"/>
              </w:rPr>
              <w:t>566</w:t>
            </w:r>
          </w:p>
        </w:tc>
        <w:tc>
          <w:tcPr>
            <w:tcW w:w="802" w:type="dxa"/>
            <w:tcBorders>
              <w:top w:val="single" w:sz="4" w:space="0" w:color="auto"/>
              <w:left w:val="single" w:sz="4" w:space="0" w:color="auto"/>
            </w:tcBorders>
            <w:shd w:val="clear" w:color="auto" w:fill="FFFFFF"/>
            <w:vAlign w:val="center"/>
          </w:tcPr>
          <w:p w14:paraId="428A7DC6"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5607F117"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09B8E93C" w14:textId="77777777" w:rsidR="00A956CB" w:rsidRPr="00746DE4" w:rsidRDefault="00A956CB" w:rsidP="00A956CB">
            <w:pPr>
              <w:tabs>
                <w:tab w:val="left" w:pos="9356"/>
              </w:tabs>
              <w:jc w:val="center"/>
              <w:rPr>
                <w:lang w:val="uk-UA"/>
              </w:rPr>
            </w:pPr>
            <w:r w:rsidRPr="00746DE4">
              <w:rPr>
                <w:lang w:val="uk-UA"/>
              </w:rPr>
              <w:t>934</w:t>
            </w:r>
          </w:p>
        </w:tc>
        <w:tc>
          <w:tcPr>
            <w:tcW w:w="1417" w:type="dxa"/>
            <w:tcBorders>
              <w:top w:val="single" w:sz="4" w:space="0" w:color="auto"/>
              <w:left w:val="single" w:sz="4" w:space="0" w:color="auto"/>
            </w:tcBorders>
            <w:shd w:val="clear" w:color="auto" w:fill="FFFFFF"/>
          </w:tcPr>
          <w:p w14:paraId="15D8492A" w14:textId="77777777" w:rsidR="00A956CB" w:rsidRPr="00746DE4" w:rsidRDefault="00A956CB" w:rsidP="00A956CB">
            <w:pPr>
              <w:tabs>
                <w:tab w:val="left" w:pos="9356"/>
              </w:tabs>
              <w:jc w:val="center"/>
              <w:rPr>
                <w:lang w:val="uk-UA"/>
              </w:rPr>
            </w:pPr>
            <w:r w:rsidRPr="00746DE4">
              <w:rPr>
                <w:lang w:val="uk-UA"/>
              </w:rPr>
              <w:t>90</w:t>
            </w:r>
          </w:p>
        </w:tc>
        <w:tc>
          <w:tcPr>
            <w:tcW w:w="1985" w:type="dxa"/>
            <w:tcBorders>
              <w:top w:val="single" w:sz="4" w:space="0" w:color="auto"/>
              <w:left w:val="single" w:sz="4" w:space="0" w:color="auto"/>
            </w:tcBorders>
            <w:shd w:val="clear" w:color="auto" w:fill="FFFFFF"/>
          </w:tcPr>
          <w:p w14:paraId="257B83BC" w14:textId="77777777" w:rsidR="00A956CB" w:rsidRPr="00746DE4" w:rsidRDefault="00A956CB" w:rsidP="00A956CB">
            <w:pPr>
              <w:tabs>
                <w:tab w:val="left" w:pos="9356"/>
              </w:tabs>
              <w:jc w:val="center"/>
              <w:rPr>
                <w:lang w:val="uk-UA"/>
              </w:rPr>
            </w:pPr>
            <w:r w:rsidRPr="00746DE4">
              <w:rPr>
                <w:lang w:val="uk-UA"/>
              </w:rPr>
              <w:t>265°56'25"</w:t>
            </w:r>
          </w:p>
        </w:tc>
        <w:tc>
          <w:tcPr>
            <w:tcW w:w="2000" w:type="dxa"/>
            <w:tcBorders>
              <w:top w:val="single" w:sz="4" w:space="0" w:color="auto"/>
              <w:left w:val="single" w:sz="4" w:space="0" w:color="auto"/>
              <w:right w:val="single" w:sz="4" w:space="0" w:color="auto"/>
            </w:tcBorders>
            <w:shd w:val="clear" w:color="auto" w:fill="FFFFFF"/>
          </w:tcPr>
          <w:p w14:paraId="0E7994F9" w14:textId="77777777" w:rsidR="00A956CB" w:rsidRPr="00746DE4" w:rsidRDefault="00A956CB" w:rsidP="00A956CB">
            <w:pPr>
              <w:tabs>
                <w:tab w:val="left" w:pos="9356"/>
              </w:tabs>
              <w:jc w:val="center"/>
              <w:rPr>
                <w:lang w:val="uk-UA"/>
              </w:rPr>
            </w:pPr>
            <w:r w:rsidRPr="00746DE4">
              <w:rPr>
                <w:lang w:val="uk-UA"/>
              </w:rPr>
              <w:t>168 °06'55"</w:t>
            </w:r>
          </w:p>
        </w:tc>
      </w:tr>
      <w:tr w:rsidR="00A956CB" w:rsidRPr="00746DE4" w14:paraId="14B22D86" w14:textId="77777777" w:rsidTr="00282483">
        <w:trPr>
          <w:trHeight w:hRule="exact" w:val="274"/>
          <w:jc w:val="center"/>
        </w:trPr>
        <w:tc>
          <w:tcPr>
            <w:tcW w:w="413" w:type="dxa"/>
            <w:tcBorders>
              <w:top w:val="single" w:sz="4" w:space="0" w:color="auto"/>
              <w:left w:val="single" w:sz="4" w:space="0" w:color="auto"/>
            </w:tcBorders>
            <w:shd w:val="clear" w:color="auto" w:fill="FFFFFF"/>
          </w:tcPr>
          <w:p w14:paraId="7475AE45" w14:textId="77777777" w:rsidR="00A956CB" w:rsidRPr="00746DE4" w:rsidRDefault="00A956CB" w:rsidP="00A956CB">
            <w:pPr>
              <w:tabs>
                <w:tab w:val="left" w:pos="9356"/>
              </w:tabs>
              <w:jc w:val="center"/>
              <w:rPr>
                <w:lang w:val="uk-UA"/>
              </w:rPr>
            </w:pPr>
            <w:r w:rsidRPr="00746DE4">
              <w:rPr>
                <w:lang w:val="uk-UA"/>
              </w:rPr>
              <w:t>73</w:t>
            </w:r>
          </w:p>
        </w:tc>
        <w:tc>
          <w:tcPr>
            <w:tcW w:w="711" w:type="dxa"/>
            <w:tcBorders>
              <w:top w:val="single" w:sz="4" w:space="0" w:color="auto"/>
              <w:left w:val="single" w:sz="4" w:space="0" w:color="auto"/>
            </w:tcBorders>
            <w:shd w:val="clear" w:color="auto" w:fill="FFFFFF"/>
          </w:tcPr>
          <w:p w14:paraId="61AB7F2E" w14:textId="77777777" w:rsidR="00A956CB" w:rsidRPr="00746DE4" w:rsidRDefault="00A956CB" w:rsidP="00A956CB">
            <w:pPr>
              <w:tabs>
                <w:tab w:val="left" w:pos="9356"/>
              </w:tabs>
              <w:jc w:val="center"/>
              <w:rPr>
                <w:lang w:val="uk-UA"/>
              </w:rPr>
            </w:pPr>
            <w:r w:rsidRPr="00746DE4">
              <w:rPr>
                <w:lang w:val="uk-UA"/>
              </w:rPr>
              <w:t>73</w:t>
            </w:r>
          </w:p>
        </w:tc>
        <w:tc>
          <w:tcPr>
            <w:tcW w:w="813" w:type="dxa"/>
            <w:tcBorders>
              <w:top w:val="single" w:sz="4" w:space="0" w:color="auto"/>
              <w:left w:val="single" w:sz="4" w:space="0" w:color="auto"/>
            </w:tcBorders>
            <w:shd w:val="clear" w:color="auto" w:fill="FFFFFF"/>
          </w:tcPr>
          <w:p w14:paraId="0B3AFA21"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709A8579"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72FF69B7" w14:textId="77777777" w:rsidR="00A956CB" w:rsidRPr="00746DE4" w:rsidRDefault="00A956CB" w:rsidP="00A956CB">
            <w:pPr>
              <w:tabs>
                <w:tab w:val="left" w:pos="9356"/>
              </w:tabs>
              <w:jc w:val="center"/>
              <w:rPr>
                <w:lang w:val="uk-UA"/>
              </w:rPr>
            </w:pPr>
            <w:r w:rsidRPr="00746DE4">
              <w:rPr>
                <w:lang w:val="uk-UA"/>
              </w:rPr>
              <w:t>560</w:t>
            </w:r>
          </w:p>
        </w:tc>
        <w:tc>
          <w:tcPr>
            <w:tcW w:w="802" w:type="dxa"/>
            <w:tcBorders>
              <w:top w:val="single" w:sz="4" w:space="0" w:color="auto"/>
              <w:left w:val="single" w:sz="4" w:space="0" w:color="auto"/>
            </w:tcBorders>
            <w:shd w:val="clear" w:color="auto" w:fill="FFFFFF"/>
            <w:vAlign w:val="center"/>
          </w:tcPr>
          <w:p w14:paraId="4B878DF0"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2A5CFECA"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4CA7539D" w14:textId="77777777" w:rsidR="00A956CB" w:rsidRPr="00746DE4" w:rsidRDefault="00A956CB" w:rsidP="00A956CB">
            <w:pPr>
              <w:tabs>
                <w:tab w:val="left" w:pos="9356"/>
              </w:tabs>
              <w:jc w:val="center"/>
              <w:rPr>
                <w:lang w:val="uk-UA"/>
              </w:rPr>
            </w:pPr>
            <w:r w:rsidRPr="00746DE4">
              <w:rPr>
                <w:lang w:val="uk-UA"/>
              </w:rPr>
              <w:t>844</w:t>
            </w:r>
          </w:p>
        </w:tc>
        <w:tc>
          <w:tcPr>
            <w:tcW w:w="1417" w:type="dxa"/>
            <w:tcBorders>
              <w:top w:val="single" w:sz="4" w:space="0" w:color="auto"/>
              <w:left w:val="single" w:sz="4" w:space="0" w:color="auto"/>
            </w:tcBorders>
            <w:shd w:val="clear" w:color="auto" w:fill="FFFFFF"/>
          </w:tcPr>
          <w:p w14:paraId="4A3F8BC5" w14:textId="77777777" w:rsidR="00A956CB" w:rsidRPr="00746DE4" w:rsidRDefault="00A956CB" w:rsidP="00A956CB">
            <w:pPr>
              <w:tabs>
                <w:tab w:val="left" w:pos="9356"/>
              </w:tabs>
              <w:jc w:val="center"/>
              <w:rPr>
                <w:lang w:val="uk-UA"/>
              </w:rPr>
            </w:pPr>
            <w:r w:rsidRPr="00746DE4">
              <w:rPr>
                <w:lang w:val="uk-UA"/>
              </w:rPr>
              <w:t>95</w:t>
            </w:r>
          </w:p>
        </w:tc>
        <w:tc>
          <w:tcPr>
            <w:tcW w:w="1985" w:type="dxa"/>
            <w:tcBorders>
              <w:top w:val="single" w:sz="4" w:space="0" w:color="auto"/>
              <w:left w:val="single" w:sz="4" w:space="0" w:color="auto"/>
            </w:tcBorders>
            <w:shd w:val="clear" w:color="auto" w:fill="FFFFFF"/>
          </w:tcPr>
          <w:p w14:paraId="02E1E753" w14:textId="77777777" w:rsidR="00A956CB" w:rsidRPr="00746DE4" w:rsidRDefault="00A956CB" w:rsidP="00A956CB">
            <w:pPr>
              <w:tabs>
                <w:tab w:val="left" w:pos="9356"/>
              </w:tabs>
              <w:jc w:val="center"/>
              <w:rPr>
                <w:lang w:val="uk-UA"/>
              </w:rPr>
            </w:pPr>
            <w:r w:rsidRPr="00746DE4">
              <w:rPr>
                <w:lang w:val="uk-UA"/>
              </w:rPr>
              <w:t>266°09'46"</w:t>
            </w:r>
          </w:p>
        </w:tc>
        <w:tc>
          <w:tcPr>
            <w:tcW w:w="2000" w:type="dxa"/>
            <w:tcBorders>
              <w:top w:val="single" w:sz="4" w:space="0" w:color="auto"/>
              <w:left w:val="single" w:sz="4" w:space="0" w:color="auto"/>
              <w:right w:val="single" w:sz="4" w:space="0" w:color="auto"/>
            </w:tcBorders>
            <w:shd w:val="clear" w:color="auto" w:fill="FFFFFF"/>
          </w:tcPr>
          <w:p w14:paraId="2F741E11" w14:textId="77777777" w:rsidR="00A956CB" w:rsidRPr="00746DE4" w:rsidRDefault="00A956CB" w:rsidP="00A956CB">
            <w:pPr>
              <w:tabs>
                <w:tab w:val="left" w:pos="9356"/>
              </w:tabs>
              <w:jc w:val="center"/>
              <w:rPr>
                <w:lang w:val="uk-UA"/>
              </w:rPr>
            </w:pPr>
            <w:r w:rsidRPr="00746DE4">
              <w:rPr>
                <w:lang w:val="uk-UA"/>
              </w:rPr>
              <w:t>179°46'38"</w:t>
            </w:r>
          </w:p>
        </w:tc>
      </w:tr>
      <w:tr w:rsidR="00A956CB" w:rsidRPr="00746DE4" w14:paraId="4E507E56" w14:textId="77777777" w:rsidTr="00282483">
        <w:trPr>
          <w:trHeight w:hRule="exact" w:val="266"/>
          <w:jc w:val="center"/>
        </w:trPr>
        <w:tc>
          <w:tcPr>
            <w:tcW w:w="413" w:type="dxa"/>
            <w:tcBorders>
              <w:top w:val="single" w:sz="4" w:space="0" w:color="auto"/>
              <w:left w:val="single" w:sz="4" w:space="0" w:color="auto"/>
            </w:tcBorders>
            <w:shd w:val="clear" w:color="auto" w:fill="FFFFFF"/>
          </w:tcPr>
          <w:p w14:paraId="128932C4" w14:textId="77777777" w:rsidR="00A956CB" w:rsidRPr="00746DE4" w:rsidRDefault="00A956CB" w:rsidP="00A956CB">
            <w:pPr>
              <w:tabs>
                <w:tab w:val="left" w:pos="9356"/>
              </w:tabs>
              <w:jc w:val="center"/>
              <w:rPr>
                <w:lang w:val="uk-UA"/>
              </w:rPr>
            </w:pPr>
            <w:r w:rsidRPr="00746DE4">
              <w:rPr>
                <w:lang w:val="uk-UA"/>
              </w:rPr>
              <w:t>74</w:t>
            </w:r>
          </w:p>
        </w:tc>
        <w:tc>
          <w:tcPr>
            <w:tcW w:w="711" w:type="dxa"/>
            <w:tcBorders>
              <w:top w:val="single" w:sz="4" w:space="0" w:color="auto"/>
              <w:left w:val="single" w:sz="4" w:space="0" w:color="auto"/>
            </w:tcBorders>
            <w:shd w:val="clear" w:color="auto" w:fill="FFFFFF"/>
          </w:tcPr>
          <w:p w14:paraId="346D4ED0" w14:textId="77777777" w:rsidR="00A956CB" w:rsidRPr="00746DE4" w:rsidRDefault="00A956CB" w:rsidP="00A956CB">
            <w:pPr>
              <w:tabs>
                <w:tab w:val="left" w:pos="9356"/>
              </w:tabs>
              <w:jc w:val="center"/>
              <w:rPr>
                <w:lang w:val="uk-UA"/>
              </w:rPr>
            </w:pPr>
            <w:r w:rsidRPr="00746DE4">
              <w:rPr>
                <w:lang w:val="uk-UA"/>
              </w:rPr>
              <w:t>74</w:t>
            </w:r>
          </w:p>
        </w:tc>
        <w:tc>
          <w:tcPr>
            <w:tcW w:w="813" w:type="dxa"/>
            <w:tcBorders>
              <w:top w:val="single" w:sz="4" w:space="0" w:color="auto"/>
              <w:left w:val="single" w:sz="4" w:space="0" w:color="auto"/>
            </w:tcBorders>
            <w:shd w:val="clear" w:color="auto" w:fill="FFFFFF"/>
          </w:tcPr>
          <w:p w14:paraId="60755196"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0FC7C109"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7D452C11" w14:textId="77777777" w:rsidR="00A956CB" w:rsidRPr="00746DE4" w:rsidRDefault="00A956CB" w:rsidP="00A956CB">
            <w:pPr>
              <w:tabs>
                <w:tab w:val="left" w:pos="9356"/>
              </w:tabs>
              <w:jc w:val="center"/>
              <w:rPr>
                <w:lang w:val="uk-UA"/>
              </w:rPr>
            </w:pPr>
            <w:r w:rsidRPr="00746DE4">
              <w:rPr>
                <w:lang w:val="uk-UA"/>
              </w:rPr>
              <w:t>553</w:t>
            </w:r>
          </w:p>
        </w:tc>
        <w:tc>
          <w:tcPr>
            <w:tcW w:w="802" w:type="dxa"/>
            <w:tcBorders>
              <w:top w:val="single" w:sz="4" w:space="0" w:color="auto"/>
              <w:left w:val="single" w:sz="4" w:space="0" w:color="auto"/>
            </w:tcBorders>
            <w:shd w:val="clear" w:color="auto" w:fill="FFFFFF"/>
            <w:vAlign w:val="center"/>
          </w:tcPr>
          <w:p w14:paraId="61B8720C"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7BFC2985"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13D1DA7D" w14:textId="77777777" w:rsidR="00A956CB" w:rsidRPr="00746DE4" w:rsidRDefault="00A956CB" w:rsidP="00A956CB">
            <w:pPr>
              <w:tabs>
                <w:tab w:val="left" w:pos="9356"/>
              </w:tabs>
              <w:jc w:val="center"/>
              <w:rPr>
                <w:lang w:val="uk-UA"/>
              </w:rPr>
            </w:pPr>
            <w:r w:rsidRPr="00746DE4">
              <w:rPr>
                <w:lang w:val="uk-UA"/>
              </w:rPr>
              <w:t>749</w:t>
            </w:r>
          </w:p>
        </w:tc>
        <w:tc>
          <w:tcPr>
            <w:tcW w:w="1417" w:type="dxa"/>
            <w:tcBorders>
              <w:top w:val="single" w:sz="4" w:space="0" w:color="auto"/>
              <w:left w:val="single" w:sz="4" w:space="0" w:color="auto"/>
            </w:tcBorders>
            <w:shd w:val="clear" w:color="auto" w:fill="FFFFFF"/>
          </w:tcPr>
          <w:p w14:paraId="74B7BAF5" w14:textId="77777777" w:rsidR="00A956CB" w:rsidRPr="00746DE4" w:rsidRDefault="00A956CB" w:rsidP="00A956CB">
            <w:pPr>
              <w:tabs>
                <w:tab w:val="left" w:pos="9356"/>
              </w:tabs>
              <w:jc w:val="center"/>
              <w:rPr>
                <w:lang w:val="uk-UA"/>
              </w:rPr>
            </w:pPr>
            <w:r w:rsidRPr="00746DE4">
              <w:rPr>
                <w:lang w:val="uk-UA"/>
              </w:rPr>
              <w:t>19</w:t>
            </w:r>
          </w:p>
        </w:tc>
        <w:tc>
          <w:tcPr>
            <w:tcW w:w="1985" w:type="dxa"/>
            <w:tcBorders>
              <w:top w:val="single" w:sz="4" w:space="0" w:color="auto"/>
              <w:left w:val="single" w:sz="4" w:space="0" w:color="auto"/>
            </w:tcBorders>
            <w:shd w:val="clear" w:color="auto" w:fill="FFFFFF"/>
          </w:tcPr>
          <w:p w14:paraId="478C4922" w14:textId="77777777" w:rsidR="00A956CB" w:rsidRPr="00746DE4" w:rsidRDefault="00A956CB" w:rsidP="00A956CB">
            <w:pPr>
              <w:tabs>
                <w:tab w:val="left" w:pos="9356"/>
              </w:tabs>
              <w:jc w:val="center"/>
              <w:rPr>
                <w:lang w:val="uk-UA"/>
              </w:rPr>
            </w:pPr>
            <w:r w:rsidRPr="00746DE4">
              <w:rPr>
                <w:lang w:val="uk-UA"/>
              </w:rPr>
              <w:t>272°04'06"</w:t>
            </w:r>
          </w:p>
        </w:tc>
        <w:tc>
          <w:tcPr>
            <w:tcW w:w="2000" w:type="dxa"/>
            <w:tcBorders>
              <w:top w:val="single" w:sz="4" w:space="0" w:color="auto"/>
              <w:left w:val="single" w:sz="4" w:space="0" w:color="auto"/>
              <w:right w:val="single" w:sz="4" w:space="0" w:color="auto"/>
            </w:tcBorders>
            <w:shd w:val="clear" w:color="auto" w:fill="FFFFFF"/>
          </w:tcPr>
          <w:p w14:paraId="6BDE6834" w14:textId="77777777" w:rsidR="00A956CB" w:rsidRPr="00746DE4" w:rsidRDefault="00A956CB" w:rsidP="00A956CB">
            <w:pPr>
              <w:tabs>
                <w:tab w:val="left" w:pos="9356"/>
              </w:tabs>
              <w:jc w:val="center"/>
              <w:rPr>
                <w:lang w:val="uk-UA"/>
              </w:rPr>
            </w:pPr>
            <w:r w:rsidRPr="00746DE4">
              <w:rPr>
                <w:lang w:val="uk-UA"/>
              </w:rPr>
              <w:t>174°05'40"</w:t>
            </w:r>
          </w:p>
        </w:tc>
      </w:tr>
      <w:tr w:rsidR="00A956CB" w:rsidRPr="00746DE4" w14:paraId="4FB2263A" w14:textId="77777777" w:rsidTr="00282483">
        <w:trPr>
          <w:trHeight w:hRule="exact" w:val="270"/>
          <w:jc w:val="center"/>
        </w:trPr>
        <w:tc>
          <w:tcPr>
            <w:tcW w:w="413" w:type="dxa"/>
            <w:tcBorders>
              <w:top w:val="single" w:sz="4" w:space="0" w:color="auto"/>
              <w:left w:val="single" w:sz="4" w:space="0" w:color="auto"/>
            </w:tcBorders>
            <w:shd w:val="clear" w:color="auto" w:fill="FFFFFF"/>
          </w:tcPr>
          <w:p w14:paraId="010B955E" w14:textId="77777777" w:rsidR="00A956CB" w:rsidRPr="00746DE4" w:rsidRDefault="00A956CB" w:rsidP="00A956CB">
            <w:pPr>
              <w:tabs>
                <w:tab w:val="left" w:pos="9356"/>
              </w:tabs>
              <w:jc w:val="center"/>
              <w:rPr>
                <w:lang w:val="uk-UA"/>
              </w:rPr>
            </w:pPr>
            <w:r w:rsidRPr="00746DE4">
              <w:rPr>
                <w:lang w:val="uk-UA"/>
              </w:rPr>
              <w:t>75</w:t>
            </w:r>
          </w:p>
        </w:tc>
        <w:tc>
          <w:tcPr>
            <w:tcW w:w="711" w:type="dxa"/>
            <w:tcBorders>
              <w:top w:val="single" w:sz="4" w:space="0" w:color="auto"/>
              <w:left w:val="single" w:sz="4" w:space="0" w:color="auto"/>
            </w:tcBorders>
            <w:shd w:val="clear" w:color="auto" w:fill="FFFFFF"/>
          </w:tcPr>
          <w:p w14:paraId="346DEEBF" w14:textId="77777777" w:rsidR="00A956CB" w:rsidRPr="00746DE4" w:rsidRDefault="00A956CB" w:rsidP="00A956CB">
            <w:pPr>
              <w:tabs>
                <w:tab w:val="left" w:pos="9356"/>
              </w:tabs>
              <w:jc w:val="center"/>
              <w:rPr>
                <w:lang w:val="uk-UA"/>
              </w:rPr>
            </w:pPr>
            <w:r w:rsidRPr="00746DE4">
              <w:rPr>
                <w:lang w:val="uk-UA"/>
              </w:rPr>
              <w:t>75</w:t>
            </w:r>
          </w:p>
        </w:tc>
        <w:tc>
          <w:tcPr>
            <w:tcW w:w="813" w:type="dxa"/>
            <w:tcBorders>
              <w:top w:val="single" w:sz="4" w:space="0" w:color="auto"/>
              <w:left w:val="single" w:sz="4" w:space="0" w:color="auto"/>
            </w:tcBorders>
            <w:shd w:val="clear" w:color="auto" w:fill="FFFFFF"/>
          </w:tcPr>
          <w:p w14:paraId="786CE6AF" w14:textId="77777777" w:rsidR="00A956CB" w:rsidRPr="00746DE4" w:rsidRDefault="00A956CB" w:rsidP="00A956CB">
            <w:pPr>
              <w:tabs>
                <w:tab w:val="left" w:pos="9356"/>
              </w:tabs>
              <w:jc w:val="center"/>
              <w:rPr>
                <w:lang w:val="uk-UA"/>
              </w:rPr>
            </w:pPr>
            <w:r w:rsidRPr="00746DE4">
              <w:rPr>
                <w:lang w:val="uk-UA"/>
              </w:rPr>
              <w:t>5</w:t>
            </w:r>
          </w:p>
        </w:tc>
        <w:tc>
          <w:tcPr>
            <w:tcW w:w="443" w:type="dxa"/>
            <w:tcBorders>
              <w:top w:val="single" w:sz="4" w:space="0" w:color="auto"/>
            </w:tcBorders>
            <w:shd w:val="clear" w:color="auto" w:fill="FFFFFF"/>
          </w:tcPr>
          <w:p w14:paraId="04DAAFFE" w14:textId="77777777" w:rsidR="00A956CB" w:rsidRPr="00746DE4" w:rsidRDefault="00A956CB" w:rsidP="00A956CB">
            <w:pPr>
              <w:tabs>
                <w:tab w:val="left" w:pos="9356"/>
              </w:tabs>
              <w:jc w:val="center"/>
              <w:rPr>
                <w:lang w:val="uk-UA"/>
              </w:rPr>
            </w:pPr>
            <w:r w:rsidRPr="00746DE4">
              <w:rPr>
                <w:lang w:val="uk-UA"/>
              </w:rPr>
              <w:t>574</w:t>
            </w:r>
          </w:p>
        </w:tc>
        <w:tc>
          <w:tcPr>
            <w:tcW w:w="446" w:type="dxa"/>
            <w:tcBorders>
              <w:top w:val="single" w:sz="4" w:space="0" w:color="auto"/>
            </w:tcBorders>
            <w:shd w:val="clear" w:color="auto" w:fill="FFFFFF"/>
          </w:tcPr>
          <w:p w14:paraId="549E4810" w14:textId="77777777" w:rsidR="00A956CB" w:rsidRPr="00746DE4" w:rsidRDefault="00A956CB" w:rsidP="00A956CB">
            <w:pPr>
              <w:tabs>
                <w:tab w:val="left" w:pos="9356"/>
              </w:tabs>
              <w:jc w:val="center"/>
              <w:rPr>
                <w:lang w:val="uk-UA"/>
              </w:rPr>
            </w:pPr>
            <w:r w:rsidRPr="00746DE4">
              <w:rPr>
                <w:lang w:val="uk-UA"/>
              </w:rPr>
              <w:t>554</w:t>
            </w:r>
          </w:p>
        </w:tc>
        <w:tc>
          <w:tcPr>
            <w:tcW w:w="802" w:type="dxa"/>
            <w:tcBorders>
              <w:top w:val="single" w:sz="4" w:space="0" w:color="auto"/>
              <w:left w:val="single" w:sz="4" w:space="0" w:color="auto"/>
            </w:tcBorders>
            <w:shd w:val="clear" w:color="auto" w:fill="FFFFFF"/>
            <w:vAlign w:val="center"/>
          </w:tcPr>
          <w:p w14:paraId="573F6EC5" w14:textId="77777777" w:rsidR="00A956CB" w:rsidRPr="00746DE4" w:rsidRDefault="00A956CB" w:rsidP="00A956CB">
            <w:pPr>
              <w:tabs>
                <w:tab w:val="left" w:pos="9356"/>
              </w:tabs>
              <w:jc w:val="center"/>
              <w:rPr>
                <w:lang w:val="uk-UA"/>
              </w:rPr>
            </w:pPr>
            <w:r w:rsidRPr="00746DE4">
              <w:rPr>
                <w:lang w:val="uk-UA"/>
              </w:rPr>
              <w:t>1</w:t>
            </w:r>
          </w:p>
        </w:tc>
        <w:tc>
          <w:tcPr>
            <w:tcW w:w="450" w:type="dxa"/>
            <w:tcBorders>
              <w:top w:val="single" w:sz="4" w:space="0" w:color="auto"/>
            </w:tcBorders>
            <w:shd w:val="clear" w:color="auto" w:fill="FFFFFF"/>
          </w:tcPr>
          <w:p w14:paraId="3789570E" w14:textId="77777777" w:rsidR="00A956CB" w:rsidRPr="00746DE4" w:rsidRDefault="00A956CB" w:rsidP="00A956CB">
            <w:pPr>
              <w:tabs>
                <w:tab w:val="left" w:pos="9356"/>
              </w:tabs>
              <w:jc w:val="center"/>
              <w:rPr>
                <w:lang w:val="uk-UA"/>
              </w:rPr>
            </w:pPr>
            <w:r w:rsidRPr="00746DE4">
              <w:rPr>
                <w:lang w:val="uk-UA"/>
              </w:rPr>
              <w:t>344</w:t>
            </w:r>
          </w:p>
        </w:tc>
        <w:tc>
          <w:tcPr>
            <w:tcW w:w="450" w:type="dxa"/>
            <w:tcBorders>
              <w:top w:val="single" w:sz="4" w:space="0" w:color="auto"/>
            </w:tcBorders>
            <w:shd w:val="clear" w:color="auto" w:fill="FFFFFF"/>
          </w:tcPr>
          <w:p w14:paraId="2ADD859C" w14:textId="77777777" w:rsidR="00A956CB" w:rsidRPr="00746DE4" w:rsidRDefault="00A956CB" w:rsidP="00A956CB">
            <w:pPr>
              <w:tabs>
                <w:tab w:val="left" w:pos="9356"/>
              </w:tabs>
              <w:jc w:val="center"/>
              <w:rPr>
                <w:lang w:val="uk-UA"/>
              </w:rPr>
            </w:pPr>
            <w:r w:rsidRPr="00746DE4">
              <w:rPr>
                <w:lang w:val="uk-UA"/>
              </w:rPr>
              <w:t>731</w:t>
            </w:r>
          </w:p>
        </w:tc>
        <w:tc>
          <w:tcPr>
            <w:tcW w:w="1417" w:type="dxa"/>
            <w:tcBorders>
              <w:top w:val="single" w:sz="4" w:space="0" w:color="auto"/>
              <w:left w:val="single" w:sz="4" w:space="0" w:color="auto"/>
            </w:tcBorders>
            <w:shd w:val="clear" w:color="auto" w:fill="FFFFFF"/>
          </w:tcPr>
          <w:p w14:paraId="0F5B7D21" w14:textId="77777777" w:rsidR="00A956CB" w:rsidRPr="00746DE4" w:rsidRDefault="00A956CB" w:rsidP="00A956CB">
            <w:pPr>
              <w:tabs>
                <w:tab w:val="left" w:pos="9356"/>
              </w:tabs>
              <w:jc w:val="center"/>
              <w:rPr>
                <w:lang w:val="uk-UA"/>
              </w:rPr>
            </w:pPr>
            <w:r w:rsidRPr="00746DE4">
              <w:rPr>
                <w:lang w:val="uk-UA"/>
              </w:rPr>
              <w:t>50</w:t>
            </w:r>
          </w:p>
        </w:tc>
        <w:tc>
          <w:tcPr>
            <w:tcW w:w="1985" w:type="dxa"/>
            <w:tcBorders>
              <w:top w:val="single" w:sz="4" w:space="0" w:color="auto"/>
              <w:left w:val="single" w:sz="4" w:space="0" w:color="auto"/>
            </w:tcBorders>
            <w:shd w:val="clear" w:color="auto" w:fill="FFFFFF"/>
          </w:tcPr>
          <w:p w14:paraId="43DC0B18" w14:textId="77777777" w:rsidR="00A956CB" w:rsidRPr="00746DE4" w:rsidRDefault="00A956CB" w:rsidP="00A956CB">
            <w:pPr>
              <w:tabs>
                <w:tab w:val="left" w:pos="9356"/>
              </w:tabs>
              <w:jc w:val="center"/>
              <w:rPr>
                <w:lang w:val="uk-UA"/>
              </w:rPr>
            </w:pPr>
            <w:r w:rsidRPr="00746DE4">
              <w:rPr>
                <w:lang w:val="uk-UA"/>
              </w:rPr>
              <w:t>002 °16'22"</w:t>
            </w:r>
          </w:p>
        </w:tc>
        <w:tc>
          <w:tcPr>
            <w:tcW w:w="2000" w:type="dxa"/>
            <w:tcBorders>
              <w:top w:val="single" w:sz="4" w:space="0" w:color="auto"/>
              <w:left w:val="single" w:sz="4" w:space="0" w:color="auto"/>
              <w:right w:val="single" w:sz="4" w:space="0" w:color="auto"/>
            </w:tcBorders>
            <w:shd w:val="clear" w:color="auto" w:fill="FFFFFF"/>
          </w:tcPr>
          <w:p w14:paraId="6BA262B8" w14:textId="77777777" w:rsidR="00A956CB" w:rsidRPr="00746DE4" w:rsidRDefault="00A956CB" w:rsidP="00A956CB">
            <w:pPr>
              <w:tabs>
                <w:tab w:val="left" w:pos="9356"/>
              </w:tabs>
              <w:jc w:val="center"/>
              <w:rPr>
                <w:lang w:val="uk-UA"/>
              </w:rPr>
            </w:pPr>
            <w:r w:rsidRPr="00746DE4">
              <w:rPr>
                <w:lang w:val="uk-UA"/>
              </w:rPr>
              <w:t>089°47'44"</w:t>
            </w:r>
          </w:p>
        </w:tc>
      </w:tr>
      <w:tr w:rsidR="00A956CB" w:rsidRPr="00746DE4" w14:paraId="07D5E175" w14:textId="77777777" w:rsidTr="00282483">
        <w:trPr>
          <w:trHeight w:hRule="exact" w:val="302"/>
          <w:jc w:val="center"/>
        </w:trPr>
        <w:tc>
          <w:tcPr>
            <w:tcW w:w="413" w:type="dxa"/>
            <w:tcBorders>
              <w:top w:val="single" w:sz="4" w:space="0" w:color="auto"/>
              <w:left w:val="single" w:sz="4" w:space="0" w:color="auto"/>
              <w:bottom w:val="single" w:sz="4" w:space="0" w:color="auto"/>
            </w:tcBorders>
            <w:shd w:val="clear" w:color="auto" w:fill="FFFFFF"/>
          </w:tcPr>
          <w:p w14:paraId="007162CE" w14:textId="77777777" w:rsidR="00A956CB" w:rsidRPr="00746DE4" w:rsidRDefault="00A956CB" w:rsidP="00A956CB">
            <w:pPr>
              <w:tabs>
                <w:tab w:val="left" w:pos="9356"/>
              </w:tabs>
              <w:jc w:val="center"/>
              <w:rPr>
                <w:lang w:val="uk-UA"/>
              </w:rPr>
            </w:pPr>
          </w:p>
        </w:tc>
        <w:tc>
          <w:tcPr>
            <w:tcW w:w="711" w:type="dxa"/>
            <w:tcBorders>
              <w:top w:val="single" w:sz="4" w:space="0" w:color="auto"/>
              <w:left w:val="single" w:sz="4" w:space="0" w:color="auto"/>
              <w:bottom w:val="single" w:sz="4" w:space="0" w:color="auto"/>
            </w:tcBorders>
            <w:shd w:val="clear" w:color="auto" w:fill="FFFFFF"/>
          </w:tcPr>
          <w:p w14:paraId="18E82340" w14:textId="77777777" w:rsidR="00A956CB" w:rsidRPr="00746DE4" w:rsidRDefault="00A956CB" w:rsidP="00A956CB">
            <w:pPr>
              <w:tabs>
                <w:tab w:val="left" w:pos="9356"/>
              </w:tabs>
              <w:jc w:val="center"/>
              <w:rPr>
                <w:lang w:val="uk-UA"/>
              </w:rPr>
            </w:pPr>
          </w:p>
        </w:tc>
        <w:tc>
          <w:tcPr>
            <w:tcW w:w="1702" w:type="dxa"/>
            <w:gridSpan w:val="3"/>
            <w:tcBorders>
              <w:top w:val="single" w:sz="4" w:space="0" w:color="auto"/>
              <w:left w:val="single" w:sz="4" w:space="0" w:color="auto"/>
              <w:bottom w:val="single" w:sz="4" w:space="0" w:color="auto"/>
            </w:tcBorders>
            <w:shd w:val="clear" w:color="auto" w:fill="FFFFFF"/>
          </w:tcPr>
          <w:p w14:paraId="1C9CFA63" w14:textId="77777777" w:rsidR="00A956CB" w:rsidRPr="00746DE4" w:rsidRDefault="00A956CB" w:rsidP="00A956CB">
            <w:pPr>
              <w:tabs>
                <w:tab w:val="left" w:pos="9356"/>
              </w:tabs>
              <w:jc w:val="center"/>
              <w:rPr>
                <w:lang w:val="uk-UA"/>
              </w:rPr>
            </w:pPr>
          </w:p>
        </w:tc>
        <w:tc>
          <w:tcPr>
            <w:tcW w:w="1702" w:type="dxa"/>
            <w:gridSpan w:val="3"/>
            <w:tcBorders>
              <w:top w:val="single" w:sz="4" w:space="0" w:color="auto"/>
              <w:left w:val="single" w:sz="4" w:space="0" w:color="auto"/>
              <w:bottom w:val="single" w:sz="4" w:space="0" w:color="auto"/>
            </w:tcBorders>
            <w:shd w:val="clear" w:color="auto" w:fill="FFFFFF"/>
          </w:tcPr>
          <w:p w14:paraId="4D3E666B" w14:textId="77777777" w:rsidR="00A956CB" w:rsidRPr="00746DE4" w:rsidRDefault="00A956CB" w:rsidP="00A956CB">
            <w:pPr>
              <w:tabs>
                <w:tab w:val="left" w:pos="9356"/>
              </w:tabs>
              <w:jc w:val="center"/>
              <w:rPr>
                <w:lang w:val="uk-UA"/>
              </w:rPr>
            </w:pPr>
          </w:p>
        </w:tc>
        <w:tc>
          <w:tcPr>
            <w:tcW w:w="1417" w:type="dxa"/>
            <w:tcBorders>
              <w:top w:val="single" w:sz="4" w:space="0" w:color="auto"/>
              <w:left w:val="single" w:sz="4" w:space="0" w:color="auto"/>
              <w:bottom w:val="single" w:sz="4" w:space="0" w:color="auto"/>
            </w:tcBorders>
            <w:shd w:val="clear" w:color="auto" w:fill="FFFFFF"/>
          </w:tcPr>
          <w:p w14:paraId="6DEBECC6" w14:textId="77777777" w:rsidR="00A956CB" w:rsidRPr="00746DE4" w:rsidRDefault="00A956CB" w:rsidP="00A956CB">
            <w:pPr>
              <w:tabs>
                <w:tab w:val="left" w:pos="9356"/>
              </w:tabs>
              <w:jc w:val="center"/>
              <w:rPr>
                <w:lang w:val="uk-UA"/>
              </w:rPr>
            </w:pPr>
            <w:r w:rsidRPr="00746DE4">
              <w:rPr>
                <w:lang w:val="uk-UA"/>
              </w:rPr>
              <w:t>5 537</w:t>
            </w:r>
          </w:p>
        </w:tc>
        <w:tc>
          <w:tcPr>
            <w:tcW w:w="1985" w:type="dxa"/>
            <w:tcBorders>
              <w:top w:val="single" w:sz="4" w:space="0" w:color="auto"/>
              <w:left w:val="single" w:sz="4" w:space="0" w:color="auto"/>
              <w:bottom w:val="single" w:sz="4" w:space="0" w:color="auto"/>
            </w:tcBorders>
            <w:shd w:val="clear" w:color="auto" w:fill="FFFFFF"/>
          </w:tcPr>
          <w:p w14:paraId="0EE75E9F" w14:textId="77777777" w:rsidR="00A956CB" w:rsidRPr="00746DE4" w:rsidRDefault="00A956CB" w:rsidP="00A956CB">
            <w:pPr>
              <w:tabs>
                <w:tab w:val="left" w:pos="9356"/>
              </w:tabs>
              <w:jc w:val="center"/>
              <w:rPr>
                <w:lang w:val="uk-UA"/>
              </w:rPr>
            </w:pPr>
          </w:p>
        </w:tc>
        <w:tc>
          <w:tcPr>
            <w:tcW w:w="2000" w:type="dxa"/>
            <w:tcBorders>
              <w:top w:val="single" w:sz="4" w:space="0" w:color="auto"/>
              <w:left w:val="single" w:sz="4" w:space="0" w:color="auto"/>
              <w:bottom w:val="single" w:sz="4" w:space="0" w:color="auto"/>
              <w:right w:val="single" w:sz="4" w:space="0" w:color="auto"/>
            </w:tcBorders>
            <w:shd w:val="clear" w:color="auto" w:fill="FFFFFF"/>
          </w:tcPr>
          <w:p w14:paraId="5D25A272" w14:textId="77777777" w:rsidR="00A956CB" w:rsidRPr="00746DE4" w:rsidRDefault="00A956CB" w:rsidP="00A956CB">
            <w:pPr>
              <w:tabs>
                <w:tab w:val="left" w:pos="9356"/>
              </w:tabs>
              <w:jc w:val="center"/>
              <w:rPr>
                <w:lang w:val="uk-UA"/>
              </w:rPr>
            </w:pPr>
            <w:r w:rsidRPr="00746DE4">
              <w:rPr>
                <w:lang w:val="uk-UA"/>
              </w:rPr>
              <w:t>13140°00'00"</w:t>
            </w:r>
          </w:p>
        </w:tc>
      </w:tr>
    </w:tbl>
    <w:p w14:paraId="33370A84" w14:textId="77777777" w:rsidR="00A956CB" w:rsidRPr="00746DE4" w:rsidRDefault="00A956CB" w:rsidP="00A956CB">
      <w:pPr>
        <w:tabs>
          <w:tab w:val="left" w:pos="9356"/>
        </w:tabs>
        <w:jc w:val="center"/>
        <w:rPr>
          <w:sz w:val="28"/>
          <w:szCs w:val="28"/>
          <w:lang w:val="uk-UA" w:eastAsia="uk-UA"/>
        </w:rPr>
      </w:pPr>
      <w:r w:rsidRPr="00746DE4">
        <w:rPr>
          <w:sz w:val="28"/>
          <w:szCs w:val="28"/>
          <w:lang w:val="uk-UA" w:eastAsia="uk-UA"/>
        </w:rPr>
        <w:t xml:space="preserve">Таблиця 3.3 - </w:t>
      </w:r>
      <w:r w:rsidRPr="00746DE4">
        <w:rPr>
          <w:b/>
          <w:sz w:val="28"/>
          <w:szCs w:val="28"/>
          <w:lang w:val="uk-UA" w:eastAsia="uk-UA"/>
        </w:rPr>
        <w:t>Каталог координат ЗД №2</w:t>
      </w:r>
    </w:p>
    <w:p w14:paraId="619B2897" w14:textId="77777777" w:rsidR="00A956CB" w:rsidRPr="00746DE4" w:rsidRDefault="00A956CB" w:rsidP="00A956CB">
      <w:pPr>
        <w:tabs>
          <w:tab w:val="left" w:pos="9356"/>
        </w:tabs>
        <w:rPr>
          <w:sz w:val="2"/>
          <w:szCs w:val="2"/>
          <w:lang w:val="uk-UA"/>
        </w:rPr>
      </w:pPr>
    </w:p>
    <w:p w14:paraId="1871235E" w14:textId="77777777" w:rsidR="00A956CB" w:rsidRPr="00746DE4" w:rsidRDefault="00A956CB" w:rsidP="00A956CB">
      <w:pPr>
        <w:tabs>
          <w:tab w:val="left" w:pos="9356"/>
        </w:tabs>
        <w:rPr>
          <w:sz w:val="2"/>
          <w:szCs w:val="2"/>
          <w:lang w:val="uk-UA"/>
        </w:rPr>
      </w:pPr>
    </w:p>
    <w:tbl>
      <w:tblPr>
        <w:tblOverlap w:val="never"/>
        <w:tblW w:w="10046" w:type="dxa"/>
        <w:jc w:val="center"/>
        <w:tblLayout w:type="fixed"/>
        <w:tblCellMar>
          <w:left w:w="10" w:type="dxa"/>
          <w:right w:w="10" w:type="dxa"/>
        </w:tblCellMar>
        <w:tblLook w:val="04A0" w:firstRow="1" w:lastRow="0" w:firstColumn="1" w:lastColumn="0" w:noHBand="0" w:noVBand="1"/>
      </w:tblPr>
      <w:tblGrid>
        <w:gridCol w:w="488"/>
        <w:gridCol w:w="759"/>
        <w:gridCol w:w="814"/>
        <w:gridCol w:w="443"/>
        <w:gridCol w:w="677"/>
        <w:gridCol w:w="569"/>
        <w:gridCol w:w="446"/>
        <w:gridCol w:w="686"/>
        <w:gridCol w:w="1418"/>
        <w:gridCol w:w="1744"/>
        <w:gridCol w:w="2002"/>
      </w:tblGrid>
      <w:tr w:rsidR="00A956CB" w:rsidRPr="00746DE4" w14:paraId="237D063A" w14:textId="77777777" w:rsidTr="00282483">
        <w:trPr>
          <w:trHeight w:hRule="exact" w:val="284"/>
          <w:jc w:val="center"/>
        </w:trPr>
        <w:tc>
          <w:tcPr>
            <w:tcW w:w="488" w:type="dxa"/>
            <w:tcBorders>
              <w:top w:val="single" w:sz="4" w:space="0" w:color="auto"/>
              <w:left w:val="single" w:sz="4" w:space="0" w:color="auto"/>
            </w:tcBorders>
            <w:shd w:val="clear" w:color="auto" w:fill="FFFFFF"/>
            <w:vAlign w:val="center"/>
          </w:tcPr>
          <w:p w14:paraId="47667FF3" w14:textId="77777777" w:rsidR="00A956CB" w:rsidRPr="00746DE4" w:rsidRDefault="00A956CB" w:rsidP="00A956CB">
            <w:pPr>
              <w:tabs>
                <w:tab w:val="left" w:pos="9356"/>
              </w:tabs>
              <w:jc w:val="center"/>
              <w:rPr>
                <w:lang w:val="uk-UA"/>
              </w:rPr>
            </w:pPr>
            <w:r w:rsidRPr="00746DE4">
              <w:rPr>
                <w:rFonts w:eastAsia="Courier New"/>
                <w:lang w:val="uk-UA"/>
              </w:rPr>
              <w:t>№</w:t>
            </w:r>
          </w:p>
        </w:tc>
        <w:tc>
          <w:tcPr>
            <w:tcW w:w="759" w:type="dxa"/>
            <w:tcBorders>
              <w:top w:val="single" w:sz="4" w:space="0" w:color="auto"/>
              <w:left w:val="single" w:sz="4" w:space="0" w:color="auto"/>
            </w:tcBorders>
            <w:shd w:val="clear" w:color="auto" w:fill="FFFFFF"/>
            <w:vAlign w:val="center"/>
          </w:tcPr>
          <w:p w14:paraId="42476CF6" w14:textId="77777777" w:rsidR="00A956CB" w:rsidRPr="00746DE4" w:rsidRDefault="00A956CB" w:rsidP="00A956CB">
            <w:pPr>
              <w:tabs>
                <w:tab w:val="left" w:pos="9356"/>
              </w:tabs>
              <w:jc w:val="center"/>
              <w:rPr>
                <w:lang w:val="uk-UA"/>
              </w:rPr>
            </w:pPr>
            <w:r w:rsidRPr="00746DE4">
              <w:rPr>
                <w:rFonts w:eastAsia="Courier New"/>
                <w:lang w:val="uk-UA"/>
              </w:rPr>
              <w:t>Назва</w:t>
            </w:r>
          </w:p>
        </w:tc>
        <w:tc>
          <w:tcPr>
            <w:tcW w:w="1934" w:type="dxa"/>
            <w:gridSpan w:val="3"/>
            <w:tcBorders>
              <w:top w:val="single" w:sz="4" w:space="0" w:color="auto"/>
              <w:left w:val="single" w:sz="4" w:space="0" w:color="auto"/>
            </w:tcBorders>
            <w:shd w:val="clear" w:color="auto" w:fill="FFFFFF"/>
            <w:vAlign w:val="center"/>
          </w:tcPr>
          <w:p w14:paraId="492BF17C" w14:textId="77777777" w:rsidR="00A956CB" w:rsidRPr="00746DE4" w:rsidRDefault="00A956CB" w:rsidP="00A956CB">
            <w:pPr>
              <w:tabs>
                <w:tab w:val="left" w:pos="9356"/>
              </w:tabs>
              <w:jc w:val="center"/>
              <w:rPr>
                <w:lang w:val="uk-UA"/>
              </w:rPr>
            </w:pPr>
            <w:r w:rsidRPr="00746DE4">
              <w:rPr>
                <w:rFonts w:eastAsia="Courier New"/>
                <w:lang w:val="uk-UA"/>
              </w:rPr>
              <w:t>X</w:t>
            </w:r>
          </w:p>
        </w:tc>
        <w:tc>
          <w:tcPr>
            <w:tcW w:w="1701" w:type="dxa"/>
            <w:gridSpan w:val="3"/>
            <w:tcBorders>
              <w:top w:val="single" w:sz="4" w:space="0" w:color="auto"/>
              <w:left w:val="single" w:sz="4" w:space="0" w:color="auto"/>
            </w:tcBorders>
            <w:shd w:val="clear" w:color="auto" w:fill="FFFFFF"/>
            <w:vAlign w:val="center"/>
          </w:tcPr>
          <w:p w14:paraId="35DBECE7" w14:textId="77777777" w:rsidR="00A956CB" w:rsidRPr="00746DE4" w:rsidRDefault="00A956CB" w:rsidP="00A956CB">
            <w:pPr>
              <w:tabs>
                <w:tab w:val="left" w:pos="9356"/>
              </w:tabs>
              <w:jc w:val="center"/>
              <w:rPr>
                <w:lang w:val="uk-UA"/>
              </w:rPr>
            </w:pPr>
            <w:r w:rsidRPr="00746DE4">
              <w:rPr>
                <w:rFonts w:eastAsia="Courier New"/>
                <w:lang w:val="uk-UA"/>
              </w:rPr>
              <w:t>У</w:t>
            </w:r>
          </w:p>
        </w:tc>
        <w:tc>
          <w:tcPr>
            <w:tcW w:w="1418" w:type="dxa"/>
            <w:tcBorders>
              <w:top w:val="single" w:sz="4" w:space="0" w:color="auto"/>
              <w:left w:val="single" w:sz="4" w:space="0" w:color="auto"/>
            </w:tcBorders>
            <w:shd w:val="clear" w:color="auto" w:fill="FFFFFF"/>
            <w:vAlign w:val="center"/>
          </w:tcPr>
          <w:p w14:paraId="511C1F00" w14:textId="77777777" w:rsidR="00A956CB" w:rsidRPr="00746DE4" w:rsidRDefault="00A956CB" w:rsidP="00A956CB">
            <w:pPr>
              <w:tabs>
                <w:tab w:val="left" w:pos="9356"/>
              </w:tabs>
              <w:jc w:val="center"/>
              <w:rPr>
                <w:lang w:val="uk-UA"/>
              </w:rPr>
            </w:pPr>
            <w:r w:rsidRPr="00746DE4">
              <w:rPr>
                <w:rFonts w:eastAsia="Courier New"/>
                <w:lang w:val="uk-UA"/>
              </w:rPr>
              <w:t>Відстань (м)</w:t>
            </w:r>
          </w:p>
        </w:tc>
        <w:tc>
          <w:tcPr>
            <w:tcW w:w="1744" w:type="dxa"/>
            <w:tcBorders>
              <w:top w:val="single" w:sz="4" w:space="0" w:color="auto"/>
              <w:left w:val="single" w:sz="4" w:space="0" w:color="auto"/>
            </w:tcBorders>
            <w:shd w:val="clear" w:color="auto" w:fill="FFFFFF"/>
            <w:vAlign w:val="center"/>
          </w:tcPr>
          <w:p w14:paraId="3EDE2EF9" w14:textId="77777777" w:rsidR="00A956CB" w:rsidRPr="00746DE4" w:rsidRDefault="00A956CB" w:rsidP="00A956CB">
            <w:pPr>
              <w:tabs>
                <w:tab w:val="left" w:pos="9356"/>
              </w:tabs>
              <w:jc w:val="center"/>
              <w:rPr>
                <w:lang w:val="uk-UA"/>
              </w:rPr>
            </w:pPr>
            <w:proofErr w:type="spellStart"/>
            <w:r w:rsidRPr="00746DE4">
              <w:rPr>
                <w:rFonts w:eastAsia="Courier New"/>
                <w:lang w:val="uk-UA"/>
              </w:rPr>
              <w:t>Дирек</w:t>
            </w:r>
            <w:proofErr w:type="spellEnd"/>
            <w:r w:rsidRPr="00746DE4">
              <w:rPr>
                <w:rFonts w:eastAsia="Courier New"/>
                <w:lang w:val="uk-UA"/>
              </w:rPr>
              <w:t>. кути</w:t>
            </w:r>
          </w:p>
        </w:tc>
        <w:tc>
          <w:tcPr>
            <w:tcW w:w="2002" w:type="dxa"/>
            <w:tcBorders>
              <w:top w:val="single" w:sz="4" w:space="0" w:color="auto"/>
              <w:left w:val="single" w:sz="4" w:space="0" w:color="auto"/>
              <w:right w:val="single" w:sz="4" w:space="0" w:color="auto"/>
            </w:tcBorders>
            <w:shd w:val="clear" w:color="auto" w:fill="FFFFFF"/>
            <w:vAlign w:val="center"/>
          </w:tcPr>
          <w:p w14:paraId="6CBCD67A" w14:textId="77777777" w:rsidR="00A956CB" w:rsidRPr="00746DE4" w:rsidRDefault="00A956CB" w:rsidP="00A956CB">
            <w:pPr>
              <w:tabs>
                <w:tab w:val="left" w:pos="9356"/>
              </w:tabs>
              <w:jc w:val="center"/>
              <w:rPr>
                <w:lang w:val="uk-UA"/>
              </w:rPr>
            </w:pPr>
            <w:proofErr w:type="spellStart"/>
            <w:r w:rsidRPr="00746DE4">
              <w:rPr>
                <w:rFonts w:eastAsia="Courier New"/>
                <w:lang w:val="uk-UA"/>
              </w:rPr>
              <w:t>Внутр</w:t>
            </w:r>
            <w:proofErr w:type="spellEnd"/>
            <w:r w:rsidRPr="00746DE4">
              <w:rPr>
                <w:rFonts w:eastAsia="Courier New"/>
                <w:lang w:val="uk-UA"/>
              </w:rPr>
              <w:t>. кути</w:t>
            </w:r>
          </w:p>
        </w:tc>
      </w:tr>
      <w:tr w:rsidR="00A956CB" w:rsidRPr="00746DE4" w14:paraId="05DA8FE5" w14:textId="77777777" w:rsidTr="00282483">
        <w:trPr>
          <w:trHeight w:hRule="exact" w:val="266"/>
          <w:jc w:val="center"/>
        </w:trPr>
        <w:tc>
          <w:tcPr>
            <w:tcW w:w="488" w:type="dxa"/>
            <w:tcBorders>
              <w:top w:val="single" w:sz="4" w:space="0" w:color="auto"/>
              <w:left w:val="single" w:sz="4" w:space="0" w:color="auto"/>
            </w:tcBorders>
            <w:shd w:val="clear" w:color="auto" w:fill="FFFFFF"/>
            <w:vAlign w:val="center"/>
          </w:tcPr>
          <w:p w14:paraId="0E6494F2"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759" w:type="dxa"/>
            <w:tcBorders>
              <w:top w:val="single" w:sz="4" w:space="0" w:color="auto"/>
              <w:left w:val="single" w:sz="4" w:space="0" w:color="auto"/>
            </w:tcBorders>
            <w:shd w:val="clear" w:color="auto" w:fill="FFFFFF"/>
            <w:vAlign w:val="center"/>
          </w:tcPr>
          <w:p w14:paraId="43B2D265"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814" w:type="dxa"/>
            <w:tcBorders>
              <w:top w:val="single" w:sz="4" w:space="0" w:color="auto"/>
              <w:left w:val="single" w:sz="4" w:space="0" w:color="auto"/>
            </w:tcBorders>
            <w:shd w:val="clear" w:color="auto" w:fill="FFFFFF"/>
            <w:vAlign w:val="center"/>
          </w:tcPr>
          <w:p w14:paraId="3E3E354C"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738F7ED2"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vAlign w:val="center"/>
          </w:tcPr>
          <w:p w14:paraId="630132CD" w14:textId="77777777" w:rsidR="00A956CB" w:rsidRPr="00746DE4" w:rsidRDefault="00A956CB" w:rsidP="00A956CB">
            <w:pPr>
              <w:tabs>
                <w:tab w:val="left" w:pos="9356"/>
              </w:tabs>
              <w:jc w:val="center"/>
              <w:rPr>
                <w:lang w:val="uk-UA"/>
              </w:rPr>
            </w:pPr>
            <w:r w:rsidRPr="00746DE4">
              <w:rPr>
                <w:rFonts w:eastAsia="Courier New"/>
                <w:lang w:val="uk-UA"/>
              </w:rPr>
              <w:t>869</w:t>
            </w:r>
          </w:p>
        </w:tc>
        <w:tc>
          <w:tcPr>
            <w:tcW w:w="569" w:type="dxa"/>
            <w:tcBorders>
              <w:top w:val="single" w:sz="4" w:space="0" w:color="auto"/>
              <w:left w:val="single" w:sz="4" w:space="0" w:color="auto"/>
            </w:tcBorders>
            <w:shd w:val="clear" w:color="auto" w:fill="FFFFFF"/>
            <w:vAlign w:val="center"/>
          </w:tcPr>
          <w:p w14:paraId="4006CDB2"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vAlign w:val="center"/>
          </w:tcPr>
          <w:p w14:paraId="600DFCBB" w14:textId="77777777" w:rsidR="00A956CB" w:rsidRPr="00746DE4" w:rsidRDefault="00A956CB" w:rsidP="00A956CB">
            <w:pPr>
              <w:tabs>
                <w:tab w:val="left" w:pos="9356"/>
              </w:tabs>
              <w:jc w:val="center"/>
              <w:rPr>
                <w:lang w:val="uk-UA"/>
              </w:rPr>
            </w:pPr>
            <w:r w:rsidRPr="00746DE4">
              <w:rPr>
                <w:rFonts w:eastAsia="Courier New"/>
                <w:lang w:val="uk-UA"/>
              </w:rPr>
              <w:t>351</w:t>
            </w:r>
          </w:p>
        </w:tc>
        <w:tc>
          <w:tcPr>
            <w:tcW w:w="686" w:type="dxa"/>
            <w:tcBorders>
              <w:top w:val="single" w:sz="4" w:space="0" w:color="auto"/>
            </w:tcBorders>
            <w:shd w:val="clear" w:color="auto" w:fill="FFFFFF"/>
            <w:vAlign w:val="center"/>
          </w:tcPr>
          <w:p w14:paraId="13A56E53" w14:textId="77777777" w:rsidR="00A956CB" w:rsidRPr="00746DE4" w:rsidRDefault="00A956CB" w:rsidP="00A956CB">
            <w:pPr>
              <w:tabs>
                <w:tab w:val="left" w:pos="9356"/>
              </w:tabs>
              <w:jc w:val="center"/>
              <w:rPr>
                <w:lang w:val="uk-UA"/>
              </w:rPr>
            </w:pPr>
            <w:r w:rsidRPr="00746DE4">
              <w:rPr>
                <w:rFonts w:eastAsia="Courier New"/>
                <w:lang w:val="uk-UA"/>
              </w:rPr>
              <w:t>980</w:t>
            </w:r>
          </w:p>
        </w:tc>
        <w:tc>
          <w:tcPr>
            <w:tcW w:w="1418" w:type="dxa"/>
            <w:tcBorders>
              <w:top w:val="single" w:sz="4" w:space="0" w:color="auto"/>
              <w:left w:val="single" w:sz="4" w:space="0" w:color="auto"/>
            </w:tcBorders>
            <w:shd w:val="clear" w:color="auto" w:fill="FFFFFF"/>
            <w:vAlign w:val="center"/>
          </w:tcPr>
          <w:p w14:paraId="4C861834"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1744" w:type="dxa"/>
            <w:tcBorders>
              <w:top w:val="single" w:sz="4" w:space="0" w:color="auto"/>
              <w:left w:val="single" w:sz="4" w:space="0" w:color="auto"/>
            </w:tcBorders>
            <w:shd w:val="clear" w:color="auto" w:fill="FFFFFF"/>
            <w:vAlign w:val="center"/>
          </w:tcPr>
          <w:p w14:paraId="4F5B699E" w14:textId="77777777" w:rsidR="00A956CB" w:rsidRPr="00746DE4" w:rsidRDefault="00A956CB" w:rsidP="00A956CB">
            <w:pPr>
              <w:tabs>
                <w:tab w:val="left" w:pos="9356"/>
              </w:tabs>
              <w:jc w:val="center"/>
              <w:rPr>
                <w:lang w:val="uk-UA"/>
              </w:rPr>
            </w:pPr>
            <w:r w:rsidRPr="00746DE4">
              <w:rPr>
                <w:rFonts w:eastAsia="Courier New"/>
                <w:lang w:val="uk-UA"/>
              </w:rPr>
              <w:t>149°26',42"</w:t>
            </w:r>
          </w:p>
        </w:tc>
        <w:tc>
          <w:tcPr>
            <w:tcW w:w="2002" w:type="dxa"/>
            <w:tcBorders>
              <w:top w:val="single" w:sz="4" w:space="0" w:color="auto"/>
              <w:left w:val="single" w:sz="4" w:space="0" w:color="auto"/>
              <w:right w:val="single" w:sz="4" w:space="0" w:color="auto"/>
            </w:tcBorders>
            <w:shd w:val="clear" w:color="auto" w:fill="FFFFFF"/>
            <w:vAlign w:val="center"/>
          </w:tcPr>
          <w:p w14:paraId="00EFAD5E" w14:textId="77777777" w:rsidR="00A956CB" w:rsidRPr="00746DE4" w:rsidRDefault="00A956CB" w:rsidP="00A956CB">
            <w:pPr>
              <w:tabs>
                <w:tab w:val="left" w:pos="9356"/>
              </w:tabs>
              <w:jc w:val="center"/>
              <w:rPr>
                <w:lang w:val="uk-UA"/>
              </w:rPr>
            </w:pPr>
            <w:r w:rsidRPr="00746DE4">
              <w:rPr>
                <w:rFonts w:eastAsia="Courier New"/>
                <w:lang w:val="uk-UA"/>
              </w:rPr>
              <w:t>078 °05'02"</w:t>
            </w:r>
          </w:p>
        </w:tc>
      </w:tr>
      <w:tr w:rsidR="00A956CB" w:rsidRPr="00746DE4" w14:paraId="3D0EF4E5" w14:textId="77777777" w:rsidTr="00282483">
        <w:trPr>
          <w:trHeight w:hRule="exact" w:val="274"/>
          <w:jc w:val="center"/>
        </w:trPr>
        <w:tc>
          <w:tcPr>
            <w:tcW w:w="488" w:type="dxa"/>
            <w:tcBorders>
              <w:top w:val="single" w:sz="4" w:space="0" w:color="auto"/>
              <w:left w:val="single" w:sz="4" w:space="0" w:color="auto"/>
            </w:tcBorders>
            <w:shd w:val="clear" w:color="auto" w:fill="FFFFFF"/>
            <w:vAlign w:val="center"/>
          </w:tcPr>
          <w:p w14:paraId="2CCF0622" w14:textId="77777777" w:rsidR="00A956CB" w:rsidRPr="00746DE4" w:rsidRDefault="00A956CB" w:rsidP="00A956CB">
            <w:pPr>
              <w:tabs>
                <w:tab w:val="left" w:pos="9356"/>
              </w:tabs>
              <w:jc w:val="center"/>
              <w:rPr>
                <w:lang w:val="uk-UA"/>
              </w:rPr>
            </w:pPr>
            <w:r w:rsidRPr="00746DE4">
              <w:rPr>
                <w:rFonts w:eastAsia="Courier New"/>
                <w:lang w:val="uk-UA"/>
              </w:rPr>
              <w:t>2</w:t>
            </w:r>
          </w:p>
        </w:tc>
        <w:tc>
          <w:tcPr>
            <w:tcW w:w="759" w:type="dxa"/>
            <w:tcBorders>
              <w:top w:val="single" w:sz="4" w:space="0" w:color="auto"/>
              <w:left w:val="single" w:sz="4" w:space="0" w:color="auto"/>
            </w:tcBorders>
            <w:shd w:val="clear" w:color="auto" w:fill="FFFFFF"/>
            <w:vAlign w:val="center"/>
          </w:tcPr>
          <w:p w14:paraId="1D2AFF55" w14:textId="77777777" w:rsidR="00A956CB" w:rsidRPr="00746DE4" w:rsidRDefault="00A956CB" w:rsidP="00A956CB">
            <w:pPr>
              <w:tabs>
                <w:tab w:val="left" w:pos="9356"/>
              </w:tabs>
              <w:jc w:val="center"/>
              <w:rPr>
                <w:lang w:val="uk-UA"/>
              </w:rPr>
            </w:pPr>
            <w:r w:rsidRPr="00746DE4">
              <w:rPr>
                <w:rFonts w:eastAsia="Courier New"/>
                <w:lang w:val="uk-UA"/>
              </w:rPr>
              <w:t>2</w:t>
            </w:r>
          </w:p>
        </w:tc>
        <w:tc>
          <w:tcPr>
            <w:tcW w:w="814" w:type="dxa"/>
            <w:tcBorders>
              <w:top w:val="single" w:sz="4" w:space="0" w:color="auto"/>
              <w:left w:val="single" w:sz="4" w:space="0" w:color="auto"/>
            </w:tcBorders>
            <w:shd w:val="clear" w:color="auto" w:fill="FFFFFF"/>
            <w:vAlign w:val="center"/>
          </w:tcPr>
          <w:p w14:paraId="1592242E"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2282AEB3"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vAlign w:val="center"/>
          </w:tcPr>
          <w:p w14:paraId="0A74CAC8" w14:textId="77777777" w:rsidR="00A956CB" w:rsidRPr="00746DE4" w:rsidRDefault="00A956CB" w:rsidP="00A956CB">
            <w:pPr>
              <w:tabs>
                <w:tab w:val="left" w:pos="9356"/>
              </w:tabs>
              <w:jc w:val="center"/>
              <w:rPr>
                <w:lang w:val="uk-UA"/>
              </w:rPr>
            </w:pPr>
            <w:r w:rsidRPr="00746DE4">
              <w:rPr>
                <w:rFonts w:eastAsia="Courier New"/>
                <w:lang w:val="uk-UA"/>
              </w:rPr>
              <w:t>868</w:t>
            </w:r>
          </w:p>
        </w:tc>
        <w:tc>
          <w:tcPr>
            <w:tcW w:w="569" w:type="dxa"/>
            <w:tcBorders>
              <w:top w:val="single" w:sz="4" w:space="0" w:color="auto"/>
              <w:left w:val="single" w:sz="4" w:space="0" w:color="auto"/>
            </w:tcBorders>
            <w:shd w:val="clear" w:color="auto" w:fill="FFFFFF"/>
            <w:vAlign w:val="center"/>
          </w:tcPr>
          <w:p w14:paraId="3D9409E6"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vAlign w:val="center"/>
          </w:tcPr>
          <w:p w14:paraId="734C9754" w14:textId="77777777" w:rsidR="00A956CB" w:rsidRPr="00746DE4" w:rsidRDefault="00A956CB" w:rsidP="00A956CB">
            <w:pPr>
              <w:tabs>
                <w:tab w:val="left" w:pos="9356"/>
              </w:tabs>
              <w:jc w:val="center"/>
              <w:rPr>
                <w:lang w:val="uk-UA"/>
              </w:rPr>
            </w:pPr>
            <w:r w:rsidRPr="00746DE4">
              <w:rPr>
                <w:rFonts w:eastAsia="Courier New"/>
                <w:lang w:val="uk-UA"/>
              </w:rPr>
              <w:t>351</w:t>
            </w:r>
          </w:p>
        </w:tc>
        <w:tc>
          <w:tcPr>
            <w:tcW w:w="686" w:type="dxa"/>
            <w:tcBorders>
              <w:top w:val="single" w:sz="4" w:space="0" w:color="auto"/>
            </w:tcBorders>
            <w:shd w:val="clear" w:color="auto" w:fill="FFFFFF"/>
            <w:vAlign w:val="center"/>
          </w:tcPr>
          <w:p w14:paraId="5C5660B5" w14:textId="77777777" w:rsidR="00A956CB" w:rsidRPr="00746DE4" w:rsidRDefault="00A956CB" w:rsidP="00A956CB">
            <w:pPr>
              <w:tabs>
                <w:tab w:val="left" w:pos="9356"/>
              </w:tabs>
              <w:jc w:val="center"/>
              <w:rPr>
                <w:lang w:val="uk-UA"/>
              </w:rPr>
            </w:pPr>
            <w:r w:rsidRPr="00746DE4">
              <w:rPr>
                <w:rFonts w:eastAsia="Courier New"/>
                <w:lang w:val="uk-UA"/>
              </w:rPr>
              <w:t>981</w:t>
            </w:r>
          </w:p>
        </w:tc>
        <w:tc>
          <w:tcPr>
            <w:tcW w:w="1418" w:type="dxa"/>
            <w:tcBorders>
              <w:top w:val="single" w:sz="4" w:space="0" w:color="auto"/>
              <w:left w:val="single" w:sz="4" w:space="0" w:color="auto"/>
            </w:tcBorders>
            <w:shd w:val="clear" w:color="auto" w:fill="FFFFFF"/>
            <w:vAlign w:val="center"/>
          </w:tcPr>
          <w:p w14:paraId="78C8EEDF" w14:textId="77777777" w:rsidR="00A956CB" w:rsidRPr="00746DE4" w:rsidRDefault="00A956CB" w:rsidP="00A956CB">
            <w:pPr>
              <w:tabs>
                <w:tab w:val="left" w:pos="9356"/>
              </w:tabs>
              <w:jc w:val="center"/>
              <w:rPr>
                <w:lang w:val="uk-UA"/>
              </w:rPr>
            </w:pPr>
            <w:r w:rsidRPr="00746DE4">
              <w:rPr>
                <w:rFonts w:eastAsia="Courier New"/>
                <w:lang w:val="uk-UA"/>
              </w:rPr>
              <w:t>31</w:t>
            </w:r>
          </w:p>
        </w:tc>
        <w:tc>
          <w:tcPr>
            <w:tcW w:w="1744" w:type="dxa"/>
            <w:tcBorders>
              <w:top w:val="single" w:sz="4" w:space="0" w:color="auto"/>
              <w:left w:val="single" w:sz="4" w:space="0" w:color="auto"/>
            </w:tcBorders>
            <w:shd w:val="clear" w:color="auto" w:fill="FFFFFF"/>
            <w:vAlign w:val="center"/>
          </w:tcPr>
          <w:p w14:paraId="4F80C929" w14:textId="77777777" w:rsidR="00A956CB" w:rsidRPr="00746DE4" w:rsidRDefault="00A956CB" w:rsidP="00A956CB">
            <w:pPr>
              <w:tabs>
                <w:tab w:val="left" w:pos="9356"/>
              </w:tabs>
              <w:jc w:val="center"/>
              <w:rPr>
                <w:lang w:val="uk-UA"/>
              </w:rPr>
            </w:pPr>
            <w:r w:rsidRPr="00746DE4">
              <w:rPr>
                <w:rFonts w:eastAsia="Courier New"/>
                <w:lang w:val="uk-UA"/>
              </w:rPr>
              <w:t>139°16'39"</w:t>
            </w:r>
          </w:p>
        </w:tc>
        <w:tc>
          <w:tcPr>
            <w:tcW w:w="2002" w:type="dxa"/>
            <w:tcBorders>
              <w:top w:val="single" w:sz="4" w:space="0" w:color="auto"/>
              <w:left w:val="single" w:sz="4" w:space="0" w:color="auto"/>
              <w:right w:val="single" w:sz="4" w:space="0" w:color="auto"/>
            </w:tcBorders>
            <w:shd w:val="clear" w:color="auto" w:fill="FFFFFF"/>
            <w:vAlign w:val="center"/>
          </w:tcPr>
          <w:p w14:paraId="1AB21652" w14:textId="77777777" w:rsidR="00A956CB" w:rsidRPr="00746DE4" w:rsidRDefault="00A956CB" w:rsidP="00A956CB">
            <w:pPr>
              <w:tabs>
                <w:tab w:val="left" w:pos="9356"/>
              </w:tabs>
              <w:jc w:val="center"/>
              <w:rPr>
                <w:lang w:val="uk-UA"/>
              </w:rPr>
            </w:pPr>
            <w:r w:rsidRPr="00746DE4">
              <w:rPr>
                <w:rFonts w:eastAsia="Courier New"/>
                <w:lang w:val="uk-UA"/>
              </w:rPr>
              <w:t>190°10'02"</w:t>
            </w:r>
          </w:p>
        </w:tc>
      </w:tr>
      <w:tr w:rsidR="00A956CB" w:rsidRPr="00746DE4" w14:paraId="74520569"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01D5DC5F" w14:textId="77777777" w:rsidR="00A956CB" w:rsidRPr="00746DE4" w:rsidRDefault="00A956CB" w:rsidP="00A956CB">
            <w:pPr>
              <w:tabs>
                <w:tab w:val="left" w:pos="9356"/>
              </w:tabs>
              <w:jc w:val="center"/>
              <w:rPr>
                <w:lang w:val="uk-UA"/>
              </w:rPr>
            </w:pPr>
            <w:r w:rsidRPr="00746DE4">
              <w:rPr>
                <w:rFonts w:eastAsia="Courier New"/>
                <w:lang w:val="uk-UA"/>
              </w:rPr>
              <w:t>3</w:t>
            </w:r>
          </w:p>
        </w:tc>
        <w:tc>
          <w:tcPr>
            <w:tcW w:w="759" w:type="dxa"/>
            <w:tcBorders>
              <w:top w:val="single" w:sz="4" w:space="0" w:color="auto"/>
              <w:left w:val="single" w:sz="4" w:space="0" w:color="auto"/>
            </w:tcBorders>
            <w:shd w:val="clear" w:color="auto" w:fill="FFFFFF"/>
          </w:tcPr>
          <w:p w14:paraId="0473E090" w14:textId="77777777" w:rsidR="00A956CB" w:rsidRPr="00746DE4" w:rsidRDefault="00A956CB" w:rsidP="00A956CB">
            <w:pPr>
              <w:tabs>
                <w:tab w:val="left" w:pos="9356"/>
              </w:tabs>
              <w:jc w:val="center"/>
              <w:rPr>
                <w:lang w:val="uk-UA"/>
              </w:rPr>
            </w:pPr>
            <w:r w:rsidRPr="00746DE4">
              <w:rPr>
                <w:rFonts w:eastAsia="Courier New"/>
                <w:lang w:val="uk-UA"/>
              </w:rPr>
              <w:t>3</w:t>
            </w:r>
          </w:p>
        </w:tc>
        <w:tc>
          <w:tcPr>
            <w:tcW w:w="814" w:type="dxa"/>
            <w:tcBorders>
              <w:top w:val="single" w:sz="4" w:space="0" w:color="auto"/>
              <w:left w:val="single" w:sz="4" w:space="0" w:color="auto"/>
            </w:tcBorders>
            <w:shd w:val="clear" w:color="auto" w:fill="FFFFFF"/>
          </w:tcPr>
          <w:p w14:paraId="6C7AA2B1"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37C061D8"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6A766845" w14:textId="77777777" w:rsidR="00A956CB" w:rsidRPr="00746DE4" w:rsidRDefault="00A956CB" w:rsidP="00A956CB">
            <w:pPr>
              <w:tabs>
                <w:tab w:val="left" w:pos="9356"/>
              </w:tabs>
              <w:jc w:val="center"/>
              <w:rPr>
                <w:lang w:val="uk-UA"/>
              </w:rPr>
            </w:pPr>
            <w:r w:rsidRPr="00746DE4">
              <w:rPr>
                <w:rFonts w:eastAsia="Courier New"/>
                <w:lang w:val="uk-UA"/>
              </w:rPr>
              <w:t>844</w:t>
            </w:r>
          </w:p>
        </w:tc>
        <w:tc>
          <w:tcPr>
            <w:tcW w:w="569" w:type="dxa"/>
            <w:tcBorders>
              <w:top w:val="single" w:sz="4" w:space="0" w:color="auto"/>
              <w:left w:val="single" w:sz="4" w:space="0" w:color="auto"/>
            </w:tcBorders>
            <w:shd w:val="clear" w:color="auto" w:fill="FFFFFF"/>
            <w:vAlign w:val="center"/>
          </w:tcPr>
          <w:p w14:paraId="5B8AFFDF"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7E8701EC"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1C61BADD" w14:textId="77777777" w:rsidR="00A956CB" w:rsidRPr="00746DE4" w:rsidRDefault="00A956CB" w:rsidP="00A956CB">
            <w:pPr>
              <w:tabs>
                <w:tab w:val="left" w:pos="9356"/>
              </w:tabs>
              <w:jc w:val="center"/>
              <w:rPr>
                <w:lang w:val="uk-UA"/>
              </w:rPr>
            </w:pPr>
            <w:r w:rsidRPr="00746DE4">
              <w:rPr>
                <w:rFonts w:eastAsia="Courier New"/>
                <w:lang w:val="uk-UA"/>
              </w:rPr>
              <w:t>001</w:t>
            </w:r>
          </w:p>
        </w:tc>
        <w:tc>
          <w:tcPr>
            <w:tcW w:w="1418" w:type="dxa"/>
            <w:tcBorders>
              <w:top w:val="single" w:sz="4" w:space="0" w:color="auto"/>
              <w:left w:val="single" w:sz="4" w:space="0" w:color="auto"/>
            </w:tcBorders>
            <w:shd w:val="clear" w:color="auto" w:fill="FFFFFF"/>
            <w:vAlign w:val="center"/>
          </w:tcPr>
          <w:p w14:paraId="6C4A7B23" w14:textId="77777777" w:rsidR="00A956CB" w:rsidRPr="00746DE4" w:rsidRDefault="00A956CB" w:rsidP="00A956CB">
            <w:pPr>
              <w:tabs>
                <w:tab w:val="left" w:pos="9356"/>
              </w:tabs>
              <w:jc w:val="center"/>
              <w:rPr>
                <w:lang w:val="uk-UA"/>
              </w:rPr>
            </w:pPr>
            <w:r w:rsidRPr="00746DE4">
              <w:rPr>
                <w:rFonts w:eastAsia="Courier New"/>
                <w:lang w:val="uk-UA"/>
              </w:rPr>
              <w:t>18</w:t>
            </w:r>
          </w:p>
        </w:tc>
        <w:tc>
          <w:tcPr>
            <w:tcW w:w="1744" w:type="dxa"/>
            <w:tcBorders>
              <w:top w:val="single" w:sz="4" w:space="0" w:color="auto"/>
              <w:left w:val="single" w:sz="4" w:space="0" w:color="auto"/>
            </w:tcBorders>
            <w:shd w:val="clear" w:color="auto" w:fill="FFFFFF"/>
          </w:tcPr>
          <w:p w14:paraId="0062D92B" w14:textId="77777777" w:rsidR="00A956CB" w:rsidRPr="00746DE4" w:rsidRDefault="00A956CB" w:rsidP="00A956CB">
            <w:pPr>
              <w:tabs>
                <w:tab w:val="left" w:pos="9356"/>
              </w:tabs>
              <w:jc w:val="center"/>
              <w:rPr>
                <w:lang w:val="uk-UA"/>
              </w:rPr>
            </w:pPr>
            <w:r w:rsidRPr="00746DE4">
              <w:rPr>
                <w:rFonts w:eastAsia="Courier New"/>
                <w:lang w:val="uk-UA"/>
              </w:rPr>
              <w:t>145 017'40”</w:t>
            </w:r>
          </w:p>
        </w:tc>
        <w:tc>
          <w:tcPr>
            <w:tcW w:w="2002" w:type="dxa"/>
            <w:tcBorders>
              <w:top w:val="single" w:sz="4" w:space="0" w:color="auto"/>
              <w:left w:val="single" w:sz="4" w:space="0" w:color="auto"/>
              <w:right w:val="single" w:sz="4" w:space="0" w:color="auto"/>
            </w:tcBorders>
            <w:shd w:val="clear" w:color="auto" w:fill="FFFFFF"/>
          </w:tcPr>
          <w:p w14:paraId="6B31E604" w14:textId="77777777" w:rsidR="00A956CB" w:rsidRPr="00746DE4" w:rsidRDefault="00A956CB" w:rsidP="00A956CB">
            <w:pPr>
              <w:tabs>
                <w:tab w:val="left" w:pos="9356"/>
              </w:tabs>
              <w:jc w:val="center"/>
              <w:rPr>
                <w:lang w:val="uk-UA"/>
              </w:rPr>
            </w:pPr>
            <w:r w:rsidRPr="00746DE4">
              <w:rPr>
                <w:rFonts w:eastAsia="Courier New"/>
                <w:lang w:val="uk-UA"/>
              </w:rPr>
              <w:t>173°58'58"</w:t>
            </w:r>
          </w:p>
        </w:tc>
      </w:tr>
      <w:tr w:rsidR="00A956CB" w:rsidRPr="00746DE4" w14:paraId="08CCEBF9" w14:textId="77777777" w:rsidTr="00282483">
        <w:trPr>
          <w:trHeight w:hRule="exact" w:val="277"/>
          <w:jc w:val="center"/>
        </w:trPr>
        <w:tc>
          <w:tcPr>
            <w:tcW w:w="488" w:type="dxa"/>
            <w:tcBorders>
              <w:top w:val="single" w:sz="4" w:space="0" w:color="auto"/>
              <w:left w:val="single" w:sz="4" w:space="0" w:color="auto"/>
            </w:tcBorders>
            <w:shd w:val="clear" w:color="auto" w:fill="FFFFFF"/>
          </w:tcPr>
          <w:p w14:paraId="09A69332" w14:textId="77777777" w:rsidR="00A956CB" w:rsidRPr="00746DE4" w:rsidRDefault="00A956CB" w:rsidP="00A956CB">
            <w:pPr>
              <w:tabs>
                <w:tab w:val="left" w:pos="9356"/>
              </w:tabs>
              <w:jc w:val="center"/>
              <w:rPr>
                <w:lang w:val="uk-UA"/>
              </w:rPr>
            </w:pPr>
            <w:r w:rsidRPr="00746DE4">
              <w:rPr>
                <w:rFonts w:eastAsia="Courier New"/>
                <w:lang w:val="uk-UA"/>
              </w:rPr>
              <w:t>4</w:t>
            </w:r>
          </w:p>
        </w:tc>
        <w:tc>
          <w:tcPr>
            <w:tcW w:w="759" w:type="dxa"/>
            <w:tcBorders>
              <w:top w:val="single" w:sz="4" w:space="0" w:color="auto"/>
              <w:left w:val="single" w:sz="4" w:space="0" w:color="auto"/>
            </w:tcBorders>
            <w:shd w:val="clear" w:color="auto" w:fill="FFFFFF"/>
          </w:tcPr>
          <w:p w14:paraId="566996FE" w14:textId="77777777" w:rsidR="00A956CB" w:rsidRPr="00746DE4" w:rsidRDefault="00A956CB" w:rsidP="00A956CB">
            <w:pPr>
              <w:tabs>
                <w:tab w:val="left" w:pos="9356"/>
              </w:tabs>
              <w:jc w:val="center"/>
              <w:rPr>
                <w:lang w:val="uk-UA"/>
              </w:rPr>
            </w:pPr>
            <w:r w:rsidRPr="00746DE4">
              <w:rPr>
                <w:rFonts w:eastAsia="Courier New"/>
                <w:lang w:val="uk-UA"/>
              </w:rPr>
              <w:t>4</w:t>
            </w:r>
          </w:p>
        </w:tc>
        <w:tc>
          <w:tcPr>
            <w:tcW w:w="814" w:type="dxa"/>
            <w:tcBorders>
              <w:top w:val="single" w:sz="4" w:space="0" w:color="auto"/>
              <w:left w:val="single" w:sz="4" w:space="0" w:color="auto"/>
            </w:tcBorders>
            <w:shd w:val="clear" w:color="auto" w:fill="FFFFFF"/>
          </w:tcPr>
          <w:p w14:paraId="2BD26019"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40BD600C"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3C1A7258" w14:textId="77777777" w:rsidR="00A956CB" w:rsidRPr="00746DE4" w:rsidRDefault="00A956CB" w:rsidP="00A956CB">
            <w:pPr>
              <w:tabs>
                <w:tab w:val="left" w:pos="9356"/>
              </w:tabs>
              <w:jc w:val="center"/>
              <w:rPr>
                <w:lang w:val="uk-UA"/>
              </w:rPr>
            </w:pPr>
            <w:r w:rsidRPr="00746DE4">
              <w:rPr>
                <w:rFonts w:eastAsia="Courier New"/>
                <w:lang w:val="uk-UA"/>
              </w:rPr>
              <w:t>829</w:t>
            </w:r>
          </w:p>
        </w:tc>
        <w:tc>
          <w:tcPr>
            <w:tcW w:w="569" w:type="dxa"/>
            <w:tcBorders>
              <w:top w:val="single" w:sz="4" w:space="0" w:color="auto"/>
              <w:left w:val="single" w:sz="4" w:space="0" w:color="auto"/>
            </w:tcBorders>
            <w:shd w:val="clear" w:color="auto" w:fill="FFFFFF"/>
            <w:vAlign w:val="center"/>
          </w:tcPr>
          <w:p w14:paraId="5DA16678"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13E4F4E5"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5193ACDD" w14:textId="77777777" w:rsidR="00A956CB" w:rsidRPr="00746DE4" w:rsidRDefault="00A956CB" w:rsidP="00A956CB">
            <w:pPr>
              <w:tabs>
                <w:tab w:val="left" w:pos="9356"/>
              </w:tabs>
              <w:jc w:val="center"/>
              <w:rPr>
                <w:lang w:val="uk-UA"/>
              </w:rPr>
            </w:pPr>
            <w:r w:rsidRPr="00746DE4">
              <w:rPr>
                <w:rFonts w:eastAsia="Courier New"/>
                <w:lang w:val="uk-UA"/>
              </w:rPr>
              <w:t>011</w:t>
            </w:r>
          </w:p>
        </w:tc>
        <w:tc>
          <w:tcPr>
            <w:tcW w:w="1418" w:type="dxa"/>
            <w:tcBorders>
              <w:top w:val="single" w:sz="4" w:space="0" w:color="auto"/>
              <w:left w:val="single" w:sz="4" w:space="0" w:color="auto"/>
            </w:tcBorders>
            <w:shd w:val="clear" w:color="auto" w:fill="FFFFFF"/>
          </w:tcPr>
          <w:p w14:paraId="295B728D" w14:textId="77777777" w:rsidR="00A956CB" w:rsidRPr="00746DE4" w:rsidRDefault="00A956CB" w:rsidP="00A956CB">
            <w:pPr>
              <w:tabs>
                <w:tab w:val="left" w:pos="9356"/>
              </w:tabs>
              <w:jc w:val="center"/>
              <w:rPr>
                <w:lang w:val="uk-UA"/>
              </w:rPr>
            </w:pPr>
            <w:r w:rsidRPr="00746DE4">
              <w:rPr>
                <w:rFonts w:eastAsia="Courier New"/>
                <w:lang w:val="uk-UA"/>
              </w:rPr>
              <w:t>25</w:t>
            </w:r>
          </w:p>
        </w:tc>
        <w:tc>
          <w:tcPr>
            <w:tcW w:w="1744" w:type="dxa"/>
            <w:tcBorders>
              <w:top w:val="single" w:sz="4" w:space="0" w:color="auto"/>
              <w:left w:val="single" w:sz="4" w:space="0" w:color="auto"/>
            </w:tcBorders>
            <w:shd w:val="clear" w:color="auto" w:fill="FFFFFF"/>
          </w:tcPr>
          <w:p w14:paraId="34466404" w14:textId="77777777" w:rsidR="00A956CB" w:rsidRPr="00746DE4" w:rsidRDefault="00A956CB" w:rsidP="00A956CB">
            <w:pPr>
              <w:tabs>
                <w:tab w:val="left" w:pos="9356"/>
              </w:tabs>
              <w:jc w:val="center"/>
              <w:rPr>
                <w:lang w:val="uk-UA"/>
              </w:rPr>
            </w:pPr>
            <w:r w:rsidRPr="00746DE4">
              <w:rPr>
                <w:rFonts w:eastAsia="Courier New"/>
                <w:lang w:val="uk-UA"/>
              </w:rPr>
              <w:t>149°28'57"</w:t>
            </w:r>
          </w:p>
        </w:tc>
        <w:tc>
          <w:tcPr>
            <w:tcW w:w="2002" w:type="dxa"/>
            <w:tcBorders>
              <w:top w:val="single" w:sz="4" w:space="0" w:color="auto"/>
              <w:left w:val="single" w:sz="4" w:space="0" w:color="auto"/>
              <w:right w:val="single" w:sz="4" w:space="0" w:color="auto"/>
            </w:tcBorders>
            <w:shd w:val="clear" w:color="auto" w:fill="FFFFFF"/>
          </w:tcPr>
          <w:p w14:paraId="0B77AA4C" w14:textId="77777777" w:rsidR="00A956CB" w:rsidRPr="00746DE4" w:rsidRDefault="00A956CB" w:rsidP="00A956CB">
            <w:pPr>
              <w:tabs>
                <w:tab w:val="left" w:pos="9356"/>
              </w:tabs>
              <w:jc w:val="center"/>
              <w:rPr>
                <w:lang w:val="uk-UA"/>
              </w:rPr>
            </w:pPr>
            <w:r w:rsidRPr="00746DE4">
              <w:rPr>
                <w:rFonts w:eastAsia="Courier New"/>
                <w:lang w:val="uk-UA"/>
              </w:rPr>
              <w:t>175°48'43"</w:t>
            </w:r>
          </w:p>
        </w:tc>
      </w:tr>
      <w:tr w:rsidR="00A956CB" w:rsidRPr="00746DE4" w14:paraId="23CA436E" w14:textId="77777777" w:rsidTr="00282483">
        <w:trPr>
          <w:trHeight w:hRule="exact" w:val="266"/>
          <w:jc w:val="center"/>
        </w:trPr>
        <w:tc>
          <w:tcPr>
            <w:tcW w:w="488" w:type="dxa"/>
            <w:tcBorders>
              <w:top w:val="single" w:sz="4" w:space="0" w:color="auto"/>
              <w:left w:val="single" w:sz="4" w:space="0" w:color="auto"/>
            </w:tcBorders>
            <w:shd w:val="clear" w:color="auto" w:fill="FFFFFF"/>
          </w:tcPr>
          <w:p w14:paraId="38855213"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759" w:type="dxa"/>
            <w:tcBorders>
              <w:top w:val="single" w:sz="4" w:space="0" w:color="auto"/>
              <w:left w:val="single" w:sz="4" w:space="0" w:color="auto"/>
            </w:tcBorders>
            <w:shd w:val="clear" w:color="auto" w:fill="FFFFFF"/>
          </w:tcPr>
          <w:p w14:paraId="6DAA7998"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814" w:type="dxa"/>
            <w:tcBorders>
              <w:top w:val="single" w:sz="4" w:space="0" w:color="auto"/>
              <w:left w:val="single" w:sz="4" w:space="0" w:color="auto"/>
            </w:tcBorders>
            <w:shd w:val="clear" w:color="auto" w:fill="FFFFFF"/>
          </w:tcPr>
          <w:p w14:paraId="40079C21"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7EFD64A4"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5A0AF2CB" w14:textId="77777777" w:rsidR="00A956CB" w:rsidRPr="00746DE4" w:rsidRDefault="00A956CB" w:rsidP="00A956CB">
            <w:pPr>
              <w:tabs>
                <w:tab w:val="left" w:pos="9356"/>
              </w:tabs>
              <w:jc w:val="center"/>
              <w:rPr>
                <w:lang w:val="uk-UA"/>
              </w:rPr>
            </w:pPr>
            <w:r w:rsidRPr="00746DE4">
              <w:rPr>
                <w:rFonts w:eastAsia="Courier New"/>
                <w:lang w:val="uk-UA"/>
              </w:rPr>
              <w:t>807</w:t>
            </w:r>
          </w:p>
        </w:tc>
        <w:tc>
          <w:tcPr>
            <w:tcW w:w="569" w:type="dxa"/>
            <w:tcBorders>
              <w:top w:val="single" w:sz="4" w:space="0" w:color="auto"/>
              <w:left w:val="single" w:sz="4" w:space="0" w:color="auto"/>
            </w:tcBorders>
            <w:shd w:val="clear" w:color="auto" w:fill="FFFFFF"/>
            <w:vAlign w:val="bottom"/>
          </w:tcPr>
          <w:p w14:paraId="71114277"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3E2FBE93"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48AEE43E" w14:textId="77777777" w:rsidR="00A956CB" w:rsidRPr="00746DE4" w:rsidRDefault="00A956CB" w:rsidP="00A956CB">
            <w:pPr>
              <w:tabs>
                <w:tab w:val="left" w:pos="9356"/>
              </w:tabs>
              <w:jc w:val="center"/>
              <w:rPr>
                <w:lang w:val="uk-UA"/>
              </w:rPr>
            </w:pPr>
            <w:r w:rsidRPr="00746DE4">
              <w:rPr>
                <w:rFonts w:eastAsia="Courier New"/>
                <w:lang w:val="uk-UA"/>
              </w:rPr>
              <w:t>024</w:t>
            </w:r>
          </w:p>
        </w:tc>
        <w:tc>
          <w:tcPr>
            <w:tcW w:w="1418" w:type="dxa"/>
            <w:tcBorders>
              <w:top w:val="single" w:sz="4" w:space="0" w:color="auto"/>
              <w:left w:val="single" w:sz="4" w:space="0" w:color="auto"/>
            </w:tcBorders>
            <w:shd w:val="clear" w:color="auto" w:fill="FFFFFF"/>
          </w:tcPr>
          <w:p w14:paraId="78770C5D" w14:textId="77777777" w:rsidR="00A956CB" w:rsidRPr="00746DE4" w:rsidRDefault="00A956CB" w:rsidP="00A956CB">
            <w:pPr>
              <w:tabs>
                <w:tab w:val="left" w:pos="9356"/>
              </w:tabs>
              <w:jc w:val="center"/>
              <w:rPr>
                <w:lang w:val="uk-UA"/>
              </w:rPr>
            </w:pPr>
            <w:r w:rsidRPr="00746DE4">
              <w:rPr>
                <w:rFonts w:eastAsia="Courier New"/>
                <w:lang w:val="uk-UA"/>
              </w:rPr>
              <w:t>15</w:t>
            </w:r>
          </w:p>
        </w:tc>
        <w:tc>
          <w:tcPr>
            <w:tcW w:w="1744" w:type="dxa"/>
            <w:tcBorders>
              <w:top w:val="single" w:sz="4" w:space="0" w:color="auto"/>
              <w:left w:val="single" w:sz="4" w:space="0" w:color="auto"/>
            </w:tcBorders>
            <w:shd w:val="clear" w:color="auto" w:fill="FFFFFF"/>
          </w:tcPr>
          <w:p w14:paraId="0A2256EE" w14:textId="77777777" w:rsidR="00A956CB" w:rsidRPr="00746DE4" w:rsidRDefault="00A956CB" w:rsidP="00A956CB">
            <w:pPr>
              <w:tabs>
                <w:tab w:val="left" w:pos="9356"/>
              </w:tabs>
              <w:jc w:val="center"/>
              <w:rPr>
                <w:lang w:val="uk-UA"/>
              </w:rPr>
            </w:pPr>
            <w:r w:rsidRPr="00746DE4">
              <w:rPr>
                <w:rFonts w:eastAsia="Courier New"/>
                <w:lang w:val="uk-UA"/>
              </w:rPr>
              <w:t>146°44,11"</w:t>
            </w:r>
          </w:p>
        </w:tc>
        <w:tc>
          <w:tcPr>
            <w:tcW w:w="2002" w:type="dxa"/>
            <w:tcBorders>
              <w:top w:val="single" w:sz="4" w:space="0" w:color="auto"/>
              <w:left w:val="single" w:sz="4" w:space="0" w:color="auto"/>
              <w:right w:val="single" w:sz="4" w:space="0" w:color="auto"/>
            </w:tcBorders>
            <w:shd w:val="clear" w:color="auto" w:fill="FFFFFF"/>
          </w:tcPr>
          <w:p w14:paraId="626DA7C6" w14:textId="77777777" w:rsidR="00A956CB" w:rsidRPr="00746DE4" w:rsidRDefault="00A956CB" w:rsidP="00A956CB">
            <w:pPr>
              <w:tabs>
                <w:tab w:val="left" w:pos="9356"/>
              </w:tabs>
              <w:jc w:val="center"/>
              <w:rPr>
                <w:lang w:val="uk-UA"/>
              </w:rPr>
            </w:pPr>
            <w:r w:rsidRPr="00746DE4">
              <w:rPr>
                <w:rFonts w:eastAsia="Courier New"/>
                <w:lang w:val="uk-UA"/>
              </w:rPr>
              <w:t>182°44'46"</w:t>
            </w:r>
          </w:p>
        </w:tc>
      </w:tr>
      <w:tr w:rsidR="00A956CB" w:rsidRPr="00746DE4" w14:paraId="7C5BF371" w14:textId="77777777" w:rsidTr="00282483">
        <w:trPr>
          <w:trHeight w:hRule="exact" w:val="274"/>
          <w:jc w:val="center"/>
        </w:trPr>
        <w:tc>
          <w:tcPr>
            <w:tcW w:w="488" w:type="dxa"/>
            <w:tcBorders>
              <w:top w:val="single" w:sz="4" w:space="0" w:color="auto"/>
              <w:left w:val="single" w:sz="4" w:space="0" w:color="auto"/>
            </w:tcBorders>
            <w:shd w:val="clear" w:color="auto" w:fill="FFFFFF"/>
            <w:vAlign w:val="center"/>
          </w:tcPr>
          <w:p w14:paraId="2189870A" w14:textId="77777777" w:rsidR="00A956CB" w:rsidRPr="00746DE4" w:rsidRDefault="00A956CB" w:rsidP="00A956CB">
            <w:pPr>
              <w:tabs>
                <w:tab w:val="left" w:pos="9356"/>
              </w:tabs>
              <w:jc w:val="center"/>
              <w:rPr>
                <w:lang w:val="uk-UA"/>
              </w:rPr>
            </w:pPr>
            <w:r w:rsidRPr="00746DE4">
              <w:rPr>
                <w:rFonts w:eastAsia="Courier New"/>
                <w:lang w:val="uk-UA"/>
              </w:rPr>
              <w:t>6</w:t>
            </w:r>
          </w:p>
        </w:tc>
        <w:tc>
          <w:tcPr>
            <w:tcW w:w="759" w:type="dxa"/>
            <w:tcBorders>
              <w:top w:val="single" w:sz="4" w:space="0" w:color="auto"/>
              <w:left w:val="single" w:sz="4" w:space="0" w:color="auto"/>
            </w:tcBorders>
            <w:shd w:val="clear" w:color="auto" w:fill="FFFFFF"/>
            <w:vAlign w:val="center"/>
          </w:tcPr>
          <w:p w14:paraId="340E4753" w14:textId="77777777" w:rsidR="00A956CB" w:rsidRPr="00746DE4" w:rsidRDefault="00A956CB" w:rsidP="00A956CB">
            <w:pPr>
              <w:tabs>
                <w:tab w:val="left" w:pos="9356"/>
              </w:tabs>
              <w:jc w:val="center"/>
              <w:rPr>
                <w:lang w:val="uk-UA"/>
              </w:rPr>
            </w:pPr>
            <w:r w:rsidRPr="00746DE4">
              <w:rPr>
                <w:rFonts w:eastAsia="Courier New"/>
                <w:lang w:val="uk-UA"/>
              </w:rPr>
              <w:t>6</w:t>
            </w:r>
          </w:p>
        </w:tc>
        <w:tc>
          <w:tcPr>
            <w:tcW w:w="814" w:type="dxa"/>
            <w:tcBorders>
              <w:top w:val="single" w:sz="4" w:space="0" w:color="auto"/>
              <w:left w:val="single" w:sz="4" w:space="0" w:color="auto"/>
            </w:tcBorders>
            <w:shd w:val="clear" w:color="auto" w:fill="FFFFFF"/>
            <w:vAlign w:val="center"/>
          </w:tcPr>
          <w:p w14:paraId="22D319F0"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1796DD6A"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vAlign w:val="center"/>
          </w:tcPr>
          <w:p w14:paraId="11B8DB17" w14:textId="77777777" w:rsidR="00A956CB" w:rsidRPr="00746DE4" w:rsidRDefault="00A956CB" w:rsidP="00A956CB">
            <w:pPr>
              <w:tabs>
                <w:tab w:val="left" w:pos="9356"/>
              </w:tabs>
              <w:jc w:val="center"/>
              <w:rPr>
                <w:lang w:val="uk-UA"/>
              </w:rPr>
            </w:pPr>
            <w:r w:rsidRPr="00746DE4">
              <w:rPr>
                <w:rFonts w:eastAsia="Courier New"/>
                <w:lang w:val="uk-UA"/>
              </w:rPr>
              <w:t>795</w:t>
            </w:r>
          </w:p>
        </w:tc>
        <w:tc>
          <w:tcPr>
            <w:tcW w:w="569" w:type="dxa"/>
            <w:tcBorders>
              <w:top w:val="single" w:sz="4" w:space="0" w:color="auto"/>
              <w:left w:val="single" w:sz="4" w:space="0" w:color="auto"/>
            </w:tcBorders>
            <w:shd w:val="clear" w:color="auto" w:fill="FFFFFF"/>
            <w:vAlign w:val="center"/>
          </w:tcPr>
          <w:p w14:paraId="7BB9C1F1"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vAlign w:val="center"/>
          </w:tcPr>
          <w:p w14:paraId="20522A6C"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0B322C0E" w14:textId="77777777" w:rsidR="00A956CB" w:rsidRPr="00746DE4" w:rsidRDefault="00A956CB" w:rsidP="00A956CB">
            <w:pPr>
              <w:tabs>
                <w:tab w:val="left" w:pos="9356"/>
              </w:tabs>
              <w:jc w:val="center"/>
              <w:rPr>
                <w:lang w:val="uk-UA"/>
              </w:rPr>
            </w:pPr>
            <w:r w:rsidRPr="00746DE4">
              <w:rPr>
                <w:rFonts w:eastAsia="Courier New"/>
                <w:lang w:val="uk-UA"/>
              </w:rPr>
              <w:t>032</w:t>
            </w:r>
          </w:p>
        </w:tc>
        <w:tc>
          <w:tcPr>
            <w:tcW w:w="1418" w:type="dxa"/>
            <w:tcBorders>
              <w:top w:val="single" w:sz="4" w:space="0" w:color="auto"/>
              <w:left w:val="single" w:sz="4" w:space="0" w:color="auto"/>
            </w:tcBorders>
            <w:shd w:val="clear" w:color="auto" w:fill="FFFFFF"/>
            <w:vAlign w:val="center"/>
          </w:tcPr>
          <w:p w14:paraId="1ED0DF1E" w14:textId="77777777" w:rsidR="00A956CB" w:rsidRPr="00746DE4" w:rsidRDefault="00A956CB" w:rsidP="00A956CB">
            <w:pPr>
              <w:tabs>
                <w:tab w:val="left" w:pos="9356"/>
              </w:tabs>
              <w:jc w:val="center"/>
              <w:rPr>
                <w:lang w:val="uk-UA"/>
              </w:rPr>
            </w:pPr>
            <w:r w:rsidRPr="00746DE4">
              <w:rPr>
                <w:rFonts w:eastAsia="Courier New"/>
                <w:lang w:val="uk-UA"/>
              </w:rPr>
              <w:t>6</w:t>
            </w:r>
          </w:p>
        </w:tc>
        <w:tc>
          <w:tcPr>
            <w:tcW w:w="1744" w:type="dxa"/>
            <w:tcBorders>
              <w:top w:val="single" w:sz="4" w:space="0" w:color="auto"/>
              <w:left w:val="single" w:sz="4" w:space="0" w:color="auto"/>
            </w:tcBorders>
            <w:shd w:val="clear" w:color="auto" w:fill="FFFFFF"/>
            <w:vAlign w:val="center"/>
          </w:tcPr>
          <w:p w14:paraId="4E0C470F" w14:textId="77777777" w:rsidR="00A956CB" w:rsidRPr="00746DE4" w:rsidRDefault="00A956CB" w:rsidP="00A956CB">
            <w:pPr>
              <w:tabs>
                <w:tab w:val="left" w:pos="9356"/>
              </w:tabs>
              <w:jc w:val="center"/>
              <w:rPr>
                <w:lang w:val="uk-UA"/>
              </w:rPr>
            </w:pPr>
            <w:r w:rsidRPr="00746DE4">
              <w:rPr>
                <w:rFonts w:eastAsia="Courier New"/>
                <w:lang w:val="uk-UA"/>
              </w:rPr>
              <w:t>143°21'36"</w:t>
            </w:r>
          </w:p>
        </w:tc>
        <w:tc>
          <w:tcPr>
            <w:tcW w:w="2002" w:type="dxa"/>
            <w:tcBorders>
              <w:top w:val="single" w:sz="4" w:space="0" w:color="auto"/>
              <w:left w:val="single" w:sz="4" w:space="0" w:color="auto"/>
              <w:right w:val="single" w:sz="4" w:space="0" w:color="auto"/>
            </w:tcBorders>
            <w:shd w:val="clear" w:color="auto" w:fill="FFFFFF"/>
            <w:vAlign w:val="center"/>
          </w:tcPr>
          <w:p w14:paraId="480ED707" w14:textId="77777777" w:rsidR="00A956CB" w:rsidRPr="00746DE4" w:rsidRDefault="00A956CB" w:rsidP="00A956CB">
            <w:pPr>
              <w:tabs>
                <w:tab w:val="left" w:pos="9356"/>
              </w:tabs>
              <w:jc w:val="center"/>
              <w:rPr>
                <w:lang w:val="uk-UA"/>
              </w:rPr>
            </w:pPr>
            <w:r w:rsidRPr="00746DE4">
              <w:rPr>
                <w:rFonts w:eastAsia="Courier New"/>
                <w:lang w:val="uk-UA"/>
              </w:rPr>
              <w:t>183°22'35"</w:t>
            </w:r>
          </w:p>
        </w:tc>
      </w:tr>
      <w:tr w:rsidR="00A956CB" w:rsidRPr="00746DE4" w14:paraId="7DA6DC9F"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6E973653" w14:textId="77777777" w:rsidR="00A956CB" w:rsidRPr="00746DE4" w:rsidRDefault="00A956CB" w:rsidP="00A956CB">
            <w:pPr>
              <w:tabs>
                <w:tab w:val="left" w:pos="9356"/>
              </w:tabs>
              <w:jc w:val="center"/>
              <w:rPr>
                <w:lang w:val="uk-UA"/>
              </w:rPr>
            </w:pPr>
            <w:r w:rsidRPr="00746DE4">
              <w:rPr>
                <w:rFonts w:eastAsia="Courier New"/>
                <w:lang w:val="uk-UA"/>
              </w:rPr>
              <w:t>7</w:t>
            </w:r>
          </w:p>
        </w:tc>
        <w:tc>
          <w:tcPr>
            <w:tcW w:w="759" w:type="dxa"/>
            <w:tcBorders>
              <w:top w:val="single" w:sz="4" w:space="0" w:color="auto"/>
              <w:left w:val="single" w:sz="4" w:space="0" w:color="auto"/>
            </w:tcBorders>
            <w:shd w:val="clear" w:color="auto" w:fill="FFFFFF"/>
          </w:tcPr>
          <w:p w14:paraId="3A0C0D28" w14:textId="77777777" w:rsidR="00A956CB" w:rsidRPr="00746DE4" w:rsidRDefault="00A956CB" w:rsidP="00A956CB">
            <w:pPr>
              <w:tabs>
                <w:tab w:val="left" w:pos="9356"/>
              </w:tabs>
              <w:jc w:val="center"/>
              <w:rPr>
                <w:lang w:val="uk-UA"/>
              </w:rPr>
            </w:pPr>
            <w:r w:rsidRPr="00746DE4">
              <w:rPr>
                <w:rFonts w:eastAsia="Courier New"/>
                <w:lang w:val="uk-UA"/>
              </w:rPr>
              <w:t>7</w:t>
            </w:r>
          </w:p>
        </w:tc>
        <w:tc>
          <w:tcPr>
            <w:tcW w:w="814" w:type="dxa"/>
            <w:tcBorders>
              <w:top w:val="single" w:sz="4" w:space="0" w:color="auto"/>
              <w:left w:val="single" w:sz="4" w:space="0" w:color="auto"/>
            </w:tcBorders>
            <w:shd w:val="clear" w:color="auto" w:fill="FFFFFF"/>
          </w:tcPr>
          <w:p w14:paraId="7B618CDF"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686642F1"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3623022D" w14:textId="77777777" w:rsidR="00A956CB" w:rsidRPr="00746DE4" w:rsidRDefault="00A956CB" w:rsidP="00A956CB">
            <w:pPr>
              <w:tabs>
                <w:tab w:val="left" w:pos="9356"/>
              </w:tabs>
              <w:jc w:val="center"/>
              <w:rPr>
                <w:lang w:val="uk-UA"/>
              </w:rPr>
            </w:pPr>
            <w:r w:rsidRPr="00746DE4">
              <w:rPr>
                <w:rFonts w:eastAsia="Courier New"/>
                <w:lang w:val="uk-UA"/>
              </w:rPr>
              <w:t>790</w:t>
            </w:r>
          </w:p>
        </w:tc>
        <w:tc>
          <w:tcPr>
            <w:tcW w:w="569" w:type="dxa"/>
            <w:tcBorders>
              <w:top w:val="single" w:sz="4" w:space="0" w:color="auto"/>
              <w:left w:val="single" w:sz="4" w:space="0" w:color="auto"/>
            </w:tcBorders>
            <w:shd w:val="clear" w:color="auto" w:fill="FFFFFF"/>
            <w:vAlign w:val="center"/>
          </w:tcPr>
          <w:p w14:paraId="78173E07"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2EB38FE6"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39A4400C" w14:textId="77777777" w:rsidR="00A956CB" w:rsidRPr="00746DE4" w:rsidRDefault="00A956CB" w:rsidP="00A956CB">
            <w:pPr>
              <w:tabs>
                <w:tab w:val="left" w:pos="9356"/>
              </w:tabs>
              <w:jc w:val="center"/>
              <w:rPr>
                <w:lang w:val="uk-UA"/>
              </w:rPr>
            </w:pPr>
            <w:r w:rsidRPr="00746DE4">
              <w:rPr>
                <w:rFonts w:eastAsia="Courier New"/>
                <w:lang w:val="uk-UA"/>
              </w:rPr>
              <w:t>036</w:t>
            </w:r>
          </w:p>
        </w:tc>
        <w:tc>
          <w:tcPr>
            <w:tcW w:w="1418" w:type="dxa"/>
            <w:tcBorders>
              <w:top w:val="single" w:sz="4" w:space="0" w:color="auto"/>
              <w:left w:val="single" w:sz="4" w:space="0" w:color="auto"/>
            </w:tcBorders>
            <w:shd w:val="clear" w:color="auto" w:fill="FFFFFF"/>
            <w:vAlign w:val="center"/>
          </w:tcPr>
          <w:p w14:paraId="6D39EFDD" w14:textId="77777777" w:rsidR="00A956CB" w:rsidRPr="00746DE4" w:rsidRDefault="00A956CB" w:rsidP="00A956CB">
            <w:pPr>
              <w:tabs>
                <w:tab w:val="left" w:pos="9356"/>
              </w:tabs>
              <w:jc w:val="center"/>
              <w:rPr>
                <w:lang w:val="uk-UA"/>
              </w:rPr>
            </w:pPr>
            <w:r w:rsidRPr="00746DE4">
              <w:rPr>
                <w:rFonts w:eastAsia="Courier New"/>
                <w:lang w:val="uk-UA"/>
              </w:rPr>
              <w:t>6</w:t>
            </w:r>
          </w:p>
        </w:tc>
        <w:tc>
          <w:tcPr>
            <w:tcW w:w="1744" w:type="dxa"/>
            <w:tcBorders>
              <w:top w:val="single" w:sz="4" w:space="0" w:color="auto"/>
              <w:left w:val="single" w:sz="4" w:space="0" w:color="auto"/>
            </w:tcBorders>
            <w:shd w:val="clear" w:color="auto" w:fill="FFFFFF"/>
          </w:tcPr>
          <w:p w14:paraId="62B3D384" w14:textId="77777777" w:rsidR="00A956CB" w:rsidRPr="00746DE4" w:rsidRDefault="00A956CB" w:rsidP="00A956CB">
            <w:pPr>
              <w:tabs>
                <w:tab w:val="left" w:pos="9356"/>
              </w:tabs>
              <w:jc w:val="center"/>
              <w:rPr>
                <w:lang w:val="uk-UA"/>
              </w:rPr>
            </w:pPr>
            <w:r w:rsidRPr="00746DE4">
              <w:rPr>
                <w:rFonts w:eastAsia="Courier New"/>
                <w:lang w:val="uk-UA"/>
              </w:rPr>
              <w:t>177 °17'45"</w:t>
            </w:r>
          </w:p>
        </w:tc>
        <w:tc>
          <w:tcPr>
            <w:tcW w:w="2002" w:type="dxa"/>
            <w:tcBorders>
              <w:top w:val="single" w:sz="4" w:space="0" w:color="auto"/>
              <w:left w:val="single" w:sz="4" w:space="0" w:color="auto"/>
              <w:right w:val="single" w:sz="4" w:space="0" w:color="auto"/>
            </w:tcBorders>
            <w:shd w:val="clear" w:color="auto" w:fill="FFFFFF"/>
          </w:tcPr>
          <w:p w14:paraId="27C64DE4" w14:textId="77777777" w:rsidR="00A956CB" w:rsidRPr="00746DE4" w:rsidRDefault="00A956CB" w:rsidP="00A956CB">
            <w:pPr>
              <w:tabs>
                <w:tab w:val="left" w:pos="9356"/>
              </w:tabs>
              <w:jc w:val="center"/>
              <w:rPr>
                <w:lang w:val="uk-UA"/>
              </w:rPr>
            </w:pPr>
            <w:r w:rsidRPr="00746DE4">
              <w:rPr>
                <w:rFonts w:eastAsia="Courier New"/>
                <w:lang w:val="uk-UA"/>
              </w:rPr>
              <w:t>146°03'51"</w:t>
            </w:r>
          </w:p>
        </w:tc>
      </w:tr>
      <w:tr w:rsidR="00A956CB" w:rsidRPr="00746DE4" w14:paraId="0D739DE1" w14:textId="77777777" w:rsidTr="00282483">
        <w:trPr>
          <w:trHeight w:hRule="exact" w:val="277"/>
          <w:jc w:val="center"/>
        </w:trPr>
        <w:tc>
          <w:tcPr>
            <w:tcW w:w="488" w:type="dxa"/>
            <w:tcBorders>
              <w:top w:val="single" w:sz="4" w:space="0" w:color="auto"/>
              <w:left w:val="single" w:sz="4" w:space="0" w:color="auto"/>
            </w:tcBorders>
            <w:shd w:val="clear" w:color="auto" w:fill="FFFFFF"/>
            <w:vAlign w:val="center"/>
          </w:tcPr>
          <w:p w14:paraId="056AB3D4" w14:textId="77777777" w:rsidR="00A956CB" w:rsidRPr="00746DE4" w:rsidRDefault="00A956CB" w:rsidP="00A956CB">
            <w:pPr>
              <w:tabs>
                <w:tab w:val="left" w:pos="9356"/>
              </w:tabs>
              <w:jc w:val="center"/>
              <w:rPr>
                <w:lang w:val="uk-UA"/>
              </w:rPr>
            </w:pPr>
            <w:r w:rsidRPr="00746DE4">
              <w:rPr>
                <w:rFonts w:eastAsia="Courier New"/>
                <w:lang w:val="uk-UA"/>
              </w:rPr>
              <w:t>8</w:t>
            </w:r>
          </w:p>
        </w:tc>
        <w:tc>
          <w:tcPr>
            <w:tcW w:w="759" w:type="dxa"/>
            <w:tcBorders>
              <w:top w:val="single" w:sz="4" w:space="0" w:color="auto"/>
              <w:left w:val="single" w:sz="4" w:space="0" w:color="auto"/>
            </w:tcBorders>
            <w:shd w:val="clear" w:color="auto" w:fill="FFFFFF"/>
            <w:vAlign w:val="center"/>
          </w:tcPr>
          <w:p w14:paraId="69818D6D" w14:textId="77777777" w:rsidR="00A956CB" w:rsidRPr="00746DE4" w:rsidRDefault="00A956CB" w:rsidP="00A956CB">
            <w:pPr>
              <w:tabs>
                <w:tab w:val="left" w:pos="9356"/>
              </w:tabs>
              <w:jc w:val="center"/>
              <w:rPr>
                <w:lang w:val="uk-UA"/>
              </w:rPr>
            </w:pPr>
            <w:r w:rsidRPr="00746DE4">
              <w:rPr>
                <w:rFonts w:eastAsia="Courier New"/>
                <w:lang w:val="uk-UA"/>
              </w:rPr>
              <w:t>8</w:t>
            </w:r>
          </w:p>
        </w:tc>
        <w:tc>
          <w:tcPr>
            <w:tcW w:w="814" w:type="dxa"/>
            <w:tcBorders>
              <w:top w:val="single" w:sz="4" w:space="0" w:color="auto"/>
              <w:left w:val="single" w:sz="4" w:space="0" w:color="auto"/>
            </w:tcBorders>
            <w:shd w:val="clear" w:color="auto" w:fill="FFFFFF"/>
            <w:vAlign w:val="center"/>
          </w:tcPr>
          <w:p w14:paraId="2A1B7E64"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7BCC9C77"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vAlign w:val="center"/>
          </w:tcPr>
          <w:p w14:paraId="739B6EC6" w14:textId="77777777" w:rsidR="00A956CB" w:rsidRPr="00746DE4" w:rsidRDefault="00A956CB" w:rsidP="00A956CB">
            <w:pPr>
              <w:tabs>
                <w:tab w:val="left" w:pos="9356"/>
              </w:tabs>
              <w:jc w:val="center"/>
              <w:rPr>
                <w:lang w:val="uk-UA"/>
              </w:rPr>
            </w:pPr>
            <w:r w:rsidRPr="00746DE4">
              <w:rPr>
                <w:rFonts w:eastAsia="Courier New"/>
                <w:lang w:val="uk-UA"/>
              </w:rPr>
              <w:t>785</w:t>
            </w:r>
          </w:p>
        </w:tc>
        <w:tc>
          <w:tcPr>
            <w:tcW w:w="569" w:type="dxa"/>
            <w:tcBorders>
              <w:top w:val="single" w:sz="4" w:space="0" w:color="auto"/>
              <w:left w:val="single" w:sz="4" w:space="0" w:color="auto"/>
            </w:tcBorders>
            <w:shd w:val="clear" w:color="auto" w:fill="FFFFFF"/>
            <w:vAlign w:val="center"/>
          </w:tcPr>
          <w:p w14:paraId="2CF59159"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vAlign w:val="center"/>
          </w:tcPr>
          <w:p w14:paraId="63D5E111"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1F282BEF" w14:textId="77777777" w:rsidR="00A956CB" w:rsidRPr="00746DE4" w:rsidRDefault="00A956CB" w:rsidP="00A956CB">
            <w:pPr>
              <w:tabs>
                <w:tab w:val="left" w:pos="9356"/>
              </w:tabs>
              <w:jc w:val="center"/>
              <w:rPr>
                <w:lang w:val="uk-UA"/>
              </w:rPr>
            </w:pPr>
            <w:r w:rsidRPr="00746DE4">
              <w:rPr>
                <w:rFonts w:eastAsia="Courier New"/>
                <w:lang w:val="uk-UA"/>
              </w:rPr>
              <w:t>036</w:t>
            </w:r>
          </w:p>
        </w:tc>
        <w:tc>
          <w:tcPr>
            <w:tcW w:w="1418" w:type="dxa"/>
            <w:tcBorders>
              <w:top w:val="single" w:sz="4" w:space="0" w:color="auto"/>
              <w:left w:val="single" w:sz="4" w:space="0" w:color="auto"/>
            </w:tcBorders>
            <w:shd w:val="clear" w:color="auto" w:fill="FFFFFF"/>
            <w:vAlign w:val="center"/>
          </w:tcPr>
          <w:p w14:paraId="632A32BC" w14:textId="77777777" w:rsidR="00A956CB" w:rsidRPr="00746DE4" w:rsidRDefault="00A956CB" w:rsidP="00A956CB">
            <w:pPr>
              <w:tabs>
                <w:tab w:val="left" w:pos="9356"/>
              </w:tabs>
              <w:jc w:val="center"/>
              <w:rPr>
                <w:lang w:val="uk-UA"/>
              </w:rPr>
            </w:pPr>
            <w:r w:rsidRPr="00746DE4">
              <w:rPr>
                <w:rFonts w:eastAsia="Courier New"/>
                <w:lang w:val="uk-UA"/>
              </w:rPr>
              <w:t>22</w:t>
            </w:r>
          </w:p>
        </w:tc>
        <w:tc>
          <w:tcPr>
            <w:tcW w:w="1744" w:type="dxa"/>
            <w:tcBorders>
              <w:top w:val="single" w:sz="4" w:space="0" w:color="auto"/>
              <w:left w:val="single" w:sz="4" w:space="0" w:color="auto"/>
            </w:tcBorders>
            <w:shd w:val="clear" w:color="auto" w:fill="FFFFFF"/>
            <w:vAlign w:val="center"/>
          </w:tcPr>
          <w:p w14:paraId="64E93800" w14:textId="77777777" w:rsidR="00A956CB" w:rsidRPr="00746DE4" w:rsidRDefault="00A956CB" w:rsidP="00A956CB">
            <w:pPr>
              <w:tabs>
                <w:tab w:val="left" w:pos="9356"/>
              </w:tabs>
              <w:jc w:val="center"/>
              <w:rPr>
                <w:lang w:val="uk-UA"/>
              </w:rPr>
            </w:pPr>
            <w:r w:rsidRPr="00746DE4">
              <w:rPr>
                <w:rFonts w:eastAsia="Courier New"/>
                <w:lang w:val="uk-UA"/>
              </w:rPr>
              <w:t>147 °16'09"</w:t>
            </w:r>
          </w:p>
        </w:tc>
        <w:tc>
          <w:tcPr>
            <w:tcW w:w="2002" w:type="dxa"/>
            <w:tcBorders>
              <w:top w:val="single" w:sz="4" w:space="0" w:color="auto"/>
              <w:left w:val="single" w:sz="4" w:space="0" w:color="auto"/>
              <w:right w:val="single" w:sz="4" w:space="0" w:color="auto"/>
            </w:tcBorders>
            <w:shd w:val="clear" w:color="auto" w:fill="FFFFFF"/>
            <w:vAlign w:val="center"/>
          </w:tcPr>
          <w:p w14:paraId="621652CE" w14:textId="77777777" w:rsidR="00A956CB" w:rsidRPr="00746DE4" w:rsidRDefault="00A956CB" w:rsidP="00A956CB">
            <w:pPr>
              <w:tabs>
                <w:tab w:val="left" w:pos="9356"/>
              </w:tabs>
              <w:jc w:val="center"/>
              <w:rPr>
                <w:lang w:val="uk-UA"/>
              </w:rPr>
            </w:pPr>
            <w:r w:rsidRPr="00746DE4">
              <w:rPr>
                <w:rFonts w:eastAsia="Courier New"/>
                <w:lang w:val="uk-UA"/>
              </w:rPr>
              <w:t>210°01'36"</w:t>
            </w:r>
          </w:p>
        </w:tc>
      </w:tr>
      <w:tr w:rsidR="00A956CB" w:rsidRPr="00746DE4" w14:paraId="77888F0B" w14:textId="77777777" w:rsidTr="00282483">
        <w:trPr>
          <w:trHeight w:hRule="exact" w:val="274"/>
          <w:jc w:val="center"/>
        </w:trPr>
        <w:tc>
          <w:tcPr>
            <w:tcW w:w="488" w:type="dxa"/>
            <w:tcBorders>
              <w:top w:val="single" w:sz="4" w:space="0" w:color="auto"/>
              <w:left w:val="single" w:sz="4" w:space="0" w:color="auto"/>
            </w:tcBorders>
            <w:shd w:val="clear" w:color="auto" w:fill="FFFFFF"/>
          </w:tcPr>
          <w:p w14:paraId="277C6993" w14:textId="77777777" w:rsidR="00A956CB" w:rsidRPr="00746DE4" w:rsidRDefault="00A956CB" w:rsidP="00A956CB">
            <w:pPr>
              <w:tabs>
                <w:tab w:val="left" w:pos="9356"/>
              </w:tabs>
              <w:jc w:val="center"/>
              <w:rPr>
                <w:lang w:val="uk-UA"/>
              </w:rPr>
            </w:pPr>
            <w:r w:rsidRPr="00746DE4">
              <w:rPr>
                <w:rFonts w:eastAsia="Courier New"/>
                <w:lang w:val="uk-UA"/>
              </w:rPr>
              <w:t>9</w:t>
            </w:r>
          </w:p>
        </w:tc>
        <w:tc>
          <w:tcPr>
            <w:tcW w:w="759" w:type="dxa"/>
            <w:tcBorders>
              <w:top w:val="single" w:sz="4" w:space="0" w:color="auto"/>
              <w:left w:val="single" w:sz="4" w:space="0" w:color="auto"/>
            </w:tcBorders>
            <w:shd w:val="clear" w:color="auto" w:fill="FFFFFF"/>
          </w:tcPr>
          <w:p w14:paraId="6AEB0604" w14:textId="77777777" w:rsidR="00A956CB" w:rsidRPr="00746DE4" w:rsidRDefault="00A956CB" w:rsidP="00A956CB">
            <w:pPr>
              <w:tabs>
                <w:tab w:val="left" w:pos="9356"/>
              </w:tabs>
              <w:jc w:val="center"/>
              <w:rPr>
                <w:lang w:val="uk-UA"/>
              </w:rPr>
            </w:pPr>
            <w:r w:rsidRPr="00746DE4">
              <w:rPr>
                <w:rFonts w:eastAsia="Courier New"/>
                <w:lang w:val="uk-UA"/>
              </w:rPr>
              <w:t>9</w:t>
            </w:r>
          </w:p>
        </w:tc>
        <w:tc>
          <w:tcPr>
            <w:tcW w:w="814" w:type="dxa"/>
            <w:tcBorders>
              <w:top w:val="single" w:sz="4" w:space="0" w:color="auto"/>
              <w:left w:val="single" w:sz="4" w:space="0" w:color="auto"/>
            </w:tcBorders>
            <w:shd w:val="clear" w:color="auto" w:fill="FFFFFF"/>
          </w:tcPr>
          <w:p w14:paraId="5552AA95"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5F66FBF4"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0CDCBA14" w14:textId="77777777" w:rsidR="00A956CB" w:rsidRPr="00746DE4" w:rsidRDefault="00A956CB" w:rsidP="00A956CB">
            <w:pPr>
              <w:tabs>
                <w:tab w:val="left" w:pos="9356"/>
              </w:tabs>
              <w:jc w:val="center"/>
              <w:rPr>
                <w:lang w:val="uk-UA"/>
              </w:rPr>
            </w:pPr>
            <w:r w:rsidRPr="00746DE4">
              <w:rPr>
                <w:rFonts w:eastAsia="Courier New"/>
                <w:lang w:val="uk-UA"/>
              </w:rPr>
              <w:t>767</w:t>
            </w:r>
          </w:p>
        </w:tc>
        <w:tc>
          <w:tcPr>
            <w:tcW w:w="569" w:type="dxa"/>
            <w:tcBorders>
              <w:top w:val="single" w:sz="4" w:space="0" w:color="auto"/>
              <w:left w:val="single" w:sz="4" w:space="0" w:color="auto"/>
            </w:tcBorders>
            <w:shd w:val="clear" w:color="auto" w:fill="FFFFFF"/>
            <w:vAlign w:val="center"/>
          </w:tcPr>
          <w:p w14:paraId="0ADB3D1A"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17C3CBE4"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4D719B35" w14:textId="77777777" w:rsidR="00A956CB" w:rsidRPr="00746DE4" w:rsidRDefault="00A956CB" w:rsidP="00A956CB">
            <w:pPr>
              <w:tabs>
                <w:tab w:val="left" w:pos="9356"/>
              </w:tabs>
              <w:jc w:val="center"/>
              <w:rPr>
                <w:lang w:val="uk-UA"/>
              </w:rPr>
            </w:pPr>
            <w:r w:rsidRPr="00746DE4">
              <w:rPr>
                <w:rFonts w:eastAsia="Courier New"/>
                <w:lang w:val="uk-UA"/>
              </w:rPr>
              <w:t>048</w:t>
            </w:r>
          </w:p>
        </w:tc>
        <w:tc>
          <w:tcPr>
            <w:tcW w:w="1418" w:type="dxa"/>
            <w:tcBorders>
              <w:top w:val="single" w:sz="4" w:space="0" w:color="auto"/>
              <w:left w:val="single" w:sz="4" w:space="0" w:color="auto"/>
            </w:tcBorders>
            <w:shd w:val="clear" w:color="auto" w:fill="FFFFFF"/>
            <w:vAlign w:val="center"/>
          </w:tcPr>
          <w:p w14:paraId="1A5C0EA2" w14:textId="77777777" w:rsidR="00A956CB" w:rsidRPr="00746DE4" w:rsidRDefault="00A956CB" w:rsidP="00A956CB">
            <w:pPr>
              <w:tabs>
                <w:tab w:val="left" w:pos="9356"/>
              </w:tabs>
              <w:jc w:val="center"/>
              <w:rPr>
                <w:lang w:val="uk-UA"/>
              </w:rPr>
            </w:pPr>
            <w:r w:rsidRPr="00746DE4">
              <w:rPr>
                <w:rFonts w:eastAsia="Courier New"/>
                <w:lang w:val="uk-UA"/>
              </w:rPr>
              <w:t>10</w:t>
            </w:r>
          </w:p>
        </w:tc>
        <w:tc>
          <w:tcPr>
            <w:tcW w:w="1744" w:type="dxa"/>
            <w:tcBorders>
              <w:top w:val="single" w:sz="4" w:space="0" w:color="auto"/>
              <w:left w:val="single" w:sz="4" w:space="0" w:color="auto"/>
            </w:tcBorders>
            <w:shd w:val="clear" w:color="auto" w:fill="FFFFFF"/>
          </w:tcPr>
          <w:p w14:paraId="58AA102D" w14:textId="77777777" w:rsidR="00A956CB" w:rsidRPr="00746DE4" w:rsidRDefault="00A956CB" w:rsidP="00A956CB">
            <w:pPr>
              <w:tabs>
                <w:tab w:val="left" w:pos="9356"/>
              </w:tabs>
              <w:jc w:val="center"/>
              <w:rPr>
                <w:lang w:val="uk-UA"/>
              </w:rPr>
            </w:pPr>
            <w:r w:rsidRPr="00746DE4">
              <w:rPr>
                <w:rFonts w:eastAsia="Courier New"/>
                <w:lang w:val="uk-UA"/>
              </w:rPr>
              <w:t>161°46'33"</w:t>
            </w:r>
          </w:p>
        </w:tc>
        <w:tc>
          <w:tcPr>
            <w:tcW w:w="2002" w:type="dxa"/>
            <w:tcBorders>
              <w:top w:val="single" w:sz="4" w:space="0" w:color="auto"/>
              <w:left w:val="single" w:sz="4" w:space="0" w:color="auto"/>
              <w:right w:val="single" w:sz="4" w:space="0" w:color="auto"/>
            </w:tcBorders>
            <w:shd w:val="clear" w:color="auto" w:fill="FFFFFF"/>
          </w:tcPr>
          <w:p w14:paraId="0F3B7873" w14:textId="77777777" w:rsidR="00A956CB" w:rsidRPr="00746DE4" w:rsidRDefault="00A956CB" w:rsidP="00A956CB">
            <w:pPr>
              <w:tabs>
                <w:tab w:val="left" w:pos="9356"/>
              </w:tabs>
              <w:jc w:val="center"/>
              <w:rPr>
                <w:lang w:val="uk-UA"/>
              </w:rPr>
            </w:pPr>
            <w:r w:rsidRPr="00746DE4">
              <w:rPr>
                <w:rFonts w:eastAsia="Courier New"/>
                <w:lang w:val="uk-UA"/>
              </w:rPr>
              <w:t>165°29'37"</w:t>
            </w:r>
          </w:p>
        </w:tc>
      </w:tr>
      <w:tr w:rsidR="00A956CB" w:rsidRPr="00746DE4" w14:paraId="461864FB" w14:textId="77777777" w:rsidTr="00282483">
        <w:trPr>
          <w:trHeight w:hRule="exact" w:val="274"/>
          <w:jc w:val="center"/>
        </w:trPr>
        <w:tc>
          <w:tcPr>
            <w:tcW w:w="488" w:type="dxa"/>
            <w:tcBorders>
              <w:top w:val="single" w:sz="4" w:space="0" w:color="auto"/>
              <w:left w:val="single" w:sz="4" w:space="0" w:color="auto"/>
            </w:tcBorders>
            <w:shd w:val="clear" w:color="auto" w:fill="FFFFFF"/>
            <w:vAlign w:val="center"/>
          </w:tcPr>
          <w:p w14:paraId="4CE48CD6" w14:textId="77777777" w:rsidR="00A956CB" w:rsidRPr="00746DE4" w:rsidRDefault="00A956CB" w:rsidP="00A956CB">
            <w:pPr>
              <w:tabs>
                <w:tab w:val="left" w:pos="9356"/>
              </w:tabs>
              <w:jc w:val="center"/>
              <w:rPr>
                <w:lang w:val="uk-UA"/>
              </w:rPr>
            </w:pPr>
            <w:r w:rsidRPr="00746DE4">
              <w:rPr>
                <w:rFonts w:eastAsia="Courier New"/>
                <w:lang w:val="uk-UA"/>
              </w:rPr>
              <w:t>10</w:t>
            </w:r>
          </w:p>
        </w:tc>
        <w:tc>
          <w:tcPr>
            <w:tcW w:w="759" w:type="dxa"/>
            <w:tcBorders>
              <w:top w:val="single" w:sz="4" w:space="0" w:color="auto"/>
              <w:left w:val="single" w:sz="4" w:space="0" w:color="auto"/>
            </w:tcBorders>
            <w:shd w:val="clear" w:color="auto" w:fill="FFFFFF"/>
            <w:vAlign w:val="center"/>
          </w:tcPr>
          <w:p w14:paraId="76FBC0AF" w14:textId="77777777" w:rsidR="00A956CB" w:rsidRPr="00746DE4" w:rsidRDefault="00A956CB" w:rsidP="00A956CB">
            <w:pPr>
              <w:tabs>
                <w:tab w:val="left" w:pos="9356"/>
              </w:tabs>
              <w:jc w:val="center"/>
              <w:rPr>
                <w:lang w:val="uk-UA"/>
              </w:rPr>
            </w:pPr>
            <w:r w:rsidRPr="00746DE4">
              <w:rPr>
                <w:rFonts w:eastAsia="Courier New"/>
                <w:lang w:val="uk-UA"/>
              </w:rPr>
              <w:t>10</w:t>
            </w:r>
          </w:p>
        </w:tc>
        <w:tc>
          <w:tcPr>
            <w:tcW w:w="814" w:type="dxa"/>
            <w:tcBorders>
              <w:top w:val="single" w:sz="4" w:space="0" w:color="auto"/>
              <w:left w:val="single" w:sz="4" w:space="0" w:color="auto"/>
            </w:tcBorders>
            <w:shd w:val="clear" w:color="auto" w:fill="FFFFFF"/>
          </w:tcPr>
          <w:p w14:paraId="331BFCB3"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53BA3412"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296C7699" w14:textId="77777777" w:rsidR="00A956CB" w:rsidRPr="00746DE4" w:rsidRDefault="00A956CB" w:rsidP="00A956CB">
            <w:pPr>
              <w:tabs>
                <w:tab w:val="left" w:pos="9356"/>
              </w:tabs>
              <w:jc w:val="center"/>
              <w:rPr>
                <w:lang w:val="uk-UA"/>
              </w:rPr>
            </w:pPr>
            <w:r w:rsidRPr="00746DE4">
              <w:rPr>
                <w:rFonts w:eastAsia="Courier New"/>
                <w:lang w:val="uk-UA"/>
              </w:rPr>
              <w:t>757</w:t>
            </w:r>
          </w:p>
        </w:tc>
        <w:tc>
          <w:tcPr>
            <w:tcW w:w="569" w:type="dxa"/>
            <w:tcBorders>
              <w:top w:val="single" w:sz="4" w:space="0" w:color="auto"/>
              <w:left w:val="single" w:sz="4" w:space="0" w:color="auto"/>
            </w:tcBorders>
            <w:shd w:val="clear" w:color="auto" w:fill="FFFFFF"/>
            <w:vAlign w:val="center"/>
          </w:tcPr>
          <w:p w14:paraId="410EA02D"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6923BAF5"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1AC83654" w14:textId="77777777" w:rsidR="00A956CB" w:rsidRPr="00746DE4" w:rsidRDefault="00A956CB" w:rsidP="00A956CB">
            <w:pPr>
              <w:tabs>
                <w:tab w:val="left" w:pos="9356"/>
              </w:tabs>
              <w:jc w:val="center"/>
              <w:rPr>
                <w:lang w:val="uk-UA"/>
              </w:rPr>
            </w:pPr>
            <w:r w:rsidRPr="00746DE4">
              <w:rPr>
                <w:rFonts w:eastAsia="Courier New"/>
                <w:lang w:val="uk-UA"/>
              </w:rPr>
              <w:t>051</w:t>
            </w:r>
          </w:p>
        </w:tc>
        <w:tc>
          <w:tcPr>
            <w:tcW w:w="1418" w:type="dxa"/>
            <w:tcBorders>
              <w:top w:val="single" w:sz="4" w:space="0" w:color="auto"/>
              <w:left w:val="single" w:sz="4" w:space="0" w:color="auto"/>
            </w:tcBorders>
            <w:shd w:val="clear" w:color="auto" w:fill="FFFFFF"/>
          </w:tcPr>
          <w:p w14:paraId="0DD8E885" w14:textId="77777777" w:rsidR="00A956CB" w:rsidRPr="00746DE4" w:rsidRDefault="00A956CB" w:rsidP="00A956CB">
            <w:pPr>
              <w:tabs>
                <w:tab w:val="left" w:pos="9356"/>
              </w:tabs>
              <w:jc w:val="center"/>
              <w:rPr>
                <w:lang w:val="uk-UA"/>
              </w:rPr>
            </w:pPr>
            <w:r w:rsidRPr="00746DE4">
              <w:rPr>
                <w:rFonts w:eastAsia="Courier New"/>
                <w:lang w:val="uk-UA"/>
              </w:rPr>
              <w:t>14</w:t>
            </w:r>
          </w:p>
        </w:tc>
        <w:tc>
          <w:tcPr>
            <w:tcW w:w="1744" w:type="dxa"/>
            <w:tcBorders>
              <w:top w:val="single" w:sz="4" w:space="0" w:color="auto"/>
              <w:left w:val="single" w:sz="4" w:space="0" w:color="auto"/>
            </w:tcBorders>
            <w:shd w:val="clear" w:color="auto" w:fill="FFFFFF"/>
          </w:tcPr>
          <w:p w14:paraId="555CEC0A" w14:textId="77777777" w:rsidR="00A956CB" w:rsidRPr="00746DE4" w:rsidRDefault="00A956CB" w:rsidP="00A956CB">
            <w:pPr>
              <w:tabs>
                <w:tab w:val="left" w:pos="9356"/>
              </w:tabs>
              <w:jc w:val="center"/>
              <w:rPr>
                <w:lang w:val="uk-UA"/>
              </w:rPr>
            </w:pPr>
            <w:r w:rsidRPr="00746DE4">
              <w:rPr>
                <w:rFonts w:eastAsia="Courier New"/>
                <w:lang w:val="uk-UA"/>
              </w:rPr>
              <w:t>143°06,09"</w:t>
            </w:r>
          </w:p>
        </w:tc>
        <w:tc>
          <w:tcPr>
            <w:tcW w:w="2002" w:type="dxa"/>
            <w:tcBorders>
              <w:top w:val="single" w:sz="4" w:space="0" w:color="auto"/>
              <w:left w:val="single" w:sz="4" w:space="0" w:color="auto"/>
              <w:right w:val="single" w:sz="4" w:space="0" w:color="auto"/>
            </w:tcBorders>
            <w:shd w:val="clear" w:color="auto" w:fill="FFFFFF"/>
          </w:tcPr>
          <w:p w14:paraId="68D81E89" w14:textId="77777777" w:rsidR="00A956CB" w:rsidRPr="00746DE4" w:rsidRDefault="00A956CB" w:rsidP="00A956CB">
            <w:pPr>
              <w:tabs>
                <w:tab w:val="left" w:pos="9356"/>
              </w:tabs>
              <w:jc w:val="center"/>
              <w:rPr>
                <w:lang w:val="uk-UA"/>
              </w:rPr>
            </w:pPr>
            <w:r w:rsidRPr="00746DE4">
              <w:rPr>
                <w:rFonts w:eastAsia="Courier New"/>
                <w:lang w:val="uk-UA"/>
              </w:rPr>
              <w:t>198°40'24"</w:t>
            </w:r>
          </w:p>
        </w:tc>
      </w:tr>
      <w:tr w:rsidR="00A956CB" w:rsidRPr="00746DE4" w14:paraId="030F66A3" w14:textId="77777777" w:rsidTr="00282483">
        <w:trPr>
          <w:trHeight w:hRule="exact" w:val="263"/>
          <w:jc w:val="center"/>
        </w:trPr>
        <w:tc>
          <w:tcPr>
            <w:tcW w:w="488" w:type="dxa"/>
            <w:tcBorders>
              <w:top w:val="single" w:sz="4" w:space="0" w:color="auto"/>
              <w:left w:val="single" w:sz="4" w:space="0" w:color="auto"/>
            </w:tcBorders>
            <w:shd w:val="clear" w:color="auto" w:fill="FFFFFF"/>
            <w:vAlign w:val="center"/>
          </w:tcPr>
          <w:p w14:paraId="30E6CAA6" w14:textId="77777777" w:rsidR="00A956CB" w:rsidRPr="00746DE4" w:rsidRDefault="00A956CB" w:rsidP="00A956CB">
            <w:pPr>
              <w:tabs>
                <w:tab w:val="left" w:pos="9356"/>
              </w:tabs>
              <w:jc w:val="center"/>
              <w:rPr>
                <w:lang w:val="uk-UA"/>
              </w:rPr>
            </w:pPr>
            <w:r w:rsidRPr="00746DE4">
              <w:rPr>
                <w:rFonts w:eastAsia="Courier New"/>
                <w:lang w:val="uk-UA"/>
              </w:rPr>
              <w:t>11</w:t>
            </w:r>
          </w:p>
        </w:tc>
        <w:tc>
          <w:tcPr>
            <w:tcW w:w="759" w:type="dxa"/>
            <w:tcBorders>
              <w:top w:val="single" w:sz="4" w:space="0" w:color="auto"/>
              <w:left w:val="single" w:sz="4" w:space="0" w:color="auto"/>
            </w:tcBorders>
            <w:shd w:val="clear" w:color="auto" w:fill="FFFFFF"/>
            <w:vAlign w:val="center"/>
          </w:tcPr>
          <w:p w14:paraId="20F91780" w14:textId="77777777" w:rsidR="00A956CB" w:rsidRPr="00746DE4" w:rsidRDefault="00A956CB" w:rsidP="00A956CB">
            <w:pPr>
              <w:tabs>
                <w:tab w:val="left" w:pos="9356"/>
              </w:tabs>
              <w:jc w:val="center"/>
              <w:rPr>
                <w:lang w:val="uk-UA"/>
              </w:rPr>
            </w:pPr>
            <w:r w:rsidRPr="00746DE4">
              <w:rPr>
                <w:rFonts w:eastAsia="Courier New"/>
                <w:lang w:val="uk-UA"/>
              </w:rPr>
              <w:t>11</w:t>
            </w:r>
          </w:p>
        </w:tc>
        <w:tc>
          <w:tcPr>
            <w:tcW w:w="814" w:type="dxa"/>
            <w:tcBorders>
              <w:top w:val="single" w:sz="4" w:space="0" w:color="auto"/>
              <w:left w:val="single" w:sz="4" w:space="0" w:color="auto"/>
            </w:tcBorders>
            <w:shd w:val="clear" w:color="auto" w:fill="FFFFFF"/>
          </w:tcPr>
          <w:p w14:paraId="0F075122"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26C051B5"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3B0B43C0" w14:textId="77777777" w:rsidR="00A956CB" w:rsidRPr="00746DE4" w:rsidRDefault="00A956CB" w:rsidP="00A956CB">
            <w:pPr>
              <w:tabs>
                <w:tab w:val="left" w:pos="9356"/>
              </w:tabs>
              <w:jc w:val="center"/>
              <w:rPr>
                <w:lang w:val="uk-UA"/>
              </w:rPr>
            </w:pPr>
            <w:r w:rsidRPr="00746DE4">
              <w:rPr>
                <w:rFonts w:eastAsia="Courier New"/>
                <w:lang w:val="uk-UA"/>
              </w:rPr>
              <w:t>746</w:t>
            </w:r>
          </w:p>
        </w:tc>
        <w:tc>
          <w:tcPr>
            <w:tcW w:w="569" w:type="dxa"/>
            <w:tcBorders>
              <w:top w:val="single" w:sz="4" w:space="0" w:color="auto"/>
              <w:left w:val="single" w:sz="4" w:space="0" w:color="auto"/>
            </w:tcBorders>
            <w:shd w:val="clear" w:color="auto" w:fill="FFFFFF"/>
            <w:vAlign w:val="center"/>
          </w:tcPr>
          <w:p w14:paraId="3A330307"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5207FB0F"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17374E49" w14:textId="77777777" w:rsidR="00A956CB" w:rsidRPr="00746DE4" w:rsidRDefault="00A956CB" w:rsidP="00A956CB">
            <w:pPr>
              <w:tabs>
                <w:tab w:val="left" w:pos="9356"/>
              </w:tabs>
              <w:jc w:val="center"/>
              <w:rPr>
                <w:lang w:val="uk-UA"/>
              </w:rPr>
            </w:pPr>
            <w:r w:rsidRPr="00746DE4">
              <w:rPr>
                <w:rFonts w:eastAsia="Courier New"/>
                <w:lang w:val="uk-UA"/>
              </w:rPr>
              <w:t>059</w:t>
            </w:r>
          </w:p>
        </w:tc>
        <w:tc>
          <w:tcPr>
            <w:tcW w:w="1418" w:type="dxa"/>
            <w:tcBorders>
              <w:top w:val="single" w:sz="4" w:space="0" w:color="auto"/>
              <w:left w:val="single" w:sz="4" w:space="0" w:color="auto"/>
            </w:tcBorders>
            <w:shd w:val="clear" w:color="auto" w:fill="FFFFFF"/>
          </w:tcPr>
          <w:p w14:paraId="3FC30635" w14:textId="77777777" w:rsidR="00A956CB" w:rsidRPr="00746DE4" w:rsidRDefault="00A956CB" w:rsidP="00A956CB">
            <w:pPr>
              <w:tabs>
                <w:tab w:val="left" w:pos="9356"/>
              </w:tabs>
              <w:jc w:val="center"/>
              <w:rPr>
                <w:lang w:val="uk-UA"/>
              </w:rPr>
            </w:pPr>
            <w:r w:rsidRPr="00746DE4">
              <w:rPr>
                <w:rFonts w:eastAsia="Courier New"/>
                <w:lang w:val="uk-UA"/>
              </w:rPr>
              <w:t>13</w:t>
            </w:r>
          </w:p>
        </w:tc>
        <w:tc>
          <w:tcPr>
            <w:tcW w:w="1744" w:type="dxa"/>
            <w:tcBorders>
              <w:top w:val="single" w:sz="4" w:space="0" w:color="auto"/>
              <w:left w:val="single" w:sz="4" w:space="0" w:color="auto"/>
            </w:tcBorders>
            <w:shd w:val="clear" w:color="auto" w:fill="FFFFFF"/>
          </w:tcPr>
          <w:p w14:paraId="37D2083B" w14:textId="77777777" w:rsidR="00A956CB" w:rsidRPr="00746DE4" w:rsidRDefault="00A956CB" w:rsidP="00A956CB">
            <w:pPr>
              <w:tabs>
                <w:tab w:val="left" w:pos="9356"/>
              </w:tabs>
              <w:jc w:val="center"/>
              <w:rPr>
                <w:lang w:val="uk-UA"/>
              </w:rPr>
            </w:pPr>
            <w:r w:rsidRPr="00746DE4">
              <w:rPr>
                <w:rFonts w:eastAsia="Courier New"/>
                <w:lang w:val="uk-UA"/>
              </w:rPr>
              <w:t>137 °39'31"</w:t>
            </w:r>
          </w:p>
        </w:tc>
        <w:tc>
          <w:tcPr>
            <w:tcW w:w="2002" w:type="dxa"/>
            <w:tcBorders>
              <w:top w:val="single" w:sz="4" w:space="0" w:color="auto"/>
              <w:left w:val="single" w:sz="4" w:space="0" w:color="auto"/>
              <w:right w:val="single" w:sz="4" w:space="0" w:color="auto"/>
            </w:tcBorders>
            <w:shd w:val="clear" w:color="auto" w:fill="FFFFFF"/>
          </w:tcPr>
          <w:p w14:paraId="0F928545" w14:textId="77777777" w:rsidR="00A956CB" w:rsidRPr="00746DE4" w:rsidRDefault="00A956CB" w:rsidP="00A956CB">
            <w:pPr>
              <w:tabs>
                <w:tab w:val="left" w:pos="9356"/>
              </w:tabs>
              <w:jc w:val="center"/>
              <w:rPr>
                <w:lang w:val="uk-UA"/>
              </w:rPr>
            </w:pPr>
            <w:r w:rsidRPr="00746DE4">
              <w:rPr>
                <w:rFonts w:eastAsia="Courier New"/>
                <w:lang w:val="uk-UA"/>
              </w:rPr>
              <w:t>185°26’38”</w:t>
            </w:r>
          </w:p>
        </w:tc>
      </w:tr>
      <w:tr w:rsidR="00A956CB" w:rsidRPr="00746DE4" w14:paraId="74A16E54" w14:textId="77777777" w:rsidTr="00282483">
        <w:trPr>
          <w:trHeight w:hRule="exact" w:val="274"/>
          <w:jc w:val="center"/>
        </w:trPr>
        <w:tc>
          <w:tcPr>
            <w:tcW w:w="488" w:type="dxa"/>
            <w:tcBorders>
              <w:top w:val="single" w:sz="4" w:space="0" w:color="auto"/>
              <w:left w:val="single" w:sz="4" w:space="0" w:color="auto"/>
            </w:tcBorders>
            <w:shd w:val="clear" w:color="auto" w:fill="FFFFFF"/>
            <w:vAlign w:val="center"/>
          </w:tcPr>
          <w:p w14:paraId="00E12208" w14:textId="77777777" w:rsidR="00A956CB" w:rsidRPr="00746DE4" w:rsidRDefault="00A956CB" w:rsidP="00A956CB">
            <w:pPr>
              <w:tabs>
                <w:tab w:val="left" w:pos="9356"/>
              </w:tabs>
              <w:jc w:val="center"/>
              <w:rPr>
                <w:lang w:val="uk-UA"/>
              </w:rPr>
            </w:pPr>
            <w:r w:rsidRPr="00746DE4">
              <w:rPr>
                <w:rFonts w:eastAsia="Courier New"/>
                <w:lang w:val="uk-UA"/>
              </w:rPr>
              <w:t>12</w:t>
            </w:r>
          </w:p>
        </w:tc>
        <w:tc>
          <w:tcPr>
            <w:tcW w:w="759" w:type="dxa"/>
            <w:tcBorders>
              <w:top w:val="single" w:sz="4" w:space="0" w:color="auto"/>
              <w:left w:val="single" w:sz="4" w:space="0" w:color="auto"/>
            </w:tcBorders>
            <w:shd w:val="clear" w:color="auto" w:fill="FFFFFF"/>
            <w:vAlign w:val="center"/>
          </w:tcPr>
          <w:p w14:paraId="57E343D4" w14:textId="77777777" w:rsidR="00A956CB" w:rsidRPr="00746DE4" w:rsidRDefault="00A956CB" w:rsidP="00A956CB">
            <w:pPr>
              <w:tabs>
                <w:tab w:val="left" w:pos="9356"/>
              </w:tabs>
              <w:jc w:val="center"/>
              <w:rPr>
                <w:lang w:val="uk-UA"/>
              </w:rPr>
            </w:pPr>
            <w:r w:rsidRPr="00746DE4">
              <w:rPr>
                <w:rFonts w:eastAsia="Courier New"/>
                <w:lang w:val="uk-UA"/>
              </w:rPr>
              <w:t>12</w:t>
            </w:r>
          </w:p>
        </w:tc>
        <w:tc>
          <w:tcPr>
            <w:tcW w:w="814" w:type="dxa"/>
            <w:tcBorders>
              <w:top w:val="single" w:sz="4" w:space="0" w:color="auto"/>
              <w:left w:val="single" w:sz="4" w:space="0" w:color="auto"/>
            </w:tcBorders>
            <w:shd w:val="clear" w:color="auto" w:fill="FFFFFF"/>
            <w:vAlign w:val="center"/>
          </w:tcPr>
          <w:p w14:paraId="44AE1252"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6501B99D"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vAlign w:val="center"/>
          </w:tcPr>
          <w:p w14:paraId="0E3AB679" w14:textId="77777777" w:rsidR="00A956CB" w:rsidRPr="00746DE4" w:rsidRDefault="00A956CB" w:rsidP="00A956CB">
            <w:pPr>
              <w:tabs>
                <w:tab w:val="left" w:pos="9356"/>
              </w:tabs>
              <w:jc w:val="center"/>
              <w:rPr>
                <w:lang w:val="uk-UA"/>
              </w:rPr>
            </w:pPr>
            <w:r w:rsidRPr="00746DE4">
              <w:rPr>
                <w:rFonts w:eastAsia="Courier New"/>
                <w:lang w:val="uk-UA"/>
              </w:rPr>
              <w:t>736</w:t>
            </w:r>
          </w:p>
        </w:tc>
        <w:tc>
          <w:tcPr>
            <w:tcW w:w="569" w:type="dxa"/>
            <w:tcBorders>
              <w:top w:val="single" w:sz="4" w:space="0" w:color="auto"/>
              <w:left w:val="single" w:sz="4" w:space="0" w:color="auto"/>
            </w:tcBorders>
            <w:shd w:val="clear" w:color="auto" w:fill="FFFFFF"/>
            <w:vAlign w:val="center"/>
          </w:tcPr>
          <w:p w14:paraId="7D76EBC9"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vAlign w:val="center"/>
          </w:tcPr>
          <w:p w14:paraId="56408830"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04B5712F" w14:textId="77777777" w:rsidR="00A956CB" w:rsidRPr="00746DE4" w:rsidRDefault="00A956CB" w:rsidP="00A956CB">
            <w:pPr>
              <w:tabs>
                <w:tab w:val="left" w:pos="9356"/>
              </w:tabs>
              <w:jc w:val="center"/>
              <w:rPr>
                <w:lang w:val="uk-UA"/>
              </w:rPr>
            </w:pPr>
            <w:r w:rsidRPr="00746DE4">
              <w:rPr>
                <w:rFonts w:eastAsia="Courier New"/>
                <w:lang w:val="uk-UA"/>
              </w:rPr>
              <w:t>068</w:t>
            </w:r>
          </w:p>
        </w:tc>
        <w:tc>
          <w:tcPr>
            <w:tcW w:w="1418" w:type="dxa"/>
            <w:tcBorders>
              <w:top w:val="single" w:sz="4" w:space="0" w:color="auto"/>
              <w:left w:val="single" w:sz="4" w:space="0" w:color="auto"/>
            </w:tcBorders>
            <w:shd w:val="clear" w:color="auto" w:fill="FFFFFF"/>
            <w:vAlign w:val="center"/>
          </w:tcPr>
          <w:p w14:paraId="3FC3C016" w14:textId="77777777" w:rsidR="00A956CB" w:rsidRPr="00746DE4" w:rsidRDefault="00A956CB" w:rsidP="00A956CB">
            <w:pPr>
              <w:tabs>
                <w:tab w:val="left" w:pos="9356"/>
              </w:tabs>
              <w:jc w:val="center"/>
              <w:rPr>
                <w:lang w:val="uk-UA"/>
              </w:rPr>
            </w:pPr>
            <w:r w:rsidRPr="00746DE4">
              <w:rPr>
                <w:rFonts w:eastAsia="Courier New"/>
                <w:lang w:val="uk-UA"/>
              </w:rPr>
              <w:t>9</w:t>
            </w:r>
          </w:p>
        </w:tc>
        <w:tc>
          <w:tcPr>
            <w:tcW w:w="1744" w:type="dxa"/>
            <w:tcBorders>
              <w:top w:val="single" w:sz="4" w:space="0" w:color="auto"/>
              <w:left w:val="single" w:sz="4" w:space="0" w:color="auto"/>
            </w:tcBorders>
            <w:shd w:val="clear" w:color="auto" w:fill="FFFFFF"/>
            <w:vAlign w:val="center"/>
          </w:tcPr>
          <w:p w14:paraId="53ACE5AE" w14:textId="77777777" w:rsidR="00A956CB" w:rsidRPr="00746DE4" w:rsidRDefault="00A956CB" w:rsidP="00A956CB">
            <w:pPr>
              <w:tabs>
                <w:tab w:val="left" w:pos="9356"/>
              </w:tabs>
              <w:jc w:val="center"/>
              <w:rPr>
                <w:lang w:val="uk-UA"/>
              </w:rPr>
            </w:pPr>
            <w:r w:rsidRPr="00746DE4">
              <w:rPr>
                <w:rFonts w:eastAsia="Courier New"/>
                <w:lang w:val="uk-UA"/>
              </w:rPr>
              <w:t>114°15'26"</w:t>
            </w:r>
          </w:p>
        </w:tc>
        <w:tc>
          <w:tcPr>
            <w:tcW w:w="2002" w:type="dxa"/>
            <w:tcBorders>
              <w:top w:val="single" w:sz="4" w:space="0" w:color="auto"/>
              <w:left w:val="single" w:sz="4" w:space="0" w:color="auto"/>
              <w:right w:val="single" w:sz="4" w:space="0" w:color="auto"/>
            </w:tcBorders>
            <w:shd w:val="clear" w:color="auto" w:fill="FFFFFF"/>
            <w:vAlign w:val="center"/>
          </w:tcPr>
          <w:p w14:paraId="2AF42E50" w14:textId="77777777" w:rsidR="00A956CB" w:rsidRPr="00746DE4" w:rsidRDefault="00A956CB" w:rsidP="00A956CB">
            <w:pPr>
              <w:tabs>
                <w:tab w:val="left" w:pos="9356"/>
              </w:tabs>
              <w:jc w:val="center"/>
              <w:rPr>
                <w:lang w:val="uk-UA"/>
              </w:rPr>
            </w:pPr>
            <w:r w:rsidRPr="00746DE4">
              <w:rPr>
                <w:rFonts w:eastAsia="Courier New"/>
                <w:lang w:val="uk-UA"/>
              </w:rPr>
              <w:t>203 °24'05"</w:t>
            </w:r>
          </w:p>
        </w:tc>
      </w:tr>
      <w:tr w:rsidR="00A956CB" w:rsidRPr="00746DE4" w14:paraId="08DEDD0C"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7012805A" w14:textId="77777777" w:rsidR="00A956CB" w:rsidRPr="00746DE4" w:rsidRDefault="00A956CB" w:rsidP="00A956CB">
            <w:pPr>
              <w:tabs>
                <w:tab w:val="left" w:pos="9356"/>
              </w:tabs>
              <w:jc w:val="center"/>
              <w:rPr>
                <w:lang w:val="uk-UA"/>
              </w:rPr>
            </w:pPr>
            <w:r w:rsidRPr="00746DE4">
              <w:rPr>
                <w:rFonts w:eastAsia="Courier New"/>
                <w:lang w:val="uk-UA"/>
              </w:rPr>
              <w:t>13</w:t>
            </w:r>
          </w:p>
        </w:tc>
        <w:tc>
          <w:tcPr>
            <w:tcW w:w="759" w:type="dxa"/>
            <w:tcBorders>
              <w:top w:val="single" w:sz="4" w:space="0" w:color="auto"/>
              <w:left w:val="single" w:sz="4" w:space="0" w:color="auto"/>
            </w:tcBorders>
            <w:shd w:val="clear" w:color="auto" w:fill="FFFFFF"/>
          </w:tcPr>
          <w:p w14:paraId="10D2F602" w14:textId="77777777" w:rsidR="00A956CB" w:rsidRPr="00746DE4" w:rsidRDefault="00A956CB" w:rsidP="00A956CB">
            <w:pPr>
              <w:tabs>
                <w:tab w:val="left" w:pos="9356"/>
              </w:tabs>
              <w:jc w:val="center"/>
              <w:rPr>
                <w:lang w:val="uk-UA"/>
              </w:rPr>
            </w:pPr>
            <w:r w:rsidRPr="00746DE4">
              <w:rPr>
                <w:rFonts w:eastAsia="Courier New"/>
                <w:lang w:val="uk-UA"/>
              </w:rPr>
              <w:t>13</w:t>
            </w:r>
          </w:p>
        </w:tc>
        <w:tc>
          <w:tcPr>
            <w:tcW w:w="814" w:type="dxa"/>
            <w:tcBorders>
              <w:top w:val="single" w:sz="4" w:space="0" w:color="auto"/>
              <w:left w:val="single" w:sz="4" w:space="0" w:color="auto"/>
            </w:tcBorders>
            <w:shd w:val="clear" w:color="auto" w:fill="FFFFFF"/>
          </w:tcPr>
          <w:p w14:paraId="08346134"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5C81BD63"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784B7353" w14:textId="77777777" w:rsidR="00A956CB" w:rsidRPr="00746DE4" w:rsidRDefault="00A956CB" w:rsidP="00A956CB">
            <w:pPr>
              <w:tabs>
                <w:tab w:val="left" w:pos="9356"/>
              </w:tabs>
              <w:jc w:val="center"/>
              <w:rPr>
                <w:lang w:val="uk-UA"/>
              </w:rPr>
            </w:pPr>
            <w:r w:rsidRPr="00746DE4">
              <w:rPr>
                <w:rFonts w:eastAsia="Courier New"/>
                <w:lang w:val="uk-UA"/>
              </w:rPr>
              <w:t>733</w:t>
            </w:r>
          </w:p>
        </w:tc>
        <w:tc>
          <w:tcPr>
            <w:tcW w:w="569" w:type="dxa"/>
            <w:tcBorders>
              <w:top w:val="single" w:sz="4" w:space="0" w:color="auto"/>
              <w:left w:val="single" w:sz="4" w:space="0" w:color="auto"/>
            </w:tcBorders>
            <w:shd w:val="clear" w:color="auto" w:fill="FFFFFF"/>
            <w:vAlign w:val="center"/>
          </w:tcPr>
          <w:p w14:paraId="01943ABB"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2E9DC9EA"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7657CF67" w14:textId="77777777" w:rsidR="00A956CB" w:rsidRPr="00746DE4" w:rsidRDefault="00A956CB" w:rsidP="00A956CB">
            <w:pPr>
              <w:tabs>
                <w:tab w:val="left" w:pos="9356"/>
              </w:tabs>
              <w:jc w:val="center"/>
              <w:rPr>
                <w:lang w:val="uk-UA"/>
              </w:rPr>
            </w:pPr>
            <w:r w:rsidRPr="00746DE4">
              <w:rPr>
                <w:rFonts w:eastAsia="Courier New"/>
                <w:lang w:val="uk-UA"/>
              </w:rPr>
              <w:t>076</w:t>
            </w:r>
          </w:p>
        </w:tc>
        <w:tc>
          <w:tcPr>
            <w:tcW w:w="1418" w:type="dxa"/>
            <w:tcBorders>
              <w:top w:val="single" w:sz="4" w:space="0" w:color="auto"/>
              <w:left w:val="single" w:sz="4" w:space="0" w:color="auto"/>
            </w:tcBorders>
            <w:shd w:val="clear" w:color="auto" w:fill="FFFFFF"/>
          </w:tcPr>
          <w:p w14:paraId="21BC8D01" w14:textId="77777777" w:rsidR="00A956CB" w:rsidRPr="00746DE4" w:rsidRDefault="00A956CB" w:rsidP="00A956CB">
            <w:pPr>
              <w:tabs>
                <w:tab w:val="left" w:pos="9356"/>
              </w:tabs>
              <w:jc w:val="center"/>
              <w:rPr>
                <w:lang w:val="uk-UA"/>
              </w:rPr>
            </w:pPr>
            <w:r w:rsidRPr="00746DE4">
              <w:rPr>
                <w:rFonts w:eastAsia="Courier New"/>
                <w:lang w:val="uk-UA"/>
              </w:rPr>
              <w:t>9</w:t>
            </w:r>
          </w:p>
        </w:tc>
        <w:tc>
          <w:tcPr>
            <w:tcW w:w="1744" w:type="dxa"/>
            <w:tcBorders>
              <w:top w:val="single" w:sz="4" w:space="0" w:color="auto"/>
              <w:left w:val="single" w:sz="4" w:space="0" w:color="auto"/>
            </w:tcBorders>
            <w:shd w:val="clear" w:color="auto" w:fill="FFFFFF"/>
          </w:tcPr>
          <w:p w14:paraId="597A34DB" w14:textId="77777777" w:rsidR="00A956CB" w:rsidRPr="00746DE4" w:rsidRDefault="00A956CB" w:rsidP="00A956CB">
            <w:pPr>
              <w:tabs>
                <w:tab w:val="left" w:pos="9356"/>
              </w:tabs>
              <w:jc w:val="center"/>
              <w:rPr>
                <w:lang w:val="uk-UA"/>
              </w:rPr>
            </w:pPr>
            <w:r w:rsidRPr="00746DE4">
              <w:rPr>
                <w:rFonts w:eastAsia="Courier New"/>
                <w:lang w:val="uk-UA"/>
              </w:rPr>
              <w:t>133°14'03"</w:t>
            </w:r>
          </w:p>
        </w:tc>
        <w:tc>
          <w:tcPr>
            <w:tcW w:w="2002" w:type="dxa"/>
            <w:tcBorders>
              <w:top w:val="single" w:sz="4" w:space="0" w:color="auto"/>
              <w:left w:val="single" w:sz="4" w:space="0" w:color="auto"/>
              <w:right w:val="single" w:sz="4" w:space="0" w:color="auto"/>
            </w:tcBorders>
            <w:shd w:val="clear" w:color="auto" w:fill="FFFFFF"/>
          </w:tcPr>
          <w:p w14:paraId="404A9910" w14:textId="77777777" w:rsidR="00A956CB" w:rsidRPr="00746DE4" w:rsidRDefault="00A956CB" w:rsidP="00A956CB">
            <w:pPr>
              <w:tabs>
                <w:tab w:val="left" w:pos="9356"/>
              </w:tabs>
              <w:jc w:val="center"/>
              <w:rPr>
                <w:lang w:val="uk-UA"/>
              </w:rPr>
            </w:pPr>
            <w:r w:rsidRPr="00746DE4">
              <w:rPr>
                <w:rFonts w:eastAsia="Courier New"/>
                <w:lang w:val="uk-UA"/>
              </w:rPr>
              <w:t>161°01'23"</w:t>
            </w:r>
          </w:p>
        </w:tc>
      </w:tr>
      <w:tr w:rsidR="00A956CB" w:rsidRPr="00746DE4" w14:paraId="58809395"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68D2CDDA" w14:textId="77777777" w:rsidR="00A956CB" w:rsidRPr="00746DE4" w:rsidRDefault="00A956CB" w:rsidP="00A956CB">
            <w:pPr>
              <w:tabs>
                <w:tab w:val="left" w:pos="9356"/>
              </w:tabs>
              <w:jc w:val="center"/>
              <w:rPr>
                <w:lang w:val="uk-UA"/>
              </w:rPr>
            </w:pPr>
            <w:r w:rsidRPr="00746DE4">
              <w:rPr>
                <w:rFonts w:eastAsia="Courier New"/>
                <w:lang w:val="uk-UA"/>
              </w:rPr>
              <w:t>14</w:t>
            </w:r>
          </w:p>
        </w:tc>
        <w:tc>
          <w:tcPr>
            <w:tcW w:w="759" w:type="dxa"/>
            <w:tcBorders>
              <w:top w:val="single" w:sz="4" w:space="0" w:color="auto"/>
              <w:left w:val="single" w:sz="4" w:space="0" w:color="auto"/>
            </w:tcBorders>
            <w:shd w:val="clear" w:color="auto" w:fill="FFFFFF"/>
          </w:tcPr>
          <w:p w14:paraId="7A3022BF" w14:textId="77777777" w:rsidR="00A956CB" w:rsidRPr="00746DE4" w:rsidRDefault="00A956CB" w:rsidP="00A956CB">
            <w:pPr>
              <w:tabs>
                <w:tab w:val="left" w:pos="9356"/>
              </w:tabs>
              <w:jc w:val="center"/>
              <w:rPr>
                <w:lang w:val="uk-UA"/>
              </w:rPr>
            </w:pPr>
            <w:r w:rsidRPr="00746DE4">
              <w:rPr>
                <w:rFonts w:eastAsia="Courier New"/>
                <w:lang w:val="uk-UA"/>
              </w:rPr>
              <w:t>14</w:t>
            </w:r>
          </w:p>
        </w:tc>
        <w:tc>
          <w:tcPr>
            <w:tcW w:w="814" w:type="dxa"/>
            <w:tcBorders>
              <w:top w:val="single" w:sz="4" w:space="0" w:color="auto"/>
              <w:left w:val="single" w:sz="4" w:space="0" w:color="auto"/>
            </w:tcBorders>
            <w:shd w:val="clear" w:color="auto" w:fill="FFFFFF"/>
          </w:tcPr>
          <w:p w14:paraId="23B1F193"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7C8D555D"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5510BD21" w14:textId="77777777" w:rsidR="00A956CB" w:rsidRPr="00746DE4" w:rsidRDefault="00A956CB" w:rsidP="00A956CB">
            <w:pPr>
              <w:tabs>
                <w:tab w:val="left" w:pos="9356"/>
              </w:tabs>
              <w:jc w:val="center"/>
              <w:rPr>
                <w:lang w:val="uk-UA"/>
              </w:rPr>
            </w:pPr>
            <w:r w:rsidRPr="00746DE4">
              <w:rPr>
                <w:rFonts w:eastAsia="Courier New"/>
                <w:lang w:val="uk-UA"/>
              </w:rPr>
              <w:t>727</w:t>
            </w:r>
          </w:p>
        </w:tc>
        <w:tc>
          <w:tcPr>
            <w:tcW w:w="569" w:type="dxa"/>
            <w:tcBorders>
              <w:top w:val="single" w:sz="4" w:space="0" w:color="auto"/>
              <w:left w:val="single" w:sz="4" w:space="0" w:color="auto"/>
            </w:tcBorders>
            <w:shd w:val="clear" w:color="auto" w:fill="FFFFFF"/>
            <w:vAlign w:val="center"/>
          </w:tcPr>
          <w:p w14:paraId="7E348E00"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41388F3C"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31DBC6BE" w14:textId="77777777" w:rsidR="00A956CB" w:rsidRPr="00746DE4" w:rsidRDefault="00A956CB" w:rsidP="00A956CB">
            <w:pPr>
              <w:tabs>
                <w:tab w:val="left" w:pos="9356"/>
              </w:tabs>
              <w:jc w:val="center"/>
              <w:rPr>
                <w:lang w:val="uk-UA"/>
              </w:rPr>
            </w:pPr>
            <w:r w:rsidRPr="00746DE4">
              <w:rPr>
                <w:rFonts w:eastAsia="Courier New"/>
                <w:lang w:val="uk-UA"/>
              </w:rPr>
              <w:t>083</w:t>
            </w:r>
          </w:p>
        </w:tc>
        <w:tc>
          <w:tcPr>
            <w:tcW w:w="1418" w:type="dxa"/>
            <w:tcBorders>
              <w:top w:val="single" w:sz="4" w:space="0" w:color="auto"/>
              <w:left w:val="single" w:sz="4" w:space="0" w:color="auto"/>
            </w:tcBorders>
            <w:shd w:val="clear" w:color="auto" w:fill="FFFFFF"/>
          </w:tcPr>
          <w:p w14:paraId="5764279C"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1744" w:type="dxa"/>
            <w:tcBorders>
              <w:top w:val="single" w:sz="4" w:space="0" w:color="auto"/>
              <w:left w:val="single" w:sz="4" w:space="0" w:color="auto"/>
            </w:tcBorders>
            <w:shd w:val="clear" w:color="auto" w:fill="FFFFFF"/>
          </w:tcPr>
          <w:p w14:paraId="38507B8A" w14:textId="77777777" w:rsidR="00A956CB" w:rsidRPr="00746DE4" w:rsidRDefault="00A956CB" w:rsidP="00A956CB">
            <w:pPr>
              <w:tabs>
                <w:tab w:val="left" w:pos="9356"/>
              </w:tabs>
              <w:jc w:val="center"/>
              <w:rPr>
                <w:lang w:val="uk-UA"/>
              </w:rPr>
            </w:pPr>
            <w:r w:rsidRPr="00746DE4">
              <w:rPr>
                <w:rFonts w:eastAsia="Courier New"/>
                <w:lang w:val="uk-UA"/>
              </w:rPr>
              <w:t>132°04'18"</w:t>
            </w:r>
          </w:p>
        </w:tc>
        <w:tc>
          <w:tcPr>
            <w:tcW w:w="2002" w:type="dxa"/>
            <w:tcBorders>
              <w:top w:val="single" w:sz="4" w:space="0" w:color="auto"/>
              <w:left w:val="single" w:sz="4" w:space="0" w:color="auto"/>
              <w:right w:val="single" w:sz="4" w:space="0" w:color="auto"/>
            </w:tcBorders>
            <w:shd w:val="clear" w:color="auto" w:fill="FFFFFF"/>
          </w:tcPr>
          <w:p w14:paraId="02A03E3E" w14:textId="77777777" w:rsidR="00A956CB" w:rsidRPr="00746DE4" w:rsidRDefault="00A956CB" w:rsidP="00A956CB">
            <w:pPr>
              <w:tabs>
                <w:tab w:val="left" w:pos="9356"/>
              </w:tabs>
              <w:jc w:val="center"/>
              <w:rPr>
                <w:lang w:val="uk-UA"/>
              </w:rPr>
            </w:pPr>
            <w:r w:rsidRPr="00746DE4">
              <w:rPr>
                <w:rFonts w:eastAsia="Courier New"/>
                <w:lang w:val="uk-UA"/>
              </w:rPr>
              <w:t>181°09'44"</w:t>
            </w:r>
          </w:p>
        </w:tc>
      </w:tr>
      <w:tr w:rsidR="00A956CB" w:rsidRPr="00746DE4" w14:paraId="37E08941" w14:textId="77777777" w:rsidTr="00282483">
        <w:trPr>
          <w:trHeight w:hRule="exact" w:val="274"/>
          <w:jc w:val="center"/>
        </w:trPr>
        <w:tc>
          <w:tcPr>
            <w:tcW w:w="488" w:type="dxa"/>
            <w:tcBorders>
              <w:top w:val="single" w:sz="4" w:space="0" w:color="auto"/>
              <w:left w:val="single" w:sz="4" w:space="0" w:color="auto"/>
            </w:tcBorders>
            <w:shd w:val="clear" w:color="auto" w:fill="FFFFFF"/>
          </w:tcPr>
          <w:p w14:paraId="57AAAAC6" w14:textId="77777777" w:rsidR="00A956CB" w:rsidRPr="00746DE4" w:rsidRDefault="00A956CB" w:rsidP="00A956CB">
            <w:pPr>
              <w:tabs>
                <w:tab w:val="left" w:pos="9356"/>
              </w:tabs>
              <w:jc w:val="center"/>
              <w:rPr>
                <w:lang w:val="uk-UA"/>
              </w:rPr>
            </w:pPr>
            <w:r w:rsidRPr="00746DE4">
              <w:rPr>
                <w:rFonts w:eastAsia="Courier New"/>
                <w:lang w:val="uk-UA"/>
              </w:rPr>
              <w:t>15</w:t>
            </w:r>
          </w:p>
        </w:tc>
        <w:tc>
          <w:tcPr>
            <w:tcW w:w="759" w:type="dxa"/>
            <w:tcBorders>
              <w:top w:val="single" w:sz="4" w:space="0" w:color="auto"/>
              <w:left w:val="single" w:sz="4" w:space="0" w:color="auto"/>
            </w:tcBorders>
            <w:shd w:val="clear" w:color="auto" w:fill="FFFFFF"/>
          </w:tcPr>
          <w:p w14:paraId="49665122" w14:textId="77777777" w:rsidR="00A956CB" w:rsidRPr="00746DE4" w:rsidRDefault="00A956CB" w:rsidP="00A956CB">
            <w:pPr>
              <w:tabs>
                <w:tab w:val="left" w:pos="9356"/>
              </w:tabs>
              <w:jc w:val="center"/>
              <w:rPr>
                <w:lang w:val="uk-UA"/>
              </w:rPr>
            </w:pPr>
            <w:r w:rsidRPr="00746DE4">
              <w:rPr>
                <w:rFonts w:eastAsia="Courier New"/>
                <w:lang w:val="uk-UA"/>
              </w:rPr>
              <w:t>15</w:t>
            </w:r>
          </w:p>
        </w:tc>
        <w:tc>
          <w:tcPr>
            <w:tcW w:w="814" w:type="dxa"/>
            <w:tcBorders>
              <w:top w:val="single" w:sz="4" w:space="0" w:color="auto"/>
              <w:left w:val="single" w:sz="4" w:space="0" w:color="auto"/>
            </w:tcBorders>
            <w:shd w:val="clear" w:color="auto" w:fill="FFFFFF"/>
          </w:tcPr>
          <w:p w14:paraId="75437212"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377C0BE2"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2CE0B3F2" w14:textId="77777777" w:rsidR="00A956CB" w:rsidRPr="00746DE4" w:rsidRDefault="00A956CB" w:rsidP="00A956CB">
            <w:pPr>
              <w:tabs>
                <w:tab w:val="left" w:pos="9356"/>
              </w:tabs>
              <w:jc w:val="center"/>
              <w:rPr>
                <w:lang w:val="uk-UA"/>
              </w:rPr>
            </w:pPr>
            <w:r w:rsidRPr="00746DE4">
              <w:rPr>
                <w:rFonts w:eastAsia="Courier New"/>
                <w:lang w:val="uk-UA"/>
              </w:rPr>
              <w:t>723</w:t>
            </w:r>
          </w:p>
        </w:tc>
        <w:tc>
          <w:tcPr>
            <w:tcW w:w="569" w:type="dxa"/>
            <w:tcBorders>
              <w:top w:val="single" w:sz="4" w:space="0" w:color="auto"/>
              <w:left w:val="single" w:sz="4" w:space="0" w:color="auto"/>
            </w:tcBorders>
            <w:shd w:val="clear" w:color="auto" w:fill="FFFFFF"/>
            <w:vAlign w:val="center"/>
          </w:tcPr>
          <w:p w14:paraId="43641265"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71229178"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56338E32" w14:textId="77777777" w:rsidR="00A956CB" w:rsidRPr="00746DE4" w:rsidRDefault="00A956CB" w:rsidP="00A956CB">
            <w:pPr>
              <w:tabs>
                <w:tab w:val="left" w:pos="9356"/>
              </w:tabs>
              <w:jc w:val="center"/>
              <w:rPr>
                <w:lang w:val="uk-UA"/>
              </w:rPr>
            </w:pPr>
            <w:r w:rsidRPr="00746DE4">
              <w:rPr>
                <w:rFonts w:eastAsia="Courier New"/>
                <w:lang w:val="uk-UA"/>
              </w:rPr>
              <w:t>086</w:t>
            </w:r>
          </w:p>
        </w:tc>
        <w:tc>
          <w:tcPr>
            <w:tcW w:w="1418" w:type="dxa"/>
            <w:tcBorders>
              <w:top w:val="single" w:sz="4" w:space="0" w:color="auto"/>
              <w:left w:val="single" w:sz="4" w:space="0" w:color="auto"/>
            </w:tcBorders>
            <w:shd w:val="clear" w:color="auto" w:fill="FFFFFF"/>
          </w:tcPr>
          <w:p w14:paraId="12E2F9B2" w14:textId="77777777" w:rsidR="00A956CB" w:rsidRPr="00746DE4" w:rsidRDefault="00A956CB" w:rsidP="00A956CB">
            <w:pPr>
              <w:tabs>
                <w:tab w:val="left" w:pos="9356"/>
              </w:tabs>
              <w:jc w:val="center"/>
              <w:rPr>
                <w:lang w:val="uk-UA"/>
              </w:rPr>
            </w:pPr>
            <w:r w:rsidRPr="00746DE4">
              <w:rPr>
                <w:rFonts w:eastAsia="Courier New"/>
                <w:lang w:val="uk-UA"/>
              </w:rPr>
              <w:t>7</w:t>
            </w:r>
          </w:p>
        </w:tc>
        <w:tc>
          <w:tcPr>
            <w:tcW w:w="1744" w:type="dxa"/>
            <w:tcBorders>
              <w:top w:val="single" w:sz="4" w:space="0" w:color="auto"/>
              <w:left w:val="single" w:sz="4" w:space="0" w:color="auto"/>
            </w:tcBorders>
            <w:shd w:val="clear" w:color="auto" w:fill="FFFFFF"/>
          </w:tcPr>
          <w:p w14:paraId="2891D9DD" w14:textId="77777777" w:rsidR="00A956CB" w:rsidRPr="00746DE4" w:rsidRDefault="00A956CB" w:rsidP="00A956CB">
            <w:pPr>
              <w:tabs>
                <w:tab w:val="left" w:pos="9356"/>
              </w:tabs>
              <w:jc w:val="center"/>
              <w:rPr>
                <w:lang w:val="uk-UA"/>
              </w:rPr>
            </w:pPr>
            <w:r w:rsidRPr="00746DE4">
              <w:rPr>
                <w:rFonts w:eastAsia="Courier New"/>
                <w:lang w:val="uk-UA"/>
              </w:rPr>
              <w:t>170°27'22"</w:t>
            </w:r>
          </w:p>
        </w:tc>
        <w:tc>
          <w:tcPr>
            <w:tcW w:w="2002" w:type="dxa"/>
            <w:tcBorders>
              <w:top w:val="single" w:sz="4" w:space="0" w:color="auto"/>
              <w:left w:val="single" w:sz="4" w:space="0" w:color="auto"/>
              <w:right w:val="single" w:sz="4" w:space="0" w:color="auto"/>
            </w:tcBorders>
            <w:shd w:val="clear" w:color="auto" w:fill="FFFFFF"/>
          </w:tcPr>
          <w:p w14:paraId="7E5FAF99" w14:textId="77777777" w:rsidR="00A956CB" w:rsidRPr="00746DE4" w:rsidRDefault="00A956CB" w:rsidP="00A956CB">
            <w:pPr>
              <w:tabs>
                <w:tab w:val="left" w:pos="9356"/>
              </w:tabs>
              <w:jc w:val="center"/>
              <w:rPr>
                <w:lang w:val="uk-UA"/>
              </w:rPr>
            </w:pPr>
            <w:r w:rsidRPr="00746DE4">
              <w:rPr>
                <w:rFonts w:eastAsia="Courier New"/>
                <w:lang w:val="uk-UA"/>
              </w:rPr>
              <w:t>141°36'56"</w:t>
            </w:r>
          </w:p>
        </w:tc>
      </w:tr>
      <w:tr w:rsidR="00A956CB" w:rsidRPr="00746DE4" w14:paraId="110D69D3" w14:textId="77777777" w:rsidTr="00282483">
        <w:trPr>
          <w:trHeight w:hRule="exact" w:val="277"/>
          <w:jc w:val="center"/>
        </w:trPr>
        <w:tc>
          <w:tcPr>
            <w:tcW w:w="488" w:type="dxa"/>
            <w:tcBorders>
              <w:top w:val="single" w:sz="4" w:space="0" w:color="auto"/>
              <w:left w:val="single" w:sz="4" w:space="0" w:color="auto"/>
            </w:tcBorders>
            <w:shd w:val="clear" w:color="auto" w:fill="FFFFFF"/>
            <w:vAlign w:val="center"/>
          </w:tcPr>
          <w:p w14:paraId="3BFE4214" w14:textId="77777777" w:rsidR="00A956CB" w:rsidRPr="00746DE4" w:rsidRDefault="00A956CB" w:rsidP="00A956CB">
            <w:pPr>
              <w:tabs>
                <w:tab w:val="left" w:pos="9356"/>
              </w:tabs>
              <w:jc w:val="center"/>
              <w:rPr>
                <w:lang w:val="uk-UA"/>
              </w:rPr>
            </w:pPr>
            <w:r w:rsidRPr="00746DE4">
              <w:rPr>
                <w:rFonts w:eastAsia="Courier New"/>
                <w:lang w:val="uk-UA"/>
              </w:rPr>
              <w:t>16</w:t>
            </w:r>
          </w:p>
        </w:tc>
        <w:tc>
          <w:tcPr>
            <w:tcW w:w="759" w:type="dxa"/>
            <w:tcBorders>
              <w:top w:val="single" w:sz="4" w:space="0" w:color="auto"/>
              <w:left w:val="single" w:sz="4" w:space="0" w:color="auto"/>
            </w:tcBorders>
            <w:shd w:val="clear" w:color="auto" w:fill="FFFFFF"/>
            <w:vAlign w:val="center"/>
          </w:tcPr>
          <w:p w14:paraId="2439CD56" w14:textId="77777777" w:rsidR="00A956CB" w:rsidRPr="00746DE4" w:rsidRDefault="00A956CB" w:rsidP="00A956CB">
            <w:pPr>
              <w:tabs>
                <w:tab w:val="left" w:pos="9356"/>
              </w:tabs>
              <w:jc w:val="center"/>
              <w:rPr>
                <w:lang w:val="uk-UA"/>
              </w:rPr>
            </w:pPr>
            <w:r w:rsidRPr="00746DE4">
              <w:rPr>
                <w:rFonts w:eastAsia="Courier New"/>
                <w:lang w:val="uk-UA"/>
              </w:rPr>
              <w:t>16</w:t>
            </w:r>
          </w:p>
        </w:tc>
        <w:tc>
          <w:tcPr>
            <w:tcW w:w="814" w:type="dxa"/>
            <w:tcBorders>
              <w:top w:val="single" w:sz="4" w:space="0" w:color="auto"/>
              <w:left w:val="single" w:sz="4" w:space="0" w:color="auto"/>
            </w:tcBorders>
            <w:shd w:val="clear" w:color="auto" w:fill="FFFFFF"/>
            <w:vAlign w:val="center"/>
          </w:tcPr>
          <w:p w14:paraId="58872E70"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550D627E"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vAlign w:val="center"/>
          </w:tcPr>
          <w:p w14:paraId="7D885383" w14:textId="77777777" w:rsidR="00A956CB" w:rsidRPr="00746DE4" w:rsidRDefault="00A956CB" w:rsidP="00A956CB">
            <w:pPr>
              <w:tabs>
                <w:tab w:val="left" w:pos="9356"/>
              </w:tabs>
              <w:jc w:val="center"/>
              <w:rPr>
                <w:lang w:val="uk-UA"/>
              </w:rPr>
            </w:pPr>
            <w:r w:rsidRPr="00746DE4">
              <w:rPr>
                <w:rFonts w:eastAsia="Courier New"/>
                <w:lang w:val="uk-UA"/>
              </w:rPr>
              <w:t>717</w:t>
            </w:r>
          </w:p>
        </w:tc>
        <w:tc>
          <w:tcPr>
            <w:tcW w:w="569" w:type="dxa"/>
            <w:tcBorders>
              <w:top w:val="single" w:sz="4" w:space="0" w:color="auto"/>
              <w:left w:val="single" w:sz="4" w:space="0" w:color="auto"/>
            </w:tcBorders>
            <w:shd w:val="clear" w:color="auto" w:fill="FFFFFF"/>
            <w:vAlign w:val="center"/>
          </w:tcPr>
          <w:p w14:paraId="71F8BD53"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vAlign w:val="center"/>
          </w:tcPr>
          <w:p w14:paraId="6E84195A"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5CCD89CE" w14:textId="77777777" w:rsidR="00A956CB" w:rsidRPr="00746DE4" w:rsidRDefault="00A956CB" w:rsidP="00A956CB">
            <w:pPr>
              <w:tabs>
                <w:tab w:val="left" w:pos="9356"/>
              </w:tabs>
              <w:jc w:val="center"/>
              <w:rPr>
                <w:lang w:val="uk-UA"/>
              </w:rPr>
            </w:pPr>
            <w:r w:rsidRPr="00746DE4">
              <w:rPr>
                <w:rFonts w:eastAsia="Courier New"/>
                <w:lang w:val="uk-UA"/>
              </w:rPr>
              <w:t>087</w:t>
            </w:r>
          </w:p>
        </w:tc>
        <w:tc>
          <w:tcPr>
            <w:tcW w:w="1418" w:type="dxa"/>
            <w:tcBorders>
              <w:top w:val="single" w:sz="4" w:space="0" w:color="auto"/>
              <w:left w:val="single" w:sz="4" w:space="0" w:color="auto"/>
            </w:tcBorders>
            <w:shd w:val="clear" w:color="auto" w:fill="FFFFFF"/>
            <w:vAlign w:val="center"/>
          </w:tcPr>
          <w:p w14:paraId="542C8445" w14:textId="77777777" w:rsidR="00A956CB" w:rsidRPr="00746DE4" w:rsidRDefault="00A956CB" w:rsidP="00A956CB">
            <w:pPr>
              <w:tabs>
                <w:tab w:val="left" w:pos="9356"/>
              </w:tabs>
              <w:jc w:val="center"/>
              <w:rPr>
                <w:lang w:val="uk-UA"/>
              </w:rPr>
            </w:pPr>
            <w:r w:rsidRPr="00746DE4">
              <w:rPr>
                <w:rFonts w:eastAsia="Courier New"/>
                <w:lang w:val="uk-UA"/>
              </w:rPr>
              <w:t>8</w:t>
            </w:r>
          </w:p>
        </w:tc>
        <w:tc>
          <w:tcPr>
            <w:tcW w:w="1744" w:type="dxa"/>
            <w:tcBorders>
              <w:top w:val="single" w:sz="4" w:space="0" w:color="auto"/>
              <w:left w:val="single" w:sz="4" w:space="0" w:color="auto"/>
            </w:tcBorders>
            <w:shd w:val="clear" w:color="auto" w:fill="FFFFFF"/>
            <w:vAlign w:val="center"/>
          </w:tcPr>
          <w:p w14:paraId="4ADB1C23" w14:textId="77777777" w:rsidR="00A956CB" w:rsidRPr="00746DE4" w:rsidRDefault="00A956CB" w:rsidP="00A956CB">
            <w:pPr>
              <w:tabs>
                <w:tab w:val="left" w:pos="9356"/>
              </w:tabs>
              <w:jc w:val="center"/>
              <w:rPr>
                <w:lang w:val="uk-UA"/>
              </w:rPr>
            </w:pPr>
            <w:r w:rsidRPr="00746DE4">
              <w:rPr>
                <w:rFonts w:eastAsia="Courier New"/>
                <w:lang w:val="uk-UA"/>
              </w:rPr>
              <w:t>131°36'55"</w:t>
            </w:r>
          </w:p>
        </w:tc>
        <w:tc>
          <w:tcPr>
            <w:tcW w:w="2002" w:type="dxa"/>
            <w:tcBorders>
              <w:top w:val="single" w:sz="4" w:space="0" w:color="auto"/>
              <w:left w:val="single" w:sz="4" w:space="0" w:color="auto"/>
              <w:right w:val="single" w:sz="4" w:space="0" w:color="auto"/>
            </w:tcBorders>
            <w:shd w:val="clear" w:color="auto" w:fill="FFFFFF"/>
            <w:vAlign w:val="center"/>
          </w:tcPr>
          <w:p w14:paraId="52D35915" w14:textId="77777777" w:rsidR="00A956CB" w:rsidRPr="00746DE4" w:rsidRDefault="00A956CB" w:rsidP="00A956CB">
            <w:pPr>
              <w:tabs>
                <w:tab w:val="left" w:pos="9356"/>
              </w:tabs>
              <w:jc w:val="center"/>
              <w:rPr>
                <w:lang w:val="uk-UA"/>
              </w:rPr>
            </w:pPr>
            <w:r w:rsidRPr="00746DE4">
              <w:rPr>
                <w:rFonts w:eastAsia="Courier New"/>
                <w:lang w:val="uk-UA"/>
              </w:rPr>
              <w:t>218°50'27"</w:t>
            </w:r>
          </w:p>
        </w:tc>
      </w:tr>
      <w:tr w:rsidR="00A956CB" w:rsidRPr="00746DE4" w14:paraId="0E5247B2" w14:textId="77777777" w:rsidTr="00282483">
        <w:trPr>
          <w:trHeight w:hRule="exact" w:val="266"/>
          <w:jc w:val="center"/>
        </w:trPr>
        <w:tc>
          <w:tcPr>
            <w:tcW w:w="488" w:type="dxa"/>
            <w:tcBorders>
              <w:top w:val="single" w:sz="4" w:space="0" w:color="auto"/>
              <w:left w:val="single" w:sz="4" w:space="0" w:color="auto"/>
            </w:tcBorders>
            <w:shd w:val="clear" w:color="auto" w:fill="FFFFFF"/>
          </w:tcPr>
          <w:p w14:paraId="4AA18C68" w14:textId="77777777" w:rsidR="00A956CB" w:rsidRPr="00746DE4" w:rsidRDefault="00A956CB" w:rsidP="00A956CB">
            <w:pPr>
              <w:tabs>
                <w:tab w:val="left" w:pos="9356"/>
              </w:tabs>
              <w:jc w:val="center"/>
              <w:rPr>
                <w:lang w:val="uk-UA"/>
              </w:rPr>
            </w:pPr>
            <w:r w:rsidRPr="00746DE4">
              <w:rPr>
                <w:rFonts w:eastAsia="Courier New"/>
                <w:lang w:val="uk-UA"/>
              </w:rPr>
              <w:t>17</w:t>
            </w:r>
          </w:p>
        </w:tc>
        <w:tc>
          <w:tcPr>
            <w:tcW w:w="759" w:type="dxa"/>
            <w:tcBorders>
              <w:top w:val="single" w:sz="4" w:space="0" w:color="auto"/>
              <w:left w:val="single" w:sz="4" w:space="0" w:color="auto"/>
            </w:tcBorders>
            <w:shd w:val="clear" w:color="auto" w:fill="FFFFFF"/>
          </w:tcPr>
          <w:p w14:paraId="329459EF" w14:textId="77777777" w:rsidR="00A956CB" w:rsidRPr="00746DE4" w:rsidRDefault="00A956CB" w:rsidP="00A956CB">
            <w:pPr>
              <w:tabs>
                <w:tab w:val="left" w:pos="9356"/>
              </w:tabs>
              <w:jc w:val="center"/>
              <w:rPr>
                <w:lang w:val="uk-UA"/>
              </w:rPr>
            </w:pPr>
            <w:r w:rsidRPr="00746DE4">
              <w:rPr>
                <w:rFonts w:eastAsia="Courier New"/>
                <w:lang w:val="uk-UA"/>
              </w:rPr>
              <w:t>17</w:t>
            </w:r>
          </w:p>
        </w:tc>
        <w:tc>
          <w:tcPr>
            <w:tcW w:w="814" w:type="dxa"/>
            <w:tcBorders>
              <w:top w:val="single" w:sz="4" w:space="0" w:color="auto"/>
              <w:left w:val="single" w:sz="4" w:space="0" w:color="auto"/>
            </w:tcBorders>
            <w:shd w:val="clear" w:color="auto" w:fill="FFFFFF"/>
          </w:tcPr>
          <w:p w14:paraId="004AEBBD"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554250D4"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6C23C46F" w14:textId="77777777" w:rsidR="00A956CB" w:rsidRPr="00746DE4" w:rsidRDefault="00A956CB" w:rsidP="00A956CB">
            <w:pPr>
              <w:tabs>
                <w:tab w:val="left" w:pos="9356"/>
              </w:tabs>
              <w:jc w:val="center"/>
              <w:rPr>
                <w:lang w:val="uk-UA"/>
              </w:rPr>
            </w:pPr>
            <w:r w:rsidRPr="00746DE4">
              <w:rPr>
                <w:rFonts w:eastAsia="Courier New"/>
                <w:lang w:val="uk-UA"/>
              </w:rPr>
              <w:t>711</w:t>
            </w:r>
          </w:p>
        </w:tc>
        <w:tc>
          <w:tcPr>
            <w:tcW w:w="569" w:type="dxa"/>
            <w:tcBorders>
              <w:top w:val="single" w:sz="4" w:space="0" w:color="auto"/>
              <w:left w:val="single" w:sz="4" w:space="0" w:color="auto"/>
            </w:tcBorders>
            <w:shd w:val="clear" w:color="auto" w:fill="FFFFFF"/>
            <w:vAlign w:val="center"/>
          </w:tcPr>
          <w:p w14:paraId="3333C25F"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63B48DA7"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20AB2306" w14:textId="77777777" w:rsidR="00A956CB" w:rsidRPr="00746DE4" w:rsidRDefault="00A956CB" w:rsidP="00A956CB">
            <w:pPr>
              <w:tabs>
                <w:tab w:val="left" w:pos="9356"/>
              </w:tabs>
              <w:jc w:val="center"/>
              <w:rPr>
                <w:lang w:val="uk-UA"/>
              </w:rPr>
            </w:pPr>
            <w:r w:rsidRPr="00746DE4">
              <w:rPr>
                <w:rFonts w:eastAsia="Courier New"/>
                <w:lang w:val="uk-UA"/>
              </w:rPr>
              <w:t>094</w:t>
            </w:r>
          </w:p>
        </w:tc>
        <w:tc>
          <w:tcPr>
            <w:tcW w:w="1418" w:type="dxa"/>
            <w:tcBorders>
              <w:top w:val="single" w:sz="4" w:space="0" w:color="auto"/>
              <w:left w:val="single" w:sz="4" w:space="0" w:color="auto"/>
            </w:tcBorders>
            <w:shd w:val="clear" w:color="auto" w:fill="FFFFFF"/>
            <w:vAlign w:val="center"/>
          </w:tcPr>
          <w:p w14:paraId="606B7179" w14:textId="77777777" w:rsidR="00A956CB" w:rsidRPr="00746DE4" w:rsidRDefault="00A956CB" w:rsidP="00A956CB">
            <w:pPr>
              <w:tabs>
                <w:tab w:val="left" w:pos="9356"/>
              </w:tabs>
              <w:jc w:val="center"/>
              <w:rPr>
                <w:lang w:val="uk-UA"/>
              </w:rPr>
            </w:pPr>
            <w:r w:rsidRPr="00746DE4">
              <w:rPr>
                <w:rFonts w:eastAsia="Courier New"/>
                <w:lang w:val="uk-UA"/>
              </w:rPr>
              <w:t>6</w:t>
            </w:r>
          </w:p>
        </w:tc>
        <w:tc>
          <w:tcPr>
            <w:tcW w:w="1744" w:type="dxa"/>
            <w:tcBorders>
              <w:top w:val="single" w:sz="4" w:space="0" w:color="auto"/>
              <w:left w:val="single" w:sz="4" w:space="0" w:color="auto"/>
            </w:tcBorders>
            <w:shd w:val="clear" w:color="auto" w:fill="FFFFFF"/>
          </w:tcPr>
          <w:p w14:paraId="14ED1610" w14:textId="77777777" w:rsidR="00A956CB" w:rsidRPr="00746DE4" w:rsidRDefault="00A956CB" w:rsidP="00A956CB">
            <w:pPr>
              <w:tabs>
                <w:tab w:val="left" w:pos="9356"/>
              </w:tabs>
              <w:jc w:val="center"/>
              <w:rPr>
                <w:lang w:val="uk-UA"/>
              </w:rPr>
            </w:pPr>
            <w:r w:rsidRPr="00746DE4">
              <w:rPr>
                <w:rFonts w:eastAsia="Courier New"/>
                <w:lang w:val="uk-UA"/>
              </w:rPr>
              <w:t>074°11'01"</w:t>
            </w:r>
          </w:p>
        </w:tc>
        <w:tc>
          <w:tcPr>
            <w:tcW w:w="2002" w:type="dxa"/>
            <w:tcBorders>
              <w:top w:val="single" w:sz="4" w:space="0" w:color="auto"/>
              <w:left w:val="single" w:sz="4" w:space="0" w:color="auto"/>
              <w:right w:val="single" w:sz="4" w:space="0" w:color="auto"/>
            </w:tcBorders>
            <w:shd w:val="clear" w:color="auto" w:fill="FFFFFF"/>
          </w:tcPr>
          <w:p w14:paraId="667414E3" w14:textId="77777777" w:rsidR="00A956CB" w:rsidRPr="00746DE4" w:rsidRDefault="00A956CB" w:rsidP="00A956CB">
            <w:pPr>
              <w:tabs>
                <w:tab w:val="left" w:pos="9356"/>
              </w:tabs>
              <w:jc w:val="center"/>
              <w:rPr>
                <w:lang w:val="uk-UA"/>
              </w:rPr>
            </w:pPr>
            <w:r w:rsidRPr="00746DE4">
              <w:rPr>
                <w:rFonts w:eastAsia="Courier New"/>
                <w:lang w:val="uk-UA"/>
              </w:rPr>
              <w:t>237°25'54"</w:t>
            </w:r>
          </w:p>
        </w:tc>
      </w:tr>
      <w:tr w:rsidR="00A956CB" w:rsidRPr="00746DE4" w14:paraId="79413AB7" w14:textId="77777777" w:rsidTr="00282483">
        <w:trPr>
          <w:trHeight w:hRule="exact" w:val="277"/>
          <w:jc w:val="center"/>
        </w:trPr>
        <w:tc>
          <w:tcPr>
            <w:tcW w:w="488" w:type="dxa"/>
            <w:tcBorders>
              <w:top w:val="single" w:sz="4" w:space="0" w:color="auto"/>
              <w:left w:val="single" w:sz="4" w:space="0" w:color="auto"/>
            </w:tcBorders>
            <w:shd w:val="clear" w:color="auto" w:fill="FFFFFF"/>
            <w:vAlign w:val="center"/>
          </w:tcPr>
          <w:p w14:paraId="05953B7A" w14:textId="77777777" w:rsidR="00A956CB" w:rsidRPr="00746DE4" w:rsidRDefault="00A956CB" w:rsidP="00A956CB">
            <w:pPr>
              <w:tabs>
                <w:tab w:val="left" w:pos="9356"/>
              </w:tabs>
              <w:jc w:val="center"/>
              <w:rPr>
                <w:lang w:val="uk-UA"/>
              </w:rPr>
            </w:pPr>
            <w:r w:rsidRPr="00746DE4">
              <w:rPr>
                <w:rFonts w:eastAsia="Courier New"/>
                <w:lang w:val="uk-UA"/>
              </w:rPr>
              <w:t>18</w:t>
            </w:r>
          </w:p>
        </w:tc>
        <w:tc>
          <w:tcPr>
            <w:tcW w:w="759" w:type="dxa"/>
            <w:tcBorders>
              <w:top w:val="single" w:sz="4" w:space="0" w:color="auto"/>
              <w:left w:val="single" w:sz="4" w:space="0" w:color="auto"/>
            </w:tcBorders>
            <w:shd w:val="clear" w:color="auto" w:fill="FFFFFF"/>
            <w:vAlign w:val="center"/>
          </w:tcPr>
          <w:p w14:paraId="4917798F" w14:textId="77777777" w:rsidR="00A956CB" w:rsidRPr="00746DE4" w:rsidRDefault="00A956CB" w:rsidP="00A956CB">
            <w:pPr>
              <w:tabs>
                <w:tab w:val="left" w:pos="9356"/>
              </w:tabs>
              <w:jc w:val="center"/>
              <w:rPr>
                <w:lang w:val="uk-UA"/>
              </w:rPr>
            </w:pPr>
            <w:r w:rsidRPr="00746DE4">
              <w:rPr>
                <w:rFonts w:eastAsia="Courier New"/>
                <w:lang w:val="uk-UA"/>
              </w:rPr>
              <w:t>18</w:t>
            </w:r>
          </w:p>
        </w:tc>
        <w:tc>
          <w:tcPr>
            <w:tcW w:w="814" w:type="dxa"/>
            <w:tcBorders>
              <w:top w:val="single" w:sz="4" w:space="0" w:color="auto"/>
              <w:left w:val="single" w:sz="4" w:space="0" w:color="auto"/>
            </w:tcBorders>
            <w:shd w:val="clear" w:color="auto" w:fill="FFFFFF"/>
            <w:vAlign w:val="center"/>
          </w:tcPr>
          <w:p w14:paraId="249F2C4E"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09737F83"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vAlign w:val="center"/>
          </w:tcPr>
          <w:p w14:paraId="2EEF6988" w14:textId="77777777" w:rsidR="00A956CB" w:rsidRPr="00746DE4" w:rsidRDefault="00A956CB" w:rsidP="00A956CB">
            <w:pPr>
              <w:tabs>
                <w:tab w:val="left" w:pos="9356"/>
              </w:tabs>
              <w:jc w:val="center"/>
              <w:rPr>
                <w:lang w:val="uk-UA"/>
              </w:rPr>
            </w:pPr>
            <w:r w:rsidRPr="00746DE4">
              <w:rPr>
                <w:rFonts w:eastAsia="Courier New"/>
                <w:lang w:val="uk-UA"/>
              </w:rPr>
              <w:t>713</w:t>
            </w:r>
          </w:p>
        </w:tc>
        <w:tc>
          <w:tcPr>
            <w:tcW w:w="569" w:type="dxa"/>
            <w:tcBorders>
              <w:top w:val="single" w:sz="4" w:space="0" w:color="auto"/>
              <w:left w:val="single" w:sz="4" w:space="0" w:color="auto"/>
            </w:tcBorders>
            <w:shd w:val="clear" w:color="auto" w:fill="FFFFFF"/>
            <w:vAlign w:val="center"/>
          </w:tcPr>
          <w:p w14:paraId="31B04EF0"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vAlign w:val="center"/>
          </w:tcPr>
          <w:p w14:paraId="53D1206F"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18D61499" w14:textId="77777777" w:rsidR="00A956CB" w:rsidRPr="00746DE4" w:rsidRDefault="00A956CB" w:rsidP="00A956CB">
            <w:pPr>
              <w:tabs>
                <w:tab w:val="left" w:pos="9356"/>
              </w:tabs>
              <w:jc w:val="center"/>
              <w:rPr>
                <w:lang w:val="uk-UA"/>
              </w:rPr>
            </w:pPr>
            <w:r w:rsidRPr="00746DE4">
              <w:rPr>
                <w:rFonts w:eastAsia="Courier New"/>
                <w:lang w:val="uk-UA"/>
              </w:rPr>
              <w:t>099</w:t>
            </w:r>
          </w:p>
        </w:tc>
        <w:tc>
          <w:tcPr>
            <w:tcW w:w="1418" w:type="dxa"/>
            <w:tcBorders>
              <w:top w:val="single" w:sz="4" w:space="0" w:color="auto"/>
              <w:left w:val="single" w:sz="4" w:space="0" w:color="auto"/>
            </w:tcBorders>
            <w:shd w:val="clear" w:color="auto" w:fill="FFFFFF"/>
            <w:vAlign w:val="center"/>
          </w:tcPr>
          <w:p w14:paraId="67E0F5FD" w14:textId="77777777" w:rsidR="00A956CB" w:rsidRPr="00746DE4" w:rsidRDefault="00A956CB" w:rsidP="00A956CB">
            <w:pPr>
              <w:tabs>
                <w:tab w:val="left" w:pos="9356"/>
              </w:tabs>
              <w:jc w:val="center"/>
              <w:rPr>
                <w:lang w:val="uk-UA"/>
              </w:rPr>
            </w:pPr>
            <w:r w:rsidRPr="00746DE4">
              <w:rPr>
                <w:rFonts w:eastAsia="Courier New"/>
                <w:lang w:val="uk-UA"/>
              </w:rPr>
              <w:t>16</w:t>
            </w:r>
          </w:p>
        </w:tc>
        <w:tc>
          <w:tcPr>
            <w:tcW w:w="1744" w:type="dxa"/>
            <w:tcBorders>
              <w:top w:val="single" w:sz="4" w:space="0" w:color="auto"/>
              <w:left w:val="single" w:sz="4" w:space="0" w:color="auto"/>
            </w:tcBorders>
            <w:shd w:val="clear" w:color="auto" w:fill="FFFFFF"/>
            <w:vAlign w:val="center"/>
          </w:tcPr>
          <w:p w14:paraId="3C49E4E5" w14:textId="77777777" w:rsidR="00A956CB" w:rsidRPr="00746DE4" w:rsidRDefault="00A956CB" w:rsidP="00A956CB">
            <w:pPr>
              <w:tabs>
                <w:tab w:val="left" w:pos="9356"/>
              </w:tabs>
              <w:jc w:val="center"/>
              <w:rPr>
                <w:lang w:val="uk-UA"/>
              </w:rPr>
            </w:pPr>
            <w:r w:rsidRPr="00746DE4">
              <w:rPr>
                <w:rFonts w:eastAsia="Courier New"/>
                <w:lang w:val="uk-UA"/>
              </w:rPr>
              <w:t>138°00'58"</w:t>
            </w:r>
          </w:p>
        </w:tc>
        <w:tc>
          <w:tcPr>
            <w:tcW w:w="2002" w:type="dxa"/>
            <w:tcBorders>
              <w:top w:val="single" w:sz="4" w:space="0" w:color="auto"/>
              <w:left w:val="single" w:sz="4" w:space="0" w:color="auto"/>
              <w:right w:val="single" w:sz="4" w:space="0" w:color="auto"/>
            </w:tcBorders>
            <w:shd w:val="clear" w:color="auto" w:fill="FFFFFF"/>
            <w:vAlign w:val="center"/>
          </w:tcPr>
          <w:p w14:paraId="79DEF3F0" w14:textId="77777777" w:rsidR="00A956CB" w:rsidRPr="00746DE4" w:rsidRDefault="00A956CB" w:rsidP="00A956CB">
            <w:pPr>
              <w:tabs>
                <w:tab w:val="left" w:pos="9356"/>
              </w:tabs>
              <w:jc w:val="center"/>
              <w:rPr>
                <w:lang w:val="uk-UA"/>
              </w:rPr>
            </w:pPr>
            <w:r w:rsidRPr="00746DE4">
              <w:rPr>
                <w:rFonts w:eastAsia="Courier New"/>
                <w:lang w:val="uk-UA"/>
              </w:rPr>
              <w:t>116°10'03"</w:t>
            </w:r>
          </w:p>
        </w:tc>
      </w:tr>
      <w:tr w:rsidR="00A956CB" w:rsidRPr="00746DE4" w14:paraId="08839ED5" w14:textId="77777777" w:rsidTr="00282483">
        <w:trPr>
          <w:trHeight w:hRule="exact" w:val="266"/>
          <w:jc w:val="center"/>
        </w:trPr>
        <w:tc>
          <w:tcPr>
            <w:tcW w:w="488" w:type="dxa"/>
            <w:tcBorders>
              <w:top w:val="single" w:sz="4" w:space="0" w:color="auto"/>
              <w:left w:val="single" w:sz="4" w:space="0" w:color="auto"/>
            </w:tcBorders>
            <w:shd w:val="clear" w:color="auto" w:fill="FFFFFF"/>
          </w:tcPr>
          <w:p w14:paraId="56767A7C" w14:textId="77777777" w:rsidR="00A956CB" w:rsidRPr="00746DE4" w:rsidRDefault="00A956CB" w:rsidP="00A956CB">
            <w:pPr>
              <w:tabs>
                <w:tab w:val="left" w:pos="9356"/>
              </w:tabs>
              <w:jc w:val="center"/>
              <w:rPr>
                <w:lang w:val="uk-UA"/>
              </w:rPr>
            </w:pPr>
            <w:r w:rsidRPr="00746DE4">
              <w:rPr>
                <w:rFonts w:eastAsia="Courier New"/>
                <w:lang w:val="uk-UA"/>
              </w:rPr>
              <w:t>19</w:t>
            </w:r>
          </w:p>
        </w:tc>
        <w:tc>
          <w:tcPr>
            <w:tcW w:w="759" w:type="dxa"/>
            <w:tcBorders>
              <w:top w:val="single" w:sz="4" w:space="0" w:color="auto"/>
              <w:left w:val="single" w:sz="4" w:space="0" w:color="auto"/>
            </w:tcBorders>
            <w:shd w:val="clear" w:color="auto" w:fill="FFFFFF"/>
          </w:tcPr>
          <w:p w14:paraId="1A45D891" w14:textId="77777777" w:rsidR="00A956CB" w:rsidRPr="00746DE4" w:rsidRDefault="00A956CB" w:rsidP="00A956CB">
            <w:pPr>
              <w:tabs>
                <w:tab w:val="left" w:pos="9356"/>
              </w:tabs>
              <w:jc w:val="center"/>
              <w:rPr>
                <w:lang w:val="uk-UA"/>
              </w:rPr>
            </w:pPr>
            <w:r w:rsidRPr="00746DE4">
              <w:rPr>
                <w:rFonts w:eastAsia="Courier New"/>
                <w:lang w:val="uk-UA"/>
              </w:rPr>
              <w:t>19</w:t>
            </w:r>
          </w:p>
        </w:tc>
        <w:tc>
          <w:tcPr>
            <w:tcW w:w="814" w:type="dxa"/>
            <w:tcBorders>
              <w:top w:val="single" w:sz="4" w:space="0" w:color="auto"/>
              <w:left w:val="single" w:sz="4" w:space="0" w:color="auto"/>
            </w:tcBorders>
            <w:shd w:val="clear" w:color="auto" w:fill="FFFFFF"/>
          </w:tcPr>
          <w:p w14:paraId="0491ED46"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6D484B8D"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0987581D" w14:textId="77777777" w:rsidR="00A956CB" w:rsidRPr="00746DE4" w:rsidRDefault="00A956CB" w:rsidP="00A956CB">
            <w:pPr>
              <w:tabs>
                <w:tab w:val="left" w:pos="9356"/>
              </w:tabs>
              <w:jc w:val="center"/>
              <w:rPr>
                <w:lang w:val="uk-UA"/>
              </w:rPr>
            </w:pPr>
            <w:r w:rsidRPr="00746DE4">
              <w:rPr>
                <w:rFonts w:eastAsia="Courier New"/>
                <w:lang w:val="uk-UA"/>
              </w:rPr>
              <w:t>701</w:t>
            </w:r>
          </w:p>
        </w:tc>
        <w:tc>
          <w:tcPr>
            <w:tcW w:w="569" w:type="dxa"/>
            <w:tcBorders>
              <w:top w:val="single" w:sz="4" w:space="0" w:color="auto"/>
              <w:left w:val="single" w:sz="4" w:space="0" w:color="auto"/>
            </w:tcBorders>
            <w:shd w:val="clear" w:color="auto" w:fill="FFFFFF"/>
            <w:vAlign w:val="center"/>
          </w:tcPr>
          <w:p w14:paraId="284BF5A0"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051AD199"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70E77F38" w14:textId="77777777" w:rsidR="00A956CB" w:rsidRPr="00746DE4" w:rsidRDefault="00A956CB" w:rsidP="00A956CB">
            <w:pPr>
              <w:tabs>
                <w:tab w:val="left" w:pos="9356"/>
              </w:tabs>
              <w:jc w:val="center"/>
              <w:rPr>
                <w:lang w:val="uk-UA"/>
              </w:rPr>
            </w:pPr>
            <w:r w:rsidRPr="00746DE4">
              <w:rPr>
                <w:rFonts w:eastAsia="Courier New"/>
                <w:lang w:val="uk-UA"/>
              </w:rPr>
              <w:t>110</w:t>
            </w:r>
          </w:p>
        </w:tc>
        <w:tc>
          <w:tcPr>
            <w:tcW w:w="1418" w:type="dxa"/>
            <w:tcBorders>
              <w:top w:val="single" w:sz="4" w:space="0" w:color="auto"/>
              <w:left w:val="single" w:sz="4" w:space="0" w:color="auto"/>
            </w:tcBorders>
            <w:shd w:val="clear" w:color="auto" w:fill="FFFFFF"/>
            <w:vAlign w:val="center"/>
          </w:tcPr>
          <w:p w14:paraId="7C0880B9" w14:textId="77777777" w:rsidR="00A956CB" w:rsidRPr="00746DE4" w:rsidRDefault="00A956CB" w:rsidP="00A956CB">
            <w:pPr>
              <w:tabs>
                <w:tab w:val="left" w:pos="9356"/>
              </w:tabs>
              <w:jc w:val="center"/>
              <w:rPr>
                <w:lang w:val="uk-UA"/>
              </w:rPr>
            </w:pPr>
            <w:r w:rsidRPr="00746DE4">
              <w:rPr>
                <w:rFonts w:eastAsia="Courier New"/>
                <w:lang w:val="uk-UA"/>
              </w:rPr>
              <w:t>2</w:t>
            </w:r>
          </w:p>
        </w:tc>
        <w:tc>
          <w:tcPr>
            <w:tcW w:w="1744" w:type="dxa"/>
            <w:tcBorders>
              <w:top w:val="single" w:sz="4" w:space="0" w:color="auto"/>
              <w:left w:val="single" w:sz="4" w:space="0" w:color="auto"/>
            </w:tcBorders>
            <w:shd w:val="clear" w:color="auto" w:fill="FFFFFF"/>
          </w:tcPr>
          <w:p w14:paraId="6D3F434C" w14:textId="77777777" w:rsidR="00A956CB" w:rsidRPr="00746DE4" w:rsidRDefault="00A956CB" w:rsidP="00A956CB">
            <w:pPr>
              <w:tabs>
                <w:tab w:val="left" w:pos="9356"/>
              </w:tabs>
              <w:jc w:val="center"/>
              <w:rPr>
                <w:lang w:val="uk-UA"/>
              </w:rPr>
            </w:pPr>
            <w:r w:rsidRPr="00746DE4">
              <w:rPr>
                <w:rFonts w:eastAsia="Courier New"/>
                <w:lang w:val="uk-UA"/>
              </w:rPr>
              <w:t>133°29'32"</w:t>
            </w:r>
          </w:p>
        </w:tc>
        <w:tc>
          <w:tcPr>
            <w:tcW w:w="2002" w:type="dxa"/>
            <w:tcBorders>
              <w:top w:val="single" w:sz="4" w:space="0" w:color="auto"/>
              <w:left w:val="single" w:sz="4" w:space="0" w:color="auto"/>
              <w:right w:val="single" w:sz="4" w:space="0" w:color="auto"/>
            </w:tcBorders>
            <w:shd w:val="clear" w:color="auto" w:fill="FFFFFF"/>
          </w:tcPr>
          <w:p w14:paraId="2F05B1D2" w14:textId="77777777" w:rsidR="00A956CB" w:rsidRPr="00746DE4" w:rsidRDefault="00A956CB" w:rsidP="00A956CB">
            <w:pPr>
              <w:tabs>
                <w:tab w:val="left" w:pos="9356"/>
              </w:tabs>
              <w:jc w:val="center"/>
              <w:rPr>
                <w:lang w:val="uk-UA"/>
              </w:rPr>
            </w:pPr>
            <w:r w:rsidRPr="00746DE4">
              <w:rPr>
                <w:rFonts w:eastAsia="Courier New"/>
                <w:lang w:val="uk-UA"/>
              </w:rPr>
              <w:t>184°31'27"</w:t>
            </w:r>
          </w:p>
        </w:tc>
      </w:tr>
      <w:tr w:rsidR="00A956CB" w:rsidRPr="00746DE4" w14:paraId="4362AC9A" w14:textId="77777777" w:rsidTr="00282483">
        <w:trPr>
          <w:trHeight w:hRule="exact" w:val="270"/>
          <w:jc w:val="center"/>
        </w:trPr>
        <w:tc>
          <w:tcPr>
            <w:tcW w:w="488" w:type="dxa"/>
            <w:tcBorders>
              <w:top w:val="single" w:sz="4" w:space="0" w:color="auto"/>
              <w:left w:val="single" w:sz="4" w:space="0" w:color="auto"/>
            </w:tcBorders>
            <w:shd w:val="clear" w:color="auto" w:fill="FFFFFF"/>
            <w:vAlign w:val="bottom"/>
          </w:tcPr>
          <w:p w14:paraId="3C71072E" w14:textId="77777777" w:rsidR="00A956CB" w:rsidRPr="00746DE4" w:rsidRDefault="00A956CB" w:rsidP="00A956CB">
            <w:pPr>
              <w:tabs>
                <w:tab w:val="left" w:pos="9356"/>
              </w:tabs>
              <w:jc w:val="center"/>
              <w:rPr>
                <w:lang w:val="uk-UA"/>
              </w:rPr>
            </w:pPr>
            <w:r w:rsidRPr="00746DE4">
              <w:rPr>
                <w:rFonts w:eastAsia="Courier New"/>
                <w:lang w:val="uk-UA"/>
              </w:rPr>
              <w:t>20</w:t>
            </w:r>
          </w:p>
        </w:tc>
        <w:tc>
          <w:tcPr>
            <w:tcW w:w="759" w:type="dxa"/>
            <w:tcBorders>
              <w:top w:val="single" w:sz="4" w:space="0" w:color="auto"/>
              <w:left w:val="single" w:sz="4" w:space="0" w:color="auto"/>
            </w:tcBorders>
            <w:shd w:val="clear" w:color="auto" w:fill="FFFFFF"/>
            <w:vAlign w:val="bottom"/>
          </w:tcPr>
          <w:p w14:paraId="572D3338" w14:textId="77777777" w:rsidR="00A956CB" w:rsidRPr="00746DE4" w:rsidRDefault="00A956CB" w:rsidP="00A956CB">
            <w:pPr>
              <w:tabs>
                <w:tab w:val="left" w:pos="9356"/>
              </w:tabs>
              <w:jc w:val="center"/>
              <w:rPr>
                <w:lang w:val="uk-UA"/>
              </w:rPr>
            </w:pPr>
            <w:r w:rsidRPr="00746DE4">
              <w:rPr>
                <w:rFonts w:eastAsia="Courier New"/>
                <w:lang w:val="uk-UA"/>
              </w:rPr>
              <w:t>20</w:t>
            </w:r>
          </w:p>
        </w:tc>
        <w:tc>
          <w:tcPr>
            <w:tcW w:w="814" w:type="dxa"/>
            <w:tcBorders>
              <w:top w:val="single" w:sz="4" w:space="0" w:color="auto"/>
              <w:left w:val="single" w:sz="4" w:space="0" w:color="auto"/>
            </w:tcBorders>
            <w:shd w:val="clear" w:color="auto" w:fill="FFFFFF"/>
            <w:vAlign w:val="center"/>
          </w:tcPr>
          <w:p w14:paraId="7C12DE6E"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7AEC2229"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vAlign w:val="center"/>
          </w:tcPr>
          <w:p w14:paraId="4FE77701" w14:textId="77777777" w:rsidR="00A956CB" w:rsidRPr="00746DE4" w:rsidRDefault="00A956CB" w:rsidP="00A956CB">
            <w:pPr>
              <w:tabs>
                <w:tab w:val="left" w:pos="9356"/>
              </w:tabs>
              <w:jc w:val="center"/>
              <w:rPr>
                <w:lang w:val="uk-UA"/>
              </w:rPr>
            </w:pPr>
            <w:r w:rsidRPr="00746DE4">
              <w:rPr>
                <w:rFonts w:eastAsia="Courier New"/>
                <w:lang w:val="uk-UA"/>
              </w:rPr>
              <w:t>699</w:t>
            </w:r>
          </w:p>
        </w:tc>
        <w:tc>
          <w:tcPr>
            <w:tcW w:w="569" w:type="dxa"/>
            <w:tcBorders>
              <w:top w:val="single" w:sz="4" w:space="0" w:color="auto"/>
              <w:left w:val="single" w:sz="4" w:space="0" w:color="auto"/>
            </w:tcBorders>
            <w:shd w:val="clear" w:color="auto" w:fill="FFFFFF"/>
            <w:vAlign w:val="bottom"/>
          </w:tcPr>
          <w:p w14:paraId="7DCD41CB"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vAlign w:val="center"/>
          </w:tcPr>
          <w:p w14:paraId="4662002F"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bottom"/>
          </w:tcPr>
          <w:p w14:paraId="38ADD33B" w14:textId="77777777" w:rsidR="00A956CB" w:rsidRPr="00746DE4" w:rsidRDefault="00A956CB" w:rsidP="00A956CB">
            <w:pPr>
              <w:tabs>
                <w:tab w:val="left" w:pos="9356"/>
              </w:tabs>
              <w:jc w:val="center"/>
              <w:rPr>
                <w:lang w:val="uk-UA"/>
              </w:rPr>
            </w:pPr>
            <w:r w:rsidRPr="00746DE4">
              <w:rPr>
                <w:rFonts w:eastAsia="Courier New"/>
                <w:lang w:val="uk-UA"/>
              </w:rPr>
              <w:t>112</w:t>
            </w:r>
          </w:p>
        </w:tc>
        <w:tc>
          <w:tcPr>
            <w:tcW w:w="1418" w:type="dxa"/>
            <w:tcBorders>
              <w:top w:val="single" w:sz="4" w:space="0" w:color="auto"/>
              <w:left w:val="single" w:sz="4" w:space="0" w:color="auto"/>
            </w:tcBorders>
            <w:shd w:val="clear" w:color="auto" w:fill="FFFFFF"/>
            <w:vAlign w:val="bottom"/>
          </w:tcPr>
          <w:p w14:paraId="7F8D5532" w14:textId="77777777" w:rsidR="00A956CB" w:rsidRPr="00746DE4" w:rsidRDefault="00A956CB" w:rsidP="00A956CB">
            <w:pPr>
              <w:tabs>
                <w:tab w:val="left" w:pos="9356"/>
              </w:tabs>
              <w:jc w:val="center"/>
              <w:rPr>
                <w:lang w:val="uk-UA"/>
              </w:rPr>
            </w:pPr>
            <w:r w:rsidRPr="00746DE4">
              <w:rPr>
                <w:rFonts w:eastAsia="Courier New"/>
                <w:lang w:val="uk-UA"/>
              </w:rPr>
              <w:t>18</w:t>
            </w:r>
          </w:p>
        </w:tc>
        <w:tc>
          <w:tcPr>
            <w:tcW w:w="1744" w:type="dxa"/>
            <w:tcBorders>
              <w:top w:val="single" w:sz="4" w:space="0" w:color="auto"/>
              <w:left w:val="single" w:sz="4" w:space="0" w:color="auto"/>
            </w:tcBorders>
            <w:shd w:val="clear" w:color="auto" w:fill="FFFFFF"/>
            <w:vAlign w:val="center"/>
          </w:tcPr>
          <w:p w14:paraId="6C0A6C67" w14:textId="77777777" w:rsidR="00A956CB" w:rsidRPr="00746DE4" w:rsidRDefault="00A956CB" w:rsidP="00A956CB">
            <w:pPr>
              <w:tabs>
                <w:tab w:val="left" w:pos="9356"/>
              </w:tabs>
              <w:jc w:val="center"/>
              <w:rPr>
                <w:lang w:val="uk-UA"/>
              </w:rPr>
            </w:pPr>
            <w:r w:rsidRPr="00746DE4">
              <w:rPr>
                <w:rFonts w:eastAsia="Courier New"/>
                <w:lang w:val="uk-UA"/>
              </w:rPr>
              <w:t>136°42'26"</w:t>
            </w:r>
          </w:p>
        </w:tc>
        <w:tc>
          <w:tcPr>
            <w:tcW w:w="2002" w:type="dxa"/>
            <w:tcBorders>
              <w:top w:val="single" w:sz="4" w:space="0" w:color="auto"/>
              <w:left w:val="single" w:sz="4" w:space="0" w:color="auto"/>
              <w:right w:val="single" w:sz="4" w:space="0" w:color="auto"/>
            </w:tcBorders>
            <w:shd w:val="clear" w:color="auto" w:fill="FFFFFF"/>
            <w:vAlign w:val="center"/>
          </w:tcPr>
          <w:p w14:paraId="66ED9464" w14:textId="77777777" w:rsidR="00A956CB" w:rsidRPr="00746DE4" w:rsidRDefault="00A956CB" w:rsidP="00A956CB">
            <w:pPr>
              <w:tabs>
                <w:tab w:val="left" w:pos="9356"/>
              </w:tabs>
              <w:jc w:val="center"/>
              <w:rPr>
                <w:lang w:val="uk-UA"/>
              </w:rPr>
            </w:pPr>
            <w:r w:rsidRPr="00746DE4">
              <w:rPr>
                <w:rFonts w:eastAsia="Courier New"/>
                <w:lang w:val="uk-UA"/>
              </w:rPr>
              <w:t>176°47'05"</w:t>
            </w:r>
          </w:p>
        </w:tc>
      </w:tr>
      <w:tr w:rsidR="00A956CB" w:rsidRPr="00746DE4" w14:paraId="294925BB" w14:textId="77777777" w:rsidTr="00282483">
        <w:trPr>
          <w:trHeight w:hRule="exact" w:val="270"/>
          <w:jc w:val="center"/>
        </w:trPr>
        <w:tc>
          <w:tcPr>
            <w:tcW w:w="488" w:type="dxa"/>
            <w:tcBorders>
              <w:top w:val="single" w:sz="4" w:space="0" w:color="auto"/>
              <w:left w:val="single" w:sz="4" w:space="0" w:color="auto"/>
            </w:tcBorders>
            <w:shd w:val="clear" w:color="auto" w:fill="FFFFFF"/>
            <w:vAlign w:val="center"/>
          </w:tcPr>
          <w:p w14:paraId="3B84557B" w14:textId="77777777" w:rsidR="00A956CB" w:rsidRPr="00746DE4" w:rsidRDefault="00A956CB" w:rsidP="00A956CB">
            <w:pPr>
              <w:tabs>
                <w:tab w:val="left" w:pos="9356"/>
              </w:tabs>
              <w:jc w:val="center"/>
              <w:rPr>
                <w:lang w:val="uk-UA"/>
              </w:rPr>
            </w:pPr>
            <w:r w:rsidRPr="00746DE4">
              <w:rPr>
                <w:rFonts w:eastAsia="Courier New"/>
                <w:lang w:val="uk-UA"/>
              </w:rPr>
              <w:t>21</w:t>
            </w:r>
          </w:p>
        </w:tc>
        <w:tc>
          <w:tcPr>
            <w:tcW w:w="759" w:type="dxa"/>
            <w:tcBorders>
              <w:top w:val="single" w:sz="4" w:space="0" w:color="auto"/>
              <w:left w:val="single" w:sz="4" w:space="0" w:color="auto"/>
            </w:tcBorders>
            <w:shd w:val="clear" w:color="auto" w:fill="FFFFFF"/>
            <w:vAlign w:val="center"/>
          </w:tcPr>
          <w:p w14:paraId="5ED018BD" w14:textId="77777777" w:rsidR="00A956CB" w:rsidRPr="00746DE4" w:rsidRDefault="00A956CB" w:rsidP="00A956CB">
            <w:pPr>
              <w:tabs>
                <w:tab w:val="left" w:pos="9356"/>
              </w:tabs>
              <w:jc w:val="center"/>
              <w:rPr>
                <w:lang w:val="uk-UA"/>
              </w:rPr>
            </w:pPr>
            <w:r w:rsidRPr="00746DE4">
              <w:rPr>
                <w:rFonts w:eastAsia="Courier New"/>
                <w:lang w:val="uk-UA"/>
              </w:rPr>
              <w:t>21</w:t>
            </w:r>
          </w:p>
        </w:tc>
        <w:tc>
          <w:tcPr>
            <w:tcW w:w="814" w:type="dxa"/>
            <w:tcBorders>
              <w:top w:val="single" w:sz="4" w:space="0" w:color="auto"/>
              <w:left w:val="single" w:sz="4" w:space="0" w:color="auto"/>
            </w:tcBorders>
            <w:shd w:val="clear" w:color="auto" w:fill="FFFFFF"/>
            <w:vAlign w:val="center"/>
          </w:tcPr>
          <w:p w14:paraId="7051E851"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114A6D94"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vAlign w:val="center"/>
          </w:tcPr>
          <w:p w14:paraId="6F5A8DDF" w14:textId="77777777" w:rsidR="00A956CB" w:rsidRPr="00746DE4" w:rsidRDefault="00A956CB" w:rsidP="00A956CB">
            <w:pPr>
              <w:tabs>
                <w:tab w:val="left" w:pos="9356"/>
              </w:tabs>
              <w:jc w:val="center"/>
              <w:rPr>
                <w:lang w:val="uk-UA"/>
              </w:rPr>
            </w:pPr>
            <w:r w:rsidRPr="00746DE4">
              <w:rPr>
                <w:rFonts w:eastAsia="Courier New"/>
                <w:lang w:val="uk-UA"/>
              </w:rPr>
              <w:t>686</w:t>
            </w:r>
          </w:p>
        </w:tc>
        <w:tc>
          <w:tcPr>
            <w:tcW w:w="569" w:type="dxa"/>
            <w:tcBorders>
              <w:top w:val="single" w:sz="4" w:space="0" w:color="auto"/>
              <w:left w:val="single" w:sz="4" w:space="0" w:color="auto"/>
            </w:tcBorders>
            <w:shd w:val="clear" w:color="auto" w:fill="FFFFFF"/>
            <w:vAlign w:val="center"/>
          </w:tcPr>
          <w:p w14:paraId="00018C51"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vAlign w:val="center"/>
          </w:tcPr>
          <w:p w14:paraId="5670ACE8"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3BA623F0" w14:textId="77777777" w:rsidR="00A956CB" w:rsidRPr="00746DE4" w:rsidRDefault="00A956CB" w:rsidP="00A956CB">
            <w:pPr>
              <w:tabs>
                <w:tab w:val="left" w:pos="9356"/>
              </w:tabs>
              <w:jc w:val="center"/>
              <w:rPr>
                <w:lang w:val="uk-UA"/>
              </w:rPr>
            </w:pPr>
            <w:r w:rsidRPr="00746DE4">
              <w:rPr>
                <w:rFonts w:eastAsia="Courier New"/>
                <w:lang w:val="uk-UA"/>
              </w:rPr>
              <w:t>124</w:t>
            </w:r>
          </w:p>
        </w:tc>
        <w:tc>
          <w:tcPr>
            <w:tcW w:w="1418" w:type="dxa"/>
            <w:tcBorders>
              <w:top w:val="single" w:sz="4" w:space="0" w:color="auto"/>
              <w:left w:val="single" w:sz="4" w:space="0" w:color="auto"/>
            </w:tcBorders>
            <w:shd w:val="clear" w:color="auto" w:fill="FFFFFF"/>
            <w:vAlign w:val="center"/>
          </w:tcPr>
          <w:p w14:paraId="6FBD85DA" w14:textId="77777777" w:rsidR="00A956CB" w:rsidRPr="00746DE4" w:rsidRDefault="00A956CB" w:rsidP="00A956CB">
            <w:pPr>
              <w:tabs>
                <w:tab w:val="left" w:pos="9356"/>
              </w:tabs>
              <w:jc w:val="center"/>
              <w:rPr>
                <w:lang w:val="uk-UA"/>
              </w:rPr>
            </w:pPr>
            <w:r w:rsidRPr="00746DE4">
              <w:rPr>
                <w:rFonts w:eastAsia="Courier New"/>
                <w:lang w:val="uk-UA"/>
              </w:rPr>
              <w:t>9</w:t>
            </w:r>
          </w:p>
        </w:tc>
        <w:tc>
          <w:tcPr>
            <w:tcW w:w="1744" w:type="dxa"/>
            <w:tcBorders>
              <w:top w:val="single" w:sz="4" w:space="0" w:color="auto"/>
              <w:left w:val="single" w:sz="4" w:space="0" w:color="auto"/>
            </w:tcBorders>
            <w:shd w:val="clear" w:color="auto" w:fill="FFFFFF"/>
            <w:vAlign w:val="center"/>
          </w:tcPr>
          <w:p w14:paraId="54C4E9F7" w14:textId="77777777" w:rsidR="00A956CB" w:rsidRPr="00746DE4" w:rsidRDefault="00A956CB" w:rsidP="00A956CB">
            <w:pPr>
              <w:tabs>
                <w:tab w:val="left" w:pos="9356"/>
              </w:tabs>
              <w:jc w:val="center"/>
              <w:rPr>
                <w:lang w:val="uk-UA"/>
              </w:rPr>
            </w:pPr>
            <w:r w:rsidRPr="00746DE4">
              <w:rPr>
                <w:rFonts w:eastAsia="Courier New"/>
                <w:lang w:val="uk-UA"/>
              </w:rPr>
              <w:t>128°31'07"</w:t>
            </w:r>
          </w:p>
        </w:tc>
        <w:tc>
          <w:tcPr>
            <w:tcW w:w="2002" w:type="dxa"/>
            <w:tcBorders>
              <w:top w:val="single" w:sz="4" w:space="0" w:color="auto"/>
              <w:left w:val="single" w:sz="4" w:space="0" w:color="auto"/>
              <w:right w:val="single" w:sz="4" w:space="0" w:color="auto"/>
            </w:tcBorders>
            <w:shd w:val="clear" w:color="auto" w:fill="FFFFFF"/>
            <w:vAlign w:val="center"/>
          </w:tcPr>
          <w:p w14:paraId="2150869E" w14:textId="77777777" w:rsidR="00A956CB" w:rsidRPr="00746DE4" w:rsidRDefault="00A956CB" w:rsidP="00A956CB">
            <w:pPr>
              <w:tabs>
                <w:tab w:val="left" w:pos="9356"/>
              </w:tabs>
              <w:jc w:val="center"/>
              <w:rPr>
                <w:lang w:val="uk-UA"/>
              </w:rPr>
            </w:pPr>
            <w:r w:rsidRPr="00746DE4">
              <w:rPr>
                <w:rFonts w:eastAsia="Courier New"/>
                <w:lang w:val="uk-UA"/>
              </w:rPr>
              <w:t>188 °11'19"</w:t>
            </w:r>
          </w:p>
        </w:tc>
      </w:tr>
      <w:tr w:rsidR="00A956CB" w:rsidRPr="00746DE4" w14:paraId="2A220717" w14:textId="77777777" w:rsidTr="00282483">
        <w:trPr>
          <w:trHeight w:hRule="exact" w:val="263"/>
          <w:jc w:val="center"/>
        </w:trPr>
        <w:tc>
          <w:tcPr>
            <w:tcW w:w="488" w:type="dxa"/>
            <w:tcBorders>
              <w:top w:val="single" w:sz="4" w:space="0" w:color="auto"/>
              <w:left w:val="single" w:sz="4" w:space="0" w:color="auto"/>
            </w:tcBorders>
            <w:shd w:val="clear" w:color="auto" w:fill="FFFFFF"/>
            <w:vAlign w:val="bottom"/>
          </w:tcPr>
          <w:p w14:paraId="76393199" w14:textId="77777777" w:rsidR="00A956CB" w:rsidRPr="00746DE4" w:rsidRDefault="00A956CB" w:rsidP="00A956CB">
            <w:pPr>
              <w:tabs>
                <w:tab w:val="left" w:pos="9356"/>
              </w:tabs>
              <w:jc w:val="center"/>
              <w:rPr>
                <w:lang w:val="uk-UA"/>
              </w:rPr>
            </w:pPr>
            <w:r w:rsidRPr="00746DE4">
              <w:rPr>
                <w:rFonts w:eastAsia="Courier New"/>
                <w:lang w:val="uk-UA"/>
              </w:rPr>
              <w:t>22</w:t>
            </w:r>
          </w:p>
        </w:tc>
        <w:tc>
          <w:tcPr>
            <w:tcW w:w="759" w:type="dxa"/>
            <w:tcBorders>
              <w:top w:val="single" w:sz="4" w:space="0" w:color="auto"/>
              <w:left w:val="single" w:sz="4" w:space="0" w:color="auto"/>
            </w:tcBorders>
            <w:shd w:val="clear" w:color="auto" w:fill="FFFFFF"/>
            <w:vAlign w:val="bottom"/>
          </w:tcPr>
          <w:p w14:paraId="0B30C368" w14:textId="77777777" w:rsidR="00A956CB" w:rsidRPr="00746DE4" w:rsidRDefault="00A956CB" w:rsidP="00A956CB">
            <w:pPr>
              <w:tabs>
                <w:tab w:val="left" w:pos="9356"/>
              </w:tabs>
              <w:jc w:val="center"/>
              <w:rPr>
                <w:lang w:val="uk-UA"/>
              </w:rPr>
            </w:pPr>
            <w:r w:rsidRPr="00746DE4">
              <w:rPr>
                <w:rFonts w:eastAsia="Courier New"/>
                <w:lang w:val="uk-UA"/>
              </w:rPr>
              <w:t>22</w:t>
            </w:r>
          </w:p>
        </w:tc>
        <w:tc>
          <w:tcPr>
            <w:tcW w:w="814" w:type="dxa"/>
            <w:tcBorders>
              <w:top w:val="single" w:sz="4" w:space="0" w:color="auto"/>
              <w:left w:val="single" w:sz="4" w:space="0" w:color="auto"/>
            </w:tcBorders>
            <w:shd w:val="clear" w:color="auto" w:fill="FFFFFF"/>
            <w:vAlign w:val="center"/>
          </w:tcPr>
          <w:p w14:paraId="68C513F7"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6B9BEADB"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vAlign w:val="bottom"/>
          </w:tcPr>
          <w:p w14:paraId="578DC4A0" w14:textId="77777777" w:rsidR="00A956CB" w:rsidRPr="00746DE4" w:rsidRDefault="00A956CB" w:rsidP="00A956CB">
            <w:pPr>
              <w:tabs>
                <w:tab w:val="left" w:pos="9356"/>
              </w:tabs>
              <w:jc w:val="center"/>
              <w:rPr>
                <w:lang w:val="uk-UA"/>
              </w:rPr>
            </w:pPr>
            <w:r w:rsidRPr="00746DE4">
              <w:rPr>
                <w:rFonts w:eastAsia="Courier New"/>
                <w:lang w:val="uk-UA"/>
              </w:rPr>
              <w:t>681</w:t>
            </w:r>
          </w:p>
        </w:tc>
        <w:tc>
          <w:tcPr>
            <w:tcW w:w="569" w:type="dxa"/>
            <w:tcBorders>
              <w:top w:val="single" w:sz="4" w:space="0" w:color="auto"/>
              <w:left w:val="single" w:sz="4" w:space="0" w:color="auto"/>
            </w:tcBorders>
            <w:shd w:val="clear" w:color="auto" w:fill="FFFFFF"/>
            <w:vAlign w:val="bottom"/>
          </w:tcPr>
          <w:p w14:paraId="74BD0BB5"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vAlign w:val="center"/>
          </w:tcPr>
          <w:p w14:paraId="137719F0"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5B2AD757" w14:textId="77777777" w:rsidR="00A956CB" w:rsidRPr="00746DE4" w:rsidRDefault="00A956CB" w:rsidP="00A956CB">
            <w:pPr>
              <w:tabs>
                <w:tab w:val="left" w:pos="9356"/>
              </w:tabs>
              <w:jc w:val="center"/>
              <w:rPr>
                <w:lang w:val="uk-UA"/>
              </w:rPr>
            </w:pPr>
            <w:r w:rsidRPr="00746DE4">
              <w:rPr>
                <w:rFonts w:eastAsia="Courier New"/>
                <w:lang w:val="uk-UA"/>
              </w:rPr>
              <w:t>131</w:t>
            </w:r>
          </w:p>
        </w:tc>
        <w:tc>
          <w:tcPr>
            <w:tcW w:w="1418" w:type="dxa"/>
            <w:tcBorders>
              <w:top w:val="single" w:sz="4" w:space="0" w:color="auto"/>
              <w:left w:val="single" w:sz="4" w:space="0" w:color="auto"/>
            </w:tcBorders>
            <w:shd w:val="clear" w:color="auto" w:fill="FFFFFF"/>
            <w:vAlign w:val="bottom"/>
          </w:tcPr>
          <w:p w14:paraId="15940591" w14:textId="77777777" w:rsidR="00A956CB" w:rsidRPr="00746DE4" w:rsidRDefault="00A956CB" w:rsidP="00A956CB">
            <w:pPr>
              <w:tabs>
                <w:tab w:val="left" w:pos="9356"/>
              </w:tabs>
              <w:jc w:val="center"/>
              <w:rPr>
                <w:lang w:val="uk-UA"/>
              </w:rPr>
            </w:pPr>
            <w:r w:rsidRPr="00746DE4">
              <w:rPr>
                <w:rFonts w:eastAsia="Courier New"/>
                <w:lang w:val="uk-UA"/>
              </w:rPr>
              <w:t>12</w:t>
            </w:r>
          </w:p>
        </w:tc>
        <w:tc>
          <w:tcPr>
            <w:tcW w:w="1744" w:type="dxa"/>
            <w:tcBorders>
              <w:top w:val="single" w:sz="4" w:space="0" w:color="auto"/>
              <w:left w:val="single" w:sz="4" w:space="0" w:color="auto"/>
            </w:tcBorders>
            <w:shd w:val="clear" w:color="auto" w:fill="FFFFFF"/>
            <w:vAlign w:val="center"/>
          </w:tcPr>
          <w:p w14:paraId="6AA640CC" w14:textId="77777777" w:rsidR="00A956CB" w:rsidRPr="00746DE4" w:rsidRDefault="00A956CB" w:rsidP="00A956CB">
            <w:pPr>
              <w:tabs>
                <w:tab w:val="left" w:pos="9356"/>
              </w:tabs>
              <w:jc w:val="center"/>
              <w:rPr>
                <w:lang w:val="uk-UA"/>
              </w:rPr>
            </w:pPr>
            <w:r w:rsidRPr="00746DE4">
              <w:rPr>
                <w:rFonts w:eastAsia="Courier New"/>
                <w:lang w:val="uk-UA"/>
              </w:rPr>
              <w:t>115°18'26"</w:t>
            </w:r>
          </w:p>
        </w:tc>
        <w:tc>
          <w:tcPr>
            <w:tcW w:w="2002" w:type="dxa"/>
            <w:tcBorders>
              <w:top w:val="single" w:sz="4" w:space="0" w:color="auto"/>
              <w:left w:val="single" w:sz="4" w:space="0" w:color="auto"/>
              <w:right w:val="single" w:sz="4" w:space="0" w:color="auto"/>
            </w:tcBorders>
            <w:shd w:val="clear" w:color="auto" w:fill="FFFFFF"/>
            <w:vAlign w:val="center"/>
          </w:tcPr>
          <w:p w14:paraId="0710CA00" w14:textId="77777777" w:rsidR="00A956CB" w:rsidRPr="00746DE4" w:rsidRDefault="00A956CB" w:rsidP="00A956CB">
            <w:pPr>
              <w:tabs>
                <w:tab w:val="left" w:pos="9356"/>
              </w:tabs>
              <w:jc w:val="center"/>
              <w:rPr>
                <w:lang w:val="uk-UA"/>
              </w:rPr>
            </w:pPr>
            <w:r w:rsidRPr="00746DE4">
              <w:rPr>
                <w:rFonts w:eastAsia="Courier New"/>
                <w:lang w:val="uk-UA"/>
              </w:rPr>
              <w:t>193°12'41”</w:t>
            </w:r>
          </w:p>
        </w:tc>
      </w:tr>
      <w:tr w:rsidR="00A956CB" w:rsidRPr="00746DE4" w14:paraId="4F212EAA"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7676D3D2" w14:textId="77777777" w:rsidR="00A956CB" w:rsidRPr="00746DE4" w:rsidRDefault="00A956CB" w:rsidP="00A956CB">
            <w:pPr>
              <w:tabs>
                <w:tab w:val="left" w:pos="9356"/>
              </w:tabs>
              <w:jc w:val="center"/>
              <w:rPr>
                <w:lang w:val="uk-UA"/>
              </w:rPr>
            </w:pPr>
            <w:r w:rsidRPr="00746DE4">
              <w:rPr>
                <w:rFonts w:eastAsia="Courier New"/>
                <w:lang w:val="uk-UA"/>
              </w:rPr>
              <w:t>23</w:t>
            </w:r>
          </w:p>
        </w:tc>
        <w:tc>
          <w:tcPr>
            <w:tcW w:w="759" w:type="dxa"/>
            <w:tcBorders>
              <w:top w:val="single" w:sz="4" w:space="0" w:color="auto"/>
              <w:left w:val="single" w:sz="4" w:space="0" w:color="auto"/>
            </w:tcBorders>
            <w:shd w:val="clear" w:color="auto" w:fill="FFFFFF"/>
          </w:tcPr>
          <w:p w14:paraId="47A910A8" w14:textId="77777777" w:rsidR="00A956CB" w:rsidRPr="00746DE4" w:rsidRDefault="00A956CB" w:rsidP="00A956CB">
            <w:pPr>
              <w:tabs>
                <w:tab w:val="left" w:pos="9356"/>
              </w:tabs>
              <w:jc w:val="center"/>
              <w:rPr>
                <w:lang w:val="uk-UA"/>
              </w:rPr>
            </w:pPr>
            <w:r w:rsidRPr="00746DE4">
              <w:rPr>
                <w:rFonts w:eastAsia="Courier New"/>
                <w:lang w:val="uk-UA"/>
              </w:rPr>
              <w:t>23</w:t>
            </w:r>
          </w:p>
        </w:tc>
        <w:tc>
          <w:tcPr>
            <w:tcW w:w="814" w:type="dxa"/>
            <w:tcBorders>
              <w:top w:val="single" w:sz="4" w:space="0" w:color="auto"/>
              <w:left w:val="single" w:sz="4" w:space="0" w:color="auto"/>
            </w:tcBorders>
            <w:shd w:val="clear" w:color="auto" w:fill="FFFFFF"/>
          </w:tcPr>
          <w:p w14:paraId="3BF0D021"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206D4653"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1B2FAACE" w14:textId="77777777" w:rsidR="00A956CB" w:rsidRPr="00746DE4" w:rsidRDefault="00A956CB" w:rsidP="00A956CB">
            <w:pPr>
              <w:tabs>
                <w:tab w:val="left" w:pos="9356"/>
              </w:tabs>
              <w:jc w:val="center"/>
              <w:rPr>
                <w:lang w:val="uk-UA"/>
              </w:rPr>
            </w:pPr>
            <w:r w:rsidRPr="00746DE4">
              <w:rPr>
                <w:rFonts w:eastAsia="Courier New"/>
                <w:lang w:val="uk-UA"/>
              </w:rPr>
              <w:t>676</w:t>
            </w:r>
          </w:p>
        </w:tc>
        <w:tc>
          <w:tcPr>
            <w:tcW w:w="569" w:type="dxa"/>
            <w:tcBorders>
              <w:top w:val="single" w:sz="4" w:space="0" w:color="auto"/>
              <w:left w:val="single" w:sz="4" w:space="0" w:color="auto"/>
            </w:tcBorders>
            <w:shd w:val="clear" w:color="auto" w:fill="FFFFFF"/>
            <w:vAlign w:val="center"/>
          </w:tcPr>
          <w:p w14:paraId="0EB873B6"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553BBC8C"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6FBD1FDF" w14:textId="77777777" w:rsidR="00A956CB" w:rsidRPr="00746DE4" w:rsidRDefault="00A956CB" w:rsidP="00A956CB">
            <w:pPr>
              <w:tabs>
                <w:tab w:val="left" w:pos="9356"/>
              </w:tabs>
              <w:jc w:val="center"/>
              <w:rPr>
                <w:lang w:val="uk-UA"/>
              </w:rPr>
            </w:pPr>
            <w:r w:rsidRPr="00746DE4">
              <w:rPr>
                <w:rFonts w:eastAsia="Courier New"/>
                <w:lang w:val="uk-UA"/>
              </w:rPr>
              <w:t>141</w:t>
            </w:r>
          </w:p>
        </w:tc>
        <w:tc>
          <w:tcPr>
            <w:tcW w:w="1418" w:type="dxa"/>
            <w:tcBorders>
              <w:top w:val="single" w:sz="4" w:space="0" w:color="auto"/>
              <w:left w:val="single" w:sz="4" w:space="0" w:color="auto"/>
            </w:tcBorders>
            <w:shd w:val="clear" w:color="auto" w:fill="FFFFFF"/>
          </w:tcPr>
          <w:p w14:paraId="457CA61F" w14:textId="77777777" w:rsidR="00A956CB" w:rsidRPr="00746DE4" w:rsidRDefault="00A956CB" w:rsidP="00A956CB">
            <w:pPr>
              <w:tabs>
                <w:tab w:val="left" w:pos="9356"/>
              </w:tabs>
              <w:jc w:val="center"/>
              <w:rPr>
                <w:lang w:val="uk-UA"/>
              </w:rPr>
            </w:pPr>
            <w:r w:rsidRPr="00746DE4">
              <w:rPr>
                <w:rFonts w:eastAsia="Courier New"/>
                <w:lang w:val="uk-UA"/>
              </w:rPr>
              <w:t>3</w:t>
            </w:r>
          </w:p>
        </w:tc>
        <w:tc>
          <w:tcPr>
            <w:tcW w:w="1744" w:type="dxa"/>
            <w:tcBorders>
              <w:top w:val="single" w:sz="4" w:space="0" w:color="auto"/>
              <w:left w:val="single" w:sz="4" w:space="0" w:color="auto"/>
            </w:tcBorders>
            <w:shd w:val="clear" w:color="auto" w:fill="FFFFFF"/>
          </w:tcPr>
          <w:p w14:paraId="59FDD3B1" w14:textId="77777777" w:rsidR="00A956CB" w:rsidRPr="00746DE4" w:rsidRDefault="00A956CB" w:rsidP="00A956CB">
            <w:pPr>
              <w:tabs>
                <w:tab w:val="left" w:pos="9356"/>
              </w:tabs>
              <w:jc w:val="center"/>
              <w:rPr>
                <w:lang w:val="uk-UA"/>
              </w:rPr>
            </w:pPr>
            <w:r w:rsidRPr="00746DE4">
              <w:rPr>
                <w:rFonts w:eastAsia="Courier New"/>
                <w:lang w:val="uk-UA"/>
              </w:rPr>
              <w:t>108°33'58"</w:t>
            </w:r>
          </w:p>
        </w:tc>
        <w:tc>
          <w:tcPr>
            <w:tcW w:w="2002" w:type="dxa"/>
            <w:tcBorders>
              <w:top w:val="single" w:sz="4" w:space="0" w:color="auto"/>
              <w:left w:val="single" w:sz="4" w:space="0" w:color="auto"/>
              <w:right w:val="single" w:sz="4" w:space="0" w:color="auto"/>
            </w:tcBorders>
            <w:shd w:val="clear" w:color="auto" w:fill="FFFFFF"/>
          </w:tcPr>
          <w:p w14:paraId="79AF24BC" w14:textId="77777777" w:rsidR="00A956CB" w:rsidRPr="00746DE4" w:rsidRDefault="00A956CB" w:rsidP="00A956CB">
            <w:pPr>
              <w:tabs>
                <w:tab w:val="left" w:pos="9356"/>
              </w:tabs>
              <w:jc w:val="center"/>
              <w:rPr>
                <w:lang w:val="uk-UA"/>
              </w:rPr>
            </w:pPr>
            <w:r w:rsidRPr="00746DE4">
              <w:rPr>
                <w:rFonts w:eastAsia="Courier New"/>
                <w:lang w:val="uk-UA"/>
              </w:rPr>
              <w:t>186°44'28"</w:t>
            </w:r>
          </w:p>
        </w:tc>
      </w:tr>
      <w:tr w:rsidR="00A956CB" w:rsidRPr="00746DE4" w14:paraId="3DAB5A34"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47081F07" w14:textId="77777777" w:rsidR="00A956CB" w:rsidRPr="00746DE4" w:rsidRDefault="00A956CB" w:rsidP="00A956CB">
            <w:pPr>
              <w:tabs>
                <w:tab w:val="left" w:pos="9356"/>
              </w:tabs>
              <w:jc w:val="center"/>
              <w:rPr>
                <w:lang w:val="uk-UA"/>
              </w:rPr>
            </w:pPr>
            <w:r w:rsidRPr="00746DE4">
              <w:rPr>
                <w:rFonts w:eastAsia="Courier New"/>
                <w:lang w:val="uk-UA"/>
              </w:rPr>
              <w:t>24</w:t>
            </w:r>
          </w:p>
        </w:tc>
        <w:tc>
          <w:tcPr>
            <w:tcW w:w="759" w:type="dxa"/>
            <w:tcBorders>
              <w:top w:val="single" w:sz="4" w:space="0" w:color="auto"/>
              <w:left w:val="single" w:sz="4" w:space="0" w:color="auto"/>
            </w:tcBorders>
            <w:shd w:val="clear" w:color="auto" w:fill="FFFFFF"/>
          </w:tcPr>
          <w:p w14:paraId="1D9B1F45" w14:textId="77777777" w:rsidR="00A956CB" w:rsidRPr="00746DE4" w:rsidRDefault="00A956CB" w:rsidP="00A956CB">
            <w:pPr>
              <w:tabs>
                <w:tab w:val="left" w:pos="9356"/>
              </w:tabs>
              <w:jc w:val="center"/>
              <w:rPr>
                <w:lang w:val="uk-UA"/>
              </w:rPr>
            </w:pPr>
            <w:r w:rsidRPr="00746DE4">
              <w:rPr>
                <w:rFonts w:eastAsia="Courier New"/>
                <w:lang w:val="uk-UA"/>
              </w:rPr>
              <w:t>24</w:t>
            </w:r>
          </w:p>
        </w:tc>
        <w:tc>
          <w:tcPr>
            <w:tcW w:w="814" w:type="dxa"/>
            <w:tcBorders>
              <w:top w:val="single" w:sz="4" w:space="0" w:color="auto"/>
              <w:left w:val="single" w:sz="4" w:space="0" w:color="auto"/>
            </w:tcBorders>
            <w:shd w:val="clear" w:color="auto" w:fill="FFFFFF"/>
          </w:tcPr>
          <w:p w14:paraId="630B57BB"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45318D94"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19114F25" w14:textId="77777777" w:rsidR="00A956CB" w:rsidRPr="00746DE4" w:rsidRDefault="00A956CB" w:rsidP="00A956CB">
            <w:pPr>
              <w:tabs>
                <w:tab w:val="left" w:pos="9356"/>
              </w:tabs>
              <w:jc w:val="center"/>
              <w:rPr>
                <w:lang w:val="uk-UA"/>
              </w:rPr>
            </w:pPr>
            <w:r w:rsidRPr="00746DE4">
              <w:rPr>
                <w:rFonts w:eastAsia="Courier New"/>
                <w:lang w:val="uk-UA"/>
              </w:rPr>
              <w:t>675</w:t>
            </w:r>
          </w:p>
        </w:tc>
        <w:tc>
          <w:tcPr>
            <w:tcW w:w="569" w:type="dxa"/>
            <w:tcBorders>
              <w:top w:val="single" w:sz="4" w:space="0" w:color="auto"/>
              <w:left w:val="single" w:sz="4" w:space="0" w:color="auto"/>
            </w:tcBorders>
            <w:shd w:val="clear" w:color="auto" w:fill="FFFFFF"/>
            <w:vAlign w:val="center"/>
          </w:tcPr>
          <w:p w14:paraId="4815F2E4"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0D13F45D"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51925DF7" w14:textId="77777777" w:rsidR="00A956CB" w:rsidRPr="00746DE4" w:rsidRDefault="00A956CB" w:rsidP="00A956CB">
            <w:pPr>
              <w:tabs>
                <w:tab w:val="left" w:pos="9356"/>
              </w:tabs>
              <w:jc w:val="center"/>
              <w:rPr>
                <w:lang w:val="uk-UA"/>
              </w:rPr>
            </w:pPr>
            <w:r w:rsidRPr="00746DE4">
              <w:rPr>
                <w:rFonts w:eastAsia="Courier New"/>
                <w:lang w:val="uk-UA"/>
              </w:rPr>
              <w:t>144</w:t>
            </w:r>
          </w:p>
        </w:tc>
        <w:tc>
          <w:tcPr>
            <w:tcW w:w="1418" w:type="dxa"/>
            <w:tcBorders>
              <w:top w:val="single" w:sz="4" w:space="0" w:color="auto"/>
              <w:left w:val="single" w:sz="4" w:space="0" w:color="auto"/>
            </w:tcBorders>
            <w:shd w:val="clear" w:color="auto" w:fill="FFFFFF"/>
          </w:tcPr>
          <w:p w14:paraId="772B9FD3" w14:textId="77777777" w:rsidR="00A956CB" w:rsidRPr="00746DE4" w:rsidRDefault="00A956CB" w:rsidP="00A956CB">
            <w:pPr>
              <w:tabs>
                <w:tab w:val="left" w:pos="9356"/>
              </w:tabs>
              <w:jc w:val="center"/>
              <w:rPr>
                <w:lang w:val="uk-UA"/>
              </w:rPr>
            </w:pPr>
            <w:r w:rsidRPr="00746DE4">
              <w:rPr>
                <w:rFonts w:eastAsia="Courier New"/>
                <w:lang w:val="uk-UA"/>
              </w:rPr>
              <w:t>9</w:t>
            </w:r>
          </w:p>
        </w:tc>
        <w:tc>
          <w:tcPr>
            <w:tcW w:w="1744" w:type="dxa"/>
            <w:tcBorders>
              <w:top w:val="single" w:sz="4" w:space="0" w:color="auto"/>
              <w:left w:val="single" w:sz="4" w:space="0" w:color="auto"/>
            </w:tcBorders>
            <w:shd w:val="clear" w:color="auto" w:fill="FFFFFF"/>
          </w:tcPr>
          <w:p w14:paraId="5F9F4C59" w14:textId="77777777" w:rsidR="00A956CB" w:rsidRPr="00746DE4" w:rsidRDefault="00A956CB" w:rsidP="00A956CB">
            <w:pPr>
              <w:tabs>
                <w:tab w:val="left" w:pos="9356"/>
              </w:tabs>
              <w:jc w:val="center"/>
              <w:rPr>
                <w:lang w:val="uk-UA"/>
              </w:rPr>
            </w:pPr>
            <w:r w:rsidRPr="00746DE4">
              <w:rPr>
                <w:rFonts w:eastAsia="Courier New"/>
                <w:lang w:val="uk-UA"/>
              </w:rPr>
              <w:t>097°58'37"</w:t>
            </w:r>
          </w:p>
        </w:tc>
        <w:tc>
          <w:tcPr>
            <w:tcW w:w="2002" w:type="dxa"/>
            <w:tcBorders>
              <w:top w:val="single" w:sz="4" w:space="0" w:color="auto"/>
              <w:left w:val="single" w:sz="4" w:space="0" w:color="auto"/>
              <w:right w:val="single" w:sz="4" w:space="0" w:color="auto"/>
            </w:tcBorders>
            <w:shd w:val="clear" w:color="auto" w:fill="FFFFFF"/>
          </w:tcPr>
          <w:p w14:paraId="7D40E558" w14:textId="77777777" w:rsidR="00A956CB" w:rsidRPr="00746DE4" w:rsidRDefault="00A956CB" w:rsidP="00A956CB">
            <w:pPr>
              <w:tabs>
                <w:tab w:val="left" w:pos="9356"/>
              </w:tabs>
              <w:jc w:val="center"/>
              <w:rPr>
                <w:lang w:val="uk-UA"/>
              </w:rPr>
            </w:pPr>
            <w:r w:rsidRPr="00746DE4">
              <w:rPr>
                <w:rFonts w:eastAsia="Courier New"/>
                <w:lang w:val="uk-UA"/>
              </w:rPr>
              <w:t>189°40'18"</w:t>
            </w:r>
          </w:p>
        </w:tc>
      </w:tr>
      <w:tr w:rsidR="00A956CB" w:rsidRPr="00746DE4" w14:paraId="39B7A1D5" w14:textId="77777777" w:rsidTr="00282483">
        <w:trPr>
          <w:trHeight w:hRule="exact" w:val="274"/>
          <w:jc w:val="center"/>
        </w:trPr>
        <w:tc>
          <w:tcPr>
            <w:tcW w:w="488" w:type="dxa"/>
            <w:tcBorders>
              <w:top w:val="single" w:sz="4" w:space="0" w:color="auto"/>
              <w:left w:val="single" w:sz="4" w:space="0" w:color="auto"/>
            </w:tcBorders>
            <w:shd w:val="clear" w:color="auto" w:fill="FFFFFF"/>
          </w:tcPr>
          <w:p w14:paraId="71B052D5" w14:textId="77777777" w:rsidR="00A956CB" w:rsidRPr="00746DE4" w:rsidRDefault="00A956CB" w:rsidP="00A956CB">
            <w:pPr>
              <w:tabs>
                <w:tab w:val="left" w:pos="9356"/>
              </w:tabs>
              <w:jc w:val="center"/>
              <w:rPr>
                <w:lang w:val="uk-UA"/>
              </w:rPr>
            </w:pPr>
            <w:r w:rsidRPr="00746DE4">
              <w:rPr>
                <w:rFonts w:eastAsia="Courier New"/>
                <w:lang w:val="uk-UA"/>
              </w:rPr>
              <w:t>25</w:t>
            </w:r>
          </w:p>
        </w:tc>
        <w:tc>
          <w:tcPr>
            <w:tcW w:w="759" w:type="dxa"/>
            <w:tcBorders>
              <w:top w:val="single" w:sz="4" w:space="0" w:color="auto"/>
              <w:left w:val="single" w:sz="4" w:space="0" w:color="auto"/>
            </w:tcBorders>
            <w:shd w:val="clear" w:color="auto" w:fill="FFFFFF"/>
          </w:tcPr>
          <w:p w14:paraId="14669C55" w14:textId="77777777" w:rsidR="00A956CB" w:rsidRPr="00746DE4" w:rsidRDefault="00A956CB" w:rsidP="00A956CB">
            <w:pPr>
              <w:tabs>
                <w:tab w:val="left" w:pos="9356"/>
              </w:tabs>
              <w:jc w:val="center"/>
              <w:rPr>
                <w:lang w:val="uk-UA"/>
              </w:rPr>
            </w:pPr>
            <w:r w:rsidRPr="00746DE4">
              <w:rPr>
                <w:rFonts w:eastAsia="Courier New"/>
                <w:lang w:val="uk-UA"/>
              </w:rPr>
              <w:t>25</w:t>
            </w:r>
          </w:p>
        </w:tc>
        <w:tc>
          <w:tcPr>
            <w:tcW w:w="814" w:type="dxa"/>
            <w:tcBorders>
              <w:top w:val="single" w:sz="4" w:space="0" w:color="auto"/>
              <w:left w:val="single" w:sz="4" w:space="0" w:color="auto"/>
            </w:tcBorders>
            <w:shd w:val="clear" w:color="auto" w:fill="FFFFFF"/>
          </w:tcPr>
          <w:p w14:paraId="3F883289"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67077A73"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24F16EF6" w14:textId="77777777" w:rsidR="00A956CB" w:rsidRPr="00746DE4" w:rsidRDefault="00A956CB" w:rsidP="00A956CB">
            <w:pPr>
              <w:tabs>
                <w:tab w:val="left" w:pos="9356"/>
              </w:tabs>
              <w:jc w:val="center"/>
              <w:rPr>
                <w:lang w:val="uk-UA"/>
              </w:rPr>
            </w:pPr>
            <w:r w:rsidRPr="00746DE4">
              <w:rPr>
                <w:rFonts w:eastAsia="Courier New"/>
                <w:lang w:val="uk-UA"/>
              </w:rPr>
              <w:t>674</w:t>
            </w:r>
          </w:p>
        </w:tc>
        <w:tc>
          <w:tcPr>
            <w:tcW w:w="569" w:type="dxa"/>
            <w:tcBorders>
              <w:top w:val="single" w:sz="4" w:space="0" w:color="auto"/>
              <w:left w:val="single" w:sz="4" w:space="0" w:color="auto"/>
            </w:tcBorders>
            <w:shd w:val="clear" w:color="auto" w:fill="FFFFFF"/>
            <w:vAlign w:val="center"/>
          </w:tcPr>
          <w:p w14:paraId="5D3A9D65"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2CB51737"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3A48658F" w14:textId="77777777" w:rsidR="00A956CB" w:rsidRPr="00746DE4" w:rsidRDefault="00A956CB" w:rsidP="00A956CB">
            <w:pPr>
              <w:tabs>
                <w:tab w:val="left" w:pos="9356"/>
              </w:tabs>
              <w:jc w:val="center"/>
              <w:rPr>
                <w:lang w:val="uk-UA"/>
              </w:rPr>
            </w:pPr>
            <w:r w:rsidRPr="00746DE4">
              <w:rPr>
                <w:rFonts w:eastAsia="Courier New"/>
                <w:lang w:val="uk-UA"/>
              </w:rPr>
              <w:t>153</w:t>
            </w:r>
          </w:p>
        </w:tc>
        <w:tc>
          <w:tcPr>
            <w:tcW w:w="1418" w:type="dxa"/>
            <w:tcBorders>
              <w:top w:val="single" w:sz="4" w:space="0" w:color="auto"/>
              <w:left w:val="single" w:sz="4" w:space="0" w:color="auto"/>
            </w:tcBorders>
            <w:shd w:val="clear" w:color="auto" w:fill="FFFFFF"/>
          </w:tcPr>
          <w:p w14:paraId="066CEADB" w14:textId="77777777" w:rsidR="00A956CB" w:rsidRPr="00746DE4" w:rsidRDefault="00A956CB" w:rsidP="00A956CB">
            <w:pPr>
              <w:tabs>
                <w:tab w:val="left" w:pos="9356"/>
              </w:tabs>
              <w:jc w:val="center"/>
              <w:rPr>
                <w:lang w:val="uk-UA"/>
              </w:rPr>
            </w:pPr>
            <w:r w:rsidRPr="00746DE4">
              <w:rPr>
                <w:rFonts w:eastAsia="Courier New"/>
                <w:lang w:val="uk-UA"/>
              </w:rPr>
              <w:t>3</w:t>
            </w:r>
          </w:p>
        </w:tc>
        <w:tc>
          <w:tcPr>
            <w:tcW w:w="1744" w:type="dxa"/>
            <w:tcBorders>
              <w:top w:val="single" w:sz="4" w:space="0" w:color="auto"/>
              <w:left w:val="single" w:sz="4" w:space="0" w:color="auto"/>
            </w:tcBorders>
            <w:shd w:val="clear" w:color="auto" w:fill="FFFFFF"/>
          </w:tcPr>
          <w:p w14:paraId="1B7A871D" w14:textId="77777777" w:rsidR="00A956CB" w:rsidRPr="00746DE4" w:rsidRDefault="00A956CB" w:rsidP="00A956CB">
            <w:pPr>
              <w:tabs>
                <w:tab w:val="left" w:pos="9356"/>
              </w:tabs>
              <w:jc w:val="center"/>
              <w:rPr>
                <w:lang w:val="uk-UA"/>
              </w:rPr>
            </w:pPr>
            <w:r w:rsidRPr="00746DE4">
              <w:rPr>
                <w:rFonts w:eastAsia="Courier New"/>
                <w:lang w:val="uk-UA"/>
              </w:rPr>
              <w:t>082°06'55"</w:t>
            </w:r>
          </w:p>
        </w:tc>
        <w:tc>
          <w:tcPr>
            <w:tcW w:w="2002" w:type="dxa"/>
            <w:tcBorders>
              <w:top w:val="single" w:sz="4" w:space="0" w:color="auto"/>
              <w:left w:val="single" w:sz="4" w:space="0" w:color="auto"/>
              <w:right w:val="single" w:sz="4" w:space="0" w:color="auto"/>
            </w:tcBorders>
            <w:shd w:val="clear" w:color="auto" w:fill="FFFFFF"/>
          </w:tcPr>
          <w:p w14:paraId="469E15D0" w14:textId="77777777" w:rsidR="00A956CB" w:rsidRPr="00746DE4" w:rsidRDefault="00A956CB" w:rsidP="00A956CB">
            <w:pPr>
              <w:tabs>
                <w:tab w:val="left" w:pos="9356"/>
              </w:tabs>
              <w:jc w:val="center"/>
              <w:rPr>
                <w:lang w:val="uk-UA"/>
              </w:rPr>
            </w:pPr>
            <w:r w:rsidRPr="00746DE4">
              <w:rPr>
                <w:rFonts w:eastAsia="Courier New"/>
                <w:lang w:val="uk-UA"/>
              </w:rPr>
              <w:t>195 °51'42"</w:t>
            </w:r>
          </w:p>
        </w:tc>
      </w:tr>
      <w:tr w:rsidR="00A956CB" w:rsidRPr="00746DE4" w14:paraId="0A4FE7EF" w14:textId="77777777" w:rsidTr="00282483">
        <w:trPr>
          <w:trHeight w:hRule="exact" w:val="270"/>
          <w:jc w:val="center"/>
        </w:trPr>
        <w:tc>
          <w:tcPr>
            <w:tcW w:w="488" w:type="dxa"/>
            <w:tcBorders>
              <w:top w:val="single" w:sz="4" w:space="0" w:color="auto"/>
              <w:left w:val="single" w:sz="4" w:space="0" w:color="auto"/>
            </w:tcBorders>
            <w:shd w:val="clear" w:color="auto" w:fill="FFFFFF"/>
            <w:vAlign w:val="center"/>
          </w:tcPr>
          <w:p w14:paraId="54C836FA" w14:textId="77777777" w:rsidR="00A956CB" w:rsidRPr="00746DE4" w:rsidRDefault="00A956CB" w:rsidP="00A956CB">
            <w:pPr>
              <w:tabs>
                <w:tab w:val="left" w:pos="9356"/>
              </w:tabs>
              <w:jc w:val="center"/>
              <w:rPr>
                <w:lang w:val="uk-UA"/>
              </w:rPr>
            </w:pPr>
            <w:r w:rsidRPr="00746DE4">
              <w:rPr>
                <w:rFonts w:eastAsia="Courier New"/>
                <w:lang w:val="uk-UA"/>
              </w:rPr>
              <w:t>26</w:t>
            </w:r>
          </w:p>
        </w:tc>
        <w:tc>
          <w:tcPr>
            <w:tcW w:w="759" w:type="dxa"/>
            <w:tcBorders>
              <w:top w:val="single" w:sz="4" w:space="0" w:color="auto"/>
              <w:left w:val="single" w:sz="4" w:space="0" w:color="auto"/>
            </w:tcBorders>
            <w:shd w:val="clear" w:color="auto" w:fill="FFFFFF"/>
            <w:vAlign w:val="center"/>
          </w:tcPr>
          <w:p w14:paraId="1FF2036B" w14:textId="77777777" w:rsidR="00A956CB" w:rsidRPr="00746DE4" w:rsidRDefault="00A956CB" w:rsidP="00A956CB">
            <w:pPr>
              <w:tabs>
                <w:tab w:val="left" w:pos="9356"/>
              </w:tabs>
              <w:jc w:val="center"/>
              <w:rPr>
                <w:lang w:val="uk-UA"/>
              </w:rPr>
            </w:pPr>
            <w:r w:rsidRPr="00746DE4">
              <w:rPr>
                <w:rFonts w:eastAsia="Courier New"/>
                <w:lang w:val="uk-UA"/>
              </w:rPr>
              <w:t>26</w:t>
            </w:r>
          </w:p>
        </w:tc>
        <w:tc>
          <w:tcPr>
            <w:tcW w:w="814" w:type="dxa"/>
            <w:tcBorders>
              <w:top w:val="single" w:sz="4" w:space="0" w:color="auto"/>
              <w:left w:val="single" w:sz="4" w:space="0" w:color="auto"/>
            </w:tcBorders>
            <w:shd w:val="clear" w:color="auto" w:fill="FFFFFF"/>
            <w:vAlign w:val="center"/>
          </w:tcPr>
          <w:p w14:paraId="2279D73F"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37434848"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vAlign w:val="center"/>
          </w:tcPr>
          <w:p w14:paraId="2B38B512" w14:textId="77777777" w:rsidR="00A956CB" w:rsidRPr="00746DE4" w:rsidRDefault="00A956CB" w:rsidP="00A956CB">
            <w:pPr>
              <w:tabs>
                <w:tab w:val="left" w:pos="9356"/>
              </w:tabs>
              <w:jc w:val="center"/>
              <w:rPr>
                <w:lang w:val="uk-UA"/>
              </w:rPr>
            </w:pPr>
            <w:r w:rsidRPr="00746DE4">
              <w:rPr>
                <w:rFonts w:eastAsia="Courier New"/>
                <w:lang w:val="uk-UA"/>
              </w:rPr>
              <w:t>674</w:t>
            </w:r>
          </w:p>
        </w:tc>
        <w:tc>
          <w:tcPr>
            <w:tcW w:w="569" w:type="dxa"/>
            <w:tcBorders>
              <w:top w:val="single" w:sz="4" w:space="0" w:color="auto"/>
              <w:left w:val="single" w:sz="4" w:space="0" w:color="auto"/>
            </w:tcBorders>
            <w:shd w:val="clear" w:color="auto" w:fill="FFFFFF"/>
            <w:vAlign w:val="center"/>
          </w:tcPr>
          <w:p w14:paraId="39872EE2"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vAlign w:val="center"/>
          </w:tcPr>
          <w:p w14:paraId="121E688D"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339D9189" w14:textId="77777777" w:rsidR="00A956CB" w:rsidRPr="00746DE4" w:rsidRDefault="00A956CB" w:rsidP="00A956CB">
            <w:pPr>
              <w:tabs>
                <w:tab w:val="left" w:pos="9356"/>
              </w:tabs>
              <w:jc w:val="center"/>
              <w:rPr>
                <w:lang w:val="uk-UA"/>
              </w:rPr>
            </w:pPr>
            <w:r w:rsidRPr="00746DE4">
              <w:rPr>
                <w:rFonts w:eastAsia="Courier New"/>
                <w:lang w:val="uk-UA"/>
              </w:rPr>
              <w:t>156</w:t>
            </w:r>
          </w:p>
        </w:tc>
        <w:tc>
          <w:tcPr>
            <w:tcW w:w="1418" w:type="dxa"/>
            <w:tcBorders>
              <w:top w:val="single" w:sz="4" w:space="0" w:color="auto"/>
              <w:left w:val="single" w:sz="4" w:space="0" w:color="auto"/>
            </w:tcBorders>
            <w:shd w:val="clear" w:color="auto" w:fill="FFFFFF"/>
            <w:vAlign w:val="center"/>
          </w:tcPr>
          <w:p w14:paraId="3EE503F8" w14:textId="77777777" w:rsidR="00A956CB" w:rsidRPr="00746DE4" w:rsidRDefault="00A956CB" w:rsidP="00A956CB">
            <w:pPr>
              <w:tabs>
                <w:tab w:val="left" w:pos="9356"/>
              </w:tabs>
              <w:jc w:val="center"/>
              <w:rPr>
                <w:lang w:val="uk-UA"/>
              </w:rPr>
            </w:pPr>
            <w:r w:rsidRPr="00746DE4">
              <w:rPr>
                <w:rFonts w:eastAsia="Courier New"/>
                <w:lang w:val="uk-UA"/>
              </w:rPr>
              <w:t>10</w:t>
            </w:r>
          </w:p>
        </w:tc>
        <w:tc>
          <w:tcPr>
            <w:tcW w:w="1744" w:type="dxa"/>
            <w:tcBorders>
              <w:top w:val="single" w:sz="4" w:space="0" w:color="auto"/>
              <w:left w:val="single" w:sz="4" w:space="0" w:color="auto"/>
            </w:tcBorders>
            <w:shd w:val="clear" w:color="auto" w:fill="FFFFFF"/>
            <w:vAlign w:val="center"/>
          </w:tcPr>
          <w:p w14:paraId="72D61AB5" w14:textId="77777777" w:rsidR="00A956CB" w:rsidRPr="00746DE4" w:rsidRDefault="00A956CB" w:rsidP="00A956CB">
            <w:pPr>
              <w:tabs>
                <w:tab w:val="left" w:pos="9356"/>
              </w:tabs>
              <w:jc w:val="center"/>
              <w:rPr>
                <w:lang w:val="uk-UA"/>
              </w:rPr>
            </w:pPr>
            <w:r w:rsidRPr="00746DE4">
              <w:rPr>
                <w:rFonts w:eastAsia="Courier New"/>
                <w:lang w:val="uk-UA"/>
              </w:rPr>
              <w:t>068°37'05"</w:t>
            </w:r>
          </w:p>
        </w:tc>
        <w:tc>
          <w:tcPr>
            <w:tcW w:w="2002" w:type="dxa"/>
            <w:tcBorders>
              <w:top w:val="single" w:sz="4" w:space="0" w:color="auto"/>
              <w:left w:val="single" w:sz="4" w:space="0" w:color="auto"/>
              <w:right w:val="single" w:sz="4" w:space="0" w:color="auto"/>
            </w:tcBorders>
            <w:shd w:val="clear" w:color="auto" w:fill="FFFFFF"/>
            <w:vAlign w:val="center"/>
          </w:tcPr>
          <w:p w14:paraId="1ACB74E3" w14:textId="77777777" w:rsidR="00A956CB" w:rsidRPr="00746DE4" w:rsidRDefault="00A956CB" w:rsidP="00A956CB">
            <w:pPr>
              <w:tabs>
                <w:tab w:val="left" w:pos="9356"/>
              </w:tabs>
              <w:jc w:val="center"/>
              <w:rPr>
                <w:lang w:val="uk-UA"/>
              </w:rPr>
            </w:pPr>
            <w:r w:rsidRPr="00746DE4">
              <w:rPr>
                <w:rFonts w:eastAsia="Courier New"/>
                <w:lang w:val="uk-UA"/>
              </w:rPr>
              <w:t>193°29'50”</w:t>
            </w:r>
          </w:p>
        </w:tc>
      </w:tr>
      <w:tr w:rsidR="00A956CB" w:rsidRPr="00746DE4" w14:paraId="4FC95DF5" w14:textId="77777777" w:rsidTr="00282483">
        <w:trPr>
          <w:trHeight w:hRule="exact" w:val="274"/>
          <w:jc w:val="center"/>
        </w:trPr>
        <w:tc>
          <w:tcPr>
            <w:tcW w:w="488" w:type="dxa"/>
            <w:tcBorders>
              <w:top w:val="single" w:sz="4" w:space="0" w:color="auto"/>
              <w:left w:val="single" w:sz="4" w:space="0" w:color="auto"/>
            </w:tcBorders>
            <w:shd w:val="clear" w:color="auto" w:fill="FFFFFF"/>
          </w:tcPr>
          <w:p w14:paraId="36816988" w14:textId="77777777" w:rsidR="00A956CB" w:rsidRPr="00746DE4" w:rsidRDefault="00A956CB" w:rsidP="00A956CB">
            <w:pPr>
              <w:tabs>
                <w:tab w:val="left" w:pos="9356"/>
              </w:tabs>
              <w:jc w:val="center"/>
              <w:rPr>
                <w:lang w:val="uk-UA"/>
              </w:rPr>
            </w:pPr>
            <w:r w:rsidRPr="00746DE4">
              <w:rPr>
                <w:rFonts w:eastAsia="Courier New"/>
                <w:lang w:val="uk-UA"/>
              </w:rPr>
              <w:t>27</w:t>
            </w:r>
          </w:p>
        </w:tc>
        <w:tc>
          <w:tcPr>
            <w:tcW w:w="759" w:type="dxa"/>
            <w:tcBorders>
              <w:top w:val="single" w:sz="4" w:space="0" w:color="auto"/>
              <w:left w:val="single" w:sz="4" w:space="0" w:color="auto"/>
            </w:tcBorders>
            <w:shd w:val="clear" w:color="auto" w:fill="FFFFFF"/>
          </w:tcPr>
          <w:p w14:paraId="1DBA589B" w14:textId="77777777" w:rsidR="00A956CB" w:rsidRPr="00746DE4" w:rsidRDefault="00A956CB" w:rsidP="00A956CB">
            <w:pPr>
              <w:tabs>
                <w:tab w:val="left" w:pos="9356"/>
              </w:tabs>
              <w:jc w:val="center"/>
              <w:rPr>
                <w:lang w:val="uk-UA"/>
              </w:rPr>
            </w:pPr>
            <w:r w:rsidRPr="00746DE4">
              <w:rPr>
                <w:rFonts w:eastAsia="Courier New"/>
                <w:lang w:val="uk-UA"/>
              </w:rPr>
              <w:t>27</w:t>
            </w:r>
          </w:p>
        </w:tc>
        <w:tc>
          <w:tcPr>
            <w:tcW w:w="814" w:type="dxa"/>
            <w:tcBorders>
              <w:top w:val="single" w:sz="4" w:space="0" w:color="auto"/>
              <w:left w:val="single" w:sz="4" w:space="0" w:color="auto"/>
            </w:tcBorders>
            <w:shd w:val="clear" w:color="auto" w:fill="FFFFFF"/>
          </w:tcPr>
          <w:p w14:paraId="10E5EFC1"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602B707D"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7D876025" w14:textId="77777777" w:rsidR="00A956CB" w:rsidRPr="00746DE4" w:rsidRDefault="00A956CB" w:rsidP="00A956CB">
            <w:pPr>
              <w:tabs>
                <w:tab w:val="left" w:pos="9356"/>
              </w:tabs>
              <w:jc w:val="center"/>
              <w:rPr>
                <w:lang w:val="uk-UA"/>
              </w:rPr>
            </w:pPr>
            <w:r w:rsidRPr="00746DE4">
              <w:rPr>
                <w:rFonts w:eastAsia="Courier New"/>
                <w:lang w:val="uk-UA"/>
              </w:rPr>
              <w:t>678</w:t>
            </w:r>
          </w:p>
        </w:tc>
        <w:tc>
          <w:tcPr>
            <w:tcW w:w="569" w:type="dxa"/>
            <w:tcBorders>
              <w:top w:val="single" w:sz="4" w:space="0" w:color="auto"/>
              <w:left w:val="single" w:sz="4" w:space="0" w:color="auto"/>
            </w:tcBorders>
            <w:shd w:val="clear" w:color="auto" w:fill="FFFFFF"/>
            <w:vAlign w:val="center"/>
          </w:tcPr>
          <w:p w14:paraId="4D806B7E"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52A8AAF2"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2BB2EE84" w14:textId="77777777" w:rsidR="00A956CB" w:rsidRPr="00746DE4" w:rsidRDefault="00A956CB" w:rsidP="00A956CB">
            <w:pPr>
              <w:tabs>
                <w:tab w:val="left" w:pos="9356"/>
              </w:tabs>
              <w:jc w:val="center"/>
              <w:rPr>
                <w:lang w:val="uk-UA"/>
              </w:rPr>
            </w:pPr>
            <w:r w:rsidRPr="00746DE4">
              <w:rPr>
                <w:rFonts w:eastAsia="Courier New"/>
                <w:lang w:val="uk-UA"/>
              </w:rPr>
              <w:t>165</w:t>
            </w:r>
          </w:p>
        </w:tc>
        <w:tc>
          <w:tcPr>
            <w:tcW w:w="1418" w:type="dxa"/>
            <w:tcBorders>
              <w:top w:val="single" w:sz="4" w:space="0" w:color="auto"/>
              <w:left w:val="single" w:sz="4" w:space="0" w:color="auto"/>
            </w:tcBorders>
            <w:shd w:val="clear" w:color="auto" w:fill="FFFFFF"/>
            <w:vAlign w:val="center"/>
          </w:tcPr>
          <w:p w14:paraId="0A750750" w14:textId="77777777" w:rsidR="00A956CB" w:rsidRPr="00746DE4" w:rsidRDefault="00A956CB" w:rsidP="00A956CB">
            <w:pPr>
              <w:tabs>
                <w:tab w:val="left" w:pos="9356"/>
              </w:tabs>
              <w:jc w:val="center"/>
              <w:rPr>
                <w:lang w:val="uk-UA"/>
              </w:rPr>
            </w:pPr>
            <w:r w:rsidRPr="00746DE4">
              <w:rPr>
                <w:rFonts w:eastAsia="Courier New"/>
                <w:lang w:val="uk-UA"/>
              </w:rPr>
              <w:t>21</w:t>
            </w:r>
          </w:p>
        </w:tc>
        <w:tc>
          <w:tcPr>
            <w:tcW w:w="1744" w:type="dxa"/>
            <w:tcBorders>
              <w:top w:val="single" w:sz="4" w:space="0" w:color="auto"/>
              <w:left w:val="single" w:sz="4" w:space="0" w:color="auto"/>
            </w:tcBorders>
            <w:shd w:val="clear" w:color="auto" w:fill="FFFFFF"/>
          </w:tcPr>
          <w:p w14:paraId="46A634DF" w14:textId="77777777" w:rsidR="00A956CB" w:rsidRPr="00746DE4" w:rsidRDefault="00A956CB" w:rsidP="00A956CB">
            <w:pPr>
              <w:tabs>
                <w:tab w:val="left" w:pos="9356"/>
              </w:tabs>
              <w:jc w:val="center"/>
              <w:rPr>
                <w:lang w:val="uk-UA"/>
              </w:rPr>
            </w:pPr>
            <w:r w:rsidRPr="00746DE4">
              <w:rPr>
                <w:rFonts w:eastAsia="Courier New"/>
                <w:lang w:val="uk-UA"/>
              </w:rPr>
              <w:t>084°28'08"</w:t>
            </w:r>
          </w:p>
        </w:tc>
        <w:tc>
          <w:tcPr>
            <w:tcW w:w="2002" w:type="dxa"/>
            <w:tcBorders>
              <w:top w:val="single" w:sz="4" w:space="0" w:color="auto"/>
              <w:left w:val="single" w:sz="4" w:space="0" w:color="auto"/>
              <w:right w:val="single" w:sz="4" w:space="0" w:color="auto"/>
            </w:tcBorders>
            <w:shd w:val="clear" w:color="auto" w:fill="FFFFFF"/>
          </w:tcPr>
          <w:p w14:paraId="71471A50" w14:textId="77777777" w:rsidR="00A956CB" w:rsidRPr="00746DE4" w:rsidRDefault="00A956CB" w:rsidP="00A956CB">
            <w:pPr>
              <w:tabs>
                <w:tab w:val="left" w:pos="9356"/>
              </w:tabs>
              <w:jc w:val="center"/>
              <w:rPr>
                <w:lang w:val="uk-UA"/>
              </w:rPr>
            </w:pPr>
            <w:r w:rsidRPr="00746DE4">
              <w:rPr>
                <w:rFonts w:eastAsia="Courier New"/>
                <w:lang w:val="uk-UA"/>
              </w:rPr>
              <w:t>164 °08’57"</w:t>
            </w:r>
          </w:p>
        </w:tc>
      </w:tr>
      <w:tr w:rsidR="00A956CB" w:rsidRPr="00746DE4" w14:paraId="22D0FC9A" w14:textId="77777777" w:rsidTr="00282483">
        <w:trPr>
          <w:trHeight w:hRule="exact" w:val="256"/>
          <w:jc w:val="center"/>
        </w:trPr>
        <w:tc>
          <w:tcPr>
            <w:tcW w:w="488" w:type="dxa"/>
            <w:tcBorders>
              <w:top w:val="single" w:sz="4" w:space="0" w:color="auto"/>
              <w:left w:val="single" w:sz="4" w:space="0" w:color="auto"/>
            </w:tcBorders>
            <w:shd w:val="clear" w:color="auto" w:fill="FFFFFF"/>
            <w:vAlign w:val="center"/>
          </w:tcPr>
          <w:p w14:paraId="7B26533F" w14:textId="77777777" w:rsidR="00A956CB" w:rsidRPr="00746DE4" w:rsidRDefault="00A956CB" w:rsidP="00A956CB">
            <w:pPr>
              <w:tabs>
                <w:tab w:val="left" w:pos="9356"/>
              </w:tabs>
              <w:jc w:val="center"/>
              <w:rPr>
                <w:lang w:val="uk-UA"/>
              </w:rPr>
            </w:pPr>
            <w:r w:rsidRPr="00746DE4">
              <w:rPr>
                <w:rFonts w:eastAsia="Courier New"/>
                <w:lang w:val="uk-UA"/>
              </w:rPr>
              <w:t>28</w:t>
            </w:r>
          </w:p>
        </w:tc>
        <w:tc>
          <w:tcPr>
            <w:tcW w:w="759" w:type="dxa"/>
            <w:tcBorders>
              <w:top w:val="single" w:sz="4" w:space="0" w:color="auto"/>
              <w:left w:val="single" w:sz="4" w:space="0" w:color="auto"/>
            </w:tcBorders>
            <w:shd w:val="clear" w:color="auto" w:fill="FFFFFF"/>
            <w:vAlign w:val="center"/>
          </w:tcPr>
          <w:p w14:paraId="08549086" w14:textId="77777777" w:rsidR="00A956CB" w:rsidRPr="00746DE4" w:rsidRDefault="00A956CB" w:rsidP="00A956CB">
            <w:pPr>
              <w:tabs>
                <w:tab w:val="left" w:pos="9356"/>
              </w:tabs>
              <w:jc w:val="center"/>
              <w:rPr>
                <w:lang w:val="uk-UA"/>
              </w:rPr>
            </w:pPr>
            <w:r w:rsidRPr="00746DE4">
              <w:rPr>
                <w:rFonts w:eastAsia="Courier New"/>
                <w:lang w:val="uk-UA"/>
              </w:rPr>
              <w:t>28</w:t>
            </w:r>
          </w:p>
        </w:tc>
        <w:tc>
          <w:tcPr>
            <w:tcW w:w="814" w:type="dxa"/>
            <w:tcBorders>
              <w:top w:val="single" w:sz="4" w:space="0" w:color="auto"/>
              <w:left w:val="single" w:sz="4" w:space="0" w:color="auto"/>
            </w:tcBorders>
            <w:shd w:val="clear" w:color="auto" w:fill="FFFFFF"/>
            <w:vAlign w:val="center"/>
          </w:tcPr>
          <w:p w14:paraId="2F39293E"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3EEFEAB8"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vAlign w:val="center"/>
          </w:tcPr>
          <w:p w14:paraId="150C5B5B" w14:textId="77777777" w:rsidR="00A956CB" w:rsidRPr="00746DE4" w:rsidRDefault="00A956CB" w:rsidP="00A956CB">
            <w:pPr>
              <w:tabs>
                <w:tab w:val="left" w:pos="9356"/>
              </w:tabs>
              <w:jc w:val="center"/>
              <w:rPr>
                <w:lang w:val="uk-UA"/>
              </w:rPr>
            </w:pPr>
            <w:r w:rsidRPr="00746DE4">
              <w:rPr>
                <w:rFonts w:eastAsia="Courier New"/>
                <w:lang w:val="uk-UA"/>
              </w:rPr>
              <w:t>680</w:t>
            </w:r>
          </w:p>
        </w:tc>
        <w:tc>
          <w:tcPr>
            <w:tcW w:w="569" w:type="dxa"/>
            <w:tcBorders>
              <w:top w:val="single" w:sz="4" w:space="0" w:color="auto"/>
              <w:left w:val="single" w:sz="4" w:space="0" w:color="auto"/>
            </w:tcBorders>
            <w:shd w:val="clear" w:color="auto" w:fill="FFFFFF"/>
            <w:vAlign w:val="center"/>
          </w:tcPr>
          <w:p w14:paraId="1619629D"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vAlign w:val="center"/>
          </w:tcPr>
          <w:p w14:paraId="66E8EF7C"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113848B5" w14:textId="77777777" w:rsidR="00A956CB" w:rsidRPr="00746DE4" w:rsidRDefault="00A956CB" w:rsidP="00A956CB">
            <w:pPr>
              <w:tabs>
                <w:tab w:val="left" w:pos="9356"/>
              </w:tabs>
              <w:jc w:val="center"/>
              <w:rPr>
                <w:lang w:val="uk-UA"/>
              </w:rPr>
            </w:pPr>
            <w:r w:rsidRPr="00746DE4">
              <w:rPr>
                <w:rFonts w:eastAsia="Courier New"/>
                <w:lang w:val="uk-UA"/>
              </w:rPr>
              <w:t>187</w:t>
            </w:r>
          </w:p>
        </w:tc>
        <w:tc>
          <w:tcPr>
            <w:tcW w:w="1418" w:type="dxa"/>
            <w:tcBorders>
              <w:top w:val="single" w:sz="4" w:space="0" w:color="auto"/>
              <w:left w:val="single" w:sz="4" w:space="0" w:color="auto"/>
            </w:tcBorders>
            <w:shd w:val="clear" w:color="auto" w:fill="FFFFFF"/>
            <w:vAlign w:val="center"/>
          </w:tcPr>
          <w:p w14:paraId="374A075E" w14:textId="77777777" w:rsidR="00A956CB" w:rsidRPr="00746DE4" w:rsidRDefault="00A956CB" w:rsidP="00A956CB">
            <w:pPr>
              <w:tabs>
                <w:tab w:val="left" w:pos="9356"/>
              </w:tabs>
              <w:jc w:val="center"/>
              <w:rPr>
                <w:lang w:val="uk-UA"/>
              </w:rPr>
            </w:pPr>
            <w:r w:rsidRPr="00746DE4">
              <w:rPr>
                <w:rFonts w:eastAsia="Courier New"/>
                <w:lang w:val="uk-UA"/>
              </w:rPr>
              <w:t>10</w:t>
            </w:r>
          </w:p>
        </w:tc>
        <w:tc>
          <w:tcPr>
            <w:tcW w:w="1744" w:type="dxa"/>
            <w:tcBorders>
              <w:top w:val="single" w:sz="4" w:space="0" w:color="auto"/>
              <w:left w:val="single" w:sz="4" w:space="0" w:color="auto"/>
            </w:tcBorders>
            <w:shd w:val="clear" w:color="auto" w:fill="FFFFFF"/>
            <w:vAlign w:val="center"/>
          </w:tcPr>
          <w:p w14:paraId="2E098328" w14:textId="77777777" w:rsidR="00A956CB" w:rsidRPr="00746DE4" w:rsidRDefault="00A956CB" w:rsidP="00A956CB">
            <w:pPr>
              <w:tabs>
                <w:tab w:val="left" w:pos="9356"/>
              </w:tabs>
              <w:jc w:val="center"/>
              <w:rPr>
                <w:lang w:val="uk-UA"/>
              </w:rPr>
            </w:pPr>
            <w:r w:rsidRPr="00746DE4">
              <w:rPr>
                <w:rFonts w:eastAsia="Courier New"/>
                <w:lang w:val="uk-UA"/>
              </w:rPr>
              <w:t>092°47'28"</w:t>
            </w:r>
          </w:p>
        </w:tc>
        <w:tc>
          <w:tcPr>
            <w:tcW w:w="2002" w:type="dxa"/>
            <w:tcBorders>
              <w:top w:val="single" w:sz="4" w:space="0" w:color="auto"/>
              <w:left w:val="single" w:sz="4" w:space="0" w:color="auto"/>
              <w:right w:val="single" w:sz="4" w:space="0" w:color="auto"/>
            </w:tcBorders>
            <w:shd w:val="clear" w:color="auto" w:fill="FFFFFF"/>
            <w:vAlign w:val="center"/>
          </w:tcPr>
          <w:p w14:paraId="3DF95F7C" w14:textId="77777777" w:rsidR="00A956CB" w:rsidRPr="00746DE4" w:rsidRDefault="00A956CB" w:rsidP="00A956CB">
            <w:pPr>
              <w:tabs>
                <w:tab w:val="left" w:pos="9356"/>
              </w:tabs>
              <w:jc w:val="center"/>
              <w:rPr>
                <w:lang w:val="uk-UA"/>
              </w:rPr>
            </w:pPr>
            <w:r w:rsidRPr="00746DE4">
              <w:rPr>
                <w:rFonts w:eastAsia="Courier New"/>
                <w:lang w:val="uk-UA"/>
              </w:rPr>
              <w:t>171°40'40"</w:t>
            </w:r>
          </w:p>
        </w:tc>
      </w:tr>
      <w:tr w:rsidR="00A956CB" w:rsidRPr="00746DE4" w14:paraId="3300BDB2" w14:textId="77777777" w:rsidTr="00282483">
        <w:trPr>
          <w:trHeight w:hRule="exact" w:val="274"/>
          <w:jc w:val="center"/>
        </w:trPr>
        <w:tc>
          <w:tcPr>
            <w:tcW w:w="488" w:type="dxa"/>
            <w:tcBorders>
              <w:top w:val="single" w:sz="4" w:space="0" w:color="auto"/>
              <w:left w:val="single" w:sz="4" w:space="0" w:color="auto"/>
            </w:tcBorders>
            <w:shd w:val="clear" w:color="auto" w:fill="FFFFFF"/>
            <w:vAlign w:val="center"/>
          </w:tcPr>
          <w:p w14:paraId="467770A5" w14:textId="77777777" w:rsidR="00A956CB" w:rsidRPr="00746DE4" w:rsidRDefault="00A956CB" w:rsidP="00A956CB">
            <w:pPr>
              <w:tabs>
                <w:tab w:val="left" w:pos="9356"/>
              </w:tabs>
              <w:jc w:val="center"/>
              <w:rPr>
                <w:lang w:val="uk-UA"/>
              </w:rPr>
            </w:pPr>
            <w:r w:rsidRPr="00746DE4">
              <w:rPr>
                <w:rFonts w:eastAsia="Courier New"/>
                <w:lang w:val="uk-UA"/>
              </w:rPr>
              <w:t>29</w:t>
            </w:r>
          </w:p>
        </w:tc>
        <w:tc>
          <w:tcPr>
            <w:tcW w:w="759" w:type="dxa"/>
            <w:tcBorders>
              <w:top w:val="single" w:sz="4" w:space="0" w:color="auto"/>
              <w:left w:val="single" w:sz="4" w:space="0" w:color="auto"/>
            </w:tcBorders>
            <w:shd w:val="clear" w:color="auto" w:fill="FFFFFF"/>
            <w:vAlign w:val="center"/>
          </w:tcPr>
          <w:p w14:paraId="6F293577" w14:textId="77777777" w:rsidR="00A956CB" w:rsidRPr="00746DE4" w:rsidRDefault="00A956CB" w:rsidP="00A956CB">
            <w:pPr>
              <w:tabs>
                <w:tab w:val="left" w:pos="9356"/>
              </w:tabs>
              <w:jc w:val="center"/>
              <w:rPr>
                <w:lang w:val="uk-UA"/>
              </w:rPr>
            </w:pPr>
            <w:r w:rsidRPr="00746DE4">
              <w:rPr>
                <w:rFonts w:eastAsia="Courier New"/>
                <w:lang w:val="uk-UA"/>
              </w:rPr>
              <w:t>29</w:t>
            </w:r>
          </w:p>
        </w:tc>
        <w:tc>
          <w:tcPr>
            <w:tcW w:w="814" w:type="dxa"/>
            <w:tcBorders>
              <w:top w:val="single" w:sz="4" w:space="0" w:color="auto"/>
              <w:left w:val="single" w:sz="4" w:space="0" w:color="auto"/>
            </w:tcBorders>
            <w:shd w:val="clear" w:color="auto" w:fill="FFFFFF"/>
            <w:vAlign w:val="center"/>
          </w:tcPr>
          <w:p w14:paraId="1AF51A08"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47F46BDD"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vAlign w:val="center"/>
          </w:tcPr>
          <w:p w14:paraId="06DAD7A7" w14:textId="77777777" w:rsidR="00A956CB" w:rsidRPr="00746DE4" w:rsidRDefault="00A956CB" w:rsidP="00A956CB">
            <w:pPr>
              <w:tabs>
                <w:tab w:val="left" w:pos="9356"/>
              </w:tabs>
              <w:jc w:val="center"/>
              <w:rPr>
                <w:lang w:val="uk-UA"/>
              </w:rPr>
            </w:pPr>
            <w:r w:rsidRPr="00746DE4">
              <w:rPr>
                <w:rFonts w:eastAsia="Courier New"/>
                <w:lang w:val="uk-UA"/>
              </w:rPr>
              <w:t>679</w:t>
            </w:r>
          </w:p>
        </w:tc>
        <w:tc>
          <w:tcPr>
            <w:tcW w:w="569" w:type="dxa"/>
            <w:tcBorders>
              <w:top w:val="single" w:sz="4" w:space="0" w:color="auto"/>
              <w:left w:val="single" w:sz="4" w:space="0" w:color="auto"/>
            </w:tcBorders>
            <w:shd w:val="clear" w:color="auto" w:fill="FFFFFF"/>
            <w:vAlign w:val="center"/>
          </w:tcPr>
          <w:p w14:paraId="148FD765"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vAlign w:val="center"/>
          </w:tcPr>
          <w:p w14:paraId="6D46FA3B"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vAlign w:val="center"/>
          </w:tcPr>
          <w:p w14:paraId="56FAA0A5" w14:textId="77777777" w:rsidR="00A956CB" w:rsidRPr="00746DE4" w:rsidRDefault="00A956CB" w:rsidP="00A956CB">
            <w:pPr>
              <w:tabs>
                <w:tab w:val="left" w:pos="9356"/>
              </w:tabs>
              <w:jc w:val="center"/>
              <w:rPr>
                <w:lang w:val="uk-UA"/>
              </w:rPr>
            </w:pPr>
            <w:r w:rsidRPr="00746DE4">
              <w:rPr>
                <w:rFonts w:eastAsia="Courier New"/>
                <w:lang w:val="uk-UA"/>
              </w:rPr>
              <w:t>197</w:t>
            </w:r>
          </w:p>
        </w:tc>
        <w:tc>
          <w:tcPr>
            <w:tcW w:w="1418" w:type="dxa"/>
            <w:tcBorders>
              <w:top w:val="single" w:sz="4" w:space="0" w:color="auto"/>
              <w:left w:val="single" w:sz="4" w:space="0" w:color="auto"/>
            </w:tcBorders>
            <w:shd w:val="clear" w:color="auto" w:fill="FFFFFF"/>
            <w:vAlign w:val="center"/>
          </w:tcPr>
          <w:p w14:paraId="67F1B37B" w14:textId="77777777" w:rsidR="00A956CB" w:rsidRPr="00746DE4" w:rsidRDefault="00A956CB" w:rsidP="00A956CB">
            <w:pPr>
              <w:tabs>
                <w:tab w:val="left" w:pos="9356"/>
              </w:tabs>
              <w:jc w:val="center"/>
              <w:rPr>
                <w:lang w:val="uk-UA"/>
              </w:rPr>
            </w:pPr>
            <w:r w:rsidRPr="00746DE4">
              <w:rPr>
                <w:rFonts w:eastAsia="Courier New"/>
                <w:lang w:val="uk-UA"/>
              </w:rPr>
              <w:t>12</w:t>
            </w:r>
          </w:p>
        </w:tc>
        <w:tc>
          <w:tcPr>
            <w:tcW w:w="1744" w:type="dxa"/>
            <w:tcBorders>
              <w:top w:val="single" w:sz="4" w:space="0" w:color="auto"/>
              <w:left w:val="single" w:sz="4" w:space="0" w:color="auto"/>
            </w:tcBorders>
            <w:shd w:val="clear" w:color="auto" w:fill="FFFFFF"/>
            <w:vAlign w:val="center"/>
          </w:tcPr>
          <w:p w14:paraId="3E7F51D9" w14:textId="77777777" w:rsidR="00A956CB" w:rsidRPr="00746DE4" w:rsidRDefault="00A956CB" w:rsidP="00A956CB">
            <w:pPr>
              <w:tabs>
                <w:tab w:val="left" w:pos="9356"/>
              </w:tabs>
              <w:jc w:val="center"/>
              <w:rPr>
                <w:lang w:val="uk-UA"/>
              </w:rPr>
            </w:pPr>
            <w:r w:rsidRPr="00746DE4">
              <w:rPr>
                <w:rFonts w:eastAsia="Courier New"/>
                <w:lang w:val="uk-UA"/>
              </w:rPr>
              <w:t>092°47'17"</w:t>
            </w:r>
          </w:p>
        </w:tc>
        <w:tc>
          <w:tcPr>
            <w:tcW w:w="2002" w:type="dxa"/>
            <w:tcBorders>
              <w:top w:val="single" w:sz="4" w:space="0" w:color="auto"/>
              <w:left w:val="single" w:sz="4" w:space="0" w:color="auto"/>
              <w:right w:val="single" w:sz="4" w:space="0" w:color="auto"/>
            </w:tcBorders>
            <w:shd w:val="clear" w:color="auto" w:fill="FFFFFF"/>
            <w:vAlign w:val="center"/>
          </w:tcPr>
          <w:p w14:paraId="3573B558" w14:textId="77777777" w:rsidR="00A956CB" w:rsidRPr="00746DE4" w:rsidRDefault="00A956CB" w:rsidP="00A956CB">
            <w:pPr>
              <w:tabs>
                <w:tab w:val="left" w:pos="9356"/>
              </w:tabs>
              <w:jc w:val="center"/>
              <w:rPr>
                <w:lang w:val="uk-UA"/>
              </w:rPr>
            </w:pPr>
            <w:r w:rsidRPr="00746DE4">
              <w:rPr>
                <w:rFonts w:eastAsia="Courier New"/>
                <w:lang w:val="uk-UA"/>
              </w:rPr>
              <w:t>180°00,12"</w:t>
            </w:r>
          </w:p>
        </w:tc>
      </w:tr>
      <w:tr w:rsidR="00A956CB" w:rsidRPr="00746DE4" w14:paraId="7BC119CA" w14:textId="77777777" w:rsidTr="00282483">
        <w:trPr>
          <w:trHeight w:hRule="exact" w:val="266"/>
          <w:jc w:val="center"/>
        </w:trPr>
        <w:tc>
          <w:tcPr>
            <w:tcW w:w="488" w:type="dxa"/>
            <w:tcBorders>
              <w:top w:val="single" w:sz="4" w:space="0" w:color="auto"/>
              <w:left w:val="single" w:sz="4" w:space="0" w:color="auto"/>
            </w:tcBorders>
            <w:shd w:val="clear" w:color="auto" w:fill="FFFFFF"/>
          </w:tcPr>
          <w:p w14:paraId="3E7A2F81" w14:textId="77777777" w:rsidR="00A956CB" w:rsidRPr="00746DE4" w:rsidRDefault="00A956CB" w:rsidP="00A956CB">
            <w:pPr>
              <w:tabs>
                <w:tab w:val="left" w:pos="9356"/>
              </w:tabs>
              <w:jc w:val="center"/>
              <w:rPr>
                <w:lang w:val="uk-UA"/>
              </w:rPr>
            </w:pPr>
            <w:r w:rsidRPr="00746DE4">
              <w:rPr>
                <w:rFonts w:eastAsia="Courier New"/>
                <w:lang w:val="uk-UA"/>
              </w:rPr>
              <w:t>30</w:t>
            </w:r>
          </w:p>
        </w:tc>
        <w:tc>
          <w:tcPr>
            <w:tcW w:w="759" w:type="dxa"/>
            <w:tcBorders>
              <w:top w:val="single" w:sz="4" w:space="0" w:color="auto"/>
              <w:left w:val="single" w:sz="4" w:space="0" w:color="auto"/>
            </w:tcBorders>
            <w:shd w:val="clear" w:color="auto" w:fill="FFFFFF"/>
          </w:tcPr>
          <w:p w14:paraId="707D3988" w14:textId="77777777" w:rsidR="00A956CB" w:rsidRPr="00746DE4" w:rsidRDefault="00A956CB" w:rsidP="00A956CB">
            <w:pPr>
              <w:tabs>
                <w:tab w:val="left" w:pos="9356"/>
              </w:tabs>
              <w:jc w:val="center"/>
              <w:rPr>
                <w:lang w:val="uk-UA"/>
              </w:rPr>
            </w:pPr>
            <w:r w:rsidRPr="00746DE4">
              <w:rPr>
                <w:rFonts w:eastAsia="Courier New"/>
                <w:lang w:val="uk-UA"/>
              </w:rPr>
              <w:t>30</w:t>
            </w:r>
          </w:p>
        </w:tc>
        <w:tc>
          <w:tcPr>
            <w:tcW w:w="814" w:type="dxa"/>
            <w:tcBorders>
              <w:top w:val="single" w:sz="4" w:space="0" w:color="auto"/>
              <w:left w:val="single" w:sz="4" w:space="0" w:color="auto"/>
            </w:tcBorders>
            <w:shd w:val="clear" w:color="auto" w:fill="FFFFFF"/>
          </w:tcPr>
          <w:p w14:paraId="0F15162A"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36FFF132"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13D4DDE3" w14:textId="77777777" w:rsidR="00A956CB" w:rsidRPr="00746DE4" w:rsidRDefault="00A956CB" w:rsidP="00A956CB">
            <w:pPr>
              <w:tabs>
                <w:tab w:val="left" w:pos="9356"/>
              </w:tabs>
              <w:jc w:val="center"/>
              <w:rPr>
                <w:lang w:val="uk-UA"/>
              </w:rPr>
            </w:pPr>
            <w:r w:rsidRPr="00746DE4">
              <w:rPr>
                <w:rFonts w:eastAsia="Courier New"/>
                <w:lang w:val="uk-UA"/>
              </w:rPr>
              <w:t>679</w:t>
            </w:r>
          </w:p>
        </w:tc>
        <w:tc>
          <w:tcPr>
            <w:tcW w:w="569" w:type="dxa"/>
            <w:tcBorders>
              <w:top w:val="single" w:sz="4" w:space="0" w:color="auto"/>
              <w:left w:val="single" w:sz="4" w:space="0" w:color="auto"/>
            </w:tcBorders>
            <w:shd w:val="clear" w:color="auto" w:fill="FFFFFF"/>
            <w:vAlign w:val="center"/>
          </w:tcPr>
          <w:p w14:paraId="68511552"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09ABCC0D"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1EBFB95C" w14:textId="77777777" w:rsidR="00A956CB" w:rsidRPr="00746DE4" w:rsidRDefault="00A956CB" w:rsidP="00A956CB">
            <w:pPr>
              <w:tabs>
                <w:tab w:val="left" w:pos="9356"/>
              </w:tabs>
              <w:jc w:val="center"/>
              <w:rPr>
                <w:lang w:val="uk-UA"/>
              </w:rPr>
            </w:pPr>
            <w:r w:rsidRPr="00746DE4">
              <w:rPr>
                <w:rFonts w:eastAsia="Courier New"/>
                <w:lang w:val="uk-UA"/>
              </w:rPr>
              <w:t>209</w:t>
            </w:r>
          </w:p>
        </w:tc>
        <w:tc>
          <w:tcPr>
            <w:tcW w:w="1418" w:type="dxa"/>
            <w:tcBorders>
              <w:top w:val="single" w:sz="4" w:space="0" w:color="auto"/>
              <w:left w:val="single" w:sz="4" w:space="0" w:color="auto"/>
            </w:tcBorders>
            <w:shd w:val="clear" w:color="auto" w:fill="FFFFFF"/>
          </w:tcPr>
          <w:p w14:paraId="3C36BF76" w14:textId="77777777" w:rsidR="00A956CB" w:rsidRPr="00746DE4" w:rsidRDefault="00A956CB" w:rsidP="00A956CB">
            <w:pPr>
              <w:tabs>
                <w:tab w:val="left" w:pos="9356"/>
              </w:tabs>
              <w:jc w:val="center"/>
              <w:rPr>
                <w:lang w:val="uk-UA"/>
              </w:rPr>
            </w:pPr>
            <w:r w:rsidRPr="00746DE4">
              <w:rPr>
                <w:rFonts w:eastAsia="Courier New"/>
                <w:lang w:val="uk-UA"/>
              </w:rPr>
              <w:t>4</w:t>
            </w:r>
          </w:p>
        </w:tc>
        <w:tc>
          <w:tcPr>
            <w:tcW w:w="1744" w:type="dxa"/>
            <w:tcBorders>
              <w:top w:val="single" w:sz="4" w:space="0" w:color="auto"/>
              <w:left w:val="single" w:sz="4" w:space="0" w:color="auto"/>
            </w:tcBorders>
            <w:shd w:val="clear" w:color="auto" w:fill="FFFFFF"/>
          </w:tcPr>
          <w:p w14:paraId="1B5BDED2" w14:textId="77777777" w:rsidR="00A956CB" w:rsidRPr="00746DE4" w:rsidRDefault="00A956CB" w:rsidP="00A956CB">
            <w:pPr>
              <w:tabs>
                <w:tab w:val="left" w:pos="9356"/>
              </w:tabs>
              <w:jc w:val="center"/>
              <w:rPr>
                <w:lang w:val="uk-UA"/>
              </w:rPr>
            </w:pPr>
            <w:r w:rsidRPr="00746DE4">
              <w:rPr>
                <w:rFonts w:eastAsia="Courier New"/>
                <w:lang w:val="uk-UA"/>
              </w:rPr>
              <w:t>092°47'12"</w:t>
            </w:r>
          </w:p>
        </w:tc>
        <w:tc>
          <w:tcPr>
            <w:tcW w:w="2002" w:type="dxa"/>
            <w:tcBorders>
              <w:top w:val="single" w:sz="4" w:space="0" w:color="auto"/>
              <w:left w:val="single" w:sz="4" w:space="0" w:color="auto"/>
              <w:right w:val="single" w:sz="4" w:space="0" w:color="auto"/>
            </w:tcBorders>
            <w:shd w:val="clear" w:color="auto" w:fill="FFFFFF"/>
          </w:tcPr>
          <w:p w14:paraId="2E7FE6AC" w14:textId="77777777" w:rsidR="00A956CB" w:rsidRPr="00746DE4" w:rsidRDefault="00A956CB" w:rsidP="00A956CB">
            <w:pPr>
              <w:tabs>
                <w:tab w:val="left" w:pos="9356"/>
              </w:tabs>
              <w:jc w:val="center"/>
              <w:rPr>
                <w:lang w:val="uk-UA"/>
              </w:rPr>
            </w:pPr>
            <w:r w:rsidRPr="00746DE4">
              <w:rPr>
                <w:rFonts w:eastAsia="Courier New"/>
                <w:lang w:val="uk-UA"/>
              </w:rPr>
              <w:t>180°00'05"</w:t>
            </w:r>
          </w:p>
        </w:tc>
      </w:tr>
      <w:tr w:rsidR="00A956CB" w:rsidRPr="00746DE4" w14:paraId="7CB0C8E2"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3A075B43" w14:textId="77777777" w:rsidR="00A956CB" w:rsidRPr="00746DE4" w:rsidRDefault="00A956CB" w:rsidP="00A956CB">
            <w:pPr>
              <w:tabs>
                <w:tab w:val="left" w:pos="9356"/>
              </w:tabs>
              <w:jc w:val="center"/>
              <w:rPr>
                <w:lang w:val="uk-UA"/>
              </w:rPr>
            </w:pPr>
            <w:r w:rsidRPr="00746DE4">
              <w:rPr>
                <w:rFonts w:eastAsia="Courier New"/>
                <w:lang w:val="uk-UA"/>
              </w:rPr>
              <w:t>31</w:t>
            </w:r>
          </w:p>
        </w:tc>
        <w:tc>
          <w:tcPr>
            <w:tcW w:w="759" w:type="dxa"/>
            <w:tcBorders>
              <w:top w:val="single" w:sz="4" w:space="0" w:color="auto"/>
              <w:left w:val="single" w:sz="4" w:space="0" w:color="auto"/>
            </w:tcBorders>
            <w:shd w:val="clear" w:color="auto" w:fill="FFFFFF"/>
          </w:tcPr>
          <w:p w14:paraId="4744DD00" w14:textId="77777777" w:rsidR="00A956CB" w:rsidRPr="00746DE4" w:rsidRDefault="00A956CB" w:rsidP="00A956CB">
            <w:pPr>
              <w:tabs>
                <w:tab w:val="left" w:pos="9356"/>
              </w:tabs>
              <w:jc w:val="center"/>
              <w:rPr>
                <w:lang w:val="uk-UA"/>
              </w:rPr>
            </w:pPr>
            <w:r w:rsidRPr="00746DE4">
              <w:rPr>
                <w:rFonts w:eastAsia="Courier New"/>
                <w:lang w:val="uk-UA"/>
              </w:rPr>
              <w:t>31</w:t>
            </w:r>
          </w:p>
        </w:tc>
        <w:tc>
          <w:tcPr>
            <w:tcW w:w="814" w:type="dxa"/>
            <w:tcBorders>
              <w:top w:val="single" w:sz="4" w:space="0" w:color="auto"/>
              <w:left w:val="single" w:sz="4" w:space="0" w:color="auto"/>
            </w:tcBorders>
            <w:shd w:val="clear" w:color="auto" w:fill="FFFFFF"/>
          </w:tcPr>
          <w:p w14:paraId="37DF23AA"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0668025C"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5F2F2F7A" w14:textId="77777777" w:rsidR="00A956CB" w:rsidRPr="00746DE4" w:rsidRDefault="00A956CB" w:rsidP="00A956CB">
            <w:pPr>
              <w:tabs>
                <w:tab w:val="left" w:pos="9356"/>
              </w:tabs>
              <w:jc w:val="center"/>
              <w:rPr>
                <w:lang w:val="uk-UA"/>
              </w:rPr>
            </w:pPr>
            <w:r w:rsidRPr="00746DE4">
              <w:rPr>
                <w:rFonts w:eastAsia="Courier New"/>
                <w:lang w:val="uk-UA"/>
              </w:rPr>
              <w:t>678</w:t>
            </w:r>
          </w:p>
        </w:tc>
        <w:tc>
          <w:tcPr>
            <w:tcW w:w="569" w:type="dxa"/>
            <w:tcBorders>
              <w:top w:val="single" w:sz="4" w:space="0" w:color="auto"/>
              <w:left w:val="single" w:sz="4" w:space="0" w:color="auto"/>
            </w:tcBorders>
            <w:shd w:val="clear" w:color="auto" w:fill="FFFFFF"/>
            <w:vAlign w:val="center"/>
          </w:tcPr>
          <w:p w14:paraId="303D5408"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3BCD8249"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560BFA04" w14:textId="77777777" w:rsidR="00A956CB" w:rsidRPr="00746DE4" w:rsidRDefault="00A956CB" w:rsidP="00A956CB">
            <w:pPr>
              <w:tabs>
                <w:tab w:val="left" w:pos="9356"/>
              </w:tabs>
              <w:jc w:val="center"/>
              <w:rPr>
                <w:lang w:val="uk-UA"/>
              </w:rPr>
            </w:pPr>
            <w:r w:rsidRPr="00746DE4">
              <w:rPr>
                <w:rFonts w:eastAsia="Courier New"/>
                <w:lang w:val="uk-UA"/>
              </w:rPr>
              <w:t>214</w:t>
            </w:r>
          </w:p>
        </w:tc>
        <w:tc>
          <w:tcPr>
            <w:tcW w:w="1418" w:type="dxa"/>
            <w:tcBorders>
              <w:top w:val="single" w:sz="4" w:space="0" w:color="auto"/>
              <w:left w:val="single" w:sz="4" w:space="0" w:color="auto"/>
            </w:tcBorders>
            <w:shd w:val="clear" w:color="auto" w:fill="FFFFFF"/>
          </w:tcPr>
          <w:p w14:paraId="248360F1" w14:textId="77777777" w:rsidR="00A956CB" w:rsidRPr="00746DE4" w:rsidRDefault="00A956CB" w:rsidP="00A956CB">
            <w:pPr>
              <w:tabs>
                <w:tab w:val="left" w:pos="9356"/>
              </w:tabs>
              <w:jc w:val="center"/>
              <w:rPr>
                <w:lang w:val="uk-UA"/>
              </w:rPr>
            </w:pPr>
            <w:r w:rsidRPr="00746DE4">
              <w:rPr>
                <w:rFonts w:eastAsia="Courier New"/>
                <w:lang w:val="uk-UA"/>
              </w:rPr>
              <w:t>23</w:t>
            </w:r>
          </w:p>
        </w:tc>
        <w:tc>
          <w:tcPr>
            <w:tcW w:w="1744" w:type="dxa"/>
            <w:tcBorders>
              <w:top w:val="single" w:sz="4" w:space="0" w:color="auto"/>
              <w:left w:val="single" w:sz="4" w:space="0" w:color="auto"/>
            </w:tcBorders>
            <w:shd w:val="clear" w:color="auto" w:fill="FFFFFF"/>
          </w:tcPr>
          <w:p w14:paraId="5F2AD032" w14:textId="77777777" w:rsidR="00A956CB" w:rsidRPr="00746DE4" w:rsidRDefault="00A956CB" w:rsidP="00A956CB">
            <w:pPr>
              <w:tabs>
                <w:tab w:val="left" w:pos="9356"/>
              </w:tabs>
              <w:jc w:val="center"/>
              <w:rPr>
                <w:lang w:val="uk-UA"/>
              </w:rPr>
            </w:pPr>
            <w:r w:rsidRPr="00746DE4">
              <w:rPr>
                <w:rFonts w:eastAsia="Courier New"/>
                <w:lang w:val="uk-UA"/>
              </w:rPr>
              <w:t>100°23'58"</w:t>
            </w:r>
          </w:p>
        </w:tc>
        <w:tc>
          <w:tcPr>
            <w:tcW w:w="2002" w:type="dxa"/>
            <w:tcBorders>
              <w:top w:val="single" w:sz="4" w:space="0" w:color="auto"/>
              <w:left w:val="single" w:sz="4" w:space="0" w:color="auto"/>
              <w:right w:val="single" w:sz="4" w:space="0" w:color="auto"/>
            </w:tcBorders>
            <w:shd w:val="clear" w:color="auto" w:fill="FFFFFF"/>
          </w:tcPr>
          <w:p w14:paraId="0881F56B" w14:textId="77777777" w:rsidR="00A956CB" w:rsidRPr="00746DE4" w:rsidRDefault="00A956CB" w:rsidP="00A956CB">
            <w:pPr>
              <w:tabs>
                <w:tab w:val="left" w:pos="9356"/>
              </w:tabs>
              <w:jc w:val="center"/>
              <w:rPr>
                <w:lang w:val="uk-UA"/>
              </w:rPr>
            </w:pPr>
            <w:r w:rsidRPr="00746DE4">
              <w:rPr>
                <w:rFonts w:eastAsia="Courier New"/>
                <w:lang w:val="uk-UA"/>
              </w:rPr>
              <w:t>172°23'14"</w:t>
            </w:r>
          </w:p>
        </w:tc>
      </w:tr>
      <w:tr w:rsidR="00A956CB" w:rsidRPr="00746DE4" w14:paraId="42A19782"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25177D17" w14:textId="77777777" w:rsidR="00A956CB" w:rsidRPr="00746DE4" w:rsidRDefault="00A956CB" w:rsidP="00A956CB">
            <w:pPr>
              <w:tabs>
                <w:tab w:val="left" w:pos="9356"/>
              </w:tabs>
              <w:jc w:val="center"/>
              <w:rPr>
                <w:lang w:val="uk-UA"/>
              </w:rPr>
            </w:pPr>
            <w:r w:rsidRPr="00746DE4">
              <w:rPr>
                <w:rFonts w:eastAsia="Courier New"/>
                <w:lang w:val="uk-UA"/>
              </w:rPr>
              <w:t>32</w:t>
            </w:r>
          </w:p>
        </w:tc>
        <w:tc>
          <w:tcPr>
            <w:tcW w:w="759" w:type="dxa"/>
            <w:tcBorders>
              <w:top w:val="single" w:sz="4" w:space="0" w:color="auto"/>
              <w:left w:val="single" w:sz="4" w:space="0" w:color="auto"/>
            </w:tcBorders>
            <w:shd w:val="clear" w:color="auto" w:fill="FFFFFF"/>
          </w:tcPr>
          <w:p w14:paraId="11269FEB" w14:textId="77777777" w:rsidR="00A956CB" w:rsidRPr="00746DE4" w:rsidRDefault="00A956CB" w:rsidP="00A956CB">
            <w:pPr>
              <w:tabs>
                <w:tab w:val="left" w:pos="9356"/>
              </w:tabs>
              <w:jc w:val="center"/>
              <w:rPr>
                <w:lang w:val="uk-UA"/>
              </w:rPr>
            </w:pPr>
            <w:r w:rsidRPr="00746DE4">
              <w:rPr>
                <w:rFonts w:eastAsia="Courier New"/>
                <w:lang w:val="uk-UA"/>
              </w:rPr>
              <w:t>32</w:t>
            </w:r>
          </w:p>
        </w:tc>
        <w:tc>
          <w:tcPr>
            <w:tcW w:w="814" w:type="dxa"/>
            <w:tcBorders>
              <w:top w:val="single" w:sz="4" w:space="0" w:color="auto"/>
              <w:left w:val="single" w:sz="4" w:space="0" w:color="auto"/>
            </w:tcBorders>
            <w:shd w:val="clear" w:color="auto" w:fill="FFFFFF"/>
          </w:tcPr>
          <w:p w14:paraId="11D1B591"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352F422F"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710ADBFD" w14:textId="77777777" w:rsidR="00A956CB" w:rsidRPr="00746DE4" w:rsidRDefault="00A956CB" w:rsidP="00A956CB">
            <w:pPr>
              <w:tabs>
                <w:tab w:val="left" w:pos="9356"/>
              </w:tabs>
              <w:jc w:val="center"/>
              <w:rPr>
                <w:lang w:val="uk-UA"/>
              </w:rPr>
            </w:pPr>
            <w:r w:rsidRPr="00746DE4">
              <w:rPr>
                <w:rFonts w:eastAsia="Courier New"/>
                <w:lang w:val="uk-UA"/>
              </w:rPr>
              <w:t>674</w:t>
            </w:r>
          </w:p>
        </w:tc>
        <w:tc>
          <w:tcPr>
            <w:tcW w:w="569" w:type="dxa"/>
            <w:tcBorders>
              <w:top w:val="single" w:sz="4" w:space="0" w:color="auto"/>
              <w:left w:val="single" w:sz="4" w:space="0" w:color="auto"/>
            </w:tcBorders>
            <w:shd w:val="clear" w:color="auto" w:fill="FFFFFF"/>
            <w:vAlign w:val="center"/>
          </w:tcPr>
          <w:p w14:paraId="48A66DB9"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33CC32F1"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3BCB0E22" w14:textId="77777777" w:rsidR="00A956CB" w:rsidRPr="00746DE4" w:rsidRDefault="00A956CB" w:rsidP="00A956CB">
            <w:pPr>
              <w:tabs>
                <w:tab w:val="left" w:pos="9356"/>
              </w:tabs>
              <w:jc w:val="center"/>
              <w:rPr>
                <w:lang w:val="uk-UA"/>
              </w:rPr>
            </w:pPr>
            <w:r w:rsidRPr="00746DE4">
              <w:rPr>
                <w:rFonts w:eastAsia="Courier New"/>
                <w:lang w:val="uk-UA"/>
              </w:rPr>
              <w:t>236</w:t>
            </w:r>
          </w:p>
        </w:tc>
        <w:tc>
          <w:tcPr>
            <w:tcW w:w="1418" w:type="dxa"/>
            <w:tcBorders>
              <w:top w:val="single" w:sz="4" w:space="0" w:color="auto"/>
              <w:left w:val="single" w:sz="4" w:space="0" w:color="auto"/>
            </w:tcBorders>
            <w:shd w:val="clear" w:color="auto" w:fill="FFFFFF"/>
          </w:tcPr>
          <w:p w14:paraId="77EA0C3C" w14:textId="77777777" w:rsidR="00A956CB" w:rsidRPr="00746DE4" w:rsidRDefault="00A956CB" w:rsidP="00A956CB">
            <w:pPr>
              <w:tabs>
                <w:tab w:val="left" w:pos="9356"/>
              </w:tabs>
              <w:jc w:val="center"/>
              <w:rPr>
                <w:lang w:val="uk-UA"/>
              </w:rPr>
            </w:pPr>
            <w:r w:rsidRPr="00746DE4">
              <w:rPr>
                <w:rFonts w:eastAsia="Courier New"/>
                <w:lang w:val="uk-UA"/>
              </w:rPr>
              <w:t>19</w:t>
            </w:r>
          </w:p>
        </w:tc>
        <w:tc>
          <w:tcPr>
            <w:tcW w:w="1744" w:type="dxa"/>
            <w:tcBorders>
              <w:top w:val="single" w:sz="4" w:space="0" w:color="auto"/>
              <w:left w:val="single" w:sz="4" w:space="0" w:color="auto"/>
            </w:tcBorders>
            <w:shd w:val="clear" w:color="auto" w:fill="FFFFFF"/>
          </w:tcPr>
          <w:p w14:paraId="68E44A7D" w14:textId="77777777" w:rsidR="00A956CB" w:rsidRPr="00746DE4" w:rsidRDefault="00A956CB" w:rsidP="00A956CB">
            <w:pPr>
              <w:tabs>
                <w:tab w:val="left" w:pos="9356"/>
              </w:tabs>
              <w:jc w:val="center"/>
              <w:rPr>
                <w:lang w:val="uk-UA"/>
              </w:rPr>
            </w:pPr>
            <w:r w:rsidRPr="00746DE4">
              <w:rPr>
                <w:rFonts w:eastAsia="Courier New"/>
                <w:lang w:val="uk-UA"/>
              </w:rPr>
              <w:t>100°24'23"</w:t>
            </w:r>
          </w:p>
        </w:tc>
        <w:tc>
          <w:tcPr>
            <w:tcW w:w="2002" w:type="dxa"/>
            <w:tcBorders>
              <w:top w:val="single" w:sz="4" w:space="0" w:color="auto"/>
              <w:left w:val="single" w:sz="4" w:space="0" w:color="auto"/>
              <w:right w:val="single" w:sz="4" w:space="0" w:color="auto"/>
            </w:tcBorders>
            <w:shd w:val="clear" w:color="auto" w:fill="FFFFFF"/>
          </w:tcPr>
          <w:p w14:paraId="190A7E72" w14:textId="77777777" w:rsidR="00A956CB" w:rsidRPr="00746DE4" w:rsidRDefault="00A956CB" w:rsidP="00A956CB">
            <w:pPr>
              <w:tabs>
                <w:tab w:val="left" w:pos="9356"/>
              </w:tabs>
              <w:jc w:val="center"/>
              <w:rPr>
                <w:lang w:val="uk-UA"/>
              </w:rPr>
            </w:pPr>
            <w:r w:rsidRPr="00746DE4">
              <w:rPr>
                <w:rFonts w:eastAsia="Courier New"/>
                <w:lang w:val="uk-UA"/>
              </w:rPr>
              <w:t>179°59'34"</w:t>
            </w:r>
          </w:p>
        </w:tc>
      </w:tr>
      <w:tr w:rsidR="00A956CB" w:rsidRPr="00746DE4" w14:paraId="392DBE38" w14:textId="77777777" w:rsidTr="00282483">
        <w:trPr>
          <w:trHeight w:hRule="exact" w:val="274"/>
          <w:jc w:val="center"/>
        </w:trPr>
        <w:tc>
          <w:tcPr>
            <w:tcW w:w="488" w:type="dxa"/>
            <w:tcBorders>
              <w:top w:val="single" w:sz="4" w:space="0" w:color="auto"/>
              <w:left w:val="single" w:sz="4" w:space="0" w:color="auto"/>
            </w:tcBorders>
            <w:shd w:val="clear" w:color="auto" w:fill="FFFFFF"/>
          </w:tcPr>
          <w:p w14:paraId="4C3E23A1" w14:textId="77777777" w:rsidR="00A956CB" w:rsidRPr="00746DE4" w:rsidRDefault="00A956CB" w:rsidP="00A956CB">
            <w:pPr>
              <w:tabs>
                <w:tab w:val="left" w:pos="9356"/>
              </w:tabs>
              <w:jc w:val="center"/>
              <w:rPr>
                <w:lang w:val="uk-UA"/>
              </w:rPr>
            </w:pPr>
            <w:r w:rsidRPr="00746DE4">
              <w:rPr>
                <w:rFonts w:eastAsia="Courier New"/>
                <w:lang w:val="uk-UA"/>
              </w:rPr>
              <w:t>33</w:t>
            </w:r>
          </w:p>
        </w:tc>
        <w:tc>
          <w:tcPr>
            <w:tcW w:w="759" w:type="dxa"/>
            <w:tcBorders>
              <w:top w:val="single" w:sz="4" w:space="0" w:color="auto"/>
              <w:left w:val="single" w:sz="4" w:space="0" w:color="auto"/>
            </w:tcBorders>
            <w:shd w:val="clear" w:color="auto" w:fill="FFFFFF"/>
          </w:tcPr>
          <w:p w14:paraId="06E9A352" w14:textId="77777777" w:rsidR="00A956CB" w:rsidRPr="00746DE4" w:rsidRDefault="00A956CB" w:rsidP="00A956CB">
            <w:pPr>
              <w:tabs>
                <w:tab w:val="left" w:pos="9356"/>
              </w:tabs>
              <w:jc w:val="center"/>
              <w:rPr>
                <w:lang w:val="uk-UA"/>
              </w:rPr>
            </w:pPr>
            <w:r w:rsidRPr="00746DE4">
              <w:rPr>
                <w:rFonts w:eastAsia="Courier New"/>
                <w:lang w:val="uk-UA"/>
              </w:rPr>
              <w:t>33</w:t>
            </w:r>
          </w:p>
        </w:tc>
        <w:tc>
          <w:tcPr>
            <w:tcW w:w="814" w:type="dxa"/>
            <w:tcBorders>
              <w:top w:val="single" w:sz="4" w:space="0" w:color="auto"/>
              <w:left w:val="single" w:sz="4" w:space="0" w:color="auto"/>
            </w:tcBorders>
            <w:shd w:val="clear" w:color="auto" w:fill="FFFFFF"/>
          </w:tcPr>
          <w:p w14:paraId="4C2B2D5F"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2F787246"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3AC4BC53" w14:textId="77777777" w:rsidR="00A956CB" w:rsidRPr="00746DE4" w:rsidRDefault="00A956CB" w:rsidP="00A956CB">
            <w:pPr>
              <w:tabs>
                <w:tab w:val="left" w:pos="9356"/>
              </w:tabs>
              <w:jc w:val="center"/>
              <w:rPr>
                <w:lang w:val="uk-UA"/>
              </w:rPr>
            </w:pPr>
            <w:r w:rsidRPr="00746DE4">
              <w:rPr>
                <w:rFonts w:eastAsia="Courier New"/>
                <w:lang w:val="uk-UA"/>
              </w:rPr>
              <w:t>671</w:t>
            </w:r>
          </w:p>
        </w:tc>
        <w:tc>
          <w:tcPr>
            <w:tcW w:w="569" w:type="dxa"/>
            <w:tcBorders>
              <w:top w:val="single" w:sz="4" w:space="0" w:color="auto"/>
              <w:left w:val="single" w:sz="4" w:space="0" w:color="auto"/>
            </w:tcBorders>
            <w:shd w:val="clear" w:color="auto" w:fill="FFFFFF"/>
            <w:vAlign w:val="center"/>
          </w:tcPr>
          <w:p w14:paraId="28798E47"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5A53F044"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61353C90" w14:textId="77777777" w:rsidR="00A956CB" w:rsidRPr="00746DE4" w:rsidRDefault="00A956CB" w:rsidP="00A956CB">
            <w:pPr>
              <w:tabs>
                <w:tab w:val="left" w:pos="9356"/>
              </w:tabs>
              <w:jc w:val="center"/>
              <w:rPr>
                <w:lang w:val="uk-UA"/>
              </w:rPr>
            </w:pPr>
            <w:r w:rsidRPr="00746DE4">
              <w:rPr>
                <w:rFonts w:eastAsia="Courier New"/>
                <w:lang w:val="uk-UA"/>
              </w:rPr>
              <w:t>255</w:t>
            </w:r>
          </w:p>
        </w:tc>
        <w:tc>
          <w:tcPr>
            <w:tcW w:w="1418" w:type="dxa"/>
            <w:tcBorders>
              <w:top w:val="single" w:sz="4" w:space="0" w:color="auto"/>
              <w:left w:val="single" w:sz="4" w:space="0" w:color="auto"/>
            </w:tcBorders>
            <w:shd w:val="clear" w:color="auto" w:fill="FFFFFF"/>
            <w:vAlign w:val="center"/>
          </w:tcPr>
          <w:p w14:paraId="526154AD" w14:textId="77777777" w:rsidR="00A956CB" w:rsidRPr="00746DE4" w:rsidRDefault="00A956CB" w:rsidP="00A956CB">
            <w:pPr>
              <w:tabs>
                <w:tab w:val="left" w:pos="9356"/>
              </w:tabs>
              <w:jc w:val="center"/>
              <w:rPr>
                <w:lang w:val="uk-UA"/>
              </w:rPr>
            </w:pPr>
            <w:r w:rsidRPr="00746DE4">
              <w:rPr>
                <w:rFonts w:eastAsia="Courier New"/>
                <w:lang w:val="uk-UA"/>
              </w:rPr>
              <w:t>26</w:t>
            </w:r>
          </w:p>
        </w:tc>
        <w:tc>
          <w:tcPr>
            <w:tcW w:w="1744" w:type="dxa"/>
            <w:tcBorders>
              <w:top w:val="single" w:sz="4" w:space="0" w:color="auto"/>
              <w:left w:val="single" w:sz="4" w:space="0" w:color="auto"/>
            </w:tcBorders>
            <w:shd w:val="clear" w:color="auto" w:fill="FFFFFF"/>
          </w:tcPr>
          <w:p w14:paraId="7AFA4E0E" w14:textId="77777777" w:rsidR="00A956CB" w:rsidRPr="00746DE4" w:rsidRDefault="00A956CB" w:rsidP="00A956CB">
            <w:pPr>
              <w:tabs>
                <w:tab w:val="left" w:pos="9356"/>
              </w:tabs>
              <w:jc w:val="center"/>
              <w:rPr>
                <w:lang w:val="uk-UA"/>
              </w:rPr>
            </w:pPr>
            <w:r w:rsidRPr="00746DE4">
              <w:rPr>
                <w:rFonts w:eastAsia="Courier New"/>
                <w:lang w:val="uk-UA"/>
              </w:rPr>
              <w:t>132°53'39"</w:t>
            </w:r>
          </w:p>
        </w:tc>
        <w:tc>
          <w:tcPr>
            <w:tcW w:w="2002" w:type="dxa"/>
            <w:tcBorders>
              <w:top w:val="single" w:sz="4" w:space="0" w:color="auto"/>
              <w:left w:val="single" w:sz="4" w:space="0" w:color="auto"/>
              <w:right w:val="single" w:sz="4" w:space="0" w:color="auto"/>
            </w:tcBorders>
            <w:shd w:val="clear" w:color="auto" w:fill="FFFFFF"/>
          </w:tcPr>
          <w:p w14:paraId="6F916DC9" w14:textId="77777777" w:rsidR="00A956CB" w:rsidRPr="00746DE4" w:rsidRDefault="00A956CB" w:rsidP="00A956CB">
            <w:pPr>
              <w:tabs>
                <w:tab w:val="left" w:pos="9356"/>
              </w:tabs>
              <w:jc w:val="center"/>
              <w:rPr>
                <w:lang w:val="uk-UA"/>
              </w:rPr>
            </w:pPr>
            <w:r w:rsidRPr="00746DE4">
              <w:rPr>
                <w:rFonts w:eastAsia="Courier New"/>
                <w:lang w:val="uk-UA"/>
              </w:rPr>
              <w:t>147 °30'44"</w:t>
            </w:r>
          </w:p>
        </w:tc>
      </w:tr>
      <w:tr w:rsidR="00A956CB" w:rsidRPr="00746DE4" w14:paraId="4DA14082" w14:textId="77777777" w:rsidTr="00282483">
        <w:trPr>
          <w:trHeight w:hRule="exact" w:val="263"/>
          <w:jc w:val="center"/>
        </w:trPr>
        <w:tc>
          <w:tcPr>
            <w:tcW w:w="488" w:type="dxa"/>
            <w:tcBorders>
              <w:top w:val="single" w:sz="4" w:space="0" w:color="auto"/>
              <w:left w:val="single" w:sz="4" w:space="0" w:color="auto"/>
            </w:tcBorders>
            <w:shd w:val="clear" w:color="auto" w:fill="FFFFFF"/>
          </w:tcPr>
          <w:p w14:paraId="2AE72A1C" w14:textId="77777777" w:rsidR="00A956CB" w:rsidRPr="00746DE4" w:rsidRDefault="00A956CB" w:rsidP="00A956CB">
            <w:pPr>
              <w:tabs>
                <w:tab w:val="left" w:pos="9356"/>
              </w:tabs>
              <w:jc w:val="center"/>
              <w:rPr>
                <w:lang w:val="uk-UA"/>
              </w:rPr>
            </w:pPr>
            <w:r w:rsidRPr="00746DE4">
              <w:rPr>
                <w:rFonts w:eastAsia="Courier New"/>
                <w:lang w:val="uk-UA"/>
              </w:rPr>
              <w:t>34</w:t>
            </w:r>
          </w:p>
        </w:tc>
        <w:tc>
          <w:tcPr>
            <w:tcW w:w="759" w:type="dxa"/>
            <w:tcBorders>
              <w:top w:val="single" w:sz="4" w:space="0" w:color="auto"/>
              <w:left w:val="single" w:sz="4" w:space="0" w:color="auto"/>
            </w:tcBorders>
            <w:shd w:val="clear" w:color="auto" w:fill="FFFFFF"/>
          </w:tcPr>
          <w:p w14:paraId="01473DC1" w14:textId="77777777" w:rsidR="00A956CB" w:rsidRPr="00746DE4" w:rsidRDefault="00A956CB" w:rsidP="00A956CB">
            <w:pPr>
              <w:tabs>
                <w:tab w:val="left" w:pos="9356"/>
              </w:tabs>
              <w:jc w:val="center"/>
              <w:rPr>
                <w:lang w:val="uk-UA"/>
              </w:rPr>
            </w:pPr>
            <w:r w:rsidRPr="00746DE4">
              <w:rPr>
                <w:rFonts w:eastAsia="Courier New"/>
                <w:lang w:val="uk-UA"/>
              </w:rPr>
              <w:t>34</w:t>
            </w:r>
          </w:p>
        </w:tc>
        <w:tc>
          <w:tcPr>
            <w:tcW w:w="814" w:type="dxa"/>
            <w:tcBorders>
              <w:top w:val="single" w:sz="4" w:space="0" w:color="auto"/>
              <w:left w:val="single" w:sz="4" w:space="0" w:color="auto"/>
            </w:tcBorders>
            <w:shd w:val="clear" w:color="auto" w:fill="FFFFFF"/>
          </w:tcPr>
          <w:p w14:paraId="2518D6D4"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44F641F5"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364D2929" w14:textId="77777777" w:rsidR="00A956CB" w:rsidRPr="00746DE4" w:rsidRDefault="00A956CB" w:rsidP="00A956CB">
            <w:pPr>
              <w:tabs>
                <w:tab w:val="left" w:pos="9356"/>
              </w:tabs>
              <w:jc w:val="center"/>
              <w:rPr>
                <w:lang w:val="uk-UA"/>
              </w:rPr>
            </w:pPr>
            <w:r w:rsidRPr="00746DE4">
              <w:rPr>
                <w:rFonts w:eastAsia="Courier New"/>
                <w:lang w:val="uk-UA"/>
              </w:rPr>
              <w:t>653</w:t>
            </w:r>
          </w:p>
        </w:tc>
        <w:tc>
          <w:tcPr>
            <w:tcW w:w="569" w:type="dxa"/>
            <w:tcBorders>
              <w:top w:val="single" w:sz="4" w:space="0" w:color="auto"/>
              <w:left w:val="single" w:sz="4" w:space="0" w:color="auto"/>
            </w:tcBorders>
            <w:shd w:val="clear" w:color="auto" w:fill="FFFFFF"/>
            <w:vAlign w:val="center"/>
          </w:tcPr>
          <w:p w14:paraId="4930E143"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733E993C"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43898117" w14:textId="77777777" w:rsidR="00A956CB" w:rsidRPr="00746DE4" w:rsidRDefault="00A956CB" w:rsidP="00A956CB">
            <w:pPr>
              <w:tabs>
                <w:tab w:val="left" w:pos="9356"/>
              </w:tabs>
              <w:jc w:val="center"/>
              <w:rPr>
                <w:lang w:val="uk-UA"/>
              </w:rPr>
            </w:pPr>
            <w:r w:rsidRPr="00746DE4">
              <w:rPr>
                <w:rFonts w:eastAsia="Courier New"/>
                <w:lang w:val="uk-UA"/>
              </w:rPr>
              <w:t>274</w:t>
            </w:r>
          </w:p>
        </w:tc>
        <w:tc>
          <w:tcPr>
            <w:tcW w:w="1418" w:type="dxa"/>
            <w:tcBorders>
              <w:top w:val="single" w:sz="4" w:space="0" w:color="auto"/>
              <w:left w:val="single" w:sz="4" w:space="0" w:color="auto"/>
            </w:tcBorders>
            <w:shd w:val="clear" w:color="auto" w:fill="FFFFFF"/>
          </w:tcPr>
          <w:p w14:paraId="0D2A3796" w14:textId="77777777" w:rsidR="00A956CB" w:rsidRPr="00746DE4" w:rsidRDefault="00A956CB" w:rsidP="00A956CB">
            <w:pPr>
              <w:tabs>
                <w:tab w:val="left" w:pos="9356"/>
              </w:tabs>
              <w:jc w:val="center"/>
              <w:rPr>
                <w:lang w:val="uk-UA"/>
              </w:rPr>
            </w:pPr>
            <w:r w:rsidRPr="00746DE4">
              <w:rPr>
                <w:rFonts w:eastAsia="Courier New"/>
                <w:lang w:val="uk-UA"/>
              </w:rPr>
              <w:t>19</w:t>
            </w:r>
          </w:p>
        </w:tc>
        <w:tc>
          <w:tcPr>
            <w:tcW w:w="1744" w:type="dxa"/>
            <w:tcBorders>
              <w:top w:val="single" w:sz="4" w:space="0" w:color="auto"/>
              <w:left w:val="single" w:sz="4" w:space="0" w:color="auto"/>
            </w:tcBorders>
            <w:shd w:val="clear" w:color="auto" w:fill="FFFFFF"/>
          </w:tcPr>
          <w:p w14:paraId="27A31C02" w14:textId="77777777" w:rsidR="00A956CB" w:rsidRPr="00746DE4" w:rsidRDefault="00A956CB" w:rsidP="00A956CB">
            <w:pPr>
              <w:tabs>
                <w:tab w:val="left" w:pos="9356"/>
              </w:tabs>
              <w:jc w:val="center"/>
              <w:rPr>
                <w:lang w:val="uk-UA"/>
              </w:rPr>
            </w:pPr>
            <w:r w:rsidRPr="00746DE4">
              <w:rPr>
                <w:rFonts w:eastAsia="Courier New"/>
                <w:lang w:val="uk-UA"/>
              </w:rPr>
              <w:t>148°11'45"</w:t>
            </w:r>
          </w:p>
        </w:tc>
        <w:tc>
          <w:tcPr>
            <w:tcW w:w="2002" w:type="dxa"/>
            <w:tcBorders>
              <w:top w:val="single" w:sz="4" w:space="0" w:color="auto"/>
              <w:left w:val="single" w:sz="4" w:space="0" w:color="auto"/>
              <w:right w:val="single" w:sz="4" w:space="0" w:color="auto"/>
            </w:tcBorders>
            <w:shd w:val="clear" w:color="auto" w:fill="FFFFFF"/>
          </w:tcPr>
          <w:p w14:paraId="37763A24" w14:textId="77777777" w:rsidR="00A956CB" w:rsidRPr="00746DE4" w:rsidRDefault="00A956CB" w:rsidP="00A956CB">
            <w:pPr>
              <w:tabs>
                <w:tab w:val="left" w:pos="9356"/>
              </w:tabs>
              <w:jc w:val="center"/>
              <w:rPr>
                <w:lang w:val="uk-UA"/>
              </w:rPr>
            </w:pPr>
            <w:r w:rsidRPr="00746DE4">
              <w:rPr>
                <w:rFonts w:eastAsia="Courier New"/>
                <w:lang w:val="uk-UA"/>
              </w:rPr>
              <w:t>164°41'54"</w:t>
            </w:r>
          </w:p>
        </w:tc>
      </w:tr>
      <w:tr w:rsidR="00A956CB" w:rsidRPr="00746DE4" w14:paraId="464E7960" w14:textId="77777777" w:rsidTr="00282483">
        <w:trPr>
          <w:trHeight w:hRule="exact" w:val="274"/>
          <w:jc w:val="center"/>
        </w:trPr>
        <w:tc>
          <w:tcPr>
            <w:tcW w:w="488" w:type="dxa"/>
            <w:tcBorders>
              <w:top w:val="single" w:sz="4" w:space="0" w:color="auto"/>
              <w:left w:val="single" w:sz="4" w:space="0" w:color="auto"/>
            </w:tcBorders>
            <w:shd w:val="clear" w:color="auto" w:fill="FFFFFF"/>
          </w:tcPr>
          <w:p w14:paraId="3E34955E" w14:textId="77777777" w:rsidR="00A956CB" w:rsidRPr="00746DE4" w:rsidRDefault="00A956CB" w:rsidP="00A956CB">
            <w:pPr>
              <w:tabs>
                <w:tab w:val="left" w:pos="9356"/>
              </w:tabs>
              <w:jc w:val="center"/>
              <w:rPr>
                <w:lang w:val="uk-UA"/>
              </w:rPr>
            </w:pPr>
            <w:r w:rsidRPr="00746DE4">
              <w:rPr>
                <w:rFonts w:eastAsia="Courier New"/>
                <w:lang w:val="uk-UA"/>
              </w:rPr>
              <w:t>35</w:t>
            </w:r>
          </w:p>
        </w:tc>
        <w:tc>
          <w:tcPr>
            <w:tcW w:w="759" w:type="dxa"/>
            <w:tcBorders>
              <w:top w:val="single" w:sz="4" w:space="0" w:color="auto"/>
              <w:left w:val="single" w:sz="4" w:space="0" w:color="auto"/>
            </w:tcBorders>
            <w:shd w:val="clear" w:color="auto" w:fill="FFFFFF"/>
          </w:tcPr>
          <w:p w14:paraId="0252FE56" w14:textId="77777777" w:rsidR="00A956CB" w:rsidRPr="00746DE4" w:rsidRDefault="00A956CB" w:rsidP="00A956CB">
            <w:pPr>
              <w:tabs>
                <w:tab w:val="left" w:pos="9356"/>
              </w:tabs>
              <w:jc w:val="center"/>
              <w:rPr>
                <w:lang w:val="uk-UA"/>
              </w:rPr>
            </w:pPr>
            <w:r w:rsidRPr="00746DE4">
              <w:rPr>
                <w:rFonts w:eastAsia="Courier New"/>
                <w:lang w:val="uk-UA"/>
              </w:rPr>
              <w:t>35</w:t>
            </w:r>
          </w:p>
        </w:tc>
        <w:tc>
          <w:tcPr>
            <w:tcW w:w="814" w:type="dxa"/>
            <w:tcBorders>
              <w:top w:val="single" w:sz="4" w:space="0" w:color="auto"/>
              <w:left w:val="single" w:sz="4" w:space="0" w:color="auto"/>
            </w:tcBorders>
            <w:shd w:val="clear" w:color="auto" w:fill="FFFFFF"/>
          </w:tcPr>
          <w:p w14:paraId="44F3CBC9"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57DDADBF"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6E5F4D0E" w14:textId="77777777" w:rsidR="00A956CB" w:rsidRPr="00746DE4" w:rsidRDefault="00A956CB" w:rsidP="00A956CB">
            <w:pPr>
              <w:tabs>
                <w:tab w:val="left" w:pos="9356"/>
              </w:tabs>
              <w:jc w:val="center"/>
              <w:rPr>
                <w:lang w:val="uk-UA"/>
              </w:rPr>
            </w:pPr>
            <w:r w:rsidRPr="00746DE4">
              <w:rPr>
                <w:rFonts w:eastAsia="Courier New"/>
                <w:lang w:val="uk-UA"/>
              </w:rPr>
              <w:t>637</w:t>
            </w:r>
          </w:p>
        </w:tc>
        <w:tc>
          <w:tcPr>
            <w:tcW w:w="569" w:type="dxa"/>
            <w:tcBorders>
              <w:top w:val="single" w:sz="4" w:space="0" w:color="auto"/>
              <w:left w:val="single" w:sz="4" w:space="0" w:color="auto"/>
            </w:tcBorders>
            <w:shd w:val="clear" w:color="auto" w:fill="FFFFFF"/>
            <w:vAlign w:val="center"/>
          </w:tcPr>
          <w:p w14:paraId="591BF5AA"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20AC6409"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1086689E" w14:textId="77777777" w:rsidR="00A956CB" w:rsidRPr="00746DE4" w:rsidRDefault="00A956CB" w:rsidP="00A956CB">
            <w:pPr>
              <w:tabs>
                <w:tab w:val="left" w:pos="9356"/>
              </w:tabs>
              <w:jc w:val="center"/>
              <w:rPr>
                <w:lang w:val="uk-UA"/>
              </w:rPr>
            </w:pPr>
            <w:r w:rsidRPr="00746DE4">
              <w:rPr>
                <w:rFonts w:eastAsia="Courier New"/>
                <w:lang w:val="uk-UA"/>
              </w:rPr>
              <w:t>284</w:t>
            </w:r>
          </w:p>
        </w:tc>
        <w:tc>
          <w:tcPr>
            <w:tcW w:w="1418" w:type="dxa"/>
            <w:tcBorders>
              <w:top w:val="single" w:sz="4" w:space="0" w:color="auto"/>
              <w:left w:val="single" w:sz="4" w:space="0" w:color="auto"/>
            </w:tcBorders>
            <w:shd w:val="clear" w:color="auto" w:fill="FFFFFF"/>
            <w:vAlign w:val="center"/>
          </w:tcPr>
          <w:p w14:paraId="0F68237C" w14:textId="77777777" w:rsidR="00A956CB" w:rsidRPr="00746DE4" w:rsidRDefault="00A956CB" w:rsidP="00A956CB">
            <w:pPr>
              <w:tabs>
                <w:tab w:val="left" w:pos="9356"/>
              </w:tabs>
              <w:jc w:val="center"/>
              <w:rPr>
                <w:lang w:val="uk-UA"/>
              </w:rPr>
            </w:pPr>
            <w:r w:rsidRPr="00746DE4">
              <w:rPr>
                <w:rFonts w:eastAsia="Courier New"/>
                <w:lang w:val="uk-UA"/>
              </w:rPr>
              <w:t>12</w:t>
            </w:r>
          </w:p>
        </w:tc>
        <w:tc>
          <w:tcPr>
            <w:tcW w:w="1744" w:type="dxa"/>
            <w:tcBorders>
              <w:top w:val="single" w:sz="4" w:space="0" w:color="auto"/>
              <w:left w:val="single" w:sz="4" w:space="0" w:color="auto"/>
            </w:tcBorders>
            <w:shd w:val="clear" w:color="auto" w:fill="FFFFFF"/>
          </w:tcPr>
          <w:p w14:paraId="2925F45C" w14:textId="77777777" w:rsidR="00A956CB" w:rsidRPr="00746DE4" w:rsidRDefault="00A956CB" w:rsidP="00A956CB">
            <w:pPr>
              <w:tabs>
                <w:tab w:val="left" w:pos="9356"/>
              </w:tabs>
              <w:jc w:val="center"/>
              <w:rPr>
                <w:lang w:val="uk-UA"/>
              </w:rPr>
            </w:pPr>
            <w:r w:rsidRPr="00746DE4">
              <w:rPr>
                <w:rFonts w:eastAsia="Courier New"/>
                <w:lang w:val="uk-UA"/>
              </w:rPr>
              <w:t>126°19'49"</w:t>
            </w:r>
          </w:p>
        </w:tc>
        <w:tc>
          <w:tcPr>
            <w:tcW w:w="2002" w:type="dxa"/>
            <w:tcBorders>
              <w:top w:val="single" w:sz="4" w:space="0" w:color="auto"/>
              <w:left w:val="single" w:sz="4" w:space="0" w:color="auto"/>
              <w:right w:val="single" w:sz="4" w:space="0" w:color="auto"/>
            </w:tcBorders>
            <w:shd w:val="clear" w:color="auto" w:fill="FFFFFF"/>
          </w:tcPr>
          <w:p w14:paraId="301C3C9F" w14:textId="77777777" w:rsidR="00A956CB" w:rsidRPr="00746DE4" w:rsidRDefault="00A956CB" w:rsidP="00A956CB">
            <w:pPr>
              <w:tabs>
                <w:tab w:val="left" w:pos="9356"/>
              </w:tabs>
              <w:jc w:val="center"/>
              <w:rPr>
                <w:lang w:val="uk-UA"/>
              </w:rPr>
            </w:pPr>
            <w:r w:rsidRPr="00746DE4">
              <w:rPr>
                <w:rFonts w:eastAsia="Courier New"/>
                <w:lang w:val="uk-UA"/>
              </w:rPr>
              <w:t>201°51'56"</w:t>
            </w:r>
          </w:p>
        </w:tc>
      </w:tr>
      <w:tr w:rsidR="00A956CB" w:rsidRPr="00746DE4" w14:paraId="5440987F"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4B933B01" w14:textId="77777777" w:rsidR="00A956CB" w:rsidRPr="00746DE4" w:rsidRDefault="00A956CB" w:rsidP="00A956CB">
            <w:pPr>
              <w:tabs>
                <w:tab w:val="left" w:pos="9356"/>
              </w:tabs>
              <w:jc w:val="center"/>
              <w:rPr>
                <w:lang w:val="uk-UA"/>
              </w:rPr>
            </w:pPr>
            <w:r w:rsidRPr="00746DE4">
              <w:rPr>
                <w:rFonts w:eastAsia="Courier New"/>
                <w:lang w:val="uk-UA"/>
              </w:rPr>
              <w:t>36</w:t>
            </w:r>
          </w:p>
        </w:tc>
        <w:tc>
          <w:tcPr>
            <w:tcW w:w="759" w:type="dxa"/>
            <w:tcBorders>
              <w:top w:val="single" w:sz="4" w:space="0" w:color="auto"/>
              <w:left w:val="single" w:sz="4" w:space="0" w:color="auto"/>
            </w:tcBorders>
            <w:shd w:val="clear" w:color="auto" w:fill="FFFFFF"/>
          </w:tcPr>
          <w:p w14:paraId="6A4B7B1D" w14:textId="77777777" w:rsidR="00A956CB" w:rsidRPr="00746DE4" w:rsidRDefault="00A956CB" w:rsidP="00A956CB">
            <w:pPr>
              <w:tabs>
                <w:tab w:val="left" w:pos="9356"/>
              </w:tabs>
              <w:jc w:val="center"/>
              <w:rPr>
                <w:lang w:val="uk-UA"/>
              </w:rPr>
            </w:pPr>
            <w:r w:rsidRPr="00746DE4">
              <w:rPr>
                <w:rFonts w:eastAsia="Courier New"/>
                <w:lang w:val="uk-UA"/>
              </w:rPr>
              <w:t>36</w:t>
            </w:r>
          </w:p>
        </w:tc>
        <w:tc>
          <w:tcPr>
            <w:tcW w:w="814" w:type="dxa"/>
            <w:tcBorders>
              <w:top w:val="single" w:sz="4" w:space="0" w:color="auto"/>
              <w:left w:val="single" w:sz="4" w:space="0" w:color="auto"/>
            </w:tcBorders>
            <w:shd w:val="clear" w:color="auto" w:fill="FFFFFF"/>
          </w:tcPr>
          <w:p w14:paraId="6CBEFAFF"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75B00550"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7CC8D7DA" w14:textId="77777777" w:rsidR="00A956CB" w:rsidRPr="00746DE4" w:rsidRDefault="00A956CB" w:rsidP="00A956CB">
            <w:pPr>
              <w:tabs>
                <w:tab w:val="left" w:pos="9356"/>
              </w:tabs>
              <w:jc w:val="center"/>
              <w:rPr>
                <w:lang w:val="uk-UA"/>
              </w:rPr>
            </w:pPr>
            <w:r w:rsidRPr="00746DE4">
              <w:rPr>
                <w:rFonts w:eastAsia="Courier New"/>
                <w:lang w:val="uk-UA"/>
              </w:rPr>
              <w:t>630</w:t>
            </w:r>
          </w:p>
        </w:tc>
        <w:tc>
          <w:tcPr>
            <w:tcW w:w="569" w:type="dxa"/>
            <w:tcBorders>
              <w:top w:val="single" w:sz="4" w:space="0" w:color="auto"/>
              <w:left w:val="single" w:sz="4" w:space="0" w:color="auto"/>
            </w:tcBorders>
            <w:shd w:val="clear" w:color="auto" w:fill="FFFFFF"/>
            <w:vAlign w:val="center"/>
          </w:tcPr>
          <w:p w14:paraId="400DC7E6"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6BBA8636"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6DBBC6A4" w14:textId="77777777" w:rsidR="00A956CB" w:rsidRPr="00746DE4" w:rsidRDefault="00A956CB" w:rsidP="00A956CB">
            <w:pPr>
              <w:tabs>
                <w:tab w:val="left" w:pos="9356"/>
              </w:tabs>
              <w:jc w:val="center"/>
              <w:rPr>
                <w:lang w:val="uk-UA"/>
              </w:rPr>
            </w:pPr>
            <w:r w:rsidRPr="00746DE4">
              <w:rPr>
                <w:rFonts w:eastAsia="Courier New"/>
                <w:lang w:val="uk-UA"/>
              </w:rPr>
              <w:t>294</w:t>
            </w:r>
          </w:p>
        </w:tc>
        <w:tc>
          <w:tcPr>
            <w:tcW w:w="1418" w:type="dxa"/>
            <w:tcBorders>
              <w:top w:val="single" w:sz="4" w:space="0" w:color="auto"/>
              <w:left w:val="single" w:sz="4" w:space="0" w:color="auto"/>
            </w:tcBorders>
            <w:shd w:val="clear" w:color="auto" w:fill="FFFFFF"/>
          </w:tcPr>
          <w:p w14:paraId="57C079B0" w14:textId="77777777" w:rsidR="00A956CB" w:rsidRPr="00746DE4" w:rsidRDefault="00A956CB" w:rsidP="00A956CB">
            <w:pPr>
              <w:tabs>
                <w:tab w:val="left" w:pos="9356"/>
              </w:tabs>
              <w:jc w:val="center"/>
              <w:rPr>
                <w:lang w:val="uk-UA"/>
              </w:rPr>
            </w:pPr>
            <w:r w:rsidRPr="00746DE4">
              <w:rPr>
                <w:rFonts w:eastAsia="Courier New"/>
                <w:lang w:val="uk-UA"/>
              </w:rPr>
              <w:t>46</w:t>
            </w:r>
          </w:p>
        </w:tc>
        <w:tc>
          <w:tcPr>
            <w:tcW w:w="1744" w:type="dxa"/>
            <w:tcBorders>
              <w:top w:val="single" w:sz="4" w:space="0" w:color="auto"/>
              <w:left w:val="single" w:sz="4" w:space="0" w:color="auto"/>
            </w:tcBorders>
            <w:shd w:val="clear" w:color="auto" w:fill="FFFFFF"/>
          </w:tcPr>
          <w:p w14:paraId="0E093560" w14:textId="77777777" w:rsidR="00A956CB" w:rsidRPr="00746DE4" w:rsidRDefault="00A956CB" w:rsidP="00A956CB">
            <w:pPr>
              <w:tabs>
                <w:tab w:val="left" w:pos="9356"/>
              </w:tabs>
              <w:jc w:val="center"/>
              <w:rPr>
                <w:lang w:val="uk-UA"/>
              </w:rPr>
            </w:pPr>
            <w:r w:rsidRPr="00746DE4">
              <w:rPr>
                <w:rFonts w:eastAsia="Courier New"/>
                <w:lang w:val="uk-UA"/>
              </w:rPr>
              <w:t>135°45'55”</w:t>
            </w:r>
          </w:p>
        </w:tc>
        <w:tc>
          <w:tcPr>
            <w:tcW w:w="2002" w:type="dxa"/>
            <w:tcBorders>
              <w:top w:val="single" w:sz="4" w:space="0" w:color="auto"/>
              <w:left w:val="single" w:sz="4" w:space="0" w:color="auto"/>
              <w:right w:val="single" w:sz="4" w:space="0" w:color="auto"/>
            </w:tcBorders>
            <w:shd w:val="clear" w:color="auto" w:fill="FFFFFF"/>
          </w:tcPr>
          <w:p w14:paraId="12514E96" w14:textId="77777777" w:rsidR="00A956CB" w:rsidRPr="00746DE4" w:rsidRDefault="00A956CB" w:rsidP="00A956CB">
            <w:pPr>
              <w:tabs>
                <w:tab w:val="left" w:pos="9356"/>
              </w:tabs>
              <w:jc w:val="center"/>
              <w:rPr>
                <w:lang w:val="uk-UA"/>
              </w:rPr>
            </w:pPr>
            <w:r w:rsidRPr="00746DE4">
              <w:rPr>
                <w:rFonts w:eastAsia="Courier New"/>
                <w:lang w:val="uk-UA"/>
              </w:rPr>
              <w:t>170°33'54"</w:t>
            </w:r>
          </w:p>
        </w:tc>
      </w:tr>
      <w:tr w:rsidR="00A956CB" w:rsidRPr="00746DE4" w14:paraId="5AAAF55F" w14:textId="77777777" w:rsidTr="00282483">
        <w:trPr>
          <w:trHeight w:hRule="exact" w:val="274"/>
          <w:jc w:val="center"/>
        </w:trPr>
        <w:tc>
          <w:tcPr>
            <w:tcW w:w="488" w:type="dxa"/>
            <w:tcBorders>
              <w:top w:val="single" w:sz="4" w:space="0" w:color="auto"/>
              <w:left w:val="single" w:sz="4" w:space="0" w:color="auto"/>
            </w:tcBorders>
            <w:shd w:val="clear" w:color="auto" w:fill="FFFFFF"/>
          </w:tcPr>
          <w:p w14:paraId="4D272F54" w14:textId="77777777" w:rsidR="00A956CB" w:rsidRPr="00746DE4" w:rsidRDefault="00A956CB" w:rsidP="00A956CB">
            <w:pPr>
              <w:tabs>
                <w:tab w:val="left" w:pos="9356"/>
              </w:tabs>
              <w:jc w:val="center"/>
              <w:rPr>
                <w:lang w:val="uk-UA"/>
              </w:rPr>
            </w:pPr>
            <w:r w:rsidRPr="00746DE4">
              <w:rPr>
                <w:rFonts w:eastAsia="Courier New"/>
                <w:lang w:val="uk-UA"/>
              </w:rPr>
              <w:t>37</w:t>
            </w:r>
          </w:p>
        </w:tc>
        <w:tc>
          <w:tcPr>
            <w:tcW w:w="759" w:type="dxa"/>
            <w:tcBorders>
              <w:top w:val="single" w:sz="4" w:space="0" w:color="auto"/>
              <w:left w:val="single" w:sz="4" w:space="0" w:color="auto"/>
            </w:tcBorders>
            <w:shd w:val="clear" w:color="auto" w:fill="FFFFFF"/>
          </w:tcPr>
          <w:p w14:paraId="734F98A2" w14:textId="77777777" w:rsidR="00A956CB" w:rsidRPr="00746DE4" w:rsidRDefault="00A956CB" w:rsidP="00A956CB">
            <w:pPr>
              <w:tabs>
                <w:tab w:val="left" w:pos="9356"/>
              </w:tabs>
              <w:jc w:val="center"/>
              <w:rPr>
                <w:lang w:val="uk-UA"/>
              </w:rPr>
            </w:pPr>
            <w:r w:rsidRPr="00746DE4">
              <w:rPr>
                <w:rFonts w:eastAsia="Courier New"/>
                <w:lang w:val="uk-UA"/>
              </w:rPr>
              <w:t>37</w:t>
            </w:r>
          </w:p>
        </w:tc>
        <w:tc>
          <w:tcPr>
            <w:tcW w:w="814" w:type="dxa"/>
            <w:tcBorders>
              <w:top w:val="single" w:sz="4" w:space="0" w:color="auto"/>
              <w:left w:val="single" w:sz="4" w:space="0" w:color="auto"/>
            </w:tcBorders>
            <w:shd w:val="clear" w:color="auto" w:fill="FFFFFF"/>
          </w:tcPr>
          <w:p w14:paraId="4F9F6700"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313F576C"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66099DB4" w14:textId="77777777" w:rsidR="00A956CB" w:rsidRPr="00746DE4" w:rsidRDefault="00A956CB" w:rsidP="00A956CB">
            <w:pPr>
              <w:tabs>
                <w:tab w:val="left" w:pos="9356"/>
              </w:tabs>
              <w:jc w:val="center"/>
              <w:rPr>
                <w:lang w:val="uk-UA"/>
              </w:rPr>
            </w:pPr>
            <w:r w:rsidRPr="00746DE4">
              <w:rPr>
                <w:rFonts w:eastAsia="Courier New"/>
                <w:lang w:val="uk-UA"/>
              </w:rPr>
              <w:t>597</w:t>
            </w:r>
          </w:p>
        </w:tc>
        <w:tc>
          <w:tcPr>
            <w:tcW w:w="569" w:type="dxa"/>
            <w:tcBorders>
              <w:top w:val="single" w:sz="4" w:space="0" w:color="auto"/>
              <w:left w:val="single" w:sz="4" w:space="0" w:color="auto"/>
            </w:tcBorders>
            <w:shd w:val="clear" w:color="auto" w:fill="FFFFFF"/>
            <w:vAlign w:val="center"/>
          </w:tcPr>
          <w:p w14:paraId="19F3E992"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3D543E16"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63DEA6BC" w14:textId="77777777" w:rsidR="00A956CB" w:rsidRPr="00746DE4" w:rsidRDefault="00A956CB" w:rsidP="00A956CB">
            <w:pPr>
              <w:tabs>
                <w:tab w:val="left" w:pos="9356"/>
              </w:tabs>
              <w:jc w:val="center"/>
              <w:rPr>
                <w:lang w:val="uk-UA"/>
              </w:rPr>
            </w:pPr>
            <w:r w:rsidRPr="00746DE4">
              <w:rPr>
                <w:rFonts w:eastAsia="Courier New"/>
                <w:lang w:val="uk-UA"/>
              </w:rPr>
              <w:t>326</w:t>
            </w:r>
          </w:p>
        </w:tc>
        <w:tc>
          <w:tcPr>
            <w:tcW w:w="1418" w:type="dxa"/>
            <w:tcBorders>
              <w:top w:val="single" w:sz="4" w:space="0" w:color="auto"/>
              <w:left w:val="single" w:sz="4" w:space="0" w:color="auto"/>
            </w:tcBorders>
            <w:shd w:val="clear" w:color="auto" w:fill="FFFFFF"/>
          </w:tcPr>
          <w:p w14:paraId="6FAF64D8" w14:textId="77777777" w:rsidR="00A956CB" w:rsidRPr="00746DE4" w:rsidRDefault="00A956CB" w:rsidP="00A956CB">
            <w:pPr>
              <w:tabs>
                <w:tab w:val="left" w:pos="9356"/>
              </w:tabs>
              <w:jc w:val="center"/>
              <w:rPr>
                <w:lang w:val="uk-UA"/>
              </w:rPr>
            </w:pPr>
            <w:r w:rsidRPr="00746DE4">
              <w:rPr>
                <w:rFonts w:eastAsia="Courier New"/>
                <w:lang w:val="uk-UA"/>
              </w:rPr>
              <w:t>27</w:t>
            </w:r>
          </w:p>
        </w:tc>
        <w:tc>
          <w:tcPr>
            <w:tcW w:w="1744" w:type="dxa"/>
            <w:tcBorders>
              <w:top w:val="single" w:sz="4" w:space="0" w:color="auto"/>
              <w:left w:val="single" w:sz="4" w:space="0" w:color="auto"/>
            </w:tcBorders>
            <w:shd w:val="clear" w:color="auto" w:fill="FFFFFF"/>
          </w:tcPr>
          <w:p w14:paraId="36BC978C" w14:textId="77777777" w:rsidR="00A956CB" w:rsidRPr="00746DE4" w:rsidRDefault="00A956CB" w:rsidP="00A956CB">
            <w:pPr>
              <w:tabs>
                <w:tab w:val="left" w:pos="9356"/>
              </w:tabs>
              <w:jc w:val="center"/>
              <w:rPr>
                <w:lang w:val="uk-UA"/>
              </w:rPr>
            </w:pPr>
            <w:r w:rsidRPr="00746DE4">
              <w:rPr>
                <w:rFonts w:eastAsia="Courier New"/>
                <w:lang w:val="uk-UA"/>
              </w:rPr>
              <w:t>215°28'59"</w:t>
            </w:r>
          </w:p>
        </w:tc>
        <w:tc>
          <w:tcPr>
            <w:tcW w:w="2002" w:type="dxa"/>
            <w:tcBorders>
              <w:top w:val="single" w:sz="4" w:space="0" w:color="auto"/>
              <w:left w:val="single" w:sz="4" w:space="0" w:color="auto"/>
              <w:right w:val="single" w:sz="4" w:space="0" w:color="auto"/>
            </w:tcBorders>
            <w:shd w:val="clear" w:color="auto" w:fill="FFFFFF"/>
          </w:tcPr>
          <w:p w14:paraId="7C0EB10B" w14:textId="77777777" w:rsidR="00A956CB" w:rsidRPr="00746DE4" w:rsidRDefault="00A956CB" w:rsidP="00A956CB">
            <w:pPr>
              <w:tabs>
                <w:tab w:val="left" w:pos="9356"/>
              </w:tabs>
              <w:jc w:val="center"/>
              <w:rPr>
                <w:lang w:val="uk-UA"/>
              </w:rPr>
            </w:pPr>
            <w:r w:rsidRPr="00746DE4">
              <w:rPr>
                <w:rFonts w:eastAsia="Courier New"/>
                <w:lang w:val="uk-UA"/>
              </w:rPr>
              <w:t>100°16'56"</w:t>
            </w:r>
          </w:p>
        </w:tc>
      </w:tr>
      <w:tr w:rsidR="00A956CB" w:rsidRPr="00746DE4" w14:paraId="4BC47F59" w14:textId="77777777" w:rsidTr="00282483">
        <w:trPr>
          <w:trHeight w:hRule="exact" w:val="263"/>
          <w:jc w:val="center"/>
        </w:trPr>
        <w:tc>
          <w:tcPr>
            <w:tcW w:w="488" w:type="dxa"/>
            <w:tcBorders>
              <w:top w:val="single" w:sz="4" w:space="0" w:color="auto"/>
              <w:left w:val="single" w:sz="4" w:space="0" w:color="auto"/>
            </w:tcBorders>
            <w:shd w:val="clear" w:color="auto" w:fill="FFFFFF"/>
          </w:tcPr>
          <w:p w14:paraId="6B941972" w14:textId="77777777" w:rsidR="00A956CB" w:rsidRPr="00746DE4" w:rsidRDefault="00A956CB" w:rsidP="00A956CB">
            <w:pPr>
              <w:tabs>
                <w:tab w:val="left" w:pos="9356"/>
              </w:tabs>
              <w:jc w:val="center"/>
              <w:rPr>
                <w:lang w:val="uk-UA"/>
              </w:rPr>
            </w:pPr>
            <w:r w:rsidRPr="00746DE4">
              <w:rPr>
                <w:rFonts w:eastAsia="Courier New"/>
                <w:lang w:val="uk-UA"/>
              </w:rPr>
              <w:t>38</w:t>
            </w:r>
          </w:p>
        </w:tc>
        <w:tc>
          <w:tcPr>
            <w:tcW w:w="759" w:type="dxa"/>
            <w:tcBorders>
              <w:top w:val="single" w:sz="4" w:space="0" w:color="auto"/>
              <w:left w:val="single" w:sz="4" w:space="0" w:color="auto"/>
            </w:tcBorders>
            <w:shd w:val="clear" w:color="auto" w:fill="FFFFFF"/>
          </w:tcPr>
          <w:p w14:paraId="2BA125BF" w14:textId="77777777" w:rsidR="00A956CB" w:rsidRPr="00746DE4" w:rsidRDefault="00A956CB" w:rsidP="00A956CB">
            <w:pPr>
              <w:tabs>
                <w:tab w:val="left" w:pos="9356"/>
              </w:tabs>
              <w:jc w:val="center"/>
              <w:rPr>
                <w:lang w:val="uk-UA"/>
              </w:rPr>
            </w:pPr>
            <w:r w:rsidRPr="00746DE4">
              <w:rPr>
                <w:rFonts w:eastAsia="Courier New"/>
                <w:lang w:val="uk-UA"/>
              </w:rPr>
              <w:t>38</w:t>
            </w:r>
          </w:p>
        </w:tc>
        <w:tc>
          <w:tcPr>
            <w:tcW w:w="814" w:type="dxa"/>
            <w:tcBorders>
              <w:top w:val="single" w:sz="4" w:space="0" w:color="auto"/>
              <w:left w:val="single" w:sz="4" w:space="0" w:color="auto"/>
            </w:tcBorders>
            <w:shd w:val="clear" w:color="auto" w:fill="FFFFFF"/>
          </w:tcPr>
          <w:p w14:paraId="6031E9A0"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75DC85C6"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2804F74A" w14:textId="77777777" w:rsidR="00A956CB" w:rsidRPr="00746DE4" w:rsidRDefault="00A956CB" w:rsidP="00A956CB">
            <w:pPr>
              <w:tabs>
                <w:tab w:val="left" w:pos="9356"/>
              </w:tabs>
              <w:jc w:val="center"/>
              <w:rPr>
                <w:lang w:val="uk-UA"/>
              </w:rPr>
            </w:pPr>
            <w:r w:rsidRPr="00746DE4">
              <w:rPr>
                <w:rFonts w:eastAsia="Courier New"/>
                <w:lang w:val="uk-UA"/>
              </w:rPr>
              <w:t>576</w:t>
            </w:r>
          </w:p>
        </w:tc>
        <w:tc>
          <w:tcPr>
            <w:tcW w:w="569" w:type="dxa"/>
            <w:tcBorders>
              <w:top w:val="single" w:sz="4" w:space="0" w:color="auto"/>
              <w:left w:val="single" w:sz="4" w:space="0" w:color="auto"/>
            </w:tcBorders>
            <w:shd w:val="clear" w:color="auto" w:fill="FFFFFF"/>
            <w:vAlign w:val="center"/>
          </w:tcPr>
          <w:p w14:paraId="618F9D2F"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5D8E02F7"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2C14B757" w14:textId="77777777" w:rsidR="00A956CB" w:rsidRPr="00746DE4" w:rsidRDefault="00A956CB" w:rsidP="00A956CB">
            <w:pPr>
              <w:tabs>
                <w:tab w:val="left" w:pos="9356"/>
              </w:tabs>
              <w:jc w:val="center"/>
              <w:rPr>
                <w:lang w:val="uk-UA"/>
              </w:rPr>
            </w:pPr>
            <w:r w:rsidRPr="00746DE4">
              <w:rPr>
                <w:rFonts w:eastAsia="Courier New"/>
                <w:lang w:val="uk-UA"/>
              </w:rPr>
              <w:t>310</w:t>
            </w:r>
          </w:p>
        </w:tc>
        <w:tc>
          <w:tcPr>
            <w:tcW w:w="1418" w:type="dxa"/>
            <w:tcBorders>
              <w:top w:val="single" w:sz="4" w:space="0" w:color="auto"/>
              <w:left w:val="single" w:sz="4" w:space="0" w:color="auto"/>
            </w:tcBorders>
            <w:shd w:val="clear" w:color="auto" w:fill="FFFFFF"/>
          </w:tcPr>
          <w:p w14:paraId="31CA56E1" w14:textId="77777777" w:rsidR="00A956CB" w:rsidRPr="00746DE4" w:rsidRDefault="00A956CB" w:rsidP="00A956CB">
            <w:pPr>
              <w:tabs>
                <w:tab w:val="left" w:pos="9356"/>
              </w:tabs>
              <w:jc w:val="center"/>
              <w:rPr>
                <w:lang w:val="uk-UA"/>
              </w:rPr>
            </w:pPr>
            <w:r w:rsidRPr="00746DE4">
              <w:rPr>
                <w:rFonts w:eastAsia="Courier New"/>
                <w:lang w:val="uk-UA"/>
              </w:rPr>
              <w:t>15</w:t>
            </w:r>
          </w:p>
        </w:tc>
        <w:tc>
          <w:tcPr>
            <w:tcW w:w="1744" w:type="dxa"/>
            <w:tcBorders>
              <w:top w:val="single" w:sz="4" w:space="0" w:color="auto"/>
              <w:left w:val="single" w:sz="4" w:space="0" w:color="auto"/>
            </w:tcBorders>
            <w:shd w:val="clear" w:color="auto" w:fill="FFFFFF"/>
          </w:tcPr>
          <w:p w14:paraId="3A73BA26" w14:textId="77777777" w:rsidR="00A956CB" w:rsidRPr="00746DE4" w:rsidRDefault="00A956CB" w:rsidP="00A956CB">
            <w:pPr>
              <w:tabs>
                <w:tab w:val="left" w:pos="9356"/>
              </w:tabs>
              <w:jc w:val="center"/>
              <w:rPr>
                <w:lang w:val="uk-UA"/>
              </w:rPr>
            </w:pPr>
            <w:r w:rsidRPr="00746DE4">
              <w:rPr>
                <w:rFonts w:eastAsia="Courier New"/>
                <w:lang w:val="uk-UA"/>
              </w:rPr>
              <w:t>186°36'28"</w:t>
            </w:r>
          </w:p>
        </w:tc>
        <w:tc>
          <w:tcPr>
            <w:tcW w:w="2002" w:type="dxa"/>
            <w:tcBorders>
              <w:top w:val="single" w:sz="4" w:space="0" w:color="auto"/>
              <w:left w:val="single" w:sz="4" w:space="0" w:color="auto"/>
              <w:right w:val="single" w:sz="4" w:space="0" w:color="auto"/>
            </w:tcBorders>
            <w:shd w:val="clear" w:color="auto" w:fill="FFFFFF"/>
          </w:tcPr>
          <w:p w14:paraId="04B9176E" w14:textId="77777777" w:rsidR="00A956CB" w:rsidRPr="00746DE4" w:rsidRDefault="00A956CB" w:rsidP="00A956CB">
            <w:pPr>
              <w:tabs>
                <w:tab w:val="left" w:pos="9356"/>
              </w:tabs>
              <w:jc w:val="center"/>
              <w:rPr>
                <w:lang w:val="uk-UA"/>
              </w:rPr>
            </w:pPr>
            <w:r w:rsidRPr="00746DE4">
              <w:rPr>
                <w:rFonts w:eastAsia="Courier New"/>
                <w:lang w:val="uk-UA"/>
              </w:rPr>
              <w:t>208°52'31"</w:t>
            </w:r>
          </w:p>
        </w:tc>
      </w:tr>
      <w:tr w:rsidR="00A956CB" w:rsidRPr="00746DE4" w14:paraId="2469DC5E"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4C564F80" w14:textId="77777777" w:rsidR="00A956CB" w:rsidRPr="00746DE4" w:rsidRDefault="00A956CB" w:rsidP="00A956CB">
            <w:pPr>
              <w:tabs>
                <w:tab w:val="left" w:pos="9356"/>
              </w:tabs>
              <w:jc w:val="center"/>
              <w:rPr>
                <w:lang w:val="uk-UA"/>
              </w:rPr>
            </w:pPr>
            <w:r w:rsidRPr="00746DE4">
              <w:rPr>
                <w:rFonts w:eastAsia="Courier New"/>
                <w:lang w:val="uk-UA"/>
              </w:rPr>
              <w:t>39</w:t>
            </w:r>
          </w:p>
        </w:tc>
        <w:tc>
          <w:tcPr>
            <w:tcW w:w="759" w:type="dxa"/>
            <w:tcBorders>
              <w:top w:val="single" w:sz="4" w:space="0" w:color="auto"/>
              <w:left w:val="single" w:sz="4" w:space="0" w:color="auto"/>
            </w:tcBorders>
            <w:shd w:val="clear" w:color="auto" w:fill="FFFFFF"/>
          </w:tcPr>
          <w:p w14:paraId="2634B6FF" w14:textId="77777777" w:rsidR="00A956CB" w:rsidRPr="00746DE4" w:rsidRDefault="00A956CB" w:rsidP="00A956CB">
            <w:pPr>
              <w:tabs>
                <w:tab w:val="left" w:pos="9356"/>
              </w:tabs>
              <w:jc w:val="center"/>
              <w:rPr>
                <w:lang w:val="uk-UA"/>
              </w:rPr>
            </w:pPr>
            <w:r w:rsidRPr="00746DE4">
              <w:rPr>
                <w:rFonts w:eastAsia="Courier New"/>
                <w:lang w:val="uk-UA"/>
              </w:rPr>
              <w:t>39</w:t>
            </w:r>
          </w:p>
        </w:tc>
        <w:tc>
          <w:tcPr>
            <w:tcW w:w="814" w:type="dxa"/>
            <w:tcBorders>
              <w:top w:val="single" w:sz="4" w:space="0" w:color="auto"/>
              <w:left w:val="single" w:sz="4" w:space="0" w:color="auto"/>
            </w:tcBorders>
            <w:shd w:val="clear" w:color="auto" w:fill="FFFFFF"/>
          </w:tcPr>
          <w:p w14:paraId="4F5D11C7"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407FE186"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04FBB08B" w14:textId="77777777" w:rsidR="00A956CB" w:rsidRPr="00746DE4" w:rsidRDefault="00A956CB" w:rsidP="00A956CB">
            <w:pPr>
              <w:tabs>
                <w:tab w:val="left" w:pos="9356"/>
              </w:tabs>
              <w:jc w:val="center"/>
              <w:rPr>
                <w:lang w:val="uk-UA"/>
              </w:rPr>
            </w:pPr>
            <w:r w:rsidRPr="00746DE4">
              <w:rPr>
                <w:rFonts w:eastAsia="Courier New"/>
                <w:lang w:val="uk-UA"/>
              </w:rPr>
              <w:t>561</w:t>
            </w:r>
          </w:p>
        </w:tc>
        <w:tc>
          <w:tcPr>
            <w:tcW w:w="569" w:type="dxa"/>
            <w:tcBorders>
              <w:top w:val="single" w:sz="4" w:space="0" w:color="auto"/>
              <w:left w:val="single" w:sz="4" w:space="0" w:color="auto"/>
            </w:tcBorders>
            <w:shd w:val="clear" w:color="auto" w:fill="FFFFFF"/>
            <w:vAlign w:val="center"/>
          </w:tcPr>
          <w:p w14:paraId="46B07653"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7AB81FF9"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04AF7AC9" w14:textId="77777777" w:rsidR="00A956CB" w:rsidRPr="00746DE4" w:rsidRDefault="00A956CB" w:rsidP="00A956CB">
            <w:pPr>
              <w:tabs>
                <w:tab w:val="left" w:pos="9356"/>
              </w:tabs>
              <w:jc w:val="center"/>
              <w:rPr>
                <w:lang w:val="uk-UA"/>
              </w:rPr>
            </w:pPr>
            <w:r w:rsidRPr="00746DE4">
              <w:rPr>
                <w:rFonts w:eastAsia="Courier New"/>
                <w:lang w:val="uk-UA"/>
              </w:rPr>
              <w:t>309</w:t>
            </w:r>
          </w:p>
        </w:tc>
        <w:tc>
          <w:tcPr>
            <w:tcW w:w="1418" w:type="dxa"/>
            <w:tcBorders>
              <w:top w:val="single" w:sz="4" w:space="0" w:color="auto"/>
              <w:left w:val="single" w:sz="4" w:space="0" w:color="auto"/>
            </w:tcBorders>
            <w:shd w:val="clear" w:color="auto" w:fill="FFFFFF"/>
          </w:tcPr>
          <w:p w14:paraId="5B063713" w14:textId="77777777" w:rsidR="00A956CB" w:rsidRPr="00746DE4" w:rsidRDefault="00A956CB" w:rsidP="00A956CB">
            <w:pPr>
              <w:tabs>
                <w:tab w:val="left" w:pos="9356"/>
              </w:tabs>
              <w:jc w:val="center"/>
              <w:rPr>
                <w:lang w:val="uk-UA"/>
              </w:rPr>
            </w:pPr>
            <w:r w:rsidRPr="00746DE4">
              <w:rPr>
                <w:rFonts w:eastAsia="Courier New"/>
                <w:lang w:val="uk-UA"/>
              </w:rPr>
              <w:t>25</w:t>
            </w:r>
          </w:p>
        </w:tc>
        <w:tc>
          <w:tcPr>
            <w:tcW w:w="1744" w:type="dxa"/>
            <w:tcBorders>
              <w:top w:val="single" w:sz="4" w:space="0" w:color="auto"/>
              <w:left w:val="single" w:sz="4" w:space="0" w:color="auto"/>
            </w:tcBorders>
            <w:shd w:val="clear" w:color="auto" w:fill="FFFFFF"/>
          </w:tcPr>
          <w:p w14:paraId="187BCDBD" w14:textId="77777777" w:rsidR="00A956CB" w:rsidRPr="00746DE4" w:rsidRDefault="00A956CB" w:rsidP="00A956CB">
            <w:pPr>
              <w:tabs>
                <w:tab w:val="left" w:pos="9356"/>
              </w:tabs>
              <w:jc w:val="center"/>
              <w:rPr>
                <w:lang w:val="uk-UA"/>
              </w:rPr>
            </w:pPr>
            <w:r w:rsidRPr="00746DE4">
              <w:rPr>
                <w:rFonts w:eastAsia="Courier New"/>
                <w:lang w:val="uk-UA"/>
              </w:rPr>
              <w:t>195°18,35"</w:t>
            </w:r>
          </w:p>
        </w:tc>
        <w:tc>
          <w:tcPr>
            <w:tcW w:w="2002" w:type="dxa"/>
            <w:tcBorders>
              <w:top w:val="single" w:sz="4" w:space="0" w:color="auto"/>
              <w:left w:val="single" w:sz="4" w:space="0" w:color="auto"/>
              <w:right w:val="single" w:sz="4" w:space="0" w:color="auto"/>
            </w:tcBorders>
            <w:shd w:val="clear" w:color="auto" w:fill="FFFFFF"/>
          </w:tcPr>
          <w:p w14:paraId="60908C79" w14:textId="77777777" w:rsidR="00A956CB" w:rsidRPr="00746DE4" w:rsidRDefault="00A956CB" w:rsidP="00A956CB">
            <w:pPr>
              <w:tabs>
                <w:tab w:val="left" w:pos="9356"/>
              </w:tabs>
              <w:jc w:val="center"/>
              <w:rPr>
                <w:lang w:val="uk-UA"/>
              </w:rPr>
            </w:pPr>
            <w:r w:rsidRPr="00746DE4">
              <w:rPr>
                <w:rFonts w:eastAsia="Courier New"/>
                <w:lang w:val="uk-UA"/>
              </w:rPr>
              <w:t>171°17'53"</w:t>
            </w:r>
          </w:p>
        </w:tc>
      </w:tr>
      <w:tr w:rsidR="00A956CB" w:rsidRPr="00746DE4" w14:paraId="0430FC59" w14:textId="77777777" w:rsidTr="00282483">
        <w:trPr>
          <w:trHeight w:hRule="exact" w:val="266"/>
          <w:jc w:val="center"/>
        </w:trPr>
        <w:tc>
          <w:tcPr>
            <w:tcW w:w="488" w:type="dxa"/>
            <w:tcBorders>
              <w:top w:val="single" w:sz="4" w:space="0" w:color="auto"/>
              <w:left w:val="single" w:sz="4" w:space="0" w:color="auto"/>
            </w:tcBorders>
            <w:shd w:val="clear" w:color="auto" w:fill="FFFFFF"/>
          </w:tcPr>
          <w:p w14:paraId="0C37D6E5" w14:textId="77777777" w:rsidR="00A956CB" w:rsidRPr="00746DE4" w:rsidRDefault="00A956CB" w:rsidP="00A956CB">
            <w:pPr>
              <w:tabs>
                <w:tab w:val="left" w:pos="9356"/>
              </w:tabs>
              <w:jc w:val="center"/>
              <w:rPr>
                <w:lang w:val="uk-UA"/>
              </w:rPr>
            </w:pPr>
            <w:r w:rsidRPr="00746DE4">
              <w:rPr>
                <w:rFonts w:eastAsia="Courier New"/>
                <w:lang w:val="uk-UA"/>
              </w:rPr>
              <w:t>40</w:t>
            </w:r>
          </w:p>
        </w:tc>
        <w:tc>
          <w:tcPr>
            <w:tcW w:w="759" w:type="dxa"/>
            <w:tcBorders>
              <w:top w:val="single" w:sz="4" w:space="0" w:color="auto"/>
              <w:left w:val="single" w:sz="4" w:space="0" w:color="auto"/>
            </w:tcBorders>
            <w:shd w:val="clear" w:color="auto" w:fill="FFFFFF"/>
          </w:tcPr>
          <w:p w14:paraId="553BD360" w14:textId="77777777" w:rsidR="00A956CB" w:rsidRPr="00746DE4" w:rsidRDefault="00A956CB" w:rsidP="00A956CB">
            <w:pPr>
              <w:tabs>
                <w:tab w:val="left" w:pos="9356"/>
              </w:tabs>
              <w:jc w:val="center"/>
              <w:rPr>
                <w:lang w:val="uk-UA"/>
              </w:rPr>
            </w:pPr>
            <w:r w:rsidRPr="00746DE4">
              <w:rPr>
                <w:rFonts w:eastAsia="Courier New"/>
                <w:lang w:val="uk-UA"/>
              </w:rPr>
              <w:t>40</w:t>
            </w:r>
          </w:p>
        </w:tc>
        <w:tc>
          <w:tcPr>
            <w:tcW w:w="814" w:type="dxa"/>
            <w:tcBorders>
              <w:top w:val="single" w:sz="4" w:space="0" w:color="auto"/>
              <w:left w:val="single" w:sz="4" w:space="0" w:color="auto"/>
            </w:tcBorders>
            <w:shd w:val="clear" w:color="auto" w:fill="FFFFFF"/>
          </w:tcPr>
          <w:p w14:paraId="7328EEF3"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0463E1C2"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06D87E29" w14:textId="77777777" w:rsidR="00A956CB" w:rsidRPr="00746DE4" w:rsidRDefault="00A956CB" w:rsidP="00A956CB">
            <w:pPr>
              <w:tabs>
                <w:tab w:val="left" w:pos="9356"/>
              </w:tabs>
              <w:jc w:val="center"/>
              <w:rPr>
                <w:lang w:val="uk-UA"/>
              </w:rPr>
            </w:pPr>
            <w:r w:rsidRPr="00746DE4">
              <w:rPr>
                <w:rFonts w:eastAsia="Courier New"/>
                <w:lang w:val="uk-UA"/>
              </w:rPr>
              <w:t>537</w:t>
            </w:r>
          </w:p>
        </w:tc>
        <w:tc>
          <w:tcPr>
            <w:tcW w:w="569" w:type="dxa"/>
            <w:tcBorders>
              <w:top w:val="single" w:sz="4" w:space="0" w:color="auto"/>
              <w:left w:val="single" w:sz="4" w:space="0" w:color="auto"/>
            </w:tcBorders>
            <w:shd w:val="clear" w:color="auto" w:fill="FFFFFF"/>
            <w:vAlign w:val="center"/>
          </w:tcPr>
          <w:p w14:paraId="3A6CA497"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74F30972"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2ABE5D64" w14:textId="77777777" w:rsidR="00A956CB" w:rsidRPr="00746DE4" w:rsidRDefault="00A956CB" w:rsidP="00A956CB">
            <w:pPr>
              <w:tabs>
                <w:tab w:val="left" w:pos="9356"/>
              </w:tabs>
              <w:jc w:val="center"/>
              <w:rPr>
                <w:lang w:val="uk-UA"/>
              </w:rPr>
            </w:pPr>
            <w:r w:rsidRPr="00746DE4">
              <w:rPr>
                <w:rFonts w:eastAsia="Courier New"/>
                <w:lang w:val="uk-UA"/>
              </w:rPr>
              <w:t>302</w:t>
            </w:r>
          </w:p>
        </w:tc>
        <w:tc>
          <w:tcPr>
            <w:tcW w:w="1418" w:type="dxa"/>
            <w:tcBorders>
              <w:top w:val="single" w:sz="4" w:space="0" w:color="auto"/>
              <w:left w:val="single" w:sz="4" w:space="0" w:color="auto"/>
            </w:tcBorders>
            <w:shd w:val="clear" w:color="auto" w:fill="FFFFFF"/>
            <w:vAlign w:val="center"/>
          </w:tcPr>
          <w:p w14:paraId="64118C49" w14:textId="77777777" w:rsidR="00A956CB" w:rsidRPr="00746DE4" w:rsidRDefault="00A956CB" w:rsidP="00A956CB">
            <w:pPr>
              <w:tabs>
                <w:tab w:val="left" w:pos="9356"/>
              </w:tabs>
              <w:jc w:val="center"/>
              <w:rPr>
                <w:lang w:val="uk-UA"/>
              </w:rPr>
            </w:pPr>
            <w:r w:rsidRPr="00746DE4">
              <w:rPr>
                <w:rFonts w:eastAsia="Courier New"/>
                <w:lang w:val="uk-UA"/>
              </w:rPr>
              <w:t>20</w:t>
            </w:r>
          </w:p>
        </w:tc>
        <w:tc>
          <w:tcPr>
            <w:tcW w:w="1744" w:type="dxa"/>
            <w:tcBorders>
              <w:top w:val="single" w:sz="4" w:space="0" w:color="auto"/>
              <w:left w:val="single" w:sz="4" w:space="0" w:color="auto"/>
            </w:tcBorders>
            <w:shd w:val="clear" w:color="auto" w:fill="FFFFFF"/>
          </w:tcPr>
          <w:p w14:paraId="103FA6E3" w14:textId="77777777" w:rsidR="00A956CB" w:rsidRPr="00746DE4" w:rsidRDefault="00A956CB" w:rsidP="00A956CB">
            <w:pPr>
              <w:tabs>
                <w:tab w:val="left" w:pos="9356"/>
              </w:tabs>
              <w:jc w:val="center"/>
              <w:rPr>
                <w:lang w:val="uk-UA"/>
              </w:rPr>
            </w:pPr>
            <w:r w:rsidRPr="00746DE4">
              <w:rPr>
                <w:rFonts w:eastAsia="Courier New"/>
                <w:lang w:val="uk-UA"/>
              </w:rPr>
              <w:t>184°57'15"</w:t>
            </w:r>
          </w:p>
        </w:tc>
        <w:tc>
          <w:tcPr>
            <w:tcW w:w="2002" w:type="dxa"/>
            <w:tcBorders>
              <w:top w:val="single" w:sz="4" w:space="0" w:color="auto"/>
              <w:left w:val="single" w:sz="4" w:space="0" w:color="auto"/>
              <w:right w:val="single" w:sz="4" w:space="0" w:color="auto"/>
            </w:tcBorders>
            <w:shd w:val="clear" w:color="auto" w:fill="FFFFFF"/>
          </w:tcPr>
          <w:p w14:paraId="74F2082F" w14:textId="77777777" w:rsidR="00A956CB" w:rsidRPr="00746DE4" w:rsidRDefault="00A956CB" w:rsidP="00A956CB">
            <w:pPr>
              <w:tabs>
                <w:tab w:val="left" w:pos="9356"/>
              </w:tabs>
              <w:jc w:val="center"/>
              <w:rPr>
                <w:lang w:val="uk-UA"/>
              </w:rPr>
            </w:pPr>
            <w:r w:rsidRPr="00746DE4">
              <w:rPr>
                <w:rFonts w:eastAsia="Courier New"/>
                <w:lang w:val="uk-UA"/>
              </w:rPr>
              <w:t>190°21'20"</w:t>
            </w:r>
          </w:p>
        </w:tc>
      </w:tr>
      <w:tr w:rsidR="00A956CB" w:rsidRPr="00746DE4" w14:paraId="5428806F" w14:textId="77777777" w:rsidTr="00282483">
        <w:trPr>
          <w:trHeight w:hRule="exact" w:val="274"/>
          <w:jc w:val="center"/>
        </w:trPr>
        <w:tc>
          <w:tcPr>
            <w:tcW w:w="488" w:type="dxa"/>
            <w:tcBorders>
              <w:top w:val="single" w:sz="4" w:space="0" w:color="auto"/>
              <w:left w:val="single" w:sz="4" w:space="0" w:color="auto"/>
            </w:tcBorders>
            <w:shd w:val="clear" w:color="auto" w:fill="FFFFFF"/>
          </w:tcPr>
          <w:p w14:paraId="664D8CD0" w14:textId="77777777" w:rsidR="00A956CB" w:rsidRPr="00746DE4" w:rsidRDefault="00A956CB" w:rsidP="00A956CB">
            <w:pPr>
              <w:tabs>
                <w:tab w:val="left" w:pos="9356"/>
              </w:tabs>
              <w:jc w:val="center"/>
              <w:rPr>
                <w:lang w:val="uk-UA"/>
              </w:rPr>
            </w:pPr>
            <w:r w:rsidRPr="00746DE4">
              <w:rPr>
                <w:rFonts w:eastAsia="Courier New"/>
                <w:lang w:val="uk-UA"/>
              </w:rPr>
              <w:t>41</w:t>
            </w:r>
          </w:p>
        </w:tc>
        <w:tc>
          <w:tcPr>
            <w:tcW w:w="759" w:type="dxa"/>
            <w:tcBorders>
              <w:top w:val="single" w:sz="4" w:space="0" w:color="auto"/>
              <w:left w:val="single" w:sz="4" w:space="0" w:color="auto"/>
            </w:tcBorders>
            <w:shd w:val="clear" w:color="auto" w:fill="FFFFFF"/>
          </w:tcPr>
          <w:p w14:paraId="48200764" w14:textId="77777777" w:rsidR="00A956CB" w:rsidRPr="00746DE4" w:rsidRDefault="00A956CB" w:rsidP="00A956CB">
            <w:pPr>
              <w:tabs>
                <w:tab w:val="left" w:pos="9356"/>
              </w:tabs>
              <w:jc w:val="center"/>
              <w:rPr>
                <w:lang w:val="uk-UA"/>
              </w:rPr>
            </w:pPr>
            <w:r w:rsidRPr="00746DE4">
              <w:rPr>
                <w:rFonts w:eastAsia="Courier New"/>
                <w:lang w:val="uk-UA"/>
              </w:rPr>
              <w:t>41</w:t>
            </w:r>
          </w:p>
        </w:tc>
        <w:tc>
          <w:tcPr>
            <w:tcW w:w="814" w:type="dxa"/>
            <w:tcBorders>
              <w:top w:val="single" w:sz="4" w:space="0" w:color="auto"/>
              <w:left w:val="single" w:sz="4" w:space="0" w:color="auto"/>
            </w:tcBorders>
            <w:shd w:val="clear" w:color="auto" w:fill="FFFFFF"/>
          </w:tcPr>
          <w:p w14:paraId="0FC85C86"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14924850"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4AECF16A" w14:textId="77777777" w:rsidR="00A956CB" w:rsidRPr="00746DE4" w:rsidRDefault="00A956CB" w:rsidP="00A956CB">
            <w:pPr>
              <w:tabs>
                <w:tab w:val="left" w:pos="9356"/>
              </w:tabs>
              <w:jc w:val="center"/>
              <w:rPr>
                <w:lang w:val="uk-UA"/>
              </w:rPr>
            </w:pPr>
            <w:r w:rsidRPr="00746DE4">
              <w:rPr>
                <w:rFonts w:eastAsia="Courier New"/>
                <w:lang w:val="uk-UA"/>
              </w:rPr>
              <w:t>518</w:t>
            </w:r>
          </w:p>
        </w:tc>
        <w:tc>
          <w:tcPr>
            <w:tcW w:w="569" w:type="dxa"/>
            <w:tcBorders>
              <w:top w:val="single" w:sz="4" w:space="0" w:color="auto"/>
              <w:left w:val="single" w:sz="4" w:space="0" w:color="auto"/>
            </w:tcBorders>
            <w:shd w:val="clear" w:color="auto" w:fill="FFFFFF"/>
            <w:vAlign w:val="center"/>
          </w:tcPr>
          <w:p w14:paraId="7EF64CDD"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49EFC6ED"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0EAF49B1" w14:textId="77777777" w:rsidR="00A956CB" w:rsidRPr="00746DE4" w:rsidRDefault="00A956CB" w:rsidP="00A956CB">
            <w:pPr>
              <w:tabs>
                <w:tab w:val="left" w:pos="9356"/>
              </w:tabs>
              <w:jc w:val="center"/>
              <w:rPr>
                <w:lang w:val="uk-UA"/>
              </w:rPr>
            </w:pPr>
            <w:r w:rsidRPr="00746DE4">
              <w:rPr>
                <w:rFonts w:eastAsia="Courier New"/>
                <w:lang w:val="uk-UA"/>
              </w:rPr>
              <w:t>300</w:t>
            </w:r>
          </w:p>
        </w:tc>
        <w:tc>
          <w:tcPr>
            <w:tcW w:w="1418" w:type="dxa"/>
            <w:tcBorders>
              <w:top w:val="single" w:sz="4" w:space="0" w:color="auto"/>
              <w:left w:val="single" w:sz="4" w:space="0" w:color="auto"/>
            </w:tcBorders>
            <w:shd w:val="clear" w:color="auto" w:fill="FFFFFF"/>
            <w:vAlign w:val="center"/>
          </w:tcPr>
          <w:p w14:paraId="75AACBBC" w14:textId="77777777" w:rsidR="00A956CB" w:rsidRPr="00746DE4" w:rsidRDefault="00A956CB" w:rsidP="00A956CB">
            <w:pPr>
              <w:tabs>
                <w:tab w:val="left" w:pos="9356"/>
              </w:tabs>
              <w:jc w:val="center"/>
              <w:rPr>
                <w:lang w:val="uk-UA"/>
              </w:rPr>
            </w:pPr>
            <w:r w:rsidRPr="00746DE4">
              <w:rPr>
                <w:rFonts w:eastAsia="Courier New"/>
                <w:lang w:val="uk-UA"/>
              </w:rPr>
              <w:t>21</w:t>
            </w:r>
          </w:p>
        </w:tc>
        <w:tc>
          <w:tcPr>
            <w:tcW w:w="1744" w:type="dxa"/>
            <w:tcBorders>
              <w:top w:val="single" w:sz="4" w:space="0" w:color="auto"/>
              <w:left w:val="single" w:sz="4" w:space="0" w:color="auto"/>
            </w:tcBorders>
            <w:shd w:val="clear" w:color="auto" w:fill="FFFFFF"/>
          </w:tcPr>
          <w:p w14:paraId="3456F398" w14:textId="77777777" w:rsidR="00A956CB" w:rsidRPr="00746DE4" w:rsidRDefault="00A956CB" w:rsidP="00A956CB">
            <w:pPr>
              <w:tabs>
                <w:tab w:val="left" w:pos="9356"/>
              </w:tabs>
              <w:jc w:val="center"/>
              <w:rPr>
                <w:lang w:val="uk-UA"/>
              </w:rPr>
            </w:pPr>
            <w:r w:rsidRPr="00746DE4">
              <w:rPr>
                <w:rFonts w:eastAsia="Courier New"/>
                <w:lang w:val="uk-UA"/>
              </w:rPr>
              <w:t>178°56'24"</w:t>
            </w:r>
          </w:p>
        </w:tc>
        <w:tc>
          <w:tcPr>
            <w:tcW w:w="2002" w:type="dxa"/>
            <w:tcBorders>
              <w:top w:val="single" w:sz="4" w:space="0" w:color="auto"/>
              <w:left w:val="single" w:sz="4" w:space="0" w:color="auto"/>
              <w:right w:val="single" w:sz="4" w:space="0" w:color="auto"/>
            </w:tcBorders>
            <w:shd w:val="clear" w:color="auto" w:fill="FFFFFF"/>
          </w:tcPr>
          <w:p w14:paraId="06CBD149" w14:textId="77777777" w:rsidR="00A956CB" w:rsidRPr="00746DE4" w:rsidRDefault="00A956CB" w:rsidP="00A956CB">
            <w:pPr>
              <w:tabs>
                <w:tab w:val="left" w:pos="9356"/>
              </w:tabs>
              <w:jc w:val="center"/>
              <w:rPr>
                <w:lang w:val="uk-UA"/>
              </w:rPr>
            </w:pPr>
            <w:r w:rsidRPr="00746DE4">
              <w:rPr>
                <w:rFonts w:eastAsia="Courier New"/>
                <w:lang w:val="uk-UA"/>
              </w:rPr>
              <w:t>186°00'51"</w:t>
            </w:r>
          </w:p>
        </w:tc>
      </w:tr>
      <w:tr w:rsidR="00A956CB" w:rsidRPr="00746DE4" w14:paraId="4BF8D646"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30D414E4" w14:textId="77777777" w:rsidR="00A956CB" w:rsidRPr="00746DE4" w:rsidRDefault="00A956CB" w:rsidP="00A956CB">
            <w:pPr>
              <w:tabs>
                <w:tab w:val="left" w:pos="9356"/>
              </w:tabs>
              <w:jc w:val="center"/>
              <w:rPr>
                <w:lang w:val="uk-UA"/>
              </w:rPr>
            </w:pPr>
            <w:r w:rsidRPr="00746DE4">
              <w:rPr>
                <w:rFonts w:eastAsia="Courier New"/>
                <w:lang w:val="uk-UA"/>
              </w:rPr>
              <w:t>42</w:t>
            </w:r>
          </w:p>
        </w:tc>
        <w:tc>
          <w:tcPr>
            <w:tcW w:w="759" w:type="dxa"/>
            <w:tcBorders>
              <w:top w:val="single" w:sz="4" w:space="0" w:color="auto"/>
              <w:left w:val="single" w:sz="4" w:space="0" w:color="auto"/>
            </w:tcBorders>
            <w:shd w:val="clear" w:color="auto" w:fill="FFFFFF"/>
          </w:tcPr>
          <w:p w14:paraId="53323E40" w14:textId="77777777" w:rsidR="00A956CB" w:rsidRPr="00746DE4" w:rsidRDefault="00A956CB" w:rsidP="00A956CB">
            <w:pPr>
              <w:tabs>
                <w:tab w:val="left" w:pos="9356"/>
              </w:tabs>
              <w:jc w:val="center"/>
              <w:rPr>
                <w:lang w:val="uk-UA"/>
              </w:rPr>
            </w:pPr>
            <w:r w:rsidRPr="00746DE4">
              <w:rPr>
                <w:rFonts w:eastAsia="Courier New"/>
                <w:lang w:val="uk-UA"/>
              </w:rPr>
              <w:t>42</w:t>
            </w:r>
          </w:p>
        </w:tc>
        <w:tc>
          <w:tcPr>
            <w:tcW w:w="814" w:type="dxa"/>
            <w:tcBorders>
              <w:top w:val="single" w:sz="4" w:space="0" w:color="auto"/>
              <w:left w:val="single" w:sz="4" w:space="0" w:color="auto"/>
            </w:tcBorders>
            <w:shd w:val="clear" w:color="auto" w:fill="FFFFFF"/>
          </w:tcPr>
          <w:p w14:paraId="498B0BC5"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764F5B55"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5D6FB2C1" w14:textId="77777777" w:rsidR="00A956CB" w:rsidRPr="00746DE4" w:rsidRDefault="00A956CB" w:rsidP="00A956CB">
            <w:pPr>
              <w:tabs>
                <w:tab w:val="left" w:pos="9356"/>
              </w:tabs>
              <w:jc w:val="center"/>
              <w:rPr>
                <w:lang w:val="uk-UA"/>
              </w:rPr>
            </w:pPr>
            <w:r w:rsidRPr="00746DE4">
              <w:rPr>
                <w:rFonts w:eastAsia="Courier New"/>
                <w:lang w:val="uk-UA"/>
              </w:rPr>
              <w:t>497</w:t>
            </w:r>
          </w:p>
        </w:tc>
        <w:tc>
          <w:tcPr>
            <w:tcW w:w="569" w:type="dxa"/>
            <w:tcBorders>
              <w:top w:val="single" w:sz="4" w:space="0" w:color="auto"/>
              <w:left w:val="single" w:sz="4" w:space="0" w:color="auto"/>
            </w:tcBorders>
            <w:shd w:val="clear" w:color="auto" w:fill="FFFFFF"/>
            <w:vAlign w:val="center"/>
          </w:tcPr>
          <w:p w14:paraId="21297F17"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4FFD5B30"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45A0255E" w14:textId="77777777" w:rsidR="00A956CB" w:rsidRPr="00746DE4" w:rsidRDefault="00A956CB" w:rsidP="00A956CB">
            <w:pPr>
              <w:tabs>
                <w:tab w:val="left" w:pos="9356"/>
              </w:tabs>
              <w:jc w:val="center"/>
              <w:rPr>
                <w:lang w:val="uk-UA"/>
              </w:rPr>
            </w:pPr>
            <w:r w:rsidRPr="00746DE4">
              <w:rPr>
                <w:rFonts w:eastAsia="Courier New"/>
                <w:lang w:val="uk-UA"/>
              </w:rPr>
              <w:t>ЗОЇ</w:t>
            </w:r>
          </w:p>
        </w:tc>
        <w:tc>
          <w:tcPr>
            <w:tcW w:w="1418" w:type="dxa"/>
            <w:tcBorders>
              <w:top w:val="single" w:sz="4" w:space="0" w:color="auto"/>
              <w:left w:val="single" w:sz="4" w:space="0" w:color="auto"/>
            </w:tcBorders>
            <w:shd w:val="clear" w:color="auto" w:fill="FFFFFF"/>
          </w:tcPr>
          <w:p w14:paraId="2BC65453" w14:textId="77777777" w:rsidR="00A956CB" w:rsidRPr="00746DE4" w:rsidRDefault="00A956CB" w:rsidP="00A956CB">
            <w:pPr>
              <w:tabs>
                <w:tab w:val="left" w:pos="9356"/>
              </w:tabs>
              <w:jc w:val="center"/>
              <w:rPr>
                <w:lang w:val="uk-UA"/>
              </w:rPr>
            </w:pPr>
            <w:r w:rsidRPr="00746DE4">
              <w:rPr>
                <w:rFonts w:eastAsia="Courier New"/>
                <w:lang w:val="uk-UA"/>
              </w:rPr>
              <w:t>30</w:t>
            </w:r>
          </w:p>
        </w:tc>
        <w:tc>
          <w:tcPr>
            <w:tcW w:w="1744" w:type="dxa"/>
            <w:tcBorders>
              <w:top w:val="single" w:sz="4" w:space="0" w:color="auto"/>
              <w:left w:val="single" w:sz="4" w:space="0" w:color="auto"/>
            </w:tcBorders>
            <w:shd w:val="clear" w:color="auto" w:fill="FFFFFF"/>
          </w:tcPr>
          <w:p w14:paraId="729DD16F" w14:textId="77777777" w:rsidR="00A956CB" w:rsidRPr="00746DE4" w:rsidRDefault="00A956CB" w:rsidP="00A956CB">
            <w:pPr>
              <w:tabs>
                <w:tab w:val="left" w:pos="9356"/>
              </w:tabs>
              <w:jc w:val="center"/>
              <w:rPr>
                <w:lang w:val="uk-UA"/>
              </w:rPr>
            </w:pPr>
            <w:r w:rsidRPr="00746DE4">
              <w:rPr>
                <w:rFonts w:eastAsia="Courier New"/>
                <w:lang w:val="uk-UA"/>
              </w:rPr>
              <w:t>117°00'01"</w:t>
            </w:r>
          </w:p>
        </w:tc>
        <w:tc>
          <w:tcPr>
            <w:tcW w:w="2002" w:type="dxa"/>
            <w:tcBorders>
              <w:top w:val="single" w:sz="4" w:space="0" w:color="auto"/>
              <w:left w:val="single" w:sz="4" w:space="0" w:color="auto"/>
              <w:right w:val="single" w:sz="4" w:space="0" w:color="auto"/>
            </w:tcBorders>
            <w:shd w:val="clear" w:color="auto" w:fill="FFFFFF"/>
          </w:tcPr>
          <w:p w14:paraId="2B7894FF" w14:textId="77777777" w:rsidR="00A956CB" w:rsidRPr="00746DE4" w:rsidRDefault="00A956CB" w:rsidP="00A956CB">
            <w:pPr>
              <w:tabs>
                <w:tab w:val="left" w:pos="9356"/>
              </w:tabs>
              <w:jc w:val="center"/>
              <w:rPr>
                <w:lang w:val="uk-UA"/>
              </w:rPr>
            </w:pPr>
            <w:r w:rsidRPr="00746DE4">
              <w:rPr>
                <w:rFonts w:eastAsia="Courier New"/>
                <w:lang w:val="uk-UA"/>
              </w:rPr>
              <w:t>241°56'23"</w:t>
            </w:r>
          </w:p>
        </w:tc>
      </w:tr>
      <w:tr w:rsidR="00A956CB" w:rsidRPr="00746DE4" w14:paraId="7D06481D"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24411AE4" w14:textId="77777777" w:rsidR="00A956CB" w:rsidRPr="00746DE4" w:rsidRDefault="00A956CB" w:rsidP="00A956CB">
            <w:pPr>
              <w:tabs>
                <w:tab w:val="left" w:pos="9356"/>
              </w:tabs>
              <w:jc w:val="center"/>
              <w:rPr>
                <w:lang w:val="uk-UA"/>
              </w:rPr>
            </w:pPr>
            <w:r w:rsidRPr="00746DE4">
              <w:rPr>
                <w:rFonts w:eastAsia="Courier New"/>
                <w:lang w:val="uk-UA"/>
              </w:rPr>
              <w:t>43</w:t>
            </w:r>
          </w:p>
        </w:tc>
        <w:tc>
          <w:tcPr>
            <w:tcW w:w="759" w:type="dxa"/>
            <w:tcBorders>
              <w:top w:val="single" w:sz="4" w:space="0" w:color="auto"/>
              <w:left w:val="single" w:sz="4" w:space="0" w:color="auto"/>
            </w:tcBorders>
            <w:shd w:val="clear" w:color="auto" w:fill="FFFFFF"/>
          </w:tcPr>
          <w:p w14:paraId="70B16009" w14:textId="77777777" w:rsidR="00A956CB" w:rsidRPr="00746DE4" w:rsidRDefault="00A956CB" w:rsidP="00A956CB">
            <w:pPr>
              <w:tabs>
                <w:tab w:val="left" w:pos="9356"/>
              </w:tabs>
              <w:jc w:val="center"/>
              <w:rPr>
                <w:lang w:val="uk-UA"/>
              </w:rPr>
            </w:pPr>
            <w:r w:rsidRPr="00746DE4">
              <w:rPr>
                <w:rFonts w:eastAsia="Courier New"/>
                <w:lang w:val="uk-UA"/>
              </w:rPr>
              <w:t>43</w:t>
            </w:r>
          </w:p>
        </w:tc>
        <w:tc>
          <w:tcPr>
            <w:tcW w:w="814" w:type="dxa"/>
            <w:tcBorders>
              <w:top w:val="single" w:sz="4" w:space="0" w:color="auto"/>
              <w:left w:val="single" w:sz="4" w:space="0" w:color="auto"/>
            </w:tcBorders>
            <w:shd w:val="clear" w:color="auto" w:fill="FFFFFF"/>
          </w:tcPr>
          <w:p w14:paraId="5FBE36D9"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1F4B0D28"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1D4487B5" w14:textId="77777777" w:rsidR="00A956CB" w:rsidRPr="00746DE4" w:rsidRDefault="00A956CB" w:rsidP="00A956CB">
            <w:pPr>
              <w:tabs>
                <w:tab w:val="left" w:pos="9356"/>
              </w:tabs>
              <w:jc w:val="center"/>
              <w:rPr>
                <w:lang w:val="uk-UA"/>
              </w:rPr>
            </w:pPr>
            <w:r w:rsidRPr="00746DE4">
              <w:rPr>
                <w:rFonts w:eastAsia="Courier New"/>
                <w:lang w:val="uk-UA"/>
              </w:rPr>
              <w:t>483</w:t>
            </w:r>
          </w:p>
        </w:tc>
        <w:tc>
          <w:tcPr>
            <w:tcW w:w="569" w:type="dxa"/>
            <w:tcBorders>
              <w:top w:val="single" w:sz="4" w:space="0" w:color="auto"/>
              <w:left w:val="single" w:sz="4" w:space="0" w:color="auto"/>
            </w:tcBorders>
            <w:shd w:val="clear" w:color="auto" w:fill="FFFFFF"/>
            <w:vAlign w:val="center"/>
          </w:tcPr>
          <w:p w14:paraId="6916EBDD"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2F637792"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15EEE04D" w14:textId="77777777" w:rsidR="00A956CB" w:rsidRPr="00746DE4" w:rsidRDefault="00A956CB" w:rsidP="00A956CB">
            <w:pPr>
              <w:tabs>
                <w:tab w:val="left" w:pos="9356"/>
              </w:tabs>
              <w:jc w:val="center"/>
              <w:rPr>
                <w:lang w:val="uk-UA"/>
              </w:rPr>
            </w:pPr>
            <w:r w:rsidRPr="00746DE4">
              <w:rPr>
                <w:rFonts w:eastAsia="Courier New"/>
                <w:lang w:val="uk-UA"/>
              </w:rPr>
              <w:t>328</w:t>
            </w:r>
          </w:p>
        </w:tc>
        <w:tc>
          <w:tcPr>
            <w:tcW w:w="1418" w:type="dxa"/>
            <w:tcBorders>
              <w:top w:val="single" w:sz="4" w:space="0" w:color="auto"/>
              <w:left w:val="single" w:sz="4" w:space="0" w:color="auto"/>
            </w:tcBorders>
            <w:shd w:val="clear" w:color="auto" w:fill="FFFFFF"/>
            <w:vAlign w:val="center"/>
          </w:tcPr>
          <w:p w14:paraId="081FAFA9" w14:textId="77777777" w:rsidR="00A956CB" w:rsidRPr="00746DE4" w:rsidRDefault="00A956CB" w:rsidP="00A956CB">
            <w:pPr>
              <w:tabs>
                <w:tab w:val="left" w:pos="9356"/>
              </w:tabs>
              <w:jc w:val="center"/>
              <w:rPr>
                <w:lang w:val="uk-UA"/>
              </w:rPr>
            </w:pPr>
            <w:r w:rsidRPr="00746DE4">
              <w:rPr>
                <w:rFonts w:eastAsia="Courier New"/>
                <w:lang w:val="uk-UA"/>
              </w:rPr>
              <w:t>82</w:t>
            </w:r>
          </w:p>
        </w:tc>
        <w:tc>
          <w:tcPr>
            <w:tcW w:w="1744" w:type="dxa"/>
            <w:tcBorders>
              <w:top w:val="single" w:sz="4" w:space="0" w:color="auto"/>
              <w:left w:val="single" w:sz="4" w:space="0" w:color="auto"/>
            </w:tcBorders>
            <w:shd w:val="clear" w:color="auto" w:fill="FFFFFF"/>
          </w:tcPr>
          <w:p w14:paraId="42A29706" w14:textId="77777777" w:rsidR="00A956CB" w:rsidRPr="00746DE4" w:rsidRDefault="00A956CB" w:rsidP="00A956CB">
            <w:pPr>
              <w:tabs>
                <w:tab w:val="left" w:pos="9356"/>
              </w:tabs>
              <w:jc w:val="center"/>
              <w:rPr>
                <w:lang w:val="uk-UA"/>
              </w:rPr>
            </w:pPr>
            <w:r w:rsidRPr="00746DE4">
              <w:rPr>
                <w:rFonts w:eastAsia="Courier New"/>
                <w:lang w:val="uk-UA"/>
              </w:rPr>
              <w:t>094°09'43"</w:t>
            </w:r>
          </w:p>
        </w:tc>
        <w:tc>
          <w:tcPr>
            <w:tcW w:w="2002" w:type="dxa"/>
            <w:tcBorders>
              <w:top w:val="single" w:sz="4" w:space="0" w:color="auto"/>
              <w:left w:val="single" w:sz="4" w:space="0" w:color="auto"/>
              <w:right w:val="single" w:sz="4" w:space="0" w:color="auto"/>
            </w:tcBorders>
            <w:shd w:val="clear" w:color="auto" w:fill="FFFFFF"/>
          </w:tcPr>
          <w:p w14:paraId="72889698" w14:textId="77777777" w:rsidR="00A956CB" w:rsidRPr="00746DE4" w:rsidRDefault="00A956CB" w:rsidP="00A956CB">
            <w:pPr>
              <w:tabs>
                <w:tab w:val="left" w:pos="9356"/>
              </w:tabs>
              <w:jc w:val="center"/>
              <w:rPr>
                <w:lang w:val="uk-UA"/>
              </w:rPr>
            </w:pPr>
            <w:r w:rsidRPr="00746DE4">
              <w:rPr>
                <w:rFonts w:eastAsia="Courier New"/>
                <w:lang w:val="uk-UA"/>
              </w:rPr>
              <w:t>202°50'18"</w:t>
            </w:r>
          </w:p>
        </w:tc>
      </w:tr>
      <w:tr w:rsidR="00A956CB" w:rsidRPr="00746DE4" w14:paraId="143D2874"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75098D53" w14:textId="77777777" w:rsidR="00A956CB" w:rsidRPr="00746DE4" w:rsidRDefault="00A956CB" w:rsidP="00A956CB">
            <w:pPr>
              <w:tabs>
                <w:tab w:val="left" w:pos="9356"/>
              </w:tabs>
              <w:jc w:val="center"/>
              <w:rPr>
                <w:lang w:val="uk-UA"/>
              </w:rPr>
            </w:pPr>
            <w:r w:rsidRPr="00746DE4">
              <w:rPr>
                <w:rFonts w:eastAsia="Courier New"/>
                <w:lang w:val="uk-UA"/>
              </w:rPr>
              <w:t>44</w:t>
            </w:r>
          </w:p>
        </w:tc>
        <w:tc>
          <w:tcPr>
            <w:tcW w:w="759" w:type="dxa"/>
            <w:tcBorders>
              <w:top w:val="single" w:sz="4" w:space="0" w:color="auto"/>
              <w:left w:val="single" w:sz="4" w:space="0" w:color="auto"/>
            </w:tcBorders>
            <w:shd w:val="clear" w:color="auto" w:fill="FFFFFF"/>
          </w:tcPr>
          <w:p w14:paraId="0A7F8EAF" w14:textId="77777777" w:rsidR="00A956CB" w:rsidRPr="00746DE4" w:rsidRDefault="00A956CB" w:rsidP="00A956CB">
            <w:pPr>
              <w:tabs>
                <w:tab w:val="left" w:pos="9356"/>
              </w:tabs>
              <w:jc w:val="center"/>
              <w:rPr>
                <w:lang w:val="uk-UA"/>
              </w:rPr>
            </w:pPr>
            <w:r w:rsidRPr="00746DE4">
              <w:rPr>
                <w:rFonts w:eastAsia="Courier New"/>
                <w:lang w:val="uk-UA"/>
              </w:rPr>
              <w:t>44</w:t>
            </w:r>
          </w:p>
        </w:tc>
        <w:tc>
          <w:tcPr>
            <w:tcW w:w="814" w:type="dxa"/>
            <w:tcBorders>
              <w:top w:val="single" w:sz="4" w:space="0" w:color="auto"/>
              <w:left w:val="single" w:sz="4" w:space="0" w:color="auto"/>
            </w:tcBorders>
            <w:shd w:val="clear" w:color="auto" w:fill="FFFFFF"/>
          </w:tcPr>
          <w:p w14:paraId="5A9187D8"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1C15531F"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79228415" w14:textId="77777777" w:rsidR="00A956CB" w:rsidRPr="00746DE4" w:rsidRDefault="00A956CB" w:rsidP="00A956CB">
            <w:pPr>
              <w:tabs>
                <w:tab w:val="left" w:pos="9356"/>
              </w:tabs>
              <w:jc w:val="center"/>
              <w:rPr>
                <w:lang w:val="uk-UA"/>
              </w:rPr>
            </w:pPr>
            <w:r w:rsidRPr="00746DE4">
              <w:rPr>
                <w:rFonts w:eastAsia="Courier New"/>
                <w:lang w:val="uk-UA"/>
              </w:rPr>
              <w:t>477</w:t>
            </w:r>
          </w:p>
        </w:tc>
        <w:tc>
          <w:tcPr>
            <w:tcW w:w="569" w:type="dxa"/>
            <w:tcBorders>
              <w:top w:val="single" w:sz="4" w:space="0" w:color="auto"/>
              <w:left w:val="single" w:sz="4" w:space="0" w:color="auto"/>
            </w:tcBorders>
            <w:shd w:val="clear" w:color="auto" w:fill="FFFFFF"/>
            <w:vAlign w:val="center"/>
          </w:tcPr>
          <w:p w14:paraId="3C31FFD5"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65305EED"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0BB68E0E" w14:textId="77777777" w:rsidR="00A956CB" w:rsidRPr="00746DE4" w:rsidRDefault="00A956CB" w:rsidP="00A956CB">
            <w:pPr>
              <w:tabs>
                <w:tab w:val="left" w:pos="9356"/>
              </w:tabs>
              <w:jc w:val="center"/>
              <w:rPr>
                <w:lang w:val="uk-UA"/>
              </w:rPr>
            </w:pPr>
            <w:r w:rsidRPr="00746DE4">
              <w:rPr>
                <w:rFonts w:eastAsia="Courier New"/>
                <w:lang w:val="uk-UA"/>
              </w:rPr>
              <w:t>409</w:t>
            </w:r>
          </w:p>
        </w:tc>
        <w:tc>
          <w:tcPr>
            <w:tcW w:w="1418" w:type="dxa"/>
            <w:tcBorders>
              <w:top w:val="single" w:sz="4" w:space="0" w:color="auto"/>
              <w:left w:val="single" w:sz="4" w:space="0" w:color="auto"/>
            </w:tcBorders>
            <w:shd w:val="clear" w:color="auto" w:fill="FFFFFF"/>
          </w:tcPr>
          <w:p w14:paraId="75746E66" w14:textId="77777777" w:rsidR="00A956CB" w:rsidRPr="00746DE4" w:rsidRDefault="00A956CB" w:rsidP="00A956CB">
            <w:pPr>
              <w:tabs>
                <w:tab w:val="left" w:pos="9356"/>
              </w:tabs>
              <w:jc w:val="center"/>
              <w:rPr>
                <w:lang w:val="uk-UA"/>
              </w:rPr>
            </w:pPr>
            <w:r w:rsidRPr="00746DE4">
              <w:rPr>
                <w:rFonts w:eastAsia="Courier New"/>
                <w:lang w:val="uk-UA"/>
              </w:rPr>
              <w:t>25</w:t>
            </w:r>
          </w:p>
        </w:tc>
        <w:tc>
          <w:tcPr>
            <w:tcW w:w="1744" w:type="dxa"/>
            <w:tcBorders>
              <w:top w:val="single" w:sz="4" w:space="0" w:color="auto"/>
              <w:left w:val="single" w:sz="4" w:space="0" w:color="auto"/>
            </w:tcBorders>
            <w:shd w:val="clear" w:color="auto" w:fill="FFFFFF"/>
          </w:tcPr>
          <w:p w14:paraId="0EBC2B8E" w14:textId="77777777" w:rsidR="00A956CB" w:rsidRPr="00746DE4" w:rsidRDefault="00A956CB" w:rsidP="00A956CB">
            <w:pPr>
              <w:tabs>
                <w:tab w:val="left" w:pos="9356"/>
              </w:tabs>
              <w:jc w:val="center"/>
              <w:rPr>
                <w:lang w:val="uk-UA"/>
              </w:rPr>
            </w:pPr>
            <w:r w:rsidRPr="00746DE4">
              <w:rPr>
                <w:rFonts w:eastAsia="Courier New"/>
                <w:lang w:val="uk-UA"/>
              </w:rPr>
              <w:t>100°47'18"</w:t>
            </w:r>
          </w:p>
        </w:tc>
        <w:tc>
          <w:tcPr>
            <w:tcW w:w="2002" w:type="dxa"/>
            <w:tcBorders>
              <w:top w:val="single" w:sz="4" w:space="0" w:color="auto"/>
              <w:left w:val="single" w:sz="4" w:space="0" w:color="auto"/>
              <w:right w:val="single" w:sz="4" w:space="0" w:color="auto"/>
            </w:tcBorders>
            <w:shd w:val="clear" w:color="auto" w:fill="FFFFFF"/>
          </w:tcPr>
          <w:p w14:paraId="63DF9AA9" w14:textId="77777777" w:rsidR="00A956CB" w:rsidRPr="00746DE4" w:rsidRDefault="00A956CB" w:rsidP="00A956CB">
            <w:pPr>
              <w:tabs>
                <w:tab w:val="left" w:pos="9356"/>
              </w:tabs>
              <w:jc w:val="center"/>
              <w:rPr>
                <w:lang w:val="uk-UA"/>
              </w:rPr>
            </w:pPr>
            <w:r w:rsidRPr="00746DE4">
              <w:rPr>
                <w:rFonts w:eastAsia="Courier New"/>
                <w:lang w:val="uk-UA"/>
              </w:rPr>
              <w:t>173 °22'25"</w:t>
            </w:r>
          </w:p>
        </w:tc>
      </w:tr>
      <w:tr w:rsidR="00A956CB" w:rsidRPr="00746DE4" w14:paraId="2AFFC37F" w14:textId="77777777" w:rsidTr="00282483">
        <w:trPr>
          <w:trHeight w:hRule="exact" w:val="266"/>
          <w:jc w:val="center"/>
        </w:trPr>
        <w:tc>
          <w:tcPr>
            <w:tcW w:w="488" w:type="dxa"/>
            <w:tcBorders>
              <w:top w:val="single" w:sz="4" w:space="0" w:color="auto"/>
              <w:left w:val="single" w:sz="4" w:space="0" w:color="auto"/>
            </w:tcBorders>
            <w:shd w:val="clear" w:color="auto" w:fill="FFFFFF"/>
          </w:tcPr>
          <w:p w14:paraId="0945A291" w14:textId="77777777" w:rsidR="00A956CB" w:rsidRPr="00746DE4" w:rsidRDefault="00A956CB" w:rsidP="00A956CB">
            <w:pPr>
              <w:tabs>
                <w:tab w:val="left" w:pos="9356"/>
              </w:tabs>
              <w:jc w:val="center"/>
              <w:rPr>
                <w:lang w:val="uk-UA"/>
              </w:rPr>
            </w:pPr>
            <w:r w:rsidRPr="00746DE4">
              <w:rPr>
                <w:rFonts w:eastAsia="Courier New"/>
                <w:lang w:val="uk-UA"/>
              </w:rPr>
              <w:t>45</w:t>
            </w:r>
          </w:p>
        </w:tc>
        <w:tc>
          <w:tcPr>
            <w:tcW w:w="759" w:type="dxa"/>
            <w:tcBorders>
              <w:top w:val="single" w:sz="4" w:space="0" w:color="auto"/>
              <w:left w:val="single" w:sz="4" w:space="0" w:color="auto"/>
            </w:tcBorders>
            <w:shd w:val="clear" w:color="auto" w:fill="FFFFFF"/>
          </w:tcPr>
          <w:p w14:paraId="4F7A3F89" w14:textId="77777777" w:rsidR="00A956CB" w:rsidRPr="00746DE4" w:rsidRDefault="00A956CB" w:rsidP="00A956CB">
            <w:pPr>
              <w:tabs>
                <w:tab w:val="left" w:pos="9356"/>
              </w:tabs>
              <w:jc w:val="center"/>
              <w:rPr>
                <w:lang w:val="uk-UA"/>
              </w:rPr>
            </w:pPr>
            <w:r w:rsidRPr="00746DE4">
              <w:rPr>
                <w:rFonts w:eastAsia="Courier New"/>
                <w:lang w:val="uk-UA"/>
              </w:rPr>
              <w:t>45</w:t>
            </w:r>
          </w:p>
        </w:tc>
        <w:tc>
          <w:tcPr>
            <w:tcW w:w="814" w:type="dxa"/>
            <w:tcBorders>
              <w:top w:val="single" w:sz="4" w:space="0" w:color="auto"/>
              <w:left w:val="single" w:sz="4" w:space="0" w:color="auto"/>
            </w:tcBorders>
            <w:shd w:val="clear" w:color="auto" w:fill="FFFFFF"/>
          </w:tcPr>
          <w:p w14:paraId="1FE440B7"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12936D12"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3CCC150B" w14:textId="77777777" w:rsidR="00A956CB" w:rsidRPr="00746DE4" w:rsidRDefault="00A956CB" w:rsidP="00A956CB">
            <w:pPr>
              <w:tabs>
                <w:tab w:val="left" w:pos="9356"/>
              </w:tabs>
              <w:jc w:val="center"/>
              <w:rPr>
                <w:lang w:val="uk-UA"/>
              </w:rPr>
            </w:pPr>
            <w:r w:rsidRPr="00746DE4">
              <w:rPr>
                <w:rFonts w:eastAsia="Courier New"/>
                <w:lang w:val="uk-UA"/>
              </w:rPr>
              <w:t>473</w:t>
            </w:r>
          </w:p>
        </w:tc>
        <w:tc>
          <w:tcPr>
            <w:tcW w:w="569" w:type="dxa"/>
            <w:tcBorders>
              <w:top w:val="single" w:sz="4" w:space="0" w:color="auto"/>
              <w:left w:val="single" w:sz="4" w:space="0" w:color="auto"/>
            </w:tcBorders>
            <w:shd w:val="clear" w:color="auto" w:fill="FFFFFF"/>
            <w:vAlign w:val="center"/>
          </w:tcPr>
          <w:p w14:paraId="7C50281A"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2A1F56DF"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0F54725F" w14:textId="77777777" w:rsidR="00A956CB" w:rsidRPr="00746DE4" w:rsidRDefault="00A956CB" w:rsidP="00A956CB">
            <w:pPr>
              <w:tabs>
                <w:tab w:val="left" w:pos="9356"/>
              </w:tabs>
              <w:jc w:val="center"/>
              <w:rPr>
                <w:lang w:val="uk-UA"/>
              </w:rPr>
            </w:pPr>
            <w:r w:rsidRPr="00746DE4">
              <w:rPr>
                <w:rFonts w:eastAsia="Courier New"/>
                <w:lang w:val="uk-UA"/>
              </w:rPr>
              <w:t>434</w:t>
            </w:r>
          </w:p>
        </w:tc>
        <w:tc>
          <w:tcPr>
            <w:tcW w:w="1418" w:type="dxa"/>
            <w:tcBorders>
              <w:top w:val="single" w:sz="4" w:space="0" w:color="auto"/>
              <w:left w:val="single" w:sz="4" w:space="0" w:color="auto"/>
            </w:tcBorders>
            <w:shd w:val="clear" w:color="auto" w:fill="FFFFFF"/>
          </w:tcPr>
          <w:p w14:paraId="35B45352" w14:textId="77777777" w:rsidR="00A956CB" w:rsidRPr="00746DE4" w:rsidRDefault="00A956CB" w:rsidP="00A956CB">
            <w:pPr>
              <w:tabs>
                <w:tab w:val="left" w:pos="9356"/>
              </w:tabs>
              <w:jc w:val="center"/>
              <w:rPr>
                <w:lang w:val="uk-UA"/>
              </w:rPr>
            </w:pPr>
            <w:r w:rsidRPr="00746DE4">
              <w:rPr>
                <w:rFonts w:eastAsia="Courier New"/>
                <w:lang w:val="uk-UA"/>
              </w:rPr>
              <w:t>45</w:t>
            </w:r>
          </w:p>
        </w:tc>
        <w:tc>
          <w:tcPr>
            <w:tcW w:w="1744" w:type="dxa"/>
            <w:tcBorders>
              <w:top w:val="single" w:sz="4" w:space="0" w:color="auto"/>
              <w:left w:val="single" w:sz="4" w:space="0" w:color="auto"/>
            </w:tcBorders>
            <w:shd w:val="clear" w:color="auto" w:fill="FFFFFF"/>
          </w:tcPr>
          <w:p w14:paraId="61ED3C17" w14:textId="77777777" w:rsidR="00A956CB" w:rsidRPr="00746DE4" w:rsidRDefault="00A956CB" w:rsidP="00A956CB">
            <w:pPr>
              <w:tabs>
                <w:tab w:val="left" w:pos="9356"/>
              </w:tabs>
              <w:jc w:val="center"/>
              <w:rPr>
                <w:lang w:val="uk-UA"/>
              </w:rPr>
            </w:pPr>
            <w:r w:rsidRPr="00746DE4">
              <w:rPr>
                <w:rFonts w:eastAsia="Courier New"/>
                <w:lang w:val="uk-UA"/>
              </w:rPr>
              <w:t>075°36'12"</w:t>
            </w:r>
          </w:p>
        </w:tc>
        <w:tc>
          <w:tcPr>
            <w:tcW w:w="2002" w:type="dxa"/>
            <w:tcBorders>
              <w:top w:val="single" w:sz="4" w:space="0" w:color="auto"/>
              <w:left w:val="single" w:sz="4" w:space="0" w:color="auto"/>
              <w:right w:val="single" w:sz="4" w:space="0" w:color="auto"/>
            </w:tcBorders>
            <w:shd w:val="clear" w:color="auto" w:fill="FFFFFF"/>
          </w:tcPr>
          <w:p w14:paraId="65272D3F" w14:textId="77777777" w:rsidR="00A956CB" w:rsidRPr="00746DE4" w:rsidRDefault="00A956CB" w:rsidP="00A956CB">
            <w:pPr>
              <w:tabs>
                <w:tab w:val="left" w:pos="9356"/>
              </w:tabs>
              <w:jc w:val="center"/>
              <w:rPr>
                <w:lang w:val="uk-UA"/>
              </w:rPr>
            </w:pPr>
            <w:r w:rsidRPr="00746DE4">
              <w:rPr>
                <w:rFonts w:eastAsia="Courier New"/>
                <w:lang w:val="uk-UA"/>
              </w:rPr>
              <w:t>205°11'06"</w:t>
            </w:r>
          </w:p>
        </w:tc>
      </w:tr>
      <w:tr w:rsidR="00A956CB" w:rsidRPr="00746DE4" w14:paraId="79FDFC38" w14:textId="77777777" w:rsidTr="00282483">
        <w:trPr>
          <w:trHeight w:hRule="exact" w:val="277"/>
          <w:jc w:val="center"/>
        </w:trPr>
        <w:tc>
          <w:tcPr>
            <w:tcW w:w="488" w:type="dxa"/>
            <w:tcBorders>
              <w:top w:val="single" w:sz="4" w:space="0" w:color="auto"/>
              <w:left w:val="single" w:sz="4" w:space="0" w:color="auto"/>
            </w:tcBorders>
            <w:shd w:val="clear" w:color="auto" w:fill="FFFFFF"/>
          </w:tcPr>
          <w:p w14:paraId="30FBB169" w14:textId="77777777" w:rsidR="00A956CB" w:rsidRPr="00746DE4" w:rsidRDefault="00A956CB" w:rsidP="00A956CB">
            <w:pPr>
              <w:tabs>
                <w:tab w:val="left" w:pos="9356"/>
              </w:tabs>
              <w:jc w:val="center"/>
              <w:rPr>
                <w:lang w:val="uk-UA"/>
              </w:rPr>
            </w:pPr>
            <w:r w:rsidRPr="00746DE4">
              <w:rPr>
                <w:rFonts w:eastAsia="Courier New"/>
                <w:lang w:val="uk-UA"/>
              </w:rPr>
              <w:t>46</w:t>
            </w:r>
          </w:p>
        </w:tc>
        <w:tc>
          <w:tcPr>
            <w:tcW w:w="759" w:type="dxa"/>
            <w:tcBorders>
              <w:top w:val="single" w:sz="4" w:space="0" w:color="auto"/>
              <w:left w:val="single" w:sz="4" w:space="0" w:color="auto"/>
            </w:tcBorders>
            <w:shd w:val="clear" w:color="auto" w:fill="FFFFFF"/>
          </w:tcPr>
          <w:p w14:paraId="42D1CD8E" w14:textId="77777777" w:rsidR="00A956CB" w:rsidRPr="00746DE4" w:rsidRDefault="00A956CB" w:rsidP="00A956CB">
            <w:pPr>
              <w:tabs>
                <w:tab w:val="left" w:pos="9356"/>
              </w:tabs>
              <w:jc w:val="center"/>
              <w:rPr>
                <w:lang w:val="uk-UA"/>
              </w:rPr>
            </w:pPr>
            <w:r w:rsidRPr="00746DE4">
              <w:rPr>
                <w:rFonts w:eastAsia="Courier New"/>
                <w:lang w:val="uk-UA"/>
              </w:rPr>
              <w:t>46</w:t>
            </w:r>
          </w:p>
        </w:tc>
        <w:tc>
          <w:tcPr>
            <w:tcW w:w="814" w:type="dxa"/>
            <w:tcBorders>
              <w:top w:val="single" w:sz="4" w:space="0" w:color="auto"/>
              <w:left w:val="single" w:sz="4" w:space="0" w:color="auto"/>
            </w:tcBorders>
            <w:shd w:val="clear" w:color="auto" w:fill="FFFFFF"/>
          </w:tcPr>
          <w:p w14:paraId="05C79436"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548D8401"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540DF088" w14:textId="77777777" w:rsidR="00A956CB" w:rsidRPr="00746DE4" w:rsidRDefault="00A956CB" w:rsidP="00A956CB">
            <w:pPr>
              <w:tabs>
                <w:tab w:val="left" w:pos="9356"/>
              </w:tabs>
              <w:jc w:val="center"/>
              <w:rPr>
                <w:lang w:val="uk-UA"/>
              </w:rPr>
            </w:pPr>
            <w:r w:rsidRPr="00746DE4">
              <w:rPr>
                <w:rFonts w:eastAsia="Courier New"/>
                <w:lang w:val="uk-UA"/>
              </w:rPr>
              <w:t>484</w:t>
            </w:r>
          </w:p>
        </w:tc>
        <w:tc>
          <w:tcPr>
            <w:tcW w:w="569" w:type="dxa"/>
            <w:tcBorders>
              <w:top w:val="single" w:sz="4" w:space="0" w:color="auto"/>
              <w:left w:val="single" w:sz="4" w:space="0" w:color="auto"/>
            </w:tcBorders>
            <w:shd w:val="clear" w:color="auto" w:fill="FFFFFF"/>
            <w:vAlign w:val="center"/>
          </w:tcPr>
          <w:p w14:paraId="35D166E6"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3D65690F"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767C46AD" w14:textId="77777777" w:rsidR="00A956CB" w:rsidRPr="00746DE4" w:rsidRDefault="00A956CB" w:rsidP="00A956CB">
            <w:pPr>
              <w:tabs>
                <w:tab w:val="left" w:pos="9356"/>
              </w:tabs>
              <w:jc w:val="center"/>
              <w:rPr>
                <w:lang w:val="uk-UA"/>
              </w:rPr>
            </w:pPr>
            <w:r w:rsidRPr="00746DE4">
              <w:rPr>
                <w:rFonts w:eastAsia="Courier New"/>
                <w:lang w:val="uk-UA"/>
              </w:rPr>
              <w:t>477</w:t>
            </w:r>
          </w:p>
        </w:tc>
        <w:tc>
          <w:tcPr>
            <w:tcW w:w="1418" w:type="dxa"/>
            <w:tcBorders>
              <w:top w:val="single" w:sz="4" w:space="0" w:color="auto"/>
              <w:left w:val="single" w:sz="4" w:space="0" w:color="auto"/>
            </w:tcBorders>
            <w:shd w:val="clear" w:color="auto" w:fill="FFFFFF"/>
          </w:tcPr>
          <w:p w14:paraId="18B06013" w14:textId="77777777" w:rsidR="00A956CB" w:rsidRPr="00746DE4" w:rsidRDefault="00A956CB" w:rsidP="00A956CB">
            <w:pPr>
              <w:tabs>
                <w:tab w:val="left" w:pos="9356"/>
              </w:tabs>
              <w:jc w:val="center"/>
              <w:rPr>
                <w:lang w:val="uk-UA"/>
              </w:rPr>
            </w:pPr>
            <w:r w:rsidRPr="00746DE4">
              <w:rPr>
                <w:rFonts w:eastAsia="Courier New"/>
                <w:lang w:val="uk-UA"/>
              </w:rPr>
              <w:t>30</w:t>
            </w:r>
          </w:p>
        </w:tc>
        <w:tc>
          <w:tcPr>
            <w:tcW w:w="1744" w:type="dxa"/>
            <w:tcBorders>
              <w:top w:val="single" w:sz="4" w:space="0" w:color="auto"/>
              <w:left w:val="single" w:sz="4" w:space="0" w:color="auto"/>
            </w:tcBorders>
            <w:shd w:val="clear" w:color="auto" w:fill="FFFFFF"/>
          </w:tcPr>
          <w:p w14:paraId="41626AE1" w14:textId="77777777" w:rsidR="00A956CB" w:rsidRPr="00746DE4" w:rsidRDefault="00A956CB" w:rsidP="00A956CB">
            <w:pPr>
              <w:tabs>
                <w:tab w:val="left" w:pos="9356"/>
              </w:tabs>
              <w:jc w:val="center"/>
              <w:rPr>
                <w:lang w:val="uk-UA"/>
              </w:rPr>
            </w:pPr>
            <w:r w:rsidRPr="00746DE4">
              <w:rPr>
                <w:rFonts w:eastAsia="Courier New"/>
                <w:lang w:val="uk-UA"/>
              </w:rPr>
              <w:t>076°37'59"</w:t>
            </w:r>
          </w:p>
        </w:tc>
        <w:tc>
          <w:tcPr>
            <w:tcW w:w="2002" w:type="dxa"/>
            <w:tcBorders>
              <w:top w:val="single" w:sz="4" w:space="0" w:color="auto"/>
              <w:left w:val="single" w:sz="4" w:space="0" w:color="auto"/>
              <w:right w:val="single" w:sz="4" w:space="0" w:color="auto"/>
            </w:tcBorders>
            <w:shd w:val="clear" w:color="auto" w:fill="FFFFFF"/>
          </w:tcPr>
          <w:p w14:paraId="77AB197E" w14:textId="77777777" w:rsidR="00A956CB" w:rsidRPr="00746DE4" w:rsidRDefault="00A956CB" w:rsidP="00A956CB">
            <w:pPr>
              <w:tabs>
                <w:tab w:val="left" w:pos="9356"/>
              </w:tabs>
              <w:jc w:val="center"/>
              <w:rPr>
                <w:lang w:val="uk-UA"/>
              </w:rPr>
            </w:pPr>
            <w:r w:rsidRPr="00746DE4">
              <w:rPr>
                <w:rFonts w:eastAsia="Courier New"/>
                <w:lang w:val="uk-UA"/>
              </w:rPr>
              <w:t>178°58'14"</w:t>
            </w:r>
          </w:p>
        </w:tc>
      </w:tr>
      <w:tr w:rsidR="00A956CB" w:rsidRPr="00746DE4" w14:paraId="2E3A0097" w14:textId="77777777" w:rsidTr="00282483">
        <w:trPr>
          <w:trHeight w:hRule="exact" w:val="270"/>
          <w:jc w:val="center"/>
        </w:trPr>
        <w:tc>
          <w:tcPr>
            <w:tcW w:w="488" w:type="dxa"/>
            <w:tcBorders>
              <w:top w:val="single" w:sz="4" w:space="0" w:color="auto"/>
              <w:left w:val="single" w:sz="4" w:space="0" w:color="auto"/>
            </w:tcBorders>
            <w:shd w:val="clear" w:color="auto" w:fill="FFFFFF"/>
          </w:tcPr>
          <w:p w14:paraId="1FC1DD84" w14:textId="77777777" w:rsidR="00A956CB" w:rsidRPr="00746DE4" w:rsidRDefault="00A956CB" w:rsidP="00A956CB">
            <w:pPr>
              <w:tabs>
                <w:tab w:val="left" w:pos="9356"/>
              </w:tabs>
              <w:jc w:val="center"/>
              <w:rPr>
                <w:lang w:val="uk-UA"/>
              </w:rPr>
            </w:pPr>
            <w:r w:rsidRPr="00746DE4">
              <w:rPr>
                <w:rFonts w:eastAsia="Courier New"/>
                <w:lang w:val="uk-UA"/>
              </w:rPr>
              <w:t>47</w:t>
            </w:r>
          </w:p>
        </w:tc>
        <w:tc>
          <w:tcPr>
            <w:tcW w:w="759" w:type="dxa"/>
            <w:tcBorders>
              <w:top w:val="single" w:sz="4" w:space="0" w:color="auto"/>
              <w:left w:val="single" w:sz="4" w:space="0" w:color="auto"/>
            </w:tcBorders>
            <w:shd w:val="clear" w:color="auto" w:fill="FFFFFF"/>
          </w:tcPr>
          <w:p w14:paraId="6B5BDD74" w14:textId="77777777" w:rsidR="00A956CB" w:rsidRPr="00746DE4" w:rsidRDefault="00A956CB" w:rsidP="00A956CB">
            <w:pPr>
              <w:tabs>
                <w:tab w:val="left" w:pos="9356"/>
              </w:tabs>
              <w:jc w:val="center"/>
              <w:rPr>
                <w:lang w:val="uk-UA"/>
              </w:rPr>
            </w:pPr>
            <w:r w:rsidRPr="00746DE4">
              <w:rPr>
                <w:rFonts w:eastAsia="Courier New"/>
                <w:lang w:val="uk-UA"/>
              </w:rPr>
              <w:t>47</w:t>
            </w:r>
          </w:p>
        </w:tc>
        <w:tc>
          <w:tcPr>
            <w:tcW w:w="814" w:type="dxa"/>
            <w:tcBorders>
              <w:top w:val="single" w:sz="4" w:space="0" w:color="auto"/>
              <w:left w:val="single" w:sz="4" w:space="0" w:color="auto"/>
            </w:tcBorders>
            <w:shd w:val="clear" w:color="auto" w:fill="FFFFFF"/>
          </w:tcPr>
          <w:p w14:paraId="3E4B9670"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74D724B8"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7CA8A578" w14:textId="77777777" w:rsidR="00A956CB" w:rsidRPr="00746DE4" w:rsidRDefault="00A956CB" w:rsidP="00A956CB">
            <w:pPr>
              <w:tabs>
                <w:tab w:val="left" w:pos="9356"/>
              </w:tabs>
              <w:jc w:val="center"/>
              <w:rPr>
                <w:lang w:val="uk-UA"/>
              </w:rPr>
            </w:pPr>
            <w:r w:rsidRPr="00746DE4">
              <w:rPr>
                <w:rFonts w:eastAsia="Courier New"/>
                <w:lang w:val="uk-UA"/>
              </w:rPr>
              <w:t>491</w:t>
            </w:r>
          </w:p>
        </w:tc>
        <w:tc>
          <w:tcPr>
            <w:tcW w:w="569" w:type="dxa"/>
            <w:tcBorders>
              <w:top w:val="single" w:sz="4" w:space="0" w:color="auto"/>
              <w:left w:val="single" w:sz="4" w:space="0" w:color="auto"/>
            </w:tcBorders>
            <w:shd w:val="clear" w:color="auto" w:fill="FFFFFF"/>
            <w:vAlign w:val="center"/>
          </w:tcPr>
          <w:p w14:paraId="6CE0EBE5"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0BC6A169"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5E2AFE4D" w14:textId="77777777" w:rsidR="00A956CB" w:rsidRPr="00746DE4" w:rsidRDefault="00A956CB" w:rsidP="00A956CB">
            <w:pPr>
              <w:tabs>
                <w:tab w:val="left" w:pos="9356"/>
              </w:tabs>
              <w:jc w:val="center"/>
              <w:rPr>
                <w:lang w:val="uk-UA"/>
              </w:rPr>
            </w:pPr>
            <w:r w:rsidRPr="00746DE4">
              <w:rPr>
                <w:rFonts w:eastAsia="Courier New"/>
                <w:lang w:val="uk-UA"/>
              </w:rPr>
              <w:t>507</w:t>
            </w:r>
          </w:p>
        </w:tc>
        <w:tc>
          <w:tcPr>
            <w:tcW w:w="1418" w:type="dxa"/>
            <w:tcBorders>
              <w:top w:val="single" w:sz="4" w:space="0" w:color="auto"/>
              <w:left w:val="single" w:sz="4" w:space="0" w:color="auto"/>
            </w:tcBorders>
            <w:shd w:val="clear" w:color="auto" w:fill="FFFFFF"/>
          </w:tcPr>
          <w:p w14:paraId="326AC2EA"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1744" w:type="dxa"/>
            <w:tcBorders>
              <w:top w:val="single" w:sz="4" w:space="0" w:color="auto"/>
              <w:left w:val="single" w:sz="4" w:space="0" w:color="auto"/>
            </w:tcBorders>
            <w:shd w:val="clear" w:color="auto" w:fill="FFFFFF"/>
          </w:tcPr>
          <w:p w14:paraId="44C456E9" w14:textId="77777777" w:rsidR="00A956CB" w:rsidRPr="00746DE4" w:rsidRDefault="00A956CB" w:rsidP="00A956CB">
            <w:pPr>
              <w:tabs>
                <w:tab w:val="left" w:pos="9356"/>
              </w:tabs>
              <w:jc w:val="center"/>
              <w:rPr>
                <w:lang w:val="uk-UA"/>
              </w:rPr>
            </w:pPr>
            <w:r w:rsidRPr="00746DE4">
              <w:rPr>
                <w:rFonts w:eastAsia="Courier New"/>
                <w:lang w:val="uk-UA"/>
              </w:rPr>
              <w:t>045°53'08"</w:t>
            </w:r>
          </w:p>
        </w:tc>
        <w:tc>
          <w:tcPr>
            <w:tcW w:w="2002" w:type="dxa"/>
            <w:tcBorders>
              <w:top w:val="single" w:sz="4" w:space="0" w:color="auto"/>
              <w:left w:val="single" w:sz="4" w:space="0" w:color="auto"/>
              <w:right w:val="single" w:sz="4" w:space="0" w:color="auto"/>
            </w:tcBorders>
            <w:shd w:val="clear" w:color="auto" w:fill="FFFFFF"/>
          </w:tcPr>
          <w:p w14:paraId="3B47028F" w14:textId="77777777" w:rsidR="00A956CB" w:rsidRPr="00746DE4" w:rsidRDefault="00A956CB" w:rsidP="00A956CB">
            <w:pPr>
              <w:tabs>
                <w:tab w:val="left" w:pos="9356"/>
              </w:tabs>
              <w:jc w:val="center"/>
              <w:rPr>
                <w:lang w:val="uk-UA"/>
              </w:rPr>
            </w:pPr>
            <w:r w:rsidRPr="00746DE4">
              <w:rPr>
                <w:rFonts w:eastAsia="Courier New"/>
                <w:lang w:val="uk-UA"/>
              </w:rPr>
              <w:t>210°44'51"</w:t>
            </w:r>
          </w:p>
        </w:tc>
      </w:tr>
      <w:tr w:rsidR="00A956CB" w:rsidRPr="00746DE4" w14:paraId="324C028D" w14:textId="77777777" w:rsidTr="00282483">
        <w:trPr>
          <w:trHeight w:hRule="exact" w:val="263"/>
          <w:jc w:val="center"/>
        </w:trPr>
        <w:tc>
          <w:tcPr>
            <w:tcW w:w="488" w:type="dxa"/>
            <w:tcBorders>
              <w:top w:val="single" w:sz="4" w:space="0" w:color="auto"/>
              <w:left w:val="single" w:sz="4" w:space="0" w:color="auto"/>
            </w:tcBorders>
            <w:shd w:val="clear" w:color="auto" w:fill="FFFFFF"/>
          </w:tcPr>
          <w:p w14:paraId="02357621" w14:textId="77777777" w:rsidR="00A956CB" w:rsidRPr="00746DE4" w:rsidRDefault="00A956CB" w:rsidP="00A956CB">
            <w:pPr>
              <w:tabs>
                <w:tab w:val="left" w:pos="9356"/>
              </w:tabs>
              <w:jc w:val="center"/>
              <w:rPr>
                <w:lang w:val="uk-UA"/>
              </w:rPr>
            </w:pPr>
            <w:r w:rsidRPr="00746DE4">
              <w:rPr>
                <w:rFonts w:eastAsia="Courier New"/>
                <w:lang w:val="uk-UA"/>
              </w:rPr>
              <w:t>48</w:t>
            </w:r>
          </w:p>
        </w:tc>
        <w:tc>
          <w:tcPr>
            <w:tcW w:w="759" w:type="dxa"/>
            <w:tcBorders>
              <w:top w:val="single" w:sz="4" w:space="0" w:color="auto"/>
              <w:left w:val="single" w:sz="4" w:space="0" w:color="auto"/>
            </w:tcBorders>
            <w:shd w:val="clear" w:color="auto" w:fill="FFFFFF"/>
          </w:tcPr>
          <w:p w14:paraId="58017839" w14:textId="77777777" w:rsidR="00A956CB" w:rsidRPr="00746DE4" w:rsidRDefault="00A956CB" w:rsidP="00A956CB">
            <w:pPr>
              <w:tabs>
                <w:tab w:val="left" w:pos="9356"/>
              </w:tabs>
              <w:jc w:val="center"/>
              <w:rPr>
                <w:lang w:val="uk-UA"/>
              </w:rPr>
            </w:pPr>
            <w:r w:rsidRPr="00746DE4">
              <w:rPr>
                <w:rFonts w:eastAsia="Courier New"/>
                <w:lang w:val="uk-UA"/>
              </w:rPr>
              <w:t>48</w:t>
            </w:r>
          </w:p>
        </w:tc>
        <w:tc>
          <w:tcPr>
            <w:tcW w:w="814" w:type="dxa"/>
            <w:tcBorders>
              <w:top w:val="single" w:sz="4" w:space="0" w:color="auto"/>
              <w:left w:val="single" w:sz="4" w:space="0" w:color="auto"/>
            </w:tcBorders>
            <w:shd w:val="clear" w:color="auto" w:fill="FFFFFF"/>
          </w:tcPr>
          <w:p w14:paraId="4B6E114E"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589AABB6"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tcBorders>
            <w:shd w:val="clear" w:color="auto" w:fill="FFFFFF"/>
          </w:tcPr>
          <w:p w14:paraId="40BA3ECE" w14:textId="77777777" w:rsidR="00A956CB" w:rsidRPr="00746DE4" w:rsidRDefault="00A956CB" w:rsidP="00A956CB">
            <w:pPr>
              <w:tabs>
                <w:tab w:val="left" w:pos="9356"/>
              </w:tabs>
              <w:jc w:val="center"/>
              <w:rPr>
                <w:lang w:val="uk-UA"/>
              </w:rPr>
            </w:pPr>
            <w:r w:rsidRPr="00746DE4">
              <w:rPr>
                <w:rFonts w:eastAsia="Courier New"/>
                <w:lang w:val="uk-UA"/>
              </w:rPr>
              <w:t>495</w:t>
            </w:r>
          </w:p>
        </w:tc>
        <w:tc>
          <w:tcPr>
            <w:tcW w:w="569" w:type="dxa"/>
            <w:tcBorders>
              <w:top w:val="single" w:sz="4" w:space="0" w:color="auto"/>
              <w:left w:val="single" w:sz="4" w:space="0" w:color="auto"/>
            </w:tcBorders>
            <w:shd w:val="clear" w:color="auto" w:fill="FFFFFF"/>
            <w:vAlign w:val="center"/>
          </w:tcPr>
          <w:p w14:paraId="44084EEF"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tcBorders>
            <w:shd w:val="clear" w:color="auto" w:fill="FFFFFF"/>
          </w:tcPr>
          <w:p w14:paraId="0DC90876"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tcBorders>
            <w:shd w:val="clear" w:color="auto" w:fill="FFFFFF"/>
          </w:tcPr>
          <w:p w14:paraId="74563DFA" w14:textId="77777777" w:rsidR="00A956CB" w:rsidRPr="00746DE4" w:rsidRDefault="00A956CB" w:rsidP="00A956CB">
            <w:pPr>
              <w:tabs>
                <w:tab w:val="left" w:pos="9356"/>
              </w:tabs>
              <w:jc w:val="center"/>
              <w:rPr>
                <w:lang w:val="uk-UA"/>
              </w:rPr>
            </w:pPr>
            <w:r w:rsidRPr="00746DE4">
              <w:rPr>
                <w:rFonts w:eastAsia="Courier New"/>
                <w:lang w:val="uk-UA"/>
              </w:rPr>
              <w:t>511</w:t>
            </w:r>
          </w:p>
        </w:tc>
        <w:tc>
          <w:tcPr>
            <w:tcW w:w="1418" w:type="dxa"/>
            <w:tcBorders>
              <w:top w:val="single" w:sz="4" w:space="0" w:color="auto"/>
              <w:left w:val="single" w:sz="4" w:space="0" w:color="auto"/>
            </w:tcBorders>
            <w:shd w:val="clear" w:color="auto" w:fill="FFFFFF"/>
          </w:tcPr>
          <w:p w14:paraId="2B9498FB" w14:textId="77777777" w:rsidR="00A956CB" w:rsidRPr="00746DE4" w:rsidRDefault="00A956CB" w:rsidP="00A956CB">
            <w:pPr>
              <w:tabs>
                <w:tab w:val="left" w:pos="9356"/>
              </w:tabs>
              <w:jc w:val="center"/>
              <w:rPr>
                <w:lang w:val="uk-UA"/>
              </w:rPr>
            </w:pPr>
            <w:r w:rsidRPr="00746DE4">
              <w:rPr>
                <w:rFonts w:eastAsia="Courier New"/>
                <w:lang w:val="uk-UA"/>
              </w:rPr>
              <w:t>27</w:t>
            </w:r>
          </w:p>
        </w:tc>
        <w:tc>
          <w:tcPr>
            <w:tcW w:w="1744" w:type="dxa"/>
            <w:tcBorders>
              <w:top w:val="single" w:sz="4" w:space="0" w:color="auto"/>
              <w:left w:val="single" w:sz="4" w:space="0" w:color="auto"/>
            </w:tcBorders>
            <w:shd w:val="clear" w:color="auto" w:fill="FFFFFF"/>
          </w:tcPr>
          <w:p w14:paraId="7EBDA414" w14:textId="77777777" w:rsidR="00A956CB" w:rsidRPr="00746DE4" w:rsidRDefault="00A956CB" w:rsidP="00A956CB">
            <w:pPr>
              <w:tabs>
                <w:tab w:val="left" w:pos="9356"/>
              </w:tabs>
              <w:jc w:val="center"/>
              <w:rPr>
                <w:lang w:val="uk-UA"/>
              </w:rPr>
            </w:pPr>
            <w:r w:rsidRPr="00746DE4">
              <w:rPr>
                <w:rFonts w:eastAsia="Courier New"/>
                <w:lang w:val="uk-UA"/>
              </w:rPr>
              <w:t>045°24'06"</w:t>
            </w:r>
          </w:p>
        </w:tc>
        <w:tc>
          <w:tcPr>
            <w:tcW w:w="2002" w:type="dxa"/>
            <w:tcBorders>
              <w:top w:val="single" w:sz="4" w:space="0" w:color="auto"/>
              <w:left w:val="single" w:sz="4" w:space="0" w:color="auto"/>
              <w:right w:val="single" w:sz="4" w:space="0" w:color="auto"/>
            </w:tcBorders>
            <w:shd w:val="clear" w:color="auto" w:fill="FFFFFF"/>
          </w:tcPr>
          <w:p w14:paraId="4C4C9DBC" w14:textId="77777777" w:rsidR="00A956CB" w:rsidRPr="00746DE4" w:rsidRDefault="00A956CB" w:rsidP="00A956CB">
            <w:pPr>
              <w:tabs>
                <w:tab w:val="left" w:pos="9356"/>
              </w:tabs>
              <w:jc w:val="center"/>
              <w:rPr>
                <w:lang w:val="uk-UA"/>
              </w:rPr>
            </w:pPr>
            <w:r w:rsidRPr="00746DE4">
              <w:rPr>
                <w:rFonts w:eastAsia="Courier New"/>
                <w:lang w:val="uk-UA"/>
              </w:rPr>
              <w:t>180°29'02"</w:t>
            </w:r>
          </w:p>
        </w:tc>
      </w:tr>
      <w:tr w:rsidR="00A956CB" w:rsidRPr="00746DE4" w14:paraId="4CD7B64E" w14:textId="77777777" w:rsidTr="00282483">
        <w:trPr>
          <w:trHeight w:hRule="exact" w:val="299"/>
          <w:jc w:val="center"/>
        </w:trPr>
        <w:tc>
          <w:tcPr>
            <w:tcW w:w="488" w:type="dxa"/>
            <w:tcBorders>
              <w:top w:val="single" w:sz="4" w:space="0" w:color="auto"/>
              <w:left w:val="single" w:sz="4" w:space="0" w:color="auto"/>
              <w:bottom w:val="single" w:sz="4" w:space="0" w:color="auto"/>
            </w:tcBorders>
            <w:shd w:val="clear" w:color="auto" w:fill="FFFFFF"/>
          </w:tcPr>
          <w:p w14:paraId="290A991D" w14:textId="77777777" w:rsidR="00A956CB" w:rsidRPr="00746DE4" w:rsidRDefault="00A956CB" w:rsidP="00A956CB">
            <w:pPr>
              <w:tabs>
                <w:tab w:val="left" w:pos="9356"/>
              </w:tabs>
              <w:jc w:val="center"/>
              <w:rPr>
                <w:lang w:val="uk-UA"/>
              </w:rPr>
            </w:pPr>
            <w:r w:rsidRPr="00746DE4">
              <w:rPr>
                <w:rFonts w:eastAsia="Courier New"/>
                <w:lang w:val="uk-UA"/>
              </w:rPr>
              <w:t>49</w:t>
            </w:r>
          </w:p>
        </w:tc>
        <w:tc>
          <w:tcPr>
            <w:tcW w:w="759" w:type="dxa"/>
            <w:tcBorders>
              <w:top w:val="single" w:sz="4" w:space="0" w:color="auto"/>
              <w:left w:val="single" w:sz="4" w:space="0" w:color="auto"/>
              <w:bottom w:val="single" w:sz="4" w:space="0" w:color="auto"/>
            </w:tcBorders>
            <w:shd w:val="clear" w:color="auto" w:fill="FFFFFF"/>
          </w:tcPr>
          <w:p w14:paraId="16A0C8BA" w14:textId="77777777" w:rsidR="00A956CB" w:rsidRPr="00746DE4" w:rsidRDefault="00A956CB" w:rsidP="00A956CB">
            <w:pPr>
              <w:tabs>
                <w:tab w:val="left" w:pos="9356"/>
              </w:tabs>
              <w:jc w:val="center"/>
              <w:rPr>
                <w:lang w:val="uk-UA"/>
              </w:rPr>
            </w:pPr>
            <w:r w:rsidRPr="00746DE4">
              <w:rPr>
                <w:rFonts w:eastAsia="Courier New"/>
                <w:lang w:val="uk-UA"/>
              </w:rPr>
              <w:t>49</w:t>
            </w:r>
          </w:p>
        </w:tc>
        <w:tc>
          <w:tcPr>
            <w:tcW w:w="814" w:type="dxa"/>
            <w:tcBorders>
              <w:top w:val="single" w:sz="4" w:space="0" w:color="auto"/>
              <w:left w:val="single" w:sz="4" w:space="0" w:color="auto"/>
              <w:bottom w:val="single" w:sz="4" w:space="0" w:color="auto"/>
            </w:tcBorders>
            <w:shd w:val="clear" w:color="auto" w:fill="FFFFFF"/>
          </w:tcPr>
          <w:p w14:paraId="31413D38"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bottom w:val="single" w:sz="4" w:space="0" w:color="auto"/>
            </w:tcBorders>
            <w:shd w:val="clear" w:color="auto" w:fill="FFFFFF"/>
          </w:tcPr>
          <w:p w14:paraId="2ED66948"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677" w:type="dxa"/>
            <w:tcBorders>
              <w:top w:val="single" w:sz="4" w:space="0" w:color="auto"/>
              <w:bottom w:val="single" w:sz="4" w:space="0" w:color="auto"/>
            </w:tcBorders>
            <w:shd w:val="clear" w:color="auto" w:fill="FFFFFF"/>
          </w:tcPr>
          <w:p w14:paraId="7291C41F" w14:textId="77777777" w:rsidR="00A956CB" w:rsidRPr="00746DE4" w:rsidRDefault="00A956CB" w:rsidP="00A956CB">
            <w:pPr>
              <w:tabs>
                <w:tab w:val="left" w:pos="9356"/>
              </w:tabs>
              <w:jc w:val="center"/>
              <w:rPr>
                <w:lang w:val="uk-UA"/>
              </w:rPr>
            </w:pPr>
            <w:r w:rsidRPr="00746DE4">
              <w:rPr>
                <w:rFonts w:eastAsia="Courier New"/>
                <w:lang w:val="uk-UA"/>
              </w:rPr>
              <w:t>513</w:t>
            </w:r>
          </w:p>
        </w:tc>
        <w:tc>
          <w:tcPr>
            <w:tcW w:w="569" w:type="dxa"/>
            <w:tcBorders>
              <w:top w:val="single" w:sz="4" w:space="0" w:color="auto"/>
              <w:left w:val="single" w:sz="4" w:space="0" w:color="auto"/>
              <w:bottom w:val="single" w:sz="4" w:space="0" w:color="auto"/>
            </w:tcBorders>
            <w:shd w:val="clear" w:color="auto" w:fill="FFFFFF"/>
            <w:vAlign w:val="center"/>
          </w:tcPr>
          <w:p w14:paraId="5D1DD8B7"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46" w:type="dxa"/>
            <w:tcBorders>
              <w:top w:val="single" w:sz="4" w:space="0" w:color="auto"/>
              <w:bottom w:val="single" w:sz="4" w:space="0" w:color="auto"/>
            </w:tcBorders>
            <w:shd w:val="clear" w:color="auto" w:fill="FFFFFF"/>
          </w:tcPr>
          <w:p w14:paraId="5D0FBD45"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686" w:type="dxa"/>
            <w:tcBorders>
              <w:top w:val="single" w:sz="4" w:space="0" w:color="auto"/>
              <w:bottom w:val="single" w:sz="4" w:space="0" w:color="auto"/>
            </w:tcBorders>
            <w:shd w:val="clear" w:color="auto" w:fill="FFFFFF"/>
          </w:tcPr>
          <w:p w14:paraId="3FDCE346" w14:textId="77777777" w:rsidR="00A956CB" w:rsidRPr="00746DE4" w:rsidRDefault="00A956CB" w:rsidP="00A956CB">
            <w:pPr>
              <w:tabs>
                <w:tab w:val="left" w:pos="9356"/>
              </w:tabs>
              <w:jc w:val="center"/>
              <w:rPr>
                <w:lang w:val="uk-UA"/>
              </w:rPr>
            </w:pPr>
            <w:r w:rsidRPr="00746DE4">
              <w:rPr>
                <w:rFonts w:eastAsia="Courier New"/>
                <w:lang w:val="uk-UA"/>
              </w:rPr>
              <w:t>530</w:t>
            </w:r>
          </w:p>
        </w:tc>
        <w:tc>
          <w:tcPr>
            <w:tcW w:w="1418" w:type="dxa"/>
            <w:tcBorders>
              <w:top w:val="single" w:sz="4" w:space="0" w:color="auto"/>
              <w:left w:val="single" w:sz="4" w:space="0" w:color="auto"/>
              <w:bottom w:val="single" w:sz="4" w:space="0" w:color="auto"/>
            </w:tcBorders>
            <w:shd w:val="clear" w:color="auto" w:fill="FFFFFF"/>
          </w:tcPr>
          <w:p w14:paraId="1807BACA" w14:textId="77777777" w:rsidR="00A956CB" w:rsidRPr="00746DE4" w:rsidRDefault="00A956CB" w:rsidP="00A956CB">
            <w:pPr>
              <w:tabs>
                <w:tab w:val="left" w:pos="9356"/>
              </w:tabs>
              <w:jc w:val="center"/>
              <w:rPr>
                <w:lang w:val="uk-UA"/>
              </w:rPr>
            </w:pPr>
            <w:r w:rsidRPr="00746DE4">
              <w:rPr>
                <w:rFonts w:eastAsia="Courier New"/>
                <w:lang w:val="uk-UA"/>
              </w:rPr>
              <w:t>47</w:t>
            </w:r>
          </w:p>
        </w:tc>
        <w:tc>
          <w:tcPr>
            <w:tcW w:w="1744" w:type="dxa"/>
            <w:tcBorders>
              <w:top w:val="single" w:sz="4" w:space="0" w:color="auto"/>
              <w:left w:val="single" w:sz="4" w:space="0" w:color="auto"/>
              <w:bottom w:val="single" w:sz="4" w:space="0" w:color="auto"/>
            </w:tcBorders>
            <w:shd w:val="clear" w:color="auto" w:fill="FFFFFF"/>
          </w:tcPr>
          <w:p w14:paraId="7B95A05C" w14:textId="77777777" w:rsidR="00A956CB" w:rsidRPr="00746DE4" w:rsidRDefault="00A956CB" w:rsidP="00A956CB">
            <w:pPr>
              <w:tabs>
                <w:tab w:val="left" w:pos="9356"/>
              </w:tabs>
              <w:jc w:val="center"/>
              <w:rPr>
                <w:lang w:val="uk-UA"/>
              </w:rPr>
            </w:pPr>
            <w:r w:rsidRPr="00746DE4">
              <w:rPr>
                <w:rFonts w:eastAsia="Courier New"/>
                <w:lang w:val="uk-UA"/>
              </w:rPr>
              <w:t>042°02'37"</w:t>
            </w:r>
          </w:p>
        </w:tc>
        <w:tc>
          <w:tcPr>
            <w:tcW w:w="2002" w:type="dxa"/>
            <w:tcBorders>
              <w:top w:val="single" w:sz="4" w:space="0" w:color="auto"/>
              <w:left w:val="single" w:sz="4" w:space="0" w:color="auto"/>
              <w:bottom w:val="single" w:sz="4" w:space="0" w:color="auto"/>
              <w:right w:val="single" w:sz="4" w:space="0" w:color="auto"/>
            </w:tcBorders>
            <w:shd w:val="clear" w:color="auto" w:fill="FFFFFF"/>
          </w:tcPr>
          <w:p w14:paraId="3635E67A" w14:textId="77777777" w:rsidR="00A956CB" w:rsidRPr="00746DE4" w:rsidRDefault="00A956CB" w:rsidP="00A956CB">
            <w:pPr>
              <w:tabs>
                <w:tab w:val="left" w:pos="9356"/>
              </w:tabs>
              <w:jc w:val="center"/>
              <w:rPr>
                <w:lang w:val="uk-UA"/>
              </w:rPr>
            </w:pPr>
            <w:r w:rsidRPr="00746DE4">
              <w:rPr>
                <w:rFonts w:eastAsia="Courier New"/>
                <w:lang w:val="uk-UA"/>
              </w:rPr>
              <w:t>183°21'29"</w:t>
            </w:r>
          </w:p>
        </w:tc>
      </w:tr>
    </w:tbl>
    <w:p w14:paraId="0A799BF7" w14:textId="77777777" w:rsidR="00A956CB" w:rsidRPr="00746DE4" w:rsidRDefault="00A956CB" w:rsidP="00A956CB">
      <w:pPr>
        <w:jc w:val="right"/>
        <w:rPr>
          <w:sz w:val="28"/>
          <w:szCs w:val="28"/>
          <w:lang w:val="uk-UA"/>
        </w:rPr>
      </w:pPr>
    </w:p>
    <w:p w14:paraId="76610D19" w14:textId="77777777" w:rsidR="00A956CB" w:rsidRPr="00746DE4" w:rsidRDefault="00A956CB" w:rsidP="00A956CB">
      <w:pPr>
        <w:jc w:val="right"/>
        <w:rPr>
          <w:lang w:val="uk-UA"/>
        </w:rPr>
      </w:pPr>
      <w:r w:rsidRPr="00746DE4">
        <w:rPr>
          <w:sz w:val="28"/>
          <w:szCs w:val="28"/>
          <w:lang w:val="uk-UA"/>
        </w:rPr>
        <w:t>Продовж. табл. 3.3</w:t>
      </w:r>
    </w:p>
    <w:tbl>
      <w:tblPr>
        <w:tblOverlap w:val="never"/>
        <w:tblW w:w="10007" w:type="dxa"/>
        <w:jc w:val="center"/>
        <w:tblLayout w:type="fixed"/>
        <w:tblCellMar>
          <w:left w:w="10" w:type="dxa"/>
          <w:right w:w="10" w:type="dxa"/>
        </w:tblCellMar>
        <w:tblLook w:val="04A0" w:firstRow="1" w:lastRow="0" w:firstColumn="1" w:lastColumn="0" w:noHBand="0" w:noVBand="1"/>
      </w:tblPr>
      <w:tblGrid>
        <w:gridCol w:w="449"/>
        <w:gridCol w:w="770"/>
        <w:gridCol w:w="915"/>
        <w:gridCol w:w="443"/>
        <w:gridCol w:w="565"/>
        <w:gridCol w:w="688"/>
        <w:gridCol w:w="439"/>
        <w:gridCol w:w="574"/>
        <w:gridCol w:w="1418"/>
        <w:gridCol w:w="1762"/>
        <w:gridCol w:w="1984"/>
      </w:tblGrid>
      <w:tr w:rsidR="00A956CB" w:rsidRPr="00746DE4" w14:paraId="73552348" w14:textId="77777777" w:rsidTr="00282483">
        <w:trPr>
          <w:trHeight w:hRule="exact" w:val="277"/>
          <w:jc w:val="center"/>
        </w:trPr>
        <w:tc>
          <w:tcPr>
            <w:tcW w:w="449" w:type="dxa"/>
            <w:tcBorders>
              <w:top w:val="single" w:sz="4" w:space="0" w:color="auto"/>
              <w:left w:val="single" w:sz="4" w:space="0" w:color="auto"/>
            </w:tcBorders>
            <w:shd w:val="clear" w:color="auto" w:fill="FFFFFF"/>
          </w:tcPr>
          <w:p w14:paraId="04406508" w14:textId="77777777" w:rsidR="00A956CB" w:rsidRPr="00746DE4" w:rsidRDefault="00A956CB" w:rsidP="00A956CB">
            <w:pPr>
              <w:tabs>
                <w:tab w:val="left" w:pos="9356"/>
              </w:tabs>
              <w:jc w:val="center"/>
              <w:rPr>
                <w:lang w:val="uk-UA"/>
              </w:rPr>
            </w:pPr>
            <w:r w:rsidRPr="00746DE4">
              <w:rPr>
                <w:rFonts w:eastAsia="Courier New"/>
                <w:lang w:val="uk-UA"/>
              </w:rPr>
              <w:t>50</w:t>
            </w:r>
          </w:p>
        </w:tc>
        <w:tc>
          <w:tcPr>
            <w:tcW w:w="770" w:type="dxa"/>
            <w:tcBorders>
              <w:top w:val="single" w:sz="4" w:space="0" w:color="auto"/>
              <w:left w:val="single" w:sz="4" w:space="0" w:color="auto"/>
            </w:tcBorders>
            <w:shd w:val="clear" w:color="auto" w:fill="FFFFFF"/>
          </w:tcPr>
          <w:p w14:paraId="35709B94" w14:textId="77777777" w:rsidR="00A956CB" w:rsidRPr="00746DE4" w:rsidRDefault="00A956CB" w:rsidP="00A956CB">
            <w:pPr>
              <w:tabs>
                <w:tab w:val="left" w:pos="9356"/>
              </w:tabs>
              <w:jc w:val="center"/>
              <w:rPr>
                <w:lang w:val="uk-UA"/>
              </w:rPr>
            </w:pPr>
            <w:r w:rsidRPr="00746DE4">
              <w:rPr>
                <w:rFonts w:eastAsia="Courier New"/>
                <w:lang w:val="uk-UA"/>
              </w:rPr>
              <w:t>50</w:t>
            </w:r>
          </w:p>
        </w:tc>
        <w:tc>
          <w:tcPr>
            <w:tcW w:w="915" w:type="dxa"/>
            <w:tcBorders>
              <w:top w:val="single" w:sz="4" w:space="0" w:color="auto"/>
              <w:left w:val="single" w:sz="4" w:space="0" w:color="auto"/>
            </w:tcBorders>
            <w:shd w:val="clear" w:color="auto" w:fill="FFFFFF"/>
          </w:tcPr>
          <w:p w14:paraId="3C0D5508"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6683ECB2"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6E1C4BDE" w14:textId="77777777" w:rsidR="00A956CB" w:rsidRPr="00746DE4" w:rsidRDefault="00A956CB" w:rsidP="00A956CB">
            <w:pPr>
              <w:tabs>
                <w:tab w:val="left" w:pos="9356"/>
              </w:tabs>
              <w:jc w:val="center"/>
              <w:rPr>
                <w:lang w:val="uk-UA"/>
              </w:rPr>
            </w:pPr>
            <w:r w:rsidRPr="00746DE4">
              <w:rPr>
                <w:rFonts w:eastAsia="Courier New"/>
                <w:lang w:val="uk-UA"/>
              </w:rPr>
              <w:t>548</w:t>
            </w:r>
          </w:p>
        </w:tc>
        <w:tc>
          <w:tcPr>
            <w:tcW w:w="688" w:type="dxa"/>
            <w:tcBorders>
              <w:top w:val="single" w:sz="4" w:space="0" w:color="auto"/>
              <w:left w:val="single" w:sz="4" w:space="0" w:color="auto"/>
            </w:tcBorders>
            <w:shd w:val="clear" w:color="auto" w:fill="FFFFFF"/>
            <w:vAlign w:val="center"/>
          </w:tcPr>
          <w:p w14:paraId="4E97705E"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22BEB592"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09485957" w14:textId="77777777" w:rsidR="00A956CB" w:rsidRPr="00746DE4" w:rsidRDefault="00A956CB" w:rsidP="00A956CB">
            <w:pPr>
              <w:tabs>
                <w:tab w:val="left" w:pos="9356"/>
              </w:tabs>
              <w:jc w:val="center"/>
              <w:rPr>
                <w:lang w:val="uk-UA"/>
              </w:rPr>
            </w:pPr>
            <w:r w:rsidRPr="00746DE4">
              <w:rPr>
                <w:rFonts w:eastAsia="Courier New"/>
                <w:lang w:val="uk-UA"/>
              </w:rPr>
              <w:t>561</w:t>
            </w:r>
          </w:p>
        </w:tc>
        <w:tc>
          <w:tcPr>
            <w:tcW w:w="1418" w:type="dxa"/>
            <w:tcBorders>
              <w:top w:val="single" w:sz="4" w:space="0" w:color="auto"/>
              <w:left w:val="single" w:sz="4" w:space="0" w:color="auto"/>
            </w:tcBorders>
            <w:shd w:val="clear" w:color="auto" w:fill="FFFFFF"/>
          </w:tcPr>
          <w:p w14:paraId="37981408" w14:textId="77777777" w:rsidR="00A956CB" w:rsidRPr="00746DE4" w:rsidRDefault="00A956CB" w:rsidP="00A956CB">
            <w:pPr>
              <w:tabs>
                <w:tab w:val="left" w:pos="9356"/>
              </w:tabs>
              <w:jc w:val="center"/>
              <w:rPr>
                <w:lang w:val="uk-UA"/>
              </w:rPr>
            </w:pPr>
            <w:r w:rsidRPr="00746DE4">
              <w:rPr>
                <w:rFonts w:eastAsia="Courier New"/>
                <w:lang w:val="uk-UA"/>
              </w:rPr>
              <w:t>37</w:t>
            </w:r>
          </w:p>
        </w:tc>
        <w:tc>
          <w:tcPr>
            <w:tcW w:w="1762" w:type="dxa"/>
            <w:tcBorders>
              <w:top w:val="single" w:sz="4" w:space="0" w:color="auto"/>
              <w:left w:val="single" w:sz="4" w:space="0" w:color="auto"/>
            </w:tcBorders>
            <w:shd w:val="clear" w:color="auto" w:fill="FFFFFF"/>
          </w:tcPr>
          <w:p w14:paraId="60453DF0" w14:textId="77777777" w:rsidR="00A956CB" w:rsidRPr="00746DE4" w:rsidRDefault="00A956CB" w:rsidP="00A956CB">
            <w:pPr>
              <w:tabs>
                <w:tab w:val="left" w:pos="9356"/>
              </w:tabs>
              <w:jc w:val="center"/>
              <w:rPr>
                <w:lang w:val="uk-UA"/>
              </w:rPr>
            </w:pPr>
            <w:r w:rsidRPr="00746DE4">
              <w:rPr>
                <w:rFonts w:eastAsia="Courier New"/>
                <w:lang w:val="uk-UA"/>
              </w:rPr>
              <w:t>043°08'26"</w:t>
            </w:r>
          </w:p>
        </w:tc>
        <w:tc>
          <w:tcPr>
            <w:tcW w:w="1984" w:type="dxa"/>
            <w:tcBorders>
              <w:top w:val="single" w:sz="4" w:space="0" w:color="auto"/>
              <w:left w:val="single" w:sz="4" w:space="0" w:color="auto"/>
              <w:right w:val="single" w:sz="4" w:space="0" w:color="auto"/>
            </w:tcBorders>
            <w:shd w:val="clear" w:color="auto" w:fill="FFFFFF"/>
          </w:tcPr>
          <w:p w14:paraId="5B660185" w14:textId="77777777" w:rsidR="00A956CB" w:rsidRPr="00746DE4" w:rsidRDefault="00A956CB" w:rsidP="00A956CB">
            <w:pPr>
              <w:tabs>
                <w:tab w:val="left" w:pos="9356"/>
              </w:tabs>
              <w:jc w:val="center"/>
              <w:rPr>
                <w:lang w:val="uk-UA"/>
              </w:rPr>
            </w:pPr>
            <w:r w:rsidRPr="00746DE4">
              <w:rPr>
                <w:rFonts w:eastAsia="Courier New"/>
                <w:lang w:val="uk-UA"/>
              </w:rPr>
              <w:t>178 °54'11"</w:t>
            </w:r>
          </w:p>
        </w:tc>
      </w:tr>
      <w:tr w:rsidR="00A956CB" w:rsidRPr="00746DE4" w14:paraId="1D1AD631" w14:textId="77777777" w:rsidTr="00282483">
        <w:trPr>
          <w:trHeight w:hRule="exact" w:val="281"/>
          <w:jc w:val="center"/>
        </w:trPr>
        <w:tc>
          <w:tcPr>
            <w:tcW w:w="449" w:type="dxa"/>
            <w:tcBorders>
              <w:top w:val="single" w:sz="4" w:space="0" w:color="auto"/>
              <w:left w:val="single" w:sz="4" w:space="0" w:color="auto"/>
            </w:tcBorders>
            <w:shd w:val="clear" w:color="auto" w:fill="FFFFFF"/>
          </w:tcPr>
          <w:p w14:paraId="24376470" w14:textId="77777777" w:rsidR="00A956CB" w:rsidRPr="00746DE4" w:rsidRDefault="00A956CB" w:rsidP="00A956CB">
            <w:pPr>
              <w:tabs>
                <w:tab w:val="left" w:pos="9356"/>
              </w:tabs>
              <w:jc w:val="center"/>
              <w:rPr>
                <w:lang w:val="uk-UA"/>
              </w:rPr>
            </w:pPr>
            <w:r w:rsidRPr="00746DE4">
              <w:rPr>
                <w:rFonts w:eastAsia="Courier New"/>
                <w:lang w:val="uk-UA"/>
              </w:rPr>
              <w:t>51</w:t>
            </w:r>
          </w:p>
        </w:tc>
        <w:tc>
          <w:tcPr>
            <w:tcW w:w="770" w:type="dxa"/>
            <w:tcBorders>
              <w:top w:val="single" w:sz="4" w:space="0" w:color="auto"/>
              <w:left w:val="single" w:sz="4" w:space="0" w:color="auto"/>
            </w:tcBorders>
            <w:shd w:val="clear" w:color="auto" w:fill="FFFFFF"/>
          </w:tcPr>
          <w:p w14:paraId="7C14EA16" w14:textId="77777777" w:rsidR="00A956CB" w:rsidRPr="00746DE4" w:rsidRDefault="00A956CB" w:rsidP="00A956CB">
            <w:pPr>
              <w:tabs>
                <w:tab w:val="left" w:pos="9356"/>
              </w:tabs>
              <w:jc w:val="center"/>
              <w:rPr>
                <w:lang w:val="uk-UA"/>
              </w:rPr>
            </w:pPr>
            <w:r w:rsidRPr="00746DE4">
              <w:rPr>
                <w:rFonts w:eastAsia="Courier New"/>
                <w:lang w:val="uk-UA"/>
              </w:rPr>
              <w:t>51</w:t>
            </w:r>
          </w:p>
        </w:tc>
        <w:tc>
          <w:tcPr>
            <w:tcW w:w="915" w:type="dxa"/>
            <w:tcBorders>
              <w:top w:val="single" w:sz="4" w:space="0" w:color="auto"/>
              <w:left w:val="single" w:sz="4" w:space="0" w:color="auto"/>
            </w:tcBorders>
            <w:shd w:val="clear" w:color="auto" w:fill="FFFFFF"/>
          </w:tcPr>
          <w:p w14:paraId="4965402F"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4C5C1E05"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04F88295" w14:textId="77777777" w:rsidR="00A956CB" w:rsidRPr="00746DE4" w:rsidRDefault="00A956CB" w:rsidP="00A956CB">
            <w:pPr>
              <w:tabs>
                <w:tab w:val="left" w:pos="9356"/>
              </w:tabs>
              <w:jc w:val="center"/>
              <w:rPr>
                <w:lang w:val="uk-UA"/>
              </w:rPr>
            </w:pPr>
            <w:r w:rsidRPr="00746DE4">
              <w:rPr>
                <w:rFonts w:eastAsia="Courier New"/>
                <w:lang w:val="uk-UA"/>
              </w:rPr>
              <w:t>576</w:t>
            </w:r>
          </w:p>
        </w:tc>
        <w:tc>
          <w:tcPr>
            <w:tcW w:w="688" w:type="dxa"/>
            <w:tcBorders>
              <w:top w:val="single" w:sz="4" w:space="0" w:color="auto"/>
              <w:left w:val="single" w:sz="4" w:space="0" w:color="auto"/>
            </w:tcBorders>
            <w:shd w:val="clear" w:color="auto" w:fill="FFFFFF"/>
            <w:vAlign w:val="center"/>
          </w:tcPr>
          <w:p w14:paraId="4CB63CA9"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0641F185"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2ADB31CA" w14:textId="77777777" w:rsidR="00A956CB" w:rsidRPr="00746DE4" w:rsidRDefault="00A956CB" w:rsidP="00A956CB">
            <w:pPr>
              <w:tabs>
                <w:tab w:val="left" w:pos="9356"/>
              </w:tabs>
              <w:jc w:val="center"/>
              <w:rPr>
                <w:lang w:val="uk-UA"/>
              </w:rPr>
            </w:pPr>
            <w:r w:rsidRPr="00746DE4">
              <w:rPr>
                <w:rFonts w:eastAsia="Courier New"/>
                <w:lang w:val="uk-UA"/>
              </w:rPr>
              <w:t>587</w:t>
            </w:r>
          </w:p>
        </w:tc>
        <w:tc>
          <w:tcPr>
            <w:tcW w:w="1418" w:type="dxa"/>
            <w:tcBorders>
              <w:top w:val="single" w:sz="4" w:space="0" w:color="auto"/>
              <w:left w:val="single" w:sz="4" w:space="0" w:color="auto"/>
            </w:tcBorders>
            <w:shd w:val="clear" w:color="auto" w:fill="FFFFFF"/>
            <w:vAlign w:val="center"/>
          </w:tcPr>
          <w:p w14:paraId="3611EE3F" w14:textId="77777777" w:rsidR="00A956CB" w:rsidRPr="00746DE4" w:rsidRDefault="00A956CB" w:rsidP="00A956CB">
            <w:pPr>
              <w:tabs>
                <w:tab w:val="left" w:pos="9356"/>
              </w:tabs>
              <w:jc w:val="center"/>
              <w:rPr>
                <w:lang w:val="uk-UA"/>
              </w:rPr>
            </w:pPr>
            <w:r w:rsidRPr="00746DE4">
              <w:rPr>
                <w:rFonts w:eastAsia="Courier New"/>
                <w:lang w:val="uk-UA"/>
              </w:rPr>
              <w:t>26</w:t>
            </w:r>
          </w:p>
        </w:tc>
        <w:tc>
          <w:tcPr>
            <w:tcW w:w="1762" w:type="dxa"/>
            <w:tcBorders>
              <w:top w:val="single" w:sz="4" w:space="0" w:color="auto"/>
              <w:left w:val="single" w:sz="4" w:space="0" w:color="auto"/>
            </w:tcBorders>
            <w:shd w:val="clear" w:color="auto" w:fill="FFFFFF"/>
          </w:tcPr>
          <w:p w14:paraId="68EDB4E3" w14:textId="77777777" w:rsidR="00A956CB" w:rsidRPr="00746DE4" w:rsidRDefault="00A956CB" w:rsidP="00A956CB">
            <w:pPr>
              <w:tabs>
                <w:tab w:val="left" w:pos="9356"/>
              </w:tabs>
              <w:jc w:val="center"/>
              <w:rPr>
                <w:lang w:val="uk-UA"/>
              </w:rPr>
            </w:pPr>
            <w:r w:rsidRPr="00746DE4">
              <w:rPr>
                <w:rFonts w:eastAsia="Courier New"/>
                <w:lang w:val="uk-UA"/>
              </w:rPr>
              <w:t>056°10’32"</w:t>
            </w:r>
          </w:p>
        </w:tc>
        <w:tc>
          <w:tcPr>
            <w:tcW w:w="1984" w:type="dxa"/>
            <w:tcBorders>
              <w:top w:val="single" w:sz="4" w:space="0" w:color="auto"/>
              <w:left w:val="single" w:sz="4" w:space="0" w:color="auto"/>
              <w:right w:val="single" w:sz="4" w:space="0" w:color="auto"/>
            </w:tcBorders>
            <w:shd w:val="clear" w:color="auto" w:fill="FFFFFF"/>
          </w:tcPr>
          <w:p w14:paraId="024145AE" w14:textId="77777777" w:rsidR="00A956CB" w:rsidRPr="00746DE4" w:rsidRDefault="00A956CB" w:rsidP="00A956CB">
            <w:pPr>
              <w:tabs>
                <w:tab w:val="left" w:pos="9356"/>
              </w:tabs>
              <w:jc w:val="center"/>
              <w:rPr>
                <w:lang w:val="uk-UA"/>
              </w:rPr>
            </w:pPr>
            <w:r w:rsidRPr="00746DE4">
              <w:rPr>
                <w:rFonts w:eastAsia="Courier New"/>
                <w:lang w:val="uk-UA"/>
              </w:rPr>
              <w:t>166°57'55"</w:t>
            </w:r>
          </w:p>
        </w:tc>
      </w:tr>
      <w:tr w:rsidR="00A956CB" w:rsidRPr="00746DE4" w14:paraId="772A285D" w14:textId="77777777" w:rsidTr="00282483">
        <w:trPr>
          <w:trHeight w:hRule="exact" w:val="274"/>
          <w:jc w:val="center"/>
        </w:trPr>
        <w:tc>
          <w:tcPr>
            <w:tcW w:w="449" w:type="dxa"/>
            <w:tcBorders>
              <w:top w:val="single" w:sz="4" w:space="0" w:color="auto"/>
              <w:left w:val="single" w:sz="4" w:space="0" w:color="auto"/>
            </w:tcBorders>
            <w:shd w:val="clear" w:color="auto" w:fill="FFFFFF"/>
          </w:tcPr>
          <w:p w14:paraId="2997CF33" w14:textId="77777777" w:rsidR="00A956CB" w:rsidRPr="00746DE4" w:rsidRDefault="00A956CB" w:rsidP="00A956CB">
            <w:pPr>
              <w:tabs>
                <w:tab w:val="left" w:pos="9356"/>
              </w:tabs>
              <w:jc w:val="center"/>
              <w:rPr>
                <w:lang w:val="uk-UA"/>
              </w:rPr>
            </w:pPr>
            <w:r w:rsidRPr="00746DE4">
              <w:rPr>
                <w:rFonts w:eastAsia="Courier New"/>
                <w:lang w:val="uk-UA"/>
              </w:rPr>
              <w:t>52</w:t>
            </w:r>
          </w:p>
        </w:tc>
        <w:tc>
          <w:tcPr>
            <w:tcW w:w="770" w:type="dxa"/>
            <w:tcBorders>
              <w:top w:val="single" w:sz="4" w:space="0" w:color="auto"/>
              <w:left w:val="single" w:sz="4" w:space="0" w:color="auto"/>
            </w:tcBorders>
            <w:shd w:val="clear" w:color="auto" w:fill="FFFFFF"/>
          </w:tcPr>
          <w:p w14:paraId="3FF4A740" w14:textId="77777777" w:rsidR="00A956CB" w:rsidRPr="00746DE4" w:rsidRDefault="00A956CB" w:rsidP="00A956CB">
            <w:pPr>
              <w:tabs>
                <w:tab w:val="left" w:pos="9356"/>
              </w:tabs>
              <w:jc w:val="center"/>
              <w:rPr>
                <w:lang w:val="uk-UA"/>
              </w:rPr>
            </w:pPr>
            <w:r w:rsidRPr="00746DE4">
              <w:rPr>
                <w:rFonts w:eastAsia="Courier New"/>
                <w:lang w:val="uk-UA"/>
              </w:rPr>
              <w:t>52</w:t>
            </w:r>
          </w:p>
        </w:tc>
        <w:tc>
          <w:tcPr>
            <w:tcW w:w="915" w:type="dxa"/>
            <w:tcBorders>
              <w:top w:val="single" w:sz="4" w:space="0" w:color="auto"/>
              <w:left w:val="single" w:sz="4" w:space="0" w:color="auto"/>
            </w:tcBorders>
            <w:shd w:val="clear" w:color="auto" w:fill="FFFFFF"/>
          </w:tcPr>
          <w:p w14:paraId="27C12648"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37E65E71"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1BC1D711" w14:textId="77777777" w:rsidR="00A956CB" w:rsidRPr="00746DE4" w:rsidRDefault="00A956CB" w:rsidP="00A956CB">
            <w:pPr>
              <w:tabs>
                <w:tab w:val="left" w:pos="9356"/>
              </w:tabs>
              <w:jc w:val="center"/>
              <w:rPr>
                <w:lang w:val="uk-UA"/>
              </w:rPr>
            </w:pPr>
            <w:r w:rsidRPr="00746DE4">
              <w:rPr>
                <w:rFonts w:eastAsia="Courier New"/>
                <w:lang w:val="uk-UA"/>
              </w:rPr>
              <w:t>590</w:t>
            </w:r>
          </w:p>
        </w:tc>
        <w:tc>
          <w:tcPr>
            <w:tcW w:w="688" w:type="dxa"/>
            <w:tcBorders>
              <w:top w:val="single" w:sz="4" w:space="0" w:color="auto"/>
              <w:left w:val="single" w:sz="4" w:space="0" w:color="auto"/>
            </w:tcBorders>
            <w:shd w:val="clear" w:color="auto" w:fill="FFFFFF"/>
            <w:vAlign w:val="center"/>
          </w:tcPr>
          <w:p w14:paraId="76645B9F"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031BE8AA"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60B965A6" w14:textId="77777777" w:rsidR="00A956CB" w:rsidRPr="00746DE4" w:rsidRDefault="00A956CB" w:rsidP="00A956CB">
            <w:pPr>
              <w:tabs>
                <w:tab w:val="left" w:pos="9356"/>
              </w:tabs>
              <w:jc w:val="center"/>
              <w:rPr>
                <w:lang w:val="uk-UA"/>
              </w:rPr>
            </w:pPr>
            <w:r w:rsidRPr="00746DE4">
              <w:rPr>
                <w:rFonts w:eastAsia="Courier New"/>
                <w:lang w:val="uk-UA"/>
              </w:rPr>
              <w:t>609</w:t>
            </w:r>
          </w:p>
        </w:tc>
        <w:tc>
          <w:tcPr>
            <w:tcW w:w="1418" w:type="dxa"/>
            <w:tcBorders>
              <w:top w:val="single" w:sz="4" w:space="0" w:color="auto"/>
              <w:left w:val="single" w:sz="4" w:space="0" w:color="auto"/>
            </w:tcBorders>
            <w:shd w:val="clear" w:color="auto" w:fill="FFFFFF"/>
            <w:vAlign w:val="center"/>
          </w:tcPr>
          <w:p w14:paraId="437D6B5F" w14:textId="77777777" w:rsidR="00A956CB" w:rsidRPr="00746DE4" w:rsidRDefault="00A956CB" w:rsidP="00A956CB">
            <w:pPr>
              <w:tabs>
                <w:tab w:val="left" w:pos="9356"/>
              </w:tabs>
              <w:jc w:val="center"/>
              <w:rPr>
                <w:lang w:val="uk-UA"/>
              </w:rPr>
            </w:pPr>
            <w:r w:rsidRPr="00746DE4">
              <w:rPr>
                <w:rFonts w:eastAsia="Courier New"/>
                <w:lang w:val="uk-UA"/>
              </w:rPr>
              <w:t>16</w:t>
            </w:r>
          </w:p>
        </w:tc>
        <w:tc>
          <w:tcPr>
            <w:tcW w:w="1762" w:type="dxa"/>
            <w:tcBorders>
              <w:top w:val="single" w:sz="4" w:space="0" w:color="auto"/>
              <w:left w:val="single" w:sz="4" w:space="0" w:color="auto"/>
            </w:tcBorders>
            <w:shd w:val="clear" w:color="auto" w:fill="FFFFFF"/>
          </w:tcPr>
          <w:p w14:paraId="3D8CF2BB" w14:textId="77777777" w:rsidR="00A956CB" w:rsidRPr="00746DE4" w:rsidRDefault="00A956CB" w:rsidP="00A956CB">
            <w:pPr>
              <w:tabs>
                <w:tab w:val="left" w:pos="9356"/>
              </w:tabs>
              <w:jc w:val="center"/>
              <w:rPr>
                <w:lang w:val="uk-UA"/>
              </w:rPr>
            </w:pPr>
            <w:r w:rsidRPr="00746DE4">
              <w:rPr>
                <w:rFonts w:eastAsia="Courier New"/>
                <w:lang w:val="uk-UA"/>
              </w:rPr>
              <w:t>010°59'02"</w:t>
            </w:r>
          </w:p>
        </w:tc>
        <w:tc>
          <w:tcPr>
            <w:tcW w:w="1984" w:type="dxa"/>
            <w:tcBorders>
              <w:top w:val="single" w:sz="4" w:space="0" w:color="auto"/>
              <w:left w:val="single" w:sz="4" w:space="0" w:color="auto"/>
              <w:right w:val="single" w:sz="4" w:space="0" w:color="auto"/>
            </w:tcBorders>
            <w:shd w:val="clear" w:color="auto" w:fill="FFFFFF"/>
          </w:tcPr>
          <w:p w14:paraId="6348B3E4" w14:textId="77777777" w:rsidR="00A956CB" w:rsidRPr="00746DE4" w:rsidRDefault="00A956CB" w:rsidP="00A956CB">
            <w:pPr>
              <w:tabs>
                <w:tab w:val="left" w:pos="9356"/>
              </w:tabs>
              <w:jc w:val="center"/>
              <w:rPr>
                <w:lang w:val="uk-UA"/>
              </w:rPr>
            </w:pPr>
            <w:r w:rsidRPr="00746DE4">
              <w:rPr>
                <w:rFonts w:eastAsia="Courier New"/>
                <w:lang w:val="uk-UA"/>
              </w:rPr>
              <w:t>225°11'30"</w:t>
            </w:r>
          </w:p>
        </w:tc>
      </w:tr>
      <w:tr w:rsidR="00A956CB" w:rsidRPr="00746DE4" w14:paraId="3C4D5643"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275B5F43" w14:textId="77777777" w:rsidR="00A956CB" w:rsidRPr="00746DE4" w:rsidRDefault="00A956CB" w:rsidP="00A956CB">
            <w:pPr>
              <w:tabs>
                <w:tab w:val="left" w:pos="9356"/>
              </w:tabs>
              <w:jc w:val="center"/>
              <w:rPr>
                <w:lang w:val="uk-UA"/>
              </w:rPr>
            </w:pPr>
            <w:r w:rsidRPr="00746DE4">
              <w:rPr>
                <w:rFonts w:eastAsia="Courier New"/>
                <w:lang w:val="uk-UA"/>
              </w:rPr>
              <w:t>53</w:t>
            </w:r>
          </w:p>
        </w:tc>
        <w:tc>
          <w:tcPr>
            <w:tcW w:w="770" w:type="dxa"/>
            <w:tcBorders>
              <w:top w:val="single" w:sz="4" w:space="0" w:color="auto"/>
              <w:left w:val="single" w:sz="4" w:space="0" w:color="auto"/>
            </w:tcBorders>
            <w:shd w:val="clear" w:color="auto" w:fill="FFFFFF"/>
          </w:tcPr>
          <w:p w14:paraId="77626155" w14:textId="77777777" w:rsidR="00A956CB" w:rsidRPr="00746DE4" w:rsidRDefault="00A956CB" w:rsidP="00A956CB">
            <w:pPr>
              <w:tabs>
                <w:tab w:val="left" w:pos="9356"/>
              </w:tabs>
              <w:jc w:val="center"/>
              <w:rPr>
                <w:lang w:val="uk-UA"/>
              </w:rPr>
            </w:pPr>
            <w:r w:rsidRPr="00746DE4">
              <w:rPr>
                <w:rFonts w:eastAsia="Courier New"/>
                <w:lang w:val="uk-UA"/>
              </w:rPr>
              <w:t>53</w:t>
            </w:r>
          </w:p>
        </w:tc>
        <w:tc>
          <w:tcPr>
            <w:tcW w:w="915" w:type="dxa"/>
            <w:tcBorders>
              <w:top w:val="single" w:sz="4" w:space="0" w:color="auto"/>
              <w:left w:val="single" w:sz="4" w:space="0" w:color="auto"/>
            </w:tcBorders>
            <w:shd w:val="clear" w:color="auto" w:fill="FFFFFF"/>
          </w:tcPr>
          <w:p w14:paraId="143CEB79"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00224286"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vAlign w:val="center"/>
          </w:tcPr>
          <w:p w14:paraId="3D5EBFAF" w14:textId="77777777" w:rsidR="00A956CB" w:rsidRPr="00746DE4" w:rsidRDefault="00A956CB" w:rsidP="00A956CB">
            <w:pPr>
              <w:tabs>
                <w:tab w:val="left" w:pos="9356"/>
              </w:tabs>
              <w:jc w:val="center"/>
              <w:rPr>
                <w:lang w:val="uk-UA"/>
              </w:rPr>
            </w:pPr>
            <w:r w:rsidRPr="00746DE4">
              <w:rPr>
                <w:rFonts w:eastAsia="Courier New"/>
                <w:lang w:val="uk-UA"/>
              </w:rPr>
              <w:t>606</w:t>
            </w:r>
          </w:p>
        </w:tc>
        <w:tc>
          <w:tcPr>
            <w:tcW w:w="688" w:type="dxa"/>
            <w:tcBorders>
              <w:top w:val="single" w:sz="4" w:space="0" w:color="auto"/>
              <w:left w:val="single" w:sz="4" w:space="0" w:color="auto"/>
            </w:tcBorders>
            <w:shd w:val="clear" w:color="auto" w:fill="FFFFFF"/>
            <w:vAlign w:val="center"/>
          </w:tcPr>
          <w:p w14:paraId="76EC6E78"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6756EE46"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vAlign w:val="center"/>
          </w:tcPr>
          <w:p w14:paraId="0CFFD6DD" w14:textId="77777777" w:rsidR="00A956CB" w:rsidRPr="00746DE4" w:rsidRDefault="00A956CB" w:rsidP="00A956CB">
            <w:pPr>
              <w:tabs>
                <w:tab w:val="left" w:pos="9356"/>
              </w:tabs>
              <w:jc w:val="center"/>
              <w:rPr>
                <w:lang w:val="uk-UA"/>
              </w:rPr>
            </w:pPr>
            <w:r w:rsidRPr="00746DE4">
              <w:rPr>
                <w:rFonts w:eastAsia="Courier New"/>
                <w:lang w:val="uk-UA"/>
              </w:rPr>
              <w:t>612</w:t>
            </w:r>
          </w:p>
        </w:tc>
        <w:tc>
          <w:tcPr>
            <w:tcW w:w="1418" w:type="dxa"/>
            <w:tcBorders>
              <w:top w:val="single" w:sz="4" w:space="0" w:color="auto"/>
              <w:left w:val="single" w:sz="4" w:space="0" w:color="auto"/>
            </w:tcBorders>
            <w:shd w:val="clear" w:color="auto" w:fill="FFFFFF"/>
          </w:tcPr>
          <w:p w14:paraId="4DE2912F" w14:textId="77777777" w:rsidR="00A956CB" w:rsidRPr="00746DE4" w:rsidRDefault="00A956CB" w:rsidP="00A956CB">
            <w:pPr>
              <w:tabs>
                <w:tab w:val="left" w:pos="9356"/>
              </w:tabs>
              <w:jc w:val="center"/>
              <w:rPr>
                <w:lang w:val="uk-UA"/>
              </w:rPr>
            </w:pPr>
            <w:r w:rsidRPr="00746DE4">
              <w:rPr>
                <w:rFonts w:eastAsia="Courier New"/>
                <w:lang w:val="uk-UA"/>
              </w:rPr>
              <w:t>24</w:t>
            </w:r>
          </w:p>
        </w:tc>
        <w:tc>
          <w:tcPr>
            <w:tcW w:w="1762" w:type="dxa"/>
            <w:tcBorders>
              <w:top w:val="single" w:sz="4" w:space="0" w:color="auto"/>
              <w:left w:val="single" w:sz="4" w:space="0" w:color="auto"/>
            </w:tcBorders>
            <w:shd w:val="clear" w:color="auto" w:fill="FFFFFF"/>
          </w:tcPr>
          <w:p w14:paraId="07E89B0F" w14:textId="77777777" w:rsidR="00A956CB" w:rsidRPr="00746DE4" w:rsidRDefault="00A956CB" w:rsidP="00A956CB">
            <w:pPr>
              <w:tabs>
                <w:tab w:val="left" w:pos="9356"/>
              </w:tabs>
              <w:jc w:val="center"/>
              <w:rPr>
                <w:lang w:val="uk-UA"/>
              </w:rPr>
            </w:pPr>
            <w:r w:rsidRPr="00746DE4">
              <w:rPr>
                <w:rFonts w:eastAsia="Courier New"/>
                <w:lang w:val="uk-UA"/>
              </w:rPr>
              <w:t>023°00,02”</w:t>
            </w:r>
          </w:p>
        </w:tc>
        <w:tc>
          <w:tcPr>
            <w:tcW w:w="1984" w:type="dxa"/>
            <w:tcBorders>
              <w:top w:val="single" w:sz="4" w:space="0" w:color="auto"/>
              <w:left w:val="single" w:sz="4" w:space="0" w:color="auto"/>
              <w:right w:val="single" w:sz="4" w:space="0" w:color="auto"/>
            </w:tcBorders>
            <w:shd w:val="clear" w:color="auto" w:fill="FFFFFF"/>
          </w:tcPr>
          <w:p w14:paraId="01913FE8" w14:textId="77777777" w:rsidR="00A956CB" w:rsidRPr="00746DE4" w:rsidRDefault="00A956CB" w:rsidP="00A956CB">
            <w:pPr>
              <w:tabs>
                <w:tab w:val="left" w:pos="9356"/>
              </w:tabs>
              <w:jc w:val="center"/>
              <w:rPr>
                <w:lang w:val="uk-UA"/>
              </w:rPr>
            </w:pPr>
            <w:r w:rsidRPr="00746DE4">
              <w:rPr>
                <w:rFonts w:eastAsia="Courier New"/>
                <w:lang w:val="uk-UA"/>
              </w:rPr>
              <w:t>167°59'00"</w:t>
            </w:r>
          </w:p>
        </w:tc>
      </w:tr>
      <w:tr w:rsidR="00A956CB" w:rsidRPr="00746DE4" w14:paraId="45738379"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7DF31DE8" w14:textId="77777777" w:rsidR="00A956CB" w:rsidRPr="00746DE4" w:rsidRDefault="00A956CB" w:rsidP="00A956CB">
            <w:pPr>
              <w:tabs>
                <w:tab w:val="left" w:pos="9356"/>
              </w:tabs>
              <w:jc w:val="center"/>
              <w:rPr>
                <w:lang w:val="uk-UA"/>
              </w:rPr>
            </w:pPr>
            <w:r w:rsidRPr="00746DE4">
              <w:rPr>
                <w:rFonts w:eastAsia="Courier New"/>
                <w:lang w:val="uk-UA"/>
              </w:rPr>
              <w:t>54</w:t>
            </w:r>
          </w:p>
        </w:tc>
        <w:tc>
          <w:tcPr>
            <w:tcW w:w="770" w:type="dxa"/>
            <w:tcBorders>
              <w:top w:val="single" w:sz="4" w:space="0" w:color="auto"/>
              <w:left w:val="single" w:sz="4" w:space="0" w:color="auto"/>
            </w:tcBorders>
            <w:shd w:val="clear" w:color="auto" w:fill="FFFFFF"/>
          </w:tcPr>
          <w:p w14:paraId="72CF4337" w14:textId="77777777" w:rsidR="00A956CB" w:rsidRPr="00746DE4" w:rsidRDefault="00A956CB" w:rsidP="00A956CB">
            <w:pPr>
              <w:tabs>
                <w:tab w:val="left" w:pos="9356"/>
              </w:tabs>
              <w:jc w:val="center"/>
              <w:rPr>
                <w:lang w:val="uk-UA"/>
              </w:rPr>
            </w:pPr>
            <w:r w:rsidRPr="00746DE4">
              <w:rPr>
                <w:rFonts w:eastAsia="Courier New"/>
                <w:lang w:val="uk-UA"/>
              </w:rPr>
              <w:t>54</w:t>
            </w:r>
          </w:p>
        </w:tc>
        <w:tc>
          <w:tcPr>
            <w:tcW w:w="915" w:type="dxa"/>
            <w:tcBorders>
              <w:top w:val="single" w:sz="4" w:space="0" w:color="auto"/>
              <w:left w:val="single" w:sz="4" w:space="0" w:color="auto"/>
            </w:tcBorders>
            <w:shd w:val="clear" w:color="auto" w:fill="FFFFFF"/>
          </w:tcPr>
          <w:p w14:paraId="14529197"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3EA80407"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vAlign w:val="center"/>
          </w:tcPr>
          <w:p w14:paraId="4EAF66E5" w14:textId="77777777" w:rsidR="00A956CB" w:rsidRPr="00746DE4" w:rsidRDefault="00A956CB" w:rsidP="00A956CB">
            <w:pPr>
              <w:tabs>
                <w:tab w:val="left" w:pos="9356"/>
              </w:tabs>
              <w:jc w:val="center"/>
              <w:rPr>
                <w:lang w:val="uk-UA"/>
              </w:rPr>
            </w:pPr>
            <w:r w:rsidRPr="00746DE4">
              <w:rPr>
                <w:rFonts w:eastAsia="Courier New"/>
                <w:lang w:val="uk-UA"/>
              </w:rPr>
              <w:t>628</w:t>
            </w:r>
          </w:p>
        </w:tc>
        <w:tc>
          <w:tcPr>
            <w:tcW w:w="688" w:type="dxa"/>
            <w:tcBorders>
              <w:top w:val="single" w:sz="4" w:space="0" w:color="auto"/>
              <w:left w:val="single" w:sz="4" w:space="0" w:color="auto"/>
            </w:tcBorders>
            <w:shd w:val="clear" w:color="auto" w:fill="FFFFFF"/>
            <w:vAlign w:val="center"/>
          </w:tcPr>
          <w:p w14:paraId="3A0B3DAD"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5C49F18F"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vAlign w:val="center"/>
          </w:tcPr>
          <w:p w14:paraId="1BC4E161" w14:textId="77777777" w:rsidR="00A956CB" w:rsidRPr="00746DE4" w:rsidRDefault="00A956CB" w:rsidP="00A956CB">
            <w:pPr>
              <w:tabs>
                <w:tab w:val="left" w:pos="9356"/>
              </w:tabs>
              <w:jc w:val="center"/>
              <w:rPr>
                <w:lang w:val="uk-UA"/>
              </w:rPr>
            </w:pPr>
            <w:r w:rsidRPr="00746DE4">
              <w:rPr>
                <w:rFonts w:eastAsia="Courier New"/>
                <w:lang w:val="uk-UA"/>
              </w:rPr>
              <w:t>621</w:t>
            </w:r>
          </w:p>
        </w:tc>
        <w:tc>
          <w:tcPr>
            <w:tcW w:w="1418" w:type="dxa"/>
            <w:tcBorders>
              <w:top w:val="single" w:sz="4" w:space="0" w:color="auto"/>
              <w:left w:val="single" w:sz="4" w:space="0" w:color="auto"/>
            </w:tcBorders>
            <w:shd w:val="clear" w:color="auto" w:fill="FFFFFF"/>
          </w:tcPr>
          <w:p w14:paraId="6B070553" w14:textId="77777777" w:rsidR="00A956CB" w:rsidRPr="00746DE4" w:rsidRDefault="00A956CB" w:rsidP="00A956CB">
            <w:pPr>
              <w:tabs>
                <w:tab w:val="left" w:pos="9356"/>
              </w:tabs>
              <w:jc w:val="center"/>
              <w:rPr>
                <w:lang w:val="uk-UA"/>
              </w:rPr>
            </w:pPr>
            <w:r w:rsidRPr="00746DE4">
              <w:rPr>
                <w:rFonts w:eastAsia="Courier New"/>
                <w:lang w:val="uk-UA"/>
              </w:rPr>
              <w:t>33</w:t>
            </w:r>
          </w:p>
        </w:tc>
        <w:tc>
          <w:tcPr>
            <w:tcW w:w="1762" w:type="dxa"/>
            <w:tcBorders>
              <w:top w:val="single" w:sz="4" w:space="0" w:color="auto"/>
              <w:left w:val="single" w:sz="4" w:space="0" w:color="auto"/>
            </w:tcBorders>
            <w:shd w:val="clear" w:color="auto" w:fill="FFFFFF"/>
          </w:tcPr>
          <w:p w14:paraId="07643F1C" w14:textId="77777777" w:rsidR="00A956CB" w:rsidRPr="00746DE4" w:rsidRDefault="00A956CB" w:rsidP="00A956CB">
            <w:pPr>
              <w:tabs>
                <w:tab w:val="left" w:pos="9356"/>
              </w:tabs>
              <w:jc w:val="center"/>
              <w:rPr>
                <w:lang w:val="uk-UA"/>
              </w:rPr>
            </w:pPr>
            <w:r w:rsidRPr="00746DE4">
              <w:rPr>
                <w:rFonts w:eastAsia="Courier New"/>
                <w:lang w:val="uk-UA"/>
              </w:rPr>
              <w:t>0410 4 9'15"</w:t>
            </w:r>
          </w:p>
        </w:tc>
        <w:tc>
          <w:tcPr>
            <w:tcW w:w="1984" w:type="dxa"/>
            <w:tcBorders>
              <w:top w:val="single" w:sz="4" w:space="0" w:color="auto"/>
              <w:left w:val="single" w:sz="4" w:space="0" w:color="auto"/>
              <w:right w:val="single" w:sz="4" w:space="0" w:color="auto"/>
            </w:tcBorders>
            <w:shd w:val="clear" w:color="auto" w:fill="FFFFFF"/>
          </w:tcPr>
          <w:p w14:paraId="2BD5D5B0" w14:textId="77777777" w:rsidR="00A956CB" w:rsidRPr="00746DE4" w:rsidRDefault="00A956CB" w:rsidP="00A956CB">
            <w:pPr>
              <w:tabs>
                <w:tab w:val="left" w:pos="9356"/>
              </w:tabs>
              <w:jc w:val="center"/>
              <w:rPr>
                <w:lang w:val="uk-UA"/>
              </w:rPr>
            </w:pPr>
            <w:r w:rsidRPr="00746DE4">
              <w:rPr>
                <w:rFonts w:eastAsia="Courier New"/>
                <w:lang w:val="uk-UA"/>
              </w:rPr>
              <w:t>161°10’ 47"</w:t>
            </w:r>
          </w:p>
        </w:tc>
      </w:tr>
      <w:tr w:rsidR="00A956CB" w:rsidRPr="00746DE4" w14:paraId="35E95003"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7B879E2F" w14:textId="77777777" w:rsidR="00A956CB" w:rsidRPr="00746DE4" w:rsidRDefault="00A956CB" w:rsidP="00A956CB">
            <w:pPr>
              <w:tabs>
                <w:tab w:val="left" w:pos="9356"/>
              </w:tabs>
              <w:jc w:val="center"/>
              <w:rPr>
                <w:lang w:val="uk-UA"/>
              </w:rPr>
            </w:pPr>
            <w:r w:rsidRPr="00746DE4">
              <w:rPr>
                <w:rFonts w:eastAsia="Courier New"/>
                <w:lang w:val="uk-UA"/>
              </w:rPr>
              <w:t>55</w:t>
            </w:r>
          </w:p>
        </w:tc>
        <w:tc>
          <w:tcPr>
            <w:tcW w:w="770" w:type="dxa"/>
            <w:tcBorders>
              <w:top w:val="single" w:sz="4" w:space="0" w:color="auto"/>
              <w:left w:val="single" w:sz="4" w:space="0" w:color="auto"/>
            </w:tcBorders>
            <w:shd w:val="clear" w:color="auto" w:fill="FFFFFF"/>
          </w:tcPr>
          <w:p w14:paraId="1CCC5A20" w14:textId="77777777" w:rsidR="00A956CB" w:rsidRPr="00746DE4" w:rsidRDefault="00A956CB" w:rsidP="00A956CB">
            <w:pPr>
              <w:tabs>
                <w:tab w:val="left" w:pos="9356"/>
              </w:tabs>
              <w:jc w:val="center"/>
              <w:rPr>
                <w:lang w:val="uk-UA"/>
              </w:rPr>
            </w:pPr>
            <w:r w:rsidRPr="00746DE4">
              <w:rPr>
                <w:rFonts w:eastAsia="Courier New"/>
                <w:lang w:val="uk-UA"/>
              </w:rPr>
              <w:t>55</w:t>
            </w:r>
          </w:p>
        </w:tc>
        <w:tc>
          <w:tcPr>
            <w:tcW w:w="915" w:type="dxa"/>
            <w:tcBorders>
              <w:top w:val="single" w:sz="4" w:space="0" w:color="auto"/>
              <w:left w:val="single" w:sz="4" w:space="0" w:color="auto"/>
            </w:tcBorders>
            <w:shd w:val="clear" w:color="auto" w:fill="FFFFFF"/>
          </w:tcPr>
          <w:p w14:paraId="66AA4A93"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2DFBD826"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319FEF1D" w14:textId="77777777" w:rsidR="00A956CB" w:rsidRPr="00746DE4" w:rsidRDefault="00A956CB" w:rsidP="00A956CB">
            <w:pPr>
              <w:tabs>
                <w:tab w:val="left" w:pos="9356"/>
              </w:tabs>
              <w:jc w:val="center"/>
              <w:rPr>
                <w:lang w:val="uk-UA"/>
              </w:rPr>
            </w:pPr>
            <w:r w:rsidRPr="00746DE4">
              <w:rPr>
                <w:rFonts w:eastAsia="Courier New"/>
                <w:lang w:val="uk-UA"/>
              </w:rPr>
              <w:t>652</w:t>
            </w:r>
          </w:p>
        </w:tc>
        <w:tc>
          <w:tcPr>
            <w:tcW w:w="688" w:type="dxa"/>
            <w:tcBorders>
              <w:top w:val="single" w:sz="4" w:space="0" w:color="auto"/>
              <w:left w:val="single" w:sz="4" w:space="0" w:color="auto"/>
            </w:tcBorders>
            <w:shd w:val="clear" w:color="auto" w:fill="FFFFFF"/>
            <w:vAlign w:val="center"/>
          </w:tcPr>
          <w:p w14:paraId="5FA5060C"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58E5E462"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06775E45" w14:textId="77777777" w:rsidR="00A956CB" w:rsidRPr="00746DE4" w:rsidRDefault="00A956CB" w:rsidP="00A956CB">
            <w:pPr>
              <w:tabs>
                <w:tab w:val="left" w:pos="9356"/>
              </w:tabs>
              <w:jc w:val="center"/>
              <w:rPr>
                <w:lang w:val="uk-UA"/>
              </w:rPr>
            </w:pPr>
            <w:r w:rsidRPr="00746DE4">
              <w:rPr>
                <w:rFonts w:eastAsia="Courier New"/>
                <w:lang w:val="uk-UA"/>
              </w:rPr>
              <w:t>643</w:t>
            </w:r>
          </w:p>
        </w:tc>
        <w:tc>
          <w:tcPr>
            <w:tcW w:w="1418" w:type="dxa"/>
            <w:tcBorders>
              <w:top w:val="single" w:sz="4" w:space="0" w:color="auto"/>
              <w:left w:val="single" w:sz="4" w:space="0" w:color="auto"/>
            </w:tcBorders>
            <w:shd w:val="clear" w:color="auto" w:fill="FFFFFF"/>
          </w:tcPr>
          <w:p w14:paraId="2C68284D" w14:textId="77777777" w:rsidR="00A956CB" w:rsidRPr="00746DE4" w:rsidRDefault="00A956CB" w:rsidP="00A956CB">
            <w:pPr>
              <w:tabs>
                <w:tab w:val="left" w:pos="9356"/>
              </w:tabs>
              <w:jc w:val="center"/>
              <w:rPr>
                <w:lang w:val="uk-UA"/>
              </w:rPr>
            </w:pPr>
            <w:r w:rsidRPr="00746DE4">
              <w:rPr>
                <w:rFonts w:eastAsia="Courier New"/>
                <w:lang w:val="uk-UA"/>
              </w:rPr>
              <w:t>77</w:t>
            </w:r>
          </w:p>
        </w:tc>
        <w:tc>
          <w:tcPr>
            <w:tcW w:w="1762" w:type="dxa"/>
            <w:tcBorders>
              <w:top w:val="single" w:sz="4" w:space="0" w:color="auto"/>
              <w:left w:val="single" w:sz="4" w:space="0" w:color="auto"/>
            </w:tcBorders>
            <w:shd w:val="clear" w:color="auto" w:fill="FFFFFF"/>
          </w:tcPr>
          <w:p w14:paraId="32DEE465" w14:textId="77777777" w:rsidR="00A956CB" w:rsidRPr="00746DE4" w:rsidRDefault="00A956CB" w:rsidP="00A956CB">
            <w:pPr>
              <w:tabs>
                <w:tab w:val="left" w:pos="9356"/>
              </w:tabs>
              <w:jc w:val="center"/>
              <w:rPr>
                <w:lang w:val="uk-UA"/>
              </w:rPr>
            </w:pPr>
            <w:r w:rsidRPr="00746DE4">
              <w:rPr>
                <w:rFonts w:eastAsia="Courier New"/>
                <w:lang w:val="uk-UA"/>
              </w:rPr>
              <w:t>057 °06'46"</w:t>
            </w:r>
          </w:p>
        </w:tc>
        <w:tc>
          <w:tcPr>
            <w:tcW w:w="1984" w:type="dxa"/>
            <w:tcBorders>
              <w:top w:val="single" w:sz="4" w:space="0" w:color="auto"/>
              <w:left w:val="single" w:sz="4" w:space="0" w:color="auto"/>
              <w:right w:val="single" w:sz="4" w:space="0" w:color="auto"/>
            </w:tcBorders>
            <w:shd w:val="clear" w:color="auto" w:fill="FFFFFF"/>
          </w:tcPr>
          <w:p w14:paraId="2BECC90A" w14:textId="77777777" w:rsidR="00A956CB" w:rsidRPr="00746DE4" w:rsidRDefault="00A956CB" w:rsidP="00A956CB">
            <w:pPr>
              <w:tabs>
                <w:tab w:val="left" w:pos="9356"/>
              </w:tabs>
              <w:jc w:val="center"/>
              <w:rPr>
                <w:lang w:val="uk-UA"/>
              </w:rPr>
            </w:pPr>
            <w:r w:rsidRPr="00746DE4">
              <w:rPr>
                <w:rFonts w:eastAsia="Courier New"/>
                <w:lang w:val="uk-UA"/>
              </w:rPr>
              <w:t>164°42'29"</w:t>
            </w:r>
          </w:p>
        </w:tc>
      </w:tr>
      <w:tr w:rsidR="00A956CB" w:rsidRPr="00746DE4" w14:paraId="50ECBC67"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52AF5297" w14:textId="77777777" w:rsidR="00A956CB" w:rsidRPr="00746DE4" w:rsidRDefault="00A956CB" w:rsidP="00A956CB">
            <w:pPr>
              <w:tabs>
                <w:tab w:val="left" w:pos="9356"/>
              </w:tabs>
              <w:jc w:val="center"/>
              <w:rPr>
                <w:lang w:val="uk-UA"/>
              </w:rPr>
            </w:pPr>
            <w:r w:rsidRPr="00746DE4">
              <w:rPr>
                <w:rFonts w:eastAsia="Courier New"/>
                <w:lang w:val="uk-UA"/>
              </w:rPr>
              <w:t>56</w:t>
            </w:r>
          </w:p>
        </w:tc>
        <w:tc>
          <w:tcPr>
            <w:tcW w:w="770" w:type="dxa"/>
            <w:tcBorders>
              <w:top w:val="single" w:sz="4" w:space="0" w:color="auto"/>
              <w:left w:val="single" w:sz="4" w:space="0" w:color="auto"/>
            </w:tcBorders>
            <w:shd w:val="clear" w:color="auto" w:fill="FFFFFF"/>
          </w:tcPr>
          <w:p w14:paraId="2B0039FB" w14:textId="77777777" w:rsidR="00A956CB" w:rsidRPr="00746DE4" w:rsidRDefault="00A956CB" w:rsidP="00A956CB">
            <w:pPr>
              <w:tabs>
                <w:tab w:val="left" w:pos="9356"/>
              </w:tabs>
              <w:jc w:val="center"/>
              <w:rPr>
                <w:lang w:val="uk-UA"/>
              </w:rPr>
            </w:pPr>
            <w:r w:rsidRPr="00746DE4">
              <w:rPr>
                <w:rFonts w:eastAsia="Courier New"/>
                <w:lang w:val="uk-UA"/>
              </w:rPr>
              <w:t>56</w:t>
            </w:r>
          </w:p>
        </w:tc>
        <w:tc>
          <w:tcPr>
            <w:tcW w:w="915" w:type="dxa"/>
            <w:tcBorders>
              <w:top w:val="single" w:sz="4" w:space="0" w:color="auto"/>
              <w:left w:val="single" w:sz="4" w:space="0" w:color="auto"/>
            </w:tcBorders>
            <w:shd w:val="clear" w:color="auto" w:fill="FFFFFF"/>
          </w:tcPr>
          <w:p w14:paraId="42BD24D4"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6D3AC044"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01EED616" w14:textId="77777777" w:rsidR="00A956CB" w:rsidRPr="00746DE4" w:rsidRDefault="00A956CB" w:rsidP="00A956CB">
            <w:pPr>
              <w:tabs>
                <w:tab w:val="left" w:pos="9356"/>
              </w:tabs>
              <w:jc w:val="center"/>
              <w:rPr>
                <w:lang w:val="uk-UA"/>
              </w:rPr>
            </w:pPr>
            <w:r w:rsidRPr="00746DE4">
              <w:rPr>
                <w:rFonts w:eastAsia="Courier New"/>
                <w:lang w:val="uk-UA"/>
              </w:rPr>
              <w:t>694</w:t>
            </w:r>
          </w:p>
        </w:tc>
        <w:tc>
          <w:tcPr>
            <w:tcW w:w="688" w:type="dxa"/>
            <w:tcBorders>
              <w:top w:val="single" w:sz="4" w:space="0" w:color="auto"/>
              <w:left w:val="single" w:sz="4" w:space="0" w:color="auto"/>
            </w:tcBorders>
            <w:shd w:val="clear" w:color="auto" w:fill="FFFFFF"/>
            <w:vAlign w:val="center"/>
          </w:tcPr>
          <w:p w14:paraId="4297B454"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50EDC60C"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4CD3886F" w14:textId="77777777" w:rsidR="00A956CB" w:rsidRPr="00746DE4" w:rsidRDefault="00A956CB" w:rsidP="00A956CB">
            <w:pPr>
              <w:tabs>
                <w:tab w:val="left" w:pos="9356"/>
              </w:tabs>
              <w:jc w:val="center"/>
              <w:rPr>
                <w:lang w:val="uk-UA"/>
              </w:rPr>
            </w:pPr>
            <w:r w:rsidRPr="00746DE4">
              <w:rPr>
                <w:rFonts w:eastAsia="Courier New"/>
                <w:lang w:val="uk-UA"/>
              </w:rPr>
              <w:t>708</w:t>
            </w:r>
          </w:p>
        </w:tc>
        <w:tc>
          <w:tcPr>
            <w:tcW w:w="1418" w:type="dxa"/>
            <w:tcBorders>
              <w:top w:val="single" w:sz="4" w:space="0" w:color="auto"/>
              <w:left w:val="single" w:sz="4" w:space="0" w:color="auto"/>
            </w:tcBorders>
            <w:shd w:val="clear" w:color="auto" w:fill="FFFFFF"/>
          </w:tcPr>
          <w:p w14:paraId="6A25EE80" w14:textId="77777777" w:rsidR="00A956CB" w:rsidRPr="00746DE4" w:rsidRDefault="00A956CB" w:rsidP="00A956CB">
            <w:pPr>
              <w:tabs>
                <w:tab w:val="left" w:pos="9356"/>
              </w:tabs>
              <w:jc w:val="center"/>
              <w:rPr>
                <w:lang w:val="uk-UA"/>
              </w:rPr>
            </w:pPr>
            <w:r w:rsidRPr="00746DE4">
              <w:rPr>
                <w:rFonts w:eastAsia="Courier New"/>
                <w:lang w:val="uk-UA"/>
              </w:rPr>
              <w:t>37</w:t>
            </w:r>
          </w:p>
        </w:tc>
        <w:tc>
          <w:tcPr>
            <w:tcW w:w="1762" w:type="dxa"/>
            <w:tcBorders>
              <w:top w:val="single" w:sz="4" w:space="0" w:color="auto"/>
              <w:left w:val="single" w:sz="4" w:space="0" w:color="auto"/>
            </w:tcBorders>
            <w:shd w:val="clear" w:color="auto" w:fill="FFFFFF"/>
          </w:tcPr>
          <w:p w14:paraId="4C3B9F15" w14:textId="77777777" w:rsidR="00A956CB" w:rsidRPr="00746DE4" w:rsidRDefault="00A956CB" w:rsidP="00A956CB">
            <w:pPr>
              <w:tabs>
                <w:tab w:val="left" w:pos="9356"/>
              </w:tabs>
              <w:jc w:val="center"/>
              <w:rPr>
                <w:lang w:val="uk-UA"/>
              </w:rPr>
            </w:pPr>
            <w:r w:rsidRPr="00746DE4">
              <w:rPr>
                <w:rFonts w:eastAsia="Courier New"/>
                <w:lang w:val="uk-UA"/>
              </w:rPr>
              <w:t>046°48'03"</w:t>
            </w:r>
          </w:p>
        </w:tc>
        <w:tc>
          <w:tcPr>
            <w:tcW w:w="1984" w:type="dxa"/>
            <w:tcBorders>
              <w:top w:val="single" w:sz="4" w:space="0" w:color="auto"/>
              <w:left w:val="single" w:sz="4" w:space="0" w:color="auto"/>
              <w:right w:val="single" w:sz="4" w:space="0" w:color="auto"/>
            </w:tcBorders>
            <w:shd w:val="clear" w:color="auto" w:fill="FFFFFF"/>
          </w:tcPr>
          <w:p w14:paraId="2652C8C4" w14:textId="77777777" w:rsidR="00A956CB" w:rsidRPr="00746DE4" w:rsidRDefault="00A956CB" w:rsidP="00A956CB">
            <w:pPr>
              <w:tabs>
                <w:tab w:val="left" w:pos="9356"/>
              </w:tabs>
              <w:jc w:val="center"/>
              <w:rPr>
                <w:lang w:val="uk-UA"/>
              </w:rPr>
            </w:pPr>
            <w:r w:rsidRPr="00746DE4">
              <w:rPr>
                <w:rFonts w:eastAsia="Courier New"/>
                <w:lang w:val="uk-UA"/>
              </w:rPr>
              <w:t>190°18'43"</w:t>
            </w:r>
          </w:p>
        </w:tc>
      </w:tr>
      <w:tr w:rsidR="00A956CB" w:rsidRPr="00746DE4" w14:paraId="79CC9495" w14:textId="77777777" w:rsidTr="00282483">
        <w:trPr>
          <w:trHeight w:hRule="exact" w:val="274"/>
          <w:jc w:val="center"/>
        </w:trPr>
        <w:tc>
          <w:tcPr>
            <w:tcW w:w="449" w:type="dxa"/>
            <w:tcBorders>
              <w:top w:val="single" w:sz="4" w:space="0" w:color="auto"/>
              <w:left w:val="single" w:sz="4" w:space="0" w:color="auto"/>
            </w:tcBorders>
            <w:shd w:val="clear" w:color="auto" w:fill="FFFFFF"/>
          </w:tcPr>
          <w:p w14:paraId="250493E9" w14:textId="77777777" w:rsidR="00A956CB" w:rsidRPr="00746DE4" w:rsidRDefault="00A956CB" w:rsidP="00A956CB">
            <w:pPr>
              <w:tabs>
                <w:tab w:val="left" w:pos="9356"/>
              </w:tabs>
              <w:jc w:val="center"/>
              <w:rPr>
                <w:lang w:val="uk-UA"/>
              </w:rPr>
            </w:pPr>
            <w:r w:rsidRPr="00746DE4">
              <w:rPr>
                <w:rFonts w:eastAsia="Courier New"/>
                <w:lang w:val="uk-UA"/>
              </w:rPr>
              <w:t>57</w:t>
            </w:r>
          </w:p>
        </w:tc>
        <w:tc>
          <w:tcPr>
            <w:tcW w:w="770" w:type="dxa"/>
            <w:tcBorders>
              <w:top w:val="single" w:sz="4" w:space="0" w:color="auto"/>
              <w:left w:val="single" w:sz="4" w:space="0" w:color="auto"/>
            </w:tcBorders>
            <w:shd w:val="clear" w:color="auto" w:fill="FFFFFF"/>
          </w:tcPr>
          <w:p w14:paraId="3BAB18FA" w14:textId="77777777" w:rsidR="00A956CB" w:rsidRPr="00746DE4" w:rsidRDefault="00A956CB" w:rsidP="00A956CB">
            <w:pPr>
              <w:tabs>
                <w:tab w:val="left" w:pos="9356"/>
              </w:tabs>
              <w:jc w:val="center"/>
              <w:rPr>
                <w:lang w:val="uk-UA"/>
              </w:rPr>
            </w:pPr>
            <w:r w:rsidRPr="00746DE4">
              <w:rPr>
                <w:rFonts w:eastAsia="Courier New"/>
                <w:lang w:val="uk-UA"/>
              </w:rPr>
              <w:t>57</w:t>
            </w:r>
          </w:p>
        </w:tc>
        <w:tc>
          <w:tcPr>
            <w:tcW w:w="915" w:type="dxa"/>
            <w:tcBorders>
              <w:top w:val="single" w:sz="4" w:space="0" w:color="auto"/>
              <w:left w:val="single" w:sz="4" w:space="0" w:color="auto"/>
            </w:tcBorders>
            <w:shd w:val="clear" w:color="auto" w:fill="FFFFFF"/>
          </w:tcPr>
          <w:p w14:paraId="2DEA05AA"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05E8123E"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331092F1" w14:textId="77777777" w:rsidR="00A956CB" w:rsidRPr="00746DE4" w:rsidRDefault="00A956CB" w:rsidP="00A956CB">
            <w:pPr>
              <w:tabs>
                <w:tab w:val="left" w:pos="9356"/>
              </w:tabs>
              <w:jc w:val="center"/>
              <w:rPr>
                <w:lang w:val="uk-UA"/>
              </w:rPr>
            </w:pPr>
            <w:r w:rsidRPr="00746DE4">
              <w:rPr>
                <w:rFonts w:eastAsia="Courier New"/>
                <w:lang w:val="uk-UA"/>
              </w:rPr>
              <w:t>719</w:t>
            </w:r>
          </w:p>
        </w:tc>
        <w:tc>
          <w:tcPr>
            <w:tcW w:w="688" w:type="dxa"/>
            <w:tcBorders>
              <w:top w:val="single" w:sz="4" w:space="0" w:color="auto"/>
              <w:left w:val="single" w:sz="4" w:space="0" w:color="auto"/>
            </w:tcBorders>
            <w:shd w:val="clear" w:color="auto" w:fill="FFFFFF"/>
            <w:vAlign w:val="center"/>
          </w:tcPr>
          <w:p w14:paraId="1DE1E6CB"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7E5FB8E8"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3945A134" w14:textId="77777777" w:rsidR="00A956CB" w:rsidRPr="00746DE4" w:rsidRDefault="00A956CB" w:rsidP="00A956CB">
            <w:pPr>
              <w:tabs>
                <w:tab w:val="left" w:pos="9356"/>
              </w:tabs>
              <w:jc w:val="center"/>
              <w:rPr>
                <w:lang w:val="uk-UA"/>
              </w:rPr>
            </w:pPr>
            <w:r w:rsidRPr="00746DE4">
              <w:rPr>
                <w:rFonts w:eastAsia="Courier New"/>
                <w:lang w:val="uk-UA"/>
              </w:rPr>
              <w:t>734</w:t>
            </w:r>
          </w:p>
        </w:tc>
        <w:tc>
          <w:tcPr>
            <w:tcW w:w="1418" w:type="dxa"/>
            <w:tcBorders>
              <w:top w:val="single" w:sz="4" w:space="0" w:color="auto"/>
              <w:left w:val="single" w:sz="4" w:space="0" w:color="auto"/>
            </w:tcBorders>
            <w:shd w:val="clear" w:color="auto" w:fill="FFFFFF"/>
            <w:vAlign w:val="center"/>
          </w:tcPr>
          <w:p w14:paraId="3F462AB9" w14:textId="77777777" w:rsidR="00A956CB" w:rsidRPr="00746DE4" w:rsidRDefault="00A956CB" w:rsidP="00A956CB">
            <w:pPr>
              <w:tabs>
                <w:tab w:val="left" w:pos="9356"/>
              </w:tabs>
              <w:jc w:val="center"/>
              <w:rPr>
                <w:lang w:val="uk-UA"/>
              </w:rPr>
            </w:pPr>
            <w:r w:rsidRPr="00746DE4">
              <w:rPr>
                <w:rFonts w:eastAsia="Courier New"/>
                <w:lang w:val="uk-UA"/>
              </w:rPr>
              <w:t>28</w:t>
            </w:r>
          </w:p>
        </w:tc>
        <w:tc>
          <w:tcPr>
            <w:tcW w:w="1762" w:type="dxa"/>
            <w:tcBorders>
              <w:top w:val="single" w:sz="4" w:space="0" w:color="auto"/>
              <w:left w:val="single" w:sz="4" w:space="0" w:color="auto"/>
            </w:tcBorders>
            <w:shd w:val="clear" w:color="auto" w:fill="FFFFFF"/>
          </w:tcPr>
          <w:p w14:paraId="01E1C517" w14:textId="77777777" w:rsidR="00A956CB" w:rsidRPr="00746DE4" w:rsidRDefault="00A956CB" w:rsidP="00A956CB">
            <w:pPr>
              <w:tabs>
                <w:tab w:val="left" w:pos="9356"/>
              </w:tabs>
              <w:jc w:val="center"/>
              <w:rPr>
                <w:lang w:val="uk-UA"/>
              </w:rPr>
            </w:pPr>
            <w:r w:rsidRPr="00746DE4">
              <w:rPr>
                <w:rFonts w:eastAsia="Courier New"/>
                <w:lang w:val="uk-UA"/>
              </w:rPr>
              <w:t>033°28'08"</w:t>
            </w:r>
          </w:p>
        </w:tc>
        <w:tc>
          <w:tcPr>
            <w:tcW w:w="1984" w:type="dxa"/>
            <w:tcBorders>
              <w:top w:val="single" w:sz="4" w:space="0" w:color="auto"/>
              <w:left w:val="single" w:sz="4" w:space="0" w:color="auto"/>
              <w:right w:val="single" w:sz="4" w:space="0" w:color="auto"/>
            </w:tcBorders>
            <w:shd w:val="clear" w:color="auto" w:fill="FFFFFF"/>
          </w:tcPr>
          <w:p w14:paraId="4D52BA94" w14:textId="77777777" w:rsidR="00A956CB" w:rsidRPr="00746DE4" w:rsidRDefault="00A956CB" w:rsidP="00A956CB">
            <w:pPr>
              <w:tabs>
                <w:tab w:val="left" w:pos="9356"/>
              </w:tabs>
              <w:jc w:val="center"/>
              <w:rPr>
                <w:lang w:val="uk-UA"/>
              </w:rPr>
            </w:pPr>
            <w:r w:rsidRPr="00746DE4">
              <w:rPr>
                <w:rFonts w:eastAsia="Courier New"/>
                <w:lang w:val="uk-UA"/>
              </w:rPr>
              <w:t>193°19'56"</w:t>
            </w:r>
          </w:p>
        </w:tc>
      </w:tr>
      <w:tr w:rsidR="00A956CB" w:rsidRPr="00746DE4" w14:paraId="696518AD"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386D20A6" w14:textId="77777777" w:rsidR="00A956CB" w:rsidRPr="00746DE4" w:rsidRDefault="00A956CB" w:rsidP="00A956CB">
            <w:pPr>
              <w:tabs>
                <w:tab w:val="left" w:pos="9356"/>
              </w:tabs>
              <w:jc w:val="center"/>
              <w:rPr>
                <w:lang w:val="uk-UA"/>
              </w:rPr>
            </w:pPr>
            <w:r w:rsidRPr="00746DE4">
              <w:rPr>
                <w:rFonts w:eastAsia="Courier New"/>
                <w:lang w:val="uk-UA"/>
              </w:rPr>
              <w:t>58</w:t>
            </w:r>
          </w:p>
        </w:tc>
        <w:tc>
          <w:tcPr>
            <w:tcW w:w="770" w:type="dxa"/>
            <w:tcBorders>
              <w:top w:val="single" w:sz="4" w:space="0" w:color="auto"/>
              <w:left w:val="single" w:sz="4" w:space="0" w:color="auto"/>
            </w:tcBorders>
            <w:shd w:val="clear" w:color="auto" w:fill="FFFFFF"/>
          </w:tcPr>
          <w:p w14:paraId="4D8A5858" w14:textId="77777777" w:rsidR="00A956CB" w:rsidRPr="00746DE4" w:rsidRDefault="00A956CB" w:rsidP="00A956CB">
            <w:pPr>
              <w:tabs>
                <w:tab w:val="left" w:pos="9356"/>
              </w:tabs>
              <w:jc w:val="center"/>
              <w:rPr>
                <w:lang w:val="uk-UA"/>
              </w:rPr>
            </w:pPr>
            <w:r w:rsidRPr="00746DE4">
              <w:rPr>
                <w:rFonts w:eastAsia="Courier New"/>
                <w:lang w:val="uk-UA"/>
              </w:rPr>
              <w:t>58</w:t>
            </w:r>
          </w:p>
        </w:tc>
        <w:tc>
          <w:tcPr>
            <w:tcW w:w="915" w:type="dxa"/>
            <w:tcBorders>
              <w:top w:val="single" w:sz="4" w:space="0" w:color="auto"/>
              <w:left w:val="single" w:sz="4" w:space="0" w:color="auto"/>
            </w:tcBorders>
            <w:shd w:val="clear" w:color="auto" w:fill="FFFFFF"/>
          </w:tcPr>
          <w:p w14:paraId="4F6C1237"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0003B78E"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29A56175" w14:textId="77777777" w:rsidR="00A956CB" w:rsidRPr="00746DE4" w:rsidRDefault="00A956CB" w:rsidP="00A956CB">
            <w:pPr>
              <w:tabs>
                <w:tab w:val="left" w:pos="9356"/>
              </w:tabs>
              <w:jc w:val="center"/>
              <w:rPr>
                <w:lang w:val="uk-UA"/>
              </w:rPr>
            </w:pPr>
            <w:r w:rsidRPr="00746DE4">
              <w:rPr>
                <w:rFonts w:eastAsia="Courier New"/>
                <w:lang w:val="uk-UA"/>
              </w:rPr>
              <w:t>742</w:t>
            </w:r>
          </w:p>
        </w:tc>
        <w:tc>
          <w:tcPr>
            <w:tcW w:w="688" w:type="dxa"/>
            <w:tcBorders>
              <w:top w:val="single" w:sz="4" w:space="0" w:color="auto"/>
              <w:left w:val="single" w:sz="4" w:space="0" w:color="auto"/>
            </w:tcBorders>
            <w:shd w:val="clear" w:color="auto" w:fill="FFFFFF"/>
            <w:vAlign w:val="center"/>
          </w:tcPr>
          <w:p w14:paraId="4898990D"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21345D55"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70ED3A53" w14:textId="77777777" w:rsidR="00A956CB" w:rsidRPr="00746DE4" w:rsidRDefault="00A956CB" w:rsidP="00A956CB">
            <w:pPr>
              <w:tabs>
                <w:tab w:val="left" w:pos="9356"/>
              </w:tabs>
              <w:jc w:val="center"/>
              <w:rPr>
                <w:lang w:val="uk-UA"/>
              </w:rPr>
            </w:pPr>
            <w:r w:rsidRPr="00746DE4">
              <w:rPr>
                <w:rFonts w:eastAsia="Courier New"/>
                <w:lang w:val="uk-UA"/>
              </w:rPr>
              <w:t>750</w:t>
            </w:r>
          </w:p>
        </w:tc>
        <w:tc>
          <w:tcPr>
            <w:tcW w:w="1418" w:type="dxa"/>
            <w:tcBorders>
              <w:top w:val="single" w:sz="4" w:space="0" w:color="auto"/>
              <w:left w:val="single" w:sz="4" w:space="0" w:color="auto"/>
            </w:tcBorders>
            <w:shd w:val="clear" w:color="auto" w:fill="FFFFFF"/>
          </w:tcPr>
          <w:p w14:paraId="57E3880C" w14:textId="77777777" w:rsidR="00A956CB" w:rsidRPr="00746DE4" w:rsidRDefault="00A956CB" w:rsidP="00A956CB">
            <w:pPr>
              <w:tabs>
                <w:tab w:val="left" w:pos="9356"/>
              </w:tabs>
              <w:jc w:val="center"/>
              <w:rPr>
                <w:lang w:val="uk-UA"/>
              </w:rPr>
            </w:pPr>
            <w:r w:rsidRPr="00746DE4">
              <w:rPr>
                <w:rFonts w:eastAsia="Courier New"/>
                <w:lang w:val="uk-UA"/>
              </w:rPr>
              <w:t>52</w:t>
            </w:r>
          </w:p>
        </w:tc>
        <w:tc>
          <w:tcPr>
            <w:tcW w:w="1762" w:type="dxa"/>
            <w:tcBorders>
              <w:top w:val="single" w:sz="4" w:space="0" w:color="auto"/>
              <w:left w:val="single" w:sz="4" w:space="0" w:color="auto"/>
            </w:tcBorders>
            <w:shd w:val="clear" w:color="auto" w:fill="FFFFFF"/>
          </w:tcPr>
          <w:p w14:paraId="4EE724FA" w14:textId="77777777" w:rsidR="00A956CB" w:rsidRPr="00746DE4" w:rsidRDefault="00A956CB" w:rsidP="00A956CB">
            <w:pPr>
              <w:tabs>
                <w:tab w:val="left" w:pos="9356"/>
              </w:tabs>
              <w:jc w:val="center"/>
              <w:rPr>
                <w:lang w:val="uk-UA"/>
              </w:rPr>
            </w:pPr>
            <w:r w:rsidRPr="00746DE4">
              <w:rPr>
                <w:rFonts w:eastAsia="Courier New"/>
                <w:lang w:val="uk-UA"/>
              </w:rPr>
              <w:t>038°48'42"</w:t>
            </w:r>
          </w:p>
        </w:tc>
        <w:tc>
          <w:tcPr>
            <w:tcW w:w="1984" w:type="dxa"/>
            <w:tcBorders>
              <w:top w:val="single" w:sz="4" w:space="0" w:color="auto"/>
              <w:left w:val="single" w:sz="4" w:space="0" w:color="auto"/>
              <w:right w:val="single" w:sz="4" w:space="0" w:color="auto"/>
            </w:tcBorders>
            <w:shd w:val="clear" w:color="auto" w:fill="FFFFFF"/>
          </w:tcPr>
          <w:p w14:paraId="148264E3" w14:textId="77777777" w:rsidR="00A956CB" w:rsidRPr="00746DE4" w:rsidRDefault="00A956CB" w:rsidP="00A956CB">
            <w:pPr>
              <w:tabs>
                <w:tab w:val="left" w:pos="9356"/>
              </w:tabs>
              <w:jc w:val="center"/>
              <w:rPr>
                <w:lang w:val="uk-UA"/>
              </w:rPr>
            </w:pPr>
            <w:r w:rsidRPr="00746DE4">
              <w:rPr>
                <w:rFonts w:eastAsia="Courier New"/>
                <w:lang w:val="uk-UA"/>
              </w:rPr>
              <w:t>174°39'26"</w:t>
            </w:r>
          </w:p>
        </w:tc>
      </w:tr>
      <w:tr w:rsidR="00A956CB" w:rsidRPr="00746DE4" w14:paraId="08BBC3FB" w14:textId="77777777" w:rsidTr="00282483">
        <w:trPr>
          <w:trHeight w:hRule="exact" w:val="277"/>
          <w:jc w:val="center"/>
        </w:trPr>
        <w:tc>
          <w:tcPr>
            <w:tcW w:w="449" w:type="dxa"/>
            <w:tcBorders>
              <w:top w:val="single" w:sz="4" w:space="0" w:color="auto"/>
              <w:left w:val="single" w:sz="4" w:space="0" w:color="auto"/>
            </w:tcBorders>
            <w:shd w:val="clear" w:color="auto" w:fill="FFFFFF"/>
          </w:tcPr>
          <w:p w14:paraId="6670983C" w14:textId="77777777" w:rsidR="00A956CB" w:rsidRPr="00746DE4" w:rsidRDefault="00A956CB" w:rsidP="00A956CB">
            <w:pPr>
              <w:tabs>
                <w:tab w:val="left" w:pos="9356"/>
              </w:tabs>
              <w:jc w:val="center"/>
              <w:rPr>
                <w:lang w:val="uk-UA"/>
              </w:rPr>
            </w:pPr>
            <w:r w:rsidRPr="00746DE4">
              <w:rPr>
                <w:rFonts w:eastAsia="Courier New"/>
                <w:lang w:val="uk-UA"/>
              </w:rPr>
              <w:t>59</w:t>
            </w:r>
          </w:p>
        </w:tc>
        <w:tc>
          <w:tcPr>
            <w:tcW w:w="770" w:type="dxa"/>
            <w:tcBorders>
              <w:top w:val="single" w:sz="4" w:space="0" w:color="auto"/>
              <w:left w:val="single" w:sz="4" w:space="0" w:color="auto"/>
            </w:tcBorders>
            <w:shd w:val="clear" w:color="auto" w:fill="FFFFFF"/>
          </w:tcPr>
          <w:p w14:paraId="088D2B83" w14:textId="77777777" w:rsidR="00A956CB" w:rsidRPr="00746DE4" w:rsidRDefault="00A956CB" w:rsidP="00A956CB">
            <w:pPr>
              <w:tabs>
                <w:tab w:val="left" w:pos="9356"/>
              </w:tabs>
              <w:jc w:val="center"/>
              <w:rPr>
                <w:lang w:val="uk-UA"/>
              </w:rPr>
            </w:pPr>
            <w:r w:rsidRPr="00746DE4">
              <w:rPr>
                <w:rFonts w:eastAsia="Courier New"/>
                <w:lang w:val="uk-UA"/>
              </w:rPr>
              <w:t>59</w:t>
            </w:r>
          </w:p>
        </w:tc>
        <w:tc>
          <w:tcPr>
            <w:tcW w:w="915" w:type="dxa"/>
            <w:tcBorders>
              <w:top w:val="single" w:sz="4" w:space="0" w:color="auto"/>
              <w:left w:val="single" w:sz="4" w:space="0" w:color="auto"/>
            </w:tcBorders>
            <w:shd w:val="clear" w:color="auto" w:fill="FFFFFF"/>
          </w:tcPr>
          <w:p w14:paraId="2ACB01C7"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49100A2E"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07636D37" w14:textId="77777777" w:rsidR="00A956CB" w:rsidRPr="00746DE4" w:rsidRDefault="00A956CB" w:rsidP="00A956CB">
            <w:pPr>
              <w:tabs>
                <w:tab w:val="left" w:pos="9356"/>
              </w:tabs>
              <w:jc w:val="center"/>
              <w:rPr>
                <w:lang w:val="uk-UA"/>
              </w:rPr>
            </w:pPr>
            <w:r w:rsidRPr="00746DE4">
              <w:rPr>
                <w:rFonts w:eastAsia="Courier New"/>
                <w:lang w:val="uk-UA"/>
              </w:rPr>
              <w:t>783</w:t>
            </w:r>
          </w:p>
        </w:tc>
        <w:tc>
          <w:tcPr>
            <w:tcW w:w="688" w:type="dxa"/>
            <w:tcBorders>
              <w:top w:val="single" w:sz="4" w:space="0" w:color="auto"/>
              <w:left w:val="single" w:sz="4" w:space="0" w:color="auto"/>
            </w:tcBorders>
            <w:shd w:val="clear" w:color="auto" w:fill="FFFFFF"/>
            <w:vAlign w:val="center"/>
          </w:tcPr>
          <w:p w14:paraId="0C619D0B"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17D25C1B"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7C24389E" w14:textId="77777777" w:rsidR="00A956CB" w:rsidRPr="00746DE4" w:rsidRDefault="00A956CB" w:rsidP="00A956CB">
            <w:pPr>
              <w:tabs>
                <w:tab w:val="left" w:pos="9356"/>
              </w:tabs>
              <w:jc w:val="center"/>
              <w:rPr>
                <w:lang w:val="uk-UA"/>
              </w:rPr>
            </w:pPr>
            <w:r w:rsidRPr="00746DE4">
              <w:rPr>
                <w:rFonts w:eastAsia="Courier New"/>
                <w:lang w:val="uk-UA"/>
              </w:rPr>
              <w:t>783</w:t>
            </w:r>
          </w:p>
        </w:tc>
        <w:tc>
          <w:tcPr>
            <w:tcW w:w="1418" w:type="dxa"/>
            <w:tcBorders>
              <w:top w:val="single" w:sz="4" w:space="0" w:color="auto"/>
              <w:left w:val="single" w:sz="4" w:space="0" w:color="auto"/>
            </w:tcBorders>
            <w:shd w:val="clear" w:color="auto" w:fill="FFFFFF"/>
          </w:tcPr>
          <w:p w14:paraId="149D0A2D" w14:textId="77777777" w:rsidR="00A956CB" w:rsidRPr="00746DE4" w:rsidRDefault="00A956CB" w:rsidP="00A956CB">
            <w:pPr>
              <w:tabs>
                <w:tab w:val="left" w:pos="9356"/>
              </w:tabs>
              <w:jc w:val="center"/>
              <w:rPr>
                <w:lang w:val="uk-UA"/>
              </w:rPr>
            </w:pPr>
            <w:r w:rsidRPr="00746DE4">
              <w:rPr>
                <w:rFonts w:eastAsia="Courier New"/>
                <w:lang w:val="uk-UA"/>
              </w:rPr>
              <w:t>50</w:t>
            </w:r>
          </w:p>
        </w:tc>
        <w:tc>
          <w:tcPr>
            <w:tcW w:w="1762" w:type="dxa"/>
            <w:tcBorders>
              <w:top w:val="single" w:sz="4" w:space="0" w:color="auto"/>
              <w:left w:val="single" w:sz="4" w:space="0" w:color="auto"/>
            </w:tcBorders>
            <w:shd w:val="clear" w:color="auto" w:fill="FFFFFF"/>
          </w:tcPr>
          <w:p w14:paraId="679C0EBA" w14:textId="77777777" w:rsidR="00A956CB" w:rsidRPr="00746DE4" w:rsidRDefault="00A956CB" w:rsidP="00A956CB">
            <w:pPr>
              <w:tabs>
                <w:tab w:val="left" w:pos="9356"/>
              </w:tabs>
              <w:jc w:val="center"/>
              <w:rPr>
                <w:lang w:val="uk-UA"/>
              </w:rPr>
            </w:pPr>
            <w:r w:rsidRPr="00746DE4">
              <w:rPr>
                <w:rFonts w:eastAsia="Courier New"/>
                <w:lang w:val="uk-UA"/>
              </w:rPr>
              <w:t>027°08'00"</w:t>
            </w:r>
          </w:p>
        </w:tc>
        <w:tc>
          <w:tcPr>
            <w:tcW w:w="1984" w:type="dxa"/>
            <w:tcBorders>
              <w:top w:val="single" w:sz="4" w:space="0" w:color="auto"/>
              <w:left w:val="single" w:sz="4" w:space="0" w:color="auto"/>
              <w:right w:val="single" w:sz="4" w:space="0" w:color="auto"/>
            </w:tcBorders>
            <w:shd w:val="clear" w:color="auto" w:fill="FFFFFF"/>
          </w:tcPr>
          <w:p w14:paraId="68EDE01E" w14:textId="77777777" w:rsidR="00A956CB" w:rsidRPr="00746DE4" w:rsidRDefault="00A956CB" w:rsidP="00A956CB">
            <w:pPr>
              <w:tabs>
                <w:tab w:val="left" w:pos="9356"/>
              </w:tabs>
              <w:jc w:val="center"/>
              <w:rPr>
                <w:lang w:val="uk-UA"/>
              </w:rPr>
            </w:pPr>
            <w:r w:rsidRPr="00746DE4">
              <w:rPr>
                <w:rFonts w:eastAsia="Courier New"/>
                <w:lang w:val="uk-UA"/>
              </w:rPr>
              <w:t>191°40'42"</w:t>
            </w:r>
          </w:p>
        </w:tc>
      </w:tr>
      <w:tr w:rsidR="00A956CB" w:rsidRPr="00746DE4" w14:paraId="5DEBFBC4" w14:textId="77777777" w:rsidTr="00282483">
        <w:trPr>
          <w:trHeight w:hRule="exact" w:val="266"/>
          <w:jc w:val="center"/>
        </w:trPr>
        <w:tc>
          <w:tcPr>
            <w:tcW w:w="449" w:type="dxa"/>
            <w:tcBorders>
              <w:top w:val="single" w:sz="4" w:space="0" w:color="auto"/>
              <w:left w:val="single" w:sz="4" w:space="0" w:color="auto"/>
            </w:tcBorders>
            <w:shd w:val="clear" w:color="auto" w:fill="FFFFFF"/>
            <w:vAlign w:val="center"/>
          </w:tcPr>
          <w:p w14:paraId="265A28EF" w14:textId="77777777" w:rsidR="00A956CB" w:rsidRPr="00746DE4" w:rsidRDefault="00A956CB" w:rsidP="00A956CB">
            <w:pPr>
              <w:tabs>
                <w:tab w:val="left" w:pos="9356"/>
              </w:tabs>
              <w:jc w:val="center"/>
              <w:rPr>
                <w:lang w:val="uk-UA"/>
              </w:rPr>
            </w:pPr>
            <w:r w:rsidRPr="00746DE4">
              <w:rPr>
                <w:rFonts w:eastAsia="Courier New"/>
                <w:lang w:val="uk-UA"/>
              </w:rPr>
              <w:t>60</w:t>
            </w:r>
          </w:p>
        </w:tc>
        <w:tc>
          <w:tcPr>
            <w:tcW w:w="770" w:type="dxa"/>
            <w:tcBorders>
              <w:top w:val="single" w:sz="4" w:space="0" w:color="auto"/>
              <w:left w:val="single" w:sz="4" w:space="0" w:color="auto"/>
            </w:tcBorders>
            <w:shd w:val="clear" w:color="auto" w:fill="FFFFFF"/>
            <w:vAlign w:val="center"/>
          </w:tcPr>
          <w:p w14:paraId="6BE12DDE" w14:textId="77777777" w:rsidR="00A956CB" w:rsidRPr="00746DE4" w:rsidRDefault="00A956CB" w:rsidP="00A956CB">
            <w:pPr>
              <w:tabs>
                <w:tab w:val="left" w:pos="9356"/>
              </w:tabs>
              <w:jc w:val="center"/>
              <w:rPr>
                <w:lang w:val="uk-UA"/>
              </w:rPr>
            </w:pPr>
            <w:r w:rsidRPr="00746DE4">
              <w:rPr>
                <w:rFonts w:eastAsia="Courier New"/>
                <w:lang w:val="uk-UA"/>
              </w:rPr>
              <w:t>60</w:t>
            </w:r>
          </w:p>
        </w:tc>
        <w:tc>
          <w:tcPr>
            <w:tcW w:w="915" w:type="dxa"/>
            <w:tcBorders>
              <w:top w:val="single" w:sz="4" w:space="0" w:color="auto"/>
              <w:left w:val="single" w:sz="4" w:space="0" w:color="auto"/>
            </w:tcBorders>
            <w:shd w:val="clear" w:color="auto" w:fill="FFFFFF"/>
            <w:vAlign w:val="center"/>
          </w:tcPr>
          <w:p w14:paraId="38A97DB5"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59485D7F"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vAlign w:val="center"/>
          </w:tcPr>
          <w:p w14:paraId="4837BBAF" w14:textId="77777777" w:rsidR="00A956CB" w:rsidRPr="00746DE4" w:rsidRDefault="00A956CB" w:rsidP="00A956CB">
            <w:pPr>
              <w:tabs>
                <w:tab w:val="left" w:pos="9356"/>
              </w:tabs>
              <w:jc w:val="center"/>
              <w:rPr>
                <w:lang w:val="uk-UA"/>
              </w:rPr>
            </w:pPr>
            <w:r w:rsidRPr="00746DE4">
              <w:rPr>
                <w:rFonts w:eastAsia="Courier New"/>
                <w:lang w:val="uk-UA"/>
              </w:rPr>
              <w:t>827</w:t>
            </w:r>
          </w:p>
        </w:tc>
        <w:tc>
          <w:tcPr>
            <w:tcW w:w="688" w:type="dxa"/>
            <w:tcBorders>
              <w:top w:val="single" w:sz="4" w:space="0" w:color="auto"/>
              <w:left w:val="single" w:sz="4" w:space="0" w:color="auto"/>
            </w:tcBorders>
            <w:shd w:val="clear" w:color="auto" w:fill="FFFFFF"/>
            <w:vAlign w:val="center"/>
          </w:tcPr>
          <w:p w14:paraId="1D280DA8"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vAlign w:val="center"/>
          </w:tcPr>
          <w:p w14:paraId="24A09AC8"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vAlign w:val="center"/>
          </w:tcPr>
          <w:p w14:paraId="405EBFB3" w14:textId="77777777" w:rsidR="00A956CB" w:rsidRPr="00746DE4" w:rsidRDefault="00A956CB" w:rsidP="00A956CB">
            <w:pPr>
              <w:tabs>
                <w:tab w:val="left" w:pos="9356"/>
              </w:tabs>
              <w:jc w:val="center"/>
              <w:rPr>
                <w:lang w:val="uk-UA"/>
              </w:rPr>
            </w:pPr>
            <w:r w:rsidRPr="00746DE4">
              <w:rPr>
                <w:rFonts w:eastAsia="Courier New"/>
                <w:lang w:val="uk-UA"/>
              </w:rPr>
              <w:t>805</w:t>
            </w:r>
          </w:p>
        </w:tc>
        <w:tc>
          <w:tcPr>
            <w:tcW w:w="1418" w:type="dxa"/>
            <w:tcBorders>
              <w:top w:val="single" w:sz="4" w:space="0" w:color="auto"/>
              <w:left w:val="single" w:sz="4" w:space="0" w:color="auto"/>
            </w:tcBorders>
            <w:shd w:val="clear" w:color="auto" w:fill="FFFFFF"/>
            <w:vAlign w:val="center"/>
          </w:tcPr>
          <w:p w14:paraId="0DED1617" w14:textId="77777777" w:rsidR="00A956CB" w:rsidRPr="00746DE4" w:rsidRDefault="00A956CB" w:rsidP="00A956CB">
            <w:pPr>
              <w:tabs>
                <w:tab w:val="left" w:pos="9356"/>
              </w:tabs>
              <w:jc w:val="center"/>
              <w:rPr>
                <w:lang w:val="uk-UA"/>
              </w:rPr>
            </w:pPr>
            <w:r w:rsidRPr="00746DE4">
              <w:rPr>
                <w:rFonts w:eastAsia="Courier New"/>
                <w:lang w:val="uk-UA"/>
              </w:rPr>
              <w:t>28</w:t>
            </w:r>
          </w:p>
        </w:tc>
        <w:tc>
          <w:tcPr>
            <w:tcW w:w="1762" w:type="dxa"/>
            <w:tcBorders>
              <w:top w:val="single" w:sz="4" w:space="0" w:color="auto"/>
              <w:left w:val="single" w:sz="4" w:space="0" w:color="auto"/>
            </w:tcBorders>
            <w:shd w:val="clear" w:color="auto" w:fill="FFFFFF"/>
            <w:vAlign w:val="center"/>
          </w:tcPr>
          <w:p w14:paraId="5B751E96" w14:textId="77777777" w:rsidR="00A956CB" w:rsidRPr="00746DE4" w:rsidRDefault="00A956CB" w:rsidP="00A956CB">
            <w:pPr>
              <w:tabs>
                <w:tab w:val="left" w:pos="9356"/>
              </w:tabs>
              <w:jc w:val="center"/>
              <w:rPr>
                <w:lang w:val="uk-UA"/>
              </w:rPr>
            </w:pPr>
            <w:r w:rsidRPr="00746DE4">
              <w:rPr>
                <w:rFonts w:eastAsia="Courier New"/>
                <w:lang w:val="uk-UA"/>
              </w:rPr>
              <w:t>129041'47"</w:t>
            </w:r>
          </w:p>
        </w:tc>
        <w:tc>
          <w:tcPr>
            <w:tcW w:w="1984" w:type="dxa"/>
            <w:tcBorders>
              <w:top w:val="single" w:sz="4" w:space="0" w:color="auto"/>
              <w:left w:val="single" w:sz="4" w:space="0" w:color="auto"/>
              <w:right w:val="single" w:sz="4" w:space="0" w:color="auto"/>
            </w:tcBorders>
            <w:shd w:val="clear" w:color="auto" w:fill="FFFFFF"/>
            <w:vAlign w:val="center"/>
          </w:tcPr>
          <w:p w14:paraId="37233D1B" w14:textId="77777777" w:rsidR="00A956CB" w:rsidRPr="00746DE4" w:rsidRDefault="00A956CB" w:rsidP="00A956CB">
            <w:pPr>
              <w:tabs>
                <w:tab w:val="left" w:pos="9356"/>
              </w:tabs>
              <w:jc w:val="center"/>
              <w:rPr>
                <w:lang w:val="uk-UA"/>
              </w:rPr>
            </w:pPr>
            <w:r w:rsidRPr="00746DE4">
              <w:rPr>
                <w:rFonts w:eastAsia="Courier New"/>
                <w:lang w:val="uk-UA"/>
              </w:rPr>
              <w:t>077°26'13”</w:t>
            </w:r>
          </w:p>
        </w:tc>
      </w:tr>
      <w:tr w:rsidR="00A956CB" w:rsidRPr="00746DE4" w14:paraId="0A00BDC1" w14:textId="77777777" w:rsidTr="00282483">
        <w:trPr>
          <w:trHeight w:hRule="exact" w:val="274"/>
          <w:jc w:val="center"/>
        </w:trPr>
        <w:tc>
          <w:tcPr>
            <w:tcW w:w="449" w:type="dxa"/>
            <w:tcBorders>
              <w:top w:val="single" w:sz="4" w:space="0" w:color="auto"/>
              <w:left w:val="single" w:sz="4" w:space="0" w:color="auto"/>
            </w:tcBorders>
            <w:shd w:val="clear" w:color="auto" w:fill="FFFFFF"/>
            <w:vAlign w:val="center"/>
          </w:tcPr>
          <w:p w14:paraId="41266891" w14:textId="77777777" w:rsidR="00A956CB" w:rsidRPr="00746DE4" w:rsidRDefault="00A956CB" w:rsidP="00A956CB">
            <w:pPr>
              <w:tabs>
                <w:tab w:val="left" w:pos="9356"/>
              </w:tabs>
              <w:jc w:val="center"/>
              <w:rPr>
                <w:lang w:val="uk-UA"/>
              </w:rPr>
            </w:pPr>
            <w:r w:rsidRPr="00746DE4">
              <w:rPr>
                <w:rFonts w:eastAsia="Courier New"/>
                <w:lang w:val="uk-UA"/>
              </w:rPr>
              <w:t>61</w:t>
            </w:r>
          </w:p>
        </w:tc>
        <w:tc>
          <w:tcPr>
            <w:tcW w:w="770" w:type="dxa"/>
            <w:tcBorders>
              <w:top w:val="single" w:sz="4" w:space="0" w:color="auto"/>
              <w:left w:val="single" w:sz="4" w:space="0" w:color="auto"/>
            </w:tcBorders>
            <w:shd w:val="clear" w:color="auto" w:fill="FFFFFF"/>
            <w:vAlign w:val="center"/>
          </w:tcPr>
          <w:p w14:paraId="79865EC2" w14:textId="77777777" w:rsidR="00A956CB" w:rsidRPr="00746DE4" w:rsidRDefault="00A956CB" w:rsidP="00A956CB">
            <w:pPr>
              <w:tabs>
                <w:tab w:val="left" w:pos="9356"/>
              </w:tabs>
              <w:jc w:val="center"/>
              <w:rPr>
                <w:lang w:val="uk-UA"/>
              </w:rPr>
            </w:pPr>
            <w:r w:rsidRPr="00746DE4">
              <w:rPr>
                <w:rFonts w:eastAsia="Courier New"/>
                <w:lang w:val="uk-UA"/>
              </w:rPr>
              <w:t>61</w:t>
            </w:r>
          </w:p>
        </w:tc>
        <w:tc>
          <w:tcPr>
            <w:tcW w:w="915" w:type="dxa"/>
            <w:tcBorders>
              <w:top w:val="single" w:sz="4" w:space="0" w:color="auto"/>
              <w:left w:val="single" w:sz="4" w:space="0" w:color="auto"/>
            </w:tcBorders>
            <w:shd w:val="clear" w:color="auto" w:fill="FFFFFF"/>
          </w:tcPr>
          <w:p w14:paraId="32EE41BF"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795D0D3B"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01D19044" w14:textId="77777777" w:rsidR="00A956CB" w:rsidRPr="00746DE4" w:rsidRDefault="00A956CB" w:rsidP="00A956CB">
            <w:pPr>
              <w:tabs>
                <w:tab w:val="left" w:pos="9356"/>
              </w:tabs>
              <w:jc w:val="center"/>
              <w:rPr>
                <w:lang w:val="uk-UA"/>
              </w:rPr>
            </w:pPr>
            <w:r w:rsidRPr="00746DE4">
              <w:rPr>
                <w:rFonts w:eastAsia="Courier New"/>
                <w:lang w:val="uk-UA"/>
              </w:rPr>
              <w:t>809</w:t>
            </w:r>
          </w:p>
        </w:tc>
        <w:tc>
          <w:tcPr>
            <w:tcW w:w="688" w:type="dxa"/>
            <w:tcBorders>
              <w:top w:val="single" w:sz="4" w:space="0" w:color="auto"/>
              <w:left w:val="single" w:sz="4" w:space="0" w:color="auto"/>
            </w:tcBorders>
            <w:shd w:val="clear" w:color="auto" w:fill="FFFFFF"/>
            <w:vAlign w:val="center"/>
          </w:tcPr>
          <w:p w14:paraId="5F982FAE"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6C6A2224"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3EACC08E" w14:textId="77777777" w:rsidR="00A956CB" w:rsidRPr="00746DE4" w:rsidRDefault="00A956CB" w:rsidP="00A956CB">
            <w:pPr>
              <w:tabs>
                <w:tab w:val="left" w:pos="9356"/>
              </w:tabs>
              <w:jc w:val="center"/>
              <w:rPr>
                <w:lang w:val="uk-UA"/>
              </w:rPr>
            </w:pPr>
            <w:r w:rsidRPr="00746DE4">
              <w:rPr>
                <w:rFonts w:eastAsia="Courier New"/>
                <w:lang w:val="uk-UA"/>
              </w:rPr>
              <w:t>827</w:t>
            </w:r>
          </w:p>
        </w:tc>
        <w:tc>
          <w:tcPr>
            <w:tcW w:w="1418" w:type="dxa"/>
            <w:tcBorders>
              <w:top w:val="single" w:sz="4" w:space="0" w:color="auto"/>
              <w:left w:val="single" w:sz="4" w:space="0" w:color="auto"/>
            </w:tcBorders>
            <w:shd w:val="clear" w:color="auto" w:fill="FFFFFF"/>
          </w:tcPr>
          <w:p w14:paraId="0463DCA2" w14:textId="77777777" w:rsidR="00A956CB" w:rsidRPr="00746DE4" w:rsidRDefault="00A956CB" w:rsidP="00A956CB">
            <w:pPr>
              <w:tabs>
                <w:tab w:val="left" w:pos="9356"/>
              </w:tabs>
              <w:jc w:val="center"/>
              <w:rPr>
                <w:lang w:val="uk-UA"/>
              </w:rPr>
            </w:pPr>
            <w:r w:rsidRPr="00746DE4">
              <w:rPr>
                <w:rFonts w:eastAsia="Courier New"/>
                <w:lang w:val="uk-UA"/>
              </w:rPr>
              <w:t>25</w:t>
            </w:r>
          </w:p>
        </w:tc>
        <w:tc>
          <w:tcPr>
            <w:tcW w:w="1762" w:type="dxa"/>
            <w:tcBorders>
              <w:top w:val="single" w:sz="4" w:space="0" w:color="auto"/>
              <w:left w:val="single" w:sz="4" w:space="0" w:color="auto"/>
            </w:tcBorders>
            <w:shd w:val="clear" w:color="auto" w:fill="FFFFFF"/>
          </w:tcPr>
          <w:p w14:paraId="0613EC8D" w14:textId="77777777" w:rsidR="00A956CB" w:rsidRPr="00746DE4" w:rsidRDefault="00A956CB" w:rsidP="00A956CB">
            <w:pPr>
              <w:tabs>
                <w:tab w:val="left" w:pos="9356"/>
              </w:tabs>
              <w:jc w:val="center"/>
              <w:rPr>
                <w:lang w:val="uk-UA"/>
              </w:rPr>
            </w:pPr>
            <w:r w:rsidRPr="00746DE4">
              <w:rPr>
                <w:rFonts w:eastAsia="Courier New"/>
                <w:lang w:val="uk-UA"/>
              </w:rPr>
              <w:t>131°21’12"</w:t>
            </w:r>
          </w:p>
        </w:tc>
        <w:tc>
          <w:tcPr>
            <w:tcW w:w="1984" w:type="dxa"/>
            <w:tcBorders>
              <w:top w:val="single" w:sz="4" w:space="0" w:color="auto"/>
              <w:left w:val="single" w:sz="4" w:space="0" w:color="auto"/>
              <w:right w:val="single" w:sz="4" w:space="0" w:color="auto"/>
            </w:tcBorders>
            <w:shd w:val="clear" w:color="auto" w:fill="FFFFFF"/>
          </w:tcPr>
          <w:p w14:paraId="45668B74" w14:textId="77777777" w:rsidR="00A956CB" w:rsidRPr="00746DE4" w:rsidRDefault="00A956CB" w:rsidP="00A956CB">
            <w:pPr>
              <w:tabs>
                <w:tab w:val="left" w:pos="9356"/>
              </w:tabs>
              <w:jc w:val="center"/>
              <w:rPr>
                <w:lang w:val="uk-UA"/>
              </w:rPr>
            </w:pPr>
            <w:r w:rsidRPr="00746DE4">
              <w:rPr>
                <w:rFonts w:eastAsia="Courier New"/>
                <w:lang w:val="uk-UA"/>
              </w:rPr>
              <w:t>178 °20'35"</w:t>
            </w:r>
          </w:p>
        </w:tc>
      </w:tr>
      <w:tr w:rsidR="00A956CB" w:rsidRPr="00746DE4" w14:paraId="21645022" w14:textId="77777777" w:rsidTr="00282483">
        <w:trPr>
          <w:trHeight w:hRule="exact" w:val="266"/>
          <w:jc w:val="center"/>
        </w:trPr>
        <w:tc>
          <w:tcPr>
            <w:tcW w:w="449" w:type="dxa"/>
            <w:tcBorders>
              <w:top w:val="single" w:sz="4" w:space="0" w:color="auto"/>
              <w:left w:val="single" w:sz="4" w:space="0" w:color="auto"/>
            </w:tcBorders>
            <w:shd w:val="clear" w:color="auto" w:fill="FFFFFF"/>
            <w:vAlign w:val="center"/>
          </w:tcPr>
          <w:p w14:paraId="597C5C12" w14:textId="77777777" w:rsidR="00A956CB" w:rsidRPr="00746DE4" w:rsidRDefault="00A956CB" w:rsidP="00A956CB">
            <w:pPr>
              <w:tabs>
                <w:tab w:val="left" w:pos="9356"/>
              </w:tabs>
              <w:jc w:val="center"/>
              <w:rPr>
                <w:lang w:val="uk-UA"/>
              </w:rPr>
            </w:pPr>
            <w:r w:rsidRPr="00746DE4">
              <w:rPr>
                <w:rFonts w:eastAsia="Courier New"/>
                <w:lang w:val="uk-UA"/>
              </w:rPr>
              <w:t>62</w:t>
            </w:r>
          </w:p>
        </w:tc>
        <w:tc>
          <w:tcPr>
            <w:tcW w:w="770" w:type="dxa"/>
            <w:tcBorders>
              <w:top w:val="single" w:sz="4" w:space="0" w:color="auto"/>
              <w:left w:val="single" w:sz="4" w:space="0" w:color="auto"/>
            </w:tcBorders>
            <w:shd w:val="clear" w:color="auto" w:fill="FFFFFF"/>
            <w:vAlign w:val="center"/>
          </w:tcPr>
          <w:p w14:paraId="12E4F8E8" w14:textId="77777777" w:rsidR="00A956CB" w:rsidRPr="00746DE4" w:rsidRDefault="00A956CB" w:rsidP="00A956CB">
            <w:pPr>
              <w:tabs>
                <w:tab w:val="left" w:pos="9356"/>
              </w:tabs>
              <w:jc w:val="center"/>
              <w:rPr>
                <w:lang w:val="uk-UA"/>
              </w:rPr>
            </w:pPr>
            <w:r w:rsidRPr="00746DE4">
              <w:rPr>
                <w:rFonts w:eastAsia="Courier New"/>
                <w:lang w:val="uk-UA"/>
              </w:rPr>
              <w:t>62</w:t>
            </w:r>
          </w:p>
        </w:tc>
        <w:tc>
          <w:tcPr>
            <w:tcW w:w="915" w:type="dxa"/>
            <w:tcBorders>
              <w:top w:val="single" w:sz="4" w:space="0" w:color="auto"/>
              <w:left w:val="single" w:sz="4" w:space="0" w:color="auto"/>
            </w:tcBorders>
            <w:shd w:val="clear" w:color="auto" w:fill="FFFFFF"/>
            <w:vAlign w:val="center"/>
          </w:tcPr>
          <w:p w14:paraId="752D9200"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70471344"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vAlign w:val="center"/>
          </w:tcPr>
          <w:p w14:paraId="71BB0EE9" w14:textId="77777777" w:rsidR="00A956CB" w:rsidRPr="00746DE4" w:rsidRDefault="00A956CB" w:rsidP="00A956CB">
            <w:pPr>
              <w:tabs>
                <w:tab w:val="left" w:pos="9356"/>
              </w:tabs>
              <w:jc w:val="center"/>
              <w:rPr>
                <w:lang w:val="uk-UA"/>
              </w:rPr>
            </w:pPr>
            <w:r w:rsidRPr="00746DE4">
              <w:rPr>
                <w:rFonts w:eastAsia="Courier New"/>
                <w:lang w:val="uk-UA"/>
              </w:rPr>
              <w:t>793</w:t>
            </w:r>
          </w:p>
        </w:tc>
        <w:tc>
          <w:tcPr>
            <w:tcW w:w="688" w:type="dxa"/>
            <w:tcBorders>
              <w:top w:val="single" w:sz="4" w:space="0" w:color="auto"/>
              <w:left w:val="single" w:sz="4" w:space="0" w:color="auto"/>
            </w:tcBorders>
            <w:shd w:val="clear" w:color="auto" w:fill="FFFFFF"/>
            <w:vAlign w:val="center"/>
          </w:tcPr>
          <w:p w14:paraId="3038008C"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vAlign w:val="center"/>
          </w:tcPr>
          <w:p w14:paraId="6F79D718"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vAlign w:val="center"/>
          </w:tcPr>
          <w:p w14:paraId="303DA490" w14:textId="77777777" w:rsidR="00A956CB" w:rsidRPr="00746DE4" w:rsidRDefault="00A956CB" w:rsidP="00A956CB">
            <w:pPr>
              <w:tabs>
                <w:tab w:val="left" w:pos="9356"/>
              </w:tabs>
              <w:jc w:val="center"/>
              <w:rPr>
                <w:lang w:val="uk-UA"/>
              </w:rPr>
            </w:pPr>
            <w:r w:rsidRPr="00746DE4">
              <w:rPr>
                <w:rFonts w:eastAsia="Courier New"/>
                <w:lang w:val="uk-UA"/>
              </w:rPr>
              <w:t>845</w:t>
            </w:r>
          </w:p>
        </w:tc>
        <w:tc>
          <w:tcPr>
            <w:tcW w:w="1418" w:type="dxa"/>
            <w:tcBorders>
              <w:top w:val="single" w:sz="4" w:space="0" w:color="auto"/>
              <w:left w:val="single" w:sz="4" w:space="0" w:color="auto"/>
            </w:tcBorders>
            <w:shd w:val="clear" w:color="auto" w:fill="FFFFFF"/>
            <w:vAlign w:val="center"/>
          </w:tcPr>
          <w:p w14:paraId="47DEF111" w14:textId="77777777" w:rsidR="00A956CB" w:rsidRPr="00746DE4" w:rsidRDefault="00A956CB" w:rsidP="00A956CB">
            <w:pPr>
              <w:tabs>
                <w:tab w:val="left" w:pos="9356"/>
              </w:tabs>
              <w:jc w:val="center"/>
              <w:rPr>
                <w:lang w:val="uk-UA"/>
              </w:rPr>
            </w:pPr>
            <w:r w:rsidRPr="00746DE4">
              <w:rPr>
                <w:rFonts w:eastAsia="Courier New"/>
                <w:lang w:val="uk-UA"/>
              </w:rPr>
              <w:t>44</w:t>
            </w:r>
          </w:p>
        </w:tc>
        <w:tc>
          <w:tcPr>
            <w:tcW w:w="1762" w:type="dxa"/>
            <w:tcBorders>
              <w:top w:val="single" w:sz="4" w:space="0" w:color="auto"/>
              <w:left w:val="single" w:sz="4" w:space="0" w:color="auto"/>
            </w:tcBorders>
            <w:shd w:val="clear" w:color="auto" w:fill="FFFFFF"/>
            <w:vAlign w:val="center"/>
          </w:tcPr>
          <w:p w14:paraId="4ED30153" w14:textId="77777777" w:rsidR="00A956CB" w:rsidRPr="00746DE4" w:rsidRDefault="00A956CB" w:rsidP="00A956CB">
            <w:pPr>
              <w:tabs>
                <w:tab w:val="left" w:pos="9356"/>
              </w:tabs>
              <w:jc w:val="center"/>
              <w:rPr>
                <w:lang w:val="uk-UA"/>
              </w:rPr>
            </w:pPr>
            <w:r w:rsidRPr="00746DE4">
              <w:rPr>
                <w:rFonts w:eastAsia="Courier New"/>
                <w:lang w:val="uk-UA"/>
              </w:rPr>
              <w:t>209°04'56"</w:t>
            </w:r>
          </w:p>
        </w:tc>
        <w:tc>
          <w:tcPr>
            <w:tcW w:w="1984" w:type="dxa"/>
            <w:tcBorders>
              <w:top w:val="single" w:sz="4" w:space="0" w:color="auto"/>
              <w:left w:val="single" w:sz="4" w:space="0" w:color="auto"/>
              <w:right w:val="single" w:sz="4" w:space="0" w:color="auto"/>
            </w:tcBorders>
            <w:shd w:val="clear" w:color="auto" w:fill="FFFFFF"/>
            <w:vAlign w:val="center"/>
          </w:tcPr>
          <w:p w14:paraId="0FE6B96D" w14:textId="77777777" w:rsidR="00A956CB" w:rsidRPr="00746DE4" w:rsidRDefault="00A956CB" w:rsidP="00A956CB">
            <w:pPr>
              <w:tabs>
                <w:tab w:val="left" w:pos="9356"/>
              </w:tabs>
              <w:jc w:val="center"/>
              <w:rPr>
                <w:lang w:val="uk-UA"/>
              </w:rPr>
            </w:pPr>
            <w:r w:rsidRPr="00746DE4">
              <w:rPr>
                <w:rFonts w:eastAsia="Courier New"/>
                <w:lang w:val="uk-UA"/>
              </w:rPr>
              <w:t>102°16’16"</w:t>
            </w:r>
          </w:p>
        </w:tc>
      </w:tr>
      <w:tr w:rsidR="00A956CB" w:rsidRPr="00746DE4" w14:paraId="2103905E" w14:textId="77777777" w:rsidTr="00282483">
        <w:trPr>
          <w:trHeight w:hRule="exact" w:val="277"/>
          <w:jc w:val="center"/>
        </w:trPr>
        <w:tc>
          <w:tcPr>
            <w:tcW w:w="449" w:type="dxa"/>
            <w:tcBorders>
              <w:top w:val="single" w:sz="4" w:space="0" w:color="auto"/>
              <w:left w:val="single" w:sz="4" w:space="0" w:color="auto"/>
            </w:tcBorders>
            <w:shd w:val="clear" w:color="auto" w:fill="FFFFFF"/>
          </w:tcPr>
          <w:p w14:paraId="2062F169" w14:textId="77777777" w:rsidR="00A956CB" w:rsidRPr="00746DE4" w:rsidRDefault="00A956CB" w:rsidP="00A956CB">
            <w:pPr>
              <w:tabs>
                <w:tab w:val="left" w:pos="9356"/>
              </w:tabs>
              <w:jc w:val="center"/>
              <w:rPr>
                <w:lang w:val="uk-UA"/>
              </w:rPr>
            </w:pPr>
            <w:r w:rsidRPr="00746DE4">
              <w:rPr>
                <w:rFonts w:eastAsia="Courier New"/>
                <w:lang w:val="uk-UA"/>
              </w:rPr>
              <w:t>63</w:t>
            </w:r>
          </w:p>
        </w:tc>
        <w:tc>
          <w:tcPr>
            <w:tcW w:w="770" w:type="dxa"/>
            <w:tcBorders>
              <w:top w:val="single" w:sz="4" w:space="0" w:color="auto"/>
              <w:left w:val="single" w:sz="4" w:space="0" w:color="auto"/>
            </w:tcBorders>
            <w:shd w:val="clear" w:color="auto" w:fill="FFFFFF"/>
          </w:tcPr>
          <w:p w14:paraId="0ED40072" w14:textId="77777777" w:rsidR="00A956CB" w:rsidRPr="00746DE4" w:rsidRDefault="00A956CB" w:rsidP="00A956CB">
            <w:pPr>
              <w:tabs>
                <w:tab w:val="left" w:pos="9356"/>
              </w:tabs>
              <w:jc w:val="center"/>
              <w:rPr>
                <w:lang w:val="uk-UA"/>
              </w:rPr>
            </w:pPr>
            <w:r w:rsidRPr="00746DE4">
              <w:rPr>
                <w:rFonts w:eastAsia="Courier New"/>
                <w:lang w:val="uk-UA"/>
              </w:rPr>
              <w:t>63</w:t>
            </w:r>
          </w:p>
        </w:tc>
        <w:tc>
          <w:tcPr>
            <w:tcW w:w="915" w:type="dxa"/>
            <w:tcBorders>
              <w:top w:val="single" w:sz="4" w:space="0" w:color="auto"/>
              <w:left w:val="single" w:sz="4" w:space="0" w:color="auto"/>
            </w:tcBorders>
            <w:shd w:val="clear" w:color="auto" w:fill="FFFFFF"/>
          </w:tcPr>
          <w:p w14:paraId="7621CAD6"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096F6124"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10EE5D0D" w14:textId="77777777" w:rsidR="00A956CB" w:rsidRPr="00746DE4" w:rsidRDefault="00A956CB" w:rsidP="00A956CB">
            <w:pPr>
              <w:tabs>
                <w:tab w:val="left" w:pos="9356"/>
              </w:tabs>
              <w:jc w:val="center"/>
              <w:rPr>
                <w:lang w:val="uk-UA"/>
              </w:rPr>
            </w:pPr>
            <w:r w:rsidRPr="00746DE4">
              <w:rPr>
                <w:rFonts w:eastAsia="Courier New"/>
                <w:lang w:val="uk-UA"/>
              </w:rPr>
              <w:t>755</w:t>
            </w:r>
          </w:p>
        </w:tc>
        <w:tc>
          <w:tcPr>
            <w:tcW w:w="688" w:type="dxa"/>
            <w:tcBorders>
              <w:top w:val="single" w:sz="4" w:space="0" w:color="auto"/>
              <w:left w:val="single" w:sz="4" w:space="0" w:color="auto"/>
            </w:tcBorders>
            <w:shd w:val="clear" w:color="auto" w:fill="FFFFFF"/>
            <w:vAlign w:val="center"/>
          </w:tcPr>
          <w:p w14:paraId="23746D54"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4492EC6F"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53852BA6" w14:textId="77777777" w:rsidR="00A956CB" w:rsidRPr="00746DE4" w:rsidRDefault="00A956CB" w:rsidP="00A956CB">
            <w:pPr>
              <w:tabs>
                <w:tab w:val="left" w:pos="9356"/>
              </w:tabs>
              <w:jc w:val="center"/>
              <w:rPr>
                <w:lang w:val="uk-UA"/>
              </w:rPr>
            </w:pPr>
            <w:r w:rsidRPr="00746DE4">
              <w:rPr>
                <w:rFonts w:eastAsia="Courier New"/>
                <w:lang w:val="uk-UA"/>
              </w:rPr>
              <w:t>824</w:t>
            </w:r>
          </w:p>
        </w:tc>
        <w:tc>
          <w:tcPr>
            <w:tcW w:w="1418" w:type="dxa"/>
            <w:tcBorders>
              <w:top w:val="single" w:sz="4" w:space="0" w:color="auto"/>
              <w:left w:val="single" w:sz="4" w:space="0" w:color="auto"/>
            </w:tcBorders>
            <w:shd w:val="clear" w:color="auto" w:fill="FFFFFF"/>
          </w:tcPr>
          <w:p w14:paraId="36E86A87" w14:textId="77777777" w:rsidR="00A956CB" w:rsidRPr="00746DE4" w:rsidRDefault="00A956CB" w:rsidP="00A956CB">
            <w:pPr>
              <w:tabs>
                <w:tab w:val="left" w:pos="9356"/>
              </w:tabs>
              <w:jc w:val="center"/>
              <w:rPr>
                <w:lang w:val="uk-UA"/>
              </w:rPr>
            </w:pPr>
            <w:r w:rsidRPr="00746DE4">
              <w:rPr>
                <w:rFonts w:eastAsia="Courier New"/>
                <w:lang w:val="uk-UA"/>
              </w:rPr>
              <w:t>55</w:t>
            </w:r>
          </w:p>
        </w:tc>
        <w:tc>
          <w:tcPr>
            <w:tcW w:w="1762" w:type="dxa"/>
            <w:tcBorders>
              <w:top w:val="single" w:sz="4" w:space="0" w:color="auto"/>
              <w:left w:val="single" w:sz="4" w:space="0" w:color="auto"/>
            </w:tcBorders>
            <w:shd w:val="clear" w:color="auto" w:fill="FFFFFF"/>
          </w:tcPr>
          <w:p w14:paraId="0D4B941D" w14:textId="77777777" w:rsidR="00A956CB" w:rsidRPr="00746DE4" w:rsidRDefault="00A956CB" w:rsidP="00A956CB">
            <w:pPr>
              <w:tabs>
                <w:tab w:val="left" w:pos="9356"/>
              </w:tabs>
              <w:jc w:val="center"/>
              <w:rPr>
                <w:lang w:val="uk-UA"/>
              </w:rPr>
            </w:pPr>
            <w:r w:rsidRPr="00746DE4">
              <w:rPr>
                <w:rFonts w:eastAsia="Courier New"/>
                <w:lang w:val="uk-UA"/>
              </w:rPr>
              <w:t>219°03'21"</w:t>
            </w:r>
          </w:p>
        </w:tc>
        <w:tc>
          <w:tcPr>
            <w:tcW w:w="1984" w:type="dxa"/>
            <w:tcBorders>
              <w:top w:val="single" w:sz="4" w:space="0" w:color="auto"/>
              <w:left w:val="single" w:sz="4" w:space="0" w:color="auto"/>
              <w:right w:val="single" w:sz="4" w:space="0" w:color="auto"/>
            </w:tcBorders>
            <w:shd w:val="clear" w:color="auto" w:fill="FFFFFF"/>
          </w:tcPr>
          <w:p w14:paraId="277DD28F" w14:textId="77777777" w:rsidR="00A956CB" w:rsidRPr="00746DE4" w:rsidRDefault="00A956CB" w:rsidP="00A956CB">
            <w:pPr>
              <w:tabs>
                <w:tab w:val="left" w:pos="9356"/>
              </w:tabs>
              <w:jc w:val="center"/>
              <w:rPr>
                <w:lang w:val="uk-UA"/>
              </w:rPr>
            </w:pPr>
            <w:r w:rsidRPr="00746DE4">
              <w:rPr>
                <w:rFonts w:eastAsia="Courier New"/>
                <w:lang w:val="uk-UA"/>
              </w:rPr>
              <w:t>170°01'35"</w:t>
            </w:r>
          </w:p>
        </w:tc>
      </w:tr>
      <w:tr w:rsidR="00A956CB" w:rsidRPr="00746DE4" w14:paraId="1CE3EFD9"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20C62684" w14:textId="77777777" w:rsidR="00A956CB" w:rsidRPr="00746DE4" w:rsidRDefault="00A956CB" w:rsidP="00A956CB">
            <w:pPr>
              <w:tabs>
                <w:tab w:val="left" w:pos="9356"/>
              </w:tabs>
              <w:jc w:val="center"/>
              <w:rPr>
                <w:lang w:val="uk-UA"/>
              </w:rPr>
            </w:pPr>
            <w:r w:rsidRPr="00746DE4">
              <w:rPr>
                <w:rFonts w:eastAsia="Courier New"/>
                <w:lang w:val="uk-UA"/>
              </w:rPr>
              <w:t>64</w:t>
            </w:r>
          </w:p>
        </w:tc>
        <w:tc>
          <w:tcPr>
            <w:tcW w:w="770" w:type="dxa"/>
            <w:tcBorders>
              <w:top w:val="single" w:sz="4" w:space="0" w:color="auto"/>
              <w:left w:val="single" w:sz="4" w:space="0" w:color="auto"/>
            </w:tcBorders>
            <w:shd w:val="clear" w:color="auto" w:fill="FFFFFF"/>
          </w:tcPr>
          <w:p w14:paraId="6CC04A8D" w14:textId="77777777" w:rsidR="00A956CB" w:rsidRPr="00746DE4" w:rsidRDefault="00A956CB" w:rsidP="00A956CB">
            <w:pPr>
              <w:tabs>
                <w:tab w:val="left" w:pos="9356"/>
              </w:tabs>
              <w:jc w:val="center"/>
              <w:rPr>
                <w:lang w:val="uk-UA"/>
              </w:rPr>
            </w:pPr>
            <w:r w:rsidRPr="00746DE4">
              <w:rPr>
                <w:rFonts w:eastAsia="Courier New"/>
                <w:lang w:val="uk-UA"/>
              </w:rPr>
              <w:t>64</w:t>
            </w:r>
          </w:p>
        </w:tc>
        <w:tc>
          <w:tcPr>
            <w:tcW w:w="915" w:type="dxa"/>
            <w:tcBorders>
              <w:top w:val="single" w:sz="4" w:space="0" w:color="auto"/>
              <w:left w:val="single" w:sz="4" w:space="0" w:color="auto"/>
            </w:tcBorders>
            <w:shd w:val="clear" w:color="auto" w:fill="FFFFFF"/>
          </w:tcPr>
          <w:p w14:paraId="27F8F0B2"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14369EAE"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0E722DAA" w14:textId="77777777" w:rsidR="00A956CB" w:rsidRPr="00746DE4" w:rsidRDefault="00A956CB" w:rsidP="00A956CB">
            <w:pPr>
              <w:tabs>
                <w:tab w:val="left" w:pos="9356"/>
              </w:tabs>
              <w:jc w:val="center"/>
              <w:rPr>
                <w:lang w:val="uk-UA"/>
              </w:rPr>
            </w:pPr>
            <w:r w:rsidRPr="00746DE4">
              <w:rPr>
                <w:rFonts w:eastAsia="Courier New"/>
                <w:lang w:val="uk-UA"/>
              </w:rPr>
              <w:t>712</w:t>
            </w:r>
          </w:p>
        </w:tc>
        <w:tc>
          <w:tcPr>
            <w:tcW w:w="688" w:type="dxa"/>
            <w:tcBorders>
              <w:top w:val="single" w:sz="4" w:space="0" w:color="auto"/>
              <w:left w:val="single" w:sz="4" w:space="0" w:color="auto"/>
            </w:tcBorders>
            <w:shd w:val="clear" w:color="auto" w:fill="FFFFFF"/>
            <w:vAlign w:val="center"/>
          </w:tcPr>
          <w:p w14:paraId="4D4E8BED"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595AF3A4"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1141ADAD" w14:textId="77777777" w:rsidR="00A956CB" w:rsidRPr="00746DE4" w:rsidRDefault="00A956CB" w:rsidP="00A956CB">
            <w:pPr>
              <w:tabs>
                <w:tab w:val="left" w:pos="9356"/>
              </w:tabs>
              <w:jc w:val="center"/>
              <w:rPr>
                <w:lang w:val="uk-UA"/>
              </w:rPr>
            </w:pPr>
            <w:r w:rsidRPr="00746DE4">
              <w:rPr>
                <w:rFonts w:eastAsia="Courier New"/>
                <w:lang w:val="uk-UA"/>
              </w:rPr>
              <w:t>790</w:t>
            </w:r>
          </w:p>
        </w:tc>
        <w:tc>
          <w:tcPr>
            <w:tcW w:w="1418" w:type="dxa"/>
            <w:tcBorders>
              <w:top w:val="single" w:sz="4" w:space="0" w:color="auto"/>
              <w:left w:val="single" w:sz="4" w:space="0" w:color="auto"/>
            </w:tcBorders>
            <w:shd w:val="clear" w:color="auto" w:fill="FFFFFF"/>
          </w:tcPr>
          <w:p w14:paraId="1FB08A2F" w14:textId="77777777" w:rsidR="00A956CB" w:rsidRPr="00746DE4" w:rsidRDefault="00A956CB" w:rsidP="00A956CB">
            <w:pPr>
              <w:tabs>
                <w:tab w:val="left" w:pos="9356"/>
              </w:tabs>
              <w:jc w:val="center"/>
              <w:rPr>
                <w:lang w:val="uk-UA"/>
              </w:rPr>
            </w:pPr>
            <w:r w:rsidRPr="00746DE4">
              <w:rPr>
                <w:rFonts w:eastAsia="Courier New"/>
                <w:lang w:val="uk-UA"/>
              </w:rPr>
              <w:t>30</w:t>
            </w:r>
          </w:p>
        </w:tc>
        <w:tc>
          <w:tcPr>
            <w:tcW w:w="1762" w:type="dxa"/>
            <w:tcBorders>
              <w:top w:val="single" w:sz="4" w:space="0" w:color="auto"/>
              <w:left w:val="single" w:sz="4" w:space="0" w:color="auto"/>
            </w:tcBorders>
            <w:shd w:val="clear" w:color="auto" w:fill="FFFFFF"/>
          </w:tcPr>
          <w:p w14:paraId="52B1F9BA" w14:textId="77777777" w:rsidR="00A956CB" w:rsidRPr="00746DE4" w:rsidRDefault="00A956CB" w:rsidP="00A956CB">
            <w:pPr>
              <w:tabs>
                <w:tab w:val="left" w:pos="9356"/>
              </w:tabs>
              <w:jc w:val="center"/>
              <w:rPr>
                <w:lang w:val="uk-UA"/>
              </w:rPr>
            </w:pPr>
            <w:r w:rsidRPr="00746DE4">
              <w:rPr>
                <w:rFonts w:eastAsia="Courier New"/>
                <w:lang w:val="uk-UA"/>
              </w:rPr>
              <w:t>212°20'47"</w:t>
            </w:r>
          </w:p>
        </w:tc>
        <w:tc>
          <w:tcPr>
            <w:tcW w:w="1984" w:type="dxa"/>
            <w:tcBorders>
              <w:top w:val="single" w:sz="4" w:space="0" w:color="auto"/>
              <w:left w:val="single" w:sz="4" w:space="0" w:color="auto"/>
              <w:right w:val="single" w:sz="4" w:space="0" w:color="auto"/>
            </w:tcBorders>
            <w:shd w:val="clear" w:color="auto" w:fill="FFFFFF"/>
          </w:tcPr>
          <w:p w14:paraId="10C62772" w14:textId="77777777" w:rsidR="00A956CB" w:rsidRPr="00746DE4" w:rsidRDefault="00A956CB" w:rsidP="00A956CB">
            <w:pPr>
              <w:tabs>
                <w:tab w:val="left" w:pos="9356"/>
              </w:tabs>
              <w:jc w:val="center"/>
              <w:rPr>
                <w:lang w:val="uk-UA"/>
              </w:rPr>
            </w:pPr>
            <w:r w:rsidRPr="00746DE4">
              <w:rPr>
                <w:rFonts w:eastAsia="Courier New"/>
                <w:lang w:val="uk-UA"/>
              </w:rPr>
              <w:t>186°42'35"</w:t>
            </w:r>
          </w:p>
        </w:tc>
      </w:tr>
      <w:tr w:rsidR="00A956CB" w:rsidRPr="00746DE4" w14:paraId="5B388379" w14:textId="77777777" w:rsidTr="00282483">
        <w:trPr>
          <w:trHeight w:hRule="exact" w:val="274"/>
          <w:jc w:val="center"/>
        </w:trPr>
        <w:tc>
          <w:tcPr>
            <w:tcW w:w="449" w:type="dxa"/>
            <w:tcBorders>
              <w:top w:val="single" w:sz="4" w:space="0" w:color="auto"/>
              <w:left w:val="single" w:sz="4" w:space="0" w:color="auto"/>
            </w:tcBorders>
            <w:shd w:val="clear" w:color="auto" w:fill="FFFFFF"/>
          </w:tcPr>
          <w:p w14:paraId="6F750A7B" w14:textId="77777777" w:rsidR="00A956CB" w:rsidRPr="00746DE4" w:rsidRDefault="00A956CB" w:rsidP="00A956CB">
            <w:pPr>
              <w:tabs>
                <w:tab w:val="left" w:pos="9356"/>
              </w:tabs>
              <w:jc w:val="center"/>
              <w:rPr>
                <w:lang w:val="uk-UA"/>
              </w:rPr>
            </w:pPr>
            <w:r w:rsidRPr="00746DE4">
              <w:rPr>
                <w:rFonts w:eastAsia="Courier New"/>
                <w:lang w:val="uk-UA"/>
              </w:rPr>
              <w:t>65</w:t>
            </w:r>
          </w:p>
        </w:tc>
        <w:tc>
          <w:tcPr>
            <w:tcW w:w="770" w:type="dxa"/>
            <w:tcBorders>
              <w:top w:val="single" w:sz="4" w:space="0" w:color="auto"/>
              <w:left w:val="single" w:sz="4" w:space="0" w:color="auto"/>
            </w:tcBorders>
            <w:shd w:val="clear" w:color="auto" w:fill="FFFFFF"/>
          </w:tcPr>
          <w:p w14:paraId="782008CA" w14:textId="77777777" w:rsidR="00A956CB" w:rsidRPr="00746DE4" w:rsidRDefault="00A956CB" w:rsidP="00A956CB">
            <w:pPr>
              <w:tabs>
                <w:tab w:val="left" w:pos="9356"/>
              </w:tabs>
              <w:jc w:val="center"/>
              <w:rPr>
                <w:lang w:val="uk-UA"/>
              </w:rPr>
            </w:pPr>
            <w:r w:rsidRPr="00746DE4">
              <w:rPr>
                <w:rFonts w:eastAsia="Courier New"/>
                <w:lang w:val="uk-UA"/>
              </w:rPr>
              <w:t>65</w:t>
            </w:r>
          </w:p>
        </w:tc>
        <w:tc>
          <w:tcPr>
            <w:tcW w:w="915" w:type="dxa"/>
            <w:tcBorders>
              <w:top w:val="single" w:sz="4" w:space="0" w:color="auto"/>
              <w:left w:val="single" w:sz="4" w:space="0" w:color="auto"/>
            </w:tcBorders>
            <w:shd w:val="clear" w:color="auto" w:fill="FFFFFF"/>
          </w:tcPr>
          <w:p w14:paraId="7FFE342D"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562499DB"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552F5BF8" w14:textId="77777777" w:rsidR="00A956CB" w:rsidRPr="00746DE4" w:rsidRDefault="00A956CB" w:rsidP="00A956CB">
            <w:pPr>
              <w:tabs>
                <w:tab w:val="left" w:pos="9356"/>
              </w:tabs>
              <w:jc w:val="center"/>
              <w:rPr>
                <w:lang w:val="uk-UA"/>
              </w:rPr>
            </w:pPr>
            <w:r w:rsidRPr="00746DE4">
              <w:rPr>
                <w:rFonts w:eastAsia="Courier New"/>
                <w:lang w:val="uk-UA"/>
              </w:rPr>
              <w:t>687</w:t>
            </w:r>
          </w:p>
        </w:tc>
        <w:tc>
          <w:tcPr>
            <w:tcW w:w="688" w:type="dxa"/>
            <w:tcBorders>
              <w:top w:val="single" w:sz="4" w:space="0" w:color="auto"/>
              <w:left w:val="single" w:sz="4" w:space="0" w:color="auto"/>
            </w:tcBorders>
            <w:shd w:val="clear" w:color="auto" w:fill="FFFFFF"/>
            <w:vAlign w:val="center"/>
          </w:tcPr>
          <w:p w14:paraId="14E82B23"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29CBA2BA"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042E7837" w14:textId="77777777" w:rsidR="00A956CB" w:rsidRPr="00746DE4" w:rsidRDefault="00A956CB" w:rsidP="00A956CB">
            <w:pPr>
              <w:tabs>
                <w:tab w:val="left" w:pos="9356"/>
              </w:tabs>
              <w:jc w:val="center"/>
              <w:rPr>
                <w:lang w:val="uk-UA"/>
              </w:rPr>
            </w:pPr>
            <w:r w:rsidRPr="00746DE4">
              <w:rPr>
                <w:rFonts w:eastAsia="Courier New"/>
                <w:lang w:val="uk-UA"/>
              </w:rPr>
              <w:t>774</w:t>
            </w:r>
          </w:p>
        </w:tc>
        <w:tc>
          <w:tcPr>
            <w:tcW w:w="1418" w:type="dxa"/>
            <w:tcBorders>
              <w:top w:val="single" w:sz="4" w:space="0" w:color="auto"/>
              <w:left w:val="single" w:sz="4" w:space="0" w:color="auto"/>
            </w:tcBorders>
            <w:shd w:val="clear" w:color="auto" w:fill="FFFFFF"/>
          </w:tcPr>
          <w:p w14:paraId="05C683C4" w14:textId="77777777" w:rsidR="00A956CB" w:rsidRPr="00746DE4" w:rsidRDefault="00A956CB" w:rsidP="00A956CB">
            <w:pPr>
              <w:tabs>
                <w:tab w:val="left" w:pos="9356"/>
              </w:tabs>
              <w:jc w:val="center"/>
              <w:rPr>
                <w:lang w:val="uk-UA"/>
              </w:rPr>
            </w:pPr>
            <w:r w:rsidRPr="00746DE4">
              <w:rPr>
                <w:rFonts w:eastAsia="Courier New"/>
                <w:lang w:val="uk-UA"/>
              </w:rPr>
              <w:t>31</w:t>
            </w:r>
          </w:p>
        </w:tc>
        <w:tc>
          <w:tcPr>
            <w:tcW w:w="1762" w:type="dxa"/>
            <w:tcBorders>
              <w:top w:val="single" w:sz="4" w:space="0" w:color="auto"/>
              <w:left w:val="single" w:sz="4" w:space="0" w:color="auto"/>
            </w:tcBorders>
            <w:shd w:val="clear" w:color="auto" w:fill="FFFFFF"/>
          </w:tcPr>
          <w:p w14:paraId="2BB9A902" w14:textId="77777777" w:rsidR="00A956CB" w:rsidRPr="00746DE4" w:rsidRDefault="00A956CB" w:rsidP="00A956CB">
            <w:pPr>
              <w:tabs>
                <w:tab w:val="left" w:pos="9356"/>
              </w:tabs>
              <w:jc w:val="center"/>
              <w:rPr>
                <w:lang w:val="uk-UA"/>
              </w:rPr>
            </w:pPr>
            <w:r w:rsidRPr="00746DE4">
              <w:rPr>
                <w:rFonts w:eastAsia="Courier New"/>
                <w:lang w:val="uk-UA"/>
              </w:rPr>
              <w:t>226°57'37"</w:t>
            </w:r>
          </w:p>
        </w:tc>
        <w:tc>
          <w:tcPr>
            <w:tcW w:w="1984" w:type="dxa"/>
            <w:tcBorders>
              <w:top w:val="single" w:sz="4" w:space="0" w:color="auto"/>
              <w:left w:val="single" w:sz="4" w:space="0" w:color="auto"/>
              <w:right w:val="single" w:sz="4" w:space="0" w:color="auto"/>
            </w:tcBorders>
            <w:shd w:val="clear" w:color="auto" w:fill="FFFFFF"/>
          </w:tcPr>
          <w:p w14:paraId="0C956B0D" w14:textId="77777777" w:rsidR="00A956CB" w:rsidRPr="00746DE4" w:rsidRDefault="00A956CB" w:rsidP="00A956CB">
            <w:pPr>
              <w:tabs>
                <w:tab w:val="left" w:pos="9356"/>
              </w:tabs>
              <w:jc w:val="center"/>
              <w:rPr>
                <w:lang w:val="uk-UA"/>
              </w:rPr>
            </w:pPr>
            <w:r w:rsidRPr="00746DE4">
              <w:rPr>
                <w:rFonts w:eastAsia="Courier New"/>
                <w:lang w:val="uk-UA"/>
              </w:rPr>
              <w:t>165°23'10"</w:t>
            </w:r>
          </w:p>
        </w:tc>
      </w:tr>
      <w:tr w:rsidR="00A956CB" w:rsidRPr="00746DE4" w14:paraId="3EA189E6" w14:textId="77777777" w:rsidTr="00282483">
        <w:trPr>
          <w:trHeight w:hRule="exact" w:val="266"/>
          <w:jc w:val="center"/>
        </w:trPr>
        <w:tc>
          <w:tcPr>
            <w:tcW w:w="449" w:type="dxa"/>
            <w:tcBorders>
              <w:top w:val="single" w:sz="4" w:space="0" w:color="auto"/>
              <w:left w:val="single" w:sz="4" w:space="0" w:color="auto"/>
            </w:tcBorders>
            <w:shd w:val="clear" w:color="auto" w:fill="FFFFFF"/>
            <w:vAlign w:val="center"/>
          </w:tcPr>
          <w:p w14:paraId="2218AA2D" w14:textId="77777777" w:rsidR="00A956CB" w:rsidRPr="00746DE4" w:rsidRDefault="00A956CB" w:rsidP="00A956CB">
            <w:pPr>
              <w:tabs>
                <w:tab w:val="left" w:pos="9356"/>
              </w:tabs>
              <w:jc w:val="center"/>
              <w:rPr>
                <w:lang w:val="uk-UA"/>
              </w:rPr>
            </w:pPr>
            <w:r w:rsidRPr="00746DE4">
              <w:rPr>
                <w:rFonts w:eastAsia="Courier New"/>
                <w:lang w:val="uk-UA"/>
              </w:rPr>
              <w:t>66</w:t>
            </w:r>
          </w:p>
        </w:tc>
        <w:tc>
          <w:tcPr>
            <w:tcW w:w="770" w:type="dxa"/>
            <w:tcBorders>
              <w:top w:val="single" w:sz="4" w:space="0" w:color="auto"/>
              <w:left w:val="single" w:sz="4" w:space="0" w:color="auto"/>
            </w:tcBorders>
            <w:shd w:val="clear" w:color="auto" w:fill="FFFFFF"/>
            <w:vAlign w:val="center"/>
          </w:tcPr>
          <w:p w14:paraId="2745456F" w14:textId="77777777" w:rsidR="00A956CB" w:rsidRPr="00746DE4" w:rsidRDefault="00A956CB" w:rsidP="00A956CB">
            <w:pPr>
              <w:tabs>
                <w:tab w:val="left" w:pos="9356"/>
              </w:tabs>
              <w:jc w:val="center"/>
              <w:rPr>
                <w:lang w:val="uk-UA"/>
              </w:rPr>
            </w:pPr>
            <w:r w:rsidRPr="00746DE4">
              <w:rPr>
                <w:rFonts w:eastAsia="Courier New"/>
                <w:lang w:val="uk-UA"/>
              </w:rPr>
              <w:t>66</w:t>
            </w:r>
          </w:p>
        </w:tc>
        <w:tc>
          <w:tcPr>
            <w:tcW w:w="915" w:type="dxa"/>
            <w:tcBorders>
              <w:top w:val="single" w:sz="4" w:space="0" w:color="auto"/>
              <w:left w:val="single" w:sz="4" w:space="0" w:color="auto"/>
            </w:tcBorders>
            <w:shd w:val="clear" w:color="auto" w:fill="FFFFFF"/>
          </w:tcPr>
          <w:p w14:paraId="278578EF"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467D38D9"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vAlign w:val="center"/>
          </w:tcPr>
          <w:p w14:paraId="4CFAB65F" w14:textId="77777777" w:rsidR="00A956CB" w:rsidRPr="00746DE4" w:rsidRDefault="00A956CB" w:rsidP="00A956CB">
            <w:pPr>
              <w:tabs>
                <w:tab w:val="left" w:pos="9356"/>
              </w:tabs>
              <w:jc w:val="center"/>
              <w:rPr>
                <w:lang w:val="uk-UA"/>
              </w:rPr>
            </w:pPr>
            <w:r w:rsidRPr="00746DE4">
              <w:rPr>
                <w:rFonts w:eastAsia="Courier New"/>
                <w:lang w:val="uk-UA"/>
              </w:rPr>
              <w:t>666</w:t>
            </w:r>
          </w:p>
        </w:tc>
        <w:tc>
          <w:tcPr>
            <w:tcW w:w="688" w:type="dxa"/>
            <w:tcBorders>
              <w:top w:val="single" w:sz="4" w:space="0" w:color="auto"/>
              <w:left w:val="single" w:sz="4" w:space="0" w:color="auto"/>
            </w:tcBorders>
            <w:shd w:val="clear" w:color="auto" w:fill="FFFFFF"/>
            <w:vAlign w:val="center"/>
          </w:tcPr>
          <w:p w14:paraId="493336AC"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4CC54E5C"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485BEC26" w14:textId="77777777" w:rsidR="00A956CB" w:rsidRPr="00746DE4" w:rsidRDefault="00A956CB" w:rsidP="00A956CB">
            <w:pPr>
              <w:tabs>
                <w:tab w:val="left" w:pos="9356"/>
              </w:tabs>
              <w:jc w:val="center"/>
              <w:rPr>
                <w:lang w:val="uk-UA"/>
              </w:rPr>
            </w:pPr>
            <w:r w:rsidRPr="00746DE4">
              <w:rPr>
                <w:rFonts w:eastAsia="Courier New"/>
                <w:lang w:val="uk-UA"/>
              </w:rPr>
              <w:t>751</w:t>
            </w:r>
          </w:p>
        </w:tc>
        <w:tc>
          <w:tcPr>
            <w:tcW w:w="1418" w:type="dxa"/>
            <w:tcBorders>
              <w:top w:val="single" w:sz="4" w:space="0" w:color="auto"/>
              <w:left w:val="single" w:sz="4" w:space="0" w:color="auto"/>
            </w:tcBorders>
            <w:shd w:val="clear" w:color="auto" w:fill="FFFFFF"/>
          </w:tcPr>
          <w:p w14:paraId="097F47A6" w14:textId="77777777" w:rsidR="00A956CB" w:rsidRPr="00746DE4" w:rsidRDefault="00A956CB" w:rsidP="00A956CB">
            <w:pPr>
              <w:tabs>
                <w:tab w:val="left" w:pos="9356"/>
              </w:tabs>
              <w:jc w:val="center"/>
              <w:rPr>
                <w:lang w:val="uk-UA"/>
              </w:rPr>
            </w:pPr>
            <w:r w:rsidRPr="00746DE4">
              <w:rPr>
                <w:rFonts w:eastAsia="Courier New"/>
                <w:lang w:val="uk-UA"/>
              </w:rPr>
              <w:t>31</w:t>
            </w:r>
          </w:p>
        </w:tc>
        <w:tc>
          <w:tcPr>
            <w:tcW w:w="1762" w:type="dxa"/>
            <w:tcBorders>
              <w:top w:val="single" w:sz="4" w:space="0" w:color="auto"/>
              <w:left w:val="single" w:sz="4" w:space="0" w:color="auto"/>
            </w:tcBorders>
            <w:shd w:val="clear" w:color="auto" w:fill="FFFFFF"/>
          </w:tcPr>
          <w:p w14:paraId="72EC569C" w14:textId="77777777" w:rsidR="00A956CB" w:rsidRPr="00746DE4" w:rsidRDefault="00A956CB" w:rsidP="00A956CB">
            <w:pPr>
              <w:tabs>
                <w:tab w:val="left" w:pos="9356"/>
              </w:tabs>
              <w:jc w:val="center"/>
              <w:rPr>
                <w:lang w:val="uk-UA"/>
              </w:rPr>
            </w:pPr>
            <w:r w:rsidRPr="00746DE4">
              <w:rPr>
                <w:rFonts w:eastAsia="Courier New"/>
                <w:lang w:val="uk-UA"/>
              </w:rPr>
              <w:t>231°45'29"</w:t>
            </w:r>
          </w:p>
        </w:tc>
        <w:tc>
          <w:tcPr>
            <w:tcW w:w="1984" w:type="dxa"/>
            <w:tcBorders>
              <w:top w:val="single" w:sz="4" w:space="0" w:color="auto"/>
              <w:left w:val="single" w:sz="4" w:space="0" w:color="auto"/>
              <w:right w:val="single" w:sz="4" w:space="0" w:color="auto"/>
            </w:tcBorders>
            <w:shd w:val="clear" w:color="auto" w:fill="FFFFFF"/>
          </w:tcPr>
          <w:p w14:paraId="6FC39E6C" w14:textId="77777777" w:rsidR="00A956CB" w:rsidRPr="00746DE4" w:rsidRDefault="00A956CB" w:rsidP="00A956CB">
            <w:pPr>
              <w:tabs>
                <w:tab w:val="left" w:pos="9356"/>
              </w:tabs>
              <w:jc w:val="center"/>
              <w:rPr>
                <w:lang w:val="uk-UA"/>
              </w:rPr>
            </w:pPr>
            <w:r w:rsidRPr="00746DE4">
              <w:rPr>
                <w:rFonts w:eastAsia="Courier New"/>
                <w:lang w:val="uk-UA"/>
              </w:rPr>
              <w:t>175°12'08"</w:t>
            </w:r>
          </w:p>
        </w:tc>
      </w:tr>
      <w:tr w:rsidR="00A956CB" w:rsidRPr="00746DE4" w14:paraId="4823E320" w14:textId="77777777" w:rsidTr="00282483">
        <w:trPr>
          <w:trHeight w:hRule="exact" w:val="274"/>
          <w:jc w:val="center"/>
        </w:trPr>
        <w:tc>
          <w:tcPr>
            <w:tcW w:w="449" w:type="dxa"/>
            <w:tcBorders>
              <w:top w:val="single" w:sz="4" w:space="0" w:color="auto"/>
              <w:left w:val="single" w:sz="4" w:space="0" w:color="auto"/>
            </w:tcBorders>
            <w:shd w:val="clear" w:color="auto" w:fill="FFFFFF"/>
          </w:tcPr>
          <w:p w14:paraId="56340F59" w14:textId="77777777" w:rsidR="00A956CB" w:rsidRPr="00746DE4" w:rsidRDefault="00A956CB" w:rsidP="00A956CB">
            <w:pPr>
              <w:tabs>
                <w:tab w:val="left" w:pos="9356"/>
              </w:tabs>
              <w:jc w:val="center"/>
              <w:rPr>
                <w:lang w:val="uk-UA"/>
              </w:rPr>
            </w:pPr>
            <w:r w:rsidRPr="00746DE4">
              <w:rPr>
                <w:rFonts w:eastAsia="Courier New"/>
                <w:lang w:val="uk-UA"/>
              </w:rPr>
              <w:t>67</w:t>
            </w:r>
          </w:p>
        </w:tc>
        <w:tc>
          <w:tcPr>
            <w:tcW w:w="770" w:type="dxa"/>
            <w:tcBorders>
              <w:top w:val="single" w:sz="4" w:space="0" w:color="auto"/>
              <w:left w:val="single" w:sz="4" w:space="0" w:color="auto"/>
            </w:tcBorders>
            <w:shd w:val="clear" w:color="auto" w:fill="FFFFFF"/>
          </w:tcPr>
          <w:p w14:paraId="263DBE86" w14:textId="77777777" w:rsidR="00A956CB" w:rsidRPr="00746DE4" w:rsidRDefault="00A956CB" w:rsidP="00A956CB">
            <w:pPr>
              <w:tabs>
                <w:tab w:val="left" w:pos="9356"/>
              </w:tabs>
              <w:jc w:val="center"/>
              <w:rPr>
                <w:lang w:val="uk-UA"/>
              </w:rPr>
            </w:pPr>
            <w:r w:rsidRPr="00746DE4">
              <w:rPr>
                <w:rFonts w:eastAsia="Courier New"/>
                <w:lang w:val="uk-UA"/>
              </w:rPr>
              <w:t>67</w:t>
            </w:r>
          </w:p>
        </w:tc>
        <w:tc>
          <w:tcPr>
            <w:tcW w:w="915" w:type="dxa"/>
            <w:tcBorders>
              <w:top w:val="single" w:sz="4" w:space="0" w:color="auto"/>
              <w:left w:val="single" w:sz="4" w:space="0" w:color="auto"/>
            </w:tcBorders>
            <w:shd w:val="clear" w:color="auto" w:fill="FFFFFF"/>
          </w:tcPr>
          <w:p w14:paraId="29C2D174"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31EA2084"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7DEE2577" w14:textId="77777777" w:rsidR="00A956CB" w:rsidRPr="00746DE4" w:rsidRDefault="00A956CB" w:rsidP="00A956CB">
            <w:pPr>
              <w:tabs>
                <w:tab w:val="left" w:pos="9356"/>
              </w:tabs>
              <w:jc w:val="center"/>
              <w:rPr>
                <w:lang w:val="uk-UA"/>
              </w:rPr>
            </w:pPr>
            <w:r w:rsidRPr="00746DE4">
              <w:rPr>
                <w:rFonts w:eastAsia="Courier New"/>
                <w:lang w:val="uk-UA"/>
              </w:rPr>
              <w:t>647</w:t>
            </w:r>
          </w:p>
        </w:tc>
        <w:tc>
          <w:tcPr>
            <w:tcW w:w="688" w:type="dxa"/>
            <w:tcBorders>
              <w:top w:val="single" w:sz="4" w:space="0" w:color="auto"/>
              <w:left w:val="single" w:sz="4" w:space="0" w:color="auto"/>
            </w:tcBorders>
            <w:shd w:val="clear" w:color="auto" w:fill="FFFFFF"/>
            <w:vAlign w:val="center"/>
          </w:tcPr>
          <w:p w14:paraId="34204B4E"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55F5B997"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4EDDAFEB" w14:textId="77777777" w:rsidR="00A956CB" w:rsidRPr="00746DE4" w:rsidRDefault="00A956CB" w:rsidP="00A956CB">
            <w:pPr>
              <w:tabs>
                <w:tab w:val="left" w:pos="9356"/>
              </w:tabs>
              <w:jc w:val="center"/>
              <w:rPr>
                <w:lang w:val="uk-UA"/>
              </w:rPr>
            </w:pPr>
            <w:r w:rsidRPr="00746DE4">
              <w:rPr>
                <w:rFonts w:eastAsia="Courier New"/>
                <w:lang w:val="uk-UA"/>
              </w:rPr>
              <w:t>727</w:t>
            </w:r>
          </w:p>
        </w:tc>
        <w:tc>
          <w:tcPr>
            <w:tcW w:w="1418" w:type="dxa"/>
            <w:tcBorders>
              <w:top w:val="single" w:sz="4" w:space="0" w:color="auto"/>
              <w:left w:val="single" w:sz="4" w:space="0" w:color="auto"/>
            </w:tcBorders>
            <w:shd w:val="clear" w:color="auto" w:fill="FFFFFF"/>
            <w:vAlign w:val="center"/>
          </w:tcPr>
          <w:p w14:paraId="29B2B0F3" w14:textId="77777777" w:rsidR="00A956CB" w:rsidRPr="00746DE4" w:rsidRDefault="00A956CB" w:rsidP="00A956CB">
            <w:pPr>
              <w:tabs>
                <w:tab w:val="left" w:pos="9356"/>
              </w:tabs>
              <w:jc w:val="center"/>
              <w:rPr>
                <w:lang w:val="uk-UA"/>
              </w:rPr>
            </w:pPr>
            <w:r w:rsidRPr="00746DE4">
              <w:rPr>
                <w:rFonts w:eastAsia="Courier New"/>
                <w:lang w:val="uk-UA"/>
              </w:rPr>
              <w:t>60</w:t>
            </w:r>
          </w:p>
        </w:tc>
        <w:tc>
          <w:tcPr>
            <w:tcW w:w="1762" w:type="dxa"/>
            <w:tcBorders>
              <w:top w:val="single" w:sz="4" w:space="0" w:color="auto"/>
              <w:left w:val="single" w:sz="4" w:space="0" w:color="auto"/>
            </w:tcBorders>
            <w:shd w:val="clear" w:color="auto" w:fill="FFFFFF"/>
          </w:tcPr>
          <w:p w14:paraId="473B274E" w14:textId="77777777" w:rsidR="00A956CB" w:rsidRPr="00746DE4" w:rsidRDefault="00A956CB" w:rsidP="00A956CB">
            <w:pPr>
              <w:tabs>
                <w:tab w:val="left" w:pos="9356"/>
              </w:tabs>
              <w:jc w:val="center"/>
              <w:rPr>
                <w:lang w:val="uk-UA"/>
              </w:rPr>
            </w:pPr>
            <w:r w:rsidRPr="00746DE4">
              <w:rPr>
                <w:rFonts w:eastAsia="Courier New"/>
                <w:lang w:val="uk-UA"/>
              </w:rPr>
              <w:t>237°25’35"</w:t>
            </w:r>
          </w:p>
        </w:tc>
        <w:tc>
          <w:tcPr>
            <w:tcW w:w="1984" w:type="dxa"/>
            <w:tcBorders>
              <w:top w:val="single" w:sz="4" w:space="0" w:color="auto"/>
              <w:left w:val="single" w:sz="4" w:space="0" w:color="auto"/>
              <w:right w:val="single" w:sz="4" w:space="0" w:color="auto"/>
            </w:tcBorders>
            <w:shd w:val="clear" w:color="auto" w:fill="FFFFFF"/>
          </w:tcPr>
          <w:p w14:paraId="435FAAAF" w14:textId="77777777" w:rsidR="00A956CB" w:rsidRPr="00746DE4" w:rsidRDefault="00A956CB" w:rsidP="00A956CB">
            <w:pPr>
              <w:tabs>
                <w:tab w:val="left" w:pos="9356"/>
              </w:tabs>
              <w:jc w:val="center"/>
              <w:rPr>
                <w:lang w:val="uk-UA"/>
              </w:rPr>
            </w:pPr>
            <w:r w:rsidRPr="00746DE4">
              <w:rPr>
                <w:rFonts w:eastAsia="Courier New"/>
                <w:lang w:val="uk-UA"/>
              </w:rPr>
              <w:t>174 °19'54"</w:t>
            </w:r>
          </w:p>
        </w:tc>
      </w:tr>
      <w:tr w:rsidR="00A956CB" w:rsidRPr="00746DE4" w14:paraId="6D8561FD" w14:textId="77777777" w:rsidTr="00282483">
        <w:trPr>
          <w:trHeight w:hRule="exact" w:val="270"/>
          <w:jc w:val="center"/>
        </w:trPr>
        <w:tc>
          <w:tcPr>
            <w:tcW w:w="449" w:type="dxa"/>
            <w:tcBorders>
              <w:top w:val="single" w:sz="4" w:space="0" w:color="auto"/>
              <w:left w:val="single" w:sz="4" w:space="0" w:color="auto"/>
            </w:tcBorders>
            <w:shd w:val="clear" w:color="auto" w:fill="FFFFFF"/>
            <w:vAlign w:val="center"/>
          </w:tcPr>
          <w:p w14:paraId="23CD1D84" w14:textId="77777777" w:rsidR="00A956CB" w:rsidRPr="00746DE4" w:rsidRDefault="00A956CB" w:rsidP="00A956CB">
            <w:pPr>
              <w:tabs>
                <w:tab w:val="left" w:pos="9356"/>
              </w:tabs>
              <w:jc w:val="center"/>
              <w:rPr>
                <w:lang w:val="uk-UA"/>
              </w:rPr>
            </w:pPr>
            <w:r w:rsidRPr="00746DE4">
              <w:rPr>
                <w:rFonts w:eastAsia="Courier New"/>
                <w:lang w:val="uk-UA"/>
              </w:rPr>
              <w:t>68</w:t>
            </w:r>
          </w:p>
        </w:tc>
        <w:tc>
          <w:tcPr>
            <w:tcW w:w="770" w:type="dxa"/>
            <w:tcBorders>
              <w:top w:val="single" w:sz="4" w:space="0" w:color="auto"/>
              <w:left w:val="single" w:sz="4" w:space="0" w:color="auto"/>
            </w:tcBorders>
            <w:shd w:val="clear" w:color="auto" w:fill="FFFFFF"/>
            <w:vAlign w:val="center"/>
          </w:tcPr>
          <w:p w14:paraId="0EF21118" w14:textId="77777777" w:rsidR="00A956CB" w:rsidRPr="00746DE4" w:rsidRDefault="00A956CB" w:rsidP="00A956CB">
            <w:pPr>
              <w:tabs>
                <w:tab w:val="left" w:pos="9356"/>
              </w:tabs>
              <w:jc w:val="center"/>
              <w:rPr>
                <w:lang w:val="uk-UA"/>
              </w:rPr>
            </w:pPr>
            <w:r w:rsidRPr="00746DE4">
              <w:rPr>
                <w:rFonts w:eastAsia="Courier New"/>
                <w:lang w:val="uk-UA"/>
              </w:rPr>
              <w:t>68</w:t>
            </w:r>
          </w:p>
        </w:tc>
        <w:tc>
          <w:tcPr>
            <w:tcW w:w="915" w:type="dxa"/>
            <w:tcBorders>
              <w:top w:val="single" w:sz="4" w:space="0" w:color="auto"/>
              <w:left w:val="single" w:sz="4" w:space="0" w:color="auto"/>
            </w:tcBorders>
            <w:shd w:val="clear" w:color="auto" w:fill="FFFFFF"/>
            <w:vAlign w:val="center"/>
          </w:tcPr>
          <w:p w14:paraId="77868BC6"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7FAD24C2"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vAlign w:val="center"/>
          </w:tcPr>
          <w:p w14:paraId="3068342B" w14:textId="77777777" w:rsidR="00A956CB" w:rsidRPr="00746DE4" w:rsidRDefault="00A956CB" w:rsidP="00A956CB">
            <w:pPr>
              <w:tabs>
                <w:tab w:val="left" w:pos="9356"/>
              </w:tabs>
              <w:jc w:val="center"/>
              <w:rPr>
                <w:lang w:val="uk-UA"/>
              </w:rPr>
            </w:pPr>
            <w:r w:rsidRPr="00746DE4">
              <w:rPr>
                <w:rFonts w:eastAsia="Courier New"/>
                <w:lang w:val="uk-UA"/>
              </w:rPr>
              <w:t>614</w:t>
            </w:r>
          </w:p>
        </w:tc>
        <w:tc>
          <w:tcPr>
            <w:tcW w:w="688" w:type="dxa"/>
            <w:tcBorders>
              <w:top w:val="single" w:sz="4" w:space="0" w:color="auto"/>
              <w:left w:val="single" w:sz="4" w:space="0" w:color="auto"/>
            </w:tcBorders>
            <w:shd w:val="clear" w:color="auto" w:fill="FFFFFF"/>
            <w:vAlign w:val="center"/>
          </w:tcPr>
          <w:p w14:paraId="28A61BAE"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vAlign w:val="center"/>
          </w:tcPr>
          <w:p w14:paraId="0780B5AF"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vAlign w:val="center"/>
          </w:tcPr>
          <w:p w14:paraId="6FC6BB62" w14:textId="77777777" w:rsidR="00A956CB" w:rsidRPr="00746DE4" w:rsidRDefault="00A956CB" w:rsidP="00A956CB">
            <w:pPr>
              <w:tabs>
                <w:tab w:val="left" w:pos="9356"/>
              </w:tabs>
              <w:jc w:val="center"/>
              <w:rPr>
                <w:lang w:val="uk-UA"/>
              </w:rPr>
            </w:pPr>
            <w:r w:rsidRPr="00746DE4">
              <w:rPr>
                <w:rFonts w:eastAsia="Courier New"/>
                <w:lang w:val="uk-UA"/>
              </w:rPr>
              <w:t>676</w:t>
            </w:r>
          </w:p>
        </w:tc>
        <w:tc>
          <w:tcPr>
            <w:tcW w:w="1418" w:type="dxa"/>
            <w:tcBorders>
              <w:top w:val="single" w:sz="4" w:space="0" w:color="auto"/>
              <w:left w:val="single" w:sz="4" w:space="0" w:color="auto"/>
            </w:tcBorders>
            <w:shd w:val="clear" w:color="auto" w:fill="FFFFFF"/>
            <w:vAlign w:val="center"/>
          </w:tcPr>
          <w:p w14:paraId="360FA360" w14:textId="77777777" w:rsidR="00A956CB" w:rsidRPr="00746DE4" w:rsidRDefault="00A956CB" w:rsidP="00A956CB">
            <w:pPr>
              <w:tabs>
                <w:tab w:val="left" w:pos="9356"/>
              </w:tabs>
              <w:jc w:val="center"/>
              <w:rPr>
                <w:lang w:val="uk-UA"/>
              </w:rPr>
            </w:pPr>
            <w:r w:rsidRPr="00746DE4">
              <w:rPr>
                <w:rFonts w:eastAsia="Courier New"/>
                <w:lang w:val="uk-UA"/>
              </w:rPr>
              <w:t>18</w:t>
            </w:r>
          </w:p>
        </w:tc>
        <w:tc>
          <w:tcPr>
            <w:tcW w:w="1762" w:type="dxa"/>
            <w:tcBorders>
              <w:top w:val="single" w:sz="4" w:space="0" w:color="auto"/>
              <w:left w:val="single" w:sz="4" w:space="0" w:color="auto"/>
            </w:tcBorders>
            <w:shd w:val="clear" w:color="auto" w:fill="FFFFFF"/>
            <w:vAlign w:val="center"/>
          </w:tcPr>
          <w:p w14:paraId="10FB6E9F" w14:textId="77777777" w:rsidR="00A956CB" w:rsidRPr="00746DE4" w:rsidRDefault="00A956CB" w:rsidP="00A956CB">
            <w:pPr>
              <w:tabs>
                <w:tab w:val="left" w:pos="9356"/>
              </w:tabs>
              <w:jc w:val="center"/>
              <w:rPr>
                <w:lang w:val="uk-UA"/>
              </w:rPr>
            </w:pPr>
            <w:r w:rsidRPr="00746DE4">
              <w:rPr>
                <w:rFonts w:eastAsia="Courier New"/>
                <w:lang w:val="uk-UA"/>
              </w:rPr>
              <w:t>221°49'13"</w:t>
            </w:r>
          </w:p>
        </w:tc>
        <w:tc>
          <w:tcPr>
            <w:tcW w:w="1984" w:type="dxa"/>
            <w:tcBorders>
              <w:top w:val="single" w:sz="4" w:space="0" w:color="auto"/>
              <w:left w:val="single" w:sz="4" w:space="0" w:color="auto"/>
              <w:right w:val="single" w:sz="4" w:space="0" w:color="auto"/>
            </w:tcBorders>
            <w:shd w:val="clear" w:color="auto" w:fill="FFFFFF"/>
            <w:vAlign w:val="center"/>
          </w:tcPr>
          <w:p w14:paraId="18CF8DF3" w14:textId="77777777" w:rsidR="00A956CB" w:rsidRPr="00746DE4" w:rsidRDefault="00A956CB" w:rsidP="00A956CB">
            <w:pPr>
              <w:tabs>
                <w:tab w:val="left" w:pos="9356"/>
              </w:tabs>
              <w:jc w:val="center"/>
              <w:rPr>
                <w:lang w:val="uk-UA"/>
              </w:rPr>
            </w:pPr>
            <w:r w:rsidRPr="00746DE4">
              <w:rPr>
                <w:rFonts w:eastAsia="Courier New"/>
                <w:lang w:val="uk-UA"/>
              </w:rPr>
              <w:t>195°36'21"</w:t>
            </w:r>
          </w:p>
        </w:tc>
      </w:tr>
      <w:tr w:rsidR="00A956CB" w:rsidRPr="00746DE4" w14:paraId="28B777F0" w14:textId="77777777" w:rsidTr="00282483">
        <w:trPr>
          <w:trHeight w:hRule="exact" w:val="274"/>
          <w:jc w:val="center"/>
        </w:trPr>
        <w:tc>
          <w:tcPr>
            <w:tcW w:w="449" w:type="dxa"/>
            <w:tcBorders>
              <w:top w:val="single" w:sz="4" w:space="0" w:color="auto"/>
              <w:left w:val="single" w:sz="4" w:space="0" w:color="auto"/>
            </w:tcBorders>
            <w:shd w:val="clear" w:color="auto" w:fill="FFFFFF"/>
          </w:tcPr>
          <w:p w14:paraId="310D2863" w14:textId="77777777" w:rsidR="00A956CB" w:rsidRPr="00746DE4" w:rsidRDefault="00A956CB" w:rsidP="00A956CB">
            <w:pPr>
              <w:tabs>
                <w:tab w:val="left" w:pos="9356"/>
              </w:tabs>
              <w:jc w:val="center"/>
              <w:rPr>
                <w:lang w:val="uk-UA"/>
              </w:rPr>
            </w:pPr>
            <w:r w:rsidRPr="00746DE4">
              <w:rPr>
                <w:rFonts w:eastAsia="Courier New"/>
                <w:lang w:val="uk-UA"/>
              </w:rPr>
              <w:t>69</w:t>
            </w:r>
          </w:p>
        </w:tc>
        <w:tc>
          <w:tcPr>
            <w:tcW w:w="770" w:type="dxa"/>
            <w:tcBorders>
              <w:top w:val="single" w:sz="4" w:space="0" w:color="auto"/>
              <w:left w:val="single" w:sz="4" w:space="0" w:color="auto"/>
            </w:tcBorders>
            <w:shd w:val="clear" w:color="auto" w:fill="FFFFFF"/>
          </w:tcPr>
          <w:p w14:paraId="60D33302" w14:textId="77777777" w:rsidR="00A956CB" w:rsidRPr="00746DE4" w:rsidRDefault="00A956CB" w:rsidP="00A956CB">
            <w:pPr>
              <w:tabs>
                <w:tab w:val="left" w:pos="9356"/>
              </w:tabs>
              <w:jc w:val="center"/>
              <w:rPr>
                <w:lang w:val="uk-UA"/>
              </w:rPr>
            </w:pPr>
            <w:r w:rsidRPr="00746DE4">
              <w:rPr>
                <w:rFonts w:eastAsia="Courier New"/>
                <w:lang w:val="uk-UA"/>
              </w:rPr>
              <w:t>69</w:t>
            </w:r>
          </w:p>
        </w:tc>
        <w:tc>
          <w:tcPr>
            <w:tcW w:w="915" w:type="dxa"/>
            <w:tcBorders>
              <w:top w:val="single" w:sz="4" w:space="0" w:color="auto"/>
              <w:left w:val="single" w:sz="4" w:space="0" w:color="auto"/>
            </w:tcBorders>
            <w:shd w:val="clear" w:color="auto" w:fill="FFFFFF"/>
          </w:tcPr>
          <w:p w14:paraId="2158B3C9"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62F5FA9D"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vAlign w:val="center"/>
          </w:tcPr>
          <w:p w14:paraId="119C35A6" w14:textId="77777777" w:rsidR="00A956CB" w:rsidRPr="00746DE4" w:rsidRDefault="00A956CB" w:rsidP="00A956CB">
            <w:pPr>
              <w:tabs>
                <w:tab w:val="left" w:pos="9356"/>
              </w:tabs>
              <w:jc w:val="center"/>
              <w:rPr>
                <w:lang w:val="uk-UA"/>
              </w:rPr>
            </w:pPr>
            <w:r w:rsidRPr="00746DE4">
              <w:rPr>
                <w:rFonts w:eastAsia="Courier New"/>
                <w:lang w:val="uk-UA"/>
              </w:rPr>
              <w:t>601</w:t>
            </w:r>
          </w:p>
        </w:tc>
        <w:tc>
          <w:tcPr>
            <w:tcW w:w="688" w:type="dxa"/>
            <w:tcBorders>
              <w:top w:val="single" w:sz="4" w:space="0" w:color="auto"/>
              <w:left w:val="single" w:sz="4" w:space="0" w:color="auto"/>
            </w:tcBorders>
            <w:shd w:val="clear" w:color="auto" w:fill="FFFFFF"/>
            <w:vAlign w:val="center"/>
          </w:tcPr>
          <w:p w14:paraId="30C2E843"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40552CB4"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1EA0D17B" w14:textId="77777777" w:rsidR="00A956CB" w:rsidRPr="00746DE4" w:rsidRDefault="00A956CB" w:rsidP="00A956CB">
            <w:pPr>
              <w:tabs>
                <w:tab w:val="left" w:pos="9356"/>
              </w:tabs>
              <w:jc w:val="center"/>
              <w:rPr>
                <w:lang w:val="uk-UA"/>
              </w:rPr>
            </w:pPr>
            <w:r w:rsidRPr="00746DE4">
              <w:rPr>
                <w:rFonts w:eastAsia="Courier New"/>
                <w:lang w:val="uk-UA"/>
              </w:rPr>
              <w:t>664</w:t>
            </w:r>
          </w:p>
        </w:tc>
        <w:tc>
          <w:tcPr>
            <w:tcW w:w="1418" w:type="dxa"/>
            <w:tcBorders>
              <w:top w:val="single" w:sz="4" w:space="0" w:color="auto"/>
              <w:left w:val="single" w:sz="4" w:space="0" w:color="auto"/>
            </w:tcBorders>
            <w:shd w:val="clear" w:color="auto" w:fill="FFFFFF"/>
            <w:vAlign w:val="center"/>
          </w:tcPr>
          <w:p w14:paraId="1A91183A" w14:textId="77777777" w:rsidR="00A956CB" w:rsidRPr="00746DE4" w:rsidRDefault="00A956CB" w:rsidP="00A956CB">
            <w:pPr>
              <w:tabs>
                <w:tab w:val="left" w:pos="9356"/>
              </w:tabs>
              <w:jc w:val="center"/>
              <w:rPr>
                <w:lang w:val="uk-UA"/>
              </w:rPr>
            </w:pPr>
            <w:r w:rsidRPr="00746DE4">
              <w:rPr>
                <w:rFonts w:eastAsia="Courier New"/>
                <w:lang w:val="uk-UA"/>
              </w:rPr>
              <w:t>10</w:t>
            </w:r>
          </w:p>
        </w:tc>
        <w:tc>
          <w:tcPr>
            <w:tcW w:w="1762" w:type="dxa"/>
            <w:tcBorders>
              <w:top w:val="single" w:sz="4" w:space="0" w:color="auto"/>
              <w:left w:val="single" w:sz="4" w:space="0" w:color="auto"/>
            </w:tcBorders>
            <w:shd w:val="clear" w:color="auto" w:fill="FFFFFF"/>
          </w:tcPr>
          <w:p w14:paraId="4B5B39EB" w14:textId="77777777" w:rsidR="00A956CB" w:rsidRPr="00746DE4" w:rsidRDefault="00A956CB" w:rsidP="00A956CB">
            <w:pPr>
              <w:tabs>
                <w:tab w:val="left" w:pos="9356"/>
              </w:tabs>
              <w:jc w:val="center"/>
              <w:rPr>
                <w:lang w:val="uk-UA"/>
              </w:rPr>
            </w:pPr>
            <w:r w:rsidRPr="00746DE4">
              <w:rPr>
                <w:rFonts w:eastAsia="Courier New"/>
                <w:lang w:val="uk-UA"/>
              </w:rPr>
              <w:t>203°00'10"</w:t>
            </w:r>
          </w:p>
        </w:tc>
        <w:tc>
          <w:tcPr>
            <w:tcW w:w="1984" w:type="dxa"/>
            <w:tcBorders>
              <w:top w:val="single" w:sz="4" w:space="0" w:color="auto"/>
              <w:left w:val="single" w:sz="4" w:space="0" w:color="auto"/>
              <w:right w:val="single" w:sz="4" w:space="0" w:color="auto"/>
            </w:tcBorders>
            <w:shd w:val="clear" w:color="auto" w:fill="FFFFFF"/>
          </w:tcPr>
          <w:p w14:paraId="05C9C5D7" w14:textId="77777777" w:rsidR="00A956CB" w:rsidRPr="00746DE4" w:rsidRDefault="00A956CB" w:rsidP="00A956CB">
            <w:pPr>
              <w:tabs>
                <w:tab w:val="left" w:pos="9356"/>
              </w:tabs>
              <w:jc w:val="center"/>
              <w:rPr>
                <w:lang w:val="uk-UA"/>
              </w:rPr>
            </w:pPr>
            <w:r w:rsidRPr="00746DE4">
              <w:rPr>
                <w:rFonts w:eastAsia="Courier New"/>
                <w:lang w:val="uk-UA"/>
              </w:rPr>
              <w:t>198°49'04"</w:t>
            </w:r>
          </w:p>
        </w:tc>
      </w:tr>
      <w:tr w:rsidR="00A956CB" w:rsidRPr="00746DE4" w14:paraId="01B6012D"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2180F9D2" w14:textId="77777777" w:rsidR="00A956CB" w:rsidRPr="00746DE4" w:rsidRDefault="00A956CB" w:rsidP="00A956CB">
            <w:pPr>
              <w:tabs>
                <w:tab w:val="left" w:pos="9356"/>
              </w:tabs>
              <w:jc w:val="center"/>
              <w:rPr>
                <w:lang w:val="uk-UA"/>
              </w:rPr>
            </w:pPr>
            <w:r w:rsidRPr="00746DE4">
              <w:rPr>
                <w:rFonts w:eastAsia="Courier New"/>
                <w:lang w:val="uk-UA"/>
              </w:rPr>
              <w:t>70</w:t>
            </w:r>
          </w:p>
        </w:tc>
        <w:tc>
          <w:tcPr>
            <w:tcW w:w="770" w:type="dxa"/>
            <w:tcBorders>
              <w:top w:val="single" w:sz="4" w:space="0" w:color="auto"/>
              <w:left w:val="single" w:sz="4" w:space="0" w:color="auto"/>
            </w:tcBorders>
            <w:shd w:val="clear" w:color="auto" w:fill="FFFFFF"/>
          </w:tcPr>
          <w:p w14:paraId="6BFCB9A3" w14:textId="77777777" w:rsidR="00A956CB" w:rsidRPr="00746DE4" w:rsidRDefault="00A956CB" w:rsidP="00A956CB">
            <w:pPr>
              <w:tabs>
                <w:tab w:val="left" w:pos="9356"/>
              </w:tabs>
              <w:jc w:val="center"/>
              <w:rPr>
                <w:lang w:val="uk-UA"/>
              </w:rPr>
            </w:pPr>
            <w:r w:rsidRPr="00746DE4">
              <w:rPr>
                <w:rFonts w:eastAsia="Courier New"/>
                <w:lang w:val="uk-UA"/>
              </w:rPr>
              <w:t>70</w:t>
            </w:r>
          </w:p>
        </w:tc>
        <w:tc>
          <w:tcPr>
            <w:tcW w:w="915" w:type="dxa"/>
            <w:tcBorders>
              <w:top w:val="single" w:sz="4" w:space="0" w:color="auto"/>
              <w:left w:val="single" w:sz="4" w:space="0" w:color="auto"/>
            </w:tcBorders>
            <w:shd w:val="clear" w:color="auto" w:fill="FFFFFF"/>
          </w:tcPr>
          <w:p w14:paraId="596AA5F0"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6B6CCE9D"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483F427D" w14:textId="77777777" w:rsidR="00A956CB" w:rsidRPr="00746DE4" w:rsidRDefault="00A956CB" w:rsidP="00A956CB">
            <w:pPr>
              <w:tabs>
                <w:tab w:val="left" w:pos="9356"/>
              </w:tabs>
              <w:jc w:val="center"/>
              <w:rPr>
                <w:lang w:val="uk-UA"/>
              </w:rPr>
            </w:pPr>
            <w:r w:rsidRPr="00746DE4">
              <w:rPr>
                <w:rFonts w:eastAsia="Courier New"/>
                <w:lang w:val="uk-UA"/>
              </w:rPr>
              <w:t>591</w:t>
            </w:r>
          </w:p>
        </w:tc>
        <w:tc>
          <w:tcPr>
            <w:tcW w:w="688" w:type="dxa"/>
            <w:tcBorders>
              <w:top w:val="single" w:sz="4" w:space="0" w:color="auto"/>
              <w:left w:val="single" w:sz="4" w:space="0" w:color="auto"/>
            </w:tcBorders>
            <w:shd w:val="clear" w:color="auto" w:fill="FFFFFF"/>
            <w:vAlign w:val="center"/>
          </w:tcPr>
          <w:p w14:paraId="3DE68D27"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50C1DF8B"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vAlign w:val="center"/>
          </w:tcPr>
          <w:p w14:paraId="38A9B130" w14:textId="77777777" w:rsidR="00A956CB" w:rsidRPr="00746DE4" w:rsidRDefault="00A956CB" w:rsidP="00A956CB">
            <w:pPr>
              <w:tabs>
                <w:tab w:val="left" w:pos="9356"/>
              </w:tabs>
              <w:jc w:val="center"/>
              <w:rPr>
                <w:lang w:val="uk-UA"/>
              </w:rPr>
            </w:pPr>
            <w:r w:rsidRPr="00746DE4">
              <w:rPr>
                <w:rFonts w:eastAsia="Courier New"/>
                <w:lang w:val="uk-UA"/>
              </w:rPr>
              <w:t>660</w:t>
            </w:r>
          </w:p>
        </w:tc>
        <w:tc>
          <w:tcPr>
            <w:tcW w:w="1418" w:type="dxa"/>
            <w:tcBorders>
              <w:top w:val="single" w:sz="4" w:space="0" w:color="auto"/>
              <w:left w:val="single" w:sz="4" w:space="0" w:color="auto"/>
            </w:tcBorders>
            <w:shd w:val="clear" w:color="auto" w:fill="FFFFFF"/>
          </w:tcPr>
          <w:p w14:paraId="60FF422C" w14:textId="77777777" w:rsidR="00A956CB" w:rsidRPr="00746DE4" w:rsidRDefault="00A956CB" w:rsidP="00A956CB">
            <w:pPr>
              <w:tabs>
                <w:tab w:val="left" w:pos="9356"/>
              </w:tabs>
              <w:jc w:val="center"/>
              <w:rPr>
                <w:lang w:val="uk-UA"/>
              </w:rPr>
            </w:pPr>
            <w:r w:rsidRPr="00746DE4">
              <w:rPr>
                <w:rFonts w:eastAsia="Courier New"/>
                <w:lang w:val="uk-UA"/>
              </w:rPr>
              <w:t>13</w:t>
            </w:r>
          </w:p>
        </w:tc>
        <w:tc>
          <w:tcPr>
            <w:tcW w:w="1762" w:type="dxa"/>
            <w:tcBorders>
              <w:top w:val="single" w:sz="4" w:space="0" w:color="auto"/>
              <w:left w:val="single" w:sz="4" w:space="0" w:color="auto"/>
            </w:tcBorders>
            <w:shd w:val="clear" w:color="auto" w:fill="FFFFFF"/>
          </w:tcPr>
          <w:p w14:paraId="3B9A739E" w14:textId="77777777" w:rsidR="00A956CB" w:rsidRPr="00746DE4" w:rsidRDefault="00A956CB" w:rsidP="00A956CB">
            <w:pPr>
              <w:tabs>
                <w:tab w:val="left" w:pos="9356"/>
              </w:tabs>
              <w:jc w:val="center"/>
              <w:rPr>
                <w:lang w:val="uk-UA"/>
              </w:rPr>
            </w:pPr>
            <w:r w:rsidRPr="00746DE4">
              <w:rPr>
                <w:rFonts w:eastAsia="Courier New"/>
                <w:lang w:val="uk-UA"/>
              </w:rPr>
              <w:t>190°46'01"</w:t>
            </w:r>
          </w:p>
        </w:tc>
        <w:tc>
          <w:tcPr>
            <w:tcW w:w="1984" w:type="dxa"/>
            <w:tcBorders>
              <w:top w:val="single" w:sz="4" w:space="0" w:color="auto"/>
              <w:left w:val="single" w:sz="4" w:space="0" w:color="auto"/>
              <w:right w:val="single" w:sz="4" w:space="0" w:color="auto"/>
            </w:tcBorders>
            <w:shd w:val="clear" w:color="auto" w:fill="FFFFFF"/>
          </w:tcPr>
          <w:p w14:paraId="2F5241E0" w14:textId="77777777" w:rsidR="00A956CB" w:rsidRPr="00746DE4" w:rsidRDefault="00A956CB" w:rsidP="00A956CB">
            <w:pPr>
              <w:tabs>
                <w:tab w:val="left" w:pos="9356"/>
              </w:tabs>
              <w:jc w:val="center"/>
              <w:rPr>
                <w:lang w:val="uk-UA"/>
              </w:rPr>
            </w:pPr>
            <w:r w:rsidRPr="00746DE4">
              <w:rPr>
                <w:rFonts w:eastAsia="Courier New"/>
                <w:lang w:val="uk-UA"/>
              </w:rPr>
              <w:t>192 °14'09"</w:t>
            </w:r>
          </w:p>
        </w:tc>
      </w:tr>
      <w:tr w:rsidR="00A956CB" w:rsidRPr="00746DE4" w14:paraId="05F05F0E"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3E57C3CF" w14:textId="77777777" w:rsidR="00A956CB" w:rsidRPr="00746DE4" w:rsidRDefault="00A956CB" w:rsidP="00A956CB">
            <w:pPr>
              <w:tabs>
                <w:tab w:val="left" w:pos="9356"/>
              </w:tabs>
              <w:jc w:val="center"/>
              <w:rPr>
                <w:lang w:val="uk-UA"/>
              </w:rPr>
            </w:pPr>
            <w:r w:rsidRPr="00746DE4">
              <w:rPr>
                <w:rFonts w:eastAsia="Courier New"/>
                <w:lang w:val="uk-UA"/>
              </w:rPr>
              <w:t>71</w:t>
            </w:r>
          </w:p>
        </w:tc>
        <w:tc>
          <w:tcPr>
            <w:tcW w:w="770" w:type="dxa"/>
            <w:tcBorders>
              <w:top w:val="single" w:sz="4" w:space="0" w:color="auto"/>
              <w:left w:val="single" w:sz="4" w:space="0" w:color="auto"/>
            </w:tcBorders>
            <w:shd w:val="clear" w:color="auto" w:fill="FFFFFF"/>
          </w:tcPr>
          <w:p w14:paraId="47FFB956" w14:textId="77777777" w:rsidR="00A956CB" w:rsidRPr="00746DE4" w:rsidRDefault="00A956CB" w:rsidP="00A956CB">
            <w:pPr>
              <w:tabs>
                <w:tab w:val="left" w:pos="9356"/>
              </w:tabs>
              <w:jc w:val="center"/>
              <w:rPr>
                <w:lang w:val="uk-UA"/>
              </w:rPr>
            </w:pPr>
            <w:r w:rsidRPr="00746DE4">
              <w:rPr>
                <w:rFonts w:eastAsia="Courier New"/>
                <w:lang w:val="uk-UA"/>
              </w:rPr>
              <w:t>71</w:t>
            </w:r>
          </w:p>
        </w:tc>
        <w:tc>
          <w:tcPr>
            <w:tcW w:w="915" w:type="dxa"/>
            <w:tcBorders>
              <w:top w:val="single" w:sz="4" w:space="0" w:color="auto"/>
              <w:left w:val="single" w:sz="4" w:space="0" w:color="auto"/>
            </w:tcBorders>
            <w:shd w:val="clear" w:color="auto" w:fill="FFFFFF"/>
          </w:tcPr>
          <w:p w14:paraId="3876009E"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22028837"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56305F26" w14:textId="77777777" w:rsidR="00A956CB" w:rsidRPr="00746DE4" w:rsidRDefault="00A956CB" w:rsidP="00A956CB">
            <w:pPr>
              <w:tabs>
                <w:tab w:val="left" w:pos="9356"/>
              </w:tabs>
              <w:jc w:val="center"/>
              <w:rPr>
                <w:lang w:val="uk-UA"/>
              </w:rPr>
            </w:pPr>
            <w:r w:rsidRPr="00746DE4">
              <w:rPr>
                <w:rFonts w:eastAsia="Courier New"/>
                <w:lang w:val="uk-UA"/>
              </w:rPr>
              <w:t>578</w:t>
            </w:r>
          </w:p>
        </w:tc>
        <w:tc>
          <w:tcPr>
            <w:tcW w:w="688" w:type="dxa"/>
            <w:tcBorders>
              <w:top w:val="single" w:sz="4" w:space="0" w:color="auto"/>
              <w:left w:val="single" w:sz="4" w:space="0" w:color="auto"/>
            </w:tcBorders>
            <w:shd w:val="clear" w:color="auto" w:fill="FFFFFF"/>
            <w:vAlign w:val="center"/>
          </w:tcPr>
          <w:p w14:paraId="18BF255A"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78089A6D"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7D19324B" w14:textId="77777777" w:rsidR="00A956CB" w:rsidRPr="00746DE4" w:rsidRDefault="00A956CB" w:rsidP="00A956CB">
            <w:pPr>
              <w:tabs>
                <w:tab w:val="left" w:pos="9356"/>
              </w:tabs>
              <w:jc w:val="center"/>
              <w:rPr>
                <w:lang w:val="uk-UA"/>
              </w:rPr>
            </w:pPr>
            <w:r w:rsidRPr="00746DE4">
              <w:rPr>
                <w:rFonts w:eastAsia="Courier New"/>
                <w:lang w:val="uk-UA"/>
              </w:rPr>
              <w:t>657</w:t>
            </w:r>
          </w:p>
        </w:tc>
        <w:tc>
          <w:tcPr>
            <w:tcW w:w="1418" w:type="dxa"/>
            <w:tcBorders>
              <w:top w:val="single" w:sz="4" w:space="0" w:color="auto"/>
              <w:left w:val="single" w:sz="4" w:space="0" w:color="auto"/>
            </w:tcBorders>
            <w:shd w:val="clear" w:color="auto" w:fill="FFFFFF"/>
          </w:tcPr>
          <w:p w14:paraId="4AAB5A43" w14:textId="77777777" w:rsidR="00A956CB" w:rsidRPr="00746DE4" w:rsidRDefault="00A956CB" w:rsidP="00A956CB">
            <w:pPr>
              <w:tabs>
                <w:tab w:val="left" w:pos="9356"/>
              </w:tabs>
              <w:jc w:val="center"/>
              <w:rPr>
                <w:lang w:val="uk-UA"/>
              </w:rPr>
            </w:pPr>
            <w:r w:rsidRPr="00746DE4">
              <w:rPr>
                <w:rFonts w:eastAsia="Courier New"/>
                <w:lang w:val="uk-UA"/>
              </w:rPr>
              <w:t>15</w:t>
            </w:r>
          </w:p>
        </w:tc>
        <w:tc>
          <w:tcPr>
            <w:tcW w:w="1762" w:type="dxa"/>
            <w:tcBorders>
              <w:top w:val="single" w:sz="4" w:space="0" w:color="auto"/>
              <w:left w:val="single" w:sz="4" w:space="0" w:color="auto"/>
            </w:tcBorders>
            <w:shd w:val="clear" w:color="auto" w:fill="FFFFFF"/>
          </w:tcPr>
          <w:p w14:paraId="2AB28F49" w14:textId="77777777" w:rsidR="00A956CB" w:rsidRPr="00746DE4" w:rsidRDefault="00A956CB" w:rsidP="00A956CB">
            <w:pPr>
              <w:tabs>
                <w:tab w:val="left" w:pos="9356"/>
              </w:tabs>
              <w:jc w:val="center"/>
              <w:rPr>
                <w:lang w:val="uk-UA"/>
              </w:rPr>
            </w:pPr>
            <w:r w:rsidRPr="00746DE4">
              <w:rPr>
                <w:rFonts w:eastAsia="Courier New"/>
                <w:lang w:val="uk-UA"/>
              </w:rPr>
              <w:t>199°27'28"</w:t>
            </w:r>
          </w:p>
        </w:tc>
        <w:tc>
          <w:tcPr>
            <w:tcW w:w="1984" w:type="dxa"/>
            <w:tcBorders>
              <w:top w:val="single" w:sz="4" w:space="0" w:color="auto"/>
              <w:left w:val="single" w:sz="4" w:space="0" w:color="auto"/>
              <w:right w:val="single" w:sz="4" w:space="0" w:color="auto"/>
            </w:tcBorders>
            <w:shd w:val="clear" w:color="auto" w:fill="FFFFFF"/>
          </w:tcPr>
          <w:p w14:paraId="1F2FC048" w14:textId="77777777" w:rsidR="00A956CB" w:rsidRPr="00746DE4" w:rsidRDefault="00A956CB" w:rsidP="00A956CB">
            <w:pPr>
              <w:tabs>
                <w:tab w:val="left" w:pos="9356"/>
              </w:tabs>
              <w:jc w:val="center"/>
              <w:rPr>
                <w:lang w:val="uk-UA"/>
              </w:rPr>
            </w:pPr>
            <w:r w:rsidRPr="00746DE4">
              <w:rPr>
                <w:rFonts w:eastAsia="Courier New"/>
                <w:lang w:val="uk-UA"/>
              </w:rPr>
              <w:t>171°18’32"</w:t>
            </w:r>
          </w:p>
        </w:tc>
      </w:tr>
      <w:tr w:rsidR="00A956CB" w:rsidRPr="00746DE4" w14:paraId="0B546F20"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717B47D7" w14:textId="77777777" w:rsidR="00A956CB" w:rsidRPr="00746DE4" w:rsidRDefault="00A956CB" w:rsidP="00A956CB">
            <w:pPr>
              <w:tabs>
                <w:tab w:val="left" w:pos="9356"/>
              </w:tabs>
              <w:jc w:val="center"/>
              <w:rPr>
                <w:lang w:val="uk-UA"/>
              </w:rPr>
            </w:pPr>
            <w:r w:rsidRPr="00746DE4">
              <w:rPr>
                <w:rFonts w:eastAsia="Courier New"/>
                <w:lang w:val="uk-UA"/>
              </w:rPr>
              <w:t>72</w:t>
            </w:r>
          </w:p>
        </w:tc>
        <w:tc>
          <w:tcPr>
            <w:tcW w:w="770" w:type="dxa"/>
            <w:tcBorders>
              <w:top w:val="single" w:sz="4" w:space="0" w:color="auto"/>
              <w:left w:val="single" w:sz="4" w:space="0" w:color="auto"/>
            </w:tcBorders>
            <w:shd w:val="clear" w:color="auto" w:fill="FFFFFF"/>
          </w:tcPr>
          <w:p w14:paraId="2180064F" w14:textId="77777777" w:rsidR="00A956CB" w:rsidRPr="00746DE4" w:rsidRDefault="00A956CB" w:rsidP="00A956CB">
            <w:pPr>
              <w:tabs>
                <w:tab w:val="left" w:pos="9356"/>
              </w:tabs>
              <w:jc w:val="center"/>
              <w:rPr>
                <w:lang w:val="uk-UA"/>
              </w:rPr>
            </w:pPr>
            <w:r w:rsidRPr="00746DE4">
              <w:rPr>
                <w:rFonts w:eastAsia="Courier New"/>
                <w:lang w:val="uk-UA"/>
              </w:rPr>
              <w:t>72</w:t>
            </w:r>
          </w:p>
        </w:tc>
        <w:tc>
          <w:tcPr>
            <w:tcW w:w="915" w:type="dxa"/>
            <w:tcBorders>
              <w:top w:val="single" w:sz="4" w:space="0" w:color="auto"/>
              <w:left w:val="single" w:sz="4" w:space="0" w:color="auto"/>
            </w:tcBorders>
            <w:shd w:val="clear" w:color="auto" w:fill="FFFFFF"/>
          </w:tcPr>
          <w:p w14:paraId="477EBA46"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63BCE466"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6092F625" w14:textId="77777777" w:rsidR="00A956CB" w:rsidRPr="00746DE4" w:rsidRDefault="00A956CB" w:rsidP="00A956CB">
            <w:pPr>
              <w:tabs>
                <w:tab w:val="left" w:pos="9356"/>
              </w:tabs>
              <w:jc w:val="center"/>
              <w:rPr>
                <w:lang w:val="uk-UA"/>
              </w:rPr>
            </w:pPr>
            <w:r w:rsidRPr="00746DE4">
              <w:rPr>
                <w:rFonts w:eastAsia="Courier New"/>
                <w:lang w:val="uk-UA"/>
              </w:rPr>
              <w:t>564</w:t>
            </w:r>
          </w:p>
        </w:tc>
        <w:tc>
          <w:tcPr>
            <w:tcW w:w="688" w:type="dxa"/>
            <w:tcBorders>
              <w:top w:val="single" w:sz="4" w:space="0" w:color="auto"/>
              <w:left w:val="single" w:sz="4" w:space="0" w:color="auto"/>
            </w:tcBorders>
            <w:shd w:val="clear" w:color="auto" w:fill="FFFFFF"/>
            <w:vAlign w:val="center"/>
          </w:tcPr>
          <w:p w14:paraId="00F9C229"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089A54C6"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23B2D40C" w14:textId="77777777" w:rsidR="00A956CB" w:rsidRPr="00746DE4" w:rsidRDefault="00A956CB" w:rsidP="00A956CB">
            <w:pPr>
              <w:tabs>
                <w:tab w:val="left" w:pos="9356"/>
              </w:tabs>
              <w:jc w:val="center"/>
              <w:rPr>
                <w:lang w:val="uk-UA"/>
              </w:rPr>
            </w:pPr>
            <w:r w:rsidRPr="00746DE4">
              <w:rPr>
                <w:rFonts w:eastAsia="Courier New"/>
                <w:lang w:val="uk-UA"/>
              </w:rPr>
              <w:t>652</w:t>
            </w:r>
          </w:p>
        </w:tc>
        <w:tc>
          <w:tcPr>
            <w:tcW w:w="1418" w:type="dxa"/>
            <w:tcBorders>
              <w:top w:val="single" w:sz="4" w:space="0" w:color="auto"/>
              <w:left w:val="single" w:sz="4" w:space="0" w:color="auto"/>
            </w:tcBorders>
            <w:shd w:val="clear" w:color="auto" w:fill="FFFFFF"/>
          </w:tcPr>
          <w:p w14:paraId="1E7DA478" w14:textId="77777777" w:rsidR="00A956CB" w:rsidRPr="00746DE4" w:rsidRDefault="00A956CB" w:rsidP="00A956CB">
            <w:pPr>
              <w:tabs>
                <w:tab w:val="left" w:pos="9356"/>
              </w:tabs>
              <w:jc w:val="center"/>
              <w:rPr>
                <w:lang w:val="uk-UA"/>
              </w:rPr>
            </w:pPr>
            <w:r w:rsidRPr="00746DE4">
              <w:rPr>
                <w:rFonts w:eastAsia="Courier New"/>
                <w:lang w:val="uk-UA"/>
              </w:rPr>
              <w:t>15</w:t>
            </w:r>
          </w:p>
        </w:tc>
        <w:tc>
          <w:tcPr>
            <w:tcW w:w="1762" w:type="dxa"/>
            <w:tcBorders>
              <w:top w:val="single" w:sz="4" w:space="0" w:color="auto"/>
              <w:left w:val="single" w:sz="4" w:space="0" w:color="auto"/>
            </w:tcBorders>
            <w:shd w:val="clear" w:color="auto" w:fill="FFFFFF"/>
          </w:tcPr>
          <w:p w14:paraId="551B5217" w14:textId="77777777" w:rsidR="00A956CB" w:rsidRPr="00746DE4" w:rsidRDefault="00A956CB" w:rsidP="00A956CB">
            <w:pPr>
              <w:tabs>
                <w:tab w:val="left" w:pos="9356"/>
              </w:tabs>
              <w:jc w:val="center"/>
              <w:rPr>
                <w:lang w:val="uk-UA"/>
              </w:rPr>
            </w:pPr>
            <w:r w:rsidRPr="00746DE4">
              <w:rPr>
                <w:rFonts w:eastAsia="Courier New"/>
                <w:lang w:val="uk-UA"/>
              </w:rPr>
              <w:t>220°34'41"</w:t>
            </w:r>
          </w:p>
        </w:tc>
        <w:tc>
          <w:tcPr>
            <w:tcW w:w="1984" w:type="dxa"/>
            <w:tcBorders>
              <w:top w:val="single" w:sz="4" w:space="0" w:color="auto"/>
              <w:left w:val="single" w:sz="4" w:space="0" w:color="auto"/>
              <w:right w:val="single" w:sz="4" w:space="0" w:color="auto"/>
            </w:tcBorders>
            <w:shd w:val="clear" w:color="auto" w:fill="FFFFFF"/>
          </w:tcPr>
          <w:p w14:paraId="14293149" w14:textId="77777777" w:rsidR="00A956CB" w:rsidRPr="00746DE4" w:rsidRDefault="00A956CB" w:rsidP="00A956CB">
            <w:pPr>
              <w:tabs>
                <w:tab w:val="left" w:pos="9356"/>
              </w:tabs>
              <w:jc w:val="center"/>
              <w:rPr>
                <w:lang w:val="uk-UA"/>
              </w:rPr>
            </w:pPr>
            <w:r w:rsidRPr="00746DE4">
              <w:rPr>
                <w:rFonts w:eastAsia="Courier New"/>
                <w:lang w:val="uk-UA"/>
              </w:rPr>
              <w:t>158 °52'47"</w:t>
            </w:r>
          </w:p>
        </w:tc>
      </w:tr>
      <w:tr w:rsidR="00A956CB" w:rsidRPr="00746DE4" w14:paraId="3B240516" w14:textId="77777777" w:rsidTr="00282483">
        <w:trPr>
          <w:trHeight w:hRule="exact" w:val="274"/>
          <w:jc w:val="center"/>
        </w:trPr>
        <w:tc>
          <w:tcPr>
            <w:tcW w:w="449" w:type="dxa"/>
            <w:tcBorders>
              <w:top w:val="single" w:sz="4" w:space="0" w:color="auto"/>
              <w:left w:val="single" w:sz="4" w:space="0" w:color="auto"/>
            </w:tcBorders>
            <w:shd w:val="clear" w:color="auto" w:fill="FFFFFF"/>
          </w:tcPr>
          <w:p w14:paraId="4137DB8B" w14:textId="77777777" w:rsidR="00A956CB" w:rsidRPr="00746DE4" w:rsidRDefault="00A956CB" w:rsidP="00A956CB">
            <w:pPr>
              <w:tabs>
                <w:tab w:val="left" w:pos="9356"/>
              </w:tabs>
              <w:jc w:val="center"/>
              <w:rPr>
                <w:lang w:val="uk-UA"/>
              </w:rPr>
            </w:pPr>
            <w:r w:rsidRPr="00746DE4">
              <w:rPr>
                <w:rFonts w:eastAsia="Courier New"/>
                <w:lang w:val="uk-UA"/>
              </w:rPr>
              <w:t>73</w:t>
            </w:r>
          </w:p>
        </w:tc>
        <w:tc>
          <w:tcPr>
            <w:tcW w:w="770" w:type="dxa"/>
            <w:tcBorders>
              <w:top w:val="single" w:sz="4" w:space="0" w:color="auto"/>
              <w:left w:val="single" w:sz="4" w:space="0" w:color="auto"/>
            </w:tcBorders>
            <w:shd w:val="clear" w:color="auto" w:fill="FFFFFF"/>
          </w:tcPr>
          <w:p w14:paraId="16EE30D3" w14:textId="77777777" w:rsidR="00A956CB" w:rsidRPr="00746DE4" w:rsidRDefault="00A956CB" w:rsidP="00A956CB">
            <w:pPr>
              <w:tabs>
                <w:tab w:val="left" w:pos="9356"/>
              </w:tabs>
              <w:jc w:val="center"/>
              <w:rPr>
                <w:lang w:val="uk-UA"/>
              </w:rPr>
            </w:pPr>
            <w:r w:rsidRPr="00746DE4">
              <w:rPr>
                <w:rFonts w:eastAsia="Courier New"/>
                <w:lang w:val="uk-UA"/>
              </w:rPr>
              <w:t>73</w:t>
            </w:r>
          </w:p>
        </w:tc>
        <w:tc>
          <w:tcPr>
            <w:tcW w:w="915" w:type="dxa"/>
            <w:tcBorders>
              <w:top w:val="single" w:sz="4" w:space="0" w:color="auto"/>
              <w:left w:val="single" w:sz="4" w:space="0" w:color="auto"/>
            </w:tcBorders>
            <w:shd w:val="clear" w:color="auto" w:fill="FFFFFF"/>
          </w:tcPr>
          <w:p w14:paraId="4AD3D383"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3B661FA8"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57D94C6B" w14:textId="77777777" w:rsidR="00A956CB" w:rsidRPr="00746DE4" w:rsidRDefault="00A956CB" w:rsidP="00A956CB">
            <w:pPr>
              <w:tabs>
                <w:tab w:val="left" w:pos="9356"/>
              </w:tabs>
              <w:jc w:val="center"/>
              <w:rPr>
                <w:lang w:val="uk-UA"/>
              </w:rPr>
            </w:pPr>
            <w:r w:rsidRPr="00746DE4">
              <w:rPr>
                <w:rFonts w:eastAsia="Courier New"/>
                <w:lang w:val="uk-UA"/>
              </w:rPr>
              <w:t>553</w:t>
            </w:r>
          </w:p>
        </w:tc>
        <w:tc>
          <w:tcPr>
            <w:tcW w:w="688" w:type="dxa"/>
            <w:tcBorders>
              <w:top w:val="single" w:sz="4" w:space="0" w:color="auto"/>
              <w:left w:val="single" w:sz="4" w:space="0" w:color="auto"/>
            </w:tcBorders>
            <w:shd w:val="clear" w:color="auto" w:fill="FFFFFF"/>
            <w:vAlign w:val="center"/>
          </w:tcPr>
          <w:p w14:paraId="46557D49"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58B4403F"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16118BDA" w14:textId="77777777" w:rsidR="00A956CB" w:rsidRPr="00746DE4" w:rsidRDefault="00A956CB" w:rsidP="00A956CB">
            <w:pPr>
              <w:tabs>
                <w:tab w:val="left" w:pos="9356"/>
              </w:tabs>
              <w:jc w:val="center"/>
              <w:rPr>
                <w:lang w:val="uk-UA"/>
              </w:rPr>
            </w:pPr>
            <w:r w:rsidRPr="00746DE4">
              <w:rPr>
                <w:rFonts w:eastAsia="Courier New"/>
                <w:lang w:val="uk-UA"/>
              </w:rPr>
              <w:t>643</w:t>
            </w:r>
          </w:p>
        </w:tc>
        <w:tc>
          <w:tcPr>
            <w:tcW w:w="1418" w:type="dxa"/>
            <w:tcBorders>
              <w:top w:val="single" w:sz="4" w:space="0" w:color="auto"/>
              <w:left w:val="single" w:sz="4" w:space="0" w:color="auto"/>
            </w:tcBorders>
            <w:shd w:val="clear" w:color="auto" w:fill="FFFFFF"/>
          </w:tcPr>
          <w:p w14:paraId="3A2EF14E" w14:textId="77777777" w:rsidR="00A956CB" w:rsidRPr="00746DE4" w:rsidRDefault="00A956CB" w:rsidP="00A956CB">
            <w:pPr>
              <w:tabs>
                <w:tab w:val="left" w:pos="9356"/>
              </w:tabs>
              <w:jc w:val="center"/>
              <w:rPr>
                <w:lang w:val="uk-UA"/>
              </w:rPr>
            </w:pPr>
            <w:r w:rsidRPr="00746DE4">
              <w:rPr>
                <w:rFonts w:eastAsia="Courier New"/>
                <w:lang w:val="uk-UA"/>
              </w:rPr>
              <w:t>27</w:t>
            </w:r>
          </w:p>
        </w:tc>
        <w:tc>
          <w:tcPr>
            <w:tcW w:w="1762" w:type="dxa"/>
            <w:tcBorders>
              <w:top w:val="single" w:sz="4" w:space="0" w:color="auto"/>
              <w:left w:val="single" w:sz="4" w:space="0" w:color="auto"/>
            </w:tcBorders>
            <w:shd w:val="clear" w:color="auto" w:fill="FFFFFF"/>
          </w:tcPr>
          <w:p w14:paraId="35EBFF46" w14:textId="77777777" w:rsidR="00A956CB" w:rsidRPr="00746DE4" w:rsidRDefault="00A956CB" w:rsidP="00A956CB">
            <w:pPr>
              <w:tabs>
                <w:tab w:val="left" w:pos="9356"/>
              </w:tabs>
              <w:jc w:val="center"/>
              <w:rPr>
                <w:lang w:val="uk-UA"/>
              </w:rPr>
            </w:pPr>
            <w:r w:rsidRPr="00746DE4">
              <w:rPr>
                <w:rFonts w:eastAsia="Courier New"/>
                <w:lang w:val="uk-UA"/>
              </w:rPr>
              <w:t>236°40’00"</w:t>
            </w:r>
          </w:p>
        </w:tc>
        <w:tc>
          <w:tcPr>
            <w:tcW w:w="1984" w:type="dxa"/>
            <w:tcBorders>
              <w:top w:val="single" w:sz="4" w:space="0" w:color="auto"/>
              <w:left w:val="single" w:sz="4" w:space="0" w:color="auto"/>
              <w:right w:val="single" w:sz="4" w:space="0" w:color="auto"/>
            </w:tcBorders>
            <w:shd w:val="clear" w:color="auto" w:fill="FFFFFF"/>
          </w:tcPr>
          <w:p w14:paraId="39ACF446" w14:textId="77777777" w:rsidR="00A956CB" w:rsidRPr="00746DE4" w:rsidRDefault="00A956CB" w:rsidP="00A956CB">
            <w:pPr>
              <w:tabs>
                <w:tab w:val="left" w:pos="9356"/>
              </w:tabs>
              <w:jc w:val="center"/>
              <w:rPr>
                <w:lang w:val="uk-UA"/>
              </w:rPr>
            </w:pPr>
            <w:r w:rsidRPr="00746DE4">
              <w:rPr>
                <w:rFonts w:eastAsia="Courier New"/>
                <w:lang w:val="uk-UA"/>
              </w:rPr>
              <w:t>163°54'41"</w:t>
            </w:r>
          </w:p>
        </w:tc>
      </w:tr>
      <w:tr w:rsidR="00A956CB" w:rsidRPr="00746DE4" w14:paraId="3434853E" w14:textId="77777777" w:rsidTr="00282483">
        <w:trPr>
          <w:trHeight w:hRule="exact" w:val="274"/>
          <w:jc w:val="center"/>
        </w:trPr>
        <w:tc>
          <w:tcPr>
            <w:tcW w:w="449" w:type="dxa"/>
            <w:tcBorders>
              <w:top w:val="single" w:sz="4" w:space="0" w:color="auto"/>
              <w:left w:val="single" w:sz="4" w:space="0" w:color="auto"/>
            </w:tcBorders>
            <w:shd w:val="clear" w:color="auto" w:fill="FFFFFF"/>
          </w:tcPr>
          <w:p w14:paraId="6FE3E6CB" w14:textId="77777777" w:rsidR="00A956CB" w:rsidRPr="00746DE4" w:rsidRDefault="00A956CB" w:rsidP="00A956CB">
            <w:pPr>
              <w:tabs>
                <w:tab w:val="left" w:pos="9356"/>
              </w:tabs>
              <w:jc w:val="center"/>
              <w:rPr>
                <w:lang w:val="uk-UA"/>
              </w:rPr>
            </w:pPr>
            <w:r w:rsidRPr="00746DE4">
              <w:rPr>
                <w:rFonts w:eastAsia="Courier New"/>
                <w:lang w:val="uk-UA"/>
              </w:rPr>
              <w:t>74</w:t>
            </w:r>
          </w:p>
        </w:tc>
        <w:tc>
          <w:tcPr>
            <w:tcW w:w="770" w:type="dxa"/>
            <w:tcBorders>
              <w:top w:val="single" w:sz="4" w:space="0" w:color="auto"/>
              <w:left w:val="single" w:sz="4" w:space="0" w:color="auto"/>
            </w:tcBorders>
            <w:shd w:val="clear" w:color="auto" w:fill="FFFFFF"/>
          </w:tcPr>
          <w:p w14:paraId="1519F6BB" w14:textId="77777777" w:rsidR="00A956CB" w:rsidRPr="00746DE4" w:rsidRDefault="00A956CB" w:rsidP="00A956CB">
            <w:pPr>
              <w:tabs>
                <w:tab w:val="left" w:pos="9356"/>
              </w:tabs>
              <w:jc w:val="center"/>
              <w:rPr>
                <w:lang w:val="uk-UA"/>
              </w:rPr>
            </w:pPr>
            <w:r w:rsidRPr="00746DE4">
              <w:rPr>
                <w:rFonts w:eastAsia="Courier New"/>
                <w:lang w:val="uk-UA"/>
              </w:rPr>
              <w:t>74</w:t>
            </w:r>
          </w:p>
        </w:tc>
        <w:tc>
          <w:tcPr>
            <w:tcW w:w="915" w:type="dxa"/>
            <w:tcBorders>
              <w:top w:val="single" w:sz="4" w:space="0" w:color="auto"/>
              <w:left w:val="single" w:sz="4" w:space="0" w:color="auto"/>
            </w:tcBorders>
            <w:shd w:val="clear" w:color="auto" w:fill="FFFFFF"/>
          </w:tcPr>
          <w:p w14:paraId="201B1683"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4A3B6A5E"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646C7CA0" w14:textId="77777777" w:rsidR="00A956CB" w:rsidRPr="00746DE4" w:rsidRDefault="00A956CB" w:rsidP="00A956CB">
            <w:pPr>
              <w:tabs>
                <w:tab w:val="left" w:pos="9356"/>
              </w:tabs>
              <w:jc w:val="center"/>
              <w:rPr>
                <w:lang w:val="uk-UA"/>
              </w:rPr>
            </w:pPr>
            <w:r w:rsidRPr="00746DE4">
              <w:rPr>
                <w:rFonts w:eastAsia="Courier New"/>
                <w:lang w:val="uk-UA"/>
              </w:rPr>
              <w:t>538</w:t>
            </w:r>
          </w:p>
        </w:tc>
        <w:tc>
          <w:tcPr>
            <w:tcW w:w="688" w:type="dxa"/>
            <w:tcBorders>
              <w:top w:val="single" w:sz="4" w:space="0" w:color="auto"/>
              <w:left w:val="single" w:sz="4" w:space="0" w:color="auto"/>
            </w:tcBorders>
            <w:shd w:val="clear" w:color="auto" w:fill="FFFFFF"/>
            <w:vAlign w:val="center"/>
          </w:tcPr>
          <w:p w14:paraId="30F5F638"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66F391FE"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vAlign w:val="center"/>
          </w:tcPr>
          <w:p w14:paraId="29349A56" w14:textId="77777777" w:rsidR="00A956CB" w:rsidRPr="00746DE4" w:rsidRDefault="00A956CB" w:rsidP="00A956CB">
            <w:pPr>
              <w:tabs>
                <w:tab w:val="left" w:pos="9356"/>
              </w:tabs>
              <w:jc w:val="center"/>
              <w:rPr>
                <w:lang w:val="uk-UA"/>
              </w:rPr>
            </w:pPr>
            <w:r w:rsidRPr="00746DE4">
              <w:rPr>
                <w:rFonts w:eastAsia="Courier New"/>
                <w:lang w:val="uk-UA"/>
              </w:rPr>
              <w:t>620</w:t>
            </w:r>
          </w:p>
        </w:tc>
        <w:tc>
          <w:tcPr>
            <w:tcW w:w="1418" w:type="dxa"/>
            <w:tcBorders>
              <w:top w:val="single" w:sz="4" w:space="0" w:color="auto"/>
              <w:left w:val="single" w:sz="4" w:space="0" w:color="auto"/>
            </w:tcBorders>
            <w:shd w:val="clear" w:color="auto" w:fill="FFFFFF"/>
          </w:tcPr>
          <w:p w14:paraId="62119FA5" w14:textId="77777777" w:rsidR="00A956CB" w:rsidRPr="00746DE4" w:rsidRDefault="00A956CB" w:rsidP="00A956CB">
            <w:pPr>
              <w:tabs>
                <w:tab w:val="left" w:pos="9356"/>
              </w:tabs>
              <w:jc w:val="center"/>
              <w:rPr>
                <w:lang w:val="uk-UA"/>
              </w:rPr>
            </w:pPr>
            <w:r w:rsidRPr="00746DE4">
              <w:rPr>
                <w:rFonts w:eastAsia="Courier New"/>
                <w:lang w:val="uk-UA"/>
              </w:rPr>
              <w:t>32</w:t>
            </w:r>
          </w:p>
        </w:tc>
        <w:tc>
          <w:tcPr>
            <w:tcW w:w="1762" w:type="dxa"/>
            <w:tcBorders>
              <w:top w:val="single" w:sz="4" w:space="0" w:color="auto"/>
              <w:left w:val="single" w:sz="4" w:space="0" w:color="auto"/>
            </w:tcBorders>
            <w:shd w:val="clear" w:color="auto" w:fill="FFFFFF"/>
          </w:tcPr>
          <w:p w14:paraId="592664F1" w14:textId="77777777" w:rsidR="00A956CB" w:rsidRPr="00746DE4" w:rsidRDefault="00A956CB" w:rsidP="00A956CB">
            <w:pPr>
              <w:tabs>
                <w:tab w:val="left" w:pos="9356"/>
              </w:tabs>
              <w:jc w:val="center"/>
              <w:rPr>
                <w:lang w:val="uk-UA"/>
              </w:rPr>
            </w:pPr>
            <w:r w:rsidRPr="00746DE4">
              <w:rPr>
                <w:rFonts w:eastAsia="Courier New"/>
                <w:lang w:val="uk-UA"/>
              </w:rPr>
              <w:t>222°27'51"</w:t>
            </w:r>
          </w:p>
        </w:tc>
        <w:tc>
          <w:tcPr>
            <w:tcW w:w="1984" w:type="dxa"/>
            <w:tcBorders>
              <w:top w:val="single" w:sz="4" w:space="0" w:color="auto"/>
              <w:left w:val="single" w:sz="4" w:space="0" w:color="auto"/>
              <w:right w:val="single" w:sz="4" w:space="0" w:color="auto"/>
            </w:tcBorders>
            <w:shd w:val="clear" w:color="auto" w:fill="FFFFFF"/>
          </w:tcPr>
          <w:p w14:paraId="30FB4FE3" w14:textId="77777777" w:rsidR="00A956CB" w:rsidRPr="00746DE4" w:rsidRDefault="00A956CB" w:rsidP="00A956CB">
            <w:pPr>
              <w:tabs>
                <w:tab w:val="left" w:pos="9356"/>
              </w:tabs>
              <w:jc w:val="center"/>
              <w:rPr>
                <w:lang w:val="uk-UA"/>
              </w:rPr>
            </w:pPr>
            <w:r w:rsidRPr="00746DE4">
              <w:rPr>
                <w:rFonts w:eastAsia="Courier New"/>
                <w:lang w:val="uk-UA"/>
              </w:rPr>
              <w:t>194°12'09"</w:t>
            </w:r>
          </w:p>
        </w:tc>
      </w:tr>
      <w:tr w:rsidR="00A956CB" w:rsidRPr="00746DE4" w14:paraId="11970C8E" w14:textId="77777777" w:rsidTr="00282483">
        <w:trPr>
          <w:trHeight w:hRule="exact" w:val="274"/>
          <w:jc w:val="center"/>
        </w:trPr>
        <w:tc>
          <w:tcPr>
            <w:tcW w:w="449" w:type="dxa"/>
            <w:tcBorders>
              <w:top w:val="single" w:sz="4" w:space="0" w:color="auto"/>
              <w:left w:val="single" w:sz="4" w:space="0" w:color="auto"/>
            </w:tcBorders>
            <w:shd w:val="clear" w:color="auto" w:fill="FFFFFF"/>
          </w:tcPr>
          <w:p w14:paraId="5DE863D4" w14:textId="77777777" w:rsidR="00A956CB" w:rsidRPr="00746DE4" w:rsidRDefault="00A956CB" w:rsidP="00A956CB">
            <w:pPr>
              <w:tabs>
                <w:tab w:val="left" w:pos="9356"/>
              </w:tabs>
              <w:jc w:val="center"/>
              <w:rPr>
                <w:lang w:val="uk-UA"/>
              </w:rPr>
            </w:pPr>
            <w:r w:rsidRPr="00746DE4">
              <w:rPr>
                <w:rFonts w:eastAsia="Courier New"/>
                <w:lang w:val="uk-UA"/>
              </w:rPr>
              <w:t>75</w:t>
            </w:r>
          </w:p>
        </w:tc>
        <w:tc>
          <w:tcPr>
            <w:tcW w:w="770" w:type="dxa"/>
            <w:tcBorders>
              <w:top w:val="single" w:sz="4" w:space="0" w:color="auto"/>
              <w:left w:val="single" w:sz="4" w:space="0" w:color="auto"/>
            </w:tcBorders>
            <w:shd w:val="clear" w:color="auto" w:fill="FFFFFF"/>
          </w:tcPr>
          <w:p w14:paraId="374AA0B8" w14:textId="77777777" w:rsidR="00A956CB" w:rsidRPr="00746DE4" w:rsidRDefault="00A956CB" w:rsidP="00A956CB">
            <w:pPr>
              <w:tabs>
                <w:tab w:val="left" w:pos="9356"/>
              </w:tabs>
              <w:jc w:val="center"/>
              <w:rPr>
                <w:lang w:val="uk-UA"/>
              </w:rPr>
            </w:pPr>
            <w:r w:rsidRPr="00746DE4">
              <w:rPr>
                <w:rFonts w:eastAsia="Courier New"/>
                <w:lang w:val="uk-UA"/>
              </w:rPr>
              <w:t>75</w:t>
            </w:r>
          </w:p>
        </w:tc>
        <w:tc>
          <w:tcPr>
            <w:tcW w:w="915" w:type="dxa"/>
            <w:tcBorders>
              <w:top w:val="single" w:sz="4" w:space="0" w:color="auto"/>
              <w:left w:val="single" w:sz="4" w:space="0" w:color="auto"/>
            </w:tcBorders>
            <w:shd w:val="clear" w:color="auto" w:fill="FFFFFF"/>
          </w:tcPr>
          <w:p w14:paraId="4504917A"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5B4DDEF8"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556FAE47" w14:textId="77777777" w:rsidR="00A956CB" w:rsidRPr="00746DE4" w:rsidRDefault="00A956CB" w:rsidP="00A956CB">
            <w:pPr>
              <w:tabs>
                <w:tab w:val="left" w:pos="9356"/>
              </w:tabs>
              <w:jc w:val="center"/>
              <w:rPr>
                <w:lang w:val="uk-UA"/>
              </w:rPr>
            </w:pPr>
            <w:r w:rsidRPr="00746DE4">
              <w:rPr>
                <w:rFonts w:eastAsia="Courier New"/>
                <w:lang w:val="uk-UA"/>
              </w:rPr>
              <w:t>514</w:t>
            </w:r>
          </w:p>
        </w:tc>
        <w:tc>
          <w:tcPr>
            <w:tcW w:w="688" w:type="dxa"/>
            <w:tcBorders>
              <w:top w:val="single" w:sz="4" w:space="0" w:color="auto"/>
              <w:left w:val="single" w:sz="4" w:space="0" w:color="auto"/>
            </w:tcBorders>
            <w:shd w:val="clear" w:color="auto" w:fill="FFFFFF"/>
            <w:vAlign w:val="center"/>
          </w:tcPr>
          <w:p w14:paraId="387DBFFF"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4B3B6A2F"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41657107" w14:textId="77777777" w:rsidR="00A956CB" w:rsidRPr="00746DE4" w:rsidRDefault="00A956CB" w:rsidP="00A956CB">
            <w:pPr>
              <w:tabs>
                <w:tab w:val="left" w:pos="9356"/>
              </w:tabs>
              <w:jc w:val="center"/>
              <w:rPr>
                <w:lang w:val="uk-UA"/>
              </w:rPr>
            </w:pPr>
            <w:r w:rsidRPr="00746DE4">
              <w:rPr>
                <w:rFonts w:eastAsia="Courier New"/>
                <w:lang w:val="uk-UA"/>
              </w:rPr>
              <w:t>598</w:t>
            </w:r>
          </w:p>
        </w:tc>
        <w:tc>
          <w:tcPr>
            <w:tcW w:w="1418" w:type="dxa"/>
            <w:tcBorders>
              <w:top w:val="single" w:sz="4" w:space="0" w:color="auto"/>
              <w:left w:val="single" w:sz="4" w:space="0" w:color="auto"/>
            </w:tcBorders>
            <w:shd w:val="clear" w:color="auto" w:fill="FFFFFF"/>
          </w:tcPr>
          <w:p w14:paraId="6BADFF38" w14:textId="77777777" w:rsidR="00A956CB" w:rsidRPr="00746DE4" w:rsidRDefault="00A956CB" w:rsidP="00A956CB">
            <w:pPr>
              <w:tabs>
                <w:tab w:val="left" w:pos="9356"/>
              </w:tabs>
              <w:jc w:val="center"/>
              <w:rPr>
                <w:lang w:val="uk-UA"/>
              </w:rPr>
            </w:pPr>
            <w:r w:rsidRPr="00746DE4">
              <w:rPr>
                <w:rFonts w:eastAsia="Courier New"/>
                <w:lang w:val="uk-UA"/>
              </w:rPr>
              <w:t>51</w:t>
            </w:r>
          </w:p>
        </w:tc>
        <w:tc>
          <w:tcPr>
            <w:tcW w:w="1762" w:type="dxa"/>
            <w:tcBorders>
              <w:top w:val="single" w:sz="4" w:space="0" w:color="auto"/>
              <w:left w:val="single" w:sz="4" w:space="0" w:color="auto"/>
            </w:tcBorders>
            <w:shd w:val="clear" w:color="auto" w:fill="FFFFFF"/>
          </w:tcPr>
          <w:p w14:paraId="0D24F3D8" w14:textId="77777777" w:rsidR="00A956CB" w:rsidRPr="00746DE4" w:rsidRDefault="00A956CB" w:rsidP="00A956CB">
            <w:pPr>
              <w:tabs>
                <w:tab w:val="left" w:pos="9356"/>
              </w:tabs>
              <w:jc w:val="center"/>
              <w:rPr>
                <w:lang w:val="uk-UA"/>
              </w:rPr>
            </w:pPr>
            <w:r w:rsidRPr="00746DE4">
              <w:rPr>
                <w:rFonts w:eastAsia="Courier New"/>
                <w:lang w:val="uk-UA"/>
              </w:rPr>
              <w:t>222°27'59"</w:t>
            </w:r>
          </w:p>
        </w:tc>
        <w:tc>
          <w:tcPr>
            <w:tcW w:w="1984" w:type="dxa"/>
            <w:tcBorders>
              <w:top w:val="single" w:sz="4" w:space="0" w:color="auto"/>
              <w:left w:val="single" w:sz="4" w:space="0" w:color="auto"/>
              <w:right w:val="single" w:sz="4" w:space="0" w:color="auto"/>
            </w:tcBorders>
            <w:shd w:val="clear" w:color="auto" w:fill="FFFFFF"/>
          </w:tcPr>
          <w:p w14:paraId="5DAB598B" w14:textId="77777777" w:rsidR="00A956CB" w:rsidRPr="00746DE4" w:rsidRDefault="00A956CB" w:rsidP="00A956CB">
            <w:pPr>
              <w:tabs>
                <w:tab w:val="left" w:pos="9356"/>
              </w:tabs>
              <w:jc w:val="center"/>
              <w:rPr>
                <w:lang w:val="uk-UA"/>
              </w:rPr>
            </w:pPr>
            <w:r w:rsidRPr="00746DE4">
              <w:rPr>
                <w:rFonts w:eastAsia="Courier New"/>
                <w:lang w:val="uk-UA"/>
              </w:rPr>
              <w:t>179°59'52"</w:t>
            </w:r>
          </w:p>
        </w:tc>
      </w:tr>
      <w:tr w:rsidR="00A956CB" w:rsidRPr="00746DE4" w14:paraId="2B7CC6D8"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6AC95C01" w14:textId="77777777" w:rsidR="00A956CB" w:rsidRPr="00746DE4" w:rsidRDefault="00A956CB" w:rsidP="00A956CB">
            <w:pPr>
              <w:tabs>
                <w:tab w:val="left" w:pos="9356"/>
              </w:tabs>
              <w:jc w:val="center"/>
              <w:rPr>
                <w:lang w:val="uk-UA"/>
              </w:rPr>
            </w:pPr>
            <w:r w:rsidRPr="00746DE4">
              <w:rPr>
                <w:rFonts w:eastAsia="Courier New"/>
                <w:lang w:val="uk-UA"/>
              </w:rPr>
              <w:t>76</w:t>
            </w:r>
          </w:p>
        </w:tc>
        <w:tc>
          <w:tcPr>
            <w:tcW w:w="770" w:type="dxa"/>
            <w:tcBorders>
              <w:top w:val="single" w:sz="4" w:space="0" w:color="auto"/>
              <w:left w:val="single" w:sz="4" w:space="0" w:color="auto"/>
            </w:tcBorders>
            <w:shd w:val="clear" w:color="auto" w:fill="FFFFFF"/>
          </w:tcPr>
          <w:p w14:paraId="49DB89F3" w14:textId="77777777" w:rsidR="00A956CB" w:rsidRPr="00746DE4" w:rsidRDefault="00A956CB" w:rsidP="00A956CB">
            <w:pPr>
              <w:tabs>
                <w:tab w:val="left" w:pos="9356"/>
              </w:tabs>
              <w:jc w:val="center"/>
              <w:rPr>
                <w:lang w:val="uk-UA"/>
              </w:rPr>
            </w:pPr>
            <w:r w:rsidRPr="00746DE4">
              <w:rPr>
                <w:rFonts w:eastAsia="Courier New"/>
                <w:lang w:val="uk-UA"/>
              </w:rPr>
              <w:t>76</w:t>
            </w:r>
          </w:p>
        </w:tc>
        <w:tc>
          <w:tcPr>
            <w:tcW w:w="915" w:type="dxa"/>
            <w:tcBorders>
              <w:top w:val="single" w:sz="4" w:space="0" w:color="auto"/>
              <w:left w:val="single" w:sz="4" w:space="0" w:color="auto"/>
            </w:tcBorders>
            <w:shd w:val="clear" w:color="auto" w:fill="FFFFFF"/>
          </w:tcPr>
          <w:p w14:paraId="06480539"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13FD1C4C"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7033591D" w14:textId="77777777" w:rsidR="00A956CB" w:rsidRPr="00746DE4" w:rsidRDefault="00A956CB" w:rsidP="00A956CB">
            <w:pPr>
              <w:tabs>
                <w:tab w:val="left" w:pos="9356"/>
              </w:tabs>
              <w:jc w:val="center"/>
              <w:rPr>
                <w:lang w:val="uk-UA"/>
              </w:rPr>
            </w:pPr>
            <w:r w:rsidRPr="00746DE4">
              <w:rPr>
                <w:rFonts w:eastAsia="Courier New"/>
                <w:lang w:val="uk-UA"/>
              </w:rPr>
              <w:t>476</w:t>
            </w:r>
          </w:p>
        </w:tc>
        <w:tc>
          <w:tcPr>
            <w:tcW w:w="688" w:type="dxa"/>
            <w:tcBorders>
              <w:top w:val="single" w:sz="4" w:space="0" w:color="auto"/>
              <w:left w:val="single" w:sz="4" w:space="0" w:color="auto"/>
            </w:tcBorders>
            <w:shd w:val="clear" w:color="auto" w:fill="FFFFFF"/>
            <w:vAlign w:val="center"/>
          </w:tcPr>
          <w:p w14:paraId="7CEE8EA4"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66E31300"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305CD6B8" w14:textId="77777777" w:rsidR="00A956CB" w:rsidRPr="00746DE4" w:rsidRDefault="00A956CB" w:rsidP="00A956CB">
            <w:pPr>
              <w:tabs>
                <w:tab w:val="left" w:pos="9356"/>
              </w:tabs>
              <w:jc w:val="center"/>
              <w:rPr>
                <w:lang w:val="uk-UA"/>
              </w:rPr>
            </w:pPr>
            <w:r w:rsidRPr="00746DE4">
              <w:rPr>
                <w:rFonts w:eastAsia="Courier New"/>
                <w:lang w:val="uk-UA"/>
              </w:rPr>
              <w:t>564</w:t>
            </w:r>
          </w:p>
        </w:tc>
        <w:tc>
          <w:tcPr>
            <w:tcW w:w="1418" w:type="dxa"/>
            <w:tcBorders>
              <w:top w:val="single" w:sz="4" w:space="0" w:color="auto"/>
              <w:left w:val="single" w:sz="4" w:space="0" w:color="auto"/>
            </w:tcBorders>
            <w:shd w:val="clear" w:color="auto" w:fill="FFFFFF"/>
          </w:tcPr>
          <w:p w14:paraId="74A62403" w14:textId="77777777" w:rsidR="00A956CB" w:rsidRPr="00746DE4" w:rsidRDefault="00A956CB" w:rsidP="00A956CB">
            <w:pPr>
              <w:tabs>
                <w:tab w:val="left" w:pos="9356"/>
              </w:tabs>
              <w:jc w:val="center"/>
              <w:rPr>
                <w:lang w:val="uk-UA"/>
              </w:rPr>
            </w:pPr>
            <w:r w:rsidRPr="00746DE4">
              <w:rPr>
                <w:rFonts w:eastAsia="Courier New"/>
                <w:lang w:val="uk-UA"/>
              </w:rPr>
              <w:t>32</w:t>
            </w:r>
          </w:p>
        </w:tc>
        <w:tc>
          <w:tcPr>
            <w:tcW w:w="1762" w:type="dxa"/>
            <w:tcBorders>
              <w:top w:val="single" w:sz="4" w:space="0" w:color="auto"/>
              <w:left w:val="single" w:sz="4" w:space="0" w:color="auto"/>
            </w:tcBorders>
            <w:shd w:val="clear" w:color="auto" w:fill="FFFFFF"/>
          </w:tcPr>
          <w:p w14:paraId="24C078C2" w14:textId="77777777" w:rsidR="00A956CB" w:rsidRPr="00746DE4" w:rsidRDefault="00A956CB" w:rsidP="00A956CB">
            <w:pPr>
              <w:tabs>
                <w:tab w:val="left" w:pos="9356"/>
              </w:tabs>
              <w:jc w:val="center"/>
              <w:rPr>
                <w:lang w:val="uk-UA"/>
              </w:rPr>
            </w:pPr>
            <w:r w:rsidRPr="00746DE4">
              <w:rPr>
                <w:rFonts w:eastAsia="Courier New"/>
                <w:lang w:val="uk-UA"/>
              </w:rPr>
              <w:t>225°36'35"</w:t>
            </w:r>
          </w:p>
        </w:tc>
        <w:tc>
          <w:tcPr>
            <w:tcW w:w="1984" w:type="dxa"/>
            <w:tcBorders>
              <w:top w:val="single" w:sz="4" w:space="0" w:color="auto"/>
              <w:left w:val="single" w:sz="4" w:space="0" w:color="auto"/>
              <w:right w:val="single" w:sz="4" w:space="0" w:color="auto"/>
            </w:tcBorders>
            <w:shd w:val="clear" w:color="auto" w:fill="FFFFFF"/>
          </w:tcPr>
          <w:p w14:paraId="06E57316" w14:textId="77777777" w:rsidR="00A956CB" w:rsidRPr="00746DE4" w:rsidRDefault="00A956CB" w:rsidP="00A956CB">
            <w:pPr>
              <w:tabs>
                <w:tab w:val="left" w:pos="9356"/>
              </w:tabs>
              <w:jc w:val="center"/>
              <w:rPr>
                <w:lang w:val="uk-UA"/>
              </w:rPr>
            </w:pPr>
            <w:r w:rsidRPr="00746DE4">
              <w:rPr>
                <w:rFonts w:eastAsia="Courier New"/>
                <w:lang w:val="uk-UA"/>
              </w:rPr>
              <w:t>176°51'24"</w:t>
            </w:r>
          </w:p>
        </w:tc>
      </w:tr>
      <w:tr w:rsidR="00A956CB" w:rsidRPr="00746DE4" w14:paraId="566D8671"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6CE51A9E" w14:textId="77777777" w:rsidR="00A956CB" w:rsidRPr="00746DE4" w:rsidRDefault="00A956CB" w:rsidP="00A956CB">
            <w:pPr>
              <w:tabs>
                <w:tab w:val="left" w:pos="9356"/>
              </w:tabs>
              <w:jc w:val="center"/>
              <w:rPr>
                <w:lang w:val="uk-UA"/>
              </w:rPr>
            </w:pPr>
            <w:r w:rsidRPr="00746DE4">
              <w:rPr>
                <w:rFonts w:eastAsia="Courier New"/>
                <w:lang w:val="uk-UA"/>
              </w:rPr>
              <w:t>77</w:t>
            </w:r>
          </w:p>
        </w:tc>
        <w:tc>
          <w:tcPr>
            <w:tcW w:w="770" w:type="dxa"/>
            <w:tcBorders>
              <w:top w:val="single" w:sz="4" w:space="0" w:color="auto"/>
              <w:left w:val="single" w:sz="4" w:space="0" w:color="auto"/>
            </w:tcBorders>
            <w:shd w:val="clear" w:color="auto" w:fill="FFFFFF"/>
          </w:tcPr>
          <w:p w14:paraId="2C3B0A8C" w14:textId="77777777" w:rsidR="00A956CB" w:rsidRPr="00746DE4" w:rsidRDefault="00A956CB" w:rsidP="00A956CB">
            <w:pPr>
              <w:tabs>
                <w:tab w:val="left" w:pos="9356"/>
              </w:tabs>
              <w:jc w:val="center"/>
              <w:rPr>
                <w:lang w:val="uk-UA"/>
              </w:rPr>
            </w:pPr>
            <w:r w:rsidRPr="00746DE4">
              <w:rPr>
                <w:rFonts w:eastAsia="Courier New"/>
                <w:lang w:val="uk-UA"/>
              </w:rPr>
              <w:t>77</w:t>
            </w:r>
          </w:p>
        </w:tc>
        <w:tc>
          <w:tcPr>
            <w:tcW w:w="915" w:type="dxa"/>
            <w:tcBorders>
              <w:top w:val="single" w:sz="4" w:space="0" w:color="auto"/>
              <w:left w:val="single" w:sz="4" w:space="0" w:color="auto"/>
            </w:tcBorders>
            <w:shd w:val="clear" w:color="auto" w:fill="FFFFFF"/>
          </w:tcPr>
          <w:p w14:paraId="70106D1B"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41369341"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65BBF48F" w14:textId="77777777" w:rsidR="00A956CB" w:rsidRPr="00746DE4" w:rsidRDefault="00A956CB" w:rsidP="00A956CB">
            <w:pPr>
              <w:tabs>
                <w:tab w:val="left" w:pos="9356"/>
              </w:tabs>
              <w:jc w:val="center"/>
              <w:rPr>
                <w:lang w:val="uk-UA"/>
              </w:rPr>
            </w:pPr>
            <w:r w:rsidRPr="00746DE4">
              <w:rPr>
                <w:rFonts w:eastAsia="Courier New"/>
                <w:lang w:val="uk-UA"/>
              </w:rPr>
              <w:t>454</w:t>
            </w:r>
          </w:p>
        </w:tc>
        <w:tc>
          <w:tcPr>
            <w:tcW w:w="688" w:type="dxa"/>
            <w:tcBorders>
              <w:top w:val="single" w:sz="4" w:space="0" w:color="auto"/>
              <w:left w:val="single" w:sz="4" w:space="0" w:color="auto"/>
            </w:tcBorders>
            <w:shd w:val="clear" w:color="auto" w:fill="FFFFFF"/>
            <w:vAlign w:val="center"/>
          </w:tcPr>
          <w:p w14:paraId="76A20AE1"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41886062"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27E6792D" w14:textId="77777777" w:rsidR="00A956CB" w:rsidRPr="00746DE4" w:rsidRDefault="00A956CB" w:rsidP="00A956CB">
            <w:pPr>
              <w:tabs>
                <w:tab w:val="left" w:pos="9356"/>
              </w:tabs>
              <w:jc w:val="center"/>
              <w:rPr>
                <w:lang w:val="uk-UA"/>
              </w:rPr>
            </w:pPr>
            <w:r w:rsidRPr="00746DE4">
              <w:rPr>
                <w:rFonts w:eastAsia="Courier New"/>
                <w:lang w:val="uk-UA"/>
              </w:rPr>
              <w:t>541</w:t>
            </w:r>
          </w:p>
        </w:tc>
        <w:tc>
          <w:tcPr>
            <w:tcW w:w="1418" w:type="dxa"/>
            <w:tcBorders>
              <w:top w:val="single" w:sz="4" w:space="0" w:color="auto"/>
              <w:left w:val="single" w:sz="4" w:space="0" w:color="auto"/>
            </w:tcBorders>
            <w:shd w:val="clear" w:color="auto" w:fill="FFFFFF"/>
          </w:tcPr>
          <w:p w14:paraId="4FC38A90" w14:textId="77777777" w:rsidR="00A956CB" w:rsidRPr="00746DE4" w:rsidRDefault="00A956CB" w:rsidP="00A956CB">
            <w:pPr>
              <w:tabs>
                <w:tab w:val="left" w:pos="9356"/>
              </w:tabs>
              <w:jc w:val="center"/>
              <w:rPr>
                <w:lang w:val="uk-UA"/>
              </w:rPr>
            </w:pPr>
            <w:r w:rsidRPr="00746DE4">
              <w:rPr>
                <w:rFonts w:eastAsia="Courier New"/>
                <w:lang w:val="uk-UA"/>
              </w:rPr>
              <w:t>4</w:t>
            </w:r>
          </w:p>
        </w:tc>
        <w:tc>
          <w:tcPr>
            <w:tcW w:w="1762" w:type="dxa"/>
            <w:tcBorders>
              <w:top w:val="single" w:sz="4" w:space="0" w:color="auto"/>
              <w:left w:val="single" w:sz="4" w:space="0" w:color="auto"/>
            </w:tcBorders>
            <w:shd w:val="clear" w:color="auto" w:fill="FFFFFF"/>
          </w:tcPr>
          <w:p w14:paraId="1BA7A0A3" w14:textId="77777777" w:rsidR="00A956CB" w:rsidRPr="00746DE4" w:rsidRDefault="00A956CB" w:rsidP="00A956CB">
            <w:pPr>
              <w:tabs>
                <w:tab w:val="left" w:pos="9356"/>
              </w:tabs>
              <w:jc w:val="center"/>
              <w:rPr>
                <w:lang w:val="uk-UA"/>
              </w:rPr>
            </w:pPr>
            <w:r w:rsidRPr="00746DE4">
              <w:rPr>
                <w:rFonts w:eastAsia="Courier New"/>
                <w:lang w:val="uk-UA"/>
              </w:rPr>
              <w:t>225 °3б'54"</w:t>
            </w:r>
          </w:p>
        </w:tc>
        <w:tc>
          <w:tcPr>
            <w:tcW w:w="1984" w:type="dxa"/>
            <w:tcBorders>
              <w:top w:val="single" w:sz="4" w:space="0" w:color="auto"/>
              <w:left w:val="single" w:sz="4" w:space="0" w:color="auto"/>
              <w:right w:val="single" w:sz="4" w:space="0" w:color="auto"/>
            </w:tcBorders>
            <w:shd w:val="clear" w:color="auto" w:fill="FFFFFF"/>
          </w:tcPr>
          <w:p w14:paraId="08CA5D64" w14:textId="77777777" w:rsidR="00A956CB" w:rsidRPr="00746DE4" w:rsidRDefault="00A956CB" w:rsidP="00A956CB">
            <w:pPr>
              <w:tabs>
                <w:tab w:val="left" w:pos="9356"/>
              </w:tabs>
              <w:jc w:val="center"/>
              <w:rPr>
                <w:lang w:val="uk-UA"/>
              </w:rPr>
            </w:pPr>
            <w:r w:rsidRPr="00746DE4">
              <w:rPr>
                <w:rFonts w:eastAsia="Courier New"/>
                <w:lang w:val="uk-UA"/>
              </w:rPr>
              <w:t>179°59'41"</w:t>
            </w:r>
          </w:p>
        </w:tc>
      </w:tr>
      <w:tr w:rsidR="00A956CB" w:rsidRPr="00746DE4" w14:paraId="73FDD541" w14:textId="77777777" w:rsidTr="00282483">
        <w:trPr>
          <w:trHeight w:hRule="exact" w:val="266"/>
          <w:jc w:val="center"/>
        </w:trPr>
        <w:tc>
          <w:tcPr>
            <w:tcW w:w="449" w:type="dxa"/>
            <w:tcBorders>
              <w:top w:val="single" w:sz="4" w:space="0" w:color="auto"/>
              <w:left w:val="single" w:sz="4" w:space="0" w:color="auto"/>
            </w:tcBorders>
            <w:shd w:val="clear" w:color="auto" w:fill="FFFFFF"/>
          </w:tcPr>
          <w:p w14:paraId="42CB70F8" w14:textId="77777777" w:rsidR="00A956CB" w:rsidRPr="00746DE4" w:rsidRDefault="00A956CB" w:rsidP="00A956CB">
            <w:pPr>
              <w:tabs>
                <w:tab w:val="left" w:pos="9356"/>
              </w:tabs>
              <w:jc w:val="center"/>
              <w:rPr>
                <w:lang w:val="uk-UA"/>
              </w:rPr>
            </w:pPr>
            <w:r w:rsidRPr="00746DE4">
              <w:rPr>
                <w:rFonts w:eastAsia="Courier New"/>
                <w:lang w:val="uk-UA"/>
              </w:rPr>
              <w:t>78</w:t>
            </w:r>
          </w:p>
        </w:tc>
        <w:tc>
          <w:tcPr>
            <w:tcW w:w="770" w:type="dxa"/>
            <w:tcBorders>
              <w:top w:val="single" w:sz="4" w:space="0" w:color="auto"/>
              <w:left w:val="single" w:sz="4" w:space="0" w:color="auto"/>
            </w:tcBorders>
            <w:shd w:val="clear" w:color="auto" w:fill="FFFFFF"/>
          </w:tcPr>
          <w:p w14:paraId="11B9C4B8" w14:textId="77777777" w:rsidR="00A956CB" w:rsidRPr="00746DE4" w:rsidRDefault="00A956CB" w:rsidP="00A956CB">
            <w:pPr>
              <w:tabs>
                <w:tab w:val="left" w:pos="9356"/>
              </w:tabs>
              <w:jc w:val="center"/>
              <w:rPr>
                <w:lang w:val="uk-UA"/>
              </w:rPr>
            </w:pPr>
            <w:r w:rsidRPr="00746DE4">
              <w:rPr>
                <w:rFonts w:eastAsia="Courier New"/>
                <w:lang w:val="uk-UA"/>
              </w:rPr>
              <w:t>78</w:t>
            </w:r>
          </w:p>
        </w:tc>
        <w:tc>
          <w:tcPr>
            <w:tcW w:w="915" w:type="dxa"/>
            <w:tcBorders>
              <w:top w:val="single" w:sz="4" w:space="0" w:color="auto"/>
              <w:left w:val="single" w:sz="4" w:space="0" w:color="auto"/>
            </w:tcBorders>
            <w:shd w:val="clear" w:color="auto" w:fill="FFFFFF"/>
          </w:tcPr>
          <w:p w14:paraId="1EBC8C88"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4267EE09"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2823A4B1" w14:textId="77777777" w:rsidR="00A956CB" w:rsidRPr="00746DE4" w:rsidRDefault="00A956CB" w:rsidP="00A956CB">
            <w:pPr>
              <w:tabs>
                <w:tab w:val="left" w:pos="9356"/>
              </w:tabs>
              <w:jc w:val="center"/>
              <w:rPr>
                <w:lang w:val="uk-UA"/>
              </w:rPr>
            </w:pPr>
            <w:r w:rsidRPr="00746DE4">
              <w:rPr>
                <w:rFonts w:eastAsia="Courier New"/>
                <w:lang w:val="uk-UA"/>
              </w:rPr>
              <w:t>450</w:t>
            </w:r>
          </w:p>
        </w:tc>
        <w:tc>
          <w:tcPr>
            <w:tcW w:w="688" w:type="dxa"/>
            <w:tcBorders>
              <w:top w:val="single" w:sz="4" w:space="0" w:color="auto"/>
              <w:left w:val="single" w:sz="4" w:space="0" w:color="auto"/>
            </w:tcBorders>
            <w:shd w:val="clear" w:color="auto" w:fill="FFFFFF"/>
            <w:vAlign w:val="center"/>
          </w:tcPr>
          <w:p w14:paraId="7A71D078"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7B57984E"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6A7AED55" w14:textId="77777777" w:rsidR="00A956CB" w:rsidRPr="00746DE4" w:rsidRDefault="00A956CB" w:rsidP="00A956CB">
            <w:pPr>
              <w:tabs>
                <w:tab w:val="left" w:pos="9356"/>
              </w:tabs>
              <w:jc w:val="center"/>
              <w:rPr>
                <w:lang w:val="uk-UA"/>
              </w:rPr>
            </w:pPr>
            <w:r w:rsidRPr="00746DE4">
              <w:rPr>
                <w:rFonts w:eastAsia="Courier New"/>
                <w:lang w:val="uk-UA"/>
              </w:rPr>
              <w:t>537</w:t>
            </w:r>
          </w:p>
        </w:tc>
        <w:tc>
          <w:tcPr>
            <w:tcW w:w="1418" w:type="dxa"/>
            <w:tcBorders>
              <w:top w:val="single" w:sz="4" w:space="0" w:color="auto"/>
              <w:left w:val="single" w:sz="4" w:space="0" w:color="auto"/>
            </w:tcBorders>
            <w:shd w:val="clear" w:color="auto" w:fill="FFFFFF"/>
          </w:tcPr>
          <w:p w14:paraId="08EFBF9B" w14:textId="77777777" w:rsidR="00A956CB" w:rsidRPr="00746DE4" w:rsidRDefault="00A956CB" w:rsidP="00A956CB">
            <w:pPr>
              <w:tabs>
                <w:tab w:val="left" w:pos="9356"/>
              </w:tabs>
              <w:jc w:val="center"/>
              <w:rPr>
                <w:lang w:val="uk-UA"/>
              </w:rPr>
            </w:pPr>
            <w:r w:rsidRPr="00746DE4">
              <w:rPr>
                <w:rFonts w:eastAsia="Courier New"/>
                <w:lang w:val="uk-UA"/>
              </w:rPr>
              <w:t>19</w:t>
            </w:r>
          </w:p>
        </w:tc>
        <w:tc>
          <w:tcPr>
            <w:tcW w:w="1762" w:type="dxa"/>
            <w:tcBorders>
              <w:top w:val="single" w:sz="4" w:space="0" w:color="auto"/>
              <w:left w:val="single" w:sz="4" w:space="0" w:color="auto"/>
            </w:tcBorders>
            <w:shd w:val="clear" w:color="auto" w:fill="FFFFFF"/>
          </w:tcPr>
          <w:p w14:paraId="70965C19" w14:textId="77777777" w:rsidR="00A956CB" w:rsidRPr="00746DE4" w:rsidRDefault="00A956CB" w:rsidP="00A956CB">
            <w:pPr>
              <w:tabs>
                <w:tab w:val="left" w:pos="9356"/>
              </w:tabs>
              <w:jc w:val="center"/>
              <w:rPr>
                <w:lang w:val="uk-UA"/>
              </w:rPr>
            </w:pPr>
            <w:r w:rsidRPr="00746DE4">
              <w:rPr>
                <w:rFonts w:eastAsia="Courier New"/>
                <w:lang w:val="uk-UA"/>
              </w:rPr>
              <w:t>249°17'47"</w:t>
            </w:r>
          </w:p>
        </w:tc>
        <w:tc>
          <w:tcPr>
            <w:tcW w:w="1984" w:type="dxa"/>
            <w:tcBorders>
              <w:top w:val="single" w:sz="4" w:space="0" w:color="auto"/>
              <w:left w:val="single" w:sz="4" w:space="0" w:color="auto"/>
              <w:right w:val="single" w:sz="4" w:space="0" w:color="auto"/>
            </w:tcBorders>
            <w:shd w:val="clear" w:color="auto" w:fill="FFFFFF"/>
          </w:tcPr>
          <w:p w14:paraId="53580D2A" w14:textId="77777777" w:rsidR="00A956CB" w:rsidRPr="00746DE4" w:rsidRDefault="00A956CB" w:rsidP="00A956CB">
            <w:pPr>
              <w:tabs>
                <w:tab w:val="left" w:pos="9356"/>
              </w:tabs>
              <w:jc w:val="center"/>
              <w:rPr>
                <w:lang w:val="uk-UA"/>
              </w:rPr>
            </w:pPr>
            <w:r w:rsidRPr="00746DE4">
              <w:rPr>
                <w:rFonts w:eastAsia="Courier New"/>
                <w:lang w:val="uk-UA"/>
              </w:rPr>
              <w:t>156°19'08"</w:t>
            </w:r>
          </w:p>
        </w:tc>
      </w:tr>
      <w:tr w:rsidR="00A956CB" w:rsidRPr="00746DE4" w14:paraId="1E85A305"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6BEB0603" w14:textId="77777777" w:rsidR="00A956CB" w:rsidRPr="00746DE4" w:rsidRDefault="00A956CB" w:rsidP="00A956CB">
            <w:pPr>
              <w:tabs>
                <w:tab w:val="left" w:pos="9356"/>
              </w:tabs>
              <w:jc w:val="center"/>
              <w:rPr>
                <w:lang w:val="uk-UA"/>
              </w:rPr>
            </w:pPr>
            <w:r w:rsidRPr="00746DE4">
              <w:rPr>
                <w:rFonts w:eastAsia="Courier New"/>
                <w:lang w:val="uk-UA"/>
              </w:rPr>
              <w:t>79</w:t>
            </w:r>
          </w:p>
        </w:tc>
        <w:tc>
          <w:tcPr>
            <w:tcW w:w="770" w:type="dxa"/>
            <w:tcBorders>
              <w:top w:val="single" w:sz="4" w:space="0" w:color="auto"/>
              <w:left w:val="single" w:sz="4" w:space="0" w:color="auto"/>
            </w:tcBorders>
            <w:shd w:val="clear" w:color="auto" w:fill="FFFFFF"/>
          </w:tcPr>
          <w:p w14:paraId="32529468" w14:textId="77777777" w:rsidR="00A956CB" w:rsidRPr="00746DE4" w:rsidRDefault="00A956CB" w:rsidP="00A956CB">
            <w:pPr>
              <w:tabs>
                <w:tab w:val="left" w:pos="9356"/>
              </w:tabs>
              <w:jc w:val="center"/>
              <w:rPr>
                <w:lang w:val="uk-UA"/>
              </w:rPr>
            </w:pPr>
            <w:r w:rsidRPr="00746DE4">
              <w:rPr>
                <w:rFonts w:eastAsia="Courier New"/>
                <w:lang w:val="uk-UA"/>
              </w:rPr>
              <w:t>79</w:t>
            </w:r>
          </w:p>
        </w:tc>
        <w:tc>
          <w:tcPr>
            <w:tcW w:w="915" w:type="dxa"/>
            <w:tcBorders>
              <w:top w:val="single" w:sz="4" w:space="0" w:color="auto"/>
              <w:left w:val="single" w:sz="4" w:space="0" w:color="auto"/>
            </w:tcBorders>
            <w:shd w:val="clear" w:color="auto" w:fill="FFFFFF"/>
          </w:tcPr>
          <w:p w14:paraId="2514223D"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10724A71"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0B9E8115" w14:textId="77777777" w:rsidR="00A956CB" w:rsidRPr="00746DE4" w:rsidRDefault="00A956CB" w:rsidP="00A956CB">
            <w:pPr>
              <w:tabs>
                <w:tab w:val="left" w:pos="9356"/>
              </w:tabs>
              <w:jc w:val="center"/>
              <w:rPr>
                <w:lang w:val="uk-UA"/>
              </w:rPr>
            </w:pPr>
            <w:r w:rsidRPr="00746DE4">
              <w:rPr>
                <w:rFonts w:eastAsia="Courier New"/>
                <w:lang w:val="uk-UA"/>
              </w:rPr>
              <w:t>444</w:t>
            </w:r>
          </w:p>
        </w:tc>
        <w:tc>
          <w:tcPr>
            <w:tcW w:w="688" w:type="dxa"/>
            <w:tcBorders>
              <w:top w:val="single" w:sz="4" w:space="0" w:color="auto"/>
              <w:left w:val="single" w:sz="4" w:space="0" w:color="auto"/>
            </w:tcBorders>
            <w:shd w:val="clear" w:color="auto" w:fill="FFFFFF"/>
            <w:vAlign w:val="center"/>
          </w:tcPr>
          <w:p w14:paraId="5ACAC6AA"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30343EE7"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5F5DE0E8" w14:textId="77777777" w:rsidR="00A956CB" w:rsidRPr="00746DE4" w:rsidRDefault="00A956CB" w:rsidP="00A956CB">
            <w:pPr>
              <w:tabs>
                <w:tab w:val="left" w:pos="9356"/>
              </w:tabs>
              <w:jc w:val="center"/>
              <w:rPr>
                <w:lang w:val="uk-UA"/>
              </w:rPr>
            </w:pPr>
            <w:r w:rsidRPr="00746DE4">
              <w:rPr>
                <w:rFonts w:eastAsia="Courier New"/>
                <w:lang w:val="uk-UA"/>
              </w:rPr>
              <w:t>520</w:t>
            </w:r>
          </w:p>
        </w:tc>
        <w:tc>
          <w:tcPr>
            <w:tcW w:w="1418" w:type="dxa"/>
            <w:tcBorders>
              <w:top w:val="single" w:sz="4" w:space="0" w:color="auto"/>
              <w:left w:val="single" w:sz="4" w:space="0" w:color="auto"/>
            </w:tcBorders>
            <w:shd w:val="clear" w:color="auto" w:fill="FFFFFF"/>
            <w:vAlign w:val="center"/>
          </w:tcPr>
          <w:p w14:paraId="2F8A1EF1" w14:textId="77777777" w:rsidR="00A956CB" w:rsidRPr="00746DE4" w:rsidRDefault="00A956CB" w:rsidP="00A956CB">
            <w:pPr>
              <w:tabs>
                <w:tab w:val="left" w:pos="9356"/>
              </w:tabs>
              <w:jc w:val="center"/>
              <w:rPr>
                <w:lang w:val="uk-UA"/>
              </w:rPr>
            </w:pPr>
            <w:r w:rsidRPr="00746DE4">
              <w:rPr>
                <w:rFonts w:eastAsia="Courier New"/>
                <w:lang w:val="uk-UA"/>
              </w:rPr>
              <w:t>8</w:t>
            </w:r>
          </w:p>
        </w:tc>
        <w:tc>
          <w:tcPr>
            <w:tcW w:w="1762" w:type="dxa"/>
            <w:tcBorders>
              <w:top w:val="single" w:sz="4" w:space="0" w:color="auto"/>
              <w:left w:val="single" w:sz="4" w:space="0" w:color="auto"/>
            </w:tcBorders>
            <w:shd w:val="clear" w:color="auto" w:fill="FFFFFF"/>
          </w:tcPr>
          <w:p w14:paraId="60D1C44A" w14:textId="77777777" w:rsidR="00A956CB" w:rsidRPr="00746DE4" w:rsidRDefault="00A956CB" w:rsidP="00A956CB">
            <w:pPr>
              <w:tabs>
                <w:tab w:val="left" w:pos="9356"/>
              </w:tabs>
              <w:jc w:val="center"/>
              <w:rPr>
                <w:lang w:val="uk-UA"/>
              </w:rPr>
            </w:pPr>
            <w:r w:rsidRPr="00746DE4">
              <w:rPr>
                <w:rFonts w:eastAsia="Courier New"/>
                <w:lang w:val="uk-UA"/>
              </w:rPr>
              <w:t>249°17’55"</w:t>
            </w:r>
          </w:p>
        </w:tc>
        <w:tc>
          <w:tcPr>
            <w:tcW w:w="1984" w:type="dxa"/>
            <w:tcBorders>
              <w:top w:val="single" w:sz="4" w:space="0" w:color="auto"/>
              <w:left w:val="single" w:sz="4" w:space="0" w:color="auto"/>
              <w:right w:val="single" w:sz="4" w:space="0" w:color="auto"/>
            </w:tcBorders>
            <w:shd w:val="clear" w:color="auto" w:fill="FFFFFF"/>
          </w:tcPr>
          <w:p w14:paraId="6A642252" w14:textId="77777777" w:rsidR="00A956CB" w:rsidRPr="00746DE4" w:rsidRDefault="00A956CB" w:rsidP="00A956CB">
            <w:pPr>
              <w:tabs>
                <w:tab w:val="left" w:pos="9356"/>
              </w:tabs>
              <w:jc w:val="center"/>
              <w:rPr>
                <w:lang w:val="uk-UA"/>
              </w:rPr>
            </w:pPr>
            <w:r w:rsidRPr="00746DE4">
              <w:rPr>
                <w:rFonts w:eastAsia="Courier New"/>
                <w:lang w:val="uk-UA"/>
              </w:rPr>
              <w:t>179°59'51"</w:t>
            </w:r>
          </w:p>
        </w:tc>
      </w:tr>
      <w:tr w:rsidR="00A956CB" w:rsidRPr="00746DE4" w14:paraId="569C1AA6" w14:textId="77777777" w:rsidTr="00282483">
        <w:trPr>
          <w:trHeight w:hRule="exact" w:val="270"/>
          <w:jc w:val="center"/>
        </w:trPr>
        <w:tc>
          <w:tcPr>
            <w:tcW w:w="449" w:type="dxa"/>
            <w:tcBorders>
              <w:top w:val="single" w:sz="4" w:space="0" w:color="auto"/>
              <w:left w:val="single" w:sz="4" w:space="0" w:color="auto"/>
            </w:tcBorders>
            <w:shd w:val="clear" w:color="auto" w:fill="FFFFFF"/>
            <w:vAlign w:val="center"/>
          </w:tcPr>
          <w:p w14:paraId="07CBBAA1" w14:textId="77777777" w:rsidR="00A956CB" w:rsidRPr="00746DE4" w:rsidRDefault="00A956CB" w:rsidP="00A956CB">
            <w:pPr>
              <w:tabs>
                <w:tab w:val="left" w:pos="9356"/>
              </w:tabs>
              <w:jc w:val="center"/>
              <w:rPr>
                <w:lang w:val="uk-UA"/>
              </w:rPr>
            </w:pPr>
            <w:r w:rsidRPr="00746DE4">
              <w:rPr>
                <w:rFonts w:eastAsia="Courier New"/>
                <w:lang w:val="uk-UA"/>
              </w:rPr>
              <w:t>80</w:t>
            </w:r>
          </w:p>
        </w:tc>
        <w:tc>
          <w:tcPr>
            <w:tcW w:w="770" w:type="dxa"/>
            <w:tcBorders>
              <w:top w:val="single" w:sz="4" w:space="0" w:color="auto"/>
              <w:left w:val="single" w:sz="4" w:space="0" w:color="auto"/>
            </w:tcBorders>
            <w:shd w:val="clear" w:color="auto" w:fill="FFFFFF"/>
            <w:vAlign w:val="center"/>
          </w:tcPr>
          <w:p w14:paraId="2DC374BA" w14:textId="77777777" w:rsidR="00A956CB" w:rsidRPr="00746DE4" w:rsidRDefault="00A956CB" w:rsidP="00A956CB">
            <w:pPr>
              <w:tabs>
                <w:tab w:val="left" w:pos="9356"/>
              </w:tabs>
              <w:jc w:val="center"/>
              <w:rPr>
                <w:lang w:val="uk-UA"/>
              </w:rPr>
            </w:pPr>
            <w:r w:rsidRPr="00746DE4">
              <w:rPr>
                <w:rFonts w:eastAsia="Courier New"/>
                <w:lang w:val="uk-UA"/>
              </w:rPr>
              <w:t>80</w:t>
            </w:r>
          </w:p>
        </w:tc>
        <w:tc>
          <w:tcPr>
            <w:tcW w:w="915" w:type="dxa"/>
            <w:tcBorders>
              <w:top w:val="single" w:sz="4" w:space="0" w:color="auto"/>
              <w:left w:val="single" w:sz="4" w:space="0" w:color="auto"/>
            </w:tcBorders>
            <w:shd w:val="clear" w:color="auto" w:fill="FFFFFF"/>
          </w:tcPr>
          <w:p w14:paraId="3E61CCED"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48FF7345"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0AF5E95F" w14:textId="77777777" w:rsidR="00A956CB" w:rsidRPr="00746DE4" w:rsidRDefault="00A956CB" w:rsidP="00A956CB">
            <w:pPr>
              <w:tabs>
                <w:tab w:val="left" w:pos="9356"/>
              </w:tabs>
              <w:jc w:val="center"/>
              <w:rPr>
                <w:lang w:val="uk-UA"/>
              </w:rPr>
            </w:pPr>
            <w:r w:rsidRPr="00746DE4">
              <w:rPr>
                <w:rFonts w:eastAsia="Courier New"/>
                <w:lang w:val="uk-UA"/>
              </w:rPr>
              <w:t>441</w:t>
            </w:r>
          </w:p>
        </w:tc>
        <w:tc>
          <w:tcPr>
            <w:tcW w:w="688" w:type="dxa"/>
            <w:tcBorders>
              <w:top w:val="single" w:sz="4" w:space="0" w:color="auto"/>
              <w:left w:val="single" w:sz="4" w:space="0" w:color="auto"/>
            </w:tcBorders>
            <w:shd w:val="clear" w:color="auto" w:fill="FFFFFF"/>
            <w:vAlign w:val="center"/>
          </w:tcPr>
          <w:p w14:paraId="1706AA0C"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75B63B3D"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6B0B8BCB" w14:textId="77777777" w:rsidR="00A956CB" w:rsidRPr="00746DE4" w:rsidRDefault="00A956CB" w:rsidP="00A956CB">
            <w:pPr>
              <w:tabs>
                <w:tab w:val="left" w:pos="9356"/>
              </w:tabs>
              <w:jc w:val="center"/>
              <w:rPr>
                <w:lang w:val="uk-UA"/>
              </w:rPr>
            </w:pPr>
            <w:r w:rsidRPr="00746DE4">
              <w:rPr>
                <w:rFonts w:eastAsia="Courier New"/>
                <w:lang w:val="uk-UA"/>
              </w:rPr>
              <w:t>512</w:t>
            </w:r>
          </w:p>
        </w:tc>
        <w:tc>
          <w:tcPr>
            <w:tcW w:w="1418" w:type="dxa"/>
            <w:tcBorders>
              <w:top w:val="single" w:sz="4" w:space="0" w:color="auto"/>
              <w:left w:val="single" w:sz="4" w:space="0" w:color="auto"/>
            </w:tcBorders>
            <w:shd w:val="clear" w:color="auto" w:fill="FFFFFF"/>
          </w:tcPr>
          <w:p w14:paraId="34FED5AB" w14:textId="77777777" w:rsidR="00A956CB" w:rsidRPr="00746DE4" w:rsidRDefault="00A956CB" w:rsidP="00A956CB">
            <w:pPr>
              <w:tabs>
                <w:tab w:val="left" w:pos="9356"/>
              </w:tabs>
              <w:jc w:val="center"/>
              <w:rPr>
                <w:lang w:val="uk-UA"/>
              </w:rPr>
            </w:pPr>
            <w:r w:rsidRPr="00746DE4">
              <w:rPr>
                <w:rFonts w:eastAsia="Courier New"/>
                <w:lang w:val="uk-UA"/>
              </w:rPr>
              <w:t>43</w:t>
            </w:r>
          </w:p>
        </w:tc>
        <w:tc>
          <w:tcPr>
            <w:tcW w:w="1762" w:type="dxa"/>
            <w:tcBorders>
              <w:top w:val="single" w:sz="4" w:space="0" w:color="auto"/>
              <w:left w:val="single" w:sz="4" w:space="0" w:color="auto"/>
            </w:tcBorders>
            <w:shd w:val="clear" w:color="auto" w:fill="FFFFFF"/>
          </w:tcPr>
          <w:p w14:paraId="2F57E2C1" w14:textId="77777777" w:rsidR="00A956CB" w:rsidRPr="00746DE4" w:rsidRDefault="00A956CB" w:rsidP="00A956CB">
            <w:pPr>
              <w:tabs>
                <w:tab w:val="left" w:pos="9356"/>
              </w:tabs>
              <w:jc w:val="center"/>
              <w:rPr>
                <w:lang w:val="uk-UA"/>
              </w:rPr>
            </w:pPr>
            <w:r w:rsidRPr="00746DE4">
              <w:rPr>
                <w:rFonts w:eastAsia="Courier New"/>
                <w:lang w:val="uk-UA"/>
              </w:rPr>
              <w:t>256°14’03"</w:t>
            </w:r>
          </w:p>
        </w:tc>
        <w:tc>
          <w:tcPr>
            <w:tcW w:w="1984" w:type="dxa"/>
            <w:tcBorders>
              <w:top w:val="single" w:sz="4" w:space="0" w:color="auto"/>
              <w:left w:val="single" w:sz="4" w:space="0" w:color="auto"/>
              <w:right w:val="single" w:sz="4" w:space="0" w:color="auto"/>
            </w:tcBorders>
            <w:shd w:val="clear" w:color="auto" w:fill="FFFFFF"/>
          </w:tcPr>
          <w:p w14:paraId="59A2D397" w14:textId="77777777" w:rsidR="00A956CB" w:rsidRPr="00746DE4" w:rsidRDefault="00A956CB" w:rsidP="00A956CB">
            <w:pPr>
              <w:tabs>
                <w:tab w:val="left" w:pos="9356"/>
              </w:tabs>
              <w:jc w:val="center"/>
              <w:rPr>
                <w:lang w:val="uk-UA"/>
              </w:rPr>
            </w:pPr>
            <w:r w:rsidRPr="00746DE4">
              <w:rPr>
                <w:rFonts w:eastAsia="Courier New"/>
                <w:lang w:val="uk-UA"/>
              </w:rPr>
              <w:t>173°03'52"</w:t>
            </w:r>
          </w:p>
        </w:tc>
      </w:tr>
      <w:tr w:rsidR="00A956CB" w:rsidRPr="00746DE4" w14:paraId="59AD8E98" w14:textId="77777777" w:rsidTr="00282483">
        <w:trPr>
          <w:trHeight w:hRule="exact" w:val="274"/>
          <w:jc w:val="center"/>
        </w:trPr>
        <w:tc>
          <w:tcPr>
            <w:tcW w:w="449" w:type="dxa"/>
            <w:tcBorders>
              <w:top w:val="single" w:sz="4" w:space="0" w:color="auto"/>
              <w:left w:val="single" w:sz="4" w:space="0" w:color="auto"/>
            </w:tcBorders>
            <w:shd w:val="clear" w:color="auto" w:fill="FFFFFF"/>
            <w:vAlign w:val="center"/>
          </w:tcPr>
          <w:p w14:paraId="3DB7477E" w14:textId="77777777" w:rsidR="00A956CB" w:rsidRPr="00746DE4" w:rsidRDefault="00A956CB" w:rsidP="00A956CB">
            <w:pPr>
              <w:tabs>
                <w:tab w:val="left" w:pos="9356"/>
              </w:tabs>
              <w:jc w:val="center"/>
              <w:rPr>
                <w:lang w:val="uk-UA"/>
              </w:rPr>
            </w:pPr>
            <w:r w:rsidRPr="00746DE4">
              <w:rPr>
                <w:rFonts w:eastAsia="Courier New"/>
                <w:lang w:val="uk-UA"/>
              </w:rPr>
              <w:t>81</w:t>
            </w:r>
          </w:p>
        </w:tc>
        <w:tc>
          <w:tcPr>
            <w:tcW w:w="770" w:type="dxa"/>
            <w:tcBorders>
              <w:top w:val="single" w:sz="4" w:space="0" w:color="auto"/>
              <w:left w:val="single" w:sz="4" w:space="0" w:color="auto"/>
            </w:tcBorders>
            <w:shd w:val="clear" w:color="auto" w:fill="FFFFFF"/>
            <w:vAlign w:val="center"/>
          </w:tcPr>
          <w:p w14:paraId="3B3E89E9" w14:textId="77777777" w:rsidR="00A956CB" w:rsidRPr="00746DE4" w:rsidRDefault="00A956CB" w:rsidP="00A956CB">
            <w:pPr>
              <w:tabs>
                <w:tab w:val="left" w:pos="9356"/>
              </w:tabs>
              <w:jc w:val="center"/>
              <w:rPr>
                <w:lang w:val="uk-UA"/>
              </w:rPr>
            </w:pPr>
            <w:r w:rsidRPr="00746DE4">
              <w:rPr>
                <w:rFonts w:eastAsia="Courier New"/>
                <w:lang w:val="uk-UA"/>
              </w:rPr>
              <w:t>81</w:t>
            </w:r>
          </w:p>
        </w:tc>
        <w:tc>
          <w:tcPr>
            <w:tcW w:w="915" w:type="dxa"/>
            <w:tcBorders>
              <w:top w:val="single" w:sz="4" w:space="0" w:color="auto"/>
              <w:left w:val="single" w:sz="4" w:space="0" w:color="auto"/>
            </w:tcBorders>
            <w:shd w:val="clear" w:color="auto" w:fill="FFFFFF"/>
            <w:vAlign w:val="center"/>
          </w:tcPr>
          <w:p w14:paraId="693D8104"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778B5A54"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vAlign w:val="center"/>
          </w:tcPr>
          <w:p w14:paraId="38154D97" w14:textId="77777777" w:rsidR="00A956CB" w:rsidRPr="00746DE4" w:rsidRDefault="00A956CB" w:rsidP="00A956CB">
            <w:pPr>
              <w:tabs>
                <w:tab w:val="left" w:pos="9356"/>
              </w:tabs>
              <w:jc w:val="center"/>
              <w:rPr>
                <w:lang w:val="uk-UA"/>
              </w:rPr>
            </w:pPr>
            <w:r w:rsidRPr="00746DE4">
              <w:rPr>
                <w:rFonts w:eastAsia="Courier New"/>
                <w:lang w:val="uk-UA"/>
              </w:rPr>
              <w:t>431</w:t>
            </w:r>
          </w:p>
        </w:tc>
        <w:tc>
          <w:tcPr>
            <w:tcW w:w="688" w:type="dxa"/>
            <w:tcBorders>
              <w:top w:val="single" w:sz="4" w:space="0" w:color="auto"/>
              <w:left w:val="single" w:sz="4" w:space="0" w:color="auto"/>
            </w:tcBorders>
            <w:shd w:val="clear" w:color="auto" w:fill="FFFFFF"/>
            <w:vAlign w:val="center"/>
          </w:tcPr>
          <w:p w14:paraId="244E641D"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vAlign w:val="center"/>
          </w:tcPr>
          <w:p w14:paraId="6E63603C"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vAlign w:val="center"/>
          </w:tcPr>
          <w:p w14:paraId="756FC45F" w14:textId="77777777" w:rsidR="00A956CB" w:rsidRPr="00746DE4" w:rsidRDefault="00A956CB" w:rsidP="00A956CB">
            <w:pPr>
              <w:tabs>
                <w:tab w:val="left" w:pos="9356"/>
              </w:tabs>
              <w:jc w:val="center"/>
              <w:rPr>
                <w:lang w:val="uk-UA"/>
              </w:rPr>
            </w:pPr>
            <w:r w:rsidRPr="00746DE4">
              <w:rPr>
                <w:rFonts w:eastAsia="Courier New"/>
                <w:lang w:val="uk-UA"/>
              </w:rPr>
              <w:t>470</w:t>
            </w:r>
          </w:p>
        </w:tc>
        <w:tc>
          <w:tcPr>
            <w:tcW w:w="1418" w:type="dxa"/>
            <w:tcBorders>
              <w:top w:val="single" w:sz="4" w:space="0" w:color="auto"/>
              <w:left w:val="single" w:sz="4" w:space="0" w:color="auto"/>
            </w:tcBorders>
            <w:shd w:val="clear" w:color="auto" w:fill="FFFFFF"/>
            <w:vAlign w:val="center"/>
          </w:tcPr>
          <w:p w14:paraId="5BCD63FA" w14:textId="77777777" w:rsidR="00A956CB" w:rsidRPr="00746DE4" w:rsidRDefault="00A956CB" w:rsidP="00A956CB">
            <w:pPr>
              <w:tabs>
                <w:tab w:val="left" w:pos="9356"/>
              </w:tabs>
              <w:jc w:val="center"/>
              <w:rPr>
                <w:lang w:val="uk-UA"/>
              </w:rPr>
            </w:pPr>
            <w:r w:rsidRPr="00746DE4">
              <w:rPr>
                <w:rFonts w:eastAsia="Courier New"/>
                <w:lang w:val="uk-UA"/>
              </w:rPr>
              <w:t>26</w:t>
            </w:r>
          </w:p>
        </w:tc>
        <w:tc>
          <w:tcPr>
            <w:tcW w:w="1762" w:type="dxa"/>
            <w:tcBorders>
              <w:top w:val="single" w:sz="4" w:space="0" w:color="auto"/>
              <w:left w:val="single" w:sz="4" w:space="0" w:color="auto"/>
            </w:tcBorders>
            <w:shd w:val="clear" w:color="auto" w:fill="FFFFFF"/>
            <w:vAlign w:val="center"/>
          </w:tcPr>
          <w:p w14:paraId="71814436" w14:textId="77777777" w:rsidR="00A956CB" w:rsidRPr="00746DE4" w:rsidRDefault="00A956CB" w:rsidP="00A956CB">
            <w:pPr>
              <w:tabs>
                <w:tab w:val="left" w:pos="9356"/>
              </w:tabs>
              <w:jc w:val="center"/>
              <w:rPr>
                <w:lang w:val="uk-UA"/>
              </w:rPr>
            </w:pPr>
            <w:r w:rsidRPr="00746DE4">
              <w:rPr>
                <w:rFonts w:eastAsia="Courier New"/>
                <w:lang w:val="uk-UA"/>
              </w:rPr>
              <w:t>253°07'13"</w:t>
            </w:r>
          </w:p>
        </w:tc>
        <w:tc>
          <w:tcPr>
            <w:tcW w:w="1984" w:type="dxa"/>
            <w:tcBorders>
              <w:top w:val="single" w:sz="4" w:space="0" w:color="auto"/>
              <w:left w:val="single" w:sz="4" w:space="0" w:color="auto"/>
              <w:right w:val="single" w:sz="4" w:space="0" w:color="auto"/>
            </w:tcBorders>
            <w:shd w:val="clear" w:color="auto" w:fill="FFFFFF"/>
            <w:vAlign w:val="center"/>
          </w:tcPr>
          <w:p w14:paraId="0722B605" w14:textId="77777777" w:rsidR="00A956CB" w:rsidRPr="00746DE4" w:rsidRDefault="00A956CB" w:rsidP="00A956CB">
            <w:pPr>
              <w:tabs>
                <w:tab w:val="left" w:pos="9356"/>
              </w:tabs>
              <w:jc w:val="center"/>
              <w:rPr>
                <w:lang w:val="uk-UA"/>
              </w:rPr>
            </w:pPr>
            <w:r w:rsidRPr="00746DE4">
              <w:rPr>
                <w:rFonts w:eastAsia="Courier New"/>
                <w:lang w:val="uk-UA"/>
              </w:rPr>
              <w:t>183°06'51"</w:t>
            </w:r>
          </w:p>
        </w:tc>
      </w:tr>
      <w:tr w:rsidR="00A956CB" w:rsidRPr="00746DE4" w14:paraId="4830D949" w14:textId="77777777" w:rsidTr="00282483">
        <w:trPr>
          <w:trHeight w:hRule="exact" w:val="270"/>
          <w:jc w:val="center"/>
        </w:trPr>
        <w:tc>
          <w:tcPr>
            <w:tcW w:w="449" w:type="dxa"/>
            <w:tcBorders>
              <w:top w:val="single" w:sz="4" w:space="0" w:color="auto"/>
              <w:left w:val="single" w:sz="4" w:space="0" w:color="auto"/>
            </w:tcBorders>
            <w:shd w:val="clear" w:color="auto" w:fill="FFFFFF"/>
            <w:vAlign w:val="center"/>
          </w:tcPr>
          <w:p w14:paraId="72444092" w14:textId="77777777" w:rsidR="00A956CB" w:rsidRPr="00746DE4" w:rsidRDefault="00A956CB" w:rsidP="00A956CB">
            <w:pPr>
              <w:tabs>
                <w:tab w:val="left" w:pos="9356"/>
              </w:tabs>
              <w:jc w:val="center"/>
              <w:rPr>
                <w:lang w:val="uk-UA"/>
              </w:rPr>
            </w:pPr>
            <w:r w:rsidRPr="00746DE4">
              <w:rPr>
                <w:rFonts w:eastAsia="Courier New"/>
                <w:lang w:val="uk-UA"/>
              </w:rPr>
              <w:t>82</w:t>
            </w:r>
          </w:p>
        </w:tc>
        <w:tc>
          <w:tcPr>
            <w:tcW w:w="770" w:type="dxa"/>
            <w:tcBorders>
              <w:top w:val="single" w:sz="4" w:space="0" w:color="auto"/>
              <w:left w:val="single" w:sz="4" w:space="0" w:color="auto"/>
            </w:tcBorders>
            <w:shd w:val="clear" w:color="auto" w:fill="FFFFFF"/>
            <w:vAlign w:val="center"/>
          </w:tcPr>
          <w:p w14:paraId="3F6E1BB2" w14:textId="77777777" w:rsidR="00A956CB" w:rsidRPr="00746DE4" w:rsidRDefault="00A956CB" w:rsidP="00A956CB">
            <w:pPr>
              <w:tabs>
                <w:tab w:val="left" w:pos="9356"/>
              </w:tabs>
              <w:jc w:val="center"/>
              <w:rPr>
                <w:lang w:val="uk-UA"/>
              </w:rPr>
            </w:pPr>
            <w:r w:rsidRPr="00746DE4">
              <w:rPr>
                <w:rFonts w:eastAsia="Courier New"/>
                <w:lang w:val="uk-UA"/>
              </w:rPr>
              <w:t>82</w:t>
            </w:r>
          </w:p>
        </w:tc>
        <w:tc>
          <w:tcPr>
            <w:tcW w:w="915" w:type="dxa"/>
            <w:tcBorders>
              <w:top w:val="single" w:sz="4" w:space="0" w:color="auto"/>
              <w:left w:val="single" w:sz="4" w:space="0" w:color="auto"/>
            </w:tcBorders>
            <w:shd w:val="clear" w:color="auto" w:fill="FFFFFF"/>
            <w:vAlign w:val="center"/>
          </w:tcPr>
          <w:p w14:paraId="7E2962D6"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14C1B085"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vAlign w:val="center"/>
          </w:tcPr>
          <w:p w14:paraId="659D8CB2" w14:textId="77777777" w:rsidR="00A956CB" w:rsidRPr="00746DE4" w:rsidRDefault="00A956CB" w:rsidP="00A956CB">
            <w:pPr>
              <w:tabs>
                <w:tab w:val="left" w:pos="9356"/>
              </w:tabs>
              <w:jc w:val="center"/>
              <w:rPr>
                <w:lang w:val="uk-UA"/>
              </w:rPr>
            </w:pPr>
            <w:r w:rsidRPr="00746DE4">
              <w:rPr>
                <w:rFonts w:eastAsia="Courier New"/>
                <w:lang w:val="uk-UA"/>
              </w:rPr>
              <w:t>423</w:t>
            </w:r>
          </w:p>
        </w:tc>
        <w:tc>
          <w:tcPr>
            <w:tcW w:w="688" w:type="dxa"/>
            <w:tcBorders>
              <w:top w:val="single" w:sz="4" w:space="0" w:color="auto"/>
              <w:left w:val="single" w:sz="4" w:space="0" w:color="auto"/>
            </w:tcBorders>
            <w:shd w:val="clear" w:color="auto" w:fill="FFFFFF"/>
            <w:vAlign w:val="center"/>
          </w:tcPr>
          <w:p w14:paraId="682B7336"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vAlign w:val="center"/>
          </w:tcPr>
          <w:p w14:paraId="65EFC3B2"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vAlign w:val="center"/>
          </w:tcPr>
          <w:p w14:paraId="3A335EC7" w14:textId="77777777" w:rsidR="00A956CB" w:rsidRPr="00746DE4" w:rsidRDefault="00A956CB" w:rsidP="00A956CB">
            <w:pPr>
              <w:tabs>
                <w:tab w:val="left" w:pos="9356"/>
              </w:tabs>
              <w:jc w:val="center"/>
              <w:rPr>
                <w:lang w:val="uk-UA"/>
              </w:rPr>
            </w:pPr>
            <w:r w:rsidRPr="00746DE4">
              <w:rPr>
                <w:rFonts w:eastAsia="Courier New"/>
                <w:lang w:val="uk-UA"/>
              </w:rPr>
              <w:t>446</w:t>
            </w:r>
          </w:p>
        </w:tc>
        <w:tc>
          <w:tcPr>
            <w:tcW w:w="1418" w:type="dxa"/>
            <w:tcBorders>
              <w:top w:val="single" w:sz="4" w:space="0" w:color="auto"/>
              <w:left w:val="single" w:sz="4" w:space="0" w:color="auto"/>
            </w:tcBorders>
            <w:shd w:val="clear" w:color="auto" w:fill="FFFFFF"/>
            <w:vAlign w:val="center"/>
          </w:tcPr>
          <w:p w14:paraId="5FC7CD56" w14:textId="77777777" w:rsidR="00A956CB" w:rsidRPr="00746DE4" w:rsidRDefault="00A956CB" w:rsidP="00A956CB">
            <w:pPr>
              <w:tabs>
                <w:tab w:val="left" w:pos="9356"/>
              </w:tabs>
              <w:jc w:val="center"/>
              <w:rPr>
                <w:lang w:val="uk-UA"/>
              </w:rPr>
            </w:pPr>
            <w:r w:rsidRPr="00746DE4">
              <w:rPr>
                <w:rFonts w:eastAsia="Courier New"/>
                <w:lang w:val="uk-UA"/>
              </w:rPr>
              <w:t>11</w:t>
            </w:r>
          </w:p>
        </w:tc>
        <w:tc>
          <w:tcPr>
            <w:tcW w:w="1762" w:type="dxa"/>
            <w:tcBorders>
              <w:top w:val="single" w:sz="4" w:space="0" w:color="auto"/>
              <w:left w:val="single" w:sz="4" w:space="0" w:color="auto"/>
            </w:tcBorders>
            <w:shd w:val="clear" w:color="auto" w:fill="FFFFFF"/>
            <w:vAlign w:val="center"/>
          </w:tcPr>
          <w:p w14:paraId="0F1D3C4E" w14:textId="77777777" w:rsidR="00A956CB" w:rsidRPr="00746DE4" w:rsidRDefault="00A956CB" w:rsidP="00A956CB">
            <w:pPr>
              <w:tabs>
                <w:tab w:val="left" w:pos="9356"/>
              </w:tabs>
              <w:jc w:val="center"/>
              <w:rPr>
                <w:lang w:val="uk-UA"/>
              </w:rPr>
            </w:pPr>
            <w:r w:rsidRPr="00746DE4">
              <w:rPr>
                <w:rFonts w:eastAsia="Courier New"/>
                <w:lang w:val="uk-UA"/>
              </w:rPr>
              <w:t>266°42'18"</w:t>
            </w:r>
          </w:p>
        </w:tc>
        <w:tc>
          <w:tcPr>
            <w:tcW w:w="1984" w:type="dxa"/>
            <w:tcBorders>
              <w:top w:val="single" w:sz="4" w:space="0" w:color="auto"/>
              <w:left w:val="single" w:sz="4" w:space="0" w:color="auto"/>
              <w:right w:val="single" w:sz="4" w:space="0" w:color="auto"/>
            </w:tcBorders>
            <w:shd w:val="clear" w:color="auto" w:fill="FFFFFF"/>
            <w:vAlign w:val="center"/>
          </w:tcPr>
          <w:p w14:paraId="6F9F2A90" w14:textId="77777777" w:rsidR="00A956CB" w:rsidRPr="00746DE4" w:rsidRDefault="00A956CB" w:rsidP="00A956CB">
            <w:pPr>
              <w:tabs>
                <w:tab w:val="left" w:pos="9356"/>
              </w:tabs>
              <w:jc w:val="center"/>
              <w:rPr>
                <w:lang w:val="uk-UA"/>
              </w:rPr>
            </w:pPr>
            <w:r w:rsidRPr="00746DE4">
              <w:rPr>
                <w:rFonts w:eastAsia="Courier New"/>
                <w:lang w:val="uk-UA"/>
              </w:rPr>
              <w:t>166°24'54"</w:t>
            </w:r>
          </w:p>
        </w:tc>
      </w:tr>
      <w:tr w:rsidR="00A956CB" w:rsidRPr="00746DE4" w14:paraId="772B8622" w14:textId="77777777" w:rsidTr="00282483">
        <w:trPr>
          <w:trHeight w:hRule="exact" w:val="263"/>
          <w:jc w:val="center"/>
        </w:trPr>
        <w:tc>
          <w:tcPr>
            <w:tcW w:w="449" w:type="dxa"/>
            <w:tcBorders>
              <w:top w:val="single" w:sz="4" w:space="0" w:color="auto"/>
              <w:left w:val="single" w:sz="4" w:space="0" w:color="auto"/>
            </w:tcBorders>
            <w:shd w:val="clear" w:color="auto" w:fill="FFFFFF"/>
          </w:tcPr>
          <w:p w14:paraId="150CB2D8" w14:textId="77777777" w:rsidR="00A956CB" w:rsidRPr="00746DE4" w:rsidRDefault="00A956CB" w:rsidP="00A956CB">
            <w:pPr>
              <w:tabs>
                <w:tab w:val="left" w:pos="9356"/>
              </w:tabs>
              <w:jc w:val="center"/>
              <w:rPr>
                <w:lang w:val="uk-UA"/>
              </w:rPr>
            </w:pPr>
            <w:r w:rsidRPr="00746DE4">
              <w:rPr>
                <w:rFonts w:eastAsia="Courier New"/>
                <w:lang w:val="uk-UA"/>
              </w:rPr>
              <w:t>83</w:t>
            </w:r>
          </w:p>
        </w:tc>
        <w:tc>
          <w:tcPr>
            <w:tcW w:w="770" w:type="dxa"/>
            <w:tcBorders>
              <w:top w:val="single" w:sz="4" w:space="0" w:color="auto"/>
              <w:left w:val="single" w:sz="4" w:space="0" w:color="auto"/>
            </w:tcBorders>
            <w:shd w:val="clear" w:color="auto" w:fill="FFFFFF"/>
          </w:tcPr>
          <w:p w14:paraId="2335BC79" w14:textId="77777777" w:rsidR="00A956CB" w:rsidRPr="00746DE4" w:rsidRDefault="00A956CB" w:rsidP="00A956CB">
            <w:pPr>
              <w:tabs>
                <w:tab w:val="left" w:pos="9356"/>
              </w:tabs>
              <w:jc w:val="center"/>
              <w:rPr>
                <w:lang w:val="uk-UA"/>
              </w:rPr>
            </w:pPr>
            <w:r w:rsidRPr="00746DE4">
              <w:rPr>
                <w:rFonts w:eastAsia="Courier New"/>
                <w:lang w:val="uk-UA"/>
              </w:rPr>
              <w:t>83</w:t>
            </w:r>
          </w:p>
        </w:tc>
        <w:tc>
          <w:tcPr>
            <w:tcW w:w="915" w:type="dxa"/>
            <w:tcBorders>
              <w:top w:val="single" w:sz="4" w:space="0" w:color="auto"/>
              <w:left w:val="single" w:sz="4" w:space="0" w:color="auto"/>
            </w:tcBorders>
            <w:shd w:val="clear" w:color="auto" w:fill="FFFFFF"/>
          </w:tcPr>
          <w:p w14:paraId="5F8C23AE"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1E41AD1E"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589B28BF" w14:textId="77777777" w:rsidR="00A956CB" w:rsidRPr="00746DE4" w:rsidRDefault="00A956CB" w:rsidP="00A956CB">
            <w:pPr>
              <w:tabs>
                <w:tab w:val="left" w:pos="9356"/>
              </w:tabs>
              <w:jc w:val="center"/>
              <w:rPr>
                <w:lang w:val="uk-UA"/>
              </w:rPr>
            </w:pPr>
            <w:r w:rsidRPr="00746DE4">
              <w:rPr>
                <w:rFonts w:eastAsia="Courier New"/>
                <w:lang w:val="uk-UA"/>
              </w:rPr>
              <w:t>423</w:t>
            </w:r>
          </w:p>
        </w:tc>
        <w:tc>
          <w:tcPr>
            <w:tcW w:w="688" w:type="dxa"/>
            <w:tcBorders>
              <w:top w:val="single" w:sz="4" w:space="0" w:color="auto"/>
              <w:left w:val="single" w:sz="4" w:space="0" w:color="auto"/>
            </w:tcBorders>
            <w:shd w:val="clear" w:color="auto" w:fill="FFFFFF"/>
            <w:vAlign w:val="center"/>
          </w:tcPr>
          <w:p w14:paraId="537700DA"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17688064"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1F1243F6" w14:textId="77777777" w:rsidR="00A956CB" w:rsidRPr="00746DE4" w:rsidRDefault="00A956CB" w:rsidP="00A956CB">
            <w:pPr>
              <w:tabs>
                <w:tab w:val="left" w:pos="9356"/>
              </w:tabs>
              <w:jc w:val="center"/>
              <w:rPr>
                <w:lang w:val="uk-UA"/>
              </w:rPr>
            </w:pPr>
            <w:r w:rsidRPr="00746DE4">
              <w:rPr>
                <w:rFonts w:eastAsia="Courier New"/>
                <w:lang w:val="uk-UA"/>
              </w:rPr>
              <w:t>435</w:t>
            </w:r>
          </w:p>
        </w:tc>
        <w:tc>
          <w:tcPr>
            <w:tcW w:w="1418" w:type="dxa"/>
            <w:tcBorders>
              <w:top w:val="single" w:sz="4" w:space="0" w:color="auto"/>
              <w:left w:val="single" w:sz="4" w:space="0" w:color="auto"/>
            </w:tcBorders>
            <w:shd w:val="clear" w:color="auto" w:fill="FFFFFF"/>
          </w:tcPr>
          <w:p w14:paraId="1AC600B9" w14:textId="77777777" w:rsidR="00A956CB" w:rsidRPr="00746DE4" w:rsidRDefault="00A956CB" w:rsidP="00A956CB">
            <w:pPr>
              <w:tabs>
                <w:tab w:val="left" w:pos="9356"/>
              </w:tabs>
              <w:jc w:val="center"/>
              <w:rPr>
                <w:lang w:val="uk-UA"/>
              </w:rPr>
            </w:pPr>
            <w:r w:rsidRPr="00746DE4">
              <w:rPr>
                <w:rFonts w:eastAsia="Courier New"/>
                <w:lang w:val="uk-UA"/>
              </w:rPr>
              <w:t>17</w:t>
            </w:r>
          </w:p>
        </w:tc>
        <w:tc>
          <w:tcPr>
            <w:tcW w:w="1762" w:type="dxa"/>
            <w:tcBorders>
              <w:top w:val="single" w:sz="4" w:space="0" w:color="auto"/>
              <w:left w:val="single" w:sz="4" w:space="0" w:color="auto"/>
            </w:tcBorders>
            <w:shd w:val="clear" w:color="auto" w:fill="FFFFFF"/>
          </w:tcPr>
          <w:p w14:paraId="39167035" w14:textId="77777777" w:rsidR="00A956CB" w:rsidRPr="00746DE4" w:rsidRDefault="00A956CB" w:rsidP="00A956CB">
            <w:pPr>
              <w:tabs>
                <w:tab w:val="left" w:pos="9356"/>
              </w:tabs>
              <w:jc w:val="center"/>
              <w:rPr>
                <w:lang w:val="uk-UA"/>
              </w:rPr>
            </w:pPr>
            <w:r w:rsidRPr="00746DE4">
              <w:rPr>
                <w:rFonts w:eastAsia="Courier New"/>
                <w:lang w:val="uk-UA"/>
              </w:rPr>
              <w:t>273°34'59"</w:t>
            </w:r>
          </w:p>
        </w:tc>
        <w:tc>
          <w:tcPr>
            <w:tcW w:w="1984" w:type="dxa"/>
            <w:tcBorders>
              <w:top w:val="single" w:sz="4" w:space="0" w:color="auto"/>
              <w:left w:val="single" w:sz="4" w:space="0" w:color="auto"/>
              <w:right w:val="single" w:sz="4" w:space="0" w:color="auto"/>
            </w:tcBorders>
            <w:shd w:val="clear" w:color="auto" w:fill="FFFFFF"/>
          </w:tcPr>
          <w:p w14:paraId="2CDB612B" w14:textId="77777777" w:rsidR="00A956CB" w:rsidRPr="00746DE4" w:rsidRDefault="00A956CB" w:rsidP="00A956CB">
            <w:pPr>
              <w:tabs>
                <w:tab w:val="left" w:pos="9356"/>
              </w:tabs>
              <w:jc w:val="center"/>
              <w:rPr>
                <w:lang w:val="uk-UA"/>
              </w:rPr>
            </w:pPr>
            <w:r w:rsidRPr="00746DE4">
              <w:rPr>
                <w:rFonts w:eastAsia="Courier New"/>
                <w:lang w:val="uk-UA"/>
              </w:rPr>
              <w:t>173°07'19"</w:t>
            </w:r>
          </w:p>
        </w:tc>
      </w:tr>
      <w:tr w:rsidR="00A956CB" w:rsidRPr="00746DE4" w14:paraId="6390F243"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5BC5CC8C" w14:textId="77777777" w:rsidR="00A956CB" w:rsidRPr="00746DE4" w:rsidRDefault="00A956CB" w:rsidP="00A956CB">
            <w:pPr>
              <w:tabs>
                <w:tab w:val="left" w:pos="9356"/>
              </w:tabs>
              <w:jc w:val="center"/>
              <w:rPr>
                <w:lang w:val="uk-UA"/>
              </w:rPr>
            </w:pPr>
            <w:r w:rsidRPr="00746DE4">
              <w:rPr>
                <w:rFonts w:eastAsia="Courier New"/>
                <w:lang w:val="uk-UA"/>
              </w:rPr>
              <w:t>84</w:t>
            </w:r>
          </w:p>
        </w:tc>
        <w:tc>
          <w:tcPr>
            <w:tcW w:w="770" w:type="dxa"/>
            <w:tcBorders>
              <w:top w:val="single" w:sz="4" w:space="0" w:color="auto"/>
              <w:left w:val="single" w:sz="4" w:space="0" w:color="auto"/>
            </w:tcBorders>
            <w:shd w:val="clear" w:color="auto" w:fill="FFFFFF"/>
          </w:tcPr>
          <w:p w14:paraId="4E44FCFC" w14:textId="77777777" w:rsidR="00A956CB" w:rsidRPr="00746DE4" w:rsidRDefault="00A956CB" w:rsidP="00A956CB">
            <w:pPr>
              <w:tabs>
                <w:tab w:val="left" w:pos="9356"/>
              </w:tabs>
              <w:jc w:val="center"/>
              <w:rPr>
                <w:lang w:val="uk-UA"/>
              </w:rPr>
            </w:pPr>
            <w:r w:rsidRPr="00746DE4">
              <w:rPr>
                <w:rFonts w:eastAsia="Courier New"/>
                <w:lang w:val="uk-UA"/>
              </w:rPr>
              <w:t>84</w:t>
            </w:r>
          </w:p>
        </w:tc>
        <w:tc>
          <w:tcPr>
            <w:tcW w:w="915" w:type="dxa"/>
            <w:tcBorders>
              <w:top w:val="single" w:sz="4" w:space="0" w:color="auto"/>
              <w:left w:val="single" w:sz="4" w:space="0" w:color="auto"/>
            </w:tcBorders>
            <w:shd w:val="clear" w:color="auto" w:fill="FFFFFF"/>
          </w:tcPr>
          <w:p w14:paraId="47AA3F7D"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6952867C"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1DFE285A" w14:textId="77777777" w:rsidR="00A956CB" w:rsidRPr="00746DE4" w:rsidRDefault="00A956CB" w:rsidP="00A956CB">
            <w:pPr>
              <w:tabs>
                <w:tab w:val="left" w:pos="9356"/>
              </w:tabs>
              <w:jc w:val="center"/>
              <w:rPr>
                <w:lang w:val="uk-UA"/>
              </w:rPr>
            </w:pPr>
            <w:r w:rsidRPr="00746DE4">
              <w:rPr>
                <w:rFonts w:eastAsia="Courier New"/>
                <w:lang w:val="uk-UA"/>
              </w:rPr>
              <w:t>424</w:t>
            </w:r>
          </w:p>
        </w:tc>
        <w:tc>
          <w:tcPr>
            <w:tcW w:w="688" w:type="dxa"/>
            <w:tcBorders>
              <w:top w:val="single" w:sz="4" w:space="0" w:color="auto"/>
              <w:left w:val="single" w:sz="4" w:space="0" w:color="auto"/>
            </w:tcBorders>
            <w:shd w:val="clear" w:color="auto" w:fill="FFFFFF"/>
            <w:vAlign w:val="center"/>
          </w:tcPr>
          <w:p w14:paraId="3A5ECE5A"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621F1B60"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5E6A130E" w14:textId="77777777" w:rsidR="00A956CB" w:rsidRPr="00746DE4" w:rsidRDefault="00A956CB" w:rsidP="00A956CB">
            <w:pPr>
              <w:tabs>
                <w:tab w:val="left" w:pos="9356"/>
              </w:tabs>
              <w:jc w:val="center"/>
              <w:rPr>
                <w:lang w:val="uk-UA"/>
              </w:rPr>
            </w:pPr>
            <w:r w:rsidRPr="00746DE4">
              <w:rPr>
                <w:rFonts w:eastAsia="Courier New"/>
                <w:lang w:val="uk-UA"/>
              </w:rPr>
              <w:t>417</w:t>
            </w:r>
          </w:p>
        </w:tc>
        <w:tc>
          <w:tcPr>
            <w:tcW w:w="1418" w:type="dxa"/>
            <w:tcBorders>
              <w:top w:val="single" w:sz="4" w:space="0" w:color="auto"/>
              <w:left w:val="single" w:sz="4" w:space="0" w:color="auto"/>
            </w:tcBorders>
            <w:shd w:val="clear" w:color="auto" w:fill="FFFFFF"/>
          </w:tcPr>
          <w:p w14:paraId="2669F07B" w14:textId="77777777" w:rsidR="00A956CB" w:rsidRPr="00746DE4" w:rsidRDefault="00A956CB" w:rsidP="00A956CB">
            <w:pPr>
              <w:tabs>
                <w:tab w:val="left" w:pos="9356"/>
              </w:tabs>
              <w:jc w:val="center"/>
              <w:rPr>
                <w:lang w:val="uk-UA"/>
              </w:rPr>
            </w:pPr>
            <w:r w:rsidRPr="00746DE4">
              <w:rPr>
                <w:rFonts w:eastAsia="Courier New"/>
                <w:lang w:val="uk-UA"/>
              </w:rPr>
              <w:t>19</w:t>
            </w:r>
          </w:p>
        </w:tc>
        <w:tc>
          <w:tcPr>
            <w:tcW w:w="1762" w:type="dxa"/>
            <w:tcBorders>
              <w:top w:val="single" w:sz="4" w:space="0" w:color="auto"/>
              <w:left w:val="single" w:sz="4" w:space="0" w:color="auto"/>
            </w:tcBorders>
            <w:shd w:val="clear" w:color="auto" w:fill="FFFFFF"/>
          </w:tcPr>
          <w:p w14:paraId="493B63D8" w14:textId="77777777" w:rsidR="00A956CB" w:rsidRPr="00746DE4" w:rsidRDefault="00A956CB" w:rsidP="00A956CB">
            <w:pPr>
              <w:tabs>
                <w:tab w:val="left" w:pos="9356"/>
              </w:tabs>
              <w:jc w:val="center"/>
              <w:rPr>
                <w:lang w:val="uk-UA"/>
              </w:rPr>
            </w:pPr>
            <w:r w:rsidRPr="00746DE4">
              <w:rPr>
                <w:rFonts w:eastAsia="Courier New"/>
                <w:lang w:val="uk-UA"/>
              </w:rPr>
              <w:t>284°35'52"</w:t>
            </w:r>
          </w:p>
        </w:tc>
        <w:tc>
          <w:tcPr>
            <w:tcW w:w="1984" w:type="dxa"/>
            <w:tcBorders>
              <w:top w:val="single" w:sz="4" w:space="0" w:color="auto"/>
              <w:left w:val="single" w:sz="4" w:space="0" w:color="auto"/>
              <w:right w:val="single" w:sz="4" w:space="0" w:color="auto"/>
            </w:tcBorders>
            <w:shd w:val="clear" w:color="auto" w:fill="FFFFFF"/>
          </w:tcPr>
          <w:p w14:paraId="0672220D" w14:textId="77777777" w:rsidR="00A956CB" w:rsidRPr="00746DE4" w:rsidRDefault="00A956CB" w:rsidP="00A956CB">
            <w:pPr>
              <w:tabs>
                <w:tab w:val="left" w:pos="9356"/>
              </w:tabs>
              <w:jc w:val="center"/>
              <w:rPr>
                <w:lang w:val="uk-UA"/>
              </w:rPr>
            </w:pPr>
            <w:r w:rsidRPr="00746DE4">
              <w:rPr>
                <w:rFonts w:eastAsia="Courier New"/>
                <w:lang w:val="uk-UA"/>
              </w:rPr>
              <w:t>168 °59'07"</w:t>
            </w:r>
          </w:p>
        </w:tc>
      </w:tr>
      <w:tr w:rsidR="00A956CB" w:rsidRPr="00746DE4" w14:paraId="6D1F52E5" w14:textId="77777777" w:rsidTr="00282483">
        <w:trPr>
          <w:trHeight w:hRule="exact" w:val="274"/>
          <w:jc w:val="center"/>
        </w:trPr>
        <w:tc>
          <w:tcPr>
            <w:tcW w:w="449" w:type="dxa"/>
            <w:tcBorders>
              <w:top w:val="single" w:sz="4" w:space="0" w:color="auto"/>
              <w:left w:val="single" w:sz="4" w:space="0" w:color="auto"/>
            </w:tcBorders>
            <w:shd w:val="clear" w:color="auto" w:fill="FFFFFF"/>
          </w:tcPr>
          <w:p w14:paraId="4AAACE41" w14:textId="77777777" w:rsidR="00A956CB" w:rsidRPr="00746DE4" w:rsidRDefault="00A956CB" w:rsidP="00A956CB">
            <w:pPr>
              <w:tabs>
                <w:tab w:val="left" w:pos="9356"/>
              </w:tabs>
              <w:jc w:val="center"/>
              <w:rPr>
                <w:lang w:val="uk-UA"/>
              </w:rPr>
            </w:pPr>
            <w:r w:rsidRPr="00746DE4">
              <w:rPr>
                <w:rFonts w:eastAsia="Courier New"/>
                <w:lang w:val="uk-UA"/>
              </w:rPr>
              <w:t>85</w:t>
            </w:r>
          </w:p>
        </w:tc>
        <w:tc>
          <w:tcPr>
            <w:tcW w:w="770" w:type="dxa"/>
            <w:tcBorders>
              <w:top w:val="single" w:sz="4" w:space="0" w:color="auto"/>
              <w:left w:val="single" w:sz="4" w:space="0" w:color="auto"/>
            </w:tcBorders>
            <w:shd w:val="clear" w:color="auto" w:fill="FFFFFF"/>
          </w:tcPr>
          <w:p w14:paraId="15B76C42" w14:textId="77777777" w:rsidR="00A956CB" w:rsidRPr="00746DE4" w:rsidRDefault="00A956CB" w:rsidP="00A956CB">
            <w:pPr>
              <w:tabs>
                <w:tab w:val="left" w:pos="9356"/>
              </w:tabs>
              <w:jc w:val="center"/>
              <w:rPr>
                <w:lang w:val="uk-UA"/>
              </w:rPr>
            </w:pPr>
            <w:r w:rsidRPr="00746DE4">
              <w:rPr>
                <w:rFonts w:eastAsia="Courier New"/>
                <w:lang w:val="uk-UA"/>
              </w:rPr>
              <w:t>85</w:t>
            </w:r>
          </w:p>
        </w:tc>
        <w:tc>
          <w:tcPr>
            <w:tcW w:w="915" w:type="dxa"/>
            <w:tcBorders>
              <w:top w:val="single" w:sz="4" w:space="0" w:color="auto"/>
              <w:left w:val="single" w:sz="4" w:space="0" w:color="auto"/>
            </w:tcBorders>
            <w:shd w:val="clear" w:color="auto" w:fill="FFFFFF"/>
          </w:tcPr>
          <w:p w14:paraId="38C0CEE2"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57CD82B3"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021BFBA0" w14:textId="77777777" w:rsidR="00A956CB" w:rsidRPr="00746DE4" w:rsidRDefault="00A956CB" w:rsidP="00A956CB">
            <w:pPr>
              <w:tabs>
                <w:tab w:val="left" w:pos="9356"/>
              </w:tabs>
              <w:jc w:val="center"/>
              <w:rPr>
                <w:lang w:val="uk-UA"/>
              </w:rPr>
            </w:pPr>
            <w:r w:rsidRPr="00746DE4">
              <w:rPr>
                <w:rFonts w:eastAsia="Courier New"/>
                <w:lang w:val="uk-UA"/>
              </w:rPr>
              <w:t>428</w:t>
            </w:r>
          </w:p>
        </w:tc>
        <w:tc>
          <w:tcPr>
            <w:tcW w:w="688" w:type="dxa"/>
            <w:tcBorders>
              <w:top w:val="single" w:sz="4" w:space="0" w:color="auto"/>
              <w:left w:val="single" w:sz="4" w:space="0" w:color="auto"/>
            </w:tcBorders>
            <w:shd w:val="clear" w:color="auto" w:fill="FFFFFF"/>
            <w:vAlign w:val="center"/>
          </w:tcPr>
          <w:p w14:paraId="0690E080"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7F014AE4"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6FA30D18" w14:textId="77777777" w:rsidR="00A956CB" w:rsidRPr="00746DE4" w:rsidRDefault="00A956CB" w:rsidP="00A956CB">
            <w:pPr>
              <w:tabs>
                <w:tab w:val="left" w:pos="9356"/>
              </w:tabs>
              <w:jc w:val="center"/>
              <w:rPr>
                <w:lang w:val="uk-UA"/>
              </w:rPr>
            </w:pPr>
            <w:r w:rsidRPr="00746DE4">
              <w:rPr>
                <w:rFonts w:eastAsia="Courier New"/>
                <w:lang w:val="uk-UA"/>
              </w:rPr>
              <w:t>399</w:t>
            </w:r>
          </w:p>
        </w:tc>
        <w:tc>
          <w:tcPr>
            <w:tcW w:w="1418" w:type="dxa"/>
            <w:tcBorders>
              <w:top w:val="single" w:sz="4" w:space="0" w:color="auto"/>
              <w:left w:val="single" w:sz="4" w:space="0" w:color="auto"/>
            </w:tcBorders>
            <w:shd w:val="clear" w:color="auto" w:fill="FFFFFF"/>
          </w:tcPr>
          <w:p w14:paraId="5D3A4196" w14:textId="77777777" w:rsidR="00A956CB" w:rsidRPr="00746DE4" w:rsidRDefault="00A956CB" w:rsidP="00A956CB">
            <w:pPr>
              <w:tabs>
                <w:tab w:val="left" w:pos="9356"/>
              </w:tabs>
              <w:jc w:val="center"/>
              <w:rPr>
                <w:lang w:val="uk-UA"/>
              </w:rPr>
            </w:pPr>
            <w:r w:rsidRPr="00746DE4">
              <w:rPr>
                <w:rFonts w:eastAsia="Courier New"/>
                <w:lang w:val="uk-UA"/>
              </w:rPr>
              <w:t>59</w:t>
            </w:r>
          </w:p>
        </w:tc>
        <w:tc>
          <w:tcPr>
            <w:tcW w:w="1762" w:type="dxa"/>
            <w:tcBorders>
              <w:top w:val="single" w:sz="4" w:space="0" w:color="auto"/>
              <w:left w:val="single" w:sz="4" w:space="0" w:color="auto"/>
            </w:tcBorders>
            <w:shd w:val="clear" w:color="auto" w:fill="FFFFFF"/>
          </w:tcPr>
          <w:p w14:paraId="1EF2F8AD" w14:textId="77777777" w:rsidR="00A956CB" w:rsidRPr="00746DE4" w:rsidRDefault="00A956CB" w:rsidP="00A956CB">
            <w:pPr>
              <w:tabs>
                <w:tab w:val="left" w:pos="9356"/>
              </w:tabs>
              <w:jc w:val="center"/>
              <w:rPr>
                <w:lang w:val="uk-UA"/>
              </w:rPr>
            </w:pPr>
            <w:r w:rsidRPr="00746DE4">
              <w:rPr>
                <w:rFonts w:eastAsia="Courier New"/>
                <w:lang w:val="uk-UA"/>
              </w:rPr>
              <w:t>276°16'37"</w:t>
            </w:r>
          </w:p>
        </w:tc>
        <w:tc>
          <w:tcPr>
            <w:tcW w:w="1984" w:type="dxa"/>
            <w:tcBorders>
              <w:top w:val="single" w:sz="4" w:space="0" w:color="auto"/>
              <w:left w:val="single" w:sz="4" w:space="0" w:color="auto"/>
              <w:right w:val="single" w:sz="4" w:space="0" w:color="auto"/>
            </w:tcBorders>
            <w:shd w:val="clear" w:color="auto" w:fill="FFFFFF"/>
          </w:tcPr>
          <w:p w14:paraId="6A3ACEE0" w14:textId="77777777" w:rsidR="00A956CB" w:rsidRPr="00746DE4" w:rsidRDefault="00A956CB" w:rsidP="00A956CB">
            <w:pPr>
              <w:tabs>
                <w:tab w:val="left" w:pos="9356"/>
              </w:tabs>
              <w:jc w:val="center"/>
              <w:rPr>
                <w:lang w:val="uk-UA"/>
              </w:rPr>
            </w:pPr>
            <w:r w:rsidRPr="00746DE4">
              <w:rPr>
                <w:rFonts w:eastAsia="Courier New"/>
                <w:lang w:val="uk-UA"/>
              </w:rPr>
              <w:t>188 °19'15"</w:t>
            </w:r>
          </w:p>
        </w:tc>
      </w:tr>
      <w:tr w:rsidR="00A956CB" w:rsidRPr="00746DE4" w14:paraId="7C25FC65" w14:textId="77777777" w:rsidTr="00282483">
        <w:trPr>
          <w:trHeight w:hRule="exact" w:val="266"/>
          <w:jc w:val="center"/>
        </w:trPr>
        <w:tc>
          <w:tcPr>
            <w:tcW w:w="449" w:type="dxa"/>
            <w:tcBorders>
              <w:top w:val="single" w:sz="4" w:space="0" w:color="auto"/>
              <w:left w:val="single" w:sz="4" w:space="0" w:color="auto"/>
            </w:tcBorders>
            <w:shd w:val="clear" w:color="auto" w:fill="FFFFFF"/>
            <w:vAlign w:val="center"/>
          </w:tcPr>
          <w:p w14:paraId="65BC0E21" w14:textId="77777777" w:rsidR="00A956CB" w:rsidRPr="00746DE4" w:rsidRDefault="00A956CB" w:rsidP="00A956CB">
            <w:pPr>
              <w:tabs>
                <w:tab w:val="left" w:pos="9356"/>
              </w:tabs>
              <w:jc w:val="center"/>
              <w:rPr>
                <w:lang w:val="uk-UA"/>
              </w:rPr>
            </w:pPr>
            <w:r w:rsidRPr="00746DE4">
              <w:rPr>
                <w:rFonts w:eastAsia="Courier New"/>
                <w:lang w:val="uk-UA"/>
              </w:rPr>
              <w:t>86</w:t>
            </w:r>
          </w:p>
        </w:tc>
        <w:tc>
          <w:tcPr>
            <w:tcW w:w="770" w:type="dxa"/>
            <w:tcBorders>
              <w:top w:val="single" w:sz="4" w:space="0" w:color="auto"/>
              <w:left w:val="single" w:sz="4" w:space="0" w:color="auto"/>
            </w:tcBorders>
            <w:shd w:val="clear" w:color="auto" w:fill="FFFFFF"/>
            <w:vAlign w:val="center"/>
          </w:tcPr>
          <w:p w14:paraId="7A76FA67" w14:textId="77777777" w:rsidR="00A956CB" w:rsidRPr="00746DE4" w:rsidRDefault="00A956CB" w:rsidP="00A956CB">
            <w:pPr>
              <w:tabs>
                <w:tab w:val="left" w:pos="9356"/>
              </w:tabs>
              <w:jc w:val="center"/>
              <w:rPr>
                <w:lang w:val="uk-UA"/>
              </w:rPr>
            </w:pPr>
            <w:r w:rsidRPr="00746DE4">
              <w:rPr>
                <w:rFonts w:eastAsia="Courier New"/>
                <w:lang w:val="uk-UA"/>
              </w:rPr>
              <w:t>86</w:t>
            </w:r>
          </w:p>
        </w:tc>
        <w:tc>
          <w:tcPr>
            <w:tcW w:w="915" w:type="dxa"/>
            <w:tcBorders>
              <w:top w:val="single" w:sz="4" w:space="0" w:color="auto"/>
              <w:left w:val="single" w:sz="4" w:space="0" w:color="auto"/>
            </w:tcBorders>
            <w:shd w:val="clear" w:color="auto" w:fill="FFFFFF"/>
          </w:tcPr>
          <w:p w14:paraId="41712945"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2D490C9E"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6675C6FD" w14:textId="77777777" w:rsidR="00A956CB" w:rsidRPr="00746DE4" w:rsidRDefault="00A956CB" w:rsidP="00A956CB">
            <w:pPr>
              <w:tabs>
                <w:tab w:val="left" w:pos="9356"/>
              </w:tabs>
              <w:jc w:val="center"/>
              <w:rPr>
                <w:lang w:val="uk-UA"/>
              </w:rPr>
            </w:pPr>
            <w:r w:rsidRPr="00746DE4">
              <w:rPr>
                <w:rFonts w:eastAsia="Courier New"/>
                <w:lang w:val="uk-UA"/>
              </w:rPr>
              <w:t>435</w:t>
            </w:r>
          </w:p>
        </w:tc>
        <w:tc>
          <w:tcPr>
            <w:tcW w:w="688" w:type="dxa"/>
            <w:tcBorders>
              <w:top w:val="single" w:sz="4" w:space="0" w:color="auto"/>
              <w:left w:val="single" w:sz="4" w:space="0" w:color="auto"/>
            </w:tcBorders>
            <w:shd w:val="clear" w:color="auto" w:fill="FFFFFF"/>
            <w:vAlign w:val="center"/>
          </w:tcPr>
          <w:p w14:paraId="4F5FBD96"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26F90FFD"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3BE73759" w14:textId="77777777" w:rsidR="00A956CB" w:rsidRPr="00746DE4" w:rsidRDefault="00A956CB" w:rsidP="00A956CB">
            <w:pPr>
              <w:tabs>
                <w:tab w:val="left" w:pos="9356"/>
              </w:tabs>
              <w:jc w:val="center"/>
              <w:rPr>
                <w:lang w:val="uk-UA"/>
              </w:rPr>
            </w:pPr>
            <w:r w:rsidRPr="00746DE4">
              <w:rPr>
                <w:rFonts w:eastAsia="Courier New"/>
                <w:lang w:val="uk-UA"/>
              </w:rPr>
              <w:t>341</w:t>
            </w:r>
          </w:p>
        </w:tc>
        <w:tc>
          <w:tcPr>
            <w:tcW w:w="1418" w:type="dxa"/>
            <w:tcBorders>
              <w:top w:val="single" w:sz="4" w:space="0" w:color="auto"/>
              <w:left w:val="single" w:sz="4" w:space="0" w:color="auto"/>
            </w:tcBorders>
            <w:shd w:val="clear" w:color="auto" w:fill="FFFFFF"/>
            <w:vAlign w:val="center"/>
          </w:tcPr>
          <w:p w14:paraId="30433463" w14:textId="77777777" w:rsidR="00A956CB" w:rsidRPr="00746DE4" w:rsidRDefault="00A956CB" w:rsidP="00A956CB">
            <w:pPr>
              <w:tabs>
                <w:tab w:val="left" w:pos="9356"/>
              </w:tabs>
              <w:jc w:val="center"/>
              <w:rPr>
                <w:lang w:val="uk-UA"/>
              </w:rPr>
            </w:pPr>
            <w:r w:rsidRPr="00746DE4">
              <w:rPr>
                <w:rFonts w:eastAsia="Courier New"/>
                <w:lang w:val="uk-UA"/>
              </w:rPr>
              <w:t>21</w:t>
            </w:r>
          </w:p>
        </w:tc>
        <w:tc>
          <w:tcPr>
            <w:tcW w:w="1762" w:type="dxa"/>
            <w:tcBorders>
              <w:top w:val="single" w:sz="4" w:space="0" w:color="auto"/>
              <w:left w:val="single" w:sz="4" w:space="0" w:color="auto"/>
            </w:tcBorders>
            <w:shd w:val="clear" w:color="auto" w:fill="FFFFFF"/>
          </w:tcPr>
          <w:p w14:paraId="1D3D98C0" w14:textId="77777777" w:rsidR="00A956CB" w:rsidRPr="00746DE4" w:rsidRDefault="00A956CB" w:rsidP="00A956CB">
            <w:pPr>
              <w:tabs>
                <w:tab w:val="left" w:pos="9356"/>
              </w:tabs>
              <w:jc w:val="center"/>
              <w:rPr>
                <w:lang w:val="uk-UA"/>
              </w:rPr>
            </w:pPr>
            <w:r w:rsidRPr="00746DE4">
              <w:rPr>
                <w:rFonts w:eastAsia="Courier New"/>
                <w:lang w:val="uk-UA"/>
              </w:rPr>
              <w:t>264°44'53"</w:t>
            </w:r>
          </w:p>
        </w:tc>
        <w:tc>
          <w:tcPr>
            <w:tcW w:w="1984" w:type="dxa"/>
            <w:tcBorders>
              <w:top w:val="single" w:sz="4" w:space="0" w:color="auto"/>
              <w:left w:val="single" w:sz="4" w:space="0" w:color="auto"/>
              <w:right w:val="single" w:sz="4" w:space="0" w:color="auto"/>
            </w:tcBorders>
            <w:shd w:val="clear" w:color="auto" w:fill="FFFFFF"/>
          </w:tcPr>
          <w:p w14:paraId="5F19CEF8" w14:textId="77777777" w:rsidR="00A956CB" w:rsidRPr="00746DE4" w:rsidRDefault="00A956CB" w:rsidP="00A956CB">
            <w:pPr>
              <w:tabs>
                <w:tab w:val="left" w:pos="9356"/>
              </w:tabs>
              <w:jc w:val="center"/>
              <w:rPr>
                <w:lang w:val="uk-UA"/>
              </w:rPr>
            </w:pPr>
            <w:r w:rsidRPr="00746DE4">
              <w:rPr>
                <w:rFonts w:eastAsia="Courier New"/>
                <w:lang w:val="uk-UA"/>
              </w:rPr>
              <w:t>191°31'44"</w:t>
            </w:r>
          </w:p>
        </w:tc>
      </w:tr>
      <w:tr w:rsidR="00A956CB" w:rsidRPr="00746DE4" w14:paraId="658980B8"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5850BC01" w14:textId="77777777" w:rsidR="00A956CB" w:rsidRPr="00746DE4" w:rsidRDefault="00A956CB" w:rsidP="00A956CB">
            <w:pPr>
              <w:tabs>
                <w:tab w:val="left" w:pos="9356"/>
              </w:tabs>
              <w:jc w:val="center"/>
              <w:rPr>
                <w:lang w:val="uk-UA"/>
              </w:rPr>
            </w:pPr>
            <w:r w:rsidRPr="00746DE4">
              <w:rPr>
                <w:rFonts w:eastAsia="Courier New"/>
                <w:lang w:val="uk-UA"/>
              </w:rPr>
              <w:t>87</w:t>
            </w:r>
          </w:p>
        </w:tc>
        <w:tc>
          <w:tcPr>
            <w:tcW w:w="770" w:type="dxa"/>
            <w:tcBorders>
              <w:top w:val="single" w:sz="4" w:space="0" w:color="auto"/>
              <w:left w:val="single" w:sz="4" w:space="0" w:color="auto"/>
            </w:tcBorders>
            <w:shd w:val="clear" w:color="auto" w:fill="FFFFFF"/>
          </w:tcPr>
          <w:p w14:paraId="2C496262" w14:textId="77777777" w:rsidR="00A956CB" w:rsidRPr="00746DE4" w:rsidRDefault="00A956CB" w:rsidP="00A956CB">
            <w:pPr>
              <w:tabs>
                <w:tab w:val="left" w:pos="9356"/>
              </w:tabs>
              <w:jc w:val="center"/>
              <w:rPr>
                <w:lang w:val="uk-UA"/>
              </w:rPr>
            </w:pPr>
            <w:r w:rsidRPr="00746DE4">
              <w:rPr>
                <w:rFonts w:eastAsia="Courier New"/>
                <w:lang w:val="uk-UA"/>
              </w:rPr>
              <w:t>87</w:t>
            </w:r>
          </w:p>
        </w:tc>
        <w:tc>
          <w:tcPr>
            <w:tcW w:w="915" w:type="dxa"/>
            <w:tcBorders>
              <w:top w:val="single" w:sz="4" w:space="0" w:color="auto"/>
              <w:left w:val="single" w:sz="4" w:space="0" w:color="auto"/>
            </w:tcBorders>
            <w:shd w:val="clear" w:color="auto" w:fill="FFFFFF"/>
          </w:tcPr>
          <w:p w14:paraId="16501249"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18DA3557"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063D14A3" w14:textId="77777777" w:rsidR="00A956CB" w:rsidRPr="00746DE4" w:rsidRDefault="00A956CB" w:rsidP="00A956CB">
            <w:pPr>
              <w:tabs>
                <w:tab w:val="left" w:pos="9356"/>
              </w:tabs>
              <w:jc w:val="center"/>
              <w:rPr>
                <w:lang w:val="uk-UA"/>
              </w:rPr>
            </w:pPr>
            <w:r w:rsidRPr="00746DE4">
              <w:rPr>
                <w:rFonts w:eastAsia="Courier New"/>
                <w:lang w:val="uk-UA"/>
              </w:rPr>
              <w:t>433</w:t>
            </w:r>
          </w:p>
        </w:tc>
        <w:tc>
          <w:tcPr>
            <w:tcW w:w="688" w:type="dxa"/>
            <w:tcBorders>
              <w:top w:val="single" w:sz="4" w:space="0" w:color="auto"/>
              <w:left w:val="single" w:sz="4" w:space="0" w:color="auto"/>
            </w:tcBorders>
            <w:shd w:val="clear" w:color="auto" w:fill="FFFFFF"/>
            <w:vAlign w:val="center"/>
          </w:tcPr>
          <w:p w14:paraId="704D765F"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66C30D73"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63E7E731" w14:textId="77777777" w:rsidR="00A956CB" w:rsidRPr="00746DE4" w:rsidRDefault="00A956CB" w:rsidP="00A956CB">
            <w:pPr>
              <w:tabs>
                <w:tab w:val="left" w:pos="9356"/>
              </w:tabs>
              <w:jc w:val="center"/>
              <w:rPr>
                <w:lang w:val="uk-UA"/>
              </w:rPr>
            </w:pPr>
            <w:r w:rsidRPr="00746DE4">
              <w:rPr>
                <w:rFonts w:eastAsia="Courier New"/>
                <w:lang w:val="uk-UA"/>
              </w:rPr>
              <w:t>319</w:t>
            </w:r>
          </w:p>
        </w:tc>
        <w:tc>
          <w:tcPr>
            <w:tcW w:w="1418" w:type="dxa"/>
            <w:tcBorders>
              <w:top w:val="single" w:sz="4" w:space="0" w:color="auto"/>
              <w:left w:val="single" w:sz="4" w:space="0" w:color="auto"/>
            </w:tcBorders>
            <w:shd w:val="clear" w:color="auto" w:fill="FFFFFF"/>
            <w:vAlign w:val="center"/>
          </w:tcPr>
          <w:p w14:paraId="529D2AA7" w14:textId="77777777" w:rsidR="00A956CB" w:rsidRPr="00746DE4" w:rsidRDefault="00A956CB" w:rsidP="00A956CB">
            <w:pPr>
              <w:tabs>
                <w:tab w:val="left" w:pos="9356"/>
              </w:tabs>
              <w:jc w:val="center"/>
              <w:rPr>
                <w:lang w:val="uk-UA"/>
              </w:rPr>
            </w:pPr>
            <w:r w:rsidRPr="00746DE4">
              <w:rPr>
                <w:rFonts w:eastAsia="Courier New"/>
                <w:lang w:val="uk-UA"/>
              </w:rPr>
              <w:t>28</w:t>
            </w:r>
          </w:p>
        </w:tc>
        <w:tc>
          <w:tcPr>
            <w:tcW w:w="1762" w:type="dxa"/>
            <w:tcBorders>
              <w:top w:val="single" w:sz="4" w:space="0" w:color="auto"/>
              <w:left w:val="single" w:sz="4" w:space="0" w:color="auto"/>
            </w:tcBorders>
            <w:shd w:val="clear" w:color="auto" w:fill="FFFFFF"/>
          </w:tcPr>
          <w:p w14:paraId="727A1910" w14:textId="77777777" w:rsidR="00A956CB" w:rsidRPr="00746DE4" w:rsidRDefault="00A956CB" w:rsidP="00A956CB">
            <w:pPr>
              <w:tabs>
                <w:tab w:val="left" w:pos="9356"/>
              </w:tabs>
              <w:jc w:val="center"/>
              <w:rPr>
                <w:lang w:val="uk-UA"/>
              </w:rPr>
            </w:pPr>
            <w:r w:rsidRPr="00746DE4">
              <w:rPr>
                <w:rFonts w:eastAsia="Courier New"/>
                <w:lang w:val="uk-UA"/>
              </w:rPr>
              <w:t>295°44'03"</w:t>
            </w:r>
          </w:p>
        </w:tc>
        <w:tc>
          <w:tcPr>
            <w:tcW w:w="1984" w:type="dxa"/>
            <w:tcBorders>
              <w:top w:val="single" w:sz="4" w:space="0" w:color="auto"/>
              <w:left w:val="single" w:sz="4" w:space="0" w:color="auto"/>
              <w:right w:val="single" w:sz="4" w:space="0" w:color="auto"/>
            </w:tcBorders>
            <w:shd w:val="clear" w:color="auto" w:fill="FFFFFF"/>
          </w:tcPr>
          <w:p w14:paraId="51207731" w14:textId="77777777" w:rsidR="00A956CB" w:rsidRPr="00746DE4" w:rsidRDefault="00A956CB" w:rsidP="00A956CB">
            <w:pPr>
              <w:tabs>
                <w:tab w:val="left" w:pos="9356"/>
              </w:tabs>
              <w:jc w:val="center"/>
              <w:rPr>
                <w:lang w:val="uk-UA"/>
              </w:rPr>
            </w:pPr>
            <w:r w:rsidRPr="00746DE4">
              <w:rPr>
                <w:rFonts w:eastAsia="Courier New"/>
                <w:lang w:val="uk-UA"/>
              </w:rPr>
              <w:t>149°00'50"</w:t>
            </w:r>
          </w:p>
        </w:tc>
      </w:tr>
      <w:tr w:rsidR="00A956CB" w:rsidRPr="00746DE4" w14:paraId="38D2C079" w14:textId="77777777" w:rsidTr="00282483">
        <w:trPr>
          <w:trHeight w:hRule="exact" w:val="263"/>
          <w:jc w:val="center"/>
        </w:trPr>
        <w:tc>
          <w:tcPr>
            <w:tcW w:w="449" w:type="dxa"/>
            <w:tcBorders>
              <w:top w:val="single" w:sz="4" w:space="0" w:color="auto"/>
              <w:left w:val="single" w:sz="4" w:space="0" w:color="auto"/>
            </w:tcBorders>
            <w:shd w:val="clear" w:color="auto" w:fill="FFFFFF"/>
            <w:vAlign w:val="center"/>
          </w:tcPr>
          <w:p w14:paraId="671BFE97" w14:textId="77777777" w:rsidR="00A956CB" w:rsidRPr="00746DE4" w:rsidRDefault="00A956CB" w:rsidP="00A956CB">
            <w:pPr>
              <w:tabs>
                <w:tab w:val="left" w:pos="9356"/>
              </w:tabs>
              <w:jc w:val="center"/>
              <w:rPr>
                <w:lang w:val="uk-UA"/>
              </w:rPr>
            </w:pPr>
            <w:r w:rsidRPr="00746DE4">
              <w:rPr>
                <w:rFonts w:eastAsia="Courier New"/>
                <w:lang w:val="uk-UA"/>
              </w:rPr>
              <w:t>88</w:t>
            </w:r>
          </w:p>
        </w:tc>
        <w:tc>
          <w:tcPr>
            <w:tcW w:w="770" w:type="dxa"/>
            <w:tcBorders>
              <w:top w:val="single" w:sz="4" w:space="0" w:color="auto"/>
              <w:left w:val="single" w:sz="4" w:space="0" w:color="auto"/>
            </w:tcBorders>
            <w:shd w:val="clear" w:color="auto" w:fill="FFFFFF"/>
            <w:vAlign w:val="center"/>
          </w:tcPr>
          <w:p w14:paraId="3802C857" w14:textId="77777777" w:rsidR="00A956CB" w:rsidRPr="00746DE4" w:rsidRDefault="00A956CB" w:rsidP="00A956CB">
            <w:pPr>
              <w:tabs>
                <w:tab w:val="left" w:pos="9356"/>
              </w:tabs>
              <w:jc w:val="center"/>
              <w:rPr>
                <w:lang w:val="uk-UA"/>
              </w:rPr>
            </w:pPr>
            <w:r w:rsidRPr="00746DE4">
              <w:rPr>
                <w:rFonts w:eastAsia="Courier New"/>
                <w:lang w:val="uk-UA"/>
              </w:rPr>
              <w:t>88</w:t>
            </w:r>
          </w:p>
        </w:tc>
        <w:tc>
          <w:tcPr>
            <w:tcW w:w="915" w:type="dxa"/>
            <w:tcBorders>
              <w:top w:val="single" w:sz="4" w:space="0" w:color="auto"/>
              <w:left w:val="single" w:sz="4" w:space="0" w:color="auto"/>
            </w:tcBorders>
            <w:shd w:val="clear" w:color="auto" w:fill="FFFFFF"/>
          </w:tcPr>
          <w:p w14:paraId="5DCC7125"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071D737C"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0FE403C3" w14:textId="77777777" w:rsidR="00A956CB" w:rsidRPr="00746DE4" w:rsidRDefault="00A956CB" w:rsidP="00A956CB">
            <w:pPr>
              <w:tabs>
                <w:tab w:val="left" w:pos="9356"/>
              </w:tabs>
              <w:jc w:val="center"/>
              <w:rPr>
                <w:lang w:val="uk-UA"/>
              </w:rPr>
            </w:pPr>
            <w:r w:rsidRPr="00746DE4">
              <w:rPr>
                <w:rFonts w:eastAsia="Courier New"/>
                <w:lang w:val="uk-UA"/>
              </w:rPr>
              <w:t>445</w:t>
            </w:r>
          </w:p>
        </w:tc>
        <w:tc>
          <w:tcPr>
            <w:tcW w:w="688" w:type="dxa"/>
            <w:tcBorders>
              <w:top w:val="single" w:sz="4" w:space="0" w:color="auto"/>
              <w:left w:val="single" w:sz="4" w:space="0" w:color="auto"/>
            </w:tcBorders>
            <w:shd w:val="clear" w:color="auto" w:fill="FFFFFF"/>
            <w:vAlign w:val="center"/>
          </w:tcPr>
          <w:p w14:paraId="39710DA8"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4125BA40"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5F670962" w14:textId="77777777" w:rsidR="00A956CB" w:rsidRPr="00746DE4" w:rsidRDefault="00A956CB" w:rsidP="00A956CB">
            <w:pPr>
              <w:tabs>
                <w:tab w:val="left" w:pos="9356"/>
              </w:tabs>
              <w:jc w:val="center"/>
              <w:rPr>
                <w:lang w:val="uk-UA"/>
              </w:rPr>
            </w:pPr>
            <w:r w:rsidRPr="00746DE4">
              <w:rPr>
                <w:rFonts w:eastAsia="Courier New"/>
                <w:lang w:val="uk-UA"/>
              </w:rPr>
              <w:t>295</w:t>
            </w:r>
          </w:p>
        </w:tc>
        <w:tc>
          <w:tcPr>
            <w:tcW w:w="1418" w:type="dxa"/>
            <w:tcBorders>
              <w:top w:val="single" w:sz="4" w:space="0" w:color="auto"/>
              <w:left w:val="single" w:sz="4" w:space="0" w:color="auto"/>
            </w:tcBorders>
            <w:shd w:val="clear" w:color="auto" w:fill="FFFFFF"/>
          </w:tcPr>
          <w:p w14:paraId="0EDFD02B" w14:textId="77777777" w:rsidR="00A956CB" w:rsidRPr="00746DE4" w:rsidRDefault="00A956CB" w:rsidP="00A956CB">
            <w:pPr>
              <w:tabs>
                <w:tab w:val="left" w:pos="9356"/>
              </w:tabs>
              <w:jc w:val="center"/>
              <w:rPr>
                <w:lang w:val="uk-UA"/>
              </w:rPr>
            </w:pPr>
            <w:r w:rsidRPr="00746DE4">
              <w:rPr>
                <w:rFonts w:eastAsia="Courier New"/>
                <w:lang w:val="uk-UA"/>
              </w:rPr>
              <w:t>23</w:t>
            </w:r>
          </w:p>
        </w:tc>
        <w:tc>
          <w:tcPr>
            <w:tcW w:w="1762" w:type="dxa"/>
            <w:tcBorders>
              <w:top w:val="single" w:sz="4" w:space="0" w:color="auto"/>
              <w:left w:val="single" w:sz="4" w:space="0" w:color="auto"/>
            </w:tcBorders>
            <w:shd w:val="clear" w:color="auto" w:fill="FFFFFF"/>
          </w:tcPr>
          <w:p w14:paraId="3B41B3C0" w14:textId="77777777" w:rsidR="00A956CB" w:rsidRPr="00746DE4" w:rsidRDefault="00A956CB" w:rsidP="00A956CB">
            <w:pPr>
              <w:tabs>
                <w:tab w:val="left" w:pos="9356"/>
              </w:tabs>
              <w:jc w:val="center"/>
              <w:rPr>
                <w:lang w:val="uk-UA"/>
              </w:rPr>
            </w:pPr>
            <w:r w:rsidRPr="00746DE4">
              <w:rPr>
                <w:rFonts w:eastAsia="Courier New"/>
                <w:lang w:val="uk-UA"/>
              </w:rPr>
              <w:t>294°29'24"</w:t>
            </w:r>
          </w:p>
        </w:tc>
        <w:tc>
          <w:tcPr>
            <w:tcW w:w="1984" w:type="dxa"/>
            <w:tcBorders>
              <w:top w:val="single" w:sz="4" w:space="0" w:color="auto"/>
              <w:left w:val="single" w:sz="4" w:space="0" w:color="auto"/>
              <w:right w:val="single" w:sz="4" w:space="0" w:color="auto"/>
            </w:tcBorders>
            <w:shd w:val="clear" w:color="auto" w:fill="FFFFFF"/>
          </w:tcPr>
          <w:p w14:paraId="62999414" w14:textId="77777777" w:rsidR="00A956CB" w:rsidRPr="00746DE4" w:rsidRDefault="00A956CB" w:rsidP="00A956CB">
            <w:pPr>
              <w:tabs>
                <w:tab w:val="left" w:pos="9356"/>
              </w:tabs>
              <w:jc w:val="center"/>
              <w:rPr>
                <w:lang w:val="uk-UA"/>
              </w:rPr>
            </w:pPr>
            <w:r w:rsidRPr="00746DE4">
              <w:rPr>
                <w:rFonts w:eastAsia="Courier New"/>
                <w:lang w:val="uk-UA"/>
              </w:rPr>
              <w:t>181°14'39"</w:t>
            </w:r>
          </w:p>
        </w:tc>
      </w:tr>
      <w:tr w:rsidR="00A956CB" w:rsidRPr="00746DE4" w14:paraId="193A79B6" w14:textId="77777777" w:rsidTr="00282483">
        <w:trPr>
          <w:trHeight w:hRule="exact" w:val="274"/>
          <w:jc w:val="center"/>
        </w:trPr>
        <w:tc>
          <w:tcPr>
            <w:tcW w:w="449" w:type="dxa"/>
            <w:tcBorders>
              <w:top w:val="single" w:sz="4" w:space="0" w:color="auto"/>
              <w:left w:val="single" w:sz="4" w:space="0" w:color="auto"/>
            </w:tcBorders>
            <w:shd w:val="clear" w:color="auto" w:fill="FFFFFF"/>
          </w:tcPr>
          <w:p w14:paraId="082EA971" w14:textId="77777777" w:rsidR="00A956CB" w:rsidRPr="00746DE4" w:rsidRDefault="00A956CB" w:rsidP="00A956CB">
            <w:pPr>
              <w:tabs>
                <w:tab w:val="left" w:pos="9356"/>
              </w:tabs>
              <w:jc w:val="center"/>
              <w:rPr>
                <w:lang w:val="uk-UA"/>
              </w:rPr>
            </w:pPr>
            <w:r w:rsidRPr="00746DE4">
              <w:rPr>
                <w:rFonts w:eastAsia="Courier New"/>
                <w:lang w:val="uk-UA"/>
              </w:rPr>
              <w:t>89</w:t>
            </w:r>
          </w:p>
        </w:tc>
        <w:tc>
          <w:tcPr>
            <w:tcW w:w="770" w:type="dxa"/>
            <w:tcBorders>
              <w:top w:val="single" w:sz="4" w:space="0" w:color="auto"/>
              <w:left w:val="single" w:sz="4" w:space="0" w:color="auto"/>
            </w:tcBorders>
            <w:shd w:val="clear" w:color="auto" w:fill="FFFFFF"/>
          </w:tcPr>
          <w:p w14:paraId="01271278" w14:textId="77777777" w:rsidR="00A956CB" w:rsidRPr="00746DE4" w:rsidRDefault="00A956CB" w:rsidP="00A956CB">
            <w:pPr>
              <w:tabs>
                <w:tab w:val="left" w:pos="9356"/>
              </w:tabs>
              <w:jc w:val="center"/>
              <w:rPr>
                <w:lang w:val="uk-UA"/>
              </w:rPr>
            </w:pPr>
            <w:r w:rsidRPr="00746DE4">
              <w:rPr>
                <w:rFonts w:eastAsia="Courier New"/>
                <w:lang w:val="uk-UA"/>
              </w:rPr>
              <w:t>89</w:t>
            </w:r>
          </w:p>
        </w:tc>
        <w:tc>
          <w:tcPr>
            <w:tcW w:w="915" w:type="dxa"/>
            <w:tcBorders>
              <w:top w:val="single" w:sz="4" w:space="0" w:color="auto"/>
              <w:left w:val="single" w:sz="4" w:space="0" w:color="auto"/>
            </w:tcBorders>
            <w:shd w:val="clear" w:color="auto" w:fill="FFFFFF"/>
          </w:tcPr>
          <w:p w14:paraId="52FC44D5"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32E984E9"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439CA24E" w14:textId="77777777" w:rsidR="00A956CB" w:rsidRPr="00746DE4" w:rsidRDefault="00A956CB" w:rsidP="00A956CB">
            <w:pPr>
              <w:tabs>
                <w:tab w:val="left" w:pos="9356"/>
              </w:tabs>
              <w:jc w:val="center"/>
              <w:rPr>
                <w:lang w:val="uk-UA"/>
              </w:rPr>
            </w:pPr>
            <w:r w:rsidRPr="00746DE4">
              <w:rPr>
                <w:rFonts w:eastAsia="Courier New"/>
                <w:lang w:val="uk-UA"/>
              </w:rPr>
              <w:t>455</w:t>
            </w:r>
          </w:p>
        </w:tc>
        <w:tc>
          <w:tcPr>
            <w:tcW w:w="688" w:type="dxa"/>
            <w:tcBorders>
              <w:top w:val="single" w:sz="4" w:space="0" w:color="auto"/>
              <w:left w:val="single" w:sz="4" w:space="0" w:color="auto"/>
            </w:tcBorders>
            <w:shd w:val="clear" w:color="auto" w:fill="FFFFFF"/>
            <w:vAlign w:val="center"/>
          </w:tcPr>
          <w:p w14:paraId="6B0B64FF"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2F2E8299"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2654FA14" w14:textId="77777777" w:rsidR="00A956CB" w:rsidRPr="00746DE4" w:rsidRDefault="00A956CB" w:rsidP="00A956CB">
            <w:pPr>
              <w:tabs>
                <w:tab w:val="left" w:pos="9356"/>
              </w:tabs>
              <w:jc w:val="center"/>
              <w:rPr>
                <w:lang w:val="uk-UA"/>
              </w:rPr>
            </w:pPr>
            <w:r w:rsidRPr="00746DE4">
              <w:rPr>
                <w:rFonts w:eastAsia="Courier New"/>
                <w:lang w:val="uk-UA"/>
              </w:rPr>
              <w:t>273</w:t>
            </w:r>
          </w:p>
        </w:tc>
        <w:tc>
          <w:tcPr>
            <w:tcW w:w="1418" w:type="dxa"/>
            <w:tcBorders>
              <w:top w:val="single" w:sz="4" w:space="0" w:color="auto"/>
              <w:left w:val="single" w:sz="4" w:space="0" w:color="auto"/>
            </w:tcBorders>
            <w:shd w:val="clear" w:color="auto" w:fill="FFFFFF"/>
            <w:vAlign w:val="center"/>
          </w:tcPr>
          <w:p w14:paraId="250AAA95" w14:textId="77777777" w:rsidR="00A956CB" w:rsidRPr="00746DE4" w:rsidRDefault="00A956CB" w:rsidP="00A956CB">
            <w:pPr>
              <w:tabs>
                <w:tab w:val="left" w:pos="9356"/>
              </w:tabs>
              <w:jc w:val="center"/>
              <w:rPr>
                <w:lang w:val="uk-UA"/>
              </w:rPr>
            </w:pPr>
            <w:r w:rsidRPr="00746DE4">
              <w:rPr>
                <w:rFonts w:eastAsia="Courier New"/>
                <w:lang w:val="uk-UA"/>
              </w:rPr>
              <w:t>12</w:t>
            </w:r>
          </w:p>
        </w:tc>
        <w:tc>
          <w:tcPr>
            <w:tcW w:w="1762" w:type="dxa"/>
            <w:tcBorders>
              <w:top w:val="single" w:sz="4" w:space="0" w:color="auto"/>
              <w:left w:val="single" w:sz="4" w:space="0" w:color="auto"/>
            </w:tcBorders>
            <w:shd w:val="clear" w:color="auto" w:fill="FFFFFF"/>
          </w:tcPr>
          <w:p w14:paraId="253EDD63" w14:textId="77777777" w:rsidR="00A956CB" w:rsidRPr="00746DE4" w:rsidRDefault="00A956CB" w:rsidP="00A956CB">
            <w:pPr>
              <w:tabs>
                <w:tab w:val="left" w:pos="9356"/>
              </w:tabs>
              <w:jc w:val="center"/>
              <w:rPr>
                <w:lang w:val="uk-UA"/>
              </w:rPr>
            </w:pPr>
            <w:r w:rsidRPr="00746DE4">
              <w:rPr>
                <w:rFonts w:eastAsia="Courier New"/>
                <w:lang w:val="uk-UA"/>
              </w:rPr>
              <w:t>304°58'52"</w:t>
            </w:r>
          </w:p>
        </w:tc>
        <w:tc>
          <w:tcPr>
            <w:tcW w:w="1984" w:type="dxa"/>
            <w:tcBorders>
              <w:top w:val="single" w:sz="4" w:space="0" w:color="auto"/>
              <w:left w:val="single" w:sz="4" w:space="0" w:color="auto"/>
              <w:right w:val="single" w:sz="4" w:space="0" w:color="auto"/>
            </w:tcBorders>
            <w:shd w:val="clear" w:color="auto" w:fill="FFFFFF"/>
          </w:tcPr>
          <w:p w14:paraId="77BFEED6" w14:textId="77777777" w:rsidR="00A956CB" w:rsidRPr="00746DE4" w:rsidRDefault="00A956CB" w:rsidP="00A956CB">
            <w:pPr>
              <w:tabs>
                <w:tab w:val="left" w:pos="9356"/>
              </w:tabs>
              <w:jc w:val="center"/>
              <w:rPr>
                <w:lang w:val="uk-UA"/>
              </w:rPr>
            </w:pPr>
            <w:r w:rsidRPr="00746DE4">
              <w:rPr>
                <w:rFonts w:eastAsia="Courier New"/>
                <w:lang w:val="uk-UA"/>
              </w:rPr>
              <w:t>169°30'32"</w:t>
            </w:r>
          </w:p>
        </w:tc>
      </w:tr>
      <w:tr w:rsidR="00A956CB" w:rsidRPr="00746DE4" w14:paraId="3C8F55FB" w14:textId="77777777" w:rsidTr="00282483">
        <w:trPr>
          <w:trHeight w:hRule="exact" w:val="266"/>
          <w:jc w:val="center"/>
        </w:trPr>
        <w:tc>
          <w:tcPr>
            <w:tcW w:w="449" w:type="dxa"/>
            <w:tcBorders>
              <w:top w:val="single" w:sz="4" w:space="0" w:color="auto"/>
              <w:left w:val="single" w:sz="4" w:space="0" w:color="auto"/>
            </w:tcBorders>
            <w:shd w:val="clear" w:color="auto" w:fill="FFFFFF"/>
          </w:tcPr>
          <w:p w14:paraId="735BF93B" w14:textId="77777777" w:rsidR="00A956CB" w:rsidRPr="00746DE4" w:rsidRDefault="00A956CB" w:rsidP="00A956CB">
            <w:pPr>
              <w:tabs>
                <w:tab w:val="left" w:pos="9356"/>
              </w:tabs>
              <w:jc w:val="center"/>
              <w:rPr>
                <w:lang w:val="uk-UA"/>
              </w:rPr>
            </w:pPr>
            <w:r w:rsidRPr="00746DE4">
              <w:rPr>
                <w:rFonts w:eastAsia="Courier New"/>
                <w:lang w:val="uk-UA"/>
              </w:rPr>
              <w:t>90</w:t>
            </w:r>
          </w:p>
        </w:tc>
        <w:tc>
          <w:tcPr>
            <w:tcW w:w="770" w:type="dxa"/>
            <w:tcBorders>
              <w:top w:val="single" w:sz="4" w:space="0" w:color="auto"/>
              <w:left w:val="single" w:sz="4" w:space="0" w:color="auto"/>
            </w:tcBorders>
            <w:shd w:val="clear" w:color="auto" w:fill="FFFFFF"/>
          </w:tcPr>
          <w:p w14:paraId="2A753C87" w14:textId="77777777" w:rsidR="00A956CB" w:rsidRPr="00746DE4" w:rsidRDefault="00A956CB" w:rsidP="00A956CB">
            <w:pPr>
              <w:tabs>
                <w:tab w:val="left" w:pos="9356"/>
              </w:tabs>
              <w:jc w:val="center"/>
              <w:rPr>
                <w:lang w:val="uk-UA"/>
              </w:rPr>
            </w:pPr>
            <w:r w:rsidRPr="00746DE4">
              <w:rPr>
                <w:rFonts w:eastAsia="Courier New"/>
                <w:lang w:val="uk-UA"/>
              </w:rPr>
              <w:t>90</w:t>
            </w:r>
          </w:p>
        </w:tc>
        <w:tc>
          <w:tcPr>
            <w:tcW w:w="915" w:type="dxa"/>
            <w:tcBorders>
              <w:top w:val="single" w:sz="4" w:space="0" w:color="auto"/>
              <w:left w:val="single" w:sz="4" w:space="0" w:color="auto"/>
            </w:tcBorders>
            <w:shd w:val="clear" w:color="auto" w:fill="FFFFFF"/>
          </w:tcPr>
          <w:p w14:paraId="6E9FD6B0"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04FC215E"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5798B756" w14:textId="77777777" w:rsidR="00A956CB" w:rsidRPr="00746DE4" w:rsidRDefault="00A956CB" w:rsidP="00A956CB">
            <w:pPr>
              <w:tabs>
                <w:tab w:val="left" w:pos="9356"/>
              </w:tabs>
              <w:jc w:val="center"/>
              <w:rPr>
                <w:lang w:val="uk-UA"/>
              </w:rPr>
            </w:pPr>
            <w:r w:rsidRPr="00746DE4">
              <w:rPr>
                <w:rFonts w:eastAsia="Courier New"/>
                <w:lang w:val="uk-UA"/>
              </w:rPr>
              <w:t>462</w:t>
            </w:r>
          </w:p>
        </w:tc>
        <w:tc>
          <w:tcPr>
            <w:tcW w:w="688" w:type="dxa"/>
            <w:tcBorders>
              <w:top w:val="single" w:sz="4" w:space="0" w:color="auto"/>
              <w:left w:val="single" w:sz="4" w:space="0" w:color="auto"/>
            </w:tcBorders>
            <w:shd w:val="clear" w:color="auto" w:fill="FFFFFF"/>
            <w:vAlign w:val="center"/>
          </w:tcPr>
          <w:p w14:paraId="18BE542F"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58B03ECD"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7C66335C" w14:textId="77777777" w:rsidR="00A956CB" w:rsidRPr="00746DE4" w:rsidRDefault="00A956CB" w:rsidP="00A956CB">
            <w:pPr>
              <w:tabs>
                <w:tab w:val="left" w:pos="9356"/>
              </w:tabs>
              <w:jc w:val="center"/>
              <w:rPr>
                <w:lang w:val="uk-UA"/>
              </w:rPr>
            </w:pPr>
            <w:r w:rsidRPr="00746DE4">
              <w:rPr>
                <w:rFonts w:eastAsia="Courier New"/>
                <w:lang w:val="uk-UA"/>
              </w:rPr>
              <w:t>263</w:t>
            </w:r>
          </w:p>
        </w:tc>
        <w:tc>
          <w:tcPr>
            <w:tcW w:w="1418" w:type="dxa"/>
            <w:tcBorders>
              <w:top w:val="single" w:sz="4" w:space="0" w:color="auto"/>
              <w:left w:val="single" w:sz="4" w:space="0" w:color="auto"/>
            </w:tcBorders>
            <w:shd w:val="clear" w:color="auto" w:fill="FFFFFF"/>
          </w:tcPr>
          <w:p w14:paraId="77CD380B" w14:textId="77777777" w:rsidR="00A956CB" w:rsidRPr="00746DE4" w:rsidRDefault="00A956CB" w:rsidP="00A956CB">
            <w:pPr>
              <w:tabs>
                <w:tab w:val="left" w:pos="9356"/>
              </w:tabs>
              <w:jc w:val="center"/>
              <w:rPr>
                <w:lang w:val="uk-UA"/>
              </w:rPr>
            </w:pPr>
            <w:r w:rsidRPr="00746DE4">
              <w:rPr>
                <w:rFonts w:eastAsia="Courier New"/>
                <w:lang w:val="uk-UA"/>
              </w:rPr>
              <w:t>15</w:t>
            </w:r>
          </w:p>
        </w:tc>
        <w:tc>
          <w:tcPr>
            <w:tcW w:w="1762" w:type="dxa"/>
            <w:tcBorders>
              <w:top w:val="single" w:sz="4" w:space="0" w:color="auto"/>
              <w:left w:val="single" w:sz="4" w:space="0" w:color="auto"/>
            </w:tcBorders>
            <w:shd w:val="clear" w:color="auto" w:fill="FFFFFF"/>
          </w:tcPr>
          <w:p w14:paraId="16EC064B" w14:textId="77777777" w:rsidR="00A956CB" w:rsidRPr="00746DE4" w:rsidRDefault="00A956CB" w:rsidP="00A956CB">
            <w:pPr>
              <w:tabs>
                <w:tab w:val="left" w:pos="9356"/>
              </w:tabs>
              <w:jc w:val="center"/>
              <w:rPr>
                <w:lang w:val="uk-UA"/>
              </w:rPr>
            </w:pPr>
            <w:r w:rsidRPr="00746DE4">
              <w:rPr>
                <w:rFonts w:eastAsia="Courier New"/>
                <w:lang w:val="uk-UA"/>
              </w:rPr>
              <w:t>324°48’22"</w:t>
            </w:r>
          </w:p>
        </w:tc>
        <w:tc>
          <w:tcPr>
            <w:tcW w:w="1984" w:type="dxa"/>
            <w:tcBorders>
              <w:top w:val="single" w:sz="4" w:space="0" w:color="auto"/>
              <w:left w:val="single" w:sz="4" w:space="0" w:color="auto"/>
              <w:right w:val="single" w:sz="4" w:space="0" w:color="auto"/>
            </w:tcBorders>
            <w:shd w:val="clear" w:color="auto" w:fill="FFFFFF"/>
          </w:tcPr>
          <w:p w14:paraId="77BA2E4E" w14:textId="77777777" w:rsidR="00A956CB" w:rsidRPr="00746DE4" w:rsidRDefault="00A956CB" w:rsidP="00A956CB">
            <w:pPr>
              <w:tabs>
                <w:tab w:val="left" w:pos="9356"/>
              </w:tabs>
              <w:jc w:val="center"/>
              <w:rPr>
                <w:lang w:val="uk-UA"/>
              </w:rPr>
            </w:pPr>
            <w:r w:rsidRPr="00746DE4">
              <w:rPr>
                <w:rFonts w:eastAsia="Courier New"/>
                <w:lang w:val="uk-UA"/>
              </w:rPr>
              <w:t>160°10'29"</w:t>
            </w:r>
          </w:p>
        </w:tc>
      </w:tr>
      <w:tr w:rsidR="00A956CB" w:rsidRPr="00746DE4" w14:paraId="06E1DB01" w14:textId="77777777" w:rsidTr="00282483">
        <w:trPr>
          <w:trHeight w:hRule="exact" w:val="274"/>
          <w:jc w:val="center"/>
        </w:trPr>
        <w:tc>
          <w:tcPr>
            <w:tcW w:w="449" w:type="dxa"/>
            <w:tcBorders>
              <w:top w:val="single" w:sz="4" w:space="0" w:color="auto"/>
              <w:left w:val="single" w:sz="4" w:space="0" w:color="auto"/>
            </w:tcBorders>
            <w:shd w:val="clear" w:color="auto" w:fill="FFFFFF"/>
          </w:tcPr>
          <w:p w14:paraId="61E24A89" w14:textId="77777777" w:rsidR="00A956CB" w:rsidRPr="00746DE4" w:rsidRDefault="00A956CB" w:rsidP="00A956CB">
            <w:pPr>
              <w:tabs>
                <w:tab w:val="left" w:pos="9356"/>
              </w:tabs>
              <w:jc w:val="center"/>
              <w:rPr>
                <w:lang w:val="uk-UA"/>
              </w:rPr>
            </w:pPr>
            <w:r w:rsidRPr="00746DE4">
              <w:rPr>
                <w:rFonts w:eastAsia="Courier New"/>
                <w:lang w:val="uk-UA"/>
              </w:rPr>
              <w:t>91</w:t>
            </w:r>
          </w:p>
        </w:tc>
        <w:tc>
          <w:tcPr>
            <w:tcW w:w="770" w:type="dxa"/>
            <w:tcBorders>
              <w:top w:val="single" w:sz="4" w:space="0" w:color="auto"/>
              <w:left w:val="single" w:sz="4" w:space="0" w:color="auto"/>
            </w:tcBorders>
            <w:shd w:val="clear" w:color="auto" w:fill="FFFFFF"/>
          </w:tcPr>
          <w:p w14:paraId="41524721" w14:textId="77777777" w:rsidR="00A956CB" w:rsidRPr="00746DE4" w:rsidRDefault="00A956CB" w:rsidP="00A956CB">
            <w:pPr>
              <w:tabs>
                <w:tab w:val="left" w:pos="9356"/>
              </w:tabs>
              <w:jc w:val="center"/>
              <w:rPr>
                <w:lang w:val="uk-UA"/>
              </w:rPr>
            </w:pPr>
            <w:r w:rsidRPr="00746DE4">
              <w:rPr>
                <w:rFonts w:eastAsia="Courier New"/>
                <w:lang w:val="uk-UA"/>
              </w:rPr>
              <w:t>91</w:t>
            </w:r>
          </w:p>
        </w:tc>
        <w:tc>
          <w:tcPr>
            <w:tcW w:w="915" w:type="dxa"/>
            <w:tcBorders>
              <w:top w:val="single" w:sz="4" w:space="0" w:color="auto"/>
              <w:left w:val="single" w:sz="4" w:space="0" w:color="auto"/>
            </w:tcBorders>
            <w:shd w:val="clear" w:color="auto" w:fill="FFFFFF"/>
          </w:tcPr>
          <w:p w14:paraId="0C7FA345"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17A73F39"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0631272E" w14:textId="77777777" w:rsidR="00A956CB" w:rsidRPr="00746DE4" w:rsidRDefault="00A956CB" w:rsidP="00A956CB">
            <w:pPr>
              <w:tabs>
                <w:tab w:val="left" w:pos="9356"/>
              </w:tabs>
              <w:jc w:val="center"/>
              <w:rPr>
                <w:lang w:val="uk-UA"/>
              </w:rPr>
            </w:pPr>
            <w:r w:rsidRPr="00746DE4">
              <w:rPr>
                <w:rFonts w:eastAsia="Courier New"/>
                <w:lang w:val="uk-UA"/>
              </w:rPr>
              <w:t>474</w:t>
            </w:r>
          </w:p>
        </w:tc>
        <w:tc>
          <w:tcPr>
            <w:tcW w:w="688" w:type="dxa"/>
            <w:tcBorders>
              <w:top w:val="single" w:sz="4" w:space="0" w:color="auto"/>
              <w:left w:val="single" w:sz="4" w:space="0" w:color="auto"/>
            </w:tcBorders>
            <w:shd w:val="clear" w:color="auto" w:fill="FFFFFF"/>
            <w:vAlign w:val="center"/>
          </w:tcPr>
          <w:p w14:paraId="26B8CF67"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1AF96508"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6CA5A9BD" w14:textId="77777777" w:rsidR="00A956CB" w:rsidRPr="00746DE4" w:rsidRDefault="00A956CB" w:rsidP="00A956CB">
            <w:pPr>
              <w:tabs>
                <w:tab w:val="left" w:pos="9356"/>
              </w:tabs>
              <w:jc w:val="center"/>
              <w:rPr>
                <w:lang w:val="uk-UA"/>
              </w:rPr>
            </w:pPr>
            <w:r w:rsidRPr="00746DE4">
              <w:rPr>
                <w:rFonts w:eastAsia="Courier New"/>
                <w:lang w:val="uk-UA"/>
              </w:rPr>
              <w:t>255</w:t>
            </w:r>
          </w:p>
        </w:tc>
        <w:tc>
          <w:tcPr>
            <w:tcW w:w="1418" w:type="dxa"/>
            <w:tcBorders>
              <w:top w:val="single" w:sz="4" w:space="0" w:color="auto"/>
              <w:left w:val="single" w:sz="4" w:space="0" w:color="auto"/>
            </w:tcBorders>
            <w:shd w:val="clear" w:color="auto" w:fill="FFFFFF"/>
            <w:vAlign w:val="center"/>
          </w:tcPr>
          <w:p w14:paraId="2A6D9C97" w14:textId="77777777" w:rsidR="00A956CB" w:rsidRPr="00746DE4" w:rsidRDefault="00A956CB" w:rsidP="00A956CB">
            <w:pPr>
              <w:tabs>
                <w:tab w:val="left" w:pos="9356"/>
              </w:tabs>
              <w:jc w:val="center"/>
              <w:rPr>
                <w:lang w:val="uk-UA"/>
              </w:rPr>
            </w:pPr>
            <w:r w:rsidRPr="00746DE4">
              <w:rPr>
                <w:rFonts w:eastAsia="Courier New"/>
                <w:lang w:val="uk-UA"/>
              </w:rPr>
              <w:t>16</w:t>
            </w:r>
          </w:p>
        </w:tc>
        <w:tc>
          <w:tcPr>
            <w:tcW w:w="1762" w:type="dxa"/>
            <w:tcBorders>
              <w:top w:val="single" w:sz="4" w:space="0" w:color="auto"/>
              <w:left w:val="single" w:sz="4" w:space="0" w:color="auto"/>
            </w:tcBorders>
            <w:shd w:val="clear" w:color="auto" w:fill="FFFFFF"/>
          </w:tcPr>
          <w:p w14:paraId="4A1D1A1B" w14:textId="77777777" w:rsidR="00A956CB" w:rsidRPr="00746DE4" w:rsidRDefault="00A956CB" w:rsidP="00A956CB">
            <w:pPr>
              <w:tabs>
                <w:tab w:val="left" w:pos="9356"/>
              </w:tabs>
              <w:jc w:val="center"/>
              <w:rPr>
                <w:lang w:val="uk-UA"/>
              </w:rPr>
            </w:pPr>
            <w:r w:rsidRPr="00746DE4">
              <w:rPr>
                <w:rFonts w:eastAsia="Courier New"/>
                <w:lang w:val="uk-UA"/>
              </w:rPr>
              <w:t>346°57'34"</w:t>
            </w:r>
          </w:p>
        </w:tc>
        <w:tc>
          <w:tcPr>
            <w:tcW w:w="1984" w:type="dxa"/>
            <w:tcBorders>
              <w:top w:val="single" w:sz="4" w:space="0" w:color="auto"/>
              <w:left w:val="single" w:sz="4" w:space="0" w:color="auto"/>
              <w:right w:val="single" w:sz="4" w:space="0" w:color="auto"/>
            </w:tcBorders>
            <w:shd w:val="clear" w:color="auto" w:fill="FFFFFF"/>
          </w:tcPr>
          <w:p w14:paraId="597F6210" w14:textId="77777777" w:rsidR="00A956CB" w:rsidRPr="00746DE4" w:rsidRDefault="00A956CB" w:rsidP="00A956CB">
            <w:pPr>
              <w:tabs>
                <w:tab w:val="left" w:pos="9356"/>
              </w:tabs>
              <w:jc w:val="center"/>
              <w:rPr>
                <w:lang w:val="uk-UA"/>
              </w:rPr>
            </w:pPr>
            <w:r w:rsidRPr="00746DE4">
              <w:rPr>
                <w:rFonts w:eastAsia="Courier New"/>
                <w:lang w:val="uk-UA"/>
              </w:rPr>
              <w:t>157°50'4 9"</w:t>
            </w:r>
          </w:p>
        </w:tc>
      </w:tr>
      <w:tr w:rsidR="00A956CB" w:rsidRPr="00746DE4" w14:paraId="33588FAA" w14:textId="77777777" w:rsidTr="00282483">
        <w:trPr>
          <w:trHeight w:hRule="exact" w:val="274"/>
          <w:jc w:val="center"/>
        </w:trPr>
        <w:tc>
          <w:tcPr>
            <w:tcW w:w="449" w:type="dxa"/>
            <w:tcBorders>
              <w:top w:val="single" w:sz="4" w:space="0" w:color="auto"/>
              <w:left w:val="single" w:sz="4" w:space="0" w:color="auto"/>
            </w:tcBorders>
            <w:shd w:val="clear" w:color="auto" w:fill="FFFFFF"/>
          </w:tcPr>
          <w:p w14:paraId="219B6B04" w14:textId="77777777" w:rsidR="00A956CB" w:rsidRPr="00746DE4" w:rsidRDefault="00A956CB" w:rsidP="00A956CB">
            <w:pPr>
              <w:tabs>
                <w:tab w:val="left" w:pos="9356"/>
              </w:tabs>
              <w:jc w:val="center"/>
              <w:rPr>
                <w:lang w:val="uk-UA"/>
              </w:rPr>
            </w:pPr>
            <w:r w:rsidRPr="00746DE4">
              <w:rPr>
                <w:rFonts w:eastAsia="Courier New"/>
                <w:lang w:val="uk-UA"/>
              </w:rPr>
              <w:t>92</w:t>
            </w:r>
          </w:p>
        </w:tc>
        <w:tc>
          <w:tcPr>
            <w:tcW w:w="770" w:type="dxa"/>
            <w:tcBorders>
              <w:top w:val="single" w:sz="4" w:space="0" w:color="auto"/>
              <w:left w:val="single" w:sz="4" w:space="0" w:color="auto"/>
            </w:tcBorders>
            <w:shd w:val="clear" w:color="auto" w:fill="FFFFFF"/>
          </w:tcPr>
          <w:p w14:paraId="62652E06" w14:textId="77777777" w:rsidR="00A956CB" w:rsidRPr="00746DE4" w:rsidRDefault="00A956CB" w:rsidP="00A956CB">
            <w:pPr>
              <w:tabs>
                <w:tab w:val="left" w:pos="9356"/>
              </w:tabs>
              <w:jc w:val="center"/>
              <w:rPr>
                <w:lang w:val="uk-UA"/>
              </w:rPr>
            </w:pPr>
            <w:r w:rsidRPr="00746DE4">
              <w:rPr>
                <w:rFonts w:eastAsia="Courier New"/>
                <w:lang w:val="uk-UA"/>
              </w:rPr>
              <w:t>92</w:t>
            </w:r>
          </w:p>
        </w:tc>
        <w:tc>
          <w:tcPr>
            <w:tcW w:w="915" w:type="dxa"/>
            <w:tcBorders>
              <w:top w:val="single" w:sz="4" w:space="0" w:color="auto"/>
              <w:left w:val="single" w:sz="4" w:space="0" w:color="auto"/>
            </w:tcBorders>
            <w:shd w:val="clear" w:color="auto" w:fill="FFFFFF"/>
          </w:tcPr>
          <w:p w14:paraId="5EA39783"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44F855AE"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05FBCCEE" w14:textId="77777777" w:rsidR="00A956CB" w:rsidRPr="00746DE4" w:rsidRDefault="00A956CB" w:rsidP="00A956CB">
            <w:pPr>
              <w:tabs>
                <w:tab w:val="left" w:pos="9356"/>
              </w:tabs>
              <w:jc w:val="center"/>
              <w:rPr>
                <w:lang w:val="uk-UA"/>
              </w:rPr>
            </w:pPr>
            <w:r w:rsidRPr="00746DE4">
              <w:rPr>
                <w:rFonts w:eastAsia="Courier New"/>
                <w:lang w:val="uk-UA"/>
              </w:rPr>
              <w:t>490</w:t>
            </w:r>
          </w:p>
        </w:tc>
        <w:tc>
          <w:tcPr>
            <w:tcW w:w="688" w:type="dxa"/>
            <w:tcBorders>
              <w:top w:val="single" w:sz="4" w:space="0" w:color="auto"/>
              <w:left w:val="single" w:sz="4" w:space="0" w:color="auto"/>
            </w:tcBorders>
            <w:shd w:val="clear" w:color="auto" w:fill="FFFFFF"/>
            <w:vAlign w:val="center"/>
          </w:tcPr>
          <w:p w14:paraId="27F17C56"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763BB9B8"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6C50B6CF" w14:textId="77777777" w:rsidR="00A956CB" w:rsidRPr="00746DE4" w:rsidRDefault="00A956CB" w:rsidP="00A956CB">
            <w:pPr>
              <w:tabs>
                <w:tab w:val="left" w:pos="9356"/>
              </w:tabs>
              <w:jc w:val="center"/>
              <w:rPr>
                <w:lang w:val="uk-UA"/>
              </w:rPr>
            </w:pPr>
            <w:r w:rsidRPr="00746DE4">
              <w:rPr>
                <w:rFonts w:eastAsia="Courier New"/>
                <w:lang w:val="uk-UA"/>
              </w:rPr>
              <w:t>251</w:t>
            </w:r>
          </w:p>
        </w:tc>
        <w:tc>
          <w:tcPr>
            <w:tcW w:w="1418" w:type="dxa"/>
            <w:tcBorders>
              <w:top w:val="single" w:sz="4" w:space="0" w:color="auto"/>
              <w:left w:val="single" w:sz="4" w:space="0" w:color="auto"/>
            </w:tcBorders>
            <w:shd w:val="clear" w:color="auto" w:fill="FFFFFF"/>
            <w:vAlign w:val="center"/>
          </w:tcPr>
          <w:p w14:paraId="6F8223D9" w14:textId="77777777" w:rsidR="00A956CB" w:rsidRPr="00746DE4" w:rsidRDefault="00A956CB" w:rsidP="00A956CB">
            <w:pPr>
              <w:tabs>
                <w:tab w:val="left" w:pos="9356"/>
              </w:tabs>
              <w:jc w:val="center"/>
              <w:rPr>
                <w:lang w:val="uk-UA"/>
              </w:rPr>
            </w:pPr>
            <w:r w:rsidRPr="00746DE4">
              <w:rPr>
                <w:rFonts w:eastAsia="Courier New"/>
                <w:lang w:val="uk-UA"/>
              </w:rPr>
              <w:t>21</w:t>
            </w:r>
          </w:p>
        </w:tc>
        <w:tc>
          <w:tcPr>
            <w:tcW w:w="1762" w:type="dxa"/>
            <w:tcBorders>
              <w:top w:val="single" w:sz="4" w:space="0" w:color="auto"/>
              <w:left w:val="single" w:sz="4" w:space="0" w:color="auto"/>
            </w:tcBorders>
            <w:shd w:val="clear" w:color="auto" w:fill="FFFFFF"/>
          </w:tcPr>
          <w:p w14:paraId="6EA63763" w14:textId="77777777" w:rsidR="00A956CB" w:rsidRPr="00746DE4" w:rsidRDefault="00A956CB" w:rsidP="00A956CB">
            <w:pPr>
              <w:tabs>
                <w:tab w:val="left" w:pos="9356"/>
              </w:tabs>
              <w:jc w:val="center"/>
              <w:rPr>
                <w:lang w:val="uk-UA"/>
              </w:rPr>
            </w:pPr>
            <w:r w:rsidRPr="00746DE4">
              <w:rPr>
                <w:rFonts w:eastAsia="Courier New"/>
                <w:lang w:val="uk-UA"/>
              </w:rPr>
              <w:t>357°18'25"</w:t>
            </w:r>
          </w:p>
        </w:tc>
        <w:tc>
          <w:tcPr>
            <w:tcW w:w="1984" w:type="dxa"/>
            <w:tcBorders>
              <w:top w:val="single" w:sz="4" w:space="0" w:color="auto"/>
              <w:left w:val="single" w:sz="4" w:space="0" w:color="auto"/>
              <w:right w:val="single" w:sz="4" w:space="0" w:color="auto"/>
            </w:tcBorders>
            <w:shd w:val="clear" w:color="auto" w:fill="FFFFFF"/>
          </w:tcPr>
          <w:p w14:paraId="79A7BF08" w14:textId="77777777" w:rsidR="00A956CB" w:rsidRPr="00746DE4" w:rsidRDefault="00A956CB" w:rsidP="00A956CB">
            <w:pPr>
              <w:tabs>
                <w:tab w:val="left" w:pos="9356"/>
              </w:tabs>
              <w:jc w:val="center"/>
              <w:rPr>
                <w:lang w:val="uk-UA"/>
              </w:rPr>
            </w:pPr>
            <w:r w:rsidRPr="00746DE4">
              <w:rPr>
                <w:rFonts w:eastAsia="Courier New"/>
                <w:lang w:val="uk-UA"/>
              </w:rPr>
              <w:t>169°39'09"</w:t>
            </w:r>
          </w:p>
        </w:tc>
      </w:tr>
      <w:tr w:rsidR="00A956CB" w:rsidRPr="00746DE4" w14:paraId="557A63E7" w14:textId="77777777" w:rsidTr="00282483">
        <w:trPr>
          <w:trHeight w:hRule="exact" w:val="266"/>
          <w:jc w:val="center"/>
        </w:trPr>
        <w:tc>
          <w:tcPr>
            <w:tcW w:w="449" w:type="dxa"/>
            <w:tcBorders>
              <w:top w:val="single" w:sz="4" w:space="0" w:color="auto"/>
              <w:left w:val="single" w:sz="4" w:space="0" w:color="auto"/>
            </w:tcBorders>
            <w:shd w:val="clear" w:color="auto" w:fill="FFFFFF"/>
          </w:tcPr>
          <w:p w14:paraId="678C4D0A" w14:textId="77777777" w:rsidR="00A956CB" w:rsidRPr="00746DE4" w:rsidRDefault="00A956CB" w:rsidP="00A956CB">
            <w:pPr>
              <w:tabs>
                <w:tab w:val="left" w:pos="9356"/>
              </w:tabs>
              <w:jc w:val="center"/>
              <w:rPr>
                <w:lang w:val="uk-UA"/>
              </w:rPr>
            </w:pPr>
            <w:r w:rsidRPr="00746DE4">
              <w:rPr>
                <w:rFonts w:eastAsia="Courier New"/>
                <w:lang w:val="uk-UA"/>
              </w:rPr>
              <w:t>93</w:t>
            </w:r>
          </w:p>
        </w:tc>
        <w:tc>
          <w:tcPr>
            <w:tcW w:w="770" w:type="dxa"/>
            <w:tcBorders>
              <w:top w:val="single" w:sz="4" w:space="0" w:color="auto"/>
              <w:left w:val="single" w:sz="4" w:space="0" w:color="auto"/>
            </w:tcBorders>
            <w:shd w:val="clear" w:color="auto" w:fill="FFFFFF"/>
          </w:tcPr>
          <w:p w14:paraId="0C746223" w14:textId="77777777" w:rsidR="00A956CB" w:rsidRPr="00746DE4" w:rsidRDefault="00A956CB" w:rsidP="00A956CB">
            <w:pPr>
              <w:tabs>
                <w:tab w:val="left" w:pos="9356"/>
              </w:tabs>
              <w:jc w:val="center"/>
              <w:rPr>
                <w:lang w:val="uk-UA"/>
              </w:rPr>
            </w:pPr>
            <w:r w:rsidRPr="00746DE4">
              <w:rPr>
                <w:rFonts w:eastAsia="Courier New"/>
                <w:lang w:val="uk-UA"/>
              </w:rPr>
              <w:t>93</w:t>
            </w:r>
          </w:p>
        </w:tc>
        <w:tc>
          <w:tcPr>
            <w:tcW w:w="915" w:type="dxa"/>
            <w:tcBorders>
              <w:top w:val="single" w:sz="4" w:space="0" w:color="auto"/>
              <w:left w:val="single" w:sz="4" w:space="0" w:color="auto"/>
            </w:tcBorders>
            <w:shd w:val="clear" w:color="auto" w:fill="FFFFFF"/>
          </w:tcPr>
          <w:p w14:paraId="67E58299"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6AD01606"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4BE9DA57" w14:textId="77777777" w:rsidR="00A956CB" w:rsidRPr="00746DE4" w:rsidRDefault="00A956CB" w:rsidP="00A956CB">
            <w:pPr>
              <w:tabs>
                <w:tab w:val="left" w:pos="9356"/>
              </w:tabs>
              <w:jc w:val="center"/>
              <w:rPr>
                <w:lang w:val="uk-UA"/>
              </w:rPr>
            </w:pPr>
            <w:r w:rsidRPr="00746DE4">
              <w:rPr>
                <w:rFonts w:eastAsia="Courier New"/>
                <w:lang w:val="uk-UA"/>
              </w:rPr>
              <w:t>511</w:t>
            </w:r>
          </w:p>
        </w:tc>
        <w:tc>
          <w:tcPr>
            <w:tcW w:w="688" w:type="dxa"/>
            <w:tcBorders>
              <w:top w:val="single" w:sz="4" w:space="0" w:color="auto"/>
              <w:left w:val="single" w:sz="4" w:space="0" w:color="auto"/>
            </w:tcBorders>
            <w:shd w:val="clear" w:color="auto" w:fill="FFFFFF"/>
            <w:vAlign w:val="center"/>
          </w:tcPr>
          <w:p w14:paraId="656A26AD"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345AAA58"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1545B03D" w14:textId="77777777" w:rsidR="00A956CB" w:rsidRPr="00746DE4" w:rsidRDefault="00A956CB" w:rsidP="00A956CB">
            <w:pPr>
              <w:tabs>
                <w:tab w:val="left" w:pos="9356"/>
              </w:tabs>
              <w:jc w:val="center"/>
              <w:rPr>
                <w:lang w:val="uk-UA"/>
              </w:rPr>
            </w:pPr>
            <w:r w:rsidRPr="00746DE4">
              <w:rPr>
                <w:rFonts w:eastAsia="Courier New"/>
                <w:lang w:val="uk-UA"/>
              </w:rPr>
              <w:t>250</w:t>
            </w:r>
          </w:p>
        </w:tc>
        <w:tc>
          <w:tcPr>
            <w:tcW w:w="1418" w:type="dxa"/>
            <w:tcBorders>
              <w:top w:val="single" w:sz="4" w:space="0" w:color="auto"/>
              <w:left w:val="single" w:sz="4" w:space="0" w:color="auto"/>
            </w:tcBorders>
            <w:shd w:val="clear" w:color="auto" w:fill="FFFFFF"/>
          </w:tcPr>
          <w:p w14:paraId="2D86C577" w14:textId="77777777" w:rsidR="00A956CB" w:rsidRPr="00746DE4" w:rsidRDefault="00A956CB" w:rsidP="00A956CB">
            <w:pPr>
              <w:tabs>
                <w:tab w:val="left" w:pos="9356"/>
              </w:tabs>
              <w:jc w:val="center"/>
              <w:rPr>
                <w:lang w:val="uk-UA"/>
              </w:rPr>
            </w:pPr>
            <w:r w:rsidRPr="00746DE4">
              <w:rPr>
                <w:rFonts w:eastAsia="Courier New"/>
                <w:lang w:val="uk-UA"/>
              </w:rPr>
              <w:t>36</w:t>
            </w:r>
          </w:p>
        </w:tc>
        <w:tc>
          <w:tcPr>
            <w:tcW w:w="1762" w:type="dxa"/>
            <w:tcBorders>
              <w:top w:val="single" w:sz="4" w:space="0" w:color="auto"/>
              <w:left w:val="single" w:sz="4" w:space="0" w:color="auto"/>
            </w:tcBorders>
            <w:shd w:val="clear" w:color="auto" w:fill="FFFFFF"/>
          </w:tcPr>
          <w:p w14:paraId="26522DA4" w14:textId="77777777" w:rsidR="00A956CB" w:rsidRPr="00746DE4" w:rsidRDefault="00A956CB" w:rsidP="00A956CB">
            <w:pPr>
              <w:tabs>
                <w:tab w:val="left" w:pos="9356"/>
              </w:tabs>
              <w:jc w:val="center"/>
              <w:rPr>
                <w:lang w:val="uk-UA"/>
              </w:rPr>
            </w:pPr>
            <w:r w:rsidRPr="00746DE4">
              <w:rPr>
                <w:rFonts w:eastAsia="Courier New"/>
                <w:lang w:val="uk-UA"/>
              </w:rPr>
              <w:t>004°37'23"</w:t>
            </w:r>
          </w:p>
        </w:tc>
        <w:tc>
          <w:tcPr>
            <w:tcW w:w="1984" w:type="dxa"/>
            <w:tcBorders>
              <w:top w:val="single" w:sz="4" w:space="0" w:color="auto"/>
              <w:left w:val="single" w:sz="4" w:space="0" w:color="auto"/>
              <w:right w:val="single" w:sz="4" w:space="0" w:color="auto"/>
            </w:tcBorders>
            <w:shd w:val="clear" w:color="auto" w:fill="FFFFFF"/>
          </w:tcPr>
          <w:p w14:paraId="39ADA407" w14:textId="77777777" w:rsidR="00A956CB" w:rsidRPr="00746DE4" w:rsidRDefault="00A956CB" w:rsidP="00A956CB">
            <w:pPr>
              <w:tabs>
                <w:tab w:val="left" w:pos="9356"/>
              </w:tabs>
              <w:jc w:val="center"/>
              <w:rPr>
                <w:lang w:val="uk-UA"/>
              </w:rPr>
            </w:pPr>
            <w:r w:rsidRPr="00746DE4">
              <w:rPr>
                <w:rFonts w:eastAsia="Courier New"/>
                <w:lang w:val="uk-UA"/>
              </w:rPr>
              <w:t>172° 41’02"</w:t>
            </w:r>
          </w:p>
        </w:tc>
      </w:tr>
      <w:tr w:rsidR="00A956CB" w:rsidRPr="00746DE4" w14:paraId="2701B23F" w14:textId="77777777" w:rsidTr="00282483">
        <w:trPr>
          <w:trHeight w:hRule="exact" w:val="266"/>
          <w:jc w:val="center"/>
        </w:trPr>
        <w:tc>
          <w:tcPr>
            <w:tcW w:w="449" w:type="dxa"/>
            <w:tcBorders>
              <w:top w:val="single" w:sz="4" w:space="0" w:color="auto"/>
              <w:left w:val="single" w:sz="4" w:space="0" w:color="auto"/>
            </w:tcBorders>
            <w:shd w:val="clear" w:color="auto" w:fill="FFFFFF"/>
          </w:tcPr>
          <w:p w14:paraId="53577A12" w14:textId="77777777" w:rsidR="00A956CB" w:rsidRPr="00746DE4" w:rsidRDefault="00A956CB" w:rsidP="00A956CB">
            <w:pPr>
              <w:tabs>
                <w:tab w:val="left" w:pos="9356"/>
              </w:tabs>
              <w:jc w:val="center"/>
              <w:rPr>
                <w:lang w:val="uk-UA"/>
              </w:rPr>
            </w:pPr>
            <w:r w:rsidRPr="00746DE4">
              <w:rPr>
                <w:rFonts w:eastAsia="Courier New"/>
                <w:lang w:val="uk-UA"/>
              </w:rPr>
              <w:t>94</w:t>
            </w:r>
          </w:p>
        </w:tc>
        <w:tc>
          <w:tcPr>
            <w:tcW w:w="770" w:type="dxa"/>
            <w:tcBorders>
              <w:top w:val="single" w:sz="4" w:space="0" w:color="auto"/>
              <w:left w:val="single" w:sz="4" w:space="0" w:color="auto"/>
            </w:tcBorders>
            <w:shd w:val="clear" w:color="auto" w:fill="FFFFFF"/>
          </w:tcPr>
          <w:p w14:paraId="5DF2E69E" w14:textId="77777777" w:rsidR="00A956CB" w:rsidRPr="00746DE4" w:rsidRDefault="00A956CB" w:rsidP="00A956CB">
            <w:pPr>
              <w:tabs>
                <w:tab w:val="left" w:pos="9356"/>
              </w:tabs>
              <w:jc w:val="center"/>
              <w:rPr>
                <w:lang w:val="uk-UA"/>
              </w:rPr>
            </w:pPr>
            <w:r w:rsidRPr="00746DE4">
              <w:rPr>
                <w:rFonts w:eastAsia="Courier New"/>
                <w:lang w:val="uk-UA"/>
              </w:rPr>
              <w:t>94</w:t>
            </w:r>
          </w:p>
        </w:tc>
        <w:tc>
          <w:tcPr>
            <w:tcW w:w="915" w:type="dxa"/>
            <w:tcBorders>
              <w:top w:val="single" w:sz="4" w:space="0" w:color="auto"/>
              <w:left w:val="single" w:sz="4" w:space="0" w:color="auto"/>
            </w:tcBorders>
            <w:shd w:val="clear" w:color="auto" w:fill="FFFFFF"/>
          </w:tcPr>
          <w:p w14:paraId="4A8632AF"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19534402"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2A64D1CD" w14:textId="77777777" w:rsidR="00A956CB" w:rsidRPr="00746DE4" w:rsidRDefault="00A956CB" w:rsidP="00A956CB">
            <w:pPr>
              <w:tabs>
                <w:tab w:val="left" w:pos="9356"/>
              </w:tabs>
              <w:jc w:val="center"/>
              <w:rPr>
                <w:lang w:val="uk-UA"/>
              </w:rPr>
            </w:pPr>
            <w:r w:rsidRPr="00746DE4">
              <w:rPr>
                <w:rFonts w:eastAsia="Courier New"/>
                <w:lang w:val="uk-UA"/>
              </w:rPr>
              <w:t>547</w:t>
            </w:r>
          </w:p>
        </w:tc>
        <w:tc>
          <w:tcPr>
            <w:tcW w:w="688" w:type="dxa"/>
            <w:tcBorders>
              <w:top w:val="single" w:sz="4" w:space="0" w:color="auto"/>
              <w:left w:val="single" w:sz="4" w:space="0" w:color="auto"/>
            </w:tcBorders>
            <w:shd w:val="clear" w:color="auto" w:fill="FFFFFF"/>
            <w:vAlign w:val="center"/>
          </w:tcPr>
          <w:p w14:paraId="78D16D7A"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1561D084"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648920B5" w14:textId="77777777" w:rsidR="00A956CB" w:rsidRPr="00746DE4" w:rsidRDefault="00A956CB" w:rsidP="00A956CB">
            <w:pPr>
              <w:tabs>
                <w:tab w:val="left" w:pos="9356"/>
              </w:tabs>
              <w:jc w:val="center"/>
              <w:rPr>
                <w:lang w:val="uk-UA"/>
              </w:rPr>
            </w:pPr>
            <w:r w:rsidRPr="00746DE4">
              <w:rPr>
                <w:rFonts w:eastAsia="Courier New"/>
                <w:lang w:val="uk-UA"/>
              </w:rPr>
              <w:t>253</w:t>
            </w:r>
          </w:p>
        </w:tc>
        <w:tc>
          <w:tcPr>
            <w:tcW w:w="1418" w:type="dxa"/>
            <w:tcBorders>
              <w:top w:val="single" w:sz="4" w:space="0" w:color="auto"/>
              <w:left w:val="single" w:sz="4" w:space="0" w:color="auto"/>
            </w:tcBorders>
            <w:shd w:val="clear" w:color="auto" w:fill="FFFFFF"/>
            <w:vAlign w:val="center"/>
          </w:tcPr>
          <w:p w14:paraId="7BB8A7E7" w14:textId="77777777" w:rsidR="00A956CB" w:rsidRPr="00746DE4" w:rsidRDefault="00A956CB" w:rsidP="00A956CB">
            <w:pPr>
              <w:tabs>
                <w:tab w:val="left" w:pos="9356"/>
              </w:tabs>
              <w:jc w:val="center"/>
              <w:rPr>
                <w:lang w:val="uk-UA"/>
              </w:rPr>
            </w:pPr>
            <w:r w:rsidRPr="00746DE4">
              <w:rPr>
                <w:rFonts w:eastAsia="Courier New"/>
                <w:lang w:val="uk-UA"/>
              </w:rPr>
              <w:t>26</w:t>
            </w:r>
          </w:p>
        </w:tc>
        <w:tc>
          <w:tcPr>
            <w:tcW w:w="1762" w:type="dxa"/>
            <w:tcBorders>
              <w:top w:val="single" w:sz="4" w:space="0" w:color="auto"/>
              <w:left w:val="single" w:sz="4" w:space="0" w:color="auto"/>
            </w:tcBorders>
            <w:shd w:val="clear" w:color="auto" w:fill="FFFFFF"/>
          </w:tcPr>
          <w:p w14:paraId="760E3530" w14:textId="77777777" w:rsidR="00A956CB" w:rsidRPr="00746DE4" w:rsidRDefault="00A956CB" w:rsidP="00A956CB">
            <w:pPr>
              <w:tabs>
                <w:tab w:val="left" w:pos="9356"/>
              </w:tabs>
              <w:jc w:val="center"/>
              <w:rPr>
                <w:lang w:val="uk-UA"/>
              </w:rPr>
            </w:pPr>
            <w:r w:rsidRPr="00746DE4">
              <w:rPr>
                <w:rFonts w:eastAsia="Courier New"/>
                <w:lang w:val="uk-UA"/>
              </w:rPr>
              <w:t>014°49'48"</w:t>
            </w:r>
          </w:p>
        </w:tc>
        <w:tc>
          <w:tcPr>
            <w:tcW w:w="1984" w:type="dxa"/>
            <w:tcBorders>
              <w:top w:val="single" w:sz="4" w:space="0" w:color="auto"/>
              <w:left w:val="single" w:sz="4" w:space="0" w:color="auto"/>
              <w:right w:val="single" w:sz="4" w:space="0" w:color="auto"/>
            </w:tcBorders>
            <w:shd w:val="clear" w:color="auto" w:fill="FFFFFF"/>
          </w:tcPr>
          <w:p w14:paraId="1A1B5E69" w14:textId="77777777" w:rsidR="00A956CB" w:rsidRPr="00746DE4" w:rsidRDefault="00A956CB" w:rsidP="00A956CB">
            <w:pPr>
              <w:tabs>
                <w:tab w:val="left" w:pos="9356"/>
              </w:tabs>
              <w:jc w:val="center"/>
              <w:rPr>
                <w:lang w:val="uk-UA"/>
              </w:rPr>
            </w:pPr>
            <w:r w:rsidRPr="00746DE4">
              <w:rPr>
                <w:rFonts w:eastAsia="Courier New"/>
                <w:lang w:val="uk-UA"/>
              </w:rPr>
              <w:t>169°47'35"</w:t>
            </w:r>
          </w:p>
        </w:tc>
      </w:tr>
      <w:tr w:rsidR="00A956CB" w:rsidRPr="00746DE4" w14:paraId="61138EEF" w14:textId="77777777" w:rsidTr="00282483">
        <w:trPr>
          <w:trHeight w:hRule="exact" w:val="266"/>
          <w:jc w:val="center"/>
        </w:trPr>
        <w:tc>
          <w:tcPr>
            <w:tcW w:w="449" w:type="dxa"/>
            <w:tcBorders>
              <w:top w:val="single" w:sz="4" w:space="0" w:color="auto"/>
              <w:left w:val="single" w:sz="4" w:space="0" w:color="auto"/>
            </w:tcBorders>
            <w:shd w:val="clear" w:color="auto" w:fill="FFFFFF"/>
          </w:tcPr>
          <w:p w14:paraId="071FD509" w14:textId="77777777" w:rsidR="00A956CB" w:rsidRPr="00746DE4" w:rsidRDefault="00A956CB" w:rsidP="00A956CB">
            <w:pPr>
              <w:tabs>
                <w:tab w:val="left" w:pos="9356"/>
              </w:tabs>
              <w:jc w:val="center"/>
              <w:rPr>
                <w:lang w:val="uk-UA"/>
              </w:rPr>
            </w:pPr>
            <w:r w:rsidRPr="00746DE4">
              <w:rPr>
                <w:rFonts w:eastAsia="Courier New"/>
                <w:lang w:val="uk-UA"/>
              </w:rPr>
              <w:t>95</w:t>
            </w:r>
          </w:p>
        </w:tc>
        <w:tc>
          <w:tcPr>
            <w:tcW w:w="770" w:type="dxa"/>
            <w:tcBorders>
              <w:top w:val="single" w:sz="4" w:space="0" w:color="auto"/>
              <w:left w:val="single" w:sz="4" w:space="0" w:color="auto"/>
            </w:tcBorders>
            <w:shd w:val="clear" w:color="auto" w:fill="FFFFFF"/>
          </w:tcPr>
          <w:p w14:paraId="6B3C6BF2" w14:textId="77777777" w:rsidR="00A956CB" w:rsidRPr="00746DE4" w:rsidRDefault="00A956CB" w:rsidP="00A956CB">
            <w:pPr>
              <w:tabs>
                <w:tab w:val="left" w:pos="9356"/>
              </w:tabs>
              <w:jc w:val="center"/>
              <w:rPr>
                <w:lang w:val="uk-UA"/>
              </w:rPr>
            </w:pPr>
            <w:r w:rsidRPr="00746DE4">
              <w:rPr>
                <w:rFonts w:eastAsia="Courier New"/>
                <w:lang w:val="uk-UA"/>
              </w:rPr>
              <w:t>95</w:t>
            </w:r>
          </w:p>
        </w:tc>
        <w:tc>
          <w:tcPr>
            <w:tcW w:w="915" w:type="dxa"/>
            <w:tcBorders>
              <w:top w:val="single" w:sz="4" w:space="0" w:color="auto"/>
              <w:left w:val="single" w:sz="4" w:space="0" w:color="auto"/>
            </w:tcBorders>
            <w:shd w:val="clear" w:color="auto" w:fill="FFFFFF"/>
          </w:tcPr>
          <w:p w14:paraId="08060D2B"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6B33CD9C"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3D63D335" w14:textId="77777777" w:rsidR="00A956CB" w:rsidRPr="00746DE4" w:rsidRDefault="00A956CB" w:rsidP="00A956CB">
            <w:pPr>
              <w:tabs>
                <w:tab w:val="left" w:pos="9356"/>
              </w:tabs>
              <w:jc w:val="center"/>
              <w:rPr>
                <w:lang w:val="uk-UA"/>
              </w:rPr>
            </w:pPr>
            <w:r w:rsidRPr="00746DE4">
              <w:rPr>
                <w:rFonts w:eastAsia="Courier New"/>
                <w:lang w:val="uk-UA"/>
              </w:rPr>
              <w:t>572</w:t>
            </w:r>
          </w:p>
        </w:tc>
        <w:tc>
          <w:tcPr>
            <w:tcW w:w="688" w:type="dxa"/>
            <w:tcBorders>
              <w:top w:val="single" w:sz="4" w:space="0" w:color="auto"/>
              <w:left w:val="single" w:sz="4" w:space="0" w:color="auto"/>
            </w:tcBorders>
            <w:shd w:val="clear" w:color="auto" w:fill="FFFFFF"/>
            <w:vAlign w:val="center"/>
          </w:tcPr>
          <w:p w14:paraId="39AA63B5"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58BFED38"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55FC6EB6" w14:textId="77777777" w:rsidR="00A956CB" w:rsidRPr="00746DE4" w:rsidRDefault="00A956CB" w:rsidP="00A956CB">
            <w:pPr>
              <w:tabs>
                <w:tab w:val="left" w:pos="9356"/>
              </w:tabs>
              <w:jc w:val="center"/>
              <w:rPr>
                <w:lang w:val="uk-UA"/>
              </w:rPr>
            </w:pPr>
            <w:r w:rsidRPr="00746DE4">
              <w:rPr>
                <w:rFonts w:eastAsia="Courier New"/>
                <w:lang w:val="uk-UA"/>
              </w:rPr>
              <w:t>259</w:t>
            </w:r>
          </w:p>
        </w:tc>
        <w:tc>
          <w:tcPr>
            <w:tcW w:w="1418" w:type="dxa"/>
            <w:tcBorders>
              <w:top w:val="single" w:sz="4" w:space="0" w:color="auto"/>
              <w:left w:val="single" w:sz="4" w:space="0" w:color="auto"/>
            </w:tcBorders>
            <w:shd w:val="clear" w:color="auto" w:fill="FFFFFF"/>
            <w:vAlign w:val="center"/>
          </w:tcPr>
          <w:p w14:paraId="50300F23" w14:textId="77777777" w:rsidR="00A956CB" w:rsidRPr="00746DE4" w:rsidRDefault="00A956CB" w:rsidP="00A956CB">
            <w:pPr>
              <w:tabs>
                <w:tab w:val="left" w:pos="9356"/>
              </w:tabs>
              <w:jc w:val="center"/>
              <w:rPr>
                <w:lang w:val="uk-UA"/>
              </w:rPr>
            </w:pPr>
            <w:r w:rsidRPr="00746DE4">
              <w:rPr>
                <w:rFonts w:eastAsia="Courier New"/>
                <w:lang w:val="uk-UA"/>
              </w:rPr>
              <w:t>16</w:t>
            </w:r>
          </w:p>
        </w:tc>
        <w:tc>
          <w:tcPr>
            <w:tcW w:w="1762" w:type="dxa"/>
            <w:tcBorders>
              <w:top w:val="single" w:sz="4" w:space="0" w:color="auto"/>
              <w:left w:val="single" w:sz="4" w:space="0" w:color="auto"/>
            </w:tcBorders>
            <w:shd w:val="clear" w:color="auto" w:fill="FFFFFF"/>
          </w:tcPr>
          <w:p w14:paraId="5EC19571" w14:textId="77777777" w:rsidR="00A956CB" w:rsidRPr="00746DE4" w:rsidRDefault="00A956CB" w:rsidP="00A956CB">
            <w:pPr>
              <w:tabs>
                <w:tab w:val="left" w:pos="9356"/>
              </w:tabs>
              <w:jc w:val="center"/>
              <w:rPr>
                <w:lang w:val="uk-UA"/>
              </w:rPr>
            </w:pPr>
            <w:r w:rsidRPr="00746DE4">
              <w:rPr>
                <w:rFonts w:eastAsia="Courier New"/>
                <w:lang w:val="uk-UA"/>
              </w:rPr>
              <w:t>002°49'05"</w:t>
            </w:r>
          </w:p>
        </w:tc>
        <w:tc>
          <w:tcPr>
            <w:tcW w:w="1984" w:type="dxa"/>
            <w:tcBorders>
              <w:top w:val="single" w:sz="4" w:space="0" w:color="auto"/>
              <w:left w:val="single" w:sz="4" w:space="0" w:color="auto"/>
              <w:right w:val="single" w:sz="4" w:space="0" w:color="auto"/>
            </w:tcBorders>
            <w:shd w:val="clear" w:color="auto" w:fill="FFFFFF"/>
          </w:tcPr>
          <w:p w14:paraId="438F0730" w14:textId="77777777" w:rsidR="00A956CB" w:rsidRPr="00746DE4" w:rsidRDefault="00A956CB" w:rsidP="00A956CB">
            <w:pPr>
              <w:tabs>
                <w:tab w:val="left" w:pos="9356"/>
              </w:tabs>
              <w:jc w:val="center"/>
              <w:rPr>
                <w:lang w:val="uk-UA"/>
              </w:rPr>
            </w:pPr>
            <w:r w:rsidRPr="00746DE4">
              <w:rPr>
                <w:rFonts w:eastAsia="Courier New"/>
                <w:lang w:val="uk-UA"/>
              </w:rPr>
              <w:t>192°00'43"</w:t>
            </w:r>
          </w:p>
        </w:tc>
      </w:tr>
      <w:tr w:rsidR="00A956CB" w:rsidRPr="00746DE4" w14:paraId="3C35DDA0" w14:textId="77777777" w:rsidTr="00282483">
        <w:trPr>
          <w:trHeight w:hRule="exact" w:val="270"/>
          <w:jc w:val="center"/>
        </w:trPr>
        <w:tc>
          <w:tcPr>
            <w:tcW w:w="449" w:type="dxa"/>
            <w:tcBorders>
              <w:top w:val="single" w:sz="4" w:space="0" w:color="auto"/>
              <w:left w:val="single" w:sz="4" w:space="0" w:color="auto"/>
            </w:tcBorders>
            <w:shd w:val="clear" w:color="auto" w:fill="FFFFFF"/>
          </w:tcPr>
          <w:p w14:paraId="465F4024" w14:textId="77777777" w:rsidR="00A956CB" w:rsidRPr="00746DE4" w:rsidRDefault="00A956CB" w:rsidP="00A956CB">
            <w:pPr>
              <w:tabs>
                <w:tab w:val="left" w:pos="9356"/>
              </w:tabs>
              <w:jc w:val="center"/>
              <w:rPr>
                <w:lang w:val="uk-UA"/>
              </w:rPr>
            </w:pPr>
            <w:r w:rsidRPr="00746DE4">
              <w:rPr>
                <w:rFonts w:eastAsia="Courier New"/>
                <w:lang w:val="uk-UA"/>
              </w:rPr>
              <w:t>96</w:t>
            </w:r>
          </w:p>
        </w:tc>
        <w:tc>
          <w:tcPr>
            <w:tcW w:w="770" w:type="dxa"/>
            <w:tcBorders>
              <w:top w:val="single" w:sz="4" w:space="0" w:color="auto"/>
              <w:left w:val="single" w:sz="4" w:space="0" w:color="auto"/>
            </w:tcBorders>
            <w:shd w:val="clear" w:color="auto" w:fill="FFFFFF"/>
          </w:tcPr>
          <w:p w14:paraId="4F2C6C56" w14:textId="77777777" w:rsidR="00A956CB" w:rsidRPr="00746DE4" w:rsidRDefault="00A956CB" w:rsidP="00A956CB">
            <w:pPr>
              <w:tabs>
                <w:tab w:val="left" w:pos="9356"/>
              </w:tabs>
              <w:jc w:val="center"/>
              <w:rPr>
                <w:lang w:val="uk-UA"/>
              </w:rPr>
            </w:pPr>
            <w:r w:rsidRPr="00746DE4">
              <w:rPr>
                <w:rFonts w:eastAsia="Courier New"/>
                <w:lang w:val="uk-UA"/>
              </w:rPr>
              <w:t>96</w:t>
            </w:r>
          </w:p>
        </w:tc>
        <w:tc>
          <w:tcPr>
            <w:tcW w:w="915" w:type="dxa"/>
            <w:tcBorders>
              <w:top w:val="single" w:sz="4" w:space="0" w:color="auto"/>
              <w:left w:val="single" w:sz="4" w:space="0" w:color="auto"/>
            </w:tcBorders>
            <w:shd w:val="clear" w:color="auto" w:fill="FFFFFF"/>
          </w:tcPr>
          <w:p w14:paraId="7644EF1D"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4D961D80"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12F69BFB" w14:textId="77777777" w:rsidR="00A956CB" w:rsidRPr="00746DE4" w:rsidRDefault="00A956CB" w:rsidP="00A956CB">
            <w:pPr>
              <w:tabs>
                <w:tab w:val="left" w:pos="9356"/>
              </w:tabs>
              <w:jc w:val="center"/>
              <w:rPr>
                <w:lang w:val="uk-UA"/>
              </w:rPr>
            </w:pPr>
            <w:r w:rsidRPr="00746DE4">
              <w:rPr>
                <w:rFonts w:eastAsia="Courier New"/>
                <w:lang w:val="uk-UA"/>
              </w:rPr>
              <w:t>588</w:t>
            </w:r>
          </w:p>
        </w:tc>
        <w:tc>
          <w:tcPr>
            <w:tcW w:w="688" w:type="dxa"/>
            <w:tcBorders>
              <w:top w:val="single" w:sz="4" w:space="0" w:color="auto"/>
              <w:left w:val="single" w:sz="4" w:space="0" w:color="auto"/>
            </w:tcBorders>
            <w:shd w:val="clear" w:color="auto" w:fill="FFFFFF"/>
            <w:vAlign w:val="center"/>
          </w:tcPr>
          <w:p w14:paraId="19CAB5EA"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10B1A1A9"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vAlign w:val="center"/>
          </w:tcPr>
          <w:p w14:paraId="09938719" w14:textId="77777777" w:rsidR="00A956CB" w:rsidRPr="00746DE4" w:rsidRDefault="00A956CB" w:rsidP="00A956CB">
            <w:pPr>
              <w:tabs>
                <w:tab w:val="left" w:pos="9356"/>
              </w:tabs>
              <w:jc w:val="center"/>
              <w:rPr>
                <w:lang w:val="uk-UA"/>
              </w:rPr>
            </w:pPr>
            <w:r w:rsidRPr="00746DE4">
              <w:rPr>
                <w:rFonts w:eastAsia="Courier New"/>
                <w:lang w:val="uk-UA"/>
              </w:rPr>
              <w:t>260</w:t>
            </w:r>
          </w:p>
        </w:tc>
        <w:tc>
          <w:tcPr>
            <w:tcW w:w="1418" w:type="dxa"/>
            <w:tcBorders>
              <w:top w:val="single" w:sz="4" w:space="0" w:color="auto"/>
              <w:left w:val="single" w:sz="4" w:space="0" w:color="auto"/>
            </w:tcBorders>
            <w:shd w:val="clear" w:color="auto" w:fill="FFFFFF"/>
            <w:vAlign w:val="center"/>
          </w:tcPr>
          <w:p w14:paraId="7BB26E1F" w14:textId="77777777" w:rsidR="00A956CB" w:rsidRPr="00746DE4" w:rsidRDefault="00A956CB" w:rsidP="00A956CB">
            <w:pPr>
              <w:tabs>
                <w:tab w:val="left" w:pos="9356"/>
              </w:tabs>
              <w:jc w:val="center"/>
              <w:rPr>
                <w:lang w:val="uk-UA"/>
              </w:rPr>
            </w:pPr>
            <w:r w:rsidRPr="00746DE4">
              <w:rPr>
                <w:rFonts w:eastAsia="Courier New"/>
                <w:lang w:val="uk-UA"/>
              </w:rPr>
              <w:t>12</w:t>
            </w:r>
          </w:p>
        </w:tc>
        <w:tc>
          <w:tcPr>
            <w:tcW w:w="1762" w:type="dxa"/>
            <w:tcBorders>
              <w:top w:val="single" w:sz="4" w:space="0" w:color="auto"/>
              <w:left w:val="single" w:sz="4" w:space="0" w:color="auto"/>
            </w:tcBorders>
            <w:shd w:val="clear" w:color="auto" w:fill="FFFFFF"/>
          </w:tcPr>
          <w:p w14:paraId="07378344" w14:textId="77777777" w:rsidR="00A956CB" w:rsidRPr="00746DE4" w:rsidRDefault="00A956CB" w:rsidP="00A956CB">
            <w:pPr>
              <w:tabs>
                <w:tab w:val="left" w:pos="9356"/>
              </w:tabs>
              <w:jc w:val="center"/>
              <w:rPr>
                <w:lang w:val="uk-UA"/>
              </w:rPr>
            </w:pPr>
            <w:r w:rsidRPr="00746DE4">
              <w:rPr>
                <w:rFonts w:eastAsia="Courier New"/>
                <w:lang w:val="uk-UA"/>
              </w:rPr>
              <w:t>345°53'17"</w:t>
            </w:r>
          </w:p>
        </w:tc>
        <w:tc>
          <w:tcPr>
            <w:tcW w:w="1984" w:type="dxa"/>
            <w:tcBorders>
              <w:top w:val="single" w:sz="4" w:space="0" w:color="auto"/>
              <w:left w:val="single" w:sz="4" w:space="0" w:color="auto"/>
              <w:right w:val="single" w:sz="4" w:space="0" w:color="auto"/>
            </w:tcBorders>
            <w:shd w:val="clear" w:color="auto" w:fill="FFFFFF"/>
          </w:tcPr>
          <w:p w14:paraId="77B37FAC" w14:textId="77777777" w:rsidR="00A956CB" w:rsidRPr="00746DE4" w:rsidRDefault="00A956CB" w:rsidP="00A956CB">
            <w:pPr>
              <w:tabs>
                <w:tab w:val="left" w:pos="9356"/>
              </w:tabs>
              <w:jc w:val="center"/>
              <w:rPr>
                <w:lang w:val="uk-UA"/>
              </w:rPr>
            </w:pPr>
            <w:r w:rsidRPr="00746DE4">
              <w:rPr>
                <w:rFonts w:eastAsia="Courier New"/>
                <w:lang w:val="uk-UA"/>
              </w:rPr>
              <w:t>196°55'48"</w:t>
            </w:r>
          </w:p>
        </w:tc>
      </w:tr>
      <w:tr w:rsidR="00A956CB" w:rsidRPr="00746DE4" w14:paraId="4893CF66" w14:textId="77777777" w:rsidTr="00282483">
        <w:trPr>
          <w:trHeight w:hRule="exact" w:val="266"/>
          <w:jc w:val="center"/>
        </w:trPr>
        <w:tc>
          <w:tcPr>
            <w:tcW w:w="449" w:type="dxa"/>
            <w:tcBorders>
              <w:top w:val="single" w:sz="4" w:space="0" w:color="auto"/>
              <w:left w:val="single" w:sz="4" w:space="0" w:color="auto"/>
            </w:tcBorders>
            <w:shd w:val="clear" w:color="auto" w:fill="FFFFFF"/>
          </w:tcPr>
          <w:p w14:paraId="79840B94" w14:textId="77777777" w:rsidR="00A956CB" w:rsidRPr="00746DE4" w:rsidRDefault="00A956CB" w:rsidP="00A956CB">
            <w:pPr>
              <w:tabs>
                <w:tab w:val="left" w:pos="9356"/>
              </w:tabs>
              <w:jc w:val="center"/>
              <w:rPr>
                <w:lang w:val="uk-UA"/>
              </w:rPr>
            </w:pPr>
            <w:r w:rsidRPr="00746DE4">
              <w:rPr>
                <w:rFonts w:eastAsia="Courier New"/>
                <w:lang w:val="uk-UA"/>
              </w:rPr>
              <w:t>97</w:t>
            </w:r>
          </w:p>
        </w:tc>
        <w:tc>
          <w:tcPr>
            <w:tcW w:w="770" w:type="dxa"/>
            <w:tcBorders>
              <w:top w:val="single" w:sz="4" w:space="0" w:color="auto"/>
              <w:left w:val="single" w:sz="4" w:space="0" w:color="auto"/>
            </w:tcBorders>
            <w:shd w:val="clear" w:color="auto" w:fill="FFFFFF"/>
          </w:tcPr>
          <w:p w14:paraId="59BD1F68" w14:textId="77777777" w:rsidR="00A956CB" w:rsidRPr="00746DE4" w:rsidRDefault="00A956CB" w:rsidP="00A956CB">
            <w:pPr>
              <w:tabs>
                <w:tab w:val="left" w:pos="9356"/>
              </w:tabs>
              <w:jc w:val="center"/>
              <w:rPr>
                <w:lang w:val="uk-UA"/>
              </w:rPr>
            </w:pPr>
            <w:r w:rsidRPr="00746DE4">
              <w:rPr>
                <w:rFonts w:eastAsia="Courier New"/>
                <w:lang w:val="uk-UA"/>
              </w:rPr>
              <w:t>97</w:t>
            </w:r>
          </w:p>
        </w:tc>
        <w:tc>
          <w:tcPr>
            <w:tcW w:w="915" w:type="dxa"/>
            <w:tcBorders>
              <w:top w:val="single" w:sz="4" w:space="0" w:color="auto"/>
              <w:left w:val="single" w:sz="4" w:space="0" w:color="auto"/>
            </w:tcBorders>
            <w:shd w:val="clear" w:color="auto" w:fill="FFFFFF"/>
          </w:tcPr>
          <w:p w14:paraId="476AAF53"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62D4D51F"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vAlign w:val="center"/>
          </w:tcPr>
          <w:p w14:paraId="1A00FB87" w14:textId="77777777" w:rsidR="00A956CB" w:rsidRPr="00746DE4" w:rsidRDefault="00A956CB" w:rsidP="00A956CB">
            <w:pPr>
              <w:tabs>
                <w:tab w:val="left" w:pos="9356"/>
              </w:tabs>
              <w:jc w:val="center"/>
              <w:rPr>
                <w:lang w:val="uk-UA"/>
              </w:rPr>
            </w:pPr>
            <w:r w:rsidRPr="00746DE4">
              <w:rPr>
                <w:rFonts w:eastAsia="Courier New"/>
                <w:lang w:val="uk-UA"/>
              </w:rPr>
              <w:t>600</w:t>
            </w:r>
          </w:p>
        </w:tc>
        <w:tc>
          <w:tcPr>
            <w:tcW w:w="688" w:type="dxa"/>
            <w:tcBorders>
              <w:top w:val="single" w:sz="4" w:space="0" w:color="auto"/>
              <w:left w:val="single" w:sz="4" w:space="0" w:color="auto"/>
            </w:tcBorders>
            <w:shd w:val="clear" w:color="auto" w:fill="FFFFFF"/>
            <w:vAlign w:val="center"/>
          </w:tcPr>
          <w:p w14:paraId="32BE27C9"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44091745"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2BCE9652" w14:textId="77777777" w:rsidR="00A956CB" w:rsidRPr="00746DE4" w:rsidRDefault="00A956CB" w:rsidP="00A956CB">
            <w:pPr>
              <w:tabs>
                <w:tab w:val="left" w:pos="9356"/>
              </w:tabs>
              <w:jc w:val="center"/>
              <w:rPr>
                <w:lang w:val="uk-UA"/>
              </w:rPr>
            </w:pPr>
            <w:r w:rsidRPr="00746DE4">
              <w:rPr>
                <w:rFonts w:eastAsia="Courier New"/>
                <w:lang w:val="uk-UA"/>
              </w:rPr>
              <w:t>257</w:t>
            </w:r>
          </w:p>
        </w:tc>
        <w:tc>
          <w:tcPr>
            <w:tcW w:w="1418" w:type="dxa"/>
            <w:tcBorders>
              <w:top w:val="single" w:sz="4" w:space="0" w:color="auto"/>
              <w:left w:val="single" w:sz="4" w:space="0" w:color="auto"/>
            </w:tcBorders>
            <w:shd w:val="clear" w:color="auto" w:fill="FFFFFF"/>
            <w:vAlign w:val="center"/>
          </w:tcPr>
          <w:p w14:paraId="2F69A2FA" w14:textId="77777777" w:rsidR="00A956CB" w:rsidRPr="00746DE4" w:rsidRDefault="00A956CB" w:rsidP="00A956CB">
            <w:pPr>
              <w:tabs>
                <w:tab w:val="left" w:pos="9356"/>
              </w:tabs>
              <w:jc w:val="center"/>
              <w:rPr>
                <w:lang w:val="uk-UA"/>
              </w:rPr>
            </w:pPr>
            <w:r w:rsidRPr="00746DE4">
              <w:rPr>
                <w:rFonts w:eastAsia="Courier New"/>
                <w:lang w:val="uk-UA"/>
              </w:rPr>
              <w:t>26</w:t>
            </w:r>
          </w:p>
        </w:tc>
        <w:tc>
          <w:tcPr>
            <w:tcW w:w="1762" w:type="dxa"/>
            <w:tcBorders>
              <w:top w:val="single" w:sz="4" w:space="0" w:color="auto"/>
              <w:left w:val="single" w:sz="4" w:space="0" w:color="auto"/>
            </w:tcBorders>
            <w:shd w:val="clear" w:color="auto" w:fill="FFFFFF"/>
          </w:tcPr>
          <w:p w14:paraId="029E2CD6" w14:textId="77777777" w:rsidR="00A956CB" w:rsidRPr="00746DE4" w:rsidRDefault="00A956CB" w:rsidP="00A956CB">
            <w:pPr>
              <w:tabs>
                <w:tab w:val="left" w:pos="9356"/>
              </w:tabs>
              <w:jc w:val="center"/>
              <w:rPr>
                <w:lang w:val="uk-UA"/>
              </w:rPr>
            </w:pPr>
            <w:r w:rsidRPr="00746DE4">
              <w:rPr>
                <w:rFonts w:eastAsia="Courier New"/>
                <w:lang w:val="uk-UA"/>
              </w:rPr>
              <w:t>002°06'24"</w:t>
            </w:r>
          </w:p>
        </w:tc>
        <w:tc>
          <w:tcPr>
            <w:tcW w:w="1984" w:type="dxa"/>
            <w:tcBorders>
              <w:top w:val="single" w:sz="4" w:space="0" w:color="auto"/>
              <w:left w:val="single" w:sz="4" w:space="0" w:color="auto"/>
              <w:right w:val="single" w:sz="4" w:space="0" w:color="auto"/>
            </w:tcBorders>
            <w:shd w:val="clear" w:color="auto" w:fill="FFFFFF"/>
          </w:tcPr>
          <w:p w14:paraId="092AC352" w14:textId="77777777" w:rsidR="00A956CB" w:rsidRPr="00746DE4" w:rsidRDefault="00A956CB" w:rsidP="00A956CB">
            <w:pPr>
              <w:tabs>
                <w:tab w:val="left" w:pos="9356"/>
              </w:tabs>
              <w:jc w:val="center"/>
              <w:rPr>
                <w:lang w:val="uk-UA"/>
              </w:rPr>
            </w:pPr>
            <w:r w:rsidRPr="00746DE4">
              <w:rPr>
                <w:rFonts w:eastAsia="Courier New"/>
                <w:lang w:val="uk-UA"/>
              </w:rPr>
              <w:t>163°46'53"</w:t>
            </w:r>
          </w:p>
        </w:tc>
      </w:tr>
      <w:tr w:rsidR="00A956CB" w:rsidRPr="00746DE4" w14:paraId="4806EDB2" w14:textId="77777777" w:rsidTr="00282483">
        <w:trPr>
          <w:trHeight w:hRule="exact" w:val="274"/>
          <w:jc w:val="center"/>
        </w:trPr>
        <w:tc>
          <w:tcPr>
            <w:tcW w:w="449" w:type="dxa"/>
            <w:tcBorders>
              <w:top w:val="single" w:sz="4" w:space="0" w:color="auto"/>
              <w:left w:val="single" w:sz="4" w:space="0" w:color="auto"/>
            </w:tcBorders>
            <w:shd w:val="clear" w:color="auto" w:fill="FFFFFF"/>
          </w:tcPr>
          <w:p w14:paraId="698845C6" w14:textId="77777777" w:rsidR="00A956CB" w:rsidRPr="00746DE4" w:rsidRDefault="00A956CB" w:rsidP="00A956CB">
            <w:pPr>
              <w:tabs>
                <w:tab w:val="left" w:pos="9356"/>
              </w:tabs>
              <w:jc w:val="center"/>
              <w:rPr>
                <w:lang w:val="uk-UA"/>
              </w:rPr>
            </w:pPr>
            <w:r w:rsidRPr="00746DE4">
              <w:rPr>
                <w:rFonts w:eastAsia="Courier New"/>
                <w:lang w:val="uk-UA"/>
              </w:rPr>
              <w:t>98</w:t>
            </w:r>
          </w:p>
        </w:tc>
        <w:tc>
          <w:tcPr>
            <w:tcW w:w="770" w:type="dxa"/>
            <w:tcBorders>
              <w:top w:val="single" w:sz="4" w:space="0" w:color="auto"/>
              <w:left w:val="single" w:sz="4" w:space="0" w:color="auto"/>
            </w:tcBorders>
            <w:shd w:val="clear" w:color="auto" w:fill="FFFFFF"/>
          </w:tcPr>
          <w:p w14:paraId="2BE9A3A8" w14:textId="77777777" w:rsidR="00A956CB" w:rsidRPr="00746DE4" w:rsidRDefault="00A956CB" w:rsidP="00A956CB">
            <w:pPr>
              <w:tabs>
                <w:tab w:val="left" w:pos="9356"/>
              </w:tabs>
              <w:jc w:val="center"/>
              <w:rPr>
                <w:lang w:val="uk-UA"/>
              </w:rPr>
            </w:pPr>
            <w:r w:rsidRPr="00746DE4">
              <w:rPr>
                <w:rFonts w:eastAsia="Courier New"/>
                <w:lang w:val="uk-UA"/>
              </w:rPr>
              <w:t>98</w:t>
            </w:r>
          </w:p>
        </w:tc>
        <w:tc>
          <w:tcPr>
            <w:tcW w:w="915" w:type="dxa"/>
            <w:tcBorders>
              <w:top w:val="single" w:sz="4" w:space="0" w:color="auto"/>
              <w:left w:val="single" w:sz="4" w:space="0" w:color="auto"/>
            </w:tcBorders>
            <w:shd w:val="clear" w:color="auto" w:fill="FFFFFF"/>
          </w:tcPr>
          <w:p w14:paraId="3D383EFF"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31D583BF"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672BF852" w14:textId="77777777" w:rsidR="00A956CB" w:rsidRPr="00746DE4" w:rsidRDefault="00A956CB" w:rsidP="00A956CB">
            <w:pPr>
              <w:tabs>
                <w:tab w:val="left" w:pos="9356"/>
              </w:tabs>
              <w:jc w:val="center"/>
              <w:rPr>
                <w:lang w:val="uk-UA"/>
              </w:rPr>
            </w:pPr>
            <w:r w:rsidRPr="00746DE4">
              <w:rPr>
                <w:rFonts w:eastAsia="Courier New"/>
                <w:lang w:val="uk-UA"/>
              </w:rPr>
              <w:t>625</w:t>
            </w:r>
          </w:p>
        </w:tc>
        <w:tc>
          <w:tcPr>
            <w:tcW w:w="688" w:type="dxa"/>
            <w:tcBorders>
              <w:top w:val="single" w:sz="4" w:space="0" w:color="auto"/>
              <w:left w:val="single" w:sz="4" w:space="0" w:color="auto"/>
            </w:tcBorders>
            <w:shd w:val="clear" w:color="auto" w:fill="FFFFFF"/>
            <w:vAlign w:val="center"/>
          </w:tcPr>
          <w:p w14:paraId="1CE25C00"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32F0294B"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426CEC0D" w14:textId="77777777" w:rsidR="00A956CB" w:rsidRPr="00746DE4" w:rsidRDefault="00A956CB" w:rsidP="00A956CB">
            <w:pPr>
              <w:tabs>
                <w:tab w:val="left" w:pos="9356"/>
              </w:tabs>
              <w:jc w:val="center"/>
              <w:rPr>
                <w:lang w:val="uk-UA"/>
              </w:rPr>
            </w:pPr>
            <w:r w:rsidRPr="00746DE4">
              <w:rPr>
                <w:rFonts w:eastAsia="Courier New"/>
                <w:lang w:val="uk-UA"/>
              </w:rPr>
              <w:t>258</w:t>
            </w:r>
          </w:p>
        </w:tc>
        <w:tc>
          <w:tcPr>
            <w:tcW w:w="1418" w:type="dxa"/>
            <w:tcBorders>
              <w:top w:val="single" w:sz="4" w:space="0" w:color="auto"/>
              <w:left w:val="single" w:sz="4" w:space="0" w:color="auto"/>
            </w:tcBorders>
            <w:shd w:val="clear" w:color="auto" w:fill="FFFFFF"/>
            <w:vAlign w:val="center"/>
          </w:tcPr>
          <w:p w14:paraId="67A88556" w14:textId="77777777" w:rsidR="00A956CB" w:rsidRPr="00746DE4" w:rsidRDefault="00A956CB" w:rsidP="00A956CB">
            <w:pPr>
              <w:tabs>
                <w:tab w:val="left" w:pos="9356"/>
              </w:tabs>
              <w:jc w:val="center"/>
              <w:rPr>
                <w:lang w:val="uk-UA"/>
              </w:rPr>
            </w:pPr>
            <w:r w:rsidRPr="00746DE4">
              <w:rPr>
                <w:rFonts w:eastAsia="Courier New"/>
                <w:lang w:val="uk-UA"/>
              </w:rPr>
              <w:t>6</w:t>
            </w:r>
          </w:p>
        </w:tc>
        <w:tc>
          <w:tcPr>
            <w:tcW w:w="1762" w:type="dxa"/>
            <w:tcBorders>
              <w:top w:val="single" w:sz="4" w:space="0" w:color="auto"/>
              <w:left w:val="single" w:sz="4" w:space="0" w:color="auto"/>
            </w:tcBorders>
            <w:shd w:val="clear" w:color="auto" w:fill="FFFFFF"/>
          </w:tcPr>
          <w:p w14:paraId="4710338C" w14:textId="77777777" w:rsidR="00A956CB" w:rsidRPr="00746DE4" w:rsidRDefault="00A956CB" w:rsidP="00A956CB">
            <w:pPr>
              <w:tabs>
                <w:tab w:val="left" w:pos="9356"/>
              </w:tabs>
              <w:jc w:val="center"/>
              <w:rPr>
                <w:lang w:val="uk-UA"/>
              </w:rPr>
            </w:pPr>
            <w:r w:rsidRPr="00746DE4">
              <w:rPr>
                <w:rFonts w:eastAsia="Courier New"/>
                <w:lang w:val="uk-UA"/>
              </w:rPr>
              <w:t>324°39'23"</w:t>
            </w:r>
          </w:p>
        </w:tc>
        <w:tc>
          <w:tcPr>
            <w:tcW w:w="1984" w:type="dxa"/>
            <w:tcBorders>
              <w:top w:val="single" w:sz="4" w:space="0" w:color="auto"/>
              <w:left w:val="single" w:sz="4" w:space="0" w:color="auto"/>
              <w:right w:val="single" w:sz="4" w:space="0" w:color="auto"/>
            </w:tcBorders>
            <w:shd w:val="clear" w:color="auto" w:fill="FFFFFF"/>
          </w:tcPr>
          <w:p w14:paraId="53964CA3" w14:textId="77777777" w:rsidR="00A956CB" w:rsidRPr="00746DE4" w:rsidRDefault="00A956CB" w:rsidP="00A956CB">
            <w:pPr>
              <w:tabs>
                <w:tab w:val="left" w:pos="9356"/>
              </w:tabs>
              <w:jc w:val="center"/>
              <w:rPr>
                <w:lang w:val="uk-UA"/>
              </w:rPr>
            </w:pPr>
            <w:r w:rsidRPr="00746DE4">
              <w:rPr>
                <w:rFonts w:eastAsia="Courier New"/>
                <w:lang w:val="uk-UA"/>
              </w:rPr>
              <w:t>217°27'02"</w:t>
            </w:r>
          </w:p>
        </w:tc>
      </w:tr>
      <w:tr w:rsidR="00A956CB" w:rsidRPr="00746DE4" w14:paraId="776D38A7" w14:textId="77777777" w:rsidTr="00282483">
        <w:trPr>
          <w:trHeight w:hRule="exact" w:val="266"/>
          <w:jc w:val="center"/>
        </w:trPr>
        <w:tc>
          <w:tcPr>
            <w:tcW w:w="449" w:type="dxa"/>
            <w:tcBorders>
              <w:top w:val="single" w:sz="4" w:space="0" w:color="auto"/>
              <w:left w:val="single" w:sz="4" w:space="0" w:color="auto"/>
            </w:tcBorders>
            <w:shd w:val="clear" w:color="auto" w:fill="FFFFFF"/>
          </w:tcPr>
          <w:p w14:paraId="4CD98F65" w14:textId="77777777" w:rsidR="00A956CB" w:rsidRPr="00746DE4" w:rsidRDefault="00A956CB" w:rsidP="00A956CB">
            <w:pPr>
              <w:tabs>
                <w:tab w:val="left" w:pos="9356"/>
              </w:tabs>
              <w:jc w:val="center"/>
              <w:rPr>
                <w:lang w:val="uk-UA"/>
              </w:rPr>
            </w:pPr>
            <w:r w:rsidRPr="00746DE4">
              <w:rPr>
                <w:rFonts w:eastAsia="Courier New"/>
                <w:lang w:val="uk-UA"/>
              </w:rPr>
              <w:t>99</w:t>
            </w:r>
          </w:p>
        </w:tc>
        <w:tc>
          <w:tcPr>
            <w:tcW w:w="770" w:type="dxa"/>
            <w:tcBorders>
              <w:top w:val="single" w:sz="4" w:space="0" w:color="auto"/>
              <w:left w:val="single" w:sz="4" w:space="0" w:color="auto"/>
            </w:tcBorders>
            <w:shd w:val="clear" w:color="auto" w:fill="FFFFFF"/>
          </w:tcPr>
          <w:p w14:paraId="515EE557" w14:textId="77777777" w:rsidR="00A956CB" w:rsidRPr="00746DE4" w:rsidRDefault="00A956CB" w:rsidP="00A956CB">
            <w:pPr>
              <w:tabs>
                <w:tab w:val="left" w:pos="9356"/>
              </w:tabs>
              <w:jc w:val="center"/>
              <w:rPr>
                <w:lang w:val="uk-UA"/>
              </w:rPr>
            </w:pPr>
            <w:r w:rsidRPr="00746DE4">
              <w:rPr>
                <w:rFonts w:eastAsia="Courier New"/>
                <w:lang w:val="uk-UA"/>
              </w:rPr>
              <w:t>99</w:t>
            </w:r>
          </w:p>
        </w:tc>
        <w:tc>
          <w:tcPr>
            <w:tcW w:w="915" w:type="dxa"/>
            <w:tcBorders>
              <w:top w:val="single" w:sz="4" w:space="0" w:color="auto"/>
              <w:left w:val="single" w:sz="4" w:space="0" w:color="auto"/>
            </w:tcBorders>
            <w:shd w:val="clear" w:color="auto" w:fill="FFFFFF"/>
          </w:tcPr>
          <w:p w14:paraId="409117AB"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tcPr>
          <w:p w14:paraId="1945C587"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tcPr>
          <w:p w14:paraId="24B78DAF" w14:textId="77777777" w:rsidR="00A956CB" w:rsidRPr="00746DE4" w:rsidRDefault="00A956CB" w:rsidP="00A956CB">
            <w:pPr>
              <w:tabs>
                <w:tab w:val="left" w:pos="9356"/>
              </w:tabs>
              <w:jc w:val="center"/>
              <w:rPr>
                <w:lang w:val="uk-UA"/>
              </w:rPr>
            </w:pPr>
            <w:r w:rsidRPr="00746DE4">
              <w:rPr>
                <w:rFonts w:eastAsia="Courier New"/>
                <w:lang w:val="uk-UA"/>
              </w:rPr>
              <w:t>630</w:t>
            </w:r>
          </w:p>
        </w:tc>
        <w:tc>
          <w:tcPr>
            <w:tcW w:w="688" w:type="dxa"/>
            <w:tcBorders>
              <w:top w:val="single" w:sz="4" w:space="0" w:color="auto"/>
              <w:left w:val="single" w:sz="4" w:space="0" w:color="auto"/>
            </w:tcBorders>
            <w:shd w:val="clear" w:color="auto" w:fill="FFFFFF"/>
            <w:vAlign w:val="center"/>
          </w:tcPr>
          <w:p w14:paraId="30C32A8C"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tcPr>
          <w:p w14:paraId="4A440AA2"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tcPr>
          <w:p w14:paraId="2F58D786" w14:textId="77777777" w:rsidR="00A956CB" w:rsidRPr="00746DE4" w:rsidRDefault="00A956CB" w:rsidP="00A956CB">
            <w:pPr>
              <w:tabs>
                <w:tab w:val="left" w:pos="9356"/>
              </w:tabs>
              <w:jc w:val="center"/>
              <w:rPr>
                <w:lang w:val="uk-UA"/>
              </w:rPr>
            </w:pPr>
            <w:r w:rsidRPr="00746DE4">
              <w:rPr>
                <w:rFonts w:eastAsia="Courier New"/>
                <w:lang w:val="uk-UA"/>
              </w:rPr>
              <w:t>255</w:t>
            </w:r>
          </w:p>
        </w:tc>
        <w:tc>
          <w:tcPr>
            <w:tcW w:w="1418" w:type="dxa"/>
            <w:tcBorders>
              <w:top w:val="single" w:sz="4" w:space="0" w:color="auto"/>
              <w:left w:val="single" w:sz="4" w:space="0" w:color="auto"/>
            </w:tcBorders>
            <w:shd w:val="clear" w:color="auto" w:fill="FFFFFF"/>
            <w:vAlign w:val="center"/>
          </w:tcPr>
          <w:p w14:paraId="7E50EE04" w14:textId="77777777" w:rsidR="00A956CB" w:rsidRPr="00746DE4" w:rsidRDefault="00A956CB" w:rsidP="00A956CB">
            <w:pPr>
              <w:tabs>
                <w:tab w:val="left" w:pos="9356"/>
              </w:tabs>
              <w:jc w:val="center"/>
              <w:rPr>
                <w:lang w:val="uk-UA"/>
              </w:rPr>
            </w:pPr>
            <w:r w:rsidRPr="00746DE4">
              <w:rPr>
                <w:rFonts w:eastAsia="Courier New"/>
                <w:lang w:val="uk-UA"/>
              </w:rPr>
              <w:t>10</w:t>
            </w:r>
          </w:p>
        </w:tc>
        <w:tc>
          <w:tcPr>
            <w:tcW w:w="1762" w:type="dxa"/>
            <w:tcBorders>
              <w:top w:val="single" w:sz="4" w:space="0" w:color="auto"/>
              <w:left w:val="single" w:sz="4" w:space="0" w:color="auto"/>
            </w:tcBorders>
            <w:shd w:val="clear" w:color="auto" w:fill="FFFFFF"/>
          </w:tcPr>
          <w:p w14:paraId="01C81474" w14:textId="77777777" w:rsidR="00A956CB" w:rsidRPr="00746DE4" w:rsidRDefault="00A956CB" w:rsidP="00A956CB">
            <w:pPr>
              <w:tabs>
                <w:tab w:val="left" w:pos="9356"/>
              </w:tabs>
              <w:jc w:val="center"/>
              <w:rPr>
                <w:lang w:val="uk-UA"/>
              </w:rPr>
            </w:pPr>
            <w:r w:rsidRPr="00746DE4">
              <w:rPr>
                <w:rFonts w:eastAsia="Courier New"/>
                <w:lang w:val="uk-UA"/>
              </w:rPr>
              <w:t>333°13'00"</w:t>
            </w:r>
          </w:p>
        </w:tc>
        <w:tc>
          <w:tcPr>
            <w:tcW w:w="1984" w:type="dxa"/>
            <w:tcBorders>
              <w:top w:val="single" w:sz="4" w:space="0" w:color="auto"/>
              <w:left w:val="single" w:sz="4" w:space="0" w:color="auto"/>
              <w:right w:val="single" w:sz="4" w:space="0" w:color="auto"/>
            </w:tcBorders>
            <w:shd w:val="clear" w:color="auto" w:fill="FFFFFF"/>
          </w:tcPr>
          <w:p w14:paraId="73C56980" w14:textId="77777777" w:rsidR="00A956CB" w:rsidRPr="00746DE4" w:rsidRDefault="00A956CB" w:rsidP="00A956CB">
            <w:pPr>
              <w:tabs>
                <w:tab w:val="left" w:pos="9356"/>
              </w:tabs>
              <w:jc w:val="center"/>
              <w:rPr>
                <w:lang w:val="uk-UA"/>
              </w:rPr>
            </w:pPr>
            <w:r w:rsidRPr="00746DE4">
              <w:rPr>
                <w:rFonts w:eastAsia="Courier New"/>
                <w:lang w:val="uk-UA"/>
              </w:rPr>
              <w:t>171°26'23"</w:t>
            </w:r>
          </w:p>
        </w:tc>
      </w:tr>
      <w:tr w:rsidR="00A956CB" w:rsidRPr="00746DE4" w14:paraId="519A23C3" w14:textId="77777777" w:rsidTr="00282483">
        <w:trPr>
          <w:trHeight w:hRule="exact" w:val="274"/>
          <w:jc w:val="center"/>
        </w:trPr>
        <w:tc>
          <w:tcPr>
            <w:tcW w:w="449" w:type="dxa"/>
            <w:tcBorders>
              <w:top w:val="single" w:sz="4" w:space="0" w:color="auto"/>
              <w:left w:val="single" w:sz="4" w:space="0" w:color="auto"/>
            </w:tcBorders>
            <w:shd w:val="clear" w:color="auto" w:fill="FFFFFF"/>
            <w:vAlign w:val="center"/>
          </w:tcPr>
          <w:p w14:paraId="342357D4" w14:textId="77777777" w:rsidR="00A956CB" w:rsidRPr="00746DE4" w:rsidRDefault="00A956CB" w:rsidP="00A956CB">
            <w:pPr>
              <w:tabs>
                <w:tab w:val="left" w:pos="9356"/>
              </w:tabs>
              <w:jc w:val="center"/>
              <w:rPr>
                <w:lang w:val="uk-UA"/>
              </w:rPr>
            </w:pPr>
            <w:r w:rsidRPr="00746DE4">
              <w:rPr>
                <w:rFonts w:eastAsia="Courier New"/>
                <w:lang w:val="uk-UA"/>
              </w:rPr>
              <w:lastRenderedPageBreak/>
              <w:t>100</w:t>
            </w:r>
          </w:p>
        </w:tc>
        <w:tc>
          <w:tcPr>
            <w:tcW w:w="770" w:type="dxa"/>
            <w:tcBorders>
              <w:top w:val="single" w:sz="4" w:space="0" w:color="auto"/>
              <w:left w:val="single" w:sz="4" w:space="0" w:color="auto"/>
            </w:tcBorders>
            <w:shd w:val="clear" w:color="auto" w:fill="FFFFFF"/>
            <w:vAlign w:val="center"/>
          </w:tcPr>
          <w:p w14:paraId="4AED2EEA" w14:textId="77777777" w:rsidR="00A956CB" w:rsidRPr="00746DE4" w:rsidRDefault="00A956CB" w:rsidP="00A956CB">
            <w:pPr>
              <w:tabs>
                <w:tab w:val="left" w:pos="9356"/>
              </w:tabs>
              <w:jc w:val="center"/>
              <w:rPr>
                <w:lang w:val="uk-UA"/>
              </w:rPr>
            </w:pPr>
            <w:r w:rsidRPr="00746DE4">
              <w:rPr>
                <w:rFonts w:eastAsia="Courier New"/>
                <w:lang w:val="uk-UA"/>
              </w:rPr>
              <w:t>100</w:t>
            </w:r>
          </w:p>
        </w:tc>
        <w:tc>
          <w:tcPr>
            <w:tcW w:w="915" w:type="dxa"/>
            <w:tcBorders>
              <w:top w:val="single" w:sz="4" w:space="0" w:color="auto"/>
              <w:left w:val="single" w:sz="4" w:space="0" w:color="auto"/>
            </w:tcBorders>
            <w:shd w:val="clear" w:color="auto" w:fill="FFFFFF"/>
            <w:vAlign w:val="center"/>
          </w:tcPr>
          <w:p w14:paraId="082DAB1E"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5B0A44C9"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vAlign w:val="center"/>
          </w:tcPr>
          <w:p w14:paraId="33FDB746" w14:textId="77777777" w:rsidR="00A956CB" w:rsidRPr="00746DE4" w:rsidRDefault="00A956CB" w:rsidP="00A956CB">
            <w:pPr>
              <w:tabs>
                <w:tab w:val="left" w:pos="9356"/>
              </w:tabs>
              <w:jc w:val="center"/>
              <w:rPr>
                <w:lang w:val="uk-UA"/>
              </w:rPr>
            </w:pPr>
            <w:r w:rsidRPr="00746DE4">
              <w:rPr>
                <w:rFonts w:eastAsia="Courier New"/>
                <w:lang w:val="uk-UA"/>
              </w:rPr>
              <w:t>640</w:t>
            </w:r>
          </w:p>
        </w:tc>
        <w:tc>
          <w:tcPr>
            <w:tcW w:w="688" w:type="dxa"/>
            <w:tcBorders>
              <w:top w:val="single" w:sz="4" w:space="0" w:color="auto"/>
              <w:left w:val="single" w:sz="4" w:space="0" w:color="auto"/>
            </w:tcBorders>
            <w:shd w:val="clear" w:color="auto" w:fill="FFFFFF"/>
            <w:vAlign w:val="center"/>
          </w:tcPr>
          <w:p w14:paraId="276CD39F"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vAlign w:val="center"/>
          </w:tcPr>
          <w:p w14:paraId="14FF306A"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vAlign w:val="center"/>
          </w:tcPr>
          <w:p w14:paraId="1CF10816" w14:textId="77777777" w:rsidR="00A956CB" w:rsidRPr="00746DE4" w:rsidRDefault="00A956CB" w:rsidP="00A956CB">
            <w:pPr>
              <w:tabs>
                <w:tab w:val="left" w:pos="9356"/>
              </w:tabs>
              <w:jc w:val="center"/>
              <w:rPr>
                <w:lang w:val="uk-UA"/>
              </w:rPr>
            </w:pPr>
            <w:r w:rsidRPr="00746DE4">
              <w:rPr>
                <w:rFonts w:eastAsia="Courier New"/>
                <w:lang w:val="uk-UA"/>
              </w:rPr>
              <w:t>250</w:t>
            </w:r>
          </w:p>
        </w:tc>
        <w:tc>
          <w:tcPr>
            <w:tcW w:w="1418" w:type="dxa"/>
            <w:tcBorders>
              <w:top w:val="single" w:sz="4" w:space="0" w:color="auto"/>
              <w:left w:val="single" w:sz="4" w:space="0" w:color="auto"/>
            </w:tcBorders>
            <w:shd w:val="clear" w:color="auto" w:fill="FFFFFF"/>
            <w:vAlign w:val="center"/>
          </w:tcPr>
          <w:p w14:paraId="65CFE298" w14:textId="77777777" w:rsidR="00A956CB" w:rsidRPr="00746DE4" w:rsidRDefault="00A956CB" w:rsidP="00A956CB">
            <w:pPr>
              <w:tabs>
                <w:tab w:val="left" w:pos="9356"/>
              </w:tabs>
              <w:jc w:val="center"/>
              <w:rPr>
                <w:lang w:val="uk-UA"/>
              </w:rPr>
            </w:pPr>
            <w:r w:rsidRPr="00746DE4">
              <w:rPr>
                <w:rFonts w:eastAsia="Courier New"/>
                <w:lang w:val="uk-UA"/>
              </w:rPr>
              <w:t>15</w:t>
            </w:r>
          </w:p>
        </w:tc>
        <w:tc>
          <w:tcPr>
            <w:tcW w:w="1762" w:type="dxa"/>
            <w:tcBorders>
              <w:top w:val="single" w:sz="4" w:space="0" w:color="auto"/>
              <w:left w:val="single" w:sz="4" w:space="0" w:color="auto"/>
            </w:tcBorders>
            <w:shd w:val="clear" w:color="auto" w:fill="FFFFFF"/>
            <w:vAlign w:val="center"/>
          </w:tcPr>
          <w:p w14:paraId="7334E0AB" w14:textId="77777777" w:rsidR="00A956CB" w:rsidRPr="00746DE4" w:rsidRDefault="00A956CB" w:rsidP="00A956CB">
            <w:pPr>
              <w:tabs>
                <w:tab w:val="left" w:pos="9356"/>
              </w:tabs>
              <w:jc w:val="center"/>
              <w:rPr>
                <w:lang w:val="uk-UA"/>
              </w:rPr>
            </w:pPr>
            <w:r w:rsidRPr="00746DE4">
              <w:rPr>
                <w:rFonts w:eastAsia="Courier New"/>
                <w:lang w:val="uk-UA"/>
              </w:rPr>
              <w:t>293°56'53"</w:t>
            </w:r>
          </w:p>
        </w:tc>
        <w:tc>
          <w:tcPr>
            <w:tcW w:w="1984" w:type="dxa"/>
            <w:tcBorders>
              <w:top w:val="single" w:sz="4" w:space="0" w:color="auto"/>
              <w:left w:val="single" w:sz="4" w:space="0" w:color="auto"/>
              <w:right w:val="single" w:sz="4" w:space="0" w:color="auto"/>
            </w:tcBorders>
            <w:shd w:val="clear" w:color="auto" w:fill="FFFFFF"/>
            <w:vAlign w:val="center"/>
          </w:tcPr>
          <w:p w14:paraId="4E9BFF33" w14:textId="77777777" w:rsidR="00A956CB" w:rsidRPr="00746DE4" w:rsidRDefault="00A956CB" w:rsidP="00A956CB">
            <w:pPr>
              <w:tabs>
                <w:tab w:val="left" w:pos="9356"/>
              </w:tabs>
              <w:jc w:val="center"/>
              <w:rPr>
                <w:lang w:val="uk-UA"/>
              </w:rPr>
            </w:pPr>
            <w:r w:rsidRPr="00746DE4">
              <w:rPr>
                <w:rFonts w:eastAsia="Courier New"/>
                <w:lang w:val="uk-UA"/>
              </w:rPr>
              <w:t>219°16' 07"</w:t>
            </w:r>
          </w:p>
        </w:tc>
      </w:tr>
      <w:tr w:rsidR="00A956CB" w:rsidRPr="00746DE4" w14:paraId="4EA847E6" w14:textId="77777777" w:rsidTr="00282483">
        <w:trPr>
          <w:trHeight w:hRule="exact" w:val="274"/>
          <w:jc w:val="center"/>
        </w:trPr>
        <w:tc>
          <w:tcPr>
            <w:tcW w:w="449" w:type="dxa"/>
            <w:tcBorders>
              <w:top w:val="single" w:sz="4" w:space="0" w:color="auto"/>
              <w:left w:val="single" w:sz="4" w:space="0" w:color="auto"/>
            </w:tcBorders>
            <w:shd w:val="clear" w:color="auto" w:fill="FFFFFF"/>
            <w:vAlign w:val="center"/>
          </w:tcPr>
          <w:p w14:paraId="215AE0AF" w14:textId="77777777" w:rsidR="00A956CB" w:rsidRPr="00746DE4" w:rsidRDefault="00A956CB" w:rsidP="00A956CB">
            <w:pPr>
              <w:tabs>
                <w:tab w:val="left" w:pos="9356"/>
              </w:tabs>
              <w:jc w:val="center"/>
              <w:rPr>
                <w:lang w:val="uk-UA"/>
              </w:rPr>
            </w:pPr>
            <w:r w:rsidRPr="00746DE4">
              <w:rPr>
                <w:rFonts w:eastAsia="Courier New"/>
                <w:lang w:val="uk-UA"/>
              </w:rPr>
              <w:t>101</w:t>
            </w:r>
          </w:p>
        </w:tc>
        <w:tc>
          <w:tcPr>
            <w:tcW w:w="770" w:type="dxa"/>
            <w:tcBorders>
              <w:top w:val="single" w:sz="4" w:space="0" w:color="auto"/>
              <w:left w:val="single" w:sz="4" w:space="0" w:color="auto"/>
            </w:tcBorders>
            <w:shd w:val="clear" w:color="auto" w:fill="FFFFFF"/>
            <w:vAlign w:val="center"/>
          </w:tcPr>
          <w:p w14:paraId="366A622E" w14:textId="77777777" w:rsidR="00A956CB" w:rsidRPr="00746DE4" w:rsidRDefault="00A956CB" w:rsidP="00A956CB">
            <w:pPr>
              <w:tabs>
                <w:tab w:val="left" w:pos="9356"/>
              </w:tabs>
              <w:jc w:val="center"/>
              <w:rPr>
                <w:lang w:val="uk-UA"/>
              </w:rPr>
            </w:pPr>
            <w:r w:rsidRPr="00746DE4">
              <w:rPr>
                <w:rFonts w:eastAsia="Courier New"/>
                <w:lang w:val="uk-UA"/>
              </w:rPr>
              <w:t>101</w:t>
            </w:r>
          </w:p>
        </w:tc>
        <w:tc>
          <w:tcPr>
            <w:tcW w:w="915" w:type="dxa"/>
            <w:tcBorders>
              <w:top w:val="single" w:sz="4" w:space="0" w:color="auto"/>
              <w:left w:val="single" w:sz="4" w:space="0" w:color="auto"/>
            </w:tcBorders>
            <w:shd w:val="clear" w:color="auto" w:fill="FFFFFF"/>
            <w:vAlign w:val="center"/>
          </w:tcPr>
          <w:p w14:paraId="2A4558ED" w14:textId="77777777" w:rsidR="00A956CB" w:rsidRPr="00746DE4" w:rsidRDefault="00A956CB" w:rsidP="00A956CB">
            <w:pPr>
              <w:tabs>
                <w:tab w:val="left" w:pos="9356"/>
              </w:tabs>
              <w:jc w:val="center"/>
              <w:rPr>
                <w:lang w:val="uk-UA"/>
              </w:rPr>
            </w:pPr>
            <w:r w:rsidRPr="00746DE4">
              <w:rPr>
                <w:rFonts w:eastAsia="Courier New"/>
                <w:lang w:val="uk-UA"/>
              </w:rPr>
              <w:t>5</w:t>
            </w:r>
          </w:p>
        </w:tc>
        <w:tc>
          <w:tcPr>
            <w:tcW w:w="443" w:type="dxa"/>
            <w:tcBorders>
              <w:top w:val="single" w:sz="4" w:space="0" w:color="auto"/>
            </w:tcBorders>
            <w:shd w:val="clear" w:color="auto" w:fill="FFFFFF"/>
            <w:vAlign w:val="center"/>
          </w:tcPr>
          <w:p w14:paraId="41714A40" w14:textId="77777777" w:rsidR="00A956CB" w:rsidRPr="00746DE4" w:rsidRDefault="00A956CB" w:rsidP="00A956CB">
            <w:pPr>
              <w:tabs>
                <w:tab w:val="left" w:pos="9356"/>
              </w:tabs>
              <w:jc w:val="center"/>
              <w:rPr>
                <w:lang w:val="uk-UA"/>
              </w:rPr>
            </w:pPr>
            <w:r w:rsidRPr="00746DE4">
              <w:rPr>
                <w:rFonts w:eastAsia="Courier New"/>
                <w:lang w:val="uk-UA"/>
              </w:rPr>
              <w:t>573</w:t>
            </w:r>
          </w:p>
        </w:tc>
        <w:tc>
          <w:tcPr>
            <w:tcW w:w="565" w:type="dxa"/>
            <w:tcBorders>
              <w:top w:val="single" w:sz="4" w:space="0" w:color="auto"/>
            </w:tcBorders>
            <w:shd w:val="clear" w:color="auto" w:fill="FFFFFF"/>
            <w:vAlign w:val="center"/>
          </w:tcPr>
          <w:p w14:paraId="323A3E09" w14:textId="77777777" w:rsidR="00A956CB" w:rsidRPr="00746DE4" w:rsidRDefault="00A956CB" w:rsidP="00A956CB">
            <w:pPr>
              <w:tabs>
                <w:tab w:val="left" w:pos="9356"/>
              </w:tabs>
              <w:jc w:val="center"/>
              <w:rPr>
                <w:lang w:val="uk-UA"/>
              </w:rPr>
            </w:pPr>
            <w:r w:rsidRPr="00746DE4">
              <w:rPr>
                <w:rFonts w:eastAsia="Courier New"/>
                <w:lang w:val="uk-UA"/>
              </w:rPr>
              <w:t>646</w:t>
            </w:r>
          </w:p>
        </w:tc>
        <w:tc>
          <w:tcPr>
            <w:tcW w:w="688" w:type="dxa"/>
            <w:tcBorders>
              <w:top w:val="single" w:sz="4" w:space="0" w:color="auto"/>
              <w:left w:val="single" w:sz="4" w:space="0" w:color="auto"/>
            </w:tcBorders>
            <w:shd w:val="clear" w:color="auto" w:fill="FFFFFF"/>
            <w:vAlign w:val="center"/>
          </w:tcPr>
          <w:p w14:paraId="7F6AAF5D" w14:textId="77777777" w:rsidR="00A956CB" w:rsidRPr="00746DE4" w:rsidRDefault="00A956CB" w:rsidP="00A956CB">
            <w:pPr>
              <w:tabs>
                <w:tab w:val="left" w:pos="9356"/>
              </w:tabs>
              <w:jc w:val="center"/>
              <w:rPr>
                <w:lang w:val="uk-UA"/>
              </w:rPr>
            </w:pPr>
            <w:r w:rsidRPr="00746DE4">
              <w:rPr>
                <w:rFonts w:eastAsia="Courier New"/>
                <w:lang w:val="uk-UA"/>
              </w:rPr>
              <w:t>1</w:t>
            </w:r>
          </w:p>
        </w:tc>
        <w:tc>
          <w:tcPr>
            <w:tcW w:w="439" w:type="dxa"/>
            <w:tcBorders>
              <w:top w:val="single" w:sz="4" w:space="0" w:color="auto"/>
            </w:tcBorders>
            <w:shd w:val="clear" w:color="auto" w:fill="FFFFFF"/>
            <w:vAlign w:val="center"/>
          </w:tcPr>
          <w:p w14:paraId="3AD689A8" w14:textId="77777777" w:rsidR="00A956CB" w:rsidRPr="00746DE4" w:rsidRDefault="00A956CB" w:rsidP="00A956CB">
            <w:pPr>
              <w:tabs>
                <w:tab w:val="left" w:pos="9356"/>
              </w:tabs>
              <w:jc w:val="center"/>
              <w:rPr>
                <w:lang w:val="uk-UA"/>
              </w:rPr>
            </w:pPr>
            <w:r w:rsidRPr="00746DE4">
              <w:rPr>
                <w:rFonts w:eastAsia="Courier New"/>
                <w:lang w:val="uk-UA"/>
              </w:rPr>
              <w:t>352</w:t>
            </w:r>
          </w:p>
        </w:tc>
        <w:tc>
          <w:tcPr>
            <w:tcW w:w="574" w:type="dxa"/>
            <w:tcBorders>
              <w:top w:val="single" w:sz="4" w:space="0" w:color="auto"/>
            </w:tcBorders>
            <w:shd w:val="clear" w:color="auto" w:fill="FFFFFF"/>
            <w:vAlign w:val="center"/>
          </w:tcPr>
          <w:p w14:paraId="536BCA12" w14:textId="77777777" w:rsidR="00A956CB" w:rsidRPr="00746DE4" w:rsidRDefault="00A956CB" w:rsidP="00A956CB">
            <w:pPr>
              <w:tabs>
                <w:tab w:val="left" w:pos="9356"/>
              </w:tabs>
              <w:jc w:val="center"/>
              <w:rPr>
                <w:lang w:val="uk-UA"/>
              </w:rPr>
            </w:pPr>
            <w:r w:rsidRPr="00746DE4">
              <w:rPr>
                <w:rFonts w:eastAsia="Courier New"/>
                <w:lang w:val="uk-UA"/>
              </w:rPr>
              <w:t>236</w:t>
            </w:r>
          </w:p>
        </w:tc>
        <w:tc>
          <w:tcPr>
            <w:tcW w:w="1418" w:type="dxa"/>
            <w:tcBorders>
              <w:top w:val="single" w:sz="4" w:space="0" w:color="auto"/>
              <w:left w:val="single" w:sz="4" w:space="0" w:color="auto"/>
            </w:tcBorders>
            <w:shd w:val="clear" w:color="auto" w:fill="FFFFFF"/>
            <w:vAlign w:val="center"/>
          </w:tcPr>
          <w:p w14:paraId="6933FEC9" w14:textId="77777777" w:rsidR="00A956CB" w:rsidRPr="00746DE4" w:rsidRDefault="00A956CB" w:rsidP="00A956CB">
            <w:pPr>
              <w:tabs>
                <w:tab w:val="left" w:pos="9356"/>
              </w:tabs>
              <w:jc w:val="center"/>
              <w:rPr>
                <w:lang w:val="uk-UA"/>
              </w:rPr>
            </w:pPr>
            <w:r w:rsidRPr="00746DE4">
              <w:rPr>
                <w:rFonts w:eastAsia="Courier New"/>
                <w:lang w:val="uk-UA"/>
              </w:rPr>
              <w:t>20</w:t>
            </w:r>
          </w:p>
        </w:tc>
        <w:tc>
          <w:tcPr>
            <w:tcW w:w="1762" w:type="dxa"/>
            <w:tcBorders>
              <w:top w:val="single" w:sz="4" w:space="0" w:color="auto"/>
              <w:left w:val="single" w:sz="4" w:space="0" w:color="auto"/>
            </w:tcBorders>
            <w:shd w:val="clear" w:color="auto" w:fill="FFFFFF"/>
            <w:vAlign w:val="center"/>
          </w:tcPr>
          <w:p w14:paraId="0AC25497" w14:textId="77777777" w:rsidR="00A956CB" w:rsidRPr="00746DE4" w:rsidRDefault="00A956CB" w:rsidP="00A956CB">
            <w:pPr>
              <w:tabs>
                <w:tab w:val="left" w:pos="9356"/>
              </w:tabs>
              <w:jc w:val="center"/>
              <w:rPr>
                <w:lang w:val="uk-UA"/>
              </w:rPr>
            </w:pPr>
            <w:r w:rsidRPr="00746DE4">
              <w:rPr>
                <w:rFonts w:eastAsia="Courier New"/>
                <w:lang w:val="uk-UA"/>
              </w:rPr>
              <w:t>280°38'50"</w:t>
            </w:r>
          </w:p>
        </w:tc>
        <w:tc>
          <w:tcPr>
            <w:tcW w:w="1984" w:type="dxa"/>
            <w:tcBorders>
              <w:top w:val="single" w:sz="4" w:space="0" w:color="auto"/>
              <w:left w:val="single" w:sz="4" w:space="0" w:color="auto"/>
              <w:right w:val="single" w:sz="4" w:space="0" w:color="auto"/>
            </w:tcBorders>
            <w:shd w:val="clear" w:color="auto" w:fill="FFFFFF"/>
            <w:vAlign w:val="center"/>
          </w:tcPr>
          <w:p w14:paraId="5C33EA16" w14:textId="77777777" w:rsidR="00A956CB" w:rsidRPr="00746DE4" w:rsidRDefault="00A956CB" w:rsidP="00A956CB">
            <w:pPr>
              <w:tabs>
                <w:tab w:val="left" w:pos="9356"/>
              </w:tabs>
              <w:jc w:val="center"/>
              <w:rPr>
                <w:lang w:val="uk-UA"/>
              </w:rPr>
            </w:pPr>
            <w:r w:rsidRPr="00746DE4">
              <w:rPr>
                <w:rFonts w:eastAsia="Courier New"/>
                <w:lang w:val="uk-UA"/>
              </w:rPr>
              <w:t>193°18'03"</w:t>
            </w:r>
          </w:p>
        </w:tc>
      </w:tr>
    </w:tbl>
    <w:p w14:paraId="28DB30B3" w14:textId="77777777" w:rsidR="00A956CB" w:rsidRPr="00746DE4" w:rsidRDefault="00A956CB" w:rsidP="00A956CB">
      <w:pPr>
        <w:tabs>
          <w:tab w:val="left" w:pos="9356"/>
        </w:tabs>
        <w:spacing w:line="360" w:lineRule="auto"/>
        <w:ind w:firstLine="709"/>
        <w:jc w:val="both"/>
        <w:rPr>
          <w:sz w:val="28"/>
          <w:szCs w:val="28"/>
          <w:lang w:val="uk-UA"/>
        </w:rPr>
      </w:pPr>
      <w:r w:rsidRPr="00746DE4">
        <w:rPr>
          <w:sz w:val="28"/>
          <w:szCs w:val="28"/>
          <w:lang w:val="uk-UA"/>
        </w:rPr>
        <w:t>Площа ЗД №2 – 5,5027 га.</w:t>
      </w:r>
    </w:p>
    <w:p w14:paraId="7BE81D50" w14:textId="77777777" w:rsidR="00A956CB" w:rsidRPr="00746DE4" w:rsidRDefault="00A956CB" w:rsidP="00A956CB">
      <w:pPr>
        <w:tabs>
          <w:tab w:val="left" w:pos="567"/>
          <w:tab w:val="left" w:pos="9356"/>
        </w:tabs>
        <w:spacing w:line="360" w:lineRule="auto"/>
        <w:ind w:firstLine="709"/>
        <w:jc w:val="both"/>
        <w:rPr>
          <w:sz w:val="28"/>
          <w:szCs w:val="28"/>
          <w:lang w:val="uk-UA"/>
        </w:rPr>
      </w:pPr>
      <w:r w:rsidRPr="00746DE4">
        <w:rPr>
          <w:sz w:val="28"/>
          <w:szCs w:val="28"/>
          <w:lang w:val="uk-UA"/>
        </w:rPr>
        <w:t xml:space="preserve">Кожна із земельних ділянок пройшла затвердження по одному об’єкту. На даному об’єкті передбачено 12 земельних ділянок. Після проведення польових робіт та опрацювання даних на кожній ділянці проведено КП щодо встановлення </w:t>
      </w:r>
      <w:r w:rsidRPr="00746DE4">
        <w:rPr>
          <w:sz w:val="28"/>
          <w:szCs w:val="28"/>
          <w:lang w:val="uk-UA" w:eastAsia="uk-UA"/>
        </w:rPr>
        <w:t xml:space="preserve">ПЗС р. </w:t>
      </w:r>
      <w:proofErr w:type="spellStart"/>
      <w:r w:rsidRPr="00746DE4">
        <w:rPr>
          <w:sz w:val="28"/>
          <w:szCs w:val="28"/>
          <w:lang w:val="uk-UA" w:eastAsia="uk-UA"/>
        </w:rPr>
        <w:t>Солокія</w:t>
      </w:r>
      <w:proofErr w:type="spellEnd"/>
      <w:r w:rsidRPr="00746DE4">
        <w:rPr>
          <w:sz w:val="28"/>
          <w:szCs w:val="28"/>
          <w:lang w:val="uk-UA"/>
        </w:rPr>
        <w:t xml:space="preserve"> і плани обмежень (рис. 3.7, 3.8).</w:t>
      </w:r>
    </w:p>
    <w:p w14:paraId="12B9818C" w14:textId="77777777" w:rsidR="00A956CB" w:rsidRPr="00746DE4" w:rsidRDefault="00A956CB" w:rsidP="00A956CB">
      <w:pPr>
        <w:tabs>
          <w:tab w:val="left" w:pos="567"/>
          <w:tab w:val="left" w:pos="9356"/>
        </w:tabs>
        <w:spacing w:line="360" w:lineRule="auto"/>
        <w:ind w:firstLine="709"/>
        <w:jc w:val="both"/>
        <w:rPr>
          <w:sz w:val="28"/>
          <w:szCs w:val="28"/>
          <w:lang w:val="uk-UA"/>
        </w:rPr>
      </w:pPr>
      <w:r w:rsidRPr="00746DE4">
        <w:rPr>
          <w:sz w:val="28"/>
          <w:szCs w:val="28"/>
          <w:lang w:val="uk-UA"/>
        </w:rPr>
        <w:t>Створений кадастровий план являє собою технічну документацію, що показує всі характерні показники об’єкта дослідження. При аналізі КП, отримуємо докладний опис ЗД [10].</w:t>
      </w:r>
    </w:p>
    <w:p w14:paraId="71AB9885" w14:textId="77777777" w:rsidR="00A956CB" w:rsidRPr="00746DE4" w:rsidRDefault="00A956CB" w:rsidP="00A956CB">
      <w:pPr>
        <w:tabs>
          <w:tab w:val="left" w:pos="567"/>
          <w:tab w:val="left" w:pos="9356"/>
        </w:tabs>
        <w:spacing w:line="360" w:lineRule="auto"/>
        <w:jc w:val="both"/>
        <w:rPr>
          <w:sz w:val="28"/>
          <w:szCs w:val="28"/>
          <w:lang w:val="uk-UA"/>
        </w:rPr>
      </w:pPr>
      <w:r w:rsidRPr="00746DE4">
        <w:rPr>
          <w:noProof/>
          <w:sz w:val="28"/>
          <w:szCs w:val="28"/>
          <w:lang w:val="uk-UA" w:eastAsia="uk-UA"/>
        </w:rPr>
        <w:drawing>
          <wp:inline distT="0" distB="0" distL="0" distR="0" wp14:anchorId="4C7CBCD8" wp14:editId="1549760D">
            <wp:extent cx="5923915" cy="5615940"/>
            <wp:effectExtent l="0" t="0" r="635" b="3810"/>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srcRect/>
                    <a:stretch>
                      <a:fillRect/>
                    </a:stretch>
                  </pic:blipFill>
                  <pic:spPr bwMode="auto">
                    <a:xfrm>
                      <a:off x="0" y="0"/>
                      <a:ext cx="5924042" cy="5616060"/>
                    </a:xfrm>
                    <a:prstGeom prst="rect">
                      <a:avLst/>
                    </a:prstGeom>
                    <a:noFill/>
                    <a:ln w="9525">
                      <a:noFill/>
                      <a:miter lim="800000"/>
                      <a:headEnd/>
                      <a:tailEnd/>
                    </a:ln>
                  </pic:spPr>
                </pic:pic>
              </a:graphicData>
            </a:graphic>
          </wp:inline>
        </w:drawing>
      </w:r>
    </w:p>
    <w:p w14:paraId="5F071D27" w14:textId="77777777" w:rsidR="00A956CB" w:rsidRPr="00746DE4" w:rsidRDefault="00A956CB" w:rsidP="00A956CB">
      <w:pPr>
        <w:tabs>
          <w:tab w:val="left" w:pos="567"/>
          <w:tab w:val="left" w:pos="9356"/>
        </w:tabs>
        <w:spacing w:line="360" w:lineRule="auto"/>
        <w:ind w:firstLine="567"/>
        <w:jc w:val="center"/>
        <w:rPr>
          <w:sz w:val="28"/>
          <w:szCs w:val="28"/>
          <w:lang w:val="uk-UA" w:eastAsia="uk-UA"/>
        </w:rPr>
      </w:pPr>
      <w:r w:rsidRPr="00746DE4">
        <w:rPr>
          <w:sz w:val="28"/>
          <w:szCs w:val="28"/>
          <w:lang w:val="uk-UA" w:eastAsia="uk-UA"/>
        </w:rPr>
        <w:t>Рис. 3.7 -  Кадастровий план ЗД №1</w:t>
      </w:r>
    </w:p>
    <w:p w14:paraId="2EF63E4E" w14:textId="77777777" w:rsidR="00A956CB" w:rsidRPr="00746DE4" w:rsidRDefault="00A956CB" w:rsidP="00A956CB">
      <w:pPr>
        <w:tabs>
          <w:tab w:val="left" w:pos="567"/>
        </w:tabs>
        <w:spacing w:line="360" w:lineRule="auto"/>
        <w:jc w:val="both"/>
        <w:rPr>
          <w:sz w:val="28"/>
          <w:szCs w:val="28"/>
          <w:lang w:val="uk-UA" w:eastAsia="uk-UA"/>
        </w:rPr>
      </w:pPr>
      <w:r w:rsidRPr="00746DE4">
        <w:rPr>
          <w:noProof/>
          <w:sz w:val="28"/>
          <w:szCs w:val="28"/>
          <w:lang w:val="uk-UA" w:eastAsia="uk-UA"/>
        </w:rPr>
        <w:lastRenderedPageBreak/>
        <w:drawing>
          <wp:inline distT="0" distB="0" distL="0" distR="0" wp14:anchorId="1A3B34BE" wp14:editId="6C632973">
            <wp:extent cx="5934075" cy="5524500"/>
            <wp:effectExtent l="19050" t="0" r="9525" b="0"/>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a:stretch>
                      <a:fillRect/>
                    </a:stretch>
                  </pic:blipFill>
                  <pic:spPr bwMode="auto">
                    <a:xfrm>
                      <a:off x="0" y="0"/>
                      <a:ext cx="5934075" cy="5524500"/>
                    </a:xfrm>
                    <a:prstGeom prst="rect">
                      <a:avLst/>
                    </a:prstGeom>
                    <a:noFill/>
                    <a:ln w="9525">
                      <a:noFill/>
                      <a:miter lim="800000"/>
                      <a:headEnd/>
                      <a:tailEnd/>
                    </a:ln>
                  </pic:spPr>
                </pic:pic>
              </a:graphicData>
            </a:graphic>
          </wp:inline>
        </w:drawing>
      </w:r>
    </w:p>
    <w:p w14:paraId="37C107B5" w14:textId="77777777" w:rsidR="00A956CB" w:rsidRPr="00746DE4" w:rsidRDefault="00A956CB" w:rsidP="00A956CB">
      <w:pPr>
        <w:tabs>
          <w:tab w:val="left" w:pos="567"/>
        </w:tabs>
        <w:spacing w:line="360" w:lineRule="auto"/>
        <w:jc w:val="center"/>
        <w:rPr>
          <w:sz w:val="28"/>
          <w:szCs w:val="28"/>
          <w:lang w:val="uk-UA" w:eastAsia="uk-UA"/>
        </w:rPr>
      </w:pPr>
      <w:r w:rsidRPr="00746DE4">
        <w:rPr>
          <w:sz w:val="28"/>
          <w:szCs w:val="28"/>
          <w:lang w:val="uk-UA" w:eastAsia="uk-UA"/>
        </w:rPr>
        <w:t>Рис. 3.8 -  Кадастровий план  ЗД №2</w:t>
      </w:r>
    </w:p>
    <w:p w14:paraId="03518EA3" w14:textId="77777777" w:rsidR="00A956CB" w:rsidRPr="00746DE4" w:rsidRDefault="00A956CB" w:rsidP="00A956CB">
      <w:pPr>
        <w:autoSpaceDE w:val="0"/>
        <w:autoSpaceDN w:val="0"/>
        <w:adjustRightInd w:val="0"/>
        <w:spacing w:line="360" w:lineRule="auto"/>
        <w:jc w:val="both"/>
        <w:rPr>
          <w:rFonts w:eastAsiaTheme="minorHAnsi"/>
          <w:sz w:val="28"/>
          <w:szCs w:val="28"/>
          <w:lang w:val="uk-UA" w:eastAsia="en-US"/>
        </w:rPr>
      </w:pPr>
    </w:p>
    <w:p w14:paraId="6AD9BB8F" w14:textId="77777777" w:rsidR="00A956CB" w:rsidRPr="00746DE4" w:rsidRDefault="00A956CB" w:rsidP="00A956CB">
      <w:pPr>
        <w:autoSpaceDE w:val="0"/>
        <w:autoSpaceDN w:val="0"/>
        <w:adjustRightInd w:val="0"/>
        <w:spacing w:line="360" w:lineRule="auto"/>
        <w:jc w:val="both"/>
        <w:rPr>
          <w:rFonts w:eastAsiaTheme="minorHAnsi"/>
          <w:sz w:val="28"/>
          <w:szCs w:val="28"/>
          <w:lang w:val="uk-UA" w:eastAsia="en-US"/>
        </w:rPr>
      </w:pPr>
      <w:r w:rsidRPr="00746DE4">
        <w:rPr>
          <w:rFonts w:eastAsiaTheme="minorHAnsi"/>
          <w:sz w:val="28"/>
          <w:szCs w:val="28"/>
          <w:lang w:val="uk-UA" w:eastAsia="en-US"/>
        </w:rPr>
        <w:tab/>
        <w:t>КП передбачає інформацію в текстовому вигляді щодо досліджуваної земельної ділянки:</w:t>
      </w:r>
    </w:p>
    <w:p w14:paraId="3DFD4D92" w14:textId="77777777" w:rsidR="00A956CB" w:rsidRPr="00746DE4" w:rsidRDefault="00A956CB" w:rsidP="00A956CB">
      <w:pPr>
        <w:autoSpaceDE w:val="0"/>
        <w:autoSpaceDN w:val="0"/>
        <w:adjustRightInd w:val="0"/>
        <w:spacing w:line="360" w:lineRule="auto"/>
        <w:ind w:firstLine="567"/>
        <w:jc w:val="both"/>
        <w:rPr>
          <w:rFonts w:eastAsiaTheme="minorHAnsi"/>
          <w:sz w:val="28"/>
          <w:szCs w:val="28"/>
          <w:lang w:val="uk-UA" w:eastAsia="en-US"/>
        </w:rPr>
      </w:pPr>
      <w:r w:rsidRPr="00746DE4">
        <w:rPr>
          <w:rFonts w:eastAsiaTheme="minorHAnsi"/>
          <w:sz w:val="28"/>
          <w:szCs w:val="28"/>
          <w:lang w:val="uk-UA" w:eastAsia="en-US"/>
        </w:rPr>
        <w:t>- номер ЗД;</w:t>
      </w:r>
    </w:p>
    <w:p w14:paraId="3995A4BE" w14:textId="77777777" w:rsidR="00A956CB" w:rsidRPr="00746DE4" w:rsidRDefault="00A956CB" w:rsidP="00A956CB">
      <w:pPr>
        <w:autoSpaceDE w:val="0"/>
        <w:autoSpaceDN w:val="0"/>
        <w:adjustRightInd w:val="0"/>
        <w:spacing w:line="360" w:lineRule="auto"/>
        <w:ind w:firstLine="567"/>
        <w:jc w:val="both"/>
        <w:rPr>
          <w:rFonts w:eastAsiaTheme="minorHAnsi"/>
          <w:sz w:val="28"/>
          <w:szCs w:val="28"/>
          <w:lang w:val="uk-UA" w:eastAsia="en-US"/>
        </w:rPr>
      </w:pPr>
      <w:r w:rsidRPr="00746DE4">
        <w:rPr>
          <w:rFonts w:eastAsiaTheme="minorHAnsi"/>
          <w:sz w:val="28"/>
          <w:szCs w:val="28"/>
          <w:lang w:val="uk-UA" w:eastAsia="en-US"/>
        </w:rPr>
        <w:t>- межі та площу;</w:t>
      </w:r>
    </w:p>
    <w:p w14:paraId="3CDDEA89" w14:textId="77777777" w:rsidR="00A956CB" w:rsidRPr="00746DE4" w:rsidRDefault="00A956CB" w:rsidP="00A956CB">
      <w:pPr>
        <w:autoSpaceDE w:val="0"/>
        <w:autoSpaceDN w:val="0"/>
        <w:adjustRightInd w:val="0"/>
        <w:spacing w:line="360" w:lineRule="auto"/>
        <w:ind w:firstLine="567"/>
        <w:jc w:val="both"/>
        <w:rPr>
          <w:rFonts w:eastAsiaTheme="minorHAnsi"/>
          <w:sz w:val="28"/>
          <w:szCs w:val="28"/>
          <w:lang w:val="uk-UA" w:eastAsia="en-US"/>
        </w:rPr>
      </w:pPr>
      <w:r w:rsidRPr="00746DE4">
        <w:rPr>
          <w:rFonts w:eastAsiaTheme="minorHAnsi"/>
          <w:sz w:val="28"/>
          <w:szCs w:val="28"/>
          <w:lang w:val="uk-UA" w:eastAsia="en-US"/>
        </w:rPr>
        <w:t>- інформацію про правовласника;</w:t>
      </w:r>
    </w:p>
    <w:p w14:paraId="287B579F" w14:textId="77777777" w:rsidR="00A956CB" w:rsidRPr="00746DE4" w:rsidRDefault="00A956CB" w:rsidP="00A956CB">
      <w:pPr>
        <w:autoSpaceDE w:val="0"/>
        <w:autoSpaceDN w:val="0"/>
        <w:adjustRightInd w:val="0"/>
        <w:spacing w:line="360" w:lineRule="auto"/>
        <w:ind w:firstLine="567"/>
        <w:jc w:val="both"/>
        <w:rPr>
          <w:rFonts w:eastAsiaTheme="minorHAnsi"/>
          <w:sz w:val="28"/>
          <w:szCs w:val="28"/>
          <w:lang w:val="uk-UA" w:eastAsia="en-US"/>
        </w:rPr>
      </w:pPr>
      <w:r w:rsidRPr="00746DE4">
        <w:rPr>
          <w:rFonts w:eastAsiaTheme="minorHAnsi"/>
          <w:sz w:val="28"/>
          <w:szCs w:val="28"/>
          <w:lang w:val="uk-UA" w:eastAsia="en-US"/>
        </w:rPr>
        <w:t>- дату та мету реєстрації.</w:t>
      </w:r>
    </w:p>
    <w:p w14:paraId="1EDD3E0A" w14:textId="77777777" w:rsidR="00A956CB" w:rsidRPr="00746DE4" w:rsidRDefault="00A956CB" w:rsidP="00A956CB">
      <w:pPr>
        <w:autoSpaceDE w:val="0"/>
        <w:autoSpaceDN w:val="0"/>
        <w:adjustRightInd w:val="0"/>
        <w:spacing w:line="360" w:lineRule="auto"/>
        <w:ind w:firstLine="567"/>
        <w:jc w:val="both"/>
        <w:rPr>
          <w:rFonts w:eastAsiaTheme="minorHAnsi"/>
          <w:bCs/>
          <w:sz w:val="28"/>
          <w:szCs w:val="28"/>
          <w:lang w:val="uk-UA" w:eastAsia="en-US"/>
        </w:rPr>
      </w:pPr>
      <w:r w:rsidRPr="00746DE4">
        <w:rPr>
          <w:rFonts w:eastAsiaTheme="minorHAnsi"/>
          <w:bCs/>
          <w:sz w:val="28"/>
          <w:szCs w:val="28"/>
          <w:lang w:val="uk-UA" w:eastAsia="en-US"/>
        </w:rPr>
        <w:t>На</w:t>
      </w:r>
      <w:r w:rsidRPr="00746DE4">
        <w:rPr>
          <w:rFonts w:eastAsiaTheme="minorHAnsi"/>
          <w:sz w:val="28"/>
          <w:szCs w:val="28"/>
          <w:lang w:val="uk-UA" w:eastAsia="en-US"/>
        </w:rPr>
        <w:t xml:space="preserve"> КП  ЗД </w:t>
      </w:r>
      <w:r w:rsidRPr="00746DE4">
        <w:rPr>
          <w:rFonts w:eastAsiaTheme="minorHAnsi"/>
          <w:bCs/>
          <w:sz w:val="28"/>
          <w:szCs w:val="28"/>
          <w:lang w:val="uk-UA" w:eastAsia="en-US"/>
        </w:rPr>
        <w:t>зазначаються</w:t>
      </w:r>
      <w:r w:rsidRPr="00746DE4">
        <w:rPr>
          <w:rFonts w:eastAsiaTheme="minorHAnsi"/>
          <w:sz w:val="28"/>
          <w:szCs w:val="28"/>
          <w:lang w:val="uk-UA" w:eastAsia="en-US"/>
        </w:rPr>
        <w:t xml:space="preserve"> </w:t>
      </w:r>
      <w:r w:rsidRPr="00746DE4">
        <w:rPr>
          <w:rFonts w:eastAsiaTheme="minorHAnsi"/>
          <w:bCs/>
          <w:sz w:val="28"/>
          <w:szCs w:val="28"/>
          <w:lang w:val="uk-UA" w:eastAsia="en-US"/>
        </w:rPr>
        <w:t>її</w:t>
      </w:r>
      <w:r w:rsidRPr="00746DE4">
        <w:rPr>
          <w:rFonts w:eastAsiaTheme="minorHAnsi"/>
          <w:sz w:val="28"/>
          <w:szCs w:val="28"/>
          <w:lang w:val="uk-UA" w:eastAsia="en-US"/>
        </w:rPr>
        <w:t xml:space="preserve"> </w:t>
      </w:r>
      <w:r w:rsidRPr="00746DE4">
        <w:rPr>
          <w:rFonts w:eastAsiaTheme="minorHAnsi"/>
          <w:bCs/>
          <w:sz w:val="28"/>
          <w:szCs w:val="28"/>
          <w:lang w:val="uk-UA" w:eastAsia="en-US"/>
        </w:rPr>
        <w:t>форма</w:t>
      </w:r>
      <w:r w:rsidRPr="00746DE4">
        <w:rPr>
          <w:rFonts w:eastAsiaTheme="minorHAnsi"/>
          <w:sz w:val="28"/>
          <w:szCs w:val="28"/>
          <w:lang w:val="uk-UA" w:eastAsia="en-US"/>
        </w:rPr>
        <w:t xml:space="preserve"> </w:t>
      </w:r>
      <w:r w:rsidRPr="00746DE4">
        <w:rPr>
          <w:rFonts w:eastAsiaTheme="minorHAnsi"/>
          <w:bCs/>
          <w:sz w:val="28"/>
          <w:szCs w:val="28"/>
          <w:lang w:val="uk-UA" w:eastAsia="en-US"/>
        </w:rPr>
        <w:t>та</w:t>
      </w:r>
      <w:r w:rsidRPr="00746DE4">
        <w:rPr>
          <w:rFonts w:eastAsiaTheme="minorHAnsi"/>
          <w:sz w:val="28"/>
          <w:szCs w:val="28"/>
          <w:lang w:val="uk-UA" w:eastAsia="en-US"/>
        </w:rPr>
        <w:t xml:space="preserve"> </w:t>
      </w:r>
      <w:r w:rsidRPr="00746DE4">
        <w:rPr>
          <w:rFonts w:eastAsiaTheme="minorHAnsi"/>
          <w:bCs/>
          <w:sz w:val="28"/>
          <w:szCs w:val="28"/>
          <w:lang w:val="uk-UA" w:eastAsia="en-US"/>
        </w:rPr>
        <w:t>межі.</w:t>
      </w:r>
    </w:p>
    <w:p w14:paraId="28A1BFDB" w14:textId="77777777" w:rsidR="00A956CB" w:rsidRPr="00746DE4" w:rsidRDefault="00A956CB" w:rsidP="00A956CB">
      <w:pPr>
        <w:autoSpaceDE w:val="0"/>
        <w:autoSpaceDN w:val="0"/>
        <w:adjustRightInd w:val="0"/>
        <w:spacing w:line="360" w:lineRule="auto"/>
        <w:ind w:firstLine="567"/>
        <w:jc w:val="both"/>
        <w:rPr>
          <w:rFonts w:eastAsiaTheme="minorHAnsi"/>
          <w:lang w:val="uk-UA" w:eastAsia="en-US"/>
        </w:rPr>
      </w:pPr>
    </w:p>
    <w:p w14:paraId="6049ED34" w14:textId="77777777" w:rsidR="00A956CB" w:rsidRPr="00746DE4" w:rsidRDefault="00A956CB" w:rsidP="00A956CB">
      <w:pPr>
        <w:autoSpaceDE w:val="0"/>
        <w:autoSpaceDN w:val="0"/>
        <w:adjustRightInd w:val="0"/>
        <w:spacing w:line="360" w:lineRule="auto"/>
        <w:ind w:firstLine="567"/>
        <w:jc w:val="both"/>
        <w:rPr>
          <w:rFonts w:eastAsiaTheme="minorHAnsi"/>
          <w:lang w:val="uk-UA" w:eastAsia="en-US"/>
        </w:rPr>
      </w:pPr>
    </w:p>
    <w:p w14:paraId="0F1DCA05" w14:textId="77777777" w:rsidR="00A956CB" w:rsidRPr="00746DE4" w:rsidRDefault="00A956CB" w:rsidP="00A956CB">
      <w:pPr>
        <w:autoSpaceDE w:val="0"/>
        <w:autoSpaceDN w:val="0"/>
        <w:adjustRightInd w:val="0"/>
        <w:spacing w:line="360" w:lineRule="auto"/>
        <w:ind w:firstLine="567"/>
        <w:jc w:val="both"/>
        <w:rPr>
          <w:rFonts w:eastAsiaTheme="minorHAnsi"/>
          <w:lang w:val="uk-UA" w:eastAsia="en-US"/>
        </w:rPr>
      </w:pPr>
    </w:p>
    <w:p w14:paraId="04DBEB66" w14:textId="77777777" w:rsidR="00A956CB" w:rsidRPr="00746DE4" w:rsidRDefault="00A956CB" w:rsidP="00A956CB">
      <w:pPr>
        <w:autoSpaceDE w:val="0"/>
        <w:autoSpaceDN w:val="0"/>
        <w:adjustRightInd w:val="0"/>
        <w:spacing w:line="360" w:lineRule="auto"/>
        <w:ind w:firstLine="567"/>
        <w:jc w:val="center"/>
        <w:rPr>
          <w:rFonts w:eastAsiaTheme="minorHAnsi"/>
          <w:b/>
          <w:sz w:val="28"/>
          <w:szCs w:val="28"/>
          <w:lang w:val="uk-UA" w:eastAsia="en-US"/>
        </w:rPr>
      </w:pPr>
      <w:r w:rsidRPr="00746DE4">
        <w:rPr>
          <w:rFonts w:eastAsiaTheme="minorHAnsi"/>
          <w:b/>
          <w:sz w:val="28"/>
          <w:szCs w:val="28"/>
          <w:lang w:val="uk-UA" w:eastAsia="en-US"/>
        </w:rPr>
        <w:lastRenderedPageBreak/>
        <w:t>3.3  Дослідження питання перенесення в натуру межі земельної ділянки та її обмежень при використанні ЗД</w:t>
      </w:r>
    </w:p>
    <w:p w14:paraId="03E269C5" w14:textId="77777777" w:rsidR="00A956CB" w:rsidRPr="00746DE4" w:rsidRDefault="00A956CB" w:rsidP="00A956CB">
      <w:pPr>
        <w:autoSpaceDE w:val="0"/>
        <w:autoSpaceDN w:val="0"/>
        <w:adjustRightInd w:val="0"/>
        <w:spacing w:line="360" w:lineRule="auto"/>
        <w:ind w:firstLine="567"/>
        <w:jc w:val="center"/>
        <w:rPr>
          <w:rFonts w:eastAsiaTheme="minorHAnsi"/>
          <w:b/>
          <w:sz w:val="28"/>
          <w:szCs w:val="28"/>
          <w:lang w:val="uk-UA" w:eastAsia="en-US"/>
        </w:rPr>
      </w:pPr>
    </w:p>
    <w:p w14:paraId="20006982" w14:textId="77777777" w:rsidR="00A956CB" w:rsidRPr="00746DE4" w:rsidRDefault="00A956CB" w:rsidP="00A956CB">
      <w:pPr>
        <w:autoSpaceDE w:val="0"/>
        <w:autoSpaceDN w:val="0"/>
        <w:adjustRightInd w:val="0"/>
        <w:spacing w:line="360" w:lineRule="auto"/>
        <w:ind w:firstLine="709"/>
        <w:jc w:val="both"/>
        <w:rPr>
          <w:rFonts w:eastAsiaTheme="minorHAnsi"/>
          <w:bCs/>
          <w:sz w:val="28"/>
          <w:szCs w:val="28"/>
          <w:lang w:val="uk-UA" w:eastAsia="en-US"/>
        </w:rPr>
      </w:pPr>
      <w:r w:rsidRPr="00746DE4">
        <w:rPr>
          <w:rFonts w:eastAsiaTheme="minorHAnsi"/>
          <w:bCs/>
          <w:sz w:val="28"/>
          <w:szCs w:val="28"/>
          <w:lang w:val="uk-UA" w:eastAsia="en-US"/>
        </w:rPr>
        <w:t xml:space="preserve">Останнім етапом геодезичних робіт після того, як відбулося встановлення ПЗС являється винесення ПЗС на місцевість. Саме винесення межі земельної ділянки на місцевість фактично означає фіксацію того самого місця розташування точок повороту земельної ділянки. Перенесення меж земельної ділянки проводиться після проведення кадастрового знімання, а створення проекту землеустрою на земельну ділянку у відповідності після проведення реєстрації в системі ДЗК. Для того, щоб винести межу необхідно, щоб земельна ділянка вже пройшла реєстрацію в ДЗК, адже саме процес закріплення межі земельної ділянки за своїм аналізом являється винесення показника значення координат точок повороту земельної ділянки з кадастру на </w:t>
      </w:r>
      <w:r w:rsidRPr="00746DE4">
        <w:rPr>
          <w:rFonts w:eastAsiaTheme="minorHAnsi"/>
          <w:sz w:val="28"/>
          <w:szCs w:val="28"/>
          <w:lang w:val="uk-UA" w:eastAsia="en-US"/>
        </w:rPr>
        <w:t>місцевість із застосуванням спеціального обладнання [15].</w:t>
      </w:r>
    </w:p>
    <w:p w14:paraId="4ADC69E1" w14:textId="77777777" w:rsidR="00A956CB" w:rsidRPr="00746DE4" w:rsidRDefault="00A956CB" w:rsidP="00A956CB">
      <w:pPr>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Роботи по перенесенню на місцевість меж ПЗС на території Червоноградської м. р. повинні бути проведені на основі  ПЗ щодо встановлення меж ПЗС.</w:t>
      </w:r>
    </w:p>
    <w:p w14:paraId="04D6CBC9" w14:textId="77777777" w:rsidR="00A956CB" w:rsidRPr="00746DE4" w:rsidRDefault="00A956CB" w:rsidP="00A956CB">
      <w:pPr>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Перенесення </w:t>
      </w:r>
      <w:r w:rsidRPr="00746DE4">
        <w:rPr>
          <w:rFonts w:eastAsiaTheme="minorHAnsi"/>
          <w:bCs/>
          <w:sz w:val="28"/>
          <w:szCs w:val="28"/>
          <w:lang w:val="uk-UA" w:eastAsia="en-US"/>
        </w:rPr>
        <w:t xml:space="preserve">меж ПЗС на місцевість здійснювалося </w:t>
      </w:r>
      <w:r w:rsidRPr="00746DE4">
        <w:rPr>
          <w:rFonts w:eastAsiaTheme="minorHAnsi"/>
          <w:sz w:val="28"/>
          <w:szCs w:val="28"/>
          <w:lang w:val="uk-UA" w:eastAsia="en-US"/>
        </w:rPr>
        <w:t xml:space="preserve"> </w:t>
      </w:r>
      <w:r w:rsidRPr="00746DE4">
        <w:rPr>
          <w:rFonts w:eastAsiaTheme="minorHAnsi"/>
          <w:bCs/>
          <w:sz w:val="28"/>
          <w:szCs w:val="28"/>
          <w:lang w:val="uk-UA" w:eastAsia="en-US"/>
        </w:rPr>
        <w:t>за</w:t>
      </w:r>
      <w:r w:rsidRPr="00746DE4">
        <w:rPr>
          <w:rFonts w:eastAsiaTheme="minorHAnsi"/>
          <w:sz w:val="28"/>
          <w:szCs w:val="28"/>
          <w:lang w:val="uk-UA" w:eastAsia="en-US"/>
        </w:rPr>
        <w:t xml:space="preserve"> </w:t>
      </w:r>
      <w:r w:rsidRPr="00746DE4">
        <w:rPr>
          <w:rFonts w:eastAsiaTheme="minorHAnsi"/>
          <w:bCs/>
          <w:sz w:val="28"/>
          <w:szCs w:val="28"/>
          <w:lang w:val="uk-UA" w:eastAsia="en-US"/>
        </w:rPr>
        <w:t>рахунок</w:t>
      </w:r>
      <w:r w:rsidRPr="00746DE4">
        <w:rPr>
          <w:rFonts w:eastAsiaTheme="minorHAnsi"/>
          <w:sz w:val="28"/>
          <w:szCs w:val="28"/>
          <w:lang w:val="uk-UA" w:eastAsia="en-US"/>
        </w:rPr>
        <w:t xml:space="preserve"> </w:t>
      </w:r>
      <w:r w:rsidRPr="00746DE4">
        <w:rPr>
          <w:rFonts w:eastAsiaTheme="minorHAnsi"/>
          <w:bCs/>
          <w:sz w:val="28"/>
          <w:szCs w:val="28"/>
          <w:lang w:val="uk-UA" w:eastAsia="en-US"/>
        </w:rPr>
        <w:t>використання</w:t>
      </w:r>
      <w:r w:rsidRPr="00746DE4">
        <w:rPr>
          <w:rFonts w:eastAsiaTheme="minorHAnsi"/>
          <w:sz w:val="28"/>
          <w:szCs w:val="28"/>
          <w:lang w:val="uk-UA" w:eastAsia="en-US"/>
        </w:rPr>
        <w:t xml:space="preserve"> </w:t>
      </w:r>
      <w:r w:rsidRPr="00746DE4">
        <w:rPr>
          <w:rFonts w:eastAsiaTheme="minorHAnsi"/>
          <w:bCs/>
          <w:sz w:val="28"/>
          <w:szCs w:val="28"/>
          <w:lang w:val="uk-UA" w:eastAsia="en-US"/>
        </w:rPr>
        <w:t>GPS приймача</w:t>
      </w:r>
      <w:r w:rsidRPr="00746DE4">
        <w:rPr>
          <w:rFonts w:eastAsiaTheme="minorHAnsi"/>
          <w:sz w:val="28"/>
          <w:szCs w:val="28"/>
          <w:lang w:val="uk-UA" w:eastAsia="en-US"/>
        </w:rPr>
        <w:t xml:space="preserve"> </w:t>
      </w:r>
      <w:r w:rsidRPr="00746DE4">
        <w:rPr>
          <w:rFonts w:eastAsiaTheme="minorHAnsi"/>
          <w:bCs/>
          <w:sz w:val="28"/>
          <w:szCs w:val="28"/>
          <w:lang w:val="uk-UA" w:eastAsia="en-US"/>
        </w:rPr>
        <w:t>в області</w:t>
      </w:r>
      <w:r w:rsidRPr="00746DE4">
        <w:rPr>
          <w:rFonts w:eastAsiaTheme="minorHAnsi"/>
          <w:sz w:val="28"/>
          <w:szCs w:val="28"/>
          <w:lang w:val="uk-UA" w:eastAsia="en-US"/>
        </w:rPr>
        <w:t xml:space="preserve"> </w:t>
      </w:r>
      <w:r w:rsidRPr="00746DE4">
        <w:rPr>
          <w:rFonts w:eastAsiaTheme="minorHAnsi"/>
          <w:bCs/>
          <w:sz w:val="28"/>
          <w:szCs w:val="28"/>
          <w:lang w:val="uk-UA" w:eastAsia="en-US"/>
        </w:rPr>
        <w:t>кінематичного</w:t>
      </w:r>
      <w:r w:rsidRPr="00746DE4">
        <w:rPr>
          <w:rFonts w:eastAsiaTheme="minorHAnsi"/>
          <w:sz w:val="28"/>
          <w:szCs w:val="28"/>
          <w:lang w:val="uk-UA" w:eastAsia="en-US"/>
        </w:rPr>
        <w:t xml:space="preserve"> </w:t>
      </w:r>
      <w:r w:rsidRPr="00746DE4">
        <w:rPr>
          <w:rFonts w:eastAsiaTheme="minorHAnsi"/>
          <w:bCs/>
          <w:sz w:val="28"/>
          <w:szCs w:val="28"/>
          <w:lang w:val="uk-UA" w:eastAsia="en-US"/>
        </w:rPr>
        <w:t>режиму.</w:t>
      </w:r>
      <w:r w:rsidRPr="00746DE4">
        <w:rPr>
          <w:rFonts w:ascii="Arial" w:eastAsiaTheme="minorHAnsi" w:hAnsi="Arial" w:cs="Arial"/>
          <w:sz w:val="28"/>
          <w:szCs w:val="28"/>
          <w:shd w:val="clear" w:color="auto" w:fill="FFFFFF"/>
          <w:lang w:val="uk-UA" w:eastAsia="en-US"/>
        </w:rPr>
        <w:t xml:space="preserve"> </w:t>
      </w:r>
      <w:r w:rsidRPr="00746DE4">
        <w:rPr>
          <w:rFonts w:eastAsiaTheme="minorHAnsi"/>
          <w:bCs/>
          <w:sz w:val="28"/>
          <w:szCs w:val="28"/>
          <w:lang w:val="uk-UA" w:eastAsia="en-US"/>
        </w:rPr>
        <w:t>У</w:t>
      </w:r>
      <w:r w:rsidRPr="00746DE4">
        <w:rPr>
          <w:rFonts w:eastAsiaTheme="minorHAnsi"/>
          <w:sz w:val="28"/>
          <w:szCs w:val="28"/>
          <w:lang w:val="uk-UA" w:eastAsia="en-US"/>
        </w:rPr>
        <w:t xml:space="preserve"> </w:t>
      </w:r>
      <w:r w:rsidRPr="00746DE4">
        <w:rPr>
          <w:rFonts w:eastAsiaTheme="minorHAnsi"/>
          <w:bCs/>
          <w:sz w:val="28"/>
          <w:szCs w:val="28"/>
          <w:lang w:val="uk-UA" w:eastAsia="en-US"/>
        </w:rPr>
        <w:t>кінематичному</w:t>
      </w:r>
      <w:r w:rsidRPr="00746DE4">
        <w:rPr>
          <w:rFonts w:eastAsiaTheme="minorHAnsi"/>
          <w:sz w:val="28"/>
          <w:szCs w:val="28"/>
          <w:lang w:val="uk-UA" w:eastAsia="en-US"/>
        </w:rPr>
        <w:t xml:space="preserve"> режимі </w:t>
      </w:r>
      <w:r w:rsidRPr="00746DE4">
        <w:rPr>
          <w:rFonts w:eastAsiaTheme="minorHAnsi"/>
          <w:bCs/>
          <w:sz w:val="28"/>
          <w:szCs w:val="28"/>
          <w:lang w:val="uk-UA" w:eastAsia="en-US"/>
        </w:rPr>
        <w:t>відхилення</w:t>
      </w:r>
      <w:r w:rsidRPr="00746DE4">
        <w:rPr>
          <w:rFonts w:eastAsiaTheme="minorHAnsi"/>
          <w:sz w:val="28"/>
          <w:szCs w:val="28"/>
          <w:lang w:val="uk-UA" w:eastAsia="en-US"/>
        </w:rPr>
        <w:t xml:space="preserve"> точок </w:t>
      </w:r>
      <w:r w:rsidRPr="00746DE4">
        <w:rPr>
          <w:rFonts w:eastAsiaTheme="minorHAnsi"/>
          <w:bCs/>
          <w:sz w:val="28"/>
          <w:szCs w:val="28"/>
          <w:lang w:val="uk-UA" w:eastAsia="en-US"/>
        </w:rPr>
        <w:t>повороту</w:t>
      </w:r>
      <w:r w:rsidRPr="00746DE4">
        <w:rPr>
          <w:rFonts w:eastAsiaTheme="minorHAnsi"/>
          <w:sz w:val="28"/>
          <w:szCs w:val="28"/>
          <w:lang w:val="uk-UA" w:eastAsia="en-US"/>
        </w:rPr>
        <w:t xml:space="preserve"> </w:t>
      </w:r>
      <w:r w:rsidRPr="00746DE4">
        <w:rPr>
          <w:rFonts w:eastAsiaTheme="minorHAnsi"/>
          <w:bCs/>
          <w:sz w:val="28"/>
          <w:szCs w:val="28"/>
          <w:lang w:val="uk-UA" w:eastAsia="en-US"/>
        </w:rPr>
        <w:t>становило</w:t>
      </w:r>
      <w:r w:rsidRPr="00746DE4">
        <w:rPr>
          <w:rFonts w:eastAsiaTheme="minorHAnsi"/>
          <w:sz w:val="28"/>
          <w:szCs w:val="28"/>
          <w:lang w:val="uk-UA" w:eastAsia="en-US"/>
        </w:rPr>
        <w:t xml:space="preserve"> </w:t>
      </w:r>
      <w:r w:rsidRPr="00746DE4">
        <w:rPr>
          <w:rFonts w:eastAsiaTheme="minorHAnsi"/>
          <w:bCs/>
          <w:sz w:val="28"/>
          <w:szCs w:val="28"/>
          <w:lang w:val="uk-UA" w:eastAsia="en-US"/>
        </w:rPr>
        <w:t>менше</w:t>
      </w:r>
      <w:r w:rsidRPr="00746DE4">
        <w:rPr>
          <w:rFonts w:eastAsiaTheme="minorHAnsi"/>
          <w:sz w:val="28"/>
          <w:szCs w:val="28"/>
          <w:lang w:val="uk-UA" w:eastAsia="en-US"/>
        </w:rPr>
        <w:t xml:space="preserve"> </w:t>
      </w:r>
      <w:r w:rsidRPr="00746DE4">
        <w:rPr>
          <w:rFonts w:eastAsiaTheme="minorHAnsi"/>
          <w:bCs/>
          <w:sz w:val="28"/>
          <w:szCs w:val="28"/>
          <w:lang w:val="uk-UA" w:eastAsia="en-US"/>
        </w:rPr>
        <w:t>10</w:t>
      </w:r>
      <w:r w:rsidRPr="00746DE4">
        <w:rPr>
          <w:rFonts w:eastAsiaTheme="minorHAnsi"/>
          <w:sz w:val="28"/>
          <w:szCs w:val="28"/>
          <w:lang w:val="uk-UA" w:eastAsia="en-US"/>
        </w:rPr>
        <w:t xml:space="preserve"> мм+1 </w:t>
      </w:r>
      <w:r w:rsidRPr="00746DE4">
        <w:rPr>
          <w:rFonts w:eastAsiaTheme="minorHAnsi"/>
          <w:bCs/>
          <w:sz w:val="28"/>
          <w:szCs w:val="28"/>
          <w:lang w:val="uk-UA" w:eastAsia="en-US"/>
        </w:rPr>
        <w:t>м/км</w:t>
      </w:r>
      <w:r w:rsidRPr="00746DE4">
        <w:rPr>
          <w:rFonts w:eastAsiaTheme="minorHAnsi"/>
          <w:sz w:val="28"/>
          <w:szCs w:val="28"/>
          <w:lang w:val="uk-UA" w:eastAsia="en-US"/>
        </w:rPr>
        <w:t xml:space="preserve"> </w:t>
      </w:r>
      <w:r w:rsidRPr="00746DE4">
        <w:rPr>
          <w:rFonts w:eastAsiaTheme="minorHAnsi"/>
          <w:bCs/>
          <w:sz w:val="28"/>
          <w:szCs w:val="28"/>
          <w:lang w:val="uk-UA" w:eastAsia="en-US"/>
        </w:rPr>
        <w:t>у</w:t>
      </w:r>
      <w:r w:rsidRPr="00746DE4">
        <w:rPr>
          <w:rFonts w:eastAsiaTheme="minorHAnsi"/>
          <w:sz w:val="28"/>
          <w:szCs w:val="28"/>
          <w:lang w:val="uk-UA" w:eastAsia="en-US"/>
        </w:rPr>
        <w:t xml:space="preserve"> </w:t>
      </w:r>
      <w:r w:rsidRPr="00746DE4">
        <w:rPr>
          <w:rFonts w:eastAsiaTheme="minorHAnsi"/>
          <w:bCs/>
          <w:sz w:val="28"/>
          <w:szCs w:val="28"/>
          <w:lang w:val="uk-UA" w:eastAsia="en-US"/>
        </w:rPr>
        <w:t>плані</w:t>
      </w:r>
      <w:r w:rsidRPr="00746DE4">
        <w:rPr>
          <w:rFonts w:eastAsiaTheme="minorHAnsi"/>
          <w:sz w:val="28"/>
          <w:szCs w:val="28"/>
          <w:lang w:val="uk-UA" w:eastAsia="en-US"/>
        </w:rPr>
        <w:t xml:space="preserve">. За допомогою перманентної станції ZАKРОS проведено координування поворотних точок межі. </w:t>
      </w:r>
    </w:p>
    <w:p w14:paraId="3F5498D7" w14:textId="77777777" w:rsidR="00A956CB" w:rsidRPr="00746DE4" w:rsidRDefault="00A956CB" w:rsidP="00A956CB">
      <w:pPr>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За ст. 110 ЗКУ, визначено, що на ЗД може бути встановлено обмеження. ЗКУ визначені зони та </w:t>
      </w:r>
      <w:proofErr w:type="spellStart"/>
      <w:r w:rsidRPr="00746DE4">
        <w:rPr>
          <w:rFonts w:eastAsiaTheme="minorHAnsi"/>
          <w:sz w:val="28"/>
          <w:szCs w:val="28"/>
          <w:lang w:val="uk-UA" w:eastAsia="en-US"/>
        </w:rPr>
        <w:t>режимоутворюючі</w:t>
      </w:r>
      <w:proofErr w:type="spellEnd"/>
      <w:r w:rsidRPr="00746DE4">
        <w:rPr>
          <w:rFonts w:eastAsiaTheme="minorHAnsi"/>
          <w:sz w:val="28"/>
          <w:szCs w:val="28"/>
          <w:lang w:val="uk-UA" w:eastAsia="en-US"/>
        </w:rPr>
        <w:t xml:space="preserve"> об’єкти, навколо яких вони установлюються (ст. 112 - 115).</w:t>
      </w:r>
    </w:p>
    <w:p w14:paraId="2B783A23" w14:textId="77777777" w:rsidR="00A956CB" w:rsidRPr="00746DE4" w:rsidRDefault="00A956CB" w:rsidP="00A956CB">
      <w:pPr>
        <w:tabs>
          <w:tab w:val="left" w:pos="567"/>
        </w:tabs>
        <w:spacing w:line="360" w:lineRule="auto"/>
        <w:ind w:firstLine="709"/>
        <w:jc w:val="both"/>
        <w:rPr>
          <w:sz w:val="28"/>
          <w:szCs w:val="28"/>
          <w:lang w:val="uk-UA" w:eastAsia="uk-UA"/>
        </w:rPr>
      </w:pPr>
      <w:r w:rsidRPr="00746DE4">
        <w:rPr>
          <w:sz w:val="28"/>
          <w:szCs w:val="28"/>
          <w:lang w:val="uk-UA" w:eastAsia="uk-UA"/>
        </w:rPr>
        <w:t>На досліджуваній земельній ділянці за результатами проведення робіт вишукування встановлені певні обмеження навколо саме об’єктів енергетичної системи, котрі передбачені у табл. 3.4.</w:t>
      </w:r>
    </w:p>
    <w:p w14:paraId="3E5B15E0" w14:textId="77777777" w:rsidR="00A956CB" w:rsidRPr="00746DE4" w:rsidRDefault="00A956CB" w:rsidP="00A956CB">
      <w:pPr>
        <w:tabs>
          <w:tab w:val="left" w:pos="567"/>
        </w:tabs>
        <w:spacing w:line="360" w:lineRule="auto"/>
        <w:jc w:val="both"/>
        <w:rPr>
          <w:sz w:val="28"/>
          <w:szCs w:val="28"/>
          <w:lang w:val="uk-UA" w:eastAsia="uk-UA"/>
        </w:rPr>
      </w:pPr>
      <w:r w:rsidRPr="00746DE4">
        <w:rPr>
          <w:noProof/>
          <w:sz w:val="28"/>
          <w:szCs w:val="28"/>
          <w:lang w:val="uk-UA" w:eastAsia="uk-UA"/>
        </w:rPr>
        <w:lastRenderedPageBreak/>
        <w:drawing>
          <wp:inline distT="0" distB="0" distL="0" distR="0" wp14:anchorId="333A051C" wp14:editId="53E2BF0A">
            <wp:extent cx="5579951" cy="2600325"/>
            <wp:effectExtent l="19050" t="0" r="1699"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a:stretch>
                      <a:fillRect/>
                    </a:stretch>
                  </pic:blipFill>
                  <pic:spPr bwMode="auto">
                    <a:xfrm>
                      <a:off x="0" y="0"/>
                      <a:ext cx="5578178" cy="2599499"/>
                    </a:xfrm>
                    <a:prstGeom prst="rect">
                      <a:avLst/>
                    </a:prstGeom>
                    <a:noFill/>
                    <a:ln w="9525">
                      <a:noFill/>
                      <a:miter lim="800000"/>
                      <a:headEnd/>
                      <a:tailEnd/>
                    </a:ln>
                  </pic:spPr>
                </pic:pic>
              </a:graphicData>
            </a:graphic>
          </wp:inline>
        </w:drawing>
      </w:r>
    </w:p>
    <w:p w14:paraId="4762FEF4" w14:textId="77777777" w:rsidR="00A956CB" w:rsidRPr="00746DE4" w:rsidRDefault="00A956CB" w:rsidP="00A956CB">
      <w:pPr>
        <w:tabs>
          <w:tab w:val="left" w:pos="567"/>
        </w:tabs>
        <w:spacing w:line="360" w:lineRule="auto"/>
        <w:jc w:val="both"/>
        <w:rPr>
          <w:sz w:val="22"/>
          <w:szCs w:val="22"/>
          <w:lang w:val="uk-UA" w:eastAsia="uk-UA"/>
        </w:rPr>
      </w:pPr>
      <w:r w:rsidRPr="00746DE4">
        <w:rPr>
          <w:sz w:val="28"/>
          <w:szCs w:val="28"/>
          <w:lang w:val="uk-UA" w:eastAsia="uk-UA"/>
        </w:rPr>
        <w:tab/>
      </w:r>
      <w:r w:rsidRPr="00746DE4">
        <w:rPr>
          <w:sz w:val="28"/>
          <w:szCs w:val="28"/>
          <w:lang w:val="uk-UA" w:eastAsia="uk-UA"/>
        </w:rPr>
        <w:tab/>
      </w:r>
      <w:r w:rsidRPr="00746DE4">
        <w:rPr>
          <w:sz w:val="28"/>
          <w:szCs w:val="28"/>
          <w:lang w:val="uk-UA" w:eastAsia="uk-UA"/>
        </w:rPr>
        <w:tab/>
      </w:r>
      <w:r w:rsidRPr="00746DE4">
        <w:rPr>
          <w:sz w:val="22"/>
          <w:szCs w:val="22"/>
          <w:lang w:val="uk-UA" w:eastAsia="uk-UA"/>
        </w:rPr>
        <w:t xml:space="preserve">Всього                                                                                0,9055 га      </w:t>
      </w:r>
    </w:p>
    <w:p w14:paraId="3BDBA28B" w14:textId="77777777" w:rsidR="00A956CB" w:rsidRPr="00746DE4" w:rsidRDefault="00A956CB" w:rsidP="00A956CB">
      <w:pPr>
        <w:tabs>
          <w:tab w:val="left" w:pos="567"/>
        </w:tabs>
        <w:spacing w:line="360" w:lineRule="auto"/>
        <w:jc w:val="both"/>
        <w:rPr>
          <w:sz w:val="22"/>
          <w:szCs w:val="22"/>
          <w:lang w:val="uk-UA" w:eastAsia="uk-UA"/>
        </w:rPr>
      </w:pPr>
      <w:r w:rsidRPr="00746DE4">
        <w:rPr>
          <w:sz w:val="22"/>
          <w:szCs w:val="22"/>
          <w:lang w:val="uk-UA" w:eastAsia="uk-UA"/>
        </w:rPr>
        <w:t xml:space="preserve">               </w:t>
      </w:r>
    </w:p>
    <w:p w14:paraId="73F78868" w14:textId="77777777" w:rsidR="00A956CB" w:rsidRPr="00746DE4" w:rsidRDefault="00A956CB" w:rsidP="00A956CB">
      <w:pPr>
        <w:tabs>
          <w:tab w:val="left" w:pos="567"/>
        </w:tabs>
        <w:spacing w:line="360" w:lineRule="auto"/>
        <w:jc w:val="center"/>
        <w:rPr>
          <w:b/>
          <w:bCs/>
          <w:sz w:val="28"/>
          <w:szCs w:val="28"/>
          <w:lang w:val="uk-UA"/>
        </w:rPr>
      </w:pPr>
      <w:r w:rsidRPr="00746DE4">
        <w:rPr>
          <w:b/>
          <w:bCs/>
          <w:sz w:val="28"/>
          <w:szCs w:val="28"/>
          <w:lang w:val="uk-UA"/>
        </w:rPr>
        <w:t>3.4 Аналіз особливостей встановлення ПЗС</w:t>
      </w:r>
    </w:p>
    <w:p w14:paraId="7A38FCC8" w14:textId="77777777" w:rsidR="00A956CB" w:rsidRPr="00746DE4" w:rsidRDefault="00A956CB" w:rsidP="00A956CB">
      <w:pPr>
        <w:tabs>
          <w:tab w:val="left" w:pos="567"/>
        </w:tabs>
        <w:spacing w:line="360" w:lineRule="auto"/>
        <w:jc w:val="center"/>
        <w:rPr>
          <w:b/>
          <w:bCs/>
          <w:lang w:val="uk-UA"/>
        </w:rPr>
      </w:pPr>
    </w:p>
    <w:p w14:paraId="7746805C"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 xml:space="preserve">В процесі збільшення технологічних процесів та певного впливу людини на навколишнє середовище досить високими темпами зростає ризики забруднення річок та водойм шкідливими пестицидами та відходами, з часом відбувається ерозія ґрунтів. Такі показник призводять до потреби створення ПЗС, виніс їх на місцевість та </w:t>
      </w:r>
      <w:r w:rsidRPr="00746DE4">
        <w:rPr>
          <w:bCs/>
          <w:sz w:val="28"/>
          <w:szCs w:val="28"/>
          <w:lang w:val="uk-UA"/>
        </w:rPr>
        <w:t>дотримання</w:t>
      </w:r>
      <w:r w:rsidRPr="00746DE4">
        <w:rPr>
          <w:sz w:val="28"/>
          <w:szCs w:val="28"/>
          <w:lang w:val="uk-UA"/>
        </w:rPr>
        <w:t xml:space="preserve"> відповідних норм щодо використання цих зон.</w:t>
      </w:r>
    </w:p>
    <w:p w14:paraId="66B7456D"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 xml:space="preserve">Слід відзначити, що досліджувана територія фіксує в своєму аспекті повені, що з часом призводить до розмивання річки, через це відбувається зміна русла річки. </w:t>
      </w:r>
      <w:r w:rsidRPr="00746DE4">
        <w:rPr>
          <w:sz w:val="28"/>
          <w:szCs w:val="28"/>
          <w:lang w:val="uk-UA" w:eastAsia="uk-UA"/>
        </w:rPr>
        <w:t>Має місце підтоплення городів,  як житлових так  і господарських</w:t>
      </w:r>
      <w:r w:rsidRPr="00746DE4">
        <w:rPr>
          <w:sz w:val="28"/>
          <w:szCs w:val="28"/>
          <w:lang w:val="uk-UA"/>
        </w:rPr>
        <w:t xml:space="preserve"> </w:t>
      </w:r>
      <w:r w:rsidRPr="00746DE4">
        <w:rPr>
          <w:sz w:val="28"/>
          <w:szCs w:val="28"/>
          <w:lang w:val="uk-UA" w:eastAsia="uk-UA"/>
        </w:rPr>
        <w:t>будівель, садів. Крім того, багато ЗД, які примикають до річки, не мають  документів щодо права власності, що створює проблеми використання земель у ПЗС.</w:t>
      </w:r>
    </w:p>
    <w:p w14:paraId="1FEF581E" w14:textId="77777777" w:rsidR="00A956CB" w:rsidRPr="00746DE4" w:rsidRDefault="00A956CB" w:rsidP="00A956CB">
      <w:pPr>
        <w:tabs>
          <w:tab w:val="left" w:pos="567"/>
        </w:tabs>
        <w:spacing w:line="360" w:lineRule="auto"/>
        <w:ind w:firstLine="709"/>
        <w:jc w:val="both"/>
        <w:rPr>
          <w:sz w:val="28"/>
          <w:szCs w:val="28"/>
          <w:shd w:val="clear" w:color="auto" w:fill="FFFFFF"/>
          <w:lang w:val="uk-UA"/>
        </w:rPr>
      </w:pPr>
      <w:r w:rsidRPr="00746DE4">
        <w:rPr>
          <w:bCs/>
          <w:sz w:val="28"/>
          <w:szCs w:val="28"/>
          <w:lang w:val="uk-UA"/>
        </w:rPr>
        <w:t>Останніми</w:t>
      </w:r>
      <w:r w:rsidRPr="00746DE4">
        <w:rPr>
          <w:sz w:val="28"/>
          <w:szCs w:val="28"/>
          <w:lang w:val="uk-UA"/>
        </w:rPr>
        <w:t xml:space="preserve"> </w:t>
      </w:r>
      <w:r w:rsidRPr="00746DE4">
        <w:rPr>
          <w:bCs/>
          <w:sz w:val="28"/>
          <w:szCs w:val="28"/>
          <w:lang w:val="uk-UA"/>
        </w:rPr>
        <w:t>роками</w:t>
      </w:r>
      <w:r w:rsidRPr="00746DE4">
        <w:rPr>
          <w:sz w:val="28"/>
          <w:szCs w:val="28"/>
          <w:lang w:val="uk-UA"/>
        </w:rPr>
        <w:t xml:space="preserve"> </w:t>
      </w:r>
      <w:r w:rsidRPr="00746DE4">
        <w:rPr>
          <w:bCs/>
          <w:sz w:val="28"/>
          <w:szCs w:val="28"/>
          <w:lang w:val="uk-UA"/>
        </w:rPr>
        <w:t>межі</w:t>
      </w:r>
      <w:r w:rsidRPr="00746DE4">
        <w:rPr>
          <w:sz w:val="28"/>
          <w:szCs w:val="28"/>
          <w:lang w:val="uk-UA"/>
        </w:rPr>
        <w:t xml:space="preserve"> </w:t>
      </w:r>
      <w:r w:rsidRPr="00746DE4">
        <w:rPr>
          <w:bCs/>
          <w:sz w:val="28"/>
          <w:szCs w:val="28"/>
          <w:lang w:val="uk-UA"/>
        </w:rPr>
        <w:t>багатьох</w:t>
      </w:r>
      <w:r w:rsidRPr="00746DE4">
        <w:rPr>
          <w:sz w:val="28"/>
          <w:szCs w:val="28"/>
          <w:lang w:val="uk-UA"/>
        </w:rPr>
        <w:t xml:space="preserve"> населених </w:t>
      </w:r>
      <w:r w:rsidRPr="00746DE4">
        <w:rPr>
          <w:bCs/>
          <w:sz w:val="28"/>
          <w:szCs w:val="28"/>
          <w:lang w:val="uk-UA"/>
        </w:rPr>
        <w:t>пунктів</w:t>
      </w:r>
      <w:r w:rsidRPr="00746DE4">
        <w:rPr>
          <w:sz w:val="28"/>
          <w:szCs w:val="28"/>
          <w:lang w:val="uk-UA"/>
        </w:rPr>
        <w:t xml:space="preserve"> </w:t>
      </w:r>
      <w:r w:rsidRPr="00746DE4">
        <w:rPr>
          <w:bCs/>
          <w:sz w:val="28"/>
          <w:szCs w:val="28"/>
          <w:lang w:val="uk-UA"/>
        </w:rPr>
        <w:t>розширилися,</w:t>
      </w:r>
      <w:r w:rsidRPr="00746DE4">
        <w:rPr>
          <w:sz w:val="28"/>
          <w:szCs w:val="28"/>
          <w:lang w:val="uk-UA"/>
        </w:rPr>
        <w:t xml:space="preserve"> особливо </w:t>
      </w:r>
      <w:r w:rsidRPr="00746DE4">
        <w:rPr>
          <w:bCs/>
          <w:sz w:val="28"/>
          <w:szCs w:val="28"/>
          <w:lang w:val="uk-UA"/>
        </w:rPr>
        <w:t>поблизу</w:t>
      </w:r>
      <w:r w:rsidRPr="00746DE4">
        <w:rPr>
          <w:sz w:val="28"/>
          <w:szCs w:val="28"/>
          <w:lang w:val="uk-UA"/>
        </w:rPr>
        <w:t xml:space="preserve"> </w:t>
      </w:r>
      <w:r w:rsidRPr="00746DE4">
        <w:rPr>
          <w:bCs/>
          <w:sz w:val="28"/>
          <w:szCs w:val="28"/>
          <w:lang w:val="uk-UA"/>
        </w:rPr>
        <w:t>міських</w:t>
      </w:r>
      <w:r w:rsidRPr="00746DE4">
        <w:rPr>
          <w:sz w:val="28"/>
          <w:szCs w:val="28"/>
          <w:lang w:val="uk-UA"/>
        </w:rPr>
        <w:t xml:space="preserve"> </w:t>
      </w:r>
      <w:r w:rsidRPr="00746DE4">
        <w:rPr>
          <w:bCs/>
          <w:sz w:val="28"/>
          <w:szCs w:val="28"/>
          <w:lang w:val="uk-UA"/>
        </w:rPr>
        <w:t>або</w:t>
      </w:r>
      <w:r w:rsidRPr="00746DE4">
        <w:rPr>
          <w:sz w:val="28"/>
          <w:szCs w:val="28"/>
          <w:lang w:val="uk-UA"/>
        </w:rPr>
        <w:t xml:space="preserve"> </w:t>
      </w:r>
      <w:r w:rsidRPr="00746DE4">
        <w:rPr>
          <w:bCs/>
          <w:sz w:val="28"/>
          <w:szCs w:val="28"/>
          <w:lang w:val="uk-UA"/>
        </w:rPr>
        <w:t>рекреаційних</w:t>
      </w:r>
      <w:r w:rsidRPr="00746DE4">
        <w:rPr>
          <w:sz w:val="28"/>
          <w:szCs w:val="28"/>
          <w:lang w:val="uk-UA"/>
        </w:rPr>
        <w:t xml:space="preserve"> </w:t>
      </w:r>
      <w:r w:rsidRPr="00746DE4">
        <w:rPr>
          <w:bCs/>
          <w:sz w:val="28"/>
          <w:szCs w:val="28"/>
          <w:lang w:val="uk-UA"/>
        </w:rPr>
        <w:t>зон,</w:t>
      </w:r>
      <w:r w:rsidRPr="00746DE4">
        <w:rPr>
          <w:sz w:val="28"/>
          <w:szCs w:val="28"/>
          <w:lang w:val="uk-UA"/>
        </w:rPr>
        <w:t xml:space="preserve"> що </w:t>
      </w:r>
      <w:r w:rsidRPr="00746DE4">
        <w:rPr>
          <w:bCs/>
          <w:sz w:val="28"/>
          <w:szCs w:val="28"/>
          <w:lang w:val="uk-UA"/>
        </w:rPr>
        <w:t>ускладнює</w:t>
      </w:r>
      <w:r w:rsidRPr="00746DE4">
        <w:rPr>
          <w:sz w:val="28"/>
          <w:szCs w:val="28"/>
          <w:lang w:val="uk-UA"/>
        </w:rPr>
        <w:t xml:space="preserve"> оформлення документації </w:t>
      </w:r>
      <w:r w:rsidRPr="00746DE4">
        <w:rPr>
          <w:bCs/>
          <w:sz w:val="28"/>
          <w:szCs w:val="28"/>
          <w:lang w:val="uk-UA"/>
        </w:rPr>
        <w:t>на ПЗС.</w:t>
      </w:r>
      <w:r w:rsidRPr="00746DE4">
        <w:rPr>
          <w:sz w:val="28"/>
          <w:szCs w:val="28"/>
          <w:shd w:val="clear" w:color="auto" w:fill="FFFFFF"/>
          <w:lang w:val="uk-UA"/>
        </w:rPr>
        <w:t xml:space="preserve"> </w:t>
      </w:r>
    </w:p>
    <w:p w14:paraId="3C14317E" w14:textId="77777777" w:rsidR="00A956CB" w:rsidRPr="00746DE4" w:rsidRDefault="00A956CB" w:rsidP="00A956CB">
      <w:pPr>
        <w:tabs>
          <w:tab w:val="left" w:pos="567"/>
        </w:tabs>
        <w:spacing w:line="360" w:lineRule="auto"/>
        <w:ind w:firstLine="709"/>
        <w:jc w:val="both"/>
        <w:rPr>
          <w:bCs/>
          <w:sz w:val="28"/>
          <w:szCs w:val="28"/>
          <w:lang w:val="uk-UA"/>
        </w:rPr>
      </w:pPr>
      <w:r w:rsidRPr="00746DE4">
        <w:rPr>
          <w:bCs/>
          <w:sz w:val="28"/>
          <w:szCs w:val="28"/>
          <w:lang w:val="uk-UA"/>
        </w:rPr>
        <w:lastRenderedPageBreak/>
        <w:t>Створення</w:t>
      </w:r>
      <w:r w:rsidRPr="00746DE4">
        <w:rPr>
          <w:sz w:val="28"/>
          <w:szCs w:val="28"/>
          <w:lang w:val="uk-UA"/>
        </w:rPr>
        <w:t xml:space="preserve"> ПЗС </w:t>
      </w:r>
      <w:r w:rsidRPr="00746DE4">
        <w:rPr>
          <w:bCs/>
          <w:sz w:val="28"/>
          <w:szCs w:val="28"/>
          <w:lang w:val="uk-UA"/>
        </w:rPr>
        <w:t>уздовж</w:t>
      </w:r>
      <w:r w:rsidRPr="00746DE4">
        <w:rPr>
          <w:sz w:val="28"/>
          <w:szCs w:val="28"/>
          <w:lang w:val="uk-UA"/>
        </w:rPr>
        <w:t xml:space="preserve"> </w:t>
      </w:r>
      <w:r w:rsidRPr="00746DE4">
        <w:rPr>
          <w:bCs/>
          <w:sz w:val="28"/>
          <w:szCs w:val="28"/>
          <w:lang w:val="uk-UA"/>
        </w:rPr>
        <w:t>річок</w:t>
      </w:r>
      <w:r w:rsidRPr="00746DE4">
        <w:rPr>
          <w:sz w:val="28"/>
          <w:szCs w:val="28"/>
          <w:lang w:val="uk-UA"/>
        </w:rPr>
        <w:t xml:space="preserve"> </w:t>
      </w:r>
      <w:r w:rsidRPr="00746DE4">
        <w:rPr>
          <w:bCs/>
          <w:sz w:val="28"/>
          <w:szCs w:val="28"/>
          <w:lang w:val="uk-UA"/>
        </w:rPr>
        <w:t>необхідно</w:t>
      </w:r>
      <w:r w:rsidRPr="00746DE4">
        <w:rPr>
          <w:sz w:val="28"/>
          <w:szCs w:val="28"/>
          <w:lang w:val="uk-UA"/>
        </w:rPr>
        <w:t xml:space="preserve"> для </w:t>
      </w:r>
      <w:r w:rsidRPr="00746DE4">
        <w:rPr>
          <w:bCs/>
          <w:sz w:val="28"/>
          <w:szCs w:val="28"/>
          <w:lang w:val="uk-UA"/>
        </w:rPr>
        <w:t>нормалізації</w:t>
      </w:r>
      <w:r w:rsidRPr="00746DE4">
        <w:rPr>
          <w:sz w:val="28"/>
          <w:szCs w:val="28"/>
          <w:lang w:val="uk-UA"/>
        </w:rPr>
        <w:t xml:space="preserve"> </w:t>
      </w:r>
      <w:r w:rsidRPr="00746DE4">
        <w:rPr>
          <w:bCs/>
          <w:sz w:val="28"/>
          <w:szCs w:val="28"/>
          <w:lang w:val="uk-UA"/>
        </w:rPr>
        <w:t>сприятливого</w:t>
      </w:r>
      <w:r w:rsidRPr="00746DE4">
        <w:rPr>
          <w:sz w:val="28"/>
          <w:szCs w:val="28"/>
          <w:lang w:val="uk-UA"/>
        </w:rPr>
        <w:t xml:space="preserve"> </w:t>
      </w:r>
      <w:r w:rsidRPr="00746DE4">
        <w:rPr>
          <w:bCs/>
          <w:sz w:val="28"/>
          <w:szCs w:val="28"/>
          <w:lang w:val="uk-UA"/>
        </w:rPr>
        <w:t>стану</w:t>
      </w:r>
      <w:r w:rsidRPr="00746DE4">
        <w:rPr>
          <w:sz w:val="28"/>
          <w:szCs w:val="28"/>
          <w:lang w:val="uk-UA"/>
        </w:rPr>
        <w:t xml:space="preserve"> </w:t>
      </w:r>
      <w:r w:rsidRPr="00746DE4">
        <w:rPr>
          <w:bCs/>
          <w:sz w:val="28"/>
          <w:szCs w:val="28"/>
          <w:lang w:val="uk-UA"/>
        </w:rPr>
        <w:t>водних</w:t>
      </w:r>
      <w:r w:rsidRPr="00746DE4">
        <w:rPr>
          <w:sz w:val="28"/>
          <w:szCs w:val="28"/>
          <w:lang w:val="uk-UA"/>
        </w:rPr>
        <w:t xml:space="preserve"> </w:t>
      </w:r>
      <w:r w:rsidRPr="00746DE4">
        <w:rPr>
          <w:bCs/>
          <w:sz w:val="28"/>
          <w:szCs w:val="28"/>
          <w:lang w:val="uk-UA"/>
        </w:rPr>
        <w:t>об'єктів,</w:t>
      </w:r>
      <w:r w:rsidRPr="00746DE4">
        <w:rPr>
          <w:sz w:val="28"/>
          <w:szCs w:val="28"/>
          <w:lang w:val="uk-UA"/>
        </w:rPr>
        <w:t xml:space="preserve"> </w:t>
      </w:r>
      <w:r w:rsidRPr="00746DE4">
        <w:rPr>
          <w:bCs/>
          <w:sz w:val="28"/>
          <w:szCs w:val="28"/>
          <w:lang w:val="uk-UA"/>
        </w:rPr>
        <w:t>запобігання</w:t>
      </w:r>
      <w:r w:rsidRPr="00746DE4">
        <w:rPr>
          <w:sz w:val="28"/>
          <w:szCs w:val="28"/>
          <w:lang w:val="uk-UA"/>
        </w:rPr>
        <w:t xml:space="preserve"> їх </w:t>
      </w:r>
      <w:r w:rsidRPr="00746DE4">
        <w:rPr>
          <w:bCs/>
          <w:sz w:val="28"/>
          <w:szCs w:val="28"/>
          <w:lang w:val="uk-UA"/>
        </w:rPr>
        <w:t>засміченню,</w:t>
      </w:r>
      <w:r w:rsidRPr="00746DE4">
        <w:rPr>
          <w:sz w:val="28"/>
          <w:szCs w:val="28"/>
          <w:lang w:val="uk-UA"/>
        </w:rPr>
        <w:t xml:space="preserve"> </w:t>
      </w:r>
      <w:r w:rsidRPr="00746DE4">
        <w:rPr>
          <w:bCs/>
          <w:sz w:val="28"/>
          <w:szCs w:val="28"/>
          <w:lang w:val="uk-UA"/>
        </w:rPr>
        <w:t>забрудненню</w:t>
      </w:r>
      <w:r w:rsidRPr="00746DE4">
        <w:rPr>
          <w:sz w:val="28"/>
          <w:szCs w:val="28"/>
          <w:lang w:val="uk-UA"/>
        </w:rPr>
        <w:t xml:space="preserve"> </w:t>
      </w:r>
      <w:r w:rsidRPr="00746DE4">
        <w:rPr>
          <w:bCs/>
          <w:sz w:val="28"/>
          <w:szCs w:val="28"/>
          <w:lang w:val="uk-UA"/>
        </w:rPr>
        <w:t>та</w:t>
      </w:r>
      <w:r w:rsidRPr="00746DE4">
        <w:rPr>
          <w:sz w:val="28"/>
          <w:szCs w:val="28"/>
          <w:lang w:val="uk-UA"/>
        </w:rPr>
        <w:t xml:space="preserve"> </w:t>
      </w:r>
      <w:r w:rsidRPr="00746DE4">
        <w:rPr>
          <w:bCs/>
          <w:sz w:val="28"/>
          <w:szCs w:val="28"/>
          <w:lang w:val="uk-UA"/>
        </w:rPr>
        <w:t>іншим</w:t>
      </w:r>
      <w:r w:rsidRPr="00746DE4">
        <w:rPr>
          <w:sz w:val="28"/>
          <w:szCs w:val="28"/>
          <w:lang w:val="uk-UA"/>
        </w:rPr>
        <w:t xml:space="preserve"> </w:t>
      </w:r>
      <w:r w:rsidRPr="00746DE4">
        <w:rPr>
          <w:bCs/>
          <w:sz w:val="28"/>
          <w:szCs w:val="28"/>
          <w:lang w:val="uk-UA"/>
        </w:rPr>
        <w:t>негативним</w:t>
      </w:r>
      <w:r w:rsidRPr="00746DE4">
        <w:rPr>
          <w:sz w:val="28"/>
          <w:szCs w:val="28"/>
          <w:lang w:val="uk-UA"/>
        </w:rPr>
        <w:t xml:space="preserve"> </w:t>
      </w:r>
      <w:r w:rsidRPr="00746DE4">
        <w:rPr>
          <w:bCs/>
          <w:sz w:val="28"/>
          <w:szCs w:val="28"/>
          <w:lang w:val="uk-UA"/>
        </w:rPr>
        <w:t>процесам.</w:t>
      </w:r>
    </w:p>
    <w:p w14:paraId="6DBB8A42" w14:textId="77777777" w:rsidR="00A956CB" w:rsidRPr="00746DE4" w:rsidRDefault="00A956CB" w:rsidP="00A956CB">
      <w:pPr>
        <w:tabs>
          <w:tab w:val="left" w:pos="567"/>
        </w:tabs>
        <w:spacing w:line="360" w:lineRule="auto"/>
        <w:ind w:firstLine="709"/>
        <w:jc w:val="both"/>
        <w:rPr>
          <w:bCs/>
          <w:sz w:val="28"/>
          <w:szCs w:val="28"/>
          <w:lang w:val="uk-UA"/>
        </w:rPr>
      </w:pPr>
      <w:r w:rsidRPr="00746DE4">
        <w:rPr>
          <w:bCs/>
          <w:sz w:val="28"/>
          <w:szCs w:val="28"/>
          <w:lang w:val="uk-UA"/>
        </w:rPr>
        <w:t>В</w:t>
      </w:r>
      <w:r w:rsidRPr="00746DE4">
        <w:rPr>
          <w:sz w:val="28"/>
          <w:szCs w:val="28"/>
          <w:lang w:val="uk-UA"/>
        </w:rPr>
        <w:t xml:space="preserve"> </w:t>
      </w:r>
      <w:r w:rsidRPr="00746DE4">
        <w:rPr>
          <w:bCs/>
          <w:sz w:val="28"/>
          <w:szCs w:val="28"/>
          <w:lang w:val="uk-UA"/>
        </w:rPr>
        <w:t>ході</w:t>
      </w:r>
      <w:r w:rsidRPr="00746DE4">
        <w:rPr>
          <w:sz w:val="28"/>
          <w:szCs w:val="28"/>
          <w:lang w:val="uk-UA"/>
        </w:rPr>
        <w:t xml:space="preserve"> роботи </w:t>
      </w:r>
      <w:r w:rsidRPr="00746DE4">
        <w:rPr>
          <w:bCs/>
          <w:sz w:val="28"/>
          <w:szCs w:val="28"/>
          <w:lang w:val="uk-UA"/>
        </w:rPr>
        <w:t>виявлено</w:t>
      </w:r>
      <w:r w:rsidRPr="00746DE4">
        <w:rPr>
          <w:sz w:val="28"/>
          <w:szCs w:val="28"/>
          <w:lang w:val="uk-UA"/>
        </w:rPr>
        <w:t xml:space="preserve"> проблемні </w:t>
      </w:r>
      <w:r w:rsidRPr="00746DE4">
        <w:rPr>
          <w:bCs/>
          <w:sz w:val="28"/>
          <w:szCs w:val="28"/>
          <w:lang w:val="uk-UA"/>
        </w:rPr>
        <w:t>питання</w:t>
      </w:r>
      <w:r w:rsidRPr="00746DE4">
        <w:rPr>
          <w:sz w:val="28"/>
          <w:szCs w:val="28"/>
          <w:lang w:val="uk-UA"/>
        </w:rPr>
        <w:t xml:space="preserve"> </w:t>
      </w:r>
      <w:r w:rsidRPr="00746DE4">
        <w:rPr>
          <w:bCs/>
          <w:sz w:val="28"/>
          <w:szCs w:val="28"/>
          <w:lang w:val="uk-UA"/>
        </w:rPr>
        <w:t>щодо</w:t>
      </w:r>
      <w:r w:rsidRPr="00746DE4">
        <w:rPr>
          <w:sz w:val="28"/>
          <w:szCs w:val="28"/>
          <w:lang w:val="uk-UA"/>
        </w:rPr>
        <w:t xml:space="preserve"> </w:t>
      </w:r>
      <w:r w:rsidRPr="00746DE4">
        <w:rPr>
          <w:bCs/>
          <w:sz w:val="28"/>
          <w:szCs w:val="28"/>
          <w:lang w:val="uk-UA"/>
        </w:rPr>
        <w:t>створення</w:t>
      </w:r>
      <w:r w:rsidRPr="00746DE4">
        <w:rPr>
          <w:sz w:val="28"/>
          <w:szCs w:val="28"/>
          <w:lang w:val="uk-UA"/>
        </w:rPr>
        <w:t xml:space="preserve"> та використання ПЗС  річки </w:t>
      </w:r>
      <w:proofErr w:type="spellStart"/>
      <w:r w:rsidRPr="00746DE4">
        <w:rPr>
          <w:sz w:val="28"/>
          <w:szCs w:val="28"/>
          <w:lang w:val="uk-UA"/>
        </w:rPr>
        <w:t>Солокія</w:t>
      </w:r>
      <w:proofErr w:type="spellEnd"/>
      <w:r w:rsidRPr="00746DE4">
        <w:rPr>
          <w:sz w:val="28"/>
          <w:szCs w:val="28"/>
          <w:lang w:val="uk-UA"/>
        </w:rPr>
        <w:t xml:space="preserve"> </w:t>
      </w:r>
      <w:r w:rsidRPr="00746DE4">
        <w:rPr>
          <w:bCs/>
          <w:sz w:val="28"/>
          <w:szCs w:val="28"/>
          <w:lang w:val="uk-UA"/>
        </w:rPr>
        <w:t>.</w:t>
      </w:r>
      <w:r w:rsidRPr="00746DE4">
        <w:rPr>
          <w:sz w:val="28"/>
          <w:szCs w:val="28"/>
          <w:lang w:val="uk-UA"/>
        </w:rPr>
        <w:t xml:space="preserve"> Умовно їх можна </w:t>
      </w:r>
      <w:r w:rsidRPr="00746DE4">
        <w:rPr>
          <w:bCs/>
          <w:sz w:val="28"/>
          <w:szCs w:val="28"/>
          <w:lang w:val="uk-UA"/>
        </w:rPr>
        <w:t>розділили</w:t>
      </w:r>
      <w:r w:rsidRPr="00746DE4">
        <w:rPr>
          <w:sz w:val="28"/>
          <w:szCs w:val="28"/>
          <w:lang w:val="uk-UA"/>
        </w:rPr>
        <w:t xml:space="preserve"> на 3 групи за причинами виникнення.</w:t>
      </w:r>
      <w:r w:rsidRPr="00746DE4">
        <w:rPr>
          <w:sz w:val="28"/>
          <w:szCs w:val="28"/>
          <w:shd w:val="clear" w:color="auto" w:fill="FFFFFF"/>
          <w:lang w:val="uk-UA"/>
        </w:rPr>
        <w:t xml:space="preserve"> </w:t>
      </w:r>
      <w:r w:rsidRPr="00746DE4">
        <w:rPr>
          <w:bCs/>
          <w:sz w:val="28"/>
          <w:szCs w:val="28"/>
          <w:lang w:val="uk-UA"/>
        </w:rPr>
        <w:t>Визначено такі проблеми:</w:t>
      </w:r>
    </w:p>
    <w:p w14:paraId="4EB3FDDC"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 неправильне використанням прилеглих до  ПЗС ЗД.</w:t>
      </w:r>
    </w:p>
    <w:p w14:paraId="6A1ED2BC"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 застарілість, або відсутність документації із землеустрою;</w:t>
      </w:r>
    </w:p>
    <w:p w14:paraId="3B877321"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 не проводиться  контроль за руслом ріки.</w:t>
      </w:r>
    </w:p>
    <w:p w14:paraId="565883FE"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Розглянемо дані  проблеми більш детально.</w:t>
      </w:r>
    </w:p>
    <w:p w14:paraId="1CCC7A4C"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Велику кількість земельних ділянко передано у постійне користування чи відійшло в приватну власність без встановлення ПЗС, адже раніше таких смуг не передбачалось встановлювати. З часом виникли ситуації, коли ПЗС зменшилися до 5-6 м. замість законних 50 м. у відповідності до ВКУ. Отже, за таких умов це не відповідає дієвому законодавству і являється недотриманням норми закону. Ця проблема наведена на рис. 3.9.</w:t>
      </w:r>
    </w:p>
    <w:p w14:paraId="6B7C72F9" w14:textId="77777777" w:rsidR="00A956CB" w:rsidRPr="00746DE4" w:rsidRDefault="00A956CB" w:rsidP="00A956CB">
      <w:pPr>
        <w:tabs>
          <w:tab w:val="left" w:pos="567"/>
        </w:tabs>
        <w:spacing w:line="360" w:lineRule="auto"/>
        <w:jc w:val="center"/>
        <w:rPr>
          <w:sz w:val="28"/>
          <w:szCs w:val="28"/>
          <w:lang w:val="uk-UA"/>
        </w:rPr>
      </w:pPr>
      <w:r w:rsidRPr="00746DE4">
        <w:rPr>
          <w:noProof/>
          <w:sz w:val="28"/>
          <w:szCs w:val="28"/>
          <w:lang w:val="uk-UA" w:eastAsia="uk-UA"/>
        </w:rPr>
        <w:drawing>
          <wp:inline distT="0" distB="0" distL="0" distR="0" wp14:anchorId="3CC7C17E" wp14:editId="01639841">
            <wp:extent cx="4265930" cy="3611880"/>
            <wp:effectExtent l="0" t="0" r="1270" b="762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srcRect/>
                    <a:stretch>
                      <a:fillRect/>
                    </a:stretch>
                  </pic:blipFill>
                  <pic:spPr bwMode="auto">
                    <a:xfrm>
                      <a:off x="0" y="0"/>
                      <a:ext cx="4266548" cy="3612403"/>
                    </a:xfrm>
                    <a:prstGeom prst="rect">
                      <a:avLst/>
                    </a:prstGeom>
                    <a:noFill/>
                    <a:ln w="9525">
                      <a:noFill/>
                      <a:miter lim="800000"/>
                      <a:headEnd/>
                      <a:tailEnd/>
                    </a:ln>
                  </pic:spPr>
                </pic:pic>
              </a:graphicData>
            </a:graphic>
          </wp:inline>
        </w:drawing>
      </w:r>
    </w:p>
    <w:p w14:paraId="2053B198" w14:textId="77777777" w:rsidR="00A956CB" w:rsidRPr="00746DE4" w:rsidRDefault="00A956CB" w:rsidP="00A956CB">
      <w:pPr>
        <w:tabs>
          <w:tab w:val="left" w:pos="567"/>
        </w:tabs>
        <w:spacing w:line="360" w:lineRule="auto"/>
        <w:jc w:val="center"/>
        <w:rPr>
          <w:sz w:val="28"/>
          <w:szCs w:val="28"/>
          <w:lang w:val="uk-UA"/>
        </w:rPr>
      </w:pPr>
    </w:p>
    <w:p w14:paraId="7A359388" w14:textId="64D4A81D" w:rsidR="00A956CB" w:rsidRPr="00746DE4" w:rsidRDefault="00A956CB" w:rsidP="00AB21FD">
      <w:pPr>
        <w:tabs>
          <w:tab w:val="left" w:pos="567"/>
        </w:tabs>
        <w:spacing w:line="360" w:lineRule="auto"/>
        <w:jc w:val="center"/>
        <w:rPr>
          <w:sz w:val="28"/>
          <w:szCs w:val="28"/>
          <w:lang w:val="uk-UA"/>
        </w:rPr>
      </w:pPr>
      <w:r w:rsidRPr="00746DE4">
        <w:rPr>
          <w:sz w:val="28"/>
          <w:szCs w:val="28"/>
          <w:lang w:val="uk-UA"/>
        </w:rPr>
        <w:t xml:space="preserve">Рис. 3.9 -  Фрагмент існуючого використання ЗД біля берегів р. </w:t>
      </w:r>
      <w:proofErr w:type="spellStart"/>
      <w:r w:rsidRPr="00746DE4">
        <w:rPr>
          <w:sz w:val="28"/>
          <w:szCs w:val="28"/>
          <w:lang w:val="uk-UA"/>
        </w:rPr>
        <w:t>Солокія</w:t>
      </w:r>
      <w:proofErr w:type="spellEnd"/>
    </w:p>
    <w:p w14:paraId="7469D425"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lastRenderedPageBreak/>
        <w:t xml:space="preserve">Як бачимо з даного рис. 3.9 земельні ділянки більшості громадян розташовані саме на невеликій відстані, що становить 5-6 м від водного об’єкту, ПЗС досить зменшена на 45 м через те, що громадяни мають сертифікат на право власності, який їм був виданий раніше. </w:t>
      </w:r>
    </w:p>
    <w:p w14:paraId="1AFC8681"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 xml:space="preserve">Окрім цього, забудова земельних ділянок  виконана на відстані, що становить менше 10 м. від </w:t>
      </w:r>
      <w:proofErr w:type="spellStart"/>
      <w:r w:rsidRPr="00746DE4">
        <w:rPr>
          <w:sz w:val="28"/>
          <w:szCs w:val="28"/>
          <w:lang w:val="uk-UA"/>
        </w:rPr>
        <w:t>урізу</w:t>
      </w:r>
      <w:proofErr w:type="spellEnd"/>
      <w:r w:rsidRPr="00746DE4">
        <w:rPr>
          <w:sz w:val="28"/>
          <w:szCs w:val="28"/>
          <w:lang w:val="uk-UA"/>
        </w:rPr>
        <w:t xml:space="preserve"> води, що також не відповідає чинному законодавству.</w:t>
      </w:r>
    </w:p>
    <w:p w14:paraId="64C0CE77"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Ще однією проблемою є те, що акти на право власності на ЗД не прив’язані до геодезичної мережі, а лише до  місцевої мережі, тому координати інколи не відповідають реальності, тому їх не можна використовувати як базові пункти при проведенні тахеометричного знімання. Часто площі ЗД не відповідають реальності. За чинним земельним законодавством не має роз’яснень з приводу скасування цих актів, це допустимо лише  при оскарженні їх у суді, а це відбувається дуже довго і потребує багато витрат зайвих коштів.</w:t>
      </w:r>
    </w:p>
    <w:p w14:paraId="53BD8FA2"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 xml:space="preserve">Наступною проблемою є те, що  у багатьох населених пунктах відсутня містобудівна документація:  генеральний план,  землевпорядна документація ОТГ, ПЗ щодо встановлення меж населених пунктів. Така документація переважно включає  графічні матеріали 80-90 </w:t>
      </w:r>
      <w:proofErr w:type="spellStart"/>
      <w:r w:rsidRPr="00746DE4">
        <w:rPr>
          <w:sz w:val="28"/>
          <w:szCs w:val="28"/>
          <w:lang w:val="uk-UA"/>
        </w:rPr>
        <w:t>р.р</w:t>
      </w:r>
      <w:proofErr w:type="spellEnd"/>
      <w:r w:rsidRPr="00746DE4">
        <w:rPr>
          <w:sz w:val="28"/>
          <w:szCs w:val="28"/>
          <w:lang w:val="uk-UA"/>
        </w:rPr>
        <w:t>.</w:t>
      </w:r>
    </w:p>
    <w:p w14:paraId="2A3C22FA" w14:textId="77777777" w:rsidR="00A956CB" w:rsidRPr="00746DE4" w:rsidRDefault="00A956CB" w:rsidP="00A956CB">
      <w:pPr>
        <w:tabs>
          <w:tab w:val="left" w:pos="567"/>
        </w:tabs>
        <w:spacing w:line="360" w:lineRule="auto"/>
        <w:ind w:firstLine="709"/>
        <w:jc w:val="both"/>
        <w:rPr>
          <w:sz w:val="28"/>
          <w:szCs w:val="28"/>
          <w:lang w:val="uk-UA"/>
        </w:rPr>
      </w:pPr>
      <w:r w:rsidRPr="00746DE4">
        <w:rPr>
          <w:bCs/>
          <w:sz w:val="28"/>
          <w:szCs w:val="28"/>
          <w:lang w:val="uk-UA"/>
        </w:rPr>
        <w:t>Часто</w:t>
      </w:r>
      <w:r w:rsidRPr="00746DE4">
        <w:rPr>
          <w:sz w:val="28"/>
          <w:szCs w:val="28"/>
          <w:lang w:val="uk-UA"/>
        </w:rPr>
        <w:t xml:space="preserve"> при </w:t>
      </w:r>
      <w:r w:rsidRPr="00746DE4">
        <w:rPr>
          <w:bCs/>
          <w:sz w:val="28"/>
          <w:szCs w:val="28"/>
          <w:lang w:val="uk-UA"/>
        </w:rPr>
        <w:t>облаштуванні</w:t>
      </w:r>
      <w:r w:rsidRPr="00746DE4">
        <w:rPr>
          <w:sz w:val="28"/>
          <w:szCs w:val="28"/>
          <w:lang w:val="uk-UA"/>
        </w:rPr>
        <w:t xml:space="preserve">  ПЗС </w:t>
      </w:r>
      <w:r w:rsidRPr="00746DE4">
        <w:rPr>
          <w:bCs/>
          <w:sz w:val="28"/>
          <w:szCs w:val="28"/>
          <w:lang w:val="uk-UA"/>
        </w:rPr>
        <w:t>або</w:t>
      </w:r>
      <w:r w:rsidRPr="00746DE4">
        <w:rPr>
          <w:sz w:val="28"/>
          <w:szCs w:val="28"/>
          <w:lang w:val="uk-UA"/>
        </w:rPr>
        <w:t xml:space="preserve"> при проведенні </w:t>
      </w:r>
      <w:r w:rsidRPr="00746DE4">
        <w:rPr>
          <w:bCs/>
          <w:sz w:val="28"/>
          <w:szCs w:val="28"/>
          <w:lang w:val="uk-UA"/>
        </w:rPr>
        <w:t>геодезичних</w:t>
      </w:r>
      <w:r w:rsidRPr="00746DE4">
        <w:rPr>
          <w:sz w:val="28"/>
          <w:szCs w:val="28"/>
          <w:lang w:val="uk-UA"/>
        </w:rPr>
        <w:t xml:space="preserve"> </w:t>
      </w:r>
      <w:r w:rsidRPr="00746DE4">
        <w:rPr>
          <w:bCs/>
          <w:sz w:val="28"/>
          <w:szCs w:val="28"/>
          <w:lang w:val="uk-UA"/>
        </w:rPr>
        <w:t xml:space="preserve">робіт угіддя землекористувачів </w:t>
      </w:r>
      <w:r w:rsidRPr="00746DE4">
        <w:rPr>
          <w:sz w:val="28"/>
          <w:szCs w:val="28"/>
          <w:lang w:val="uk-UA"/>
        </w:rPr>
        <w:t xml:space="preserve"> </w:t>
      </w:r>
      <w:r w:rsidRPr="00746DE4">
        <w:rPr>
          <w:bCs/>
          <w:sz w:val="28"/>
          <w:szCs w:val="28"/>
          <w:lang w:val="uk-UA"/>
        </w:rPr>
        <w:t>розміщення</w:t>
      </w:r>
      <w:r w:rsidRPr="00746DE4">
        <w:rPr>
          <w:sz w:val="28"/>
          <w:szCs w:val="28"/>
          <w:lang w:val="uk-UA"/>
        </w:rPr>
        <w:t xml:space="preserve"> на відстані менше </w:t>
      </w:r>
      <w:r w:rsidRPr="00746DE4">
        <w:rPr>
          <w:bCs/>
          <w:sz w:val="28"/>
          <w:szCs w:val="28"/>
          <w:lang w:val="uk-UA"/>
        </w:rPr>
        <w:t>50</w:t>
      </w:r>
      <w:r w:rsidRPr="00746DE4">
        <w:rPr>
          <w:sz w:val="28"/>
          <w:szCs w:val="28"/>
          <w:lang w:val="uk-UA"/>
        </w:rPr>
        <w:t xml:space="preserve"> </w:t>
      </w:r>
      <w:r w:rsidRPr="00746DE4">
        <w:rPr>
          <w:bCs/>
          <w:sz w:val="28"/>
          <w:szCs w:val="28"/>
          <w:lang w:val="uk-UA"/>
        </w:rPr>
        <w:t>метрів</w:t>
      </w:r>
      <w:r w:rsidRPr="00746DE4">
        <w:rPr>
          <w:sz w:val="28"/>
          <w:szCs w:val="28"/>
          <w:lang w:val="uk-UA"/>
        </w:rPr>
        <w:t xml:space="preserve"> </w:t>
      </w:r>
      <w:r w:rsidRPr="00746DE4">
        <w:rPr>
          <w:bCs/>
          <w:sz w:val="28"/>
          <w:szCs w:val="28"/>
          <w:lang w:val="uk-UA"/>
        </w:rPr>
        <w:t>від</w:t>
      </w:r>
      <w:r w:rsidRPr="00746DE4">
        <w:rPr>
          <w:sz w:val="28"/>
          <w:szCs w:val="28"/>
          <w:lang w:val="uk-UA"/>
        </w:rPr>
        <w:t xml:space="preserve"> водної поверхні </w:t>
      </w:r>
      <w:r w:rsidRPr="00746DE4">
        <w:rPr>
          <w:bCs/>
          <w:sz w:val="28"/>
          <w:szCs w:val="28"/>
          <w:lang w:val="uk-UA"/>
        </w:rPr>
        <w:t xml:space="preserve">р. </w:t>
      </w:r>
      <w:proofErr w:type="spellStart"/>
      <w:r w:rsidRPr="00746DE4">
        <w:rPr>
          <w:bCs/>
          <w:sz w:val="28"/>
          <w:szCs w:val="28"/>
          <w:lang w:val="uk-UA"/>
        </w:rPr>
        <w:t>Солокія</w:t>
      </w:r>
      <w:proofErr w:type="spellEnd"/>
      <w:r w:rsidRPr="00746DE4">
        <w:rPr>
          <w:bCs/>
          <w:sz w:val="28"/>
          <w:szCs w:val="28"/>
          <w:lang w:val="uk-UA"/>
        </w:rPr>
        <w:t>. Тому можемо зробити висновок, що причиною цієї проблеми є також й відсутність актуальної містобудівної документації, яка б мала регулювати ці питання і не допускати таких порушень. Як</w:t>
      </w:r>
      <w:r w:rsidRPr="00746DE4">
        <w:rPr>
          <w:sz w:val="28"/>
          <w:szCs w:val="28"/>
          <w:lang w:val="uk-UA"/>
        </w:rPr>
        <w:t xml:space="preserve"> </w:t>
      </w:r>
      <w:r w:rsidRPr="00746DE4">
        <w:rPr>
          <w:bCs/>
          <w:sz w:val="28"/>
          <w:szCs w:val="28"/>
          <w:lang w:val="uk-UA"/>
        </w:rPr>
        <w:t>наслідок,</w:t>
      </w:r>
      <w:r w:rsidRPr="00746DE4">
        <w:rPr>
          <w:sz w:val="28"/>
          <w:szCs w:val="28"/>
          <w:lang w:val="uk-UA"/>
        </w:rPr>
        <w:t xml:space="preserve"> </w:t>
      </w:r>
      <w:r w:rsidRPr="00746DE4">
        <w:rPr>
          <w:bCs/>
          <w:sz w:val="28"/>
          <w:szCs w:val="28"/>
          <w:lang w:val="uk-UA"/>
        </w:rPr>
        <w:t>очевидно,</w:t>
      </w:r>
      <w:r w:rsidRPr="00746DE4">
        <w:rPr>
          <w:sz w:val="28"/>
          <w:szCs w:val="28"/>
          <w:lang w:val="uk-UA"/>
        </w:rPr>
        <w:t xml:space="preserve"> що причиною даної проблеми є також відсутність необхідної містобудівної </w:t>
      </w:r>
      <w:r w:rsidRPr="00746DE4">
        <w:rPr>
          <w:bCs/>
          <w:sz w:val="28"/>
          <w:szCs w:val="28"/>
          <w:lang w:val="uk-UA"/>
        </w:rPr>
        <w:t xml:space="preserve">документації, </w:t>
      </w:r>
      <w:r w:rsidRPr="00746DE4">
        <w:rPr>
          <w:sz w:val="28"/>
          <w:szCs w:val="28"/>
          <w:lang w:val="uk-UA"/>
        </w:rPr>
        <w:t xml:space="preserve"> яка би мала вирішувати  дані питання і  не давати можливості даних порушень. </w:t>
      </w:r>
    </w:p>
    <w:p w14:paraId="6016A497" w14:textId="77777777" w:rsidR="00A956CB" w:rsidRPr="00746DE4" w:rsidRDefault="00A956CB" w:rsidP="00A956CB">
      <w:pPr>
        <w:tabs>
          <w:tab w:val="left" w:pos="567"/>
        </w:tabs>
        <w:spacing w:line="360" w:lineRule="auto"/>
        <w:ind w:firstLine="709"/>
        <w:jc w:val="both"/>
        <w:rPr>
          <w:sz w:val="28"/>
          <w:szCs w:val="28"/>
          <w:lang w:val="uk-UA"/>
        </w:rPr>
      </w:pPr>
      <w:r w:rsidRPr="00746DE4">
        <w:rPr>
          <w:bCs/>
          <w:sz w:val="28"/>
          <w:szCs w:val="28"/>
          <w:lang w:val="uk-UA"/>
        </w:rPr>
        <w:t>ПЗС не</w:t>
      </w:r>
      <w:r w:rsidRPr="00746DE4">
        <w:rPr>
          <w:sz w:val="28"/>
          <w:szCs w:val="28"/>
          <w:lang w:val="uk-UA"/>
        </w:rPr>
        <w:t xml:space="preserve"> </w:t>
      </w:r>
      <w:r w:rsidRPr="00746DE4">
        <w:rPr>
          <w:bCs/>
          <w:sz w:val="28"/>
          <w:szCs w:val="28"/>
          <w:lang w:val="uk-UA"/>
        </w:rPr>
        <w:t>можуть</w:t>
      </w:r>
      <w:r w:rsidRPr="00746DE4">
        <w:rPr>
          <w:sz w:val="28"/>
          <w:szCs w:val="28"/>
          <w:lang w:val="uk-UA"/>
        </w:rPr>
        <w:t xml:space="preserve"> </w:t>
      </w:r>
      <w:r w:rsidRPr="00746DE4">
        <w:rPr>
          <w:bCs/>
          <w:sz w:val="28"/>
          <w:szCs w:val="28"/>
          <w:lang w:val="uk-UA"/>
        </w:rPr>
        <w:t>бути</w:t>
      </w:r>
      <w:r w:rsidRPr="00746DE4">
        <w:rPr>
          <w:sz w:val="28"/>
          <w:szCs w:val="28"/>
          <w:lang w:val="uk-UA"/>
        </w:rPr>
        <w:t xml:space="preserve"> </w:t>
      </w:r>
      <w:r w:rsidRPr="00746DE4">
        <w:rPr>
          <w:bCs/>
          <w:sz w:val="28"/>
          <w:szCs w:val="28"/>
          <w:lang w:val="uk-UA"/>
        </w:rPr>
        <w:t>встановлені</w:t>
      </w:r>
      <w:r w:rsidRPr="00746DE4">
        <w:rPr>
          <w:sz w:val="28"/>
          <w:szCs w:val="28"/>
          <w:lang w:val="uk-UA"/>
        </w:rPr>
        <w:t xml:space="preserve"> </w:t>
      </w:r>
      <w:r w:rsidRPr="00746DE4">
        <w:rPr>
          <w:bCs/>
          <w:sz w:val="28"/>
          <w:szCs w:val="28"/>
          <w:lang w:val="uk-UA"/>
        </w:rPr>
        <w:t>через</w:t>
      </w:r>
      <w:r w:rsidRPr="00746DE4">
        <w:rPr>
          <w:sz w:val="28"/>
          <w:szCs w:val="28"/>
          <w:lang w:val="uk-UA"/>
        </w:rPr>
        <w:t xml:space="preserve"> </w:t>
      </w:r>
      <w:r w:rsidRPr="00746DE4">
        <w:rPr>
          <w:bCs/>
          <w:sz w:val="28"/>
          <w:szCs w:val="28"/>
          <w:lang w:val="uk-UA"/>
        </w:rPr>
        <w:t>відсутність</w:t>
      </w:r>
      <w:r w:rsidRPr="00746DE4">
        <w:rPr>
          <w:sz w:val="28"/>
          <w:szCs w:val="28"/>
          <w:lang w:val="uk-UA"/>
        </w:rPr>
        <w:t xml:space="preserve"> </w:t>
      </w:r>
      <w:r w:rsidRPr="00746DE4">
        <w:rPr>
          <w:bCs/>
          <w:sz w:val="28"/>
          <w:szCs w:val="28"/>
          <w:lang w:val="uk-UA"/>
        </w:rPr>
        <w:t>документації,</w:t>
      </w:r>
      <w:r w:rsidRPr="00746DE4">
        <w:rPr>
          <w:sz w:val="28"/>
          <w:szCs w:val="28"/>
          <w:lang w:val="uk-UA"/>
        </w:rPr>
        <w:t xml:space="preserve"> </w:t>
      </w:r>
      <w:r w:rsidRPr="00746DE4">
        <w:rPr>
          <w:bCs/>
          <w:sz w:val="28"/>
          <w:szCs w:val="28"/>
          <w:lang w:val="uk-UA"/>
        </w:rPr>
        <w:t>що</w:t>
      </w:r>
      <w:r w:rsidRPr="00746DE4">
        <w:rPr>
          <w:sz w:val="28"/>
          <w:szCs w:val="28"/>
          <w:lang w:val="uk-UA"/>
        </w:rPr>
        <w:t xml:space="preserve"> </w:t>
      </w:r>
      <w:r w:rsidRPr="00746DE4">
        <w:rPr>
          <w:bCs/>
          <w:sz w:val="28"/>
          <w:szCs w:val="28"/>
          <w:lang w:val="uk-UA"/>
        </w:rPr>
        <w:t>призводить</w:t>
      </w:r>
      <w:r w:rsidRPr="00746DE4">
        <w:rPr>
          <w:sz w:val="28"/>
          <w:szCs w:val="28"/>
          <w:lang w:val="uk-UA"/>
        </w:rPr>
        <w:t xml:space="preserve"> до </w:t>
      </w:r>
      <w:r w:rsidRPr="00746DE4">
        <w:rPr>
          <w:bCs/>
          <w:sz w:val="28"/>
          <w:szCs w:val="28"/>
          <w:lang w:val="uk-UA"/>
        </w:rPr>
        <w:t>значної</w:t>
      </w:r>
      <w:r w:rsidRPr="00746DE4">
        <w:rPr>
          <w:sz w:val="28"/>
          <w:szCs w:val="28"/>
          <w:lang w:val="uk-UA"/>
        </w:rPr>
        <w:t xml:space="preserve"> </w:t>
      </w:r>
      <w:r w:rsidRPr="00746DE4">
        <w:rPr>
          <w:bCs/>
          <w:sz w:val="28"/>
          <w:szCs w:val="28"/>
          <w:lang w:val="uk-UA"/>
        </w:rPr>
        <w:t>втрати</w:t>
      </w:r>
      <w:r w:rsidRPr="00746DE4">
        <w:rPr>
          <w:sz w:val="28"/>
          <w:szCs w:val="28"/>
          <w:lang w:val="uk-UA"/>
        </w:rPr>
        <w:t xml:space="preserve"> природного русла річки </w:t>
      </w:r>
      <w:r w:rsidRPr="00746DE4">
        <w:rPr>
          <w:bCs/>
          <w:sz w:val="28"/>
          <w:szCs w:val="28"/>
          <w:lang w:val="uk-UA"/>
        </w:rPr>
        <w:t>на</w:t>
      </w:r>
      <w:r w:rsidRPr="00746DE4">
        <w:rPr>
          <w:sz w:val="28"/>
          <w:szCs w:val="28"/>
          <w:lang w:val="uk-UA"/>
        </w:rPr>
        <w:t xml:space="preserve"> </w:t>
      </w:r>
      <w:r w:rsidRPr="00746DE4">
        <w:rPr>
          <w:bCs/>
          <w:sz w:val="28"/>
          <w:szCs w:val="28"/>
          <w:lang w:val="uk-UA"/>
        </w:rPr>
        <w:t>окремих</w:t>
      </w:r>
      <w:r w:rsidRPr="00746DE4">
        <w:rPr>
          <w:sz w:val="28"/>
          <w:szCs w:val="28"/>
          <w:lang w:val="uk-UA"/>
        </w:rPr>
        <w:t xml:space="preserve"> </w:t>
      </w:r>
      <w:r w:rsidRPr="00746DE4">
        <w:rPr>
          <w:bCs/>
          <w:sz w:val="28"/>
          <w:szCs w:val="28"/>
          <w:lang w:val="uk-UA"/>
        </w:rPr>
        <w:t>ділянках</w:t>
      </w:r>
      <w:r w:rsidRPr="00746DE4">
        <w:rPr>
          <w:sz w:val="28"/>
          <w:szCs w:val="28"/>
          <w:lang w:val="uk-UA"/>
        </w:rPr>
        <w:t xml:space="preserve"> у межах </w:t>
      </w:r>
      <w:r w:rsidRPr="00746DE4">
        <w:rPr>
          <w:bCs/>
          <w:sz w:val="28"/>
          <w:szCs w:val="28"/>
          <w:lang w:val="uk-UA"/>
        </w:rPr>
        <w:t>населеного</w:t>
      </w:r>
      <w:r w:rsidRPr="00746DE4">
        <w:rPr>
          <w:sz w:val="28"/>
          <w:szCs w:val="28"/>
          <w:lang w:val="uk-UA"/>
        </w:rPr>
        <w:t xml:space="preserve"> </w:t>
      </w:r>
      <w:r w:rsidRPr="00746DE4">
        <w:rPr>
          <w:bCs/>
          <w:sz w:val="28"/>
          <w:szCs w:val="28"/>
          <w:lang w:val="uk-UA"/>
        </w:rPr>
        <w:t>пункту</w:t>
      </w:r>
      <w:r w:rsidRPr="00746DE4">
        <w:rPr>
          <w:sz w:val="28"/>
          <w:szCs w:val="28"/>
          <w:lang w:val="uk-UA"/>
        </w:rPr>
        <w:t xml:space="preserve"> </w:t>
      </w:r>
      <w:r w:rsidRPr="00746DE4">
        <w:rPr>
          <w:bCs/>
          <w:sz w:val="28"/>
          <w:szCs w:val="28"/>
          <w:lang w:val="uk-UA"/>
        </w:rPr>
        <w:t>та</w:t>
      </w:r>
      <w:r w:rsidRPr="00746DE4">
        <w:rPr>
          <w:sz w:val="28"/>
          <w:szCs w:val="28"/>
          <w:lang w:val="uk-UA"/>
        </w:rPr>
        <w:t xml:space="preserve"> територіальної </w:t>
      </w:r>
      <w:r w:rsidRPr="00746DE4">
        <w:rPr>
          <w:bCs/>
          <w:sz w:val="28"/>
          <w:szCs w:val="28"/>
          <w:lang w:val="uk-UA"/>
        </w:rPr>
        <w:t>громади.</w:t>
      </w:r>
      <w:r w:rsidRPr="00746DE4">
        <w:rPr>
          <w:sz w:val="28"/>
          <w:szCs w:val="28"/>
          <w:shd w:val="clear" w:color="auto" w:fill="FFFFFF"/>
          <w:lang w:val="uk-UA"/>
        </w:rPr>
        <w:t xml:space="preserve"> </w:t>
      </w:r>
      <w:r w:rsidRPr="00746DE4">
        <w:rPr>
          <w:bCs/>
          <w:sz w:val="28"/>
          <w:szCs w:val="28"/>
          <w:lang w:val="uk-UA"/>
        </w:rPr>
        <w:t>Крім</w:t>
      </w:r>
      <w:r w:rsidRPr="00746DE4">
        <w:rPr>
          <w:sz w:val="28"/>
          <w:szCs w:val="28"/>
          <w:lang w:val="uk-UA"/>
        </w:rPr>
        <w:t xml:space="preserve"> </w:t>
      </w:r>
      <w:r w:rsidRPr="00746DE4">
        <w:rPr>
          <w:bCs/>
          <w:sz w:val="28"/>
          <w:szCs w:val="28"/>
          <w:lang w:val="uk-UA"/>
        </w:rPr>
        <w:t>того,</w:t>
      </w:r>
      <w:r w:rsidRPr="00746DE4">
        <w:rPr>
          <w:sz w:val="28"/>
          <w:szCs w:val="28"/>
          <w:lang w:val="uk-UA"/>
        </w:rPr>
        <w:t xml:space="preserve"> </w:t>
      </w:r>
      <w:r w:rsidRPr="00746DE4">
        <w:rPr>
          <w:bCs/>
          <w:sz w:val="28"/>
          <w:szCs w:val="28"/>
          <w:lang w:val="uk-UA"/>
        </w:rPr>
        <w:t>чинним</w:t>
      </w:r>
      <w:r w:rsidRPr="00746DE4">
        <w:rPr>
          <w:sz w:val="28"/>
          <w:szCs w:val="28"/>
          <w:lang w:val="uk-UA"/>
        </w:rPr>
        <w:t xml:space="preserve"> </w:t>
      </w:r>
      <w:r w:rsidRPr="00746DE4">
        <w:rPr>
          <w:bCs/>
          <w:sz w:val="28"/>
          <w:szCs w:val="28"/>
          <w:lang w:val="uk-UA"/>
        </w:rPr>
        <w:lastRenderedPageBreak/>
        <w:t>законом</w:t>
      </w:r>
      <w:r w:rsidRPr="00746DE4">
        <w:rPr>
          <w:sz w:val="28"/>
          <w:szCs w:val="28"/>
          <w:lang w:val="uk-UA"/>
        </w:rPr>
        <w:t xml:space="preserve"> </w:t>
      </w:r>
      <w:r w:rsidRPr="00746DE4">
        <w:rPr>
          <w:bCs/>
          <w:sz w:val="28"/>
          <w:szCs w:val="28"/>
          <w:lang w:val="uk-UA"/>
        </w:rPr>
        <w:t>передбачено,</w:t>
      </w:r>
      <w:r w:rsidRPr="00746DE4">
        <w:rPr>
          <w:sz w:val="28"/>
          <w:szCs w:val="28"/>
          <w:lang w:val="uk-UA"/>
        </w:rPr>
        <w:t xml:space="preserve"> що власники ЗД не мають права мати дані ЗД у власності.</w:t>
      </w:r>
    </w:p>
    <w:p w14:paraId="5FB5118A"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 xml:space="preserve">Нажаль, не контролюються природні русла річок належним чином.  </w:t>
      </w:r>
      <w:r w:rsidRPr="00746DE4">
        <w:rPr>
          <w:bCs/>
          <w:sz w:val="28"/>
          <w:szCs w:val="28"/>
          <w:lang w:val="uk-UA"/>
        </w:rPr>
        <w:t>Річкові</w:t>
      </w:r>
      <w:r w:rsidRPr="00746DE4">
        <w:rPr>
          <w:sz w:val="28"/>
          <w:szCs w:val="28"/>
          <w:lang w:val="uk-UA"/>
        </w:rPr>
        <w:t xml:space="preserve"> </w:t>
      </w:r>
      <w:r w:rsidRPr="00746DE4">
        <w:rPr>
          <w:bCs/>
          <w:sz w:val="28"/>
          <w:szCs w:val="28"/>
          <w:lang w:val="uk-UA"/>
        </w:rPr>
        <w:t>системи,</w:t>
      </w:r>
      <w:r w:rsidRPr="00746DE4">
        <w:rPr>
          <w:sz w:val="28"/>
          <w:szCs w:val="28"/>
          <w:lang w:val="uk-UA"/>
        </w:rPr>
        <w:t xml:space="preserve"> особливо малі, часто пересихають </w:t>
      </w:r>
      <w:r w:rsidRPr="00746DE4">
        <w:rPr>
          <w:bCs/>
          <w:sz w:val="28"/>
          <w:szCs w:val="28"/>
          <w:lang w:val="uk-UA"/>
        </w:rPr>
        <w:t>влітку</w:t>
      </w:r>
      <w:r w:rsidRPr="00746DE4">
        <w:rPr>
          <w:sz w:val="28"/>
          <w:szCs w:val="28"/>
          <w:lang w:val="uk-UA"/>
        </w:rPr>
        <w:t xml:space="preserve"> або швидко </w:t>
      </w:r>
      <w:r w:rsidRPr="00746DE4">
        <w:rPr>
          <w:bCs/>
          <w:sz w:val="28"/>
          <w:szCs w:val="28"/>
          <w:lang w:val="uk-UA"/>
        </w:rPr>
        <w:t>розливаються</w:t>
      </w:r>
      <w:r w:rsidRPr="00746DE4">
        <w:rPr>
          <w:sz w:val="28"/>
          <w:szCs w:val="28"/>
          <w:lang w:val="uk-UA"/>
        </w:rPr>
        <w:t xml:space="preserve"> </w:t>
      </w:r>
      <w:r w:rsidRPr="00746DE4">
        <w:rPr>
          <w:bCs/>
          <w:sz w:val="28"/>
          <w:szCs w:val="28"/>
          <w:lang w:val="uk-UA"/>
        </w:rPr>
        <w:t>навесні,</w:t>
      </w:r>
      <w:r w:rsidRPr="00746DE4">
        <w:rPr>
          <w:sz w:val="28"/>
          <w:szCs w:val="28"/>
          <w:lang w:val="uk-UA"/>
        </w:rPr>
        <w:t xml:space="preserve"> що </w:t>
      </w:r>
      <w:r w:rsidRPr="00746DE4">
        <w:rPr>
          <w:bCs/>
          <w:sz w:val="28"/>
          <w:szCs w:val="28"/>
          <w:lang w:val="uk-UA"/>
        </w:rPr>
        <w:t>призводить</w:t>
      </w:r>
      <w:r w:rsidRPr="00746DE4">
        <w:rPr>
          <w:sz w:val="28"/>
          <w:szCs w:val="28"/>
          <w:lang w:val="uk-UA"/>
        </w:rPr>
        <w:t xml:space="preserve"> </w:t>
      </w:r>
      <w:r w:rsidRPr="00746DE4">
        <w:rPr>
          <w:bCs/>
          <w:sz w:val="28"/>
          <w:szCs w:val="28"/>
          <w:lang w:val="uk-UA"/>
        </w:rPr>
        <w:t>до</w:t>
      </w:r>
      <w:r w:rsidRPr="00746DE4">
        <w:rPr>
          <w:sz w:val="28"/>
          <w:szCs w:val="28"/>
          <w:lang w:val="uk-UA"/>
        </w:rPr>
        <w:t xml:space="preserve"> </w:t>
      </w:r>
      <w:r w:rsidRPr="00746DE4">
        <w:rPr>
          <w:bCs/>
          <w:sz w:val="28"/>
          <w:szCs w:val="28"/>
          <w:lang w:val="uk-UA"/>
        </w:rPr>
        <w:t>утворення</w:t>
      </w:r>
      <w:r w:rsidRPr="00746DE4">
        <w:rPr>
          <w:sz w:val="28"/>
          <w:szCs w:val="28"/>
          <w:lang w:val="uk-UA"/>
        </w:rPr>
        <w:t xml:space="preserve"> </w:t>
      </w:r>
      <w:r w:rsidRPr="00746DE4">
        <w:rPr>
          <w:bCs/>
          <w:sz w:val="28"/>
          <w:szCs w:val="28"/>
          <w:lang w:val="uk-UA"/>
        </w:rPr>
        <w:t>великої кількості невеликих</w:t>
      </w:r>
      <w:r w:rsidRPr="00746DE4">
        <w:rPr>
          <w:sz w:val="28"/>
          <w:szCs w:val="28"/>
          <w:lang w:val="uk-UA"/>
        </w:rPr>
        <w:t xml:space="preserve"> </w:t>
      </w:r>
      <w:r w:rsidRPr="00746DE4">
        <w:rPr>
          <w:bCs/>
          <w:sz w:val="28"/>
          <w:szCs w:val="28"/>
          <w:lang w:val="uk-UA"/>
        </w:rPr>
        <w:t>струмків</w:t>
      </w:r>
      <w:r w:rsidRPr="00746DE4">
        <w:rPr>
          <w:sz w:val="28"/>
          <w:szCs w:val="28"/>
          <w:lang w:val="uk-UA"/>
        </w:rPr>
        <w:t>, тому складно встановити  ПЗС згідно чинного законодавства, тому що територія перетворюється на цілісну ПЗС. Дана проблема також постає також через відсутність  відповідної документації, в якій чітко визначено координати точок повороту меж річки.</w:t>
      </w:r>
    </w:p>
    <w:p w14:paraId="406ECF6C"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 xml:space="preserve">Встановлені випадки, коли показники межі ОТГ проходить через берегову лінію річки або навіть частково її перетинають , саме тому важко передбачити та встановити якій ОТГ належать землі під ПЗС. </w:t>
      </w:r>
    </w:p>
    <w:p w14:paraId="76183879"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 xml:space="preserve">На рис. 3.10 наведено схеми приблизного розташування та зміни русла р. </w:t>
      </w:r>
      <w:proofErr w:type="spellStart"/>
      <w:r w:rsidRPr="00746DE4">
        <w:rPr>
          <w:sz w:val="28"/>
          <w:szCs w:val="28"/>
          <w:lang w:val="uk-UA"/>
        </w:rPr>
        <w:t>Солокія</w:t>
      </w:r>
      <w:proofErr w:type="spellEnd"/>
      <w:r w:rsidRPr="00746DE4">
        <w:rPr>
          <w:sz w:val="28"/>
          <w:szCs w:val="28"/>
          <w:lang w:val="uk-UA"/>
        </w:rPr>
        <w:t>, яке сталося за останні роки.</w:t>
      </w:r>
    </w:p>
    <w:p w14:paraId="1A3B7CC9" w14:textId="77777777" w:rsidR="00A956CB" w:rsidRPr="00746DE4" w:rsidRDefault="00A956CB" w:rsidP="00A956CB">
      <w:pPr>
        <w:tabs>
          <w:tab w:val="left" w:pos="567"/>
        </w:tabs>
        <w:spacing w:line="360" w:lineRule="auto"/>
        <w:jc w:val="center"/>
        <w:rPr>
          <w:sz w:val="28"/>
          <w:szCs w:val="28"/>
          <w:lang w:val="uk-UA"/>
        </w:rPr>
      </w:pPr>
      <w:r w:rsidRPr="00746DE4">
        <w:rPr>
          <w:noProof/>
          <w:sz w:val="28"/>
          <w:szCs w:val="28"/>
          <w:lang w:val="uk-UA" w:eastAsia="uk-UA"/>
        </w:rPr>
        <w:drawing>
          <wp:inline distT="0" distB="0" distL="0" distR="0" wp14:anchorId="5C81938D" wp14:editId="72066F8C">
            <wp:extent cx="5392627" cy="2735580"/>
            <wp:effectExtent l="0" t="0" r="0" b="762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8"/>
                    <a:srcRect l="9586" t="22816" r="42038" b="52796"/>
                    <a:stretch>
                      <a:fillRect/>
                    </a:stretch>
                  </pic:blipFill>
                  <pic:spPr bwMode="auto">
                    <a:xfrm>
                      <a:off x="0" y="0"/>
                      <a:ext cx="5400328" cy="2739487"/>
                    </a:xfrm>
                    <a:prstGeom prst="rect">
                      <a:avLst/>
                    </a:prstGeom>
                    <a:noFill/>
                    <a:ln w="9525">
                      <a:noFill/>
                      <a:miter lim="800000"/>
                      <a:headEnd/>
                      <a:tailEnd/>
                    </a:ln>
                  </pic:spPr>
                </pic:pic>
              </a:graphicData>
            </a:graphic>
          </wp:inline>
        </w:drawing>
      </w:r>
    </w:p>
    <w:p w14:paraId="772EE430" w14:textId="77777777" w:rsidR="00A956CB" w:rsidRPr="00746DE4" w:rsidRDefault="00A956CB" w:rsidP="00A956CB">
      <w:pPr>
        <w:tabs>
          <w:tab w:val="left" w:pos="567"/>
        </w:tabs>
        <w:spacing w:line="360" w:lineRule="auto"/>
        <w:jc w:val="center"/>
        <w:rPr>
          <w:sz w:val="28"/>
          <w:szCs w:val="28"/>
          <w:lang w:val="uk-UA"/>
        </w:rPr>
      </w:pPr>
      <w:r w:rsidRPr="00746DE4">
        <w:rPr>
          <w:sz w:val="28"/>
          <w:szCs w:val="28"/>
          <w:lang w:val="uk-UA"/>
        </w:rPr>
        <w:t xml:space="preserve">Рис. 3.10 - Зміна русла р. </w:t>
      </w:r>
      <w:proofErr w:type="spellStart"/>
      <w:r w:rsidRPr="00746DE4">
        <w:rPr>
          <w:sz w:val="28"/>
          <w:szCs w:val="28"/>
          <w:lang w:val="uk-UA"/>
        </w:rPr>
        <w:t>Солокія</w:t>
      </w:r>
      <w:proofErr w:type="spellEnd"/>
    </w:p>
    <w:p w14:paraId="5CF4F5FA" w14:textId="77777777" w:rsidR="00A956CB" w:rsidRPr="00746DE4" w:rsidRDefault="00A956CB" w:rsidP="00A956CB">
      <w:pPr>
        <w:tabs>
          <w:tab w:val="left" w:pos="567"/>
        </w:tabs>
        <w:spacing w:line="360" w:lineRule="auto"/>
        <w:rPr>
          <w:b/>
          <w:bCs/>
          <w:sz w:val="28"/>
          <w:szCs w:val="28"/>
          <w:lang w:val="uk-UA"/>
        </w:rPr>
      </w:pPr>
      <w:r w:rsidRPr="00746DE4">
        <w:rPr>
          <w:b/>
          <w:bCs/>
          <w:sz w:val="28"/>
          <w:szCs w:val="28"/>
          <w:lang w:val="uk-UA"/>
        </w:rPr>
        <w:tab/>
      </w:r>
    </w:p>
    <w:p w14:paraId="3C8D716E" w14:textId="77777777" w:rsidR="00A956CB" w:rsidRPr="00746DE4" w:rsidRDefault="00A956CB" w:rsidP="00A956CB">
      <w:pPr>
        <w:tabs>
          <w:tab w:val="left" w:pos="567"/>
        </w:tabs>
        <w:spacing w:line="360" w:lineRule="auto"/>
        <w:ind w:firstLine="709"/>
        <w:jc w:val="both"/>
        <w:rPr>
          <w:sz w:val="28"/>
          <w:szCs w:val="28"/>
          <w:lang w:val="uk-UA"/>
        </w:rPr>
      </w:pPr>
      <w:r w:rsidRPr="00746DE4">
        <w:rPr>
          <w:bCs/>
          <w:sz w:val="28"/>
          <w:szCs w:val="28"/>
          <w:lang w:val="uk-UA"/>
        </w:rPr>
        <w:t>На</w:t>
      </w:r>
      <w:r w:rsidRPr="00746DE4">
        <w:rPr>
          <w:sz w:val="28"/>
          <w:szCs w:val="28"/>
          <w:lang w:val="uk-UA"/>
        </w:rPr>
        <w:t xml:space="preserve"> </w:t>
      </w:r>
      <w:r w:rsidRPr="00746DE4">
        <w:rPr>
          <w:bCs/>
          <w:sz w:val="28"/>
          <w:szCs w:val="28"/>
          <w:lang w:val="uk-UA"/>
        </w:rPr>
        <w:t xml:space="preserve">рис. 3.10 </w:t>
      </w:r>
      <w:r w:rsidRPr="00746DE4">
        <w:rPr>
          <w:sz w:val="28"/>
          <w:szCs w:val="28"/>
          <w:lang w:val="uk-UA"/>
        </w:rPr>
        <w:t xml:space="preserve"> чітко видно, що русло річки змінювалось різними чинниками, як кліматичного так і природнього характеру, зокрема найчастіше значними паводками. </w:t>
      </w:r>
      <w:r w:rsidRPr="00746DE4">
        <w:rPr>
          <w:bCs/>
          <w:sz w:val="28"/>
          <w:szCs w:val="28"/>
          <w:lang w:val="uk-UA"/>
        </w:rPr>
        <w:t>Чорний</w:t>
      </w:r>
      <w:r w:rsidRPr="00746DE4">
        <w:rPr>
          <w:sz w:val="28"/>
          <w:szCs w:val="28"/>
          <w:lang w:val="uk-UA"/>
        </w:rPr>
        <w:t xml:space="preserve"> </w:t>
      </w:r>
      <w:r w:rsidRPr="00746DE4">
        <w:rPr>
          <w:bCs/>
          <w:sz w:val="28"/>
          <w:szCs w:val="28"/>
          <w:lang w:val="uk-UA"/>
        </w:rPr>
        <w:t>колір</w:t>
      </w:r>
      <w:r w:rsidRPr="00746DE4">
        <w:rPr>
          <w:sz w:val="28"/>
          <w:szCs w:val="28"/>
          <w:lang w:val="uk-UA"/>
        </w:rPr>
        <w:t xml:space="preserve"> </w:t>
      </w:r>
      <w:r w:rsidRPr="00746DE4">
        <w:rPr>
          <w:bCs/>
          <w:sz w:val="28"/>
          <w:szCs w:val="28"/>
          <w:lang w:val="uk-UA"/>
        </w:rPr>
        <w:t>представляє</w:t>
      </w:r>
      <w:r w:rsidRPr="00746DE4">
        <w:rPr>
          <w:sz w:val="28"/>
          <w:szCs w:val="28"/>
          <w:lang w:val="uk-UA"/>
        </w:rPr>
        <w:t xml:space="preserve"> </w:t>
      </w:r>
      <w:r w:rsidRPr="00746DE4">
        <w:rPr>
          <w:bCs/>
          <w:sz w:val="28"/>
          <w:szCs w:val="28"/>
          <w:lang w:val="uk-UA"/>
        </w:rPr>
        <w:t>колишнє</w:t>
      </w:r>
      <w:r w:rsidRPr="00746DE4">
        <w:rPr>
          <w:sz w:val="28"/>
          <w:szCs w:val="28"/>
          <w:lang w:val="uk-UA"/>
        </w:rPr>
        <w:t xml:space="preserve"> </w:t>
      </w:r>
      <w:r w:rsidRPr="00746DE4">
        <w:rPr>
          <w:bCs/>
          <w:sz w:val="28"/>
          <w:szCs w:val="28"/>
          <w:lang w:val="uk-UA"/>
        </w:rPr>
        <w:t>русло</w:t>
      </w:r>
      <w:r w:rsidRPr="00746DE4">
        <w:rPr>
          <w:sz w:val="28"/>
          <w:szCs w:val="28"/>
          <w:lang w:val="uk-UA"/>
        </w:rPr>
        <w:t xml:space="preserve"> </w:t>
      </w:r>
      <w:r w:rsidRPr="00746DE4">
        <w:rPr>
          <w:bCs/>
          <w:sz w:val="28"/>
          <w:szCs w:val="28"/>
          <w:lang w:val="uk-UA"/>
        </w:rPr>
        <w:t xml:space="preserve">річки. </w:t>
      </w:r>
      <w:r w:rsidRPr="00746DE4">
        <w:rPr>
          <w:sz w:val="28"/>
          <w:szCs w:val="28"/>
          <w:lang w:val="uk-UA"/>
        </w:rPr>
        <w:t xml:space="preserve">Синім </w:t>
      </w:r>
      <w:r w:rsidRPr="00746DE4">
        <w:rPr>
          <w:sz w:val="28"/>
          <w:szCs w:val="28"/>
          <w:lang w:val="uk-UA"/>
        </w:rPr>
        <w:lastRenderedPageBreak/>
        <w:t xml:space="preserve">кольором </w:t>
      </w:r>
      <w:r w:rsidRPr="00746DE4">
        <w:rPr>
          <w:bCs/>
          <w:sz w:val="28"/>
          <w:szCs w:val="28"/>
          <w:lang w:val="uk-UA"/>
        </w:rPr>
        <w:t>зображено</w:t>
      </w:r>
      <w:r w:rsidRPr="00746DE4">
        <w:rPr>
          <w:sz w:val="28"/>
          <w:szCs w:val="28"/>
          <w:lang w:val="uk-UA"/>
        </w:rPr>
        <w:t xml:space="preserve"> сучасне русло річки.</w:t>
      </w:r>
      <w:r w:rsidRPr="00746DE4">
        <w:rPr>
          <w:sz w:val="28"/>
          <w:szCs w:val="28"/>
          <w:shd w:val="clear" w:color="auto" w:fill="FFFFFF"/>
          <w:lang w:val="uk-UA"/>
        </w:rPr>
        <w:t xml:space="preserve"> </w:t>
      </w:r>
      <w:r w:rsidRPr="00746DE4">
        <w:rPr>
          <w:bCs/>
          <w:sz w:val="28"/>
          <w:szCs w:val="28"/>
          <w:lang w:val="uk-UA"/>
        </w:rPr>
        <w:t>Місця</w:t>
      </w:r>
      <w:r w:rsidRPr="00746DE4">
        <w:rPr>
          <w:sz w:val="28"/>
          <w:szCs w:val="28"/>
          <w:lang w:val="uk-UA"/>
        </w:rPr>
        <w:t xml:space="preserve"> </w:t>
      </w:r>
      <w:r w:rsidRPr="00746DE4">
        <w:rPr>
          <w:bCs/>
          <w:sz w:val="28"/>
          <w:szCs w:val="28"/>
          <w:lang w:val="uk-UA"/>
        </w:rPr>
        <w:t>старого</w:t>
      </w:r>
      <w:r w:rsidRPr="00746DE4">
        <w:rPr>
          <w:sz w:val="28"/>
          <w:szCs w:val="28"/>
          <w:lang w:val="uk-UA"/>
        </w:rPr>
        <w:t xml:space="preserve"> русла </w:t>
      </w:r>
      <w:r w:rsidRPr="00746DE4">
        <w:rPr>
          <w:bCs/>
          <w:sz w:val="28"/>
          <w:szCs w:val="28"/>
          <w:lang w:val="uk-UA"/>
        </w:rPr>
        <w:t>вкриті</w:t>
      </w:r>
      <w:r w:rsidRPr="00746DE4">
        <w:rPr>
          <w:sz w:val="28"/>
          <w:szCs w:val="28"/>
          <w:lang w:val="uk-UA"/>
        </w:rPr>
        <w:t xml:space="preserve"> </w:t>
      </w:r>
      <w:r w:rsidRPr="00746DE4">
        <w:rPr>
          <w:bCs/>
          <w:sz w:val="28"/>
          <w:szCs w:val="28"/>
          <w:lang w:val="uk-UA"/>
        </w:rPr>
        <w:t>чагарниками</w:t>
      </w:r>
      <w:r w:rsidRPr="00746DE4">
        <w:rPr>
          <w:sz w:val="28"/>
          <w:szCs w:val="28"/>
          <w:lang w:val="uk-UA"/>
        </w:rPr>
        <w:t xml:space="preserve"> </w:t>
      </w:r>
      <w:r w:rsidRPr="00746DE4">
        <w:rPr>
          <w:bCs/>
          <w:sz w:val="28"/>
          <w:szCs w:val="28"/>
          <w:lang w:val="uk-UA"/>
        </w:rPr>
        <w:t>та</w:t>
      </w:r>
      <w:r w:rsidRPr="00746DE4">
        <w:rPr>
          <w:sz w:val="28"/>
          <w:szCs w:val="28"/>
          <w:lang w:val="uk-UA"/>
        </w:rPr>
        <w:t xml:space="preserve"> </w:t>
      </w:r>
      <w:r w:rsidRPr="00746DE4">
        <w:rPr>
          <w:bCs/>
          <w:sz w:val="28"/>
          <w:szCs w:val="28"/>
          <w:lang w:val="uk-UA"/>
        </w:rPr>
        <w:t>молодими</w:t>
      </w:r>
      <w:r w:rsidRPr="00746DE4">
        <w:rPr>
          <w:sz w:val="28"/>
          <w:szCs w:val="28"/>
          <w:lang w:val="uk-UA"/>
        </w:rPr>
        <w:t xml:space="preserve"> </w:t>
      </w:r>
      <w:r w:rsidRPr="00746DE4">
        <w:rPr>
          <w:bCs/>
          <w:sz w:val="28"/>
          <w:szCs w:val="28"/>
          <w:lang w:val="uk-UA"/>
        </w:rPr>
        <w:t>лісами.</w:t>
      </w:r>
    </w:p>
    <w:p w14:paraId="19455B3C"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Дані проблеми виникають тоді коли  інженери землевпорядники починають проводити роботи по облаштуванню  ПЗС. Це залежить від того де розташований  об’єкт робіт – чи він знаходиться  у насаленому пункті, чи за межами, чи є до водойми суміжна забудова. На сьогоднішній день ця проблема є відкритою. До основних шляхів вирішення цих проблем можна віднести:</w:t>
      </w:r>
    </w:p>
    <w:p w14:paraId="14C9D136" w14:textId="77777777" w:rsidR="00A956CB" w:rsidRPr="00746DE4" w:rsidRDefault="00A956CB" w:rsidP="00A956CB">
      <w:pPr>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 - розроблення  нової містобудівної документації. </w:t>
      </w:r>
    </w:p>
    <w:p w14:paraId="1D6BB1E0" w14:textId="77777777" w:rsidR="00A956CB" w:rsidRPr="00746DE4" w:rsidRDefault="00A956CB" w:rsidP="00A956CB">
      <w:pPr>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 розроблення  комплексних планів ПРТ територіальної громади. </w:t>
      </w:r>
    </w:p>
    <w:p w14:paraId="4793AD20" w14:textId="77777777" w:rsidR="00A956CB" w:rsidRPr="00746DE4" w:rsidRDefault="00A956CB" w:rsidP="00A956CB">
      <w:pPr>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 виконання інвентаризації земель у межах ВО. </w:t>
      </w:r>
    </w:p>
    <w:p w14:paraId="07657ACC" w14:textId="77777777" w:rsidR="00A956CB" w:rsidRPr="00746DE4" w:rsidRDefault="00A956CB" w:rsidP="00A956CB">
      <w:pPr>
        <w:autoSpaceDE w:val="0"/>
        <w:autoSpaceDN w:val="0"/>
        <w:adjustRightInd w:val="0"/>
        <w:spacing w:line="360" w:lineRule="auto"/>
        <w:ind w:firstLine="709"/>
        <w:jc w:val="both"/>
        <w:rPr>
          <w:rFonts w:eastAsiaTheme="minorHAnsi"/>
          <w:sz w:val="28"/>
          <w:szCs w:val="28"/>
          <w:lang w:val="uk-UA" w:eastAsia="en-US"/>
        </w:rPr>
      </w:pPr>
      <w:r w:rsidRPr="00746DE4">
        <w:rPr>
          <w:rFonts w:eastAsiaTheme="minorHAnsi"/>
          <w:sz w:val="28"/>
          <w:szCs w:val="28"/>
          <w:lang w:val="uk-UA" w:eastAsia="en-US"/>
        </w:rPr>
        <w:t xml:space="preserve">- розроблення </w:t>
      </w:r>
      <w:proofErr w:type="spellStart"/>
      <w:r w:rsidRPr="00746DE4">
        <w:rPr>
          <w:rFonts w:eastAsiaTheme="minorHAnsi"/>
          <w:sz w:val="28"/>
          <w:szCs w:val="28"/>
          <w:lang w:val="uk-UA" w:eastAsia="en-US"/>
        </w:rPr>
        <w:t>проєктів</w:t>
      </w:r>
      <w:proofErr w:type="spellEnd"/>
      <w:r w:rsidRPr="00746DE4">
        <w:rPr>
          <w:rFonts w:eastAsiaTheme="minorHAnsi"/>
          <w:sz w:val="28"/>
          <w:szCs w:val="28"/>
          <w:lang w:val="uk-UA" w:eastAsia="en-US"/>
        </w:rPr>
        <w:t xml:space="preserve"> встановлення ВЗ та ПЗС. </w:t>
      </w:r>
    </w:p>
    <w:p w14:paraId="5B24933D"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Розроблення землевпорядної документації є ключовим етапом у плануванні та управлінні земельними ресурсами. Це дозволяє:</w:t>
      </w:r>
    </w:p>
    <w:p w14:paraId="25316EAB" w14:textId="77777777" w:rsidR="00A956CB" w:rsidRPr="00746DE4" w:rsidRDefault="00A956CB" w:rsidP="00A956CB">
      <w:pPr>
        <w:numPr>
          <w:ilvl w:val="0"/>
          <w:numId w:val="44"/>
        </w:numPr>
        <w:spacing w:line="360" w:lineRule="auto"/>
        <w:ind w:firstLine="709"/>
        <w:jc w:val="both"/>
        <w:rPr>
          <w:sz w:val="28"/>
          <w:szCs w:val="28"/>
          <w:lang w:val="uk-UA"/>
        </w:rPr>
      </w:pPr>
      <w:r w:rsidRPr="00746DE4">
        <w:rPr>
          <w:rFonts w:eastAsiaTheme="majorEastAsia"/>
          <w:b/>
          <w:bCs/>
          <w:sz w:val="28"/>
          <w:szCs w:val="28"/>
          <w:lang w:val="uk-UA"/>
        </w:rPr>
        <w:t>Впорядкування наявної забудови</w:t>
      </w:r>
      <w:r w:rsidRPr="00746DE4">
        <w:rPr>
          <w:sz w:val="28"/>
          <w:szCs w:val="28"/>
          <w:lang w:val="uk-UA"/>
        </w:rPr>
        <w:t>: Завдяки детальному аналізу та картографуванню існуючих об'єктів можна оптимізувати їх розташування, що сприятиме більш ефективному використанню території.</w:t>
      </w:r>
    </w:p>
    <w:p w14:paraId="746F51FC" w14:textId="77777777" w:rsidR="00A956CB" w:rsidRPr="00746DE4" w:rsidRDefault="00A956CB" w:rsidP="00A956CB">
      <w:pPr>
        <w:numPr>
          <w:ilvl w:val="0"/>
          <w:numId w:val="44"/>
        </w:numPr>
        <w:spacing w:line="360" w:lineRule="auto"/>
        <w:ind w:firstLine="709"/>
        <w:jc w:val="both"/>
        <w:rPr>
          <w:sz w:val="28"/>
          <w:szCs w:val="28"/>
          <w:lang w:val="uk-UA"/>
        </w:rPr>
      </w:pPr>
      <w:r w:rsidRPr="00746DE4">
        <w:rPr>
          <w:rFonts w:eastAsiaTheme="majorEastAsia"/>
          <w:b/>
          <w:bCs/>
          <w:sz w:val="28"/>
          <w:szCs w:val="28"/>
          <w:lang w:val="uk-UA"/>
        </w:rPr>
        <w:t>Розміщення земельних угідь</w:t>
      </w:r>
      <w:r w:rsidRPr="00746DE4">
        <w:rPr>
          <w:sz w:val="28"/>
          <w:szCs w:val="28"/>
          <w:lang w:val="uk-UA"/>
        </w:rPr>
        <w:t>: Правильне проектування земельних угідь забезпечить їх ефективне використання для сільського господарства, рекреації та інших потреб, що в свою чергу сприятиме підвищенню продуктивності та економічної вигоди.</w:t>
      </w:r>
    </w:p>
    <w:p w14:paraId="6DA935C4" w14:textId="77777777" w:rsidR="00A956CB" w:rsidRPr="00746DE4" w:rsidRDefault="00A956CB" w:rsidP="00A956CB">
      <w:pPr>
        <w:numPr>
          <w:ilvl w:val="0"/>
          <w:numId w:val="44"/>
        </w:numPr>
        <w:spacing w:line="360" w:lineRule="auto"/>
        <w:ind w:firstLine="709"/>
        <w:jc w:val="both"/>
        <w:rPr>
          <w:sz w:val="28"/>
          <w:szCs w:val="28"/>
          <w:lang w:val="uk-UA"/>
        </w:rPr>
      </w:pPr>
      <w:r w:rsidRPr="00746DE4">
        <w:rPr>
          <w:rFonts w:eastAsiaTheme="majorEastAsia"/>
          <w:b/>
          <w:bCs/>
          <w:sz w:val="28"/>
          <w:szCs w:val="28"/>
          <w:lang w:val="uk-UA"/>
        </w:rPr>
        <w:t>Прогнозування майбутньої ситуації</w:t>
      </w:r>
      <w:r w:rsidRPr="00746DE4">
        <w:rPr>
          <w:sz w:val="28"/>
          <w:szCs w:val="28"/>
          <w:lang w:val="uk-UA"/>
        </w:rPr>
        <w:t>: Землевпорядна документація дозволяє розробити стратегії розвитку територій, враховуючи соціальні, економічні та екологічні аспекти. Це допомагає уникнути конфліктів у використанні земель і забезпечує збалансований розвиток.</w:t>
      </w:r>
    </w:p>
    <w:p w14:paraId="0F809EE9" w14:textId="77777777" w:rsidR="00A956CB" w:rsidRPr="00746DE4" w:rsidRDefault="00A956CB" w:rsidP="00A956CB">
      <w:pPr>
        <w:numPr>
          <w:ilvl w:val="0"/>
          <w:numId w:val="44"/>
        </w:numPr>
        <w:spacing w:line="360" w:lineRule="auto"/>
        <w:ind w:firstLine="709"/>
        <w:jc w:val="both"/>
        <w:rPr>
          <w:sz w:val="28"/>
          <w:szCs w:val="28"/>
          <w:lang w:val="uk-UA"/>
        </w:rPr>
      </w:pPr>
      <w:r w:rsidRPr="00746DE4">
        <w:rPr>
          <w:rFonts w:eastAsiaTheme="majorEastAsia"/>
          <w:b/>
          <w:bCs/>
          <w:sz w:val="28"/>
          <w:szCs w:val="28"/>
          <w:lang w:val="uk-UA"/>
        </w:rPr>
        <w:t>Забезпечення екологічної рівноваги</w:t>
      </w:r>
      <w:r w:rsidRPr="00746DE4">
        <w:rPr>
          <w:sz w:val="28"/>
          <w:szCs w:val="28"/>
          <w:lang w:val="uk-UA"/>
        </w:rPr>
        <w:t>: Правильне планування земельних ресурсів сприяє збереженню природних екосистем, покращенню якості довкілля та зменшенню негативного впливу антропогенної діяльності.</w:t>
      </w:r>
    </w:p>
    <w:p w14:paraId="545D0A1D"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lastRenderedPageBreak/>
        <w:t>Таким чином, розроблення землевпорядної документації є важливим інструментом для забезпечення сталого розвитку територій, раціонального використання природних ресурсів та покращення якості життя населення.</w:t>
      </w:r>
    </w:p>
    <w:p w14:paraId="1059E097"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Застосування нової документації із землеустрою має значний потенціал для поліпшення управління земельними ресурсами. Основні переваги включають:</w:t>
      </w:r>
    </w:p>
    <w:p w14:paraId="6309C377"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Приватизація земельних ділянок (ЗД): Завдяки новій документації землевласники отримають можливість легалізувати свої права на землю, що сприятиме розвитку приватної власності та забезпечить правову визначеність у питаннях землеволодіння.</w:t>
      </w:r>
    </w:p>
    <w:p w14:paraId="089C986E"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Інвентаризація земель: Проведення інвентаризації земельних угідь, особливо в контексті змін русла ріки, дозволить отримати точну інформацію про їх межі, площу та стан. Це, в свою чергу, допоможе в упорядкуванні використання цих земель.</w:t>
      </w:r>
    </w:p>
    <w:p w14:paraId="7A907286"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Оптимізація використання земельних угідь: Знання про зміни в руслі ріки та нові умови дозволить ефективніше планувати використання земель, адаптуючи їх під сільськогосподарські, рекреаційні або інші потреби.</w:t>
      </w:r>
    </w:p>
    <w:p w14:paraId="12867239"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Зменшення конфліктів у використанні землі: Чітка документація і актуальна інформація про земельні ділянки допоможуть уникнути суперечок між землевласниками та іншими користувачами, забезпечуючи справедливий доступ до ресурсів.</w:t>
      </w:r>
    </w:p>
    <w:p w14:paraId="4AD8ABC7"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Сталий розвиток територій: Завдяки раціональному управлінню земельними ресурсами можна досягти збалансованого розвитку, що враховує як економічні, так і екологічні аспекти.</w:t>
      </w:r>
    </w:p>
    <w:p w14:paraId="7542DE89"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Таким чином, нова документація із землеустрою та інвентаризація земель є важливими інструментами для забезпечення ефективного управління земельними ресурсами, що сприятиме розвитку місцевих громад і покращенню якості життя населення.</w:t>
      </w:r>
    </w:p>
    <w:p w14:paraId="21602788" w14:textId="77777777" w:rsidR="00A956CB" w:rsidRPr="00746DE4" w:rsidRDefault="00A956CB" w:rsidP="00A956CB">
      <w:pPr>
        <w:tabs>
          <w:tab w:val="left" w:pos="567"/>
        </w:tabs>
        <w:spacing w:line="360" w:lineRule="auto"/>
        <w:jc w:val="center"/>
        <w:rPr>
          <w:b/>
          <w:bCs/>
          <w:sz w:val="28"/>
          <w:szCs w:val="28"/>
          <w:lang w:val="uk-UA"/>
        </w:rPr>
      </w:pPr>
    </w:p>
    <w:p w14:paraId="6F3D07F3" w14:textId="77777777" w:rsidR="00A956CB" w:rsidRPr="00746DE4" w:rsidRDefault="00A956CB" w:rsidP="00A956CB">
      <w:pPr>
        <w:tabs>
          <w:tab w:val="left" w:pos="567"/>
        </w:tabs>
        <w:spacing w:line="360" w:lineRule="auto"/>
        <w:rPr>
          <w:b/>
          <w:bCs/>
          <w:sz w:val="28"/>
          <w:szCs w:val="28"/>
          <w:lang w:val="uk-UA"/>
        </w:rPr>
      </w:pPr>
    </w:p>
    <w:p w14:paraId="1366FA17" w14:textId="77777777" w:rsidR="00A956CB" w:rsidRPr="00746DE4" w:rsidRDefault="00A956CB" w:rsidP="00A956CB">
      <w:pPr>
        <w:tabs>
          <w:tab w:val="left" w:pos="567"/>
        </w:tabs>
        <w:spacing w:line="360" w:lineRule="auto"/>
        <w:jc w:val="center"/>
        <w:rPr>
          <w:b/>
          <w:bCs/>
          <w:sz w:val="28"/>
          <w:szCs w:val="28"/>
          <w:lang w:val="uk-UA"/>
        </w:rPr>
      </w:pPr>
      <w:r w:rsidRPr="00746DE4">
        <w:rPr>
          <w:b/>
          <w:bCs/>
          <w:sz w:val="28"/>
          <w:szCs w:val="28"/>
          <w:lang w:val="uk-UA"/>
        </w:rPr>
        <w:lastRenderedPageBreak/>
        <w:t>ВИСНОВКИ ДО ТРЕТЬОГО РОЗДІЛУ</w:t>
      </w:r>
    </w:p>
    <w:p w14:paraId="70950983" w14:textId="77777777" w:rsidR="00A956CB" w:rsidRPr="00746DE4" w:rsidRDefault="00A956CB" w:rsidP="00A956CB">
      <w:pPr>
        <w:tabs>
          <w:tab w:val="left" w:pos="567"/>
        </w:tabs>
        <w:spacing w:line="360" w:lineRule="auto"/>
        <w:ind w:firstLine="567"/>
        <w:jc w:val="both"/>
        <w:rPr>
          <w:sz w:val="28"/>
          <w:szCs w:val="28"/>
          <w:lang w:val="uk-UA"/>
        </w:rPr>
      </w:pPr>
    </w:p>
    <w:p w14:paraId="209AD988" w14:textId="77777777" w:rsidR="00A956CB" w:rsidRPr="00746DE4" w:rsidRDefault="00A956CB" w:rsidP="00A956CB">
      <w:pPr>
        <w:tabs>
          <w:tab w:val="left" w:pos="9356"/>
        </w:tabs>
        <w:spacing w:line="360" w:lineRule="auto"/>
        <w:ind w:firstLine="709"/>
        <w:jc w:val="both"/>
        <w:rPr>
          <w:sz w:val="28"/>
          <w:szCs w:val="28"/>
          <w:lang w:val="uk-UA" w:eastAsia="uk-UA"/>
        </w:rPr>
      </w:pPr>
      <w:r w:rsidRPr="00746DE4">
        <w:rPr>
          <w:sz w:val="28"/>
          <w:szCs w:val="28"/>
          <w:lang w:val="uk-UA" w:eastAsia="uk-UA"/>
        </w:rPr>
        <w:t xml:space="preserve">В третьому розділі наведена характеристика річки </w:t>
      </w:r>
      <w:proofErr w:type="spellStart"/>
      <w:r w:rsidRPr="00746DE4">
        <w:rPr>
          <w:sz w:val="28"/>
          <w:szCs w:val="28"/>
          <w:lang w:val="uk-UA" w:eastAsia="uk-UA"/>
        </w:rPr>
        <w:t>Солокія</w:t>
      </w:r>
      <w:proofErr w:type="spellEnd"/>
      <w:r w:rsidRPr="00746DE4">
        <w:rPr>
          <w:sz w:val="28"/>
          <w:szCs w:val="28"/>
          <w:lang w:val="uk-UA" w:eastAsia="uk-UA"/>
        </w:rPr>
        <w:t xml:space="preserve"> та ЗД, на котрих було встановлено прибережну захисну смугу. Встановлено, що ЗД розташовані  на території Червоноградської </w:t>
      </w:r>
      <w:proofErr w:type="spellStart"/>
      <w:r w:rsidRPr="00746DE4">
        <w:rPr>
          <w:sz w:val="28"/>
          <w:szCs w:val="28"/>
          <w:lang w:val="uk-UA" w:eastAsia="uk-UA"/>
        </w:rPr>
        <w:t>м.р</w:t>
      </w:r>
      <w:proofErr w:type="spellEnd"/>
      <w:r w:rsidRPr="00746DE4">
        <w:rPr>
          <w:sz w:val="28"/>
          <w:szCs w:val="28"/>
          <w:lang w:val="uk-UA" w:eastAsia="uk-UA"/>
        </w:rPr>
        <w:t xml:space="preserve">. Львівської обл.  Вони надається у комунальну власність Червоноградській </w:t>
      </w:r>
      <w:proofErr w:type="spellStart"/>
      <w:r w:rsidRPr="00746DE4">
        <w:rPr>
          <w:sz w:val="28"/>
          <w:szCs w:val="28"/>
          <w:lang w:val="uk-UA" w:eastAsia="uk-UA"/>
        </w:rPr>
        <w:t>м.р</w:t>
      </w:r>
      <w:proofErr w:type="spellEnd"/>
      <w:r w:rsidRPr="00746DE4">
        <w:rPr>
          <w:sz w:val="28"/>
          <w:szCs w:val="28"/>
          <w:lang w:val="uk-UA" w:eastAsia="uk-UA"/>
        </w:rPr>
        <w:t xml:space="preserve">. </w:t>
      </w:r>
    </w:p>
    <w:p w14:paraId="6F980275"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У розділі, присвяченому методиці розробки проектів землеустрою (ПЗ) по встановленню правоздатності земельних ділянок (ПЗС), можна виділити кілька ключових етапів та аспектів:</w:t>
      </w:r>
    </w:p>
    <w:p w14:paraId="35A32A5B" w14:textId="77777777" w:rsidR="00A956CB" w:rsidRPr="00746DE4" w:rsidRDefault="00A956CB" w:rsidP="00A956CB">
      <w:pPr>
        <w:numPr>
          <w:ilvl w:val="0"/>
          <w:numId w:val="45"/>
        </w:numPr>
        <w:spacing w:line="360" w:lineRule="auto"/>
        <w:ind w:firstLine="709"/>
        <w:jc w:val="both"/>
        <w:rPr>
          <w:sz w:val="28"/>
          <w:szCs w:val="28"/>
          <w:lang w:val="uk-UA"/>
        </w:rPr>
      </w:pPr>
      <w:r w:rsidRPr="00746DE4">
        <w:rPr>
          <w:rFonts w:eastAsiaTheme="majorEastAsia"/>
          <w:b/>
          <w:bCs/>
          <w:sz w:val="28"/>
          <w:szCs w:val="28"/>
          <w:lang w:val="uk-UA"/>
        </w:rPr>
        <w:t>Попередній аналіз</w:t>
      </w:r>
      <w:r w:rsidRPr="00746DE4">
        <w:rPr>
          <w:sz w:val="28"/>
          <w:szCs w:val="28"/>
          <w:lang w:val="uk-UA"/>
        </w:rPr>
        <w:t>: На цьому етапі проводиться збір інформації про земельну ділянку, її правовий статус, існуючі обмеження та обтяження. Важливо врахувати історію використання землі, наявність документів, які підтверджують право власності або користування.</w:t>
      </w:r>
    </w:p>
    <w:p w14:paraId="4F9CB59B" w14:textId="77777777" w:rsidR="00A956CB" w:rsidRPr="00746DE4" w:rsidRDefault="00A956CB" w:rsidP="00A956CB">
      <w:pPr>
        <w:numPr>
          <w:ilvl w:val="0"/>
          <w:numId w:val="45"/>
        </w:numPr>
        <w:spacing w:line="360" w:lineRule="auto"/>
        <w:ind w:firstLine="709"/>
        <w:jc w:val="both"/>
        <w:rPr>
          <w:sz w:val="28"/>
          <w:szCs w:val="28"/>
          <w:lang w:val="uk-UA"/>
        </w:rPr>
      </w:pPr>
      <w:r w:rsidRPr="00746DE4">
        <w:rPr>
          <w:rFonts w:eastAsiaTheme="majorEastAsia"/>
          <w:b/>
          <w:bCs/>
          <w:sz w:val="28"/>
          <w:szCs w:val="28"/>
          <w:lang w:val="uk-UA"/>
        </w:rPr>
        <w:t>Проведення інвентаризації</w:t>
      </w:r>
      <w:r w:rsidRPr="00746DE4">
        <w:rPr>
          <w:sz w:val="28"/>
          <w:szCs w:val="28"/>
          <w:lang w:val="uk-UA"/>
        </w:rPr>
        <w:t>: Інвентаризація земельних ділянок є важливим етапом, що включає вимірювання меж, оцінку площі та визначення характеристик земель. Це дозволяє отримати точні дані для подальшого проектування.</w:t>
      </w:r>
    </w:p>
    <w:p w14:paraId="49EFDF43" w14:textId="77777777" w:rsidR="00A956CB" w:rsidRPr="00746DE4" w:rsidRDefault="00A956CB" w:rsidP="00A956CB">
      <w:pPr>
        <w:numPr>
          <w:ilvl w:val="0"/>
          <w:numId w:val="45"/>
        </w:numPr>
        <w:spacing w:line="360" w:lineRule="auto"/>
        <w:ind w:firstLine="709"/>
        <w:jc w:val="both"/>
        <w:rPr>
          <w:sz w:val="28"/>
          <w:szCs w:val="28"/>
          <w:lang w:val="uk-UA"/>
        </w:rPr>
      </w:pPr>
      <w:r w:rsidRPr="00746DE4">
        <w:rPr>
          <w:rFonts w:eastAsiaTheme="majorEastAsia"/>
          <w:b/>
          <w:bCs/>
          <w:sz w:val="28"/>
          <w:szCs w:val="28"/>
          <w:lang w:val="uk-UA"/>
        </w:rPr>
        <w:t>Картографічне забезпечення</w:t>
      </w:r>
      <w:r w:rsidRPr="00746DE4">
        <w:rPr>
          <w:sz w:val="28"/>
          <w:szCs w:val="28"/>
          <w:lang w:val="uk-UA"/>
        </w:rPr>
        <w:t>: Створення картографічних матеріалів, які відображають межі земельної ділянки, її використання, а також розташування сусідніх земель. Це може включати використання геоінформаційних систем (ГІС) для точності та наочності.</w:t>
      </w:r>
    </w:p>
    <w:p w14:paraId="1254F305" w14:textId="77777777" w:rsidR="00A956CB" w:rsidRPr="00746DE4" w:rsidRDefault="00A956CB" w:rsidP="00A956CB">
      <w:pPr>
        <w:numPr>
          <w:ilvl w:val="0"/>
          <w:numId w:val="45"/>
        </w:numPr>
        <w:spacing w:line="360" w:lineRule="auto"/>
        <w:ind w:firstLine="709"/>
        <w:jc w:val="both"/>
        <w:rPr>
          <w:sz w:val="28"/>
          <w:szCs w:val="28"/>
          <w:lang w:val="uk-UA"/>
        </w:rPr>
      </w:pPr>
      <w:r w:rsidRPr="00746DE4">
        <w:rPr>
          <w:rFonts w:eastAsiaTheme="majorEastAsia"/>
          <w:b/>
          <w:bCs/>
          <w:sz w:val="28"/>
          <w:szCs w:val="28"/>
          <w:lang w:val="uk-UA"/>
        </w:rPr>
        <w:t>Розробка проекту землеустрою</w:t>
      </w:r>
      <w:r w:rsidRPr="00746DE4">
        <w:rPr>
          <w:sz w:val="28"/>
          <w:szCs w:val="28"/>
          <w:lang w:val="uk-UA"/>
        </w:rPr>
        <w:t>: На основі зібраної інформації та проведених досліджень розробляється проект, який включає в себе:</w:t>
      </w:r>
    </w:p>
    <w:p w14:paraId="5FFBCCF3" w14:textId="77777777" w:rsidR="00A956CB" w:rsidRPr="00746DE4" w:rsidRDefault="00A956CB" w:rsidP="00A956CB">
      <w:pPr>
        <w:numPr>
          <w:ilvl w:val="1"/>
          <w:numId w:val="45"/>
        </w:numPr>
        <w:spacing w:line="360" w:lineRule="auto"/>
        <w:ind w:firstLine="709"/>
        <w:jc w:val="both"/>
        <w:rPr>
          <w:sz w:val="28"/>
          <w:szCs w:val="28"/>
          <w:lang w:val="uk-UA"/>
        </w:rPr>
      </w:pPr>
      <w:r w:rsidRPr="00746DE4">
        <w:rPr>
          <w:sz w:val="28"/>
          <w:szCs w:val="28"/>
          <w:lang w:val="uk-UA"/>
        </w:rPr>
        <w:t>Опис земельної ділянки та її характеристик.</w:t>
      </w:r>
    </w:p>
    <w:p w14:paraId="59F260B7" w14:textId="77777777" w:rsidR="00A956CB" w:rsidRPr="00746DE4" w:rsidRDefault="00A956CB" w:rsidP="00A956CB">
      <w:pPr>
        <w:numPr>
          <w:ilvl w:val="1"/>
          <w:numId w:val="45"/>
        </w:numPr>
        <w:spacing w:line="360" w:lineRule="auto"/>
        <w:ind w:firstLine="709"/>
        <w:jc w:val="both"/>
        <w:rPr>
          <w:sz w:val="28"/>
          <w:szCs w:val="28"/>
          <w:lang w:val="uk-UA"/>
        </w:rPr>
      </w:pPr>
      <w:r w:rsidRPr="00746DE4">
        <w:rPr>
          <w:sz w:val="28"/>
          <w:szCs w:val="28"/>
          <w:lang w:val="uk-UA"/>
        </w:rPr>
        <w:t>Пропозиції щодо встановлення правоздатності, включаючи рекомендації щодо приватизації чи оформлення прав на землю.</w:t>
      </w:r>
    </w:p>
    <w:p w14:paraId="42752F89" w14:textId="77777777" w:rsidR="00A956CB" w:rsidRPr="00746DE4" w:rsidRDefault="00A956CB" w:rsidP="00A956CB">
      <w:pPr>
        <w:numPr>
          <w:ilvl w:val="1"/>
          <w:numId w:val="45"/>
        </w:numPr>
        <w:spacing w:line="360" w:lineRule="auto"/>
        <w:ind w:firstLine="709"/>
        <w:jc w:val="both"/>
        <w:rPr>
          <w:sz w:val="28"/>
          <w:szCs w:val="28"/>
          <w:lang w:val="uk-UA"/>
        </w:rPr>
      </w:pPr>
      <w:r w:rsidRPr="00746DE4">
        <w:rPr>
          <w:sz w:val="28"/>
          <w:szCs w:val="28"/>
          <w:lang w:val="uk-UA"/>
        </w:rPr>
        <w:t>Визначення можливих обмежень та умов використання земельної ділянки.</w:t>
      </w:r>
    </w:p>
    <w:p w14:paraId="24AD798E" w14:textId="77777777" w:rsidR="00A956CB" w:rsidRPr="00746DE4" w:rsidRDefault="00A956CB" w:rsidP="00A956CB">
      <w:pPr>
        <w:numPr>
          <w:ilvl w:val="0"/>
          <w:numId w:val="45"/>
        </w:numPr>
        <w:spacing w:line="360" w:lineRule="auto"/>
        <w:ind w:firstLine="709"/>
        <w:jc w:val="both"/>
        <w:rPr>
          <w:sz w:val="28"/>
          <w:szCs w:val="28"/>
          <w:lang w:val="uk-UA"/>
        </w:rPr>
      </w:pPr>
      <w:r w:rsidRPr="00746DE4">
        <w:rPr>
          <w:rFonts w:eastAsiaTheme="majorEastAsia"/>
          <w:b/>
          <w:bCs/>
          <w:sz w:val="28"/>
          <w:szCs w:val="28"/>
          <w:lang w:val="uk-UA"/>
        </w:rPr>
        <w:lastRenderedPageBreak/>
        <w:t>Громадські обговорення</w:t>
      </w:r>
      <w:r w:rsidRPr="00746DE4">
        <w:rPr>
          <w:sz w:val="28"/>
          <w:szCs w:val="28"/>
          <w:lang w:val="uk-UA"/>
        </w:rPr>
        <w:t>: Проведення консультацій з зацікавленими сторонами, включаючи місцеві громади, органи влади та інші користувачі земель. Це дозволяє врахувати думки та потреби різних груп.</w:t>
      </w:r>
    </w:p>
    <w:p w14:paraId="2E1D0DCF" w14:textId="77777777" w:rsidR="00A956CB" w:rsidRPr="00746DE4" w:rsidRDefault="00A956CB" w:rsidP="00A956CB">
      <w:pPr>
        <w:numPr>
          <w:ilvl w:val="0"/>
          <w:numId w:val="45"/>
        </w:numPr>
        <w:spacing w:line="360" w:lineRule="auto"/>
        <w:ind w:firstLine="709"/>
        <w:jc w:val="both"/>
        <w:rPr>
          <w:sz w:val="28"/>
          <w:szCs w:val="28"/>
          <w:lang w:val="uk-UA"/>
        </w:rPr>
      </w:pPr>
      <w:r w:rsidRPr="00746DE4">
        <w:rPr>
          <w:rFonts w:eastAsiaTheme="majorEastAsia"/>
          <w:b/>
          <w:bCs/>
          <w:sz w:val="28"/>
          <w:szCs w:val="28"/>
          <w:lang w:val="uk-UA"/>
        </w:rPr>
        <w:t>Затвердження проекту</w:t>
      </w:r>
      <w:r w:rsidRPr="00746DE4">
        <w:rPr>
          <w:sz w:val="28"/>
          <w:szCs w:val="28"/>
          <w:lang w:val="uk-UA"/>
        </w:rPr>
        <w:t>: Після завершення всіх етапів проект передається на затвердження відповідним органам, що займаються землеустроєм. Це може включати перевірку на відповідність законодавству та нормативам.</w:t>
      </w:r>
    </w:p>
    <w:p w14:paraId="2BA79425" w14:textId="77777777" w:rsidR="00A956CB" w:rsidRPr="00746DE4" w:rsidRDefault="00A956CB" w:rsidP="00A956CB">
      <w:pPr>
        <w:numPr>
          <w:ilvl w:val="0"/>
          <w:numId w:val="45"/>
        </w:numPr>
        <w:spacing w:line="360" w:lineRule="auto"/>
        <w:ind w:firstLine="709"/>
        <w:jc w:val="both"/>
        <w:rPr>
          <w:sz w:val="28"/>
          <w:szCs w:val="28"/>
          <w:lang w:val="uk-UA"/>
        </w:rPr>
      </w:pPr>
      <w:r w:rsidRPr="00746DE4">
        <w:rPr>
          <w:rFonts w:eastAsiaTheme="majorEastAsia"/>
          <w:b/>
          <w:bCs/>
          <w:sz w:val="28"/>
          <w:szCs w:val="28"/>
          <w:lang w:val="uk-UA"/>
        </w:rPr>
        <w:t>Моніторинг та оцінка</w:t>
      </w:r>
      <w:r w:rsidRPr="00746DE4">
        <w:rPr>
          <w:sz w:val="28"/>
          <w:szCs w:val="28"/>
          <w:lang w:val="uk-UA"/>
        </w:rPr>
        <w:t>: Після реалізації проекту важливо проводити моніторинг використання земельної ділянки та оцінювати ефективність встановлених прав. Це дозволяє вносити корективи у випадку виявлення проблем або змін у використанні землі.</w:t>
      </w:r>
    </w:p>
    <w:p w14:paraId="56EB1007" w14:textId="77777777" w:rsidR="00A956CB" w:rsidRPr="00746DE4" w:rsidRDefault="00A956CB" w:rsidP="00A956CB">
      <w:pPr>
        <w:spacing w:line="360" w:lineRule="auto"/>
        <w:ind w:firstLine="709"/>
        <w:jc w:val="both"/>
        <w:rPr>
          <w:sz w:val="28"/>
          <w:szCs w:val="28"/>
          <w:lang w:val="uk-UA"/>
        </w:rPr>
      </w:pPr>
      <w:r w:rsidRPr="00746DE4">
        <w:rPr>
          <w:sz w:val="28"/>
          <w:szCs w:val="28"/>
          <w:lang w:val="uk-UA"/>
        </w:rPr>
        <w:t>Ця методика забезпечує системний підхід до встановлення правоздатності земельних ділянок, що сприяє їх ефективному використанню та управлінню земельними ресурсами.</w:t>
      </w:r>
    </w:p>
    <w:p w14:paraId="12D2CC6A" w14:textId="77777777" w:rsidR="00A956CB" w:rsidRPr="00746DE4" w:rsidRDefault="00A956CB" w:rsidP="00A956CB">
      <w:pPr>
        <w:tabs>
          <w:tab w:val="left" w:pos="567"/>
        </w:tabs>
        <w:spacing w:line="360" w:lineRule="auto"/>
        <w:ind w:firstLine="709"/>
        <w:jc w:val="both"/>
        <w:rPr>
          <w:sz w:val="28"/>
          <w:szCs w:val="28"/>
          <w:lang w:val="uk-UA"/>
        </w:rPr>
      </w:pPr>
      <w:r w:rsidRPr="00746DE4">
        <w:rPr>
          <w:sz w:val="28"/>
          <w:szCs w:val="28"/>
          <w:lang w:val="uk-UA"/>
        </w:rPr>
        <w:t xml:space="preserve">Описано результати кадастрового знімання при виконанні ПЗ та геодезичні роботи при перенесенні на місцевість меж ПЗС на ЗД. Розглянуті питання проблеми встановлення ПЗС. </w:t>
      </w:r>
    </w:p>
    <w:p w14:paraId="3BF8B941" w14:textId="77777777" w:rsidR="00A956CB" w:rsidRPr="00746DE4" w:rsidRDefault="00A956CB" w:rsidP="00A956CB"/>
    <w:p w14:paraId="0C523993" w14:textId="16AFCFE9" w:rsidR="00A956CB" w:rsidRPr="00746DE4" w:rsidRDefault="00A956CB" w:rsidP="00A956CB">
      <w:pPr>
        <w:tabs>
          <w:tab w:val="left" w:pos="9356"/>
        </w:tabs>
        <w:spacing w:line="360" w:lineRule="auto"/>
        <w:ind w:firstLine="567"/>
        <w:jc w:val="both"/>
        <w:rPr>
          <w:sz w:val="28"/>
          <w:szCs w:val="28"/>
          <w:lang w:val="uk-UA" w:eastAsia="uk-UA"/>
        </w:rPr>
      </w:pPr>
    </w:p>
    <w:p w14:paraId="71C7CA39" w14:textId="18A5EFD6" w:rsidR="00A956CB" w:rsidRPr="00746DE4" w:rsidRDefault="00A956CB" w:rsidP="00A956CB">
      <w:pPr>
        <w:tabs>
          <w:tab w:val="left" w:pos="9356"/>
        </w:tabs>
        <w:spacing w:line="360" w:lineRule="auto"/>
        <w:ind w:firstLine="567"/>
        <w:jc w:val="both"/>
        <w:rPr>
          <w:sz w:val="28"/>
          <w:szCs w:val="28"/>
          <w:lang w:val="uk-UA" w:eastAsia="uk-UA"/>
        </w:rPr>
      </w:pPr>
    </w:p>
    <w:p w14:paraId="30EE936C" w14:textId="4B9A764B" w:rsidR="00A956CB" w:rsidRPr="00746DE4" w:rsidRDefault="00A956CB" w:rsidP="00A956CB">
      <w:pPr>
        <w:tabs>
          <w:tab w:val="left" w:pos="9356"/>
        </w:tabs>
        <w:spacing w:line="360" w:lineRule="auto"/>
        <w:ind w:firstLine="567"/>
        <w:jc w:val="both"/>
        <w:rPr>
          <w:sz w:val="28"/>
          <w:szCs w:val="28"/>
          <w:lang w:val="uk-UA" w:eastAsia="uk-UA"/>
        </w:rPr>
      </w:pPr>
    </w:p>
    <w:p w14:paraId="7FB8EFD6" w14:textId="74D5E7B7" w:rsidR="00A956CB" w:rsidRPr="00746DE4" w:rsidRDefault="00A956CB" w:rsidP="00A956CB">
      <w:pPr>
        <w:tabs>
          <w:tab w:val="left" w:pos="9356"/>
        </w:tabs>
        <w:spacing w:line="360" w:lineRule="auto"/>
        <w:ind w:firstLine="567"/>
        <w:jc w:val="both"/>
        <w:rPr>
          <w:sz w:val="28"/>
          <w:szCs w:val="28"/>
          <w:lang w:val="uk-UA" w:eastAsia="uk-UA"/>
        </w:rPr>
      </w:pPr>
    </w:p>
    <w:p w14:paraId="4D2744CD" w14:textId="768746E8" w:rsidR="00A956CB" w:rsidRPr="00746DE4" w:rsidRDefault="00A956CB" w:rsidP="00A956CB">
      <w:pPr>
        <w:tabs>
          <w:tab w:val="left" w:pos="9356"/>
        </w:tabs>
        <w:spacing w:line="360" w:lineRule="auto"/>
        <w:ind w:firstLine="567"/>
        <w:jc w:val="both"/>
        <w:rPr>
          <w:sz w:val="28"/>
          <w:szCs w:val="28"/>
          <w:lang w:val="uk-UA" w:eastAsia="uk-UA"/>
        </w:rPr>
      </w:pPr>
    </w:p>
    <w:p w14:paraId="3EB83BB3" w14:textId="4D424AB6" w:rsidR="00A956CB" w:rsidRPr="00746DE4" w:rsidRDefault="00A956CB" w:rsidP="00A956CB">
      <w:pPr>
        <w:tabs>
          <w:tab w:val="left" w:pos="9356"/>
        </w:tabs>
        <w:spacing w:line="360" w:lineRule="auto"/>
        <w:ind w:firstLine="567"/>
        <w:jc w:val="both"/>
        <w:rPr>
          <w:sz w:val="28"/>
          <w:szCs w:val="28"/>
          <w:lang w:val="uk-UA" w:eastAsia="uk-UA"/>
        </w:rPr>
      </w:pPr>
    </w:p>
    <w:p w14:paraId="0338F5D2" w14:textId="3B3B3AA1" w:rsidR="00AB21FD" w:rsidRPr="00746DE4" w:rsidRDefault="00AB21FD" w:rsidP="00A956CB">
      <w:pPr>
        <w:tabs>
          <w:tab w:val="left" w:pos="9356"/>
        </w:tabs>
        <w:spacing w:line="360" w:lineRule="auto"/>
        <w:ind w:firstLine="567"/>
        <w:jc w:val="both"/>
        <w:rPr>
          <w:sz w:val="28"/>
          <w:szCs w:val="28"/>
          <w:lang w:val="uk-UA" w:eastAsia="uk-UA"/>
        </w:rPr>
      </w:pPr>
    </w:p>
    <w:p w14:paraId="6A44F4F3" w14:textId="7276038A" w:rsidR="00AB21FD" w:rsidRPr="00746DE4" w:rsidRDefault="00AB21FD" w:rsidP="00A956CB">
      <w:pPr>
        <w:tabs>
          <w:tab w:val="left" w:pos="9356"/>
        </w:tabs>
        <w:spacing w:line="360" w:lineRule="auto"/>
        <w:ind w:firstLine="567"/>
        <w:jc w:val="both"/>
        <w:rPr>
          <w:sz w:val="28"/>
          <w:szCs w:val="28"/>
          <w:lang w:val="uk-UA" w:eastAsia="uk-UA"/>
        </w:rPr>
      </w:pPr>
    </w:p>
    <w:p w14:paraId="3472A93D" w14:textId="2DD3566A" w:rsidR="00AB21FD" w:rsidRPr="00746DE4" w:rsidRDefault="00AB21FD" w:rsidP="00A956CB">
      <w:pPr>
        <w:tabs>
          <w:tab w:val="left" w:pos="9356"/>
        </w:tabs>
        <w:spacing w:line="360" w:lineRule="auto"/>
        <w:ind w:firstLine="567"/>
        <w:jc w:val="both"/>
        <w:rPr>
          <w:sz w:val="28"/>
          <w:szCs w:val="28"/>
          <w:lang w:val="uk-UA" w:eastAsia="uk-UA"/>
        </w:rPr>
      </w:pPr>
    </w:p>
    <w:p w14:paraId="1FA6DE67" w14:textId="5FAECA3E" w:rsidR="00AB21FD" w:rsidRPr="00746DE4" w:rsidRDefault="00AB21FD" w:rsidP="00A956CB">
      <w:pPr>
        <w:tabs>
          <w:tab w:val="left" w:pos="9356"/>
        </w:tabs>
        <w:spacing w:line="360" w:lineRule="auto"/>
        <w:ind w:firstLine="567"/>
        <w:jc w:val="both"/>
        <w:rPr>
          <w:sz w:val="28"/>
          <w:szCs w:val="28"/>
          <w:lang w:val="uk-UA" w:eastAsia="uk-UA"/>
        </w:rPr>
      </w:pPr>
    </w:p>
    <w:p w14:paraId="4F918889" w14:textId="77777777" w:rsidR="00AB21FD" w:rsidRPr="00746DE4" w:rsidRDefault="00AB21FD" w:rsidP="00A956CB">
      <w:pPr>
        <w:tabs>
          <w:tab w:val="left" w:pos="9356"/>
        </w:tabs>
        <w:spacing w:line="360" w:lineRule="auto"/>
        <w:ind w:firstLine="567"/>
        <w:jc w:val="both"/>
        <w:rPr>
          <w:sz w:val="28"/>
          <w:szCs w:val="28"/>
          <w:lang w:val="uk-UA" w:eastAsia="uk-UA"/>
        </w:rPr>
      </w:pPr>
    </w:p>
    <w:p w14:paraId="60E13CB4" w14:textId="77777777" w:rsidR="00A956CB" w:rsidRPr="00746DE4" w:rsidRDefault="00A956CB" w:rsidP="00A956CB">
      <w:pPr>
        <w:tabs>
          <w:tab w:val="left" w:pos="567"/>
        </w:tabs>
        <w:spacing w:line="360" w:lineRule="auto"/>
        <w:jc w:val="center"/>
        <w:rPr>
          <w:b/>
          <w:sz w:val="28"/>
          <w:szCs w:val="28"/>
          <w:lang w:val="uk-UA"/>
        </w:rPr>
      </w:pPr>
      <w:r w:rsidRPr="00746DE4">
        <w:rPr>
          <w:b/>
          <w:sz w:val="28"/>
          <w:szCs w:val="28"/>
          <w:lang w:val="uk-UA"/>
        </w:rPr>
        <w:lastRenderedPageBreak/>
        <w:t>ЗАГАЛЬНІ ВИСНОВКИ</w:t>
      </w:r>
    </w:p>
    <w:p w14:paraId="3BE2A9A5" w14:textId="77777777" w:rsidR="00A956CB" w:rsidRPr="00746DE4" w:rsidRDefault="00A956CB" w:rsidP="00A956CB">
      <w:pPr>
        <w:tabs>
          <w:tab w:val="left" w:pos="567"/>
        </w:tabs>
        <w:spacing w:line="360" w:lineRule="auto"/>
        <w:jc w:val="center"/>
        <w:rPr>
          <w:b/>
          <w:sz w:val="28"/>
          <w:szCs w:val="28"/>
          <w:lang w:val="uk-UA"/>
        </w:rPr>
      </w:pPr>
    </w:p>
    <w:p w14:paraId="0192FA22" w14:textId="77777777" w:rsidR="00A956CB" w:rsidRPr="00746DE4" w:rsidRDefault="00A956CB" w:rsidP="00A956CB">
      <w:pPr>
        <w:tabs>
          <w:tab w:val="left" w:pos="567"/>
        </w:tabs>
        <w:spacing w:line="360" w:lineRule="auto"/>
        <w:jc w:val="both"/>
        <w:rPr>
          <w:sz w:val="28"/>
          <w:szCs w:val="28"/>
          <w:lang w:val="uk-UA"/>
        </w:rPr>
      </w:pPr>
      <w:r w:rsidRPr="00746DE4">
        <w:rPr>
          <w:sz w:val="28"/>
          <w:szCs w:val="28"/>
          <w:lang w:val="uk-UA"/>
        </w:rPr>
        <w:tab/>
        <w:t xml:space="preserve">У магістерській роботі, присвяченій питанням встановлення прибережних захисних смуг (ПЗС) для річок, зокрема для річки </w:t>
      </w:r>
      <w:proofErr w:type="spellStart"/>
      <w:r w:rsidRPr="00746DE4">
        <w:rPr>
          <w:sz w:val="28"/>
          <w:szCs w:val="28"/>
          <w:lang w:val="uk-UA"/>
        </w:rPr>
        <w:t>Солокія</w:t>
      </w:r>
      <w:proofErr w:type="spellEnd"/>
      <w:r w:rsidRPr="00746DE4">
        <w:rPr>
          <w:sz w:val="28"/>
          <w:szCs w:val="28"/>
          <w:lang w:val="uk-UA"/>
        </w:rPr>
        <w:t xml:space="preserve"> в межах Червоноградської міської ради розглянуті наступні питання.</w:t>
      </w:r>
    </w:p>
    <w:p w14:paraId="7E929FFF" w14:textId="77777777" w:rsidR="00A956CB" w:rsidRPr="00746DE4" w:rsidRDefault="00A956CB" w:rsidP="00A956CB">
      <w:pPr>
        <w:tabs>
          <w:tab w:val="left" w:pos="567"/>
        </w:tabs>
        <w:spacing w:line="360" w:lineRule="auto"/>
        <w:jc w:val="both"/>
        <w:rPr>
          <w:sz w:val="28"/>
          <w:szCs w:val="28"/>
          <w:lang w:val="uk-UA"/>
        </w:rPr>
      </w:pPr>
      <w:r w:rsidRPr="00746DE4">
        <w:rPr>
          <w:sz w:val="28"/>
          <w:szCs w:val="28"/>
          <w:lang w:val="uk-UA"/>
        </w:rPr>
        <w:tab/>
        <w:t xml:space="preserve">У магістерській роботі, присвяченій встановленню прибережних захисних смуг (ПЗС) для річки </w:t>
      </w:r>
      <w:proofErr w:type="spellStart"/>
      <w:r w:rsidRPr="00746DE4">
        <w:rPr>
          <w:sz w:val="28"/>
          <w:szCs w:val="28"/>
          <w:lang w:val="uk-UA"/>
        </w:rPr>
        <w:t>Солокія</w:t>
      </w:r>
      <w:proofErr w:type="spellEnd"/>
      <w:r w:rsidRPr="00746DE4">
        <w:rPr>
          <w:sz w:val="28"/>
          <w:szCs w:val="28"/>
          <w:lang w:val="uk-UA"/>
        </w:rPr>
        <w:t xml:space="preserve"> на території Червоноградської територіальної громади Львівської області, важливо представити чітку методику, яка включає етапи дослідження, а також результати практичного встановлення меж ПЗС.</w:t>
      </w:r>
    </w:p>
    <w:p w14:paraId="5A10FBF0" w14:textId="77777777" w:rsidR="00A956CB" w:rsidRPr="00746DE4" w:rsidRDefault="00A956CB" w:rsidP="00A956CB">
      <w:pPr>
        <w:tabs>
          <w:tab w:val="left" w:pos="567"/>
        </w:tabs>
        <w:spacing w:line="360" w:lineRule="auto"/>
        <w:jc w:val="both"/>
        <w:rPr>
          <w:sz w:val="28"/>
          <w:szCs w:val="28"/>
          <w:lang w:val="uk-UA"/>
        </w:rPr>
      </w:pPr>
      <w:r w:rsidRPr="00746DE4">
        <w:rPr>
          <w:sz w:val="28"/>
          <w:szCs w:val="28"/>
          <w:lang w:val="uk-UA"/>
        </w:rPr>
        <w:tab/>
        <w:t>При виконанні даної роботи отримані наступні результати:</w:t>
      </w:r>
    </w:p>
    <w:p w14:paraId="589E06C5" w14:textId="77777777" w:rsidR="00A956CB" w:rsidRPr="00746DE4" w:rsidRDefault="00A956CB" w:rsidP="00A956CB">
      <w:pPr>
        <w:numPr>
          <w:ilvl w:val="0"/>
          <w:numId w:val="37"/>
        </w:numPr>
        <w:tabs>
          <w:tab w:val="left" w:pos="567"/>
          <w:tab w:val="left" w:pos="851"/>
        </w:tabs>
        <w:spacing w:line="360" w:lineRule="auto"/>
        <w:contextualSpacing/>
        <w:jc w:val="both"/>
        <w:rPr>
          <w:sz w:val="28"/>
          <w:szCs w:val="28"/>
          <w:lang w:val="uk-UA"/>
        </w:rPr>
      </w:pPr>
      <w:r w:rsidRPr="00746DE4">
        <w:rPr>
          <w:sz w:val="28"/>
          <w:szCs w:val="28"/>
          <w:lang w:val="uk-UA"/>
        </w:rPr>
        <w:t>Дослідження водних об'єктів України показує, що країна має багатий водний фонд, який потребує належного управління та охорони. Сучасні дані про кількість водних об'єктів свідчать про важливість водних ресурсів для екосистеми, економіки та соціального розвитку. Зважаючи на виклики, такі як забруднення, зміна клімату та антропогенний вплив, необхідно розробити стратегії для збереження та раціонального використання водних ресурсів в Україні. Ці дані можуть стати основою для подальших досліджень та розробки заходів для покращення управління водними ресурсами, а також для встановлення прибережних захисних смуг (ПЗС) на ріках і водоймах.</w:t>
      </w:r>
    </w:p>
    <w:p w14:paraId="41769293" w14:textId="77777777" w:rsidR="00A956CB" w:rsidRPr="00746DE4" w:rsidRDefault="00A956CB" w:rsidP="00A956CB">
      <w:pPr>
        <w:numPr>
          <w:ilvl w:val="0"/>
          <w:numId w:val="37"/>
        </w:numPr>
        <w:tabs>
          <w:tab w:val="left" w:pos="567"/>
          <w:tab w:val="left" w:pos="851"/>
        </w:tabs>
        <w:spacing w:line="360" w:lineRule="auto"/>
        <w:contextualSpacing/>
        <w:jc w:val="both"/>
        <w:rPr>
          <w:sz w:val="28"/>
          <w:szCs w:val="28"/>
          <w:lang w:val="uk-UA"/>
        </w:rPr>
      </w:pPr>
      <w:r w:rsidRPr="00746DE4">
        <w:rPr>
          <w:sz w:val="28"/>
          <w:szCs w:val="28"/>
          <w:lang w:val="uk-UA"/>
        </w:rPr>
        <w:t xml:space="preserve">Аналіз гідрографічної мережі річки </w:t>
      </w:r>
      <w:proofErr w:type="spellStart"/>
      <w:r w:rsidRPr="00746DE4">
        <w:rPr>
          <w:sz w:val="28"/>
          <w:szCs w:val="28"/>
          <w:lang w:val="uk-UA"/>
        </w:rPr>
        <w:t>Солокія</w:t>
      </w:r>
      <w:proofErr w:type="spellEnd"/>
      <w:r w:rsidRPr="00746DE4">
        <w:rPr>
          <w:sz w:val="28"/>
          <w:szCs w:val="28"/>
          <w:lang w:val="uk-UA"/>
        </w:rPr>
        <w:t xml:space="preserve"> вказує на її значущість для регіону. Площа басейну та довжина річки є ключовими факторами для управління водними ресурсами, а характеристики річкової долини та середнього ухилу можуть впливати на екологічний стан річки. Розуміння цих параметрів є необхідним для розробки ефективних стратегій управління водними ресурсами, охорони навколишнього середовища та встановлення прибережних захисних смуг (ПЗС) для збереження екосистеми річки </w:t>
      </w:r>
      <w:proofErr w:type="spellStart"/>
      <w:r w:rsidRPr="00746DE4">
        <w:rPr>
          <w:sz w:val="28"/>
          <w:szCs w:val="28"/>
          <w:lang w:val="uk-UA"/>
        </w:rPr>
        <w:t>Солокія</w:t>
      </w:r>
      <w:proofErr w:type="spellEnd"/>
      <w:r w:rsidRPr="00746DE4">
        <w:rPr>
          <w:sz w:val="28"/>
          <w:szCs w:val="28"/>
          <w:lang w:val="uk-UA"/>
        </w:rPr>
        <w:t>.</w:t>
      </w:r>
    </w:p>
    <w:p w14:paraId="7CE1F787" w14:textId="77777777" w:rsidR="00A956CB" w:rsidRPr="00746DE4" w:rsidRDefault="00A956CB" w:rsidP="00A956CB">
      <w:pPr>
        <w:numPr>
          <w:ilvl w:val="0"/>
          <w:numId w:val="37"/>
        </w:numPr>
        <w:tabs>
          <w:tab w:val="left" w:pos="567"/>
          <w:tab w:val="left" w:pos="851"/>
        </w:tabs>
        <w:spacing w:line="360" w:lineRule="auto"/>
        <w:contextualSpacing/>
        <w:jc w:val="both"/>
        <w:rPr>
          <w:sz w:val="28"/>
          <w:szCs w:val="28"/>
          <w:lang w:val="uk-UA"/>
        </w:rPr>
      </w:pPr>
      <w:r w:rsidRPr="00746DE4">
        <w:rPr>
          <w:sz w:val="28"/>
          <w:szCs w:val="28"/>
          <w:lang w:val="uk-UA"/>
        </w:rPr>
        <w:lastRenderedPageBreak/>
        <w:t>Аналіз нормативно-правових актів і методики встановлення ПЗС є ключовим для ефективного управління водними ресурсами та охорони екосистем. Важливо забезпечити дотримання законодавства, залучати громадськість до процесу та розробляти стратегії, які сприятимуть збереженню водних фондів України. Це дозволить не лише зберегти природні ресурси, але й забезпечити сталий розвиток регіонів, що залежить від водних ресурсів.</w:t>
      </w:r>
    </w:p>
    <w:p w14:paraId="03E1E5FD" w14:textId="77777777" w:rsidR="00A956CB" w:rsidRPr="00746DE4" w:rsidRDefault="00A956CB" w:rsidP="00A956CB">
      <w:pPr>
        <w:numPr>
          <w:ilvl w:val="0"/>
          <w:numId w:val="37"/>
        </w:numPr>
        <w:tabs>
          <w:tab w:val="left" w:pos="567"/>
          <w:tab w:val="left" w:pos="851"/>
        </w:tabs>
        <w:spacing w:line="360" w:lineRule="auto"/>
        <w:contextualSpacing/>
        <w:jc w:val="both"/>
        <w:rPr>
          <w:sz w:val="28"/>
          <w:szCs w:val="28"/>
          <w:lang w:val="uk-UA"/>
        </w:rPr>
      </w:pPr>
      <w:r w:rsidRPr="00746DE4">
        <w:rPr>
          <w:sz w:val="28"/>
          <w:szCs w:val="28"/>
          <w:lang w:val="uk-UA"/>
        </w:rPr>
        <w:t xml:space="preserve">Описано послідовність виконання землевпорядних робіт. Застосовано супутникову систему ZАKРОS. Проведено GPS </w:t>
      </w:r>
      <w:proofErr w:type="spellStart"/>
      <w:r w:rsidRPr="00746DE4">
        <w:rPr>
          <w:sz w:val="28"/>
          <w:szCs w:val="28"/>
          <w:lang w:val="uk-UA"/>
        </w:rPr>
        <w:t>прив</w:t>
      </w:r>
      <w:proofErr w:type="spellEnd"/>
      <w:r w:rsidRPr="00746DE4">
        <w:rPr>
          <w:sz w:val="28"/>
          <w:szCs w:val="28"/>
        </w:rPr>
        <w:t>’</w:t>
      </w:r>
      <w:proofErr w:type="spellStart"/>
      <w:r w:rsidRPr="00746DE4">
        <w:rPr>
          <w:sz w:val="28"/>
          <w:szCs w:val="28"/>
          <w:lang w:val="uk-UA"/>
        </w:rPr>
        <w:t>язку</w:t>
      </w:r>
      <w:proofErr w:type="spellEnd"/>
      <w:r w:rsidRPr="00746DE4">
        <w:rPr>
          <w:sz w:val="28"/>
          <w:szCs w:val="28"/>
          <w:lang w:val="uk-UA"/>
        </w:rPr>
        <w:t xml:space="preserve"> території, що включає 50м зону по обидві сторони р. </w:t>
      </w:r>
      <w:proofErr w:type="spellStart"/>
      <w:r w:rsidRPr="00746DE4">
        <w:rPr>
          <w:sz w:val="28"/>
          <w:szCs w:val="28"/>
          <w:lang w:val="uk-UA"/>
        </w:rPr>
        <w:t>Солокія</w:t>
      </w:r>
      <w:proofErr w:type="spellEnd"/>
      <w:r w:rsidRPr="00746DE4">
        <w:rPr>
          <w:sz w:val="28"/>
          <w:szCs w:val="28"/>
          <w:lang w:val="uk-UA"/>
        </w:rPr>
        <w:t>. Виконано знімання  території площею  80,157  га,  яка включає 12 ЗД. У камеральних умовах побудовано картографічні матеріали, які  включають плани повороту меж ПЗС і КП встановленої ПЗС. За результатами польових робіт виконано перенесе</w:t>
      </w:r>
      <w:r w:rsidRPr="00746DE4">
        <w:rPr>
          <w:sz w:val="28"/>
          <w:szCs w:val="28"/>
        </w:rPr>
        <w:t>н</w:t>
      </w:r>
      <w:r w:rsidRPr="00746DE4">
        <w:rPr>
          <w:sz w:val="28"/>
          <w:szCs w:val="28"/>
          <w:lang w:val="uk-UA"/>
        </w:rPr>
        <w:t>я на місцевість меж ПЗС.</w:t>
      </w:r>
    </w:p>
    <w:p w14:paraId="0C40DCC7" w14:textId="77777777" w:rsidR="00A956CB" w:rsidRPr="00746DE4" w:rsidRDefault="00A956CB" w:rsidP="00A956CB">
      <w:pPr>
        <w:numPr>
          <w:ilvl w:val="0"/>
          <w:numId w:val="37"/>
        </w:numPr>
        <w:tabs>
          <w:tab w:val="left" w:pos="567"/>
          <w:tab w:val="left" w:pos="851"/>
        </w:tabs>
        <w:spacing w:line="360" w:lineRule="auto"/>
        <w:ind w:left="0" w:firstLine="567"/>
        <w:contextualSpacing/>
        <w:jc w:val="both"/>
        <w:rPr>
          <w:sz w:val="28"/>
          <w:szCs w:val="28"/>
          <w:lang w:val="uk-UA"/>
        </w:rPr>
      </w:pPr>
      <w:r w:rsidRPr="00746DE4">
        <w:rPr>
          <w:sz w:val="28"/>
          <w:szCs w:val="28"/>
          <w:lang w:val="uk-UA"/>
        </w:rPr>
        <w:t>У роботі описано використання  ПЗС і приведена їх експлікація. На ПЗС запропоновано ввести режим особового використання згідно  до діючого законодавства.</w:t>
      </w:r>
    </w:p>
    <w:p w14:paraId="2F6264CF" w14:textId="77777777" w:rsidR="00A956CB" w:rsidRPr="00746DE4" w:rsidRDefault="00A956CB" w:rsidP="00A956CB">
      <w:pPr>
        <w:numPr>
          <w:ilvl w:val="0"/>
          <w:numId w:val="37"/>
        </w:numPr>
        <w:tabs>
          <w:tab w:val="left" w:pos="567"/>
          <w:tab w:val="left" w:pos="851"/>
        </w:tabs>
        <w:spacing w:line="360" w:lineRule="auto"/>
        <w:ind w:left="0" w:firstLine="567"/>
        <w:contextualSpacing/>
        <w:jc w:val="both"/>
        <w:rPr>
          <w:sz w:val="28"/>
          <w:szCs w:val="28"/>
          <w:lang w:val="uk-UA"/>
        </w:rPr>
      </w:pPr>
      <w:r w:rsidRPr="00746DE4">
        <w:rPr>
          <w:sz w:val="28"/>
          <w:szCs w:val="28"/>
          <w:lang w:val="uk-UA"/>
        </w:rPr>
        <w:t>Крім того, у кваліфікаційній роботі означено головні проблеми, які виникають  під час створення ПЗС ВО і запропоновано різні рішення цих проблем.</w:t>
      </w:r>
    </w:p>
    <w:p w14:paraId="6CC21A9C" w14:textId="77777777" w:rsidR="00A956CB" w:rsidRPr="00746DE4" w:rsidRDefault="00A956CB" w:rsidP="00A956CB"/>
    <w:p w14:paraId="24185C87" w14:textId="6D83C276" w:rsidR="00A956CB" w:rsidRPr="00746DE4" w:rsidRDefault="00A956CB" w:rsidP="00A956CB">
      <w:pPr>
        <w:tabs>
          <w:tab w:val="left" w:pos="9356"/>
        </w:tabs>
        <w:spacing w:line="360" w:lineRule="auto"/>
        <w:ind w:firstLine="567"/>
        <w:jc w:val="both"/>
        <w:rPr>
          <w:sz w:val="28"/>
          <w:szCs w:val="28"/>
          <w:lang w:eastAsia="uk-UA"/>
        </w:rPr>
      </w:pPr>
    </w:p>
    <w:p w14:paraId="72C8295E" w14:textId="03E7E8C6" w:rsidR="00A956CB" w:rsidRPr="00746DE4" w:rsidRDefault="00A956CB" w:rsidP="00A956CB">
      <w:pPr>
        <w:tabs>
          <w:tab w:val="left" w:pos="9356"/>
        </w:tabs>
        <w:spacing w:line="360" w:lineRule="auto"/>
        <w:ind w:firstLine="567"/>
        <w:jc w:val="both"/>
        <w:rPr>
          <w:sz w:val="28"/>
          <w:szCs w:val="28"/>
          <w:lang w:eastAsia="uk-UA"/>
        </w:rPr>
      </w:pPr>
    </w:p>
    <w:p w14:paraId="72D99D83" w14:textId="217CA387" w:rsidR="00A956CB" w:rsidRPr="00746DE4" w:rsidRDefault="00A956CB" w:rsidP="00A956CB">
      <w:pPr>
        <w:tabs>
          <w:tab w:val="left" w:pos="9356"/>
        </w:tabs>
        <w:spacing w:line="360" w:lineRule="auto"/>
        <w:ind w:firstLine="567"/>
        <w:jc w:val="both"/>
        <w:rPr>
          <w:sz w:val="28"/>
          <w:szCs w:val="28"/>
          <w:lang w:eastAsia="uk-UA"/>
        </w:rPr>
      </w:pPr>
    </w:p>
    <w:p w14:paraId="459A2C1D" w14:textId="469B259C" w:rsidR="00A956CB" w:rsidRPr="00746DE4" w:rsidRDefault="00A956CB" w:rsidP="00A956CB">
      <w:pPr>
        <w:tabs>
          <w:tab w:val="left" w:pos="9356"/>
        </w:tabs>
        <w:spacing w:line="360" w:lineRule="auto"/>
        <w:ind w:firstLine="567"/>
        <w:jc w:val="both"/>
        <w:rPr>
          <w:sz w:val="28"/>
          <w:szCs w:val="28"/>
          <w:lang w:eastAsia="uk-UA"/>
        </w:rPr>
      </w:pPr>
    </w:p>
    <w:p w14:paraId="48FE99AE" w14:textId="6A5A710A" w:rsidR="00A956CB" w:rsidRPr="00746DE4" w:rsidRDefault="00A956CB" w:rsidP="00A956CB">
      <w:pPr>
        <w:tabs>
          <w:tab w:val="left" w:pos="9356"/>
        </w:tabs>
        <w:spacing w:line="360" w:lineRule="auto"/>
        <w:ind w:firstLine="567"/>
        <w:jc w:val="both"/>
        <w:rPr>
          <w:sz w:val="28"/>
          <w:szCs w:val="28"/>
          <w:lang w:eastAsia="uk-UA"/>
        </w:rPr>
      </w:pPr>
    </w:p>
    <w:p w14:paraId="2AAF7BC1" w14:textId="292B5CE7" w:rsidR="00A956CB" w:rsidRPr="00746DE4" w:rsidRDefault="00A956CB" w:rsidP="00A956CB">
      <w:pPr>
        <w:tabs>
          <w:tab w:val="left" w:pos="9356"/>
        </w:tabs>
        <w:spacing w:line="360" w:lineRule="auto"/>
        <w:ind w:firstLine="567"/>
        <w:jc w:val="both"/>
        <w:rPr>
          <w:sz w:val="28"/>
          <w:szCs w:val="28"/>
          <w:lang w:eastAsia="uk-UA"/>
        </w:rPr>
      </w:pPr>
    </w:p>
    <w:p w14:paraId="7F97CFD3" w14:textId="7E0CBD8C" w:rsidR="00A956CB" w:rsidRPr="00746DE4" w:rsidRDefault="00A956CB" w:rsidP="00A956CB">
      <w:pPr>
        <w:tabs>
          <w:tab w:val="left" w:pos="9356"/>
        </w:tabs>
        <w:spacing w:line="360" w:lineRule="auto"/>
        <w:ind w:firstLine="567"/>
        <w:jc w:val="both"/>
        <w:rPr>
          <w:sz w:val="28"/>
          <w:szCs w:val="28"/>
          <w:lang w:eastAsia="uk-UA"/>
        </w:rPr>
      </w:pPr>
    </w:p>
    <w:p w14:paraId="49D09347" w14:textId="61AEE887" w:rsidR="00A956CB" w:rsidRPr="00746DE4" w:rsidRDefault="00A956CB" w:rsidP="00A956CB">
      <w:pPr>
        <w:tabs>
          <w:tab w:val="left" w:pos="9356"/>
        </w:tabs>
        <w:spacing w:line="360" w:lineRule="auto"/>
        <w:ind w:firstLine="567"/>
        <w:jc w:val="both"/>
        <w:rPr>
          <w:sz w:val="28"/>
          <w:szCs w:val="28"/>
          <w:lang w:eastAsia="uk-UA"/>
        </w:rPr>
      </w:pPr>
    </w:p>
    <w:p w14:paraId="0E1B65CD" w14:textId="4C1D2C62" w:rsidR="00A956CB" w:rsidRPr="00746DE4" w:rsidRDefault="00A956CB" w:rsidP="00A956CB">
      <w:pPr>
        <w:tabs>
          <w:tab w:val="left" w:pos="9356"/>
        </w:tabs>
        <w:spacing w:line="360" w:lineRule="auto"/>
        <w:ind w:firstLine="567"/>
        <w:jc w:val="both"/>
        <w:rPr>
          <w:sz w:val="28"/>
          <w:szCs w:val="28"/>
          <w:lang w:eastAsia="uk-UA"/>
        </w:rPr>
      </w:pPr>
    </w:p>
    <w:p w14:paraId="234C7343" w14:textId="77777777" w:rsidR="00A956CB" w:rsidRPr="00746DE4" w:rsidRDefault="00A956CB" w:rsidP="00A956CB">
      <w:pPr>
        <w:spacing w:line="360" w:lineRule="auto"/>
        <w:ind w:firstLine="709"/>
        <w:jc w:val="center"/>
        <w:rPr>
          <w:b/>
          <w:sz w:val="28"/>
          <w:szCs w:val="28"/>
          <w:lang w:val="uk-UA"/>
        </w:rPr>
      </w:pPr>
      <w:r w:rsidRPr="00746DE4">
        <w:rPr>
          <w:b/>
          <w:sz w:val="28"/>
          <w:szCs w:val="28"/>
          <w:lang w:val="uk-UA"/>
        </w:rPr>
        <w:lastRenderedPageBreak/>
        <w:t>СПИСОК ВИКОРИСТАНОЇ ЛІТЕРТУРИ</w:t>
      </w:r>
    </w:p>
    <w:p w14:paraId="46EE9261" w14:textId="77777777" w:rsidR="00A956CB" w:rsidRPr="00746DE4" w:rsidRDefault="00A956CB" w:rsidP="00A956CB">
      <w:pPr>
        <w:spacing w:line="360" w:lineRule="auto"/>
        <w:ind w:firstLine="709"/>
        <w:jc w:val="center"/>
        <w:rPr>
          <w:b/>
          <w:sz w:val="28"/>
          <w:szCs w:val="28"/>
          <w:lang w:val="uk-UA"/>
        </w:rPr>
      </w:pPr>
    </w:p>
    <w:p w14:paraId="49726030" w14:textId="77777777" w:rsidR="00A956CB" w:rsidRPr="00746DE4" w:rsidRDefault="00A956CB" w:rsidP="00A956CB">
      <w:pPr>
        <w:numPr>
          <w:ilvl w:val="0"/>
          <w:numId w:val="40"/>
        </w:numPr>
        <w:tabs>
          <w:tab w:val="num" w:pos="840"/>
        </w:tabs>
        <w:spacing w:line="360" w:lineRule="auto"/>
        <w:ind w:left="0" w:firstLine="709"/>
        <w:jc w:val="both"/>
        <w:rPr>
          <w:sz w:val="28"/>
          <w:szCs w:val="28"/>
          <w:lang w:val="uk-UA"/>
        </w:rPr>
      </w:pPr>
      <w:r w:rsidRPr="00746DE4">
        <w:rPr>
          <w:sz w:val="28"/>
          <w:szCs w:val="28"/>
          <w:lang w:val="uk-UA"/>
        </w:rPr>
        <w:t xml:space="preserve">Вишневський В.І. Річки і водойми України : Стан і використання : </w:t>
      </w:r>
      <w:proofErr w:type="spellStart"/>
      <w:r w:rsidRPr="00746DE4">
        <w:rPr>
          <w:sz w:val="28"/>
          <w:szCs w:val="28"/>
          <w:lang w:val="uk-UA"/>
        </w:rPr>
        <w:t>монограф</w:t>
      </w:r>
      <w:proofErr w:type="spellEnd"/>
      <w:r w:rsidRPr="00746DE4">
        <w:rPr>
          <w:sz w:val="28"/>
          <w:szCs w:val="28"/>
          <w:lang w:val="uk-UA"/>
        </w:rPr>
        <w:t xml:space="preserve">. [для </w:t>
      </w:r>
      <w:proofErr w:type="spellStart"/>
      <w:r w:rsidRPr="00746DE4">
        <w:rPr>
          <w:sz w:val="28"/>
          <w:szCs w:val="28"/>
          <w:lang w:val="uk-UA"/>
        </w:rPr>
        <w:t>студ</w:t>
      </w:r>
      <w:proofErr w:type="spellEnd"/>
      <w:r w:rsidRPr="00746DE4">
        <w:rPr>
          <w:sz w:val="28"/>
          <w:szCs w:val="28"/>
          <w:lang w:val="uk-UA"/>
        </w:rPr>
        <w:t xml:space="preserve">. </w:t>
      </w:r>
      <w:proofErr w:type="spellStart"/>
      <w:r w:rsidRPr="00746DE4">
        <w:rPr>
          <w:sz w:val="28"/>
          <w:szCs w:val="28"/>
          <w:lang w:val="uk-UA"/>
        </w:rPr>
        <w:t>вищ</w:t>
      </w:r>
      <w:proofErr w:type="spellEnd"/>
      <w:r w:rsidRPr="00746DE4">
        <w:rPr>
          <w:sz w:val="28"/>
          <w:szCs w:val="28"/>
          <w:lang w:val="uk-UA"/>
        </w:rPr>
        <w:t xml:space="preserve">. </w:t>
      </w:r>
      <w:proofErr w:type="spellStart"/>
      <w:r w:rsidRPr="00746DE4">
        <w:rPr>
          <w:sz w:val="28"/>
          <w:szCs w:val="28"/>
          <w:lang w:val="uk-UA"/>
        </w:rPr>
        <w:t>навч</w:t>
      </w:r>
      <w:proofErr w:type="spellEnd"/>
      <w:r w:rsidRPr="00746DE4">
        <w:rPr>
          <w:sz w:val="28"/>
          <w:szCs w:val="28"/>
          <w:lang w:val="uk-UA"/>
        </w:rPr>
        <w:t xml:space="preserve">. зал.] / В.І. Вишневський.  – К. : </w:t>
      </w:r>
      <w:proofErr w:type="spellStart"/>
      <w:r w:rsidRPr="00746DE4">
        <w:rPr>
          <w:sz w:val="28"/>
          <w:szCs w:val="28"/>
          <w:lang w:val="uk-UA"/>
        </w:rPr>
        <w:t>Віпол</w:t>
      </w:r>
      <w:proofErr w:type="spellEnd"/>
      <w:r w:rsidRPr="00746DE4">
        <w:rPr>
          <w:sz w:val="28"/>
          <w:szCs w:val="28"/>
          <w:lang w:val="uk-UA"/>
        </w:rPr>
        <w:t xml:space="preserve">, 2000. – 376 с. </w:t>
      </w:r>
    </w:p>
    <w:p w14:paraId="43E1002E" w14:textId="77777777" w:rsidR="00A956CB" w:rsidRPr="00746DE4" w:rsidRDefault="00A956CB" w:rsidP="00A956CB">
      <w:pPr>
        <w:numPr>
          <w:ilvl w:val="0"/>
          <w:numId w:val="40"/>
        </w:numPr>
        <w:spacing w:line="360" w:lineRule="auto"/>
        <w:ind w:left="0" w:firstLine="709"/>
        <w:jc w:val="both"/>
        <w:rPr>
          <w:sz w:val="28"/>
          <w:szCs w:val="28"/>
          <w:lang w:val="uk-UA"/>
        </w:rPr>
      </w:pPr>
      <w:r w:rsidRPr="00746DE4">
        <w:rPr>
          <w:sz w:val="28"/>
          <w:szCs w:val="28"/>
          <w:lang w:val="uk-UA"/>
        </w:rPr>
        <w:t xml:space="preserve">Водний фонд України. Штучні водойми. Водосховища та ставки. </w:t>
      </w:r>
      <w:r w:rsidRPr="00746DE4">
        <w:rPr>
          <w:rFonts w:eastAsiaTheme="minorHAnsi"/>
          <w:sz w:val="28"/>
          <w:szCs w:val="28"/>
          <w:lang w:val="uk-UA" w:eastAsia="en-US"/>
        </w:rPr>
        <w:t>Довідник</w:t>
      </w:r>
      <w:r w:rsidRPr="00746DE4">
        <w:rPr>
          <w:sz w:val="28"/>
          <w:szCs w:val="28"/>
          <w:lang w:val="uk-UA"/>
        </w:rPr>
        <w:t xml:space="preserve"> </w:t>
      </w:r>
      <w:r w:rsidRPr="00746DE4">
        <w:rPr>
          <w:rFonts w:eastAsiaTheme="minorHAnsi"/>
          <w:sz w:val="28"/>
          <w:szCs w:val="28"/>
          <w:lang w:val="uk-UA" w:eastAsia="en-US"/>
        </w:rPr>
        <w:t>Київ «</w:t>
      </w:r>
      <w:proofErr w:type="spellStart"/>
      <w:r w:rsidRPr="00746DE4">
        <w:rPr>
          <w:rFonts w:eastAsiaTheme="minorHAnsi"/>
          <w:sz w:val="28"/>
          <w:szCs w:val="28"/>
          <w:lang w:val="uk-UA" w:eastAsia="en-US"/>
        </w:rPr>
        <w:t>Інтерпрес</w:t>
      </w:r>
      <w:proofErr w:type="spellEnd"/>
      <w:r w:rsidRPr="00746DE4">
        <w:rPr>
          <w:rFonts w:eastAsiaTheme="minorHAnsi"/>
          <w:sz w:val="28"/>
          <w:szCs w:val="28"/>
          <w:lang w:val="uk-UA" w:eastAsia="en-US"/>
        </w:rPr>
        <w:t xml:space="preserve"> ЛТД» 2014 р. </w:t>
      </w:r>
    </w:p>
    <w:p w14:paraId="29D0D062" w14:textId="77777777" w:rsidR="00A956CB" w:rsidRPr="00746DE4" w:rsidRDefault="00A956CB" w:rsidP="00A956CB">
      <w:pPr>
        <w:numPr>
          <w:ilvl w:val="0"/>
          <w:numId w:val="40"/>
        </w:numPr>
        <w:tabs>
          <w:tab w:val="num" w:pos="840"/>
        </w:tabs>
        <w:spacing w:line="360" w:lineRule="auto"/>
        <w:ind w:left="0" w:firstLine="709"/>
        <w:jc w:val="both"/>
        <w:rPr>
          <w:sz w:val="28"/>
          <w:szCs w:val="28"/>
          <w:lang w:val="uk-UA"/>
        </w:rPr>
      </w:pPr>
      <w:r w:rsidRPr="00746DE4">
        <w:rPr>
          <w:sz w:val="28"/>
          <w:szCs w:val="28"/>
          <w:lang w:val="uk-UA"/>
        </w:rPr>
        <w:t xml:space="preserve">Водне господарство в Україні / </w:t>
      </w:r>
      <w:proofErr w:type="spellStart"/>
      <w:r w:rsidRPr="00746DE4">
        <w:rPr>
          <w:sz w:val="28"/>
          <w:szCs w:val="28"/>
          <w:lang w:val="uk-UA"/>
        </w:rPr>
        <w:t>підруч</w:t>
      </w:r>
      <w:proofErr w:type="spellEnd"/>
      <w:r w:rsidRPr="00746DE4">
        <w:rPr>
          <w:sz w:val="28"/>
          <w:szCs w:val="28"/>
          <w:lang w:val="uk-UA"/>
        </w:rPr>
        <w:t xml:space="preserve">. [для </w:t>
      </w:r>
      <w:proofErr w:type="spellStart"/>
      <w:r w:rsidRPr="00746DE4">
        <w:rPr>
          <w:sz w:val="28"/>
          <w:szCs w:val="28"/>
          <w:lang w:val="uk-UA"/>
        </w:rPr>
        <w:t>студ</w:t>
      </w:r>
      <w:proofErr w:type="spellEnd"/>
      <w:r w:rsidRPr="00746DE4">
        <w:rPr>
          <w:sz w:val="28"/>
          <w:szCs w:val="28"/>
          <w:lang w:val="uk-UA"/>
        </w:rPr>
        <w:t xml:space="preserve">. </w:t>
      </w:r>
      <w:proofErr w:type="spellStart"/>
      <w:r w:rsidRPr="00746DE4">
        <w:rPr>
          <w:sz w:val="28"/>
          <w:szCs w:val="28"/>
          <w:lang w:val="uk-UA"/>
        </w:rPr>
        <w:t>вищ</w:t>
      </w:r>
      <w:proofErr w:type="spellEnd"/>
      <w:r w:rsidRPr="00746DE4">
        <w:rPr>
          <w:sz w:val="28"/>
          <w:szCs w:val="28"/>
          <w:lang w:val="uk-UA"/>
        </w:rPr>
        <w:t xml:space="preserve">. </w:t>
      </w:r>
      <w:proofErr w:type="spellStart"/>
      <w:r w:rsidRPr="00746DE4">
        <w:rPr>
          <w:sz w:val="28"/>
          <w:szCs w:val="28"/>
          <w:lang w:val="uk-UA"/>
        </w:rPr>
        <w:t>навч</w:t>
      </w:r>
      <w:proofErr w:type="spellEnd"/>
      <w:r w:rsidRPr="00746DE4">
        <w:rPr>
          <w:sz w:val="28"/>
          <w:szCs w:val="28"/>
          <w:lang w:val="uk-UA"/>
        </w:rPr>
        <w:t xml:space="preserve">. </w:t>
      </w:r>
      <w:proofErr w:type="spellStart"/>
      <w:r w:rsidRPr="00746DE4">
        <w:rPr>
          <w:sz w:val="28"/>
          <w:szCs w:val="28"/>
          <w:lang w:val="uk-UA"/>
        </w:rPr>
        <w:t>закл</w:t>
      </w:r>
      <w:proofErr w:type="spellEnd"/>
      <w:r w:rsidRPr="00746DE4">
        <w:rPr>
          <w:sz w:val="28"/>
          <w:szCs w:val="28"/>
          <w:lang w:val="uk-UA"/>
        </w:rPr>
        <w:t xml:space="preserve">.] / А.В. Яцика, В.М. </w:t>
      </w:r>
      <w:proofErr w:type="spellStart"/>
      <w:r w:rsidRPr="00746DE4">
        <w:rPr>
          <w:sz w:val="28"/>
          <w:szCs w:val="28"/>
          <w:lang w:val="uk-UA"/>
        </w:rPr>
        <w:t>Хорєва</w:t>
      </w:r>
      <w:proofErr w:type="spellEnd"/>
      <w:r w:rsidRPr="00746DE4">
        <w:rPr>
          <w:sz w:val="28"/>
          <w:szCs w:val="28"/>
          <w:lang w:val="uk-UA"/>
        </w:rPr>
        <w:t xml:space="preserve">. – К. : Ґенеза, 2000 – 456 с. </w:t>
      </w:r>
    </w:p>
    <w:p w14:paraId="4AD71A1D" w14:textId="77777777" w:rsidR="00A956CB" w:rsidRPr="00746DE4" w:rsidRDefault="00A956CB" w:rsidP="00A956CB">
      <w:pPr>
        <w:numPr>
          <w:ilvl w:val="0"/>
          <w:numId w:val="40"/>
        </w:numPr>
        <w:spacing w:line="360" w:lineRule="auto"/>
        <w:ind w:left="0" w:firstLine="709"/>
        <w:jc w:val="both"/>
        <w:rPr>
          <w:sz w:val="28"/>
          <w:szCs w:val="28"/>
          <w:lang w:val="uk-UA"/>
        </w:rPr>
      </w:pPr>
      <w:r w:rsidRPr="00746DE4">
        <w:rPr>
          <w:sz w:val="28"/>
          <w:szCs w:val="28"/>
          <w:lang w:val="uk-UA"/>
        </w:rPr>
        <w:t xml:space="preserve">Водний кодекс України із змінами, внесеними Законом України: від     21 верес. 2000 р. за №1990 – ІІІ / Верховна рада України </w:t>
      </w:r>
      <w:r w:rsidRPr="00746DE4">
        <w:rPr>
          <w:b/>
          <w:bCs/>
          <w:sz w:val="28"/>
          <w:szCs w:val="28"/>
          <w:lang w:val="uk-UA"/>
        </w:rPr>
        <w:t xml:space="preserve">– </w:t>
      </w:r>
      <w:proofErr w:type="spellStart"/>
      <w:r w:rsidRPr="00746DE4">
        <w:rPr>
          <w:sz w:val="28"/>
          <w:szCs w:val="28"/>
          <w:lang w:val="uk-UA"/>
        </w:rPr>
        <w:t>Офіц</w:t>
      </w:r>
      <w:proofErr w:type="spellEnd"/>
      <w:r w:rsidRPr="00746DE4">
        <w:rPr>
          <w:sz w:val="28"/>
          <w:szCs w:val="28"/>
          <w:lang w:val="uk-UA"/>
        </w:rPr>
        <w:t xml:space="preserve">. вид. – К.: </w:t>
      </w:r>
      <w:proofErr w:type="spellStart"/>
      <w:r w:rsidRPr="00746DE4">
        <w:rPr>
          <w:sz w:val="28"/>
          <w:szCs w:val="28"/>
          <w:lang w:val="uk-UA"/>
        </w:rPr>
        <w:t>Парлам</w:t>
      </w:r>
      <w:proofErr w:type="spellEnd"/>
      <w:r w:rsidRPr="00746DE4">
        <w:rPr>
          <w:sz w:val="28"/>
          <w:szCs w:val="28"/>
          <w:lang w:val="uk-UA"/>
        </w:rPr>
        <w:t>. вид-во, 2000. – 30 с. – (Бібліотека офіційних видань).</w:t>
      </w:r>
    </w:p>
    <w:p w14:paraId="3911B48F" w14:textId="77777777" w:rsidR="00A956CB" w:rsidRPr="00746DE4" w:rsidRDefault="00A956CB" w:rsidP="00A956CB">
      <w:pPr>
        <w:numPr>
          <w:ilvl w:val="0"/>
          <w:numId w:val="40"/>
        </w:numPr>
        <w:tabs>
          <w:tab w:val="num" w:pos="540"/>
          <w:tab w:val="num" w:pos="567"/>
        </w:tabs>
        <w:spacing w:line="360" w:lineRule="auto"/>
        <w:ind w:left="0" w:firstLine="709"/>
        <w:jc w:val="both"/>
        <w:rPr>
          <w:sz w:val="28"/>
          <w:szCs w:val="28"/>
          <w:lang w:val="uk-UA"/>
        </w:rPr>
      </w:pPr>
      <w:proofErr w:type="spellStart"/>
      <w:r w:rsidRPr="00746DE4">
        <w:rPr>
          <w:sz w:val="28"/>
          <w:szCs w:val="28"/>
          <w:lang w:val="uk-UA"/>
        </w:rPr>
        <w:t>Волосецький</w:t>
      </w:r>
      <w:proofErr w:type="spellEnd"/>
      <w:r w:rsidRPr="00746DE4">
        <w:rPr>
          <w:sz w:val="28"/>
          <w:szCs w:val="28"/>
          <w:lang w:val="uk-UA"/>
        </w:rPr>
        <w:t xml:space="preserve"> Б. І. Геодезія у природокористуванні : [</w:t>
      </w:r>
      <w:proofErr w:type="spellStart"/>
      <w:r w:rsidRPr="00746DE4">
        <w:rPr>
          <w:sz w:val="28"/>
          <w:szCs w:val="28"/>
          <w:lang w:val="uk-UA"/>
        </w:rPr>
        <w:t>навч</w:t>
      </w:r>
      <w:proofErr w:type="spellEnd"/>
      <w:r w:rsidRPr="00746DE4">
        <w:rPr>
          <w:sz w:val="28"/>
          <w:szCs w:val="28"/>
          <w:lang w:val="uk-UA"/>
        </w:rPr>
        <w:t xml:space="preserve">. </w:t>
      </w:r>
      <w:proofErr w:type="spellStart"/>
      <w:r w:rsidRPr="00746DE4">
        <w:rPr>
          <w:sz w:val="28"/>
          <w:szCs w:val="28"/>
          <w:lang w:val="uk-UA"/>
        </w:rPr>
        <w:t>посіб</w:t>
      </w:r>
      <w:proofErr w:type="spellEnd"/>
      <w:r w:rsidRPr="00746DE4">
        <w:rPr>
          <w:sz w:val="28"/>
          <w:szCs w:val="28"/>
          <w:lang w:val="uk-UA"/>
        </w:rPr>
        <w:t xml:space="preserve"> для </w:t>
      </w:r>
      <w:proofErr w:type="spellStart"/>
      <w:r w:rsidRPr="00746DE4">
        <w:rPr>
          <w:sz w:val="28"/>
          <w:szCs w:val="28"/>
          <w:lang w:val="uk-UA"/>
        </w:rPr>
        <w:t>студ</w:t>
      </w:r>
      <w:proofErr w:type="spellEnd"/>
      <w:r w:rsidRPr="00746DE4">
        <w:rPr>
          <w:sz w:val="28"/>
          <w:szCs w:val="28"/>
          <w:lang w:val="uk-UA"/>
        </w:rPr>
        <w:t xml:space="preserve">. </w:t>
      </w:r>
      <w:proofErr w:type="spellStart"/>
      <w:r w:rsidRPr="00746DE4">
        <w:rPr>
          <w:sz w:val="28"/>
          <w:szCs w:val="28"/>
          <w:lang w:val="uk-UA"/>
        </w:rPr>
        <w:t>вищ</w:t>
      </w:r>
      <w:proofErr w:type="spellEnd"/>
      <w:r w:rsidRPr="00746DE4">
        <w:rPr>
          <w:sz w:val="28"/>
          <w:szCs w:val="28"/>
          <w:lang w:val="uk-UA"/>
        </w:rPr>
        <w:t xml:space="preserve">. </w:t>
      </w:r>
      <w:proofErr w:type="spellStart"/>
      <w:r w:rsidRPr="00746DE4">
        <w:rPr>
          <w:sz w:val="28"/>
          <w:szCs w:val="28"/>
          <w:lang w:val="uk-UA"/>
        </w:rPr>
        <w:t>навч</w:t>
      </w:r>
      <w:proofErr w:type="spellEnd"/>
      <w:r w:rsidRPr="00746DE4">
        <w:rPr>
          <w:sz w:val="28"/>
          <w:szCs w:val="28"/>
          <w:lang w:val="uk-UA"/>
        </w:rPr>
        <w:t xml:space="preserve">. зал.] / Богдан </w:t>
      </w:r>
      <w:proofErr w:type="spellStart"/>
      <w:r w:rsidRPr="00746DE4">
        <w:rPr>
          <w:sz w:val="28"/>
          <w:szCs w:val="28"/>
          <w:lang w:val="uk-UA"/>
        </w:rPr>
        <w:t>Волосецький</w:t>
      </w:r>
      <w:proofErr w:type="spellEnd"/>
      <w:r w:rsidRPr="00746DE4">
        <w:rPr>
          <w:sz w:val="28"/>
          <w:szCs w:val="28"/>
          <w:lang w:val="uk-UA"/>
        </w:rPr>
        <w:t xml:space="preserve">. </w:t>
      </w:r>
      <w:r w:rsidRPr="00746DE4">
        <w:rPr>
          <w:b/>
          <w:bCs/>
          <w:sz w:val="28"/>
          <w:szCs w:val="28"/>
          <w:lang w:val="uk-UA"/>
        </w:rPr>
        <w:t>–</w:t>
      </w:r>
      <w:r w:rsidRPr="00746DE4">
        <w:rPr>
          <w:sz w:val="28"/>
          <w:szCs w:val="28"/>
          <w:lang w:val="uk-UA"/>
        </w:rPr>
        <w:t xml:space="preserve"> Львів :  НУ “Львівська політехніка”, 2008. – 288 с. </w:t>
      </w:r>
    </w:p>
    <w:p w14:paraId="7748AC9C" w14:textId="77777777" w:rsidR="00A956CB" w:rsidRPr="00746DE4" w:rsidRDefault="00A956CB" w:rsidP="00A956CB">
      <w:pPr>
        <w:numPr>
          <w:ilvl w:val="0"/>
          <w:numId w:val="40"/>
        </w:numPr>
        <w:spacing w:line="360" w:lineRule="auto"/>
        <w:ind w:left="0" w:firstLine="709"/>
        <w:jc w:val="both"/>
        <w:rPr>
          <w:color w:val="0563C1" w:themeColor="hyperlink"/>
          <w:sz w:val="28"/>
          <w:szCs w:val="28"/>
          <w:u w:val="single"/>
          <w:lang w:val="uk-UA"/>
        </w:rPr>
      </w:pPr>
      <w:r w:rsidRPr="00746DE4">
        <w:rPr>
          <w:sz w:val="28"/>
          <w:szCs w:val="28"/>
          <w:lang w:val="uk-UA"/>
        </w:rPr>
        <w:t xml:space="preserve">Закон України “Про охорону земель” (Електрон. ресурс) / Спосіб доступу: URL: </w:t>
      </w:r>
      <w:hyperlink r:id="rId59" w:history="1">
        <w:r w:rsidRPr="00746DE4">
          <w:rPr>
            <w:color w:val="0563C1" w:themeColor="hyperlink"/>
            <w:sz w:val="28"/>
            <w:szCs w:val="28"/>
            <w:u w:val="single"/>
            <w:lang w:val="uk-UA"/>
          </w:rPr>
          <w:t xml:space="preserve">http://zakon2.rada.gov.ua/laws/show/962. </w:t>
        </w:r>
      </w:hyperlink>
    </w:p>
    <w:p w14:paraId="3A12D4A2" w14:textId="77777777" w:rsidR="00A956CB" w:rsidRPr="00746DE4" w:rsidRDefault="00A956CB" w:rsidP="00A956CB">
      <w:pPr>
        <w:numPr>
          <w:ilvl w:val="0"/>
          <w:numId w:val="40"/>
        </w:numPr>
        <w:spacing w:line="360" w:lineRule="auto"/>
        <w:ind w:left="0" w:firstLine="709"/>
        <w:jc w:val="both"/>
        <w:rPr>
          <w:color w:val="0563C1" w:themeColor="hyperlink"/>
          <w:sz w:val="28"/>
          <w:szCs w:val="28"/>
          <w:u w:val="single"/>
          <w:lang w:val="uk-UA"/>
        </w:rPr>
      </w:pPr>
      <w:r w:rsidRPr="00746DE4">
        <w:rPr>
          <w:sz w:val="28"/>
          <w:szCs w:val="28"/>
          <w:lang w:val="uk-UA"/>
        </w:rPr>
        <w:t xml:space="preserve">Земельний кодекс України від 25.10.2001 № 2768-III (Електрон. ресурс) / Спосіб доступу: URL: </w:t>
      </w:r>
      <w:hyperlink r:id="rId60" w:history="1">
        <w:r w:rsidRPr="00746DE4">
          <w:rPr>
            <w:color w:val="0563C1" w:themeColor="hyperlink"/>
            <w:sz w:val="28"/>
            <w:szCs w:val="28"/>
            <w:u w:val="single"/>
            <w:lang w:val="uk-UA"/>
          </w:rPr>
          <w:t xml:space="preserve">http://zakon2.rada.gov.ua/laws/show/2768-14. </w:t>
        </w:r>
      </w:hyperlink>
    </w:p>
    <w:p w14:paraId="7F741D58" w14:textId="77777777" w:rsidR="00A956CB" w:rsidRPr="00746DE4" w:rsidRDefault="00A956CB" w:rsidP="00A956CB">
      <w:pPr>
        <w:numPr>
          <w:ilvl w:val="0"/>
          <w:numId w:val="40"/>
        </w:numPr>
        <w:spacing w:line="360" w:lineRule="auto"/>
        <w:ind w:left="0" w:firstLine="709"/>
        <w:jc w:val="both"/>
        <w:rPr>
          <w:lang w:val="uk-UA"/>
        </w:rPr>
      </w:pPr>
      <w:r w:rsidRPr="00746DE4">
        <w:rPr>
          <w:sz w:val="28"/>
          <w:szCs w:val="28"/>
          <w:lang w:val="uk-UA"/>
        </w:rPr>
        <w:t xml:space="preserve"> Закон України “Про землеустрій” (Електрон. ресурс) / Спосіб доступу: URL: </w:t>
      </w:r>
      <w:hyperlink r:id="rId61" w:history="1">
        <w:r w:rsidRPr="00746DE4">
          <w:rPr>
            <w:color w:val="0563C1" w:themeColor="hyperlink"/>
            <w:sz w:val="28"/>
            <w:szCs w:val="28"/>
            <w:u w:val="single"/>
            <w:lang w:val="uk-UA"/>
          </w:rPr>
          <w:t>http://zakon2.rada.gov.ua/laws/show/858-15</w:t>
        </w:r>
      </w:hyperlink>
      <w:r w:rsidRPr="00746DE4">
        <w:rPr>
          <w:sz w:val="28"/>
          <w:szCs w:val="28"/>
          <w:lang w:val="uk-UA"/>
        </w:rPr>
        <w:t>.</w:t>
      </w:r>
    </w:p>
    <w:p w14:paraId="2496B8A6" w14:textId="77777777" w:rsidR="00A956CB" w:rsidRPr="00746DE4" w:rsidRDefault="00A956CB" w:rsidP="00A956CB">
      <w:pPr>
        <w:numPr>
          <w:ilvl w:val="0"/>
          <w:numId w:val="40"/>
        </w:numPr>
        <w:spacing w:line="360" w:lineRule="auto"/>
        <w:ind w:left="0" w:firstLine="709"/>
        <w:jc w:val="both"/>
        <w:rPr>
          <w:sz w:val="28"/>
          <w:szCs w:val="28"/>
          <w:lang w:val="uk-UA"/>
        </w:rPr>
      </w:pPr>
      <w:r w:rsidRPr="00746DE4">
        <w:rPr>
          <w:sz w:val="28"/>
          <w:szCs w:val="28"/>
          <w:lang w:val="uk-UA"/>
        </w:rPr>
        <w:t xml:space="preserve"> Закон України “Про Державний земельний кадастр” (Електрон. ресурс) / Спосіб доступу: URL: http://zakon4.rada.gov.ua/laws/show/3613-17. </w:t>
      </w:r>
    </w:p>
    <w:p w14:paraId="45367F90" w14:textId="77777777" w:rsidR="00A956CB" w:rsidRPr="00746DE4" w:rsidRDefault="00A956CB" w:rsidP="00A956CB">
      <w:pPr>
        <w:numPr>
          <w:ilvl w:val="0"/>
          <w:numId w:val="40"/>
        </w:numPr>
        <w:spacing w:line="360" w:lineRule="auto"/>
        <w:ind w:left="0" w:firstLine="709"/>
        <w:jc w:val="both"/>
        <w:rPr>
          <w:sz w:val="28"/>
          <w:szCs w:val="28"/>
          <w:lang w:val="uk-UA"/>
        </w:rPr>
      </w:pPr>
      <w:r w:rsidRPr="00746DE4">
        <w:rPr>
          <w:sz w:val="28"/>
          <w:szCs w:val="28"/>
          <w:lang w:val="uk-UA"/>
        </w:rPr>
        <w:t xml:space="preserve">Закон України “Про топографо-геодезичну і картографічну діяльність” (Електрон. ресурс) / Спосіб доступу: URL: http://zakon4.rada.gov.ua/laws. </w:t>
      </w:r>
    </w:p>
    <w:p w14:paraId="56C8872F" w14:textId="77777777" w:rsidR="00A956CB" w:rsidRPr="00746DE4" w:rsidRDefault="00A956CB" w:rsidP="00A956CB">
      <w:pPr>
        <w:numPr>
          <w:ilvl w:val="0"/>
          <w:numId w:val="40"/>
        </w:numPr>
        <w:spacing w:line="360" w:lineRule="auto"/>
        <w:ind w:left="0" w:firstLine="709"/>
        <w:jc w:val="both"/>
        <w:rPr>
          <w:sz w:val="28"/>
          <w:szCs w:val="28"/>
          <w:lang w:val="uk-UA"/>
        </w:rPr>
      </w:pPr>
      <w:r w:rsidRPr="00746DE4">
        <w:rPr>
          <w:sz w:val="28"/>
          <w:szCs w:val="28"/>
          <w:lang w:val="uk-UA"/>
        </w:rPr>
        <w:t xml:space="preserve">Ільїн Л. В. Озера України : словник-довідник з  </w:t>
      </w:r>
      <w:proofErr w:type="spellStart"/>
      <w:r w:rsidRPr="00746DE4">
        <w:rPr>
          <w:sz w:val="28"/>
          <w:szCs w:val="28"/>
          <w:lang w:val="uk-UA"/>
        </w:rPr>
        <w:t>навч</w:t>
      </w:r>
      <w:proofErr w:type="spellEnd"/>
      <w:r w:rsidRPr="00746DE4">
        <w:rPr>
          <w:sz w:val="28"/>
          <w:szCs w:val="28"/>
          <w:lang w:val="uk-UA"/>
        </w:rPr>
        <w:t xml:space="preserve">. процесу у </w:t>
      </w:r>
      <w:proofErr w:type="spellStart"/>
      <w:r w:rsidRPr="00746DE4">
        <w:rPr>
          <w:sz w:val="28"/>
          <w:szCs w:val="28"/>
          <w:lang w:val="uk-UA"/>
        </w:rPr>
        <w:t>вищ</w:t>
      </w:r>
      <w:proofErr w:type="spellEnd"/>
      <w:r w:rsidRPr="00746DE4">
        <w:rPr>
          <w:sz w:val="28"/>
          <w:szCs w:val="28"/>
          <w:lang w:val="uk-UA"/>
        </w:rPr>
        <w:t xml:space="preserve">. </w:t>
      </w:r>
      <w:proofErr w:type="spellStart"/>
      <w:r w:rsidRPr="00746DE4">
        <w:rPr>
          <w:sz w:val="28"/>
          <w:szCs w:val="28"/>
          <w:lang w:val="uk-UA"/>
        </w:rPr>
        <w:t>навч</w:t>
      </w:r>
      <w:proofErr w:type="spellEnd"/>
      <w:r w:rsidRPr="00746DE4">
        <w:rPr>
          <w:sz w:val="28"/>
          <w:szCs w:val="28"/>
          <w:lang w:val="uk-UA"/>
        </w:rPr>
        <w:t xml:space="preserve">. </w:t>
      </w:r>
      <w:proofErr w:type="spellStart"/>
      <w:r w:rsidRPr="00746DE4">
        <w:rPr>
          <w:sz w:val="28"/>
          <w:szCs w:val="28"/>
          <w:lang w:val="uk-UA"/>
        </w:rPr>
        <w:t>закл</w:t>
      </w:r>
      <w:proofErr w:type="spellEnd"/>
      <w:r w:rsidRPr="00746DE4">
        <w:rPr>
          <w:sz w:val="28"/>
          <w:szCs w:val="28"/>
          <w:lang w:val="uk-UA"/>
        </w:rPr>
        <w:t xml:space="preserve">. / Л. В. Ільїн. – Львів : Львівський </w:t>
      </w:r>
      <w:proofErr w:type="spellStart"/>
      <w:r w:rsidRPr="00746DE4">
        <w:rPr>
          <w:sz w:val="28"/>
          <w:szCs w:val="28"/>
          <w:lang w:val="uk-UA"/>
        </w:rPr>
        <w:t>держ</w:t>
      </w:r>
      <w:proofErr w:type="spellEnd"/>
      <w:r w:rsidRPr="00746DE4">
        <w:rPr>
          <w:sz w:val="28"/>
          <w:szCs w:val="28"/>
          <w:lang w:val="uk-UA"/>
        </w:rPr>
        <w:t>. ун-т, 1998 – 52 с. (64)</w:t>
      </w:r>
    </w:p>
    <w:p w14:paraId="65F7080A" w14:textId="77777777" w:rsidR="00A956CB" w:rsidRPr="00746DE4" w:rsidRDefault="00A956CB" w:rsidP="00A956CB">
      <w:pPr>
        <w:numPr>
          <w:ilvl w:val="0"/>
          <w:numId w:val="40"/>
        </w:numPr>
        <w:spacing w:line="360" w:lineRule="auto"/>
        <w:ind w:left="0" w:firstLine="709"/>
        <w:jc w:val="both"/>
        <w:rPr>
          <w:sz w:val="28"/>
          <w:szCs w:val="28"/>
          <w:lang w:val="uk-UA"/>
        </w:rPr>
      </w:pPr>
      <w:r w:rsidRPr="00746DE4">
        <w:rPr>
          <w:sz w:val="28"/>
          <w:szCs w:val="28"/>
          <w:lang w:val="uk-UA"/>
        </w:rPr>
        <w:t xml:space="preserve">Статистичний щорічник України за 2022 рік – К. : Техніка, 2022. – 800 с. </w:t>
      </w:r>
    </w:p>
    <w:p w14:paraId="50FC4C09" w14:textId="77777777" w:rsidR="00A956CB" w:rsidRPr="00746DE4" w:rsidRDefault="00A956CB" w:rsidP="00A956CB">
      <w:pPr>
        <w:numPr>
          <w:ilvl w:val="0"/>
          <w:numId w:val="40"/>
        </w:numPr>
        <w:spacing w:line="360" w:lineRule="auto"/>
        <w:ind w:left="0" w:firstLine="709"/>
        <w:jc w:val="both"/>
        <w:rPr>
          <w:sz w:val="28"/>
          <w:szCs w:val="28"/>
          <w:lang w:val="uk-UA"/>
        </w:rPr>
      </w:pPr>
      <w:r w:rsidRPr="00746DE4">
        <w:rPr>
          <w:sz w:val="28"/>
          <w:szCs w:val="28"/>
          <w:lang w:val="uk-UA"/>
        </w:rPr>
        <w:lastRenderedPageBreak/>
        <w:t xml:space="preserve">Наказ Головного управління геодезії, картографії та кадастру “Про затвердження Інструкції з топографічного знімання у масштабах 1:5000, 1:2000, 1:1000 та 1:500” (Електрон. ресурс) / Спосіб доступу: URL: http://zakon4.rada.gov.ua/laws/show/z0393-98. </w:t>
      </w:r>
    </w:p>
    <w:p w14:paraId="79FDDE64" w14:textId="77777777" w:rsidR="00A956CB" w:rsidRPr="00746DE4" w:rsidRDefault="00A956CB" w:rsidP="00A956CB">
      <w:pPr>
        <w:numPr>
          <w:ilvl w:val="0"/>
          <w:numId w:val="40"/>
        </w:numPr>
        <w:spacing w:line="360" w:lineRule="auto"/>
        <w:ind w:left="0" w:firstLine="709"/>
        <w:jc w:val="both"/>
        <w:rPr>
          <w:sz w:val="28"/>
          <w:szCs w:val="28"/>
          <w:lang w:val="uk-UA"/>
        </w:rPr>
      </w:pPr>
      <w:r w:rsidRPr="00746DE4">
        <w:rPr>
          <w:sz w:val="28"/>
          <w:szCs w:val="28"/>
          <w:lang w:val="uk-UA"/>
        </w:rPr>
        <w:t xml:space="preserve"> Постанова Кабінету Міністрів “Про порядок ведення Державного земельного кадастру” (Електрон. ресурс) / Спосіб доступу: URL. </w:t>
      </w:r>
      <w:hyperlink r:id="rId62" w:history="1">
        <w:r w:rsidRPr="00746DE4">
          <w:rPr>
            <w:color w:val="0563C1" w:themeColor="hyperlink"/>
            <w:sz w:val="28"/>
            <w:szCs w:val="28"/>
            <w:u w:val="single"/>
            <w:lang w:val="uk-UA"/>
          </w:rPr>
          <w:t>http://zakon3.rada.gov.ua/laws/show/1051-2012-%D0%BF</w:t>
        </w:r>
      </w:hyperlink>
      <w:r w:rsidRPr="00746DE4">
        <w:rPr>
          <w:sz w:val="28"/>
          <w:szCs w:val="28"/>
          <w:lang w:val="uk-UA"/>
        </w:rPr>
        <w:t>.</w:t>
      </w:r>
    </w:p>
    <w:p w14:paraId="1B499C77" w14:textId="77777777" w:rsidR="00A956CB" w:rsidRPr="00746DE4" w:rsidRDefault="00A956CB" w:rsidP="00A956CB">
      <w:pPr>
        <w:numPr>
          <w:ilvl w:val="0"/>
          <w:numId w:val="40"/>
        </w:numPr>
        <w:spacing w:line="360" w:lineRule="auto"/>
        <w:ind w:left="0" w:firstLine="709"/>
        <w:jc w:val="both"/>
        <w:rPr>
          <w:sz w:val="28"/>
          <w:szCs w:val="28"/>
          <w:lang w:val="uk-UA"/>
        </w:rPr>
      </w:pPr>
      <w:r w:rsidRPr="00746DE4">
        <w:rPr>
          <w:sz w:val="28"/>
          <w:szCs w:val="28"/>
          <w:lang w:val="uk-UA"/>
        </w:rPr>
        <w:t xml:space="preserve"> Наказ Державного комітету України із земельних ресурсів “Про затвердження Інструкції про встановлення (відновлення) меж земельних ділянок в натурі (на місцевості) та їх закріплення межовими знаками” (Електрон. ресурс) / Спосіб доступу: </w:t>
      </w:r>
      <w:hyperlink r:id="rId63" w:history="1">
        <w:r w:rsidRPr="00746DE4">
          <w:rPr>
            <w:color w:val="0563C1" w:themeColor="hyperlink"/>
            <w:u w:val="single"/>
            <w:lang w:val="uk-UA"/>
          </w:rPr>
          <w:t>http://zakon3.rada.gov.ua/laws/show/z1</w:t>
        </w:r>
      </w:hyperlink>
      <w:r w:rsidRPr="00746DE4">
        <w:rPr>
          <w:lang w:val="uk-UA"/>
        </w:rPr>
        <w:t>.</w:t>
      </w:r>
    </w:p>
    <w:p w14:paraId="720437B3" w14:textId="77777777" w:rsidR="00A956CB" w:rsidRPr="00746DE4" w:rsidRDefault="00A956CB" w:rsidP="00A956CB">
      <w:pPr>
        <w:numPr>
          <w:ilvl w:val="0"/>
          <w:numId w:val="40"/>
        </w:numPr>
        <w:spacing w:line="360" w:lineRule="auto"/>
        <w:ind w:left="0" w:firstLine="709"/>
        <w:contextualSpacing/>
        <w:jc w:val="both"/>
        <w:rPr>
          <w:sz w:val="28"/>
          <w:szCs w:val="28"/>
          <w:lang w:val="uk-UA"/>
        </w:rPr>
      </w:pPr>
      <w:r w:rsidRPr="00746DE4">
        <w:rPr>
          <w:sz w:val="28"/>
          <w:szCs w:val="28"/>
          <w:lang w:val="uk-UA"/>
        </w:rPr>
        <w:t xml:space="preserve">Паламарчук М.М. Водний фонд України : довід. </w:t>
      </w:r>
      <w:proofErr w:type="spellStart"/>
      <w:r w:rsidRPr="00746DE4">
        <w:rPr>
          <w:sz w:val="28"/>
          <w:szCs w:val="28"/>
          <w:lang w:val="uk-UA"/>
        </w:rPr>
        <w:t>посіб</w:t>
      </w:r>
      <w:proofErr w:type="spellEnd"/>
      <w:r w:rsidRPr="00746DE4">
        <w:rPr>
          <w:sz w:val="28"/>
          <w:szCs w:val="28"/>
          <w:lang w:val="uk-UA"/>
        </w:rPr>
        <w:t xml:space="preserve">. / Паламарчук М.,   </w:t>
      </w:r>
      <w:proofErr w:type="spellStart"/>
      <w:r w:rsidRPr="00746DE4">
        <w:rPr>
          <w:sz w:val="28"/>
          <w:szCs w:val="28"/>
          <w:lang w:val="uk-UA"/>
        </w:rPr>
        <w:t>Хорєва</w:t>
      </w:r>
      <w:proofErr w:type="spellEnd"/>
      <w:r w:rsidRPr="00746DE4">
        <w:rPr>
          <w:sz w:val="28"/>
          <w:szCs w:val="28"/>
          <w:lang w:val="uk-UA"/>
        </w:rPr>
        <w:t xml:space="preserve"> В.,  Алієва К. – К. : Ніка-Цент, 2000. – 392 с. </w:t>
      </w:r>
    </w:p>
    <w:p w14:paraId="26D9D041" w14:textId="77777777" w:rsidR="00A956CB" w:rsidRPr="00746DE4" w:rsidRDefault="00A956CB" w:rsidP="00A956CB">
      <w:pPr>
        <w:numPr>
          <w:ilvl w:val="0"/>
          <w:numId w:val="40"/>
        </w:numPr>
        <w:spacing w:line="360" w:lineRule="auto"/>
        <w:ind w:left="0" w:firstLine="709"/>
        <w:jc w:val="both"/>
        <w:rPr>
          <w:sz w:val="28"/>
          <w:szCs w:val="28"/>
          <w:lang w:val="uk-UA"/>
        </w:rPr>
      </w:pPr>
      <w:r w:rsidRPr="00746DE4">
        <w:rPr>
          <w:sz w:val="28"/>
          <w:szCs w:val="28"/>
          <w:lang w:val="uk-UA"/>
        </w:rPr>
        <w:t xml:space="preserve">  </w:t>
      </w:r>
      <w:r w:rsidRPr="00746DE4">
        <w:rPr>
          <w:bCs/>
          <w:sz w:val="28"/>
          <w:szCs w:val="28"/>
          <w:shd w:val="clear" w:color="auto" w:fill="FFFFFF"/>
          <w:lang w:val="uk-UA"/>
        </w:rPr>
        <w:t xml:space="preserve">Про затвердження Методики нормативної грошової оцінки земель </w:t>
      </w:r>
      <w:r w:rsidRPr="00746DE4">
        <w:rPr>
          <w:sz w:val="28"/>
          <w:szCs w:val="28"/>
          <w:shd w:val="clear" w:color="auto" w:fill="FFFFFF"/>
          <w:lang w:val="uk-UA"/>
        </w:rPr>
        <w:t xml:space="preserve">від 03.11.2021 року № 1147 </w:t>
      </w:r>
      <w:r w:rsidRPr="00746DE4">
        <w:rPr>
          <w:bCs/>
          <w:sz w:val="28"/>
          <w:szCs w:val="28"/>
          <w:shd w:val="clear" w:color="auto" w:fill="FFFFFF"/>
          <w:lang w:val="uk-UA"/>
        </w:rPr>
        <w:t xml:space="preserve"> </w:t>
      </w:r>
      <w:r w:rsidRPr="00746DE4">
        <w:rPr>
          <w:sz w:val="28"/>
          <w:szCs w:val="28"/>
          <w:lang w:val="uk-UA"/>
        </w:rPr>
        <w:t xml:space="preserve">(Електрон. ресурс) / Спосіб доступу: </w:t>
      </w:r>
      <w:hyperlink r:id="rId64" w:history="1">
        <w:r w:rsidRPr="00746DE4">
          <w:rPr>
            <w:color w:val="0563C1" w:themeColor="hyperlink"/>
            <w:sz w:val="28"/>
            <w:szCs w:val="28"/>
            <w:u w:val="single"/>
            <w:lang w:val="uk-UA"/>
          </w:rPr>
          <w:t>https://zakon.rada.gov.ua/laws/show/z1573-13</w:t>
        </w:r>
      </w:hyperlink>
      <w:r w:rsidRPr="00746DE4">
        <w:rPr>
          <w:sz w:val="28"/>
          <w:szCs w:val="28"/>
          <w:lang w:val="uk-UA"/>
        </w:rPr>
        <w:t>.</w:t>
      </w:r>
    </w:p>
    <w:p w14:paraId="0D171BC4" w14:textId="77777777" w:rsidR="00A956CB" w:rsidRPr="00746DE4" w:rsidRDefault="00A956CB" w:rsidP="00A956CB">
      <w:pPr>
        <w:numPr>
          <w:ilvl w:val="0"/>
          <w:numId w:val="40"/>
        </w:numPr>
        <w:spacing w:line="360" w:lineRule="auto"/>
        <w:ind w:left="0" w:firstLine="709"/>
        <w:jc w:val="both"/>
        <w:rPr>
          <w:sz w:val="28"/>
          <w:szCs w:val="28"/>
          <w:lang w:val="uk-UA"/>
        </w:rPr>
      </w:pPr>
      <w:r w:rsidRPr="00746DE4">
        <w:rPr>
          <w:sz w:val="28"/>
          <w:szCs w:val="28"/>
          <w:lang w:val="uk-UA"/>
        </w:rPr>
        <w:t xml:space="preserve"> Про порядок визначення розмірів і меж водоохоронних зон та режим ведення в них станом на 24 липня 2021 р. / Постанова Кабінету Міністрів України //– К. : 2021. – 576 – 578 с.</w:t>
      </w:r>
    </w:p>
    <w:p w14:paraId="4A90F2FD" w14:textId="77777777" w:rsidR="00A956CB" w:rsidRPr="00746DE4" w:rsidRDefault="00A956CB" w:rsidP="00A956CB">
      <w:pPr>
        <w:numPr>
          <w:ilvl w:val="0"/>
          <w:numId w:val="40"/>
        </w:numPr>
        <w:autoSpaceDE w:val="0"/>
        <w:autoSpaceDN w:val="0"/>
        <w:adjustRightInd w:val="0"/>
        <w:spacing w:line="360" w:lineRule="auto"/>
        <w:ind w:left="0" w:firstLine="709"/>
        <w:jc w:val="both"/>
        <w:rPr>
          <w:rFonts w:eastAsiaTheme="minorHAnsi"/>
          <w:sz w:val="28"/>
          <w:szCs w:val="28"/>
          <w:lang w:val="uk-UA" w:eastAsia="en-US"/>
        </w:rPr>
      </w:pPr>
      <w:r w:rsidRPr="00746DE4">
        <w:rPr>
          <w:rFonts w:eastAsiaTheme="minorHAnsi"/>
          <w:sz w:val="28"/>
          <w:szCs w:val="28"/>
          <w:lang w:val="uk-UA" w:eastAsia="en-US"/>
        </w:rPr>
        <w:t xml:space="preserve"> ПКМУ “Про затвердження порядку розроблення паспорту водних об’єктів” / Наказом Мінприроди України від 18.03.2013 № 99.  </w:t>
      </w:r>
    </w:p>
    <w:p w14:paraId="35C6A402" w14:textId="77777777" w:rsidR="00A956CB" w:rsidRPr="00746DE4" w:rsidRDefault="00A956CB" w:rsidP="00A956CB">
      <w:pPr>
        <w:numPr>
          <w:ilvl w:val="0"/>
          <w:numId w:val="40"/>
        </w:numPr>
        <w:spacing w:line="360" w:lineRule="auto"/>
        <w:ind w:left="0" w:firstLine="709"/>
        <w:jc w:val="both"/>
        <w:rPr>
          <w:sz w:val="28"/>
          <w:szCs w:val="28"/>
          <w:lang w:val="uk-UA"/>
        </w:rPr>
      </w:pPr>
      <w:r w:rsidRPr="00746DE4">
        <w:rPr>
          <w:sz w:val="28"/>
          <w:szCs w:val="28"/>
          <w:lang w:val="uk-UA"/>
        </w:rPr>
        <w:t xml:space="preserve"> Паспорт водного об’єкта./ Департамент екології  та природних ресурсів Львівської обласної адміністрації, 2018 р.</w:t>
      </w:r>
    </w:p>
    <w:p w14:paraId="208EC13D" w14:textId="77777777" w:rsidR="00A956CB" w:rsidRPr="00746DE4" w:rsidRDefault="00A956CB" w:rsidP="00A956CB">
      <w:pPr>
        <w:numPr>
          <w:ilvl w:val="0"/>
          <w:numId w:val="40"/>
        </w:numPr>
        <w:tabs>
          <w:tab w:val="num" w:pos="709"/>
        </w:tabs>
        <w:spacing w:line="360" w:lineRule="auto"/>
        <w:ind w:left="0" w:firstLine="709"/>
        <w:jc w:val="both"/>
        <w:rPr>
          <w:sz w:val="28"/>
          <w:szCs w:val="28"/>
          <w:lang w:val="uk-UA"/>
        </w:rPr>
      </w:pPr>
      <w:r w:rsidRPr="00746DE4">
        <w:rPr>
          <w:sz w:val="28"/>
          <w:szCs w:val="28"/>
          <w:lang w:val="uk-UA"/>
        </w:rPr>
        <w:t>Яцик А.В. Водогосподарська екологія : [</w:t>
      </w:r>
      <w:proofErr w:type="spellStart"/>
      <w:r w:rsidRPr="00746DE4">
        <w:rPr>
          <w:sz w:val="28"/>
          <w:szCs w:val="28"/>
          <w:lang w:val="uk-UA"/>
        </w:rPr>
        <w:t>монограф</w:t>
      </w:r>
      <w:proofErr w:type="spellEnd"/>
      <w:r w:rsidRPr="00746DE4">
        <w:rPr>
          <w:sz w:val="28"/>
          <w:szCs w:val="28"/>
          <w:lang w:val="uk-UA"/>
        </w:rPr>
        <w:t xml:space="preserve">.] у 4-х томах, 7 книгах / [уклад. Дубняк С.А., Паламарчук М.М., ред. Яцик А.В.] – К .: Ґенеза, 2003-2004. – 1700 с. </w:t>
      </w:r>
    </w:p>
    <w:p w14:paraId="1F97F2D7" w14:textId="77777777" w:rsidR="00A956CB" w:rsidRPr="00746DE4" w:rsidRDefault="00A956CB" w:rsidP="00A956CB">
      <w:pPr>
        <w:numPr>
          <w:ilvl w:val="0"/>
          <w:numId w:val="40"/>
        </w:numPr>
        <w:tabs>
          <w:tab w:val="num" w:pos="709"/>
        </w:tabs>
        <w:spacing w:line="360" w:lineRule="auto"/>
        <w:ind w:left="0" w:firstLine="709"/>
        <w:jc w:val="both"/>
        <w:rPr>
          <w:sz w:val="28"/>
          <w:szCs w:val="28"/>
          <w:lang w:val="uk-UA"/>
        </w:rPr>
      </w:pPr>
      <w:proofErr w:type="spellStart"/>
      <w:r w:rsidRPr="00746DE4">
        <w:rPr>
          <w:sz w:val="28"/>
          <w:szCs w:val="28"/>
          <w:lang w:val="uk-UA" w:eastAsia="uk-UA" w:bidi="uk-UA"/>
        </w:rPr>
        <w:t>Хільчевський</w:t>
      </w:r>
      <w:proofErr w:type="spellEnd"/>
      <w:r w:rsidRPr="00746DE4">
        <w:rPr>
          <w:sz w:val="28"/>
          <w:szCs w:val="28"/>
          <w:lang w:val="uk-UA" w:eastAsia="uk-UA" w:bidi="uk-UA"/>
        </w:rPr>
        <w:t xml:space="preserve"> В.К., Г </w:t>
      </w:r>
      <w:proofErr w:type="spellStart"/>
      <w:r w:rsidRPr="00746DE4">
        <w:rPr>
          <w:sz w:val="28"/>
          <w:szCs w:val="28"/>
          <w:lang w:val="uk-UA" w:eastAsia="uk-UA" w:bidi="uk-UA"/>
        </w:rPr>
        <w:t>ребінь</w:t>
      </w:r>
      <w:proofErr w:type="spellEnd"/>
      <w:r w:rsidRPr="00746DE4">
        <w:rPr>
          <w:sz w:val="28"/>
          <w:szCs w:val="28"/>
          <w:lang w:val="uk-UA" w:eastAsia="uk-UA" w:bidi="uk-UA"/>
        </w:rPr>
        <w:t xml:space="preserve"> В.В. Водні об’єкти України та рекреаційне оцінювання якості води: </w:t>
      </w:r>
      <w:proofErr w:type="spellStart"/>
      <w:r w:rsidRPr="00746DE4">
        <w:rPr>
          <w:sz w:val="28"/>
          <w:szCs w:val="28"/>
          <w:lang w:val="uk-UA" w:eastAsia="uk-UA" w:bidi="uk-UA"/>
        </w:rPr>
        <w:t>навч</w:t>
      </w:r>
      <w:proofErr w:type="spellEnd"/>
      <w:r w:rsidRPr="00746DE4">
        <w:rPr>
          <w:sz w:val="28"/>
          <w:szCs w:val="28"/>
          <w:lang w:val="uk-UA" w:eastAsia="uk-UA" w:bidi="uk-UA"/>
        </w:rPr>
        <w:t>. посібник - К.: ДІА, 2022. - 240 с.</w:t>
      </w:r>
    </w:p>
    <w:p w14:paraId="234BE5FE" w14:textId="77777777" w:rsidR="00A956CB" w:rsidRPr="00746DE4" w:rsidRDefault="00A956CB" w:rsidP="00A956CB">
      <w:pPr>
        <w:numPr>
          <w:ilvl w:val="0"/>
          <w:numId w:val="40"/>
        </w:numPr>
        <w:tabs>
          <w:tab w:val="num" w:pos="709"/>
        </w:tabs>
        <w:spacing w:line="360" w:lineRule="auto"/>
        <w:ind w:left="0" w:firstLine="709"/>
        <w:jc w:val="both"/>
        <w:rPr>
          <w:sz w:val="28"/>
          <w:szCs w:val="28"/>
          <w:lang w:val="uk-UA"/>
        </w:rPr>
      </w:pPr>
      <w:proofErr w:type="spellStart"/>
      <w:r w:rsidRPr="00746DE4">
        <w:rPr>
          <w:color w:val="222222"/>
          <w:sz w:val="28"/>
          <w:szCs w:val="28"/>
          <w:shd w:val="clear" w:color="auto" w:fill="FFFFFF"/>
          <w:lang w:val="uk-UA"/>
        </w:rPr>
        <w:t>Hubar</w:t>
      </w:r>
      <w:proofErr w:type="spellEnd"/>
      <w:r w:rsidRPr="00746DE4">
        <w:rPr>
          <w:color w:val="222222"/>
          <w:sz w:val="28"/>
          <w:szCs w:val="28"/>
          <w:shd w:val="clear" w:color="auto" w:fill="FFFFFF"/>
          <w:lang w:val="uk-UA"/>
        </w:rPr>
        <w:t xml:space="preserve">, Y., </w:t>
      </w:r>
      <w:proofErr w:type="spellStart"/>
      <w:r w:rsidRPr="00746DE4">
        <w:rPr>
          <w:color w:val="222222"/>
          <w:sz w:val="28"/>
          <w:szCs w:val="28"/>
          <w:shd w:val="clear" w:color="auto" w:fill="FFFFFF"/>
          <w:lang w:val="uk-UA"/>
        </w:rPr>
        <w:t>Sai</w:t>
      </w:r>
      <w:proofErr w:type="spellEnd"/>
      <w:r w:rsidRPr="00746DE4">
        <w:rPr>
          <w:color w:val="222222"/>
          <w:sz w:val="28"/>
          <w:szCs w:val="28"/>
          <w:shd w:val="clear" w:color="auto" w:fill="FFFFFF"/>
          <w:lang w:val="uk-UA"/>
        </w:rPr>
        <w:t xml:space="preserve">, V., </w:t>
      </w:r>
      <w:proofErr w:type="spellStart"/>
      <w:r w:rsidRPr="00746DE4">
        <w:rPr>
          <w:color w:val="222222"/>
          <w:sz w:val="28"/>
          <w:szCs w:val="28"/>
          <w:shd w:val="clear" w:color="auto" w:fill="FFFFFF"/>
          <w:lang w:val="uk-UA"/>
        </w:rPr>
        <w:t>Khavar</w:t>
      </w:r>
      <w:proofErr w:type="spellEnd"/>
      <w:r w:rsidRPr="00746DE4">
        <w:rPr>
          <w:color w:val="222222"/>
          <w:sz w:val="28"/>
          <w:szCs w:val="28"/>
          <w:shd w:val="clear" w:color="auto" w:fill="FFFFFF"/>
          <w:lang w:val="uk-UA"/>
        </w:rPr>
        <w:t xml:space="preserve">, Y., &amp; </w:t>
      </w:r>
      <w:proofErr w:type="spellStart"/>
      <w:r w:rsidRPr="00746DE4">
        <w:rPr>
          <w:color w:val="222222"/>
          <w:sz w:val="28"/>
          <w:szCs w:val="28"/>
          <w:shd w:val="clear" w:color="auto" w:fill="FFFFFF"/>
          <w:lang w:val="uk-UA"/>
        </w:rPr>
        <w:t>Farion</w:t>
      </w:r>
      <w:proofErr w:type="spellEnd"/>
      <w:r w:rsidRPr="00746DE4">
        <w:rPr>
          <w:color w:val="222222"/>
          <w:sz w:val="28"/>
          <w:szCs w:val="28"/>
          <w:shd w:val="clear" w:color="auto" w:fill="FFFFFF"/>
          <w:lang w:val="uk-UA"/>
        </w:rPr>
        <w:t xml:space="preserve">, U. (2018). </w:t>
      </w:r>
      <w:proofErr w:type="spellStart"/>
      <w:r w:rsidRPr="00746DE4">
        <w:rPr>
          <w:color w:val="222222"/>
          <w:sz w:val="28"/>
          <w:szCs w:val="28"/>
          <w:shd w:val="clear" w:color="auto" w:fill="FFFFFF"/>
          <w:lang w:val="uk-UA"/>
        </w:rPr>
        <w:t>Establishing</w:t>
      </w:r>
      <w:proofErr w:type="spellEnd"/>
      <w:r w:rsidRPr="00746DE4">
        <w:rPr>
          <w:color w:val="222222"/>
          <w:sz w:val="28"/>
          <w:szCs w:val="28"/>
          <w:shd w:val="clear" w:color="auto" w:fill="FFFFFF"/>
          <w:lang w:val="uk-UA"/>
        </w:rPr>
        <w:t xml:space="preserve"> </w:t>
      </w:r>
      <w:proofErr w:type="spellStart"/>
      <w:r w:rsidRPr="00746DE4">
        <w:rPr>
          <w:color w:val="222222"/>
          <w:sz w:val="28"/>
          <w:szCs w:val="28"/>
          <w:shd w:val="clear" w:color="auto" w:fill="FFFFFF"/>
          <w:lang w:val="uk-UA"/>
        </w:rPr>
        <w:t>the</w:t>
      </w:r>
      <w:proofErr w:type="spellEnd"/>
      <w:r w:rsidRPr="00746DE4">
        <w:rPr>
          <w:color w:val="222222"/>
          <w:sz w:val="28"/>
          <w:szCs w:val="28"/>
          <w:shd w:val="clear" w:color="auto" w:fill="FFFFFF"/>
          <w:lang w:val="uk-UA"/>
        </w:rPr>
        <w:t xml:space="preserve"> </w:t>
      </w:r>
      <w:proofErr w:type="spellStart"/>
      <w:r w:rsidRPr="00746DE4">
        <w:rPr>
          <w:color w:val="222222"/>
          <w:sz w:val="28"/>
          <w:szCs w:val="28"/>
          <w:shd w:val="clear" w:color="auto" w:fill="FFFFFF"/>
          <w:lang w:val="uk-UA"/>
        </w:rPr>
        <w:t>environmentally</w:t>
      </w:r>
      <w:proofErr w:type="spellEnd"/>
      <w:r w:rsidRPr="00746DE4">
        <w:rPr>
          <w:color w:val="222222"/>
          <w:sz w:val="28"/>
          <w:szCs w:val="28"/>
          <w:shd w:val="clear" w:color="auto" w:fill="FFFFFF"/>
          <w:lang w:val="uk-UA"/>
        </w:rPr>
        <w:t xml:space="preserve"> </w:t>
      </w:r>
      <w:proofErr w:type="spellStart"/>
      <w:r w:rsidRPr="00746DE4">
        <w:rPr>
          <w:color w:val="222222"/>
          <w:sz w:val="28"/>
          <w:szCs w:val="28"/>
          <w:shd w:val="clear" w:color="auto" w:fill="FFFFFF"/>
          <w:lang w:val="uk-UA"/>
        </w:rPr>
        <w:t>safe</w:t>
      </w:r>
      <w:proofErr w:type="spellEnd"/>
      <w:r w:rsidRPr="00746DE4">
        <w:rPr>
          <w:color w:val="222222"/>
          <w:sz w:val="28"/>
          <w:szCs w:val="28"/>
          <w:shd w:val="clear" w:color="auto" w:fill="FFFFFF"/>
          <w:lang w:val="uk-UA"/>
        </w:rPr>
        <w:t xml:space="preserve"> </w:t>
      </w:r>
      <w:proofErr w:type="spellStart"/>
      <w:r w:rsidRPr="00746DE4">
        <w:rPr>
          <w:color w:val="222222"/>
          <w:sz w:val="28"/>
          <w:szCs w:val="28"/>
          <w:shd w:val="clear" w:color="auto" w:fill="FFFFFF"/>
          <w:lang w:val="uk-UA"/>
        </w:rPr>
        <w:t>width</w:t>
      </w:r>
      <w:proofErr w:type="spellEnd"/>
      <w:r w:rsidRPr="00746DE4">
        <w:rPr>
          <w:color w:val="222222"/>
          <w:sz w:val="28"/>
          <w:szCs w:val="28"/>
          <w:shd w:val="clear" w:color="auto" w:fill="FFFFFF"/>
          <w:lang w:val="uk-UA"/>
        </w:rPr>
        <w:t xml:space="preserve"> </w:t>
      </w:r>
      <w:proofErr w:type="spellStart"/>
      <w:r w:rsidRPr="00746DE4">
        <w:rPr>
          <w:color w:val="222222"/>
          <w:sz w:val="28"/>
          <w:szCs w:val="28"/>
          <w:shd w:val="clear" w:color="auto" w:fill="FFFFFF"/>
          <w:lang w:val="uk-UA"/>
        </w:rPr>
        <w:t>of</w:t>
      </w:r>
      <w:proofErr w:type="spellEnd"/>
      <w:r w:rsidRPr="00746DE4">
        <w:rPr>
          <w:color w:val="222222"/>
          <w:sz w:val="28"/>
          <w:szCs w:val="28"/>
          <w:shd w:val="clear" w:color="auto" w:fill="FFFFFF"/>
          <w:lang w:val="uk-UA"/>
        </w:rPr>
        <w:t xml:space="preserve"> </w:t>
      </w:r>
      <w:proofErr w:type="spellStart"/>
      <w:r w:rsidRPr="00746DE4">
        <w:rPr>
          <w:color w:val="222222"/>
          <w:sz w:val="28"/>
          <w:szCs w:val="28"/>
          <w:shd w:val="clear" w:color="auto" w:fill="FFFFFF"/>
          <w:lang w:val="uk-UA"/>
        </w:rPr>
        <w:t>protective</w:t>
      </w:r>
      <w:proofErr w:type="spellEnd"/>
      <w:r w:rsidRPr="00746DE4">
        <w:rPr>
          <w:color w:val="222222"/>
          <w:sz w:val="28"/>
          <w:szCs w:val="28"/>
          <w:shd w:val="clear" w:color="auto" w:fill="FFFFFF"/>
          <w:lang w:val="uk-UA"/>
        </w:rPr>
        <w:t xml:space="preserve"> </w:t>
      </w:r>
      <w:proofErr w:type="spellStart"/>
      <w:r w:rsidRPr="00746DE4">
        <w:rPr>
          <w:color w:val="222222"/>
          <w:sz w:val="28"/>
          <w:szCs w:val="28"/>
          <w:shd w:val="clear" w:color="auto" w:fill="FFFFFF"/>
          <w:lang w:val="uk-UA"/>
        </w:rPr>
        <w:t>riparian</w:t>
      </w:r>
      <w:proofErr w:type="spellEnd"/>
      <w:r w:rsidRPr="00746DE4">
        <w:rPr>
          <w:color w:val="222222"/>
          <w:sz w:val="28"/>
          <w:szCs w:val="28"/>
          <w:shd w:val="clear" w:color="auto" w:fill="FFFFFF"/>
          <w:lang w:val="uk-UA"/>
        </w:rPr>
        <w:t xml:space="preserve"> </w:t>
      </w:r>
      <w:proofErr w:type="spellStart"/>
      <w:r w:rsidRPr="00746DE4">
        <w:rPr>
          <w:color w:val="222222"/>
          <w:sz w:val="28"/>
          <w:szCs w:val="28"/>
          <w:shd w:val="clear" w:color="auto" w:fill="FFFFFF"/>
          <w:lang w:val="uk-UA"/>
        </w:rPr>
        <w:t>zone</w:t>
      </w:r>
      <w:proofErr w:type="spellEnd"/>
      <w:r w:rsidRPr="00746DE4">
        <w:rPr>
          <w:color w:val="222222"/>
          <w:sz w:val="28"/>
          <w:szCs w:val="28"/>
          <w:shd w:val="clear" w:color="auto" w:fill="FFFFFF"/>
          <w:lang w:val="uk-UA"/>
        </w:rPr>
        <w:t xml:space="preserve"> </w:t>
      </w:r>
      <w:proofErr w:type="spellStart"/>
      <w:r w:rsidRPr="00746DE4">
        <w:rPr>
          <w:color w:val="222222"/>
          <w:sz w:val="28"/>
          <w:szCs w:val="28"/>
          <w:shd w:val="clear" w:color="auto" w:fill="FFFFFF"/>
          <w:lang w:val="uk-UA"/>
        </w:rPr>
        <w:t>along</w:t>
      </w:r>
      <w:proofErr w:type="spellEnd"/>
      <w:r w:rsidRPr="00746DE4">
        <w:rPr>
          <w:color w:val="222222"/>
          <w:sz w:val="28"/>
          <w:szCs w:val="28"/>
          <w:shd w:val="clear" w:color="auto" w:fill="FFFFFF"/>
          <w:lang w:val="uk-UA"/>
        </w:rPr>
        <w:t xml:space="preserve"> </w:t>
      </w:r>
      <w:proofErr w:type="spellStart"/>
      <w:r w:rsidRPr="00746DE4">
        <w:rPr>
          <w:color w:val="222222"/>
          <w:sz w:val="28"/>
          <w:szCs w:val="28"/>
          <w:shd w:val="clear" w:color="auto" w:fill="FFFFFF"/>
          <w:lang w:val="uk-UA"/>
        </w:rPr>
        <w:t>water</w:t>
      </w:r>
      <w:proofErr w:type="spellEnd"/>
      <w:r w:rsidRPr="00746DE4">
        <w:rPr>
          <w:color w:val="222222"/>
          <w:sz w:val="28"/>
          <w:szCs w:val="28"/>
          <w:shd w:val="clear" w:color="auto" w:fill="FFFFFF"/>
          <w:lang w:val="uk-UA"/>
        </w:rPr>
        <w:t xml:space="preserve"> </w:t>
      </w:r>
      <w:proofErr w:type="spellStart"/>
      <w:r w:rsidRPr="00746DE4">
        <w:rPr>
          <w:color w:val="222222"/>
          <w:sz w:val="28"/>
          <w:szCs w:val="28"/>
          <w:shd w:val="clear" w:color="auto" w:fill="FFFFFF"/>
          <w:lang w:val="uk-UA"/>
        </w:rPr>
        <w:t>bodies</w:t>
      </w:r>
      <w:proofErr w:type="spellEnd"/>
      <w:r w:rsidRPr="00746DE4">
        <w:rPr>
          <w:color w:val="222222"/>
          <w:sz w:val="28"/>
          <w:szCs w:val="28"/>
          <w:shd w:val="clear" w:color="auto" w:fill="FFFFFF"/>
          <w:lang w:val="uk-UA"/>
        </w:rPr>
        <w:t>. </w:t>
      </w:r>
      <w:r w:rsidRPr="00746DE4">
        <w:rPr>
          <w:iCs/>
          <w:color w:val="222222"/>
          <w:sz w:val="28"/>
          <w:szCs w:val="28"/>
          <w:shd w:val="clear" w:color="auto" w:fill="FFFFFF"/>
          <w:lang w:val="uk-UA"/>
        </w:rPr>
        <w:t xml:space="preserve">Геодезія, </w:t>
      </w:r>
      <w:r w:rsidRPr="00746DE4">
        <w:rPr>
          <w:iCs/>
          <w:color w:val="222222"/>
          <w:sz w:val="28"/>
          <w:szCs w:val="28"/>
          <w:shd w:val="clear" w:color="auto" w:fill="FFFFFF"/>
          <w:lang w:val="uk-UA"/>
        </w:rPr>
        <w:lastRenderedPageBreak/>
        <w:t>картографія і аерофотознімання: міжвідомчий науково-технічний збірник</w:t>
      </w:r>
      <w:r w:rsidRPr="00746DE4">
        <w:rPr>
          <w:color w:val="222222"/>
          <w:sz w:val="28"/>
          <w:szCs w:val="28"/>
          <w:shd w:val="clear" w:color="auto" w:fill="FFFFFF"/>
          <w:lang w:val="uk-UA"/>
        </w:rPr>
        <w:t>, </w:t>
      </w:r>
      <w:r w:rsidRPr="00746DE4">
        <w:rPr>
          <w:iCs/>
          <w:color w:val="222222"/>
          <w:sz w:val="28"/>
          <w:szCs w:val="28"/>
          <w:shd w:val="clear" w:color="auto" w:fill="FFFFFF"/>
          <w:lang w:val="uk-UA"/>
        </w:rPr>
        <w:t>88</w:t>
      </w:r>
      <w:r w:rsidRPr="00746DE4">
        <w:rPr>
          <w:color w:val="222222"/>
          <w:sz w:val="28"/>
          <w:szCs w:val="28"/>
          <w:shd w:val="clear" w:color="auto" w:fill="FFFFFF"/>
          <w:lang w:val="uk-UA"/>
        </w:rPr>
        <w:t>, 55-61.</w:t>
      </w:r>
    </w:p>
    <w:p w14:paraId="31C30A7B" w14:textId="77777777" w:rsidR="00A956CB" w:rsidRPr="00746DE4" w:rsidRDefault="00A956CB" w:rsidP="00A956CB">
      <w:pPr>
        <w:numPr>
          <w:ilvl w:val="0"/>
          <w:numId w:val="40"/>
        </w:numPr>
        <w:tabs>
          <w:tab w:val="num" w:pos="709"/>
        </w:tabs>
        <w:spacing w:line="360" w:lineRule="auto"/>
        <w:ind w:left="0" w:firstLine="709"/>
        <w:jc w:val="both"/>
        <w:rPr>
          <w:sz w:val="28"/>
          <w:szCs w:val="28"/>
          <w:lang w:val="uk-UA"/>
        </w:rPr>
      </w:pPr>
      <w:r w:rsidRPr="00746DE4">
        <w:rPr>
          <w:sz w:val="28"/>
          <w:szCs w:val="28"/>
          <w:lang w:val="uk-UA" w:eastAsia="uk-UA"/>
        </w:rPr>
        <w:t>Нормативно</w:t>
      </w:r>
      <w:r w:rsidRPr="00746DE4">
        <w:rPr>
          <w:rFonts w:eastAsia="Calibri"/>
          <w:sz w:val="28"/>
          <w:szCs w:val="28"/>
          <w:lang w:val="uk-UA" w:eastAsia="uk-UA"/>
        </w:rPr>
        <w:t xml:space="preserve">-правове та геодезичне забезпечення кадастру земель водного фонду: монографія / Л. </w:t>
      </w:r>
      <w:proofErr w:type="spellStart"/>
      <w:r w:rsidRPr="00746DE4">
        <w:rPr>
          <w:rFonts w:eastAsia="Calibri"/>
          <w:sz w:val="28"/>
          <w:szCs w:val="28"/>
          <w:lang w:val="uk-UA" w:eastAsia="uk-UA"/>
        </w:rPr>
        <w:t>Перович</w:t>
      </w:r>
      <w:proofErr w:type="spellEnd"/>
      <w:r w:rsidRPr="00746DE4">
        <w:rPr>
          <w:rFonts w:eastAsia="Calibri"/>
          <w:sz w:val="28"/>
          <w:szCs w:val="28"/>
          <w:lang w:val="uk-UA" w:eastAsia="uk-UA"/>
        </w:rPr>
        <w:t xml:space="preserve">, В. </w:t>
      </w:r>
      <w:proofErr w:type="spellStart"/>
      <w:r w:rsidRPr="00746DE4">
        <w:rPr>
          <w:rFonts w:eastAsia="Calibri"/>
          <w:sz w:val="28"/>
          <w:szCs w:val="28"/>
          <w:lang w:val="uk-UA" w:eastAsia="uk-UA"/>
        </w:rPr>
        <w:t>Сай</w:t>
      </w:r>
      <w:proofErr w:type="spellEnd"/>
      <w:r w:rsidRPr="00746DE4">
        <w:rPr>
          <w:rFonts w:eastAsia="Calibri"/>
          <w:sz w:val="28"/>
          <w:szCs w:val="28"/>
          <w:lang w:val="uk-UA" w:eastAsia="uk-UA"/>
        </w:rPr>
        <w:t xml:space="preserve">. – Львів: </w:t>
      </w:r>
      <w:proofErr w:type="spellStart"/>
      <w:r w:rsidRPr="00746DE4">
        <w:rPr>
          <w:rFonts w:eastAsia="Calibri"/>
          <w:sz w:val="28"/>
          <w:szCs w:val="28"/>
          <w:lang w:val="uk-UA" w:eastAsia="uk-UA"/>
        </w:rPr>
        <w:t>Видавницто</w:t>
      </w:r>
      <w:proofErr w:type="spellEnd"/>
      <w:r w:rsidRPr="00746DE4">
        <w:rPr>
          <w:rFonts w:eastAsia="Calibri"/>
          <w:sz w:val="28"/>
          <w:szCs w:val="28"/>
          <w:lang w:val="uk-UA" w:eastAsia="uk-UA"/>
        </w:rPr>
        <w:t xml:space="preserve"> Львівської політехніки, 2017. – 128 с.</w:t>
      </w:r>
    </w:p>
    <w:p w14:paraId="2275D5EB" w14:textId="77777777" w:rsidR="00A956CB" w:rsidRPr="00746DE4" w:rsidRDefault="00A956CB" w:rsidP="00A956CB">
      <w:pPr>
        <w:numPr>
          <w:ilvl w:val="0"/>
          <w:numId w:val="40"/>
        </w:numPr>
        <w:tabs>
          <w:tab w:val="num" w:pos="709"/>
        </w:tabs>
        <w:spacing w:line="360" w:lineRule="auto"/>
        <w:ind w:left="0" w:firstLine="709"/>
        <w:jc w:val="both"/>
        <w:rPr>
          <w:sz w:val="28"/>
          <w:szCs w:val="28"/>
          <w:lang w:val="uk-UA"/>
        </w:rPr>
      </w:pPr>
      <w:proofErr w:type="spellStart"/>
      <w:r w:rsidRPr="00746DE4">
        <w:rPr>
          <w:sz w:val="28"/>
          <w:szCs w:val="28"/>
          <w:lang w:val="uk-UA"/>
        </w:rPr>
        <w:t>Сай</w:t>
      </w:r>
      <w:proofErr w:type="spellEnd"/>
      <w:r w:rsidRPr="00746DE4">
        <w:rPr>
          <w:sz w:val="28"/>
          <w:szCs w:val="28"/>
          <w:lang w:val="uk-UA"/>
        </w:rPr>
        <w:t xml:space="preserve"> В. Зарубіжний досвід правового регулювання земельних і водних відносин / В. </w:t>
      </w:r>
      <w:proofErr w:type="spellStart"/>
      <w:r w:rsidRPr="00746DE4">
        <w:rPr>
          <w:sz w:val="28"/>
          <w:szCs w:val="28"/>
          <w:lang w:val="uk-UA"/>
        </w:rPr>
        <w:t>Сай</w:t>
      </w:r>
      <w:proofErr w:type="spellEnd"/>
      <w:r w:rsidRPr="00746DE4">
        <w:rPr>
          <w:sz w:val="28"/>
          <w:szCs w:val="28"/>
          <w:lang w:val="uk-UA"/>
        </w:rPr>
        <w:t xml:space="preserve"> // Геодезія, картографія і аерофотознімання. – </w:t>
      </w:r>
      <w:proofErr w:type="spellStart"/>
      <w:r w:rsidRPr="00746DE4">
        <w:rPr>
          <w:sz w:val="28"/>
          <w:szCs w:val="28"/>
          <w:lang w:val="uk-UA"/>
        </w:rPr>
        <w:t>Міжвідом</w:t>
      </w:r>
      <w:proofErr w:type="spellEnd"/>
      <w:r w:rsidRPr="00746DE4">
        <w:rPr>
          <w:sz w:val="28"/>
          <w:szCs w:val="28"/>
          <w:lang w:val="uk-UA"/>
        </w:rPr>
        <w:t>. наук.-</w:t>
      </w:r>
      <w:proofErr w:type="spellStart"/>
      <w:r w:rsidRPr="00746DE4">
        <w:rPr>
          <w:sz w:val="28"/>
          <w:szCs w:val="28"/>
          <w:lang w:val="uk-UA"/>
        </w:rPr>
        <w:t>техн</w:t>
      </w:r>
      <w:proofErr w:type="spellEnd"/>
      <w:r w:rsidRPr="00746DE4">
        <w:rPr>
          <w:sz w:val="28"/>
          <w:szCs w:val="28"/>
          <w:lang w:val="uk-UA"/>
        </w:rPr>
        <w:t xml:space="preserve">. </w:t>
      </w:r>
      <w:proofErr w:type="spellStart"/>
      <w:r w:rsidRPr="00746DE4">
        <w:rPr>
          <w:sz w:val="28"/>
          <w:szCs w:val="28"/>
          <w:lang w:val="uk-UA"/>
        </w:rPr>
        <w:t>зб</w:t>
      </w:r>
      <w:proofErr w:type="spellEnd"/>
      <w:r w:rsidRPr="00746DE4">
        <w:rPr>
          <w:sz w:val="28"/>
          <w:szCs w:val="28"/>
          <w:lang w:val="uk-UA"/>
        </w:rPr>
        <w:t xml:space="preserve">. – Львів, 2006. – №68. – С. – 41 – 46. </w:t>
      </w:r>
    </w:p>
    <w:p w14:paraId="1D9C6BEB" w14:textId="77777777" w:rsidR="00A956CB" w:rsidRPr="00746DE4" w:rsidRDefault="00A956CB" w:rsidP="00A956CB">
      <w:pPr>
        <w:numPr>
          <w:ilvl w:val="0"/>
          <w:numId w:val="40"/>
        </w:numPr>
        <w:tabs>
          <w:tab w:val="num" w:pos="709"/>
        </w:tabs>
        <w:spacing w:line="360" w:lineRule="auto"/>
        <w:ind w:left="0" w:firstLine="709"/>
        <w:jc w:val="both"/>
        <w:rPr>
          <w:sz w:val="28"/>
          <w:szCs w:val="28"/>
          <w:lang w:val="uk-UA"/>
        </w:rPr>
      </w:pPr>
      <w:proofErr w:type="spellStart"/>
      <w:r w:rsidRPr="00746DE4">
        <w:rPr>
          <w:sz w:val="28"/>
          <w:szCs w:val="28"/>
          <w:lang w:val="uk-UA"/>
        </w:rPr>
        <w:t>Сай</w:t>
      </w:r>
      <w:proofErr w:type="spellEnd"/>
      <w:r w:rsidRPr="00746DE4">
        <w:rPr>
          <w:sz w:val="28"/>
          <w:szCs w:val="28"/>
          <w:lang w:val="uk-UA"/>
        </w:rPr>
        <w:t xml:space="preserve"> В.М. Визначення ширини прибережної захисної смуги / В. М. </w:t>
      </w:r>
      <w:proofErr w:type="spellStart"/>
      <w:r w:rsidRPr="00746DE4">
        <w:rPr>
          <w:sz w:val="28"/>
          <w:szCs w:val="28"/>
          <w:lang w:val="uk-UA"/>
        </w:rPr>
        <w:t>Сай</w:t>
      </w:r>
      <w:proofErr w:type="spellEnd"/>
      <w:r w:rsidRPr="00746DE4">
        <w:rPr>
          <w:sz w:val="28"/>
          <w:szCs w:val="28"/>
          <w:lang w:val="uk-UA"/>
        </w:rPr>
        <w:t xml:space="preserve"> // Геодезія,   картографія і аерофотознімання. – </w:t>
      </w:r>
      <w:proofErr w:type="spellStart"/>
      <w:r w:rsidRPr="00746DE4">
        <w:rPr>
          <w:sz w:val="28"/>
          <w:szCs w:val="28"/>
          <w:lang w:val="uk-UA"/>
        </w:rPr>
        <w:t>Міжвідом</w:t>
      </w:r>
      <w:proofErr w:type="spellEnd"/>
      <w:r w:rsidRPr="00746DE4">
        <w:rPr>
          <w:sz w:val="28"/>
          <w:szCs w:val="28"/>
          <w:lang w:val="uk-UA"/>
        </w:rPr>
        <w:t>. наук.-</w:t>
      </w:r>
      <w:proofErr w:type="spellStart"/>
      <w:r w:rsidRPr="00746DE4">
        <w:rPr>
          <w:sz w:val="28"/>
          <w:szCs w:val="28"/>
          <w:lang w:val="uk-UA"/>
        </w:rPr>
        <w:t>техн</w:t>
      </w:r>
      <w:proofErr w:type="spellEnd"/>
      <w:r w:rsidRPr="00746DE4">
        <w:rPr>
          <w:sz w:val="28"/>
          <w:szCs w:val="28"/>
          <w:lang w:val="uk-UA"/>
        </w:rPr>
        <w:t xml:space="preserve">. </w:t>
      </w:r>
      <w:proofErr w:type="spellStart"/>
      <w:r w:rsidRPr="00746DE4">
        <w:rPr>
          <w:sz w:val="28"/>
          <w:szCs w:val="28"/>
          <w:lang w:val="uk-UA"/>
        </w:rPr>
        <w:t>зб</w:t>
      </w:r>
      <w:proofErr w:type="spellEnd"/>
      <w:r w:rsidRPr="00746DE4">
        <w:rPr>
          <w:sz w:val="28"/>
          <w:szCs w:val="28"/>
          <w:lang w:val="uk-UA"/>
        </w:rPr>
        <w:t xml:space="preserve">. – Львів, 2008. </w:t>
      </w:r>
      <w:r w:rsidRPr="00746DE4">
        <w:rPr>
          <w:i/>
          <w:iCs/>
          <w:sz w:val="28"/>
          <w:szCs w:val="28"/>
          <w:lang w:val="uk-UA"/>
        </w:rPr>
        <w:t>–</w:t>
      </w:r>
      <w:r w:rsidRPr="00746DE4">
        <w:rPr>
          <w:sz w:val="28"/>
          <w:szCs w:val="28"/>
          <w:lang w:val="uk-UA"/>
        </w:rPr>
        <w:t xml:space="preserve"> №70. –  С. 76 –</w:t>
      </w:r>
      <w:r w:rsidRPr="00746DE4">
        <w:rPr>
          <w:lang w:val="uk-UA"/>
        </w:rPr>
        <w:t xml:space="preserve"> 80.</w:t>
      </w:r>
    </w:p>
    <w:p w14:paraId="14E4DE28" w14:textId="77777777" w:rsidR="00A956CB" w:rsidRPr="00746DE4" w:rsidRDefault="00A956CB" w:rsidP="00A956CB">
      <w:pPr>
        <w:spacing w:line="360" w:lineRule="auto"/>
        <w:ind w:firstLine="709"/>
        <w:jc w:val="both"/>
        <w:rPr>
          <w:sz w:val="28"/>
          <w:szCs w:val="28"/>
          <w:lang w:val="uk-UA"/>
        </w:rPr>
      </w:pPr>
    </w:p>
    <w:p w14:paraId="2B2B5875" w14:textId="77777777" w:rsidR="00A956CB" w:rsidRPr="00746DE4" w:rsidRDefault="00A956CB" w:rsidP="00A956CB">
      <w:pPr>
        <w:spacing w:line="360" w:lineRule="auto"/>
        <w:ind w:firstLine="709"/>
        <w:jc w:val="both"/>
        <w:rPr>
          <w:sz w:val="28"/>
          <w:szCs w:val="28"/>
          <w:lang w:val="uk-UA"/>
        </w:rPr>
      </w:pPr>
    </w:p>
    <w:p w14:paraId="38ED55A0" w14:textId="77777777" w:rsidR="00A956CB" w:rsidRPr="00746DE4" w:rsidRDefault="00A956CB" w:rsidP="00A956CB">
      <w:pPr>
        <w:tabs>
          <w:tab w:val="left" w:pos="567"/>
        </w:tabs>
        <w:spacing w:line="360" w:lineRule="auto"/>
        <w:ind w:firstLine="709"/>
        <w:contextualSpacing/>
        <w:jc w:val="both"/>
        <w:rPr>
          <w:sz w:val="28"/>
          <w:szCs w:val="28"/>
          <w:lang w:val="uk-UA"/>
        </w:rPr>
      </w:pPr>
    </w:p>
    <w:p w14:paraId="03FA9BCB" w14:textId="77777777" w:rsidR="00A956CB" w:rsidRPr="00746DE4" w:rsidRDefault="00A956CB" w:rsidP="00A956CB">
      <w:pPr>
        <w:spacing w:line="360" w:lineRule="auto"/>
        <w:ind w:firstLine="709"/>
        <w:jc w:val="both"/>
        <w:rPr>
          <w:lang w:val="uk-UA"/>
        </w:rPr>
      </w:pPr>
    </w:p>
    <w:p w14:paraId="163C8D50" w14:textId="403764DB" w:rsidR="00A956CB" w:rsidRPr="00746DE4" w:rsidRDefault="00A956CB" w:rsidP="00A956CB">
      <w:pPr>
        <w:tabs>
          <w:tab w:val="left" w:pos="9356"/>
        </w:tabs>
        <w:spacing w:line="360" w:lineRule="auto"/>
        <w:ind w:firstLine="567"/>
        <w:jc w:val="both"/>
        <w:rPr>
          <w:sz w:val="28"/>
          <w:szCs w:val="28"/>
          <w:lang w:val="uk-UA" w:eastAsia="uk-UA"/>
        </w:rPr>
      </w:pPr>
    </w:p>
    <w:p w14:paraId="2825028C" w14:textId="2EDF784C" w:rsidR="00A956CB" w:rsidRPr="00746DE4" w:rsidRDefault="00A956CB" w:rsidP="00A956CB">
      <w:pPr>
        <w:tabs>
          <w:tab w:val="left" w:pos="9356"/>
        </w:tabs>
        <w:spacing w:line="360" w:lineRule="auto"/>
        <w:ind w:firstLine="567"/>
        <w:jc w:val="both"/>
        <w:rPr>
          <w:sz w:val="28"/>
          <w:szCs w:val="28"/>
          <w:lang w:val="uk-UA" w:eastAsia="uk-UA"/>
        </w:rPr>
      </w:pPr>
    </w:p>
    <w:p w14:paraId="4E16C15E" w14:textId="5A05111B" w:rsidR="00A956CB" w:rsidRPr="00746DE4" w:rsidRDefault="00A956CB" w:rsidP="00A956CB">
      <w:pPr>
        <w:tabs>
          <w:tab w:val="left" w:pos="9356"/>
        </w:tabs>
        <w:spacing w:line="360" w:lineRule="auto"/>
        <w:ind w:firstLine="567"/>
        <w:jc w:val="both"/>
        <w:rPr>
          <w:sz w:val="28"/>
          <w:szCs w:val="28"/>
          <w:lang w:val="uk-UA" w:eastAsia="uk-UA"/>
        </w:rPr>
      </w:pPr>
    </w:p>
    <w:p w14:paraId="0F6E3079" w14:textId="11464882" w:rsidR="00A956CB" w:rsidRPr="00746DE4" w:rsidRDefault="00A956CB" w:rsidP="00A956CB">
      <w:pPr>
        <w:tabs>
          <w:tab w:val="left" w:pos="9356"/>
        </w:tabs>
        <w:spacing w:line="360" w:lineRule="auto"/>
        <w:ind w:firstLine="567"/>
        <w:jc w:val="both"/>
        <w:rPr>
          <w:sz w:val="28"/>
          <w:szCs w:val="28"/>
          <w:lang w:val="uk-UA" w:eastAsia="uk-UA"/>
        </w:rPr>
      </w:pPr>
    </w:p>
    <w:p w14:paraId="50585FB1" w14:textId="695BF98B" w:rsidR="00A956CB" w:rsidRPr="00746DE4" w:rsidRDefault="00A956CB" w:rsidP="00A956CB">
      <w:pPr>
        <w:tabs>
          <w:tab w:val="left" w:pos="9356"/>
        </w:tabs>
        <w:spacing w:line="360" w:lineRule="auto"/>
        <w:ind w:firstLine="567"/>
        <w:jc w:val="both"/>
        <w:rPr>
          <w:sz w:val="28"/>
          <w:szCs w:val="28"/>
          <w:lang w:val="uk-UA" w:eastAsia="uk-UA"/>
        </w:rPr>
      </w:pPr>
    </w:p>
    <w:p w14:paraId="08812716" w14:textId="5DC52572" w:rsidR="00A956CB" w:rsidRPr="00746DE4" w:rsidRDefault="00A956CB" w:rsidP="00A956CB">
      <w:pPr>
        <w:tabs>
          <w:tab w:val="left" w:pos="9356"/>
        </w:tabs>
        <w:spacing w:line="360" w:lineRule="auto"/>
        <w:ind w:firstLine="567"/>
        <w:jc w:val="both"/>
        <w:rPr>
          <w:sz w:val="28"/>
          <w:szCs w:val="28"/>
          <w:lang w:val="uk-UA" w:eastAsia="uk-UA"/>
        </w:rPr>
      </w:pPr>
    </w:p>
    <w:p w14:paraId="6F3A77EE" w14:textId="3117C66B" w:rsidR="00A956CB" w:rsidRPr="00746DE4" w:rsidRDefault="00A956CB" w:rsidP="00A956CB">
      <w:pPr>
        <w:tabs>
          <w:tab w:val="left" w:pos="9356"/>
        </w:tabs>
        <w:spacing w:line="360" w:lineRule="auto"/>
        <w:ind w:firstLine="567"/>
        <w:jc w:val="both"/>
        <w:rPr>
          <w:sz w:val="28"/>
          <w:szCs w:val="28"/>
          <w:lang w:val="uk-UA" w:eastAsia="uk-UA"/>
        </w:rPr>
      </w:pPr>
    </w:p>
    <w:p w14:paraId="7823D281" w14:textId="114FA4B0" w:rsidR="00A956CB" w:rsidRPr="00746DE4" w:rsidRDefault="00A956CB" w:rsidP="00A956CB">
      <w:pPr>
        <w:tabs>
          <w:tab w:val="left" w:pos="9356"/>
        </w:tabs>
        <w:spacing w:line="360" w:lineRule="auto"/>
        <w:ind w:firstLine="567"/>
        <w:jc w:val="both"/>
        <w:rPr>
          <w:sz w:val="28"/>
          <w:szCs w:val="28"/>
          <w:lang w:val="uk-UA" w:eastAsia="uk-UA"/>
        </w:rPr>
      </w:pPr>
    </w:p>
    <w:p w14:paraId="376DB74D" w14:textId="071DC3C4" w:rsidR="00A956CB" w:rsidRPr="00746DE4" w:rsidRDefault="00A956CB" w:rsidP="00A956CB">
      <w:pPr>
        <w:tabs>
          <w:tab w:val="left" w:pos="9356"/>
        </w:tabs>
        <w:spacing w:line="360" w:lineRule="auto"/>
        <w:ind w:firstLine="567"/>
        <w:jc w:val="both"/>
        <w:rPr>
          <w:sz w:val="28"/>
          <w:szCs w:val="28"/>
          <w:lang w:val="uk-UA" w:eastAsia="uk-UA"/>
        </w:rPr>
      </w:pPr>
    </w:p>
    <w:p w14:paraId="1BEBF1EC" w14:textId="45ACBBA8" w:rsidR="00A956CB" w:rsidRPr="00746DE4" w:rsidRDefault="00A956CB" w:rsidP="00A956CB">
      <w:pPr>
        <w:tabs>
          <w:tab w:val="left" w:pos="9356"/>
        </w:tabs>
        <w:spacing w:line="360" w:lineRule="auto"/>
        <w:ind w:firstLine="567"/>
        <w:jc w:val="both"/>
        <w:rPr>
          <w:sz w:val="28"/>
          <w:szCs w:val="28"/>
          <w:lang w:val="uk-UA" w:eastAsia="uk-UA"/>
        </w:rPr>
      </w:pPr>
    </w:p>
    <w:p w14:paraId="0EA7FC78" w14:textId="5D8D324D" w:rsidR="00A956CB" w:rsidRPr="00746DE4" w:rsidRDefault="00A956CB" w:rsidP="00A956CB">
      <w:pPr>
        <w:tabs>
          <w:tab w:val="left" w:pos="9356"/>
        </w:tabs>
        <w:spacing w:line="360" w:lineRule="auto"/>
        <w:ind w:firstLine="567"/>
        <w:jc w:val="both"/>
        <w:rPr>
          <w:sz w:val="28"/>
          <w:szCs w:val="28"/>
          <w:lang w:val="uk-UA" w:eastAsia="uk-UA"/>
        </w:rPr>
      </w:pPr>
    </w:p>
    <w:p w14:paraId="0CCFA258" w14:textId="1493D2CD" w:rsidR="00A956CB" w:rsidRPr="00746DE4" w:rsidRDefault="00A956CB" w:rsidP="00A956CB">
      <w:pPr>
        <w:tabs>
          <w:tab w:val="left" w:pos="9356"/>
        </w:tabs>
        <w:spacing w:line="360" w:lineRule="auto"/>
        <w:ind w:firstLine="567"/>
        <w:jc w:val="both"/>
        <w:rPr>
          <w:sz w:val="28"/>
          <w:szCs w:val="28"/>
          <w:lang w:val="uk-UA" w:eastAsia="uk-UA"/>
        </w:rPr>
      </w:pPr>
    </w:p>
    <w:p w14:paraId="060ACB3B" w14:textId="67235838" w:rsidR="00A956CB" w:rsidRPr="00746DE4" w:rsidRDefault="00A956CB" w:rsidP="00A956CB">
      <w:pPr>
        <w:tabs>
          <w:tab w:val="left" w:pos="9356"/>
        </w:tabs>
        <w:spacing w:line="360" w:lineRule="auto"/>
        <w:ind w:firstLine="567"/>
        <w:jc w:val="both"/>
        <w:rPr>
          <w:sz w:val="28"/>
          <w:szCs w:val="28"/>
          <w:lang w:val="uk-UA" w:eastAsia="uk-UA"/>
        </w:rPr>
      </w:pPr>
    </w:p>
    <w:p w14:paraId="51FC489D" w14:textId="567A9AEE" w:rsidR="00A956CB" w:rsidRPr="00746DE4" w:rsidRDefault="00A956CB" w:rsidP="00A956CB">
      <w:pPr>
        <w:tabs>
          <w:tab w:val="left" w:pos="9356"/>
        </w:tabs>
        <w:spacing w:line="360" w:lineRule="auto"/>
        <w:ind w:firstLine="567"/>
        <w:jc w:val="both"/>
        <w:rPr>
          <w:sz w:val="28"/>
          <w:szCs w:val="28"/>
          <w:lang w:val="uk-UA" w:eastAsia="uk-UA"/>
        </w:rPr>
      </w:pPr>
    </w:p>
    <w:p w14:paraId="38968BE1" w14:textId="02811467" w:rsidR="00A956CB" w:rsidRPr="00746DE4" w:rsidRDefault="00A956CB" w:rsidP="00A956CB">
      <w:pPr>
        <w:tabs>
          <w:tab w:val="left" w:pos="9356"/>
        </w:tabs>
        <w:spacing w:line="360" w:lineRule="auto"/>
        <w:ind w:firstLine="567"/>
        <w:jc w:val="both"/>
        <w:rPr>
          <w:sz w:val="28"/>
          <w:szCs w:val="28"/>
          <w:lang w:val="uk-UA" w:eastAsia="uk-UA"/>
        </w:rPr>
      </w:pPr>
    </w:p>
    <w:p w14:paraId="628423FA" w14:textId="77777777" w:rsidR="00A956CB" w:rsidRPr="00746DE4" w:rsidRDefault="00A956CB" w:rsidP="00A956CB">
      <w:pPr>
        <w:spacing w:line="360" w:lineRule="auto"/>
        <w:ind w:firstLine="567"/>
        <w:jc w:val="center"/>
        <w:rPr>
          <w:b/>
          <w:sz w:val="28"/>
          <w:szCs w:val="28"/>
          <w:lang w:val="uk-UA"/>
        </w:rPr>
      </w:pPr>
      <w:r w:rsidRPr="00746DE4">
        <w:rPr>
          <w:b/>
          <w:sz w:val="28"/>
          <w:szCs w:val="28"/>
          <w:lang w:val="uk-UA"/>
        </w:rPr>
        <w:lastRenderedPageBreak/>
        <w:t>ДОДАТОК А</w:t>
      </w:r>
    </w:p>
    <w:p w14:paraId="02652B1B" w14:textId="77777777" w:rsidR="00A956CB" w:rsidRPr="00746DE4" w:rsidRDefault="00A956CB" w:rsidP="00A956CB">
      <w:pPr>
        <w:spacing w:line="360" w:lineRule="auto"/>
        <w:ind w:firstLine="567"/>
        <w:jc w:val="center"/>
        <w:rPr>
          <w:b/>
          <w:sz w:val="28"/>
          <w:szCs w:val="28"/>
          <w:lang w:val="uk-UA"/>
        </w:rPr>
      </w:pPr>
      <w:r w:rsidRPr="00746DE4">
        <w:rPr>
          <w:b/>
          <w:sz w:val="28"/>
          <w:szCs w:val="28"/>
          <w:lang w:val="uk-UA"/>
        </w:rPr>
        <w:t>Коротка пояснювальна записка</w:t>
      </w:r>
    </w:p>
    <w:tbl>
      <w:tblPr>
        <w:tblStyle w:val="33"/>
        <w:tblW w:w="0" w:type="auto"/>
        <w:tblLook w:val="04A0" w:firstRow="1" w:lastRow="0" w:firstColumn="1" w:lastColumn="0" w:noHBand="0" w:noVBand="1"/>
      </w:tblPr>
      <w:tblGrid>
        <w:gridCol w:w="4666"/>
        <w:gridCol w:w="28"/>
        <w:gridCol w:w="4651"/>
      </w:tblGrid>
      <w:tr w:rsidR="00A956CB" w:rsidRPr="00746DE4" w14:paraId="246DB0E4" w14:textId="77777777" w:rsidTr="00282483">
        <w:tc>
          <w:tcPr>
            <w:tcW w:w="4666" w:type="dxa"/>
            <w:vAlign w:val="center"/>
          </w:tcPr>
          <w:p w14:paraId="7E3352E4" w14:textId="77777777" w:rsidR="00A956CB" w:rsidRPr="00746DE4" w:rsidRDefault="00A956CB" w:rsidP="00A956CB">
            <w:pPr>
              <w:jc w:val="center"/>
              <w:rPr>
                <w:b/>
                <w:color w:val="000000"/>
                <w:sz w:val="26"/>
                <w:szCs w:val="26"/>
                <w:lang w:eastAsia="uk-UA"/>
              </w:rPr>
            </w:pPr>
            <w:r w:rsidRPr="00746DE4">
              <w:rPr>
                <w:b/>
                <w:color w:val="000000"/>
                <w:sz w:val="26"/>
                <w:szCs w:val="26"/>
                <w:lang w:eastAsia="uk-UA"/>
              </w:rPr>
              <w:t>Параметри</w:t>
            </w:r>
          </w:p>
        </w:tc>
        <w:tc>
          <w:tcPr>
            <w:tcW w:w="4679" w:type="dxa"/>
            <w:gridSpan w:val="2"/>
            <w:vAlign w:val="center"/>
          </w:tcPr>
          <w:p w14:paraId="11FFFBDB" w14:textId="77777777" w:rsidR="00A956CB" w:rsidRPr="00746DE4" w:rsidRDefault="00A956CB" w:rsidP="00A956CB">
            <w:pPr>
              <w:spacing w:line="270" w:lineRule="exact"/>
              <w:jc w:val="center"/>
              <w:rPr>
                <w:b/>
                <w:color w:val="000000"/>
                <w:sz w:val="26"/>
                <w:szCs w:val="26"/>
                <w:lang w:eastAsia="uk-UA"/>
              </w:rPr>
            </w:pPr>
            <w:r w:rsidRPr="00746DE4">
              <w:rPr>
                <w:b/>
                <w:color w:val="000000"/>
                <w:sz w:val="26"/>
                <w:szCs w:val="26"/>
                <w:lang w:eastAsia="uk-UA"/>
              </w:rPr>
              <w:t>Значення</w:t>
            </w:r>
          </w:p>
        </w:tc>
      </w:tr>
      <w:tr w:rsidR="00A956CB" w:rsidRPr="00746DE4" w14:paraId="05DE9F43" w14:textId="77777777" w:rsidTr="00282483">
        <w:tc>
          <w:tcPr>
            <w:tcW w:w="4666" w:type="dxa"/>
            <w:vAlign w:val="center"/>
          </w:tcPr>
          <w:p w14:paraId="1F27D460" w14:textId="77777777" w:rsidR="00A956CB" w:rsidRPr="00746DE4" w:rsidRDefault="00A956CB" w:rsidP="00A956CB">
            <w:pPr>
              <w:jc w:val="center"/>
              <w:rPr>
                <w:b/>
                <w:color w:val="000000"/>
                <w:sz w:val="26"/>
                <w:szCs w:val="26"/>
                <w:lang w:eastAsia="uk-UA"/>
              </w:rPr>
            </w:pPr>
            <w:r w:rsidRPr="00746DE4">
              <w:rPr>
                <w:b/>
                <w:color w:val="000000"/>
                <w:sz w:val="26"/>
                <w:szCs w:val="26"/>
                <w:lang w:eastAsia="uk-UA"/>
              </w:rPr>
              <w:t>1</w:t>
            </w:r>
          </w:p>
        </w:tc>
        <w:tc>
          <w:tcPr>
            <w:tcW w:w="4679" w:type="dxa"/>
            <w:gridSpan w:val="2"/>
            <w:vAlign w:val="center"/>
          </w:tcPr>
          <w:p w14:paraId="560B2D88" w14:textId="77777777" w:rsidR="00A956CB" w:rsidRPr="00746DE4" w:rsidRDefault="00A956CB" w:rsidP="00A956CB">
            <w:pPr>
              <w:spacing w:line="270" w:lineRule="exact"/>
              <w:jc w:val="center"/>
              <w:rPr>
                <w:b/>
                <w:color w:val="000000"/>
                <w:sz w:val="26"/>
                <w:szCs w:val="26"/>
                <w:lang w:eastAsia="uk-UA"/>
              </w:rPr>
            </w:pPr>
            <w:r w:rsidRPr="00746DE4">
              <w:rPr>
                <w:b/>
                <w:color w:val="000000"/>
                <w:sz w:val="26"/>
                <w:szCs w:val="26"/>
                <w:lang w:eastAsia="uk-UA"/>
              </w:rPr>
              <w:t>2</w:t>
            </w:r>
          </w:p>
        </w:tc>
      </w:tr>
      <w:tr w:rsidR="00A956CB" w:rsidRPr="00746DE4" w14:paraId="601666A3" w14:textId="77777777" w:rsidTr="00282483">
        <w:tc>
          <w:tcPr>
            <w:tcW w:w="4666" w:type="dxa"/>
            <w:vAlign w:val="center"/>
          </w:tcPr>
          <w:p w14:paraId="4890938C" w14:textId="77777777" w:rsidR="00A956CB" w:rsidRPr="00746DE4" w:rsidRDefault="00A956CB" w:rsidP="00A956CB">
            <w:pPr>
              <w:spacing w:line="360" w:lineRule="auto"/>
              <w:jc w:val="center"/>
              <w:rPr>
                <w:b/>
                <w:sz w:val="26"/>
                <w:szCs w:val="26"/>
              </w:rPr>
            </w:pPr>
            <w:r w:rsidRPr="00746DE4">
              <w:rPr>
                <w:color w:val="000000"/>
                <w:sz w:val="26"/>
                <w:szCs w:val="26"/>
                <w:lang w:eastAsia="uk-UA"/>
              </w:rPr>
              <w:t>Назва водного об’єкта</w:t>
            </w:r>
          </w:p>
        </w:tc>
        <w:tc>
          <w:tcPr>
            <w:tcW w:w="4679" w:type="dxa"/>
            <w:gridSpan w:val="2"/>
            <w:vAlign w:val="center"/>
          </w:tcPr>
          <w:p w14:paraId="6D794344" w14:textId="77777777" w:rsidR="00A956CB" w:rsidRPr="00746DE4" w:rsidRDefault="00A956CB" w:rsidP="00A956CB">
            <w:pPr>
              <w:jc w:val="both"/>
              <w:rPr>
                <w:b/>
                <w:sz w:val="26"/>
                <w:szCs w:val="26"/>
              </w:rPr>
            </w:pPr>
            <w:r w:rsidRPr="00746DE4">
              <w:rPr>
                <w:color w:val="000000"/>
                <w:sz w:val="26"/>
                <w:szCs w:val="26"/>
                <w:lang w:eastAsia="uk-UA"/>
              </w:rPr>
              <w:t xml:space="preserve">Ставок площею 0,5948 га розташований за межами с. </w:t>
            </w:r>
            <w:proofErr w:type="spellStart"/>
            <w:r w:rsidRPr="00746DE4">
              <w:rPr>
                <w:color w:val="000000"/>
                <w:sz w:val="26"/>
                <w:szCs w:val="26"/>
                <w:lang w:eastAsia="uk-UA"/>
              </w:rPr>
              <w:t>Грусятичі</w:t>
            </w:r>
            <w:proofErr w:type="spellEnd"/>
            <w:r w:rsidRPr="00746DE4">
              <w:rPr>
                <w:color w:val="000000"/>
                <w:sz w:val="26"/>
                <w:szCs w:val="26"/>
                <w:lang w:eastAsia="uk-UA"/>
              </w:rPr>
              <w:t xml:space="preserve"> Жидачівського району Львівської області</w:t>
            </w:r>
          </w:p>
        </w:tc>
      </w:tr>
      <w:tr w:rsidR="00A956CB" w:rsidRPr="00746DE4" w14:paraId="6AEE72FE" w14:textId="77777777" w:rsidTr="00282483">
        <w:tc>
          <w:tcPr>
            <w:tcW w:w="4694" w:type="dxa"/>
            <w:gridSpan w:val="2"/>
            <w:vAlign w:val="center"/>
          </w:tcPr>
          <w:p w14:paraId="566C5A73" w14:textId="77777777" w:rsidR="00A956CB" w:rsidRPr="00746DE4" w:rsidRDefault="00A956CB" w:rsidP="00A956CB">
            <w:pPr>
              <w:jc w:val="center"/>
              <w:rPr>
                <w:sz w:val="26"/>
                <w:szCs w:val="26"/>
              </w:rPr>
            </w:pPr>
            <w:r w:rsidRPr="00746DE4">
              <w:rPr>
                <w:color w:val="000000"/>
                <w:sz w:val="26"/>
                <w:szCs w:val="26"/>
                <w:lang w:eastAsia="uk-UA"/>
              </w:rPr>
              <w:t>Назва річки (водотоку), на якій (якому) розташований водний об’єкт</w:t>
            </w:r>
          </w:p>
        </w:tc>
        <w:tc>
          <w:tcPr>
            <w:tcW w:w="4651" w:type="dxa"/>
            <w:vAlign w:val="center"/>
          </w:tcPr>
          <w:p w14:paraId="15D6C273" w14:textId="77777777" w:rsidR="00A956CB" w:rsidRPr="00746DE4" w:rsidRDefault="00A956CB" w:rsidP="00A956CB">
            <w:pPr>
              <w:spacing w:line="270" w:lineRule="exact"/>
              <w:jc w:val="center"/>
              <w:rPr>
                <w:sz w:val="26"/>
                <w:szCs w:val="26"/>
              </w:rPr>
            </w:pPr>
            <w:r w:rsidRPr="00746DE4">
              <w:rPr>
                <w:color w:val="000000"/>
                <w:sz w:val="26"/>
                <w:szCs w:val="26"/>
                <w:lang w:eastAsia="uk-UA"/>
              </w:rPr>
              <w:t>Річка відсутня</w:t>
            </w:r>
          </w:p>
        </w:tc>
      </w:tr>
      <w:tr w:rsidR="00A956CB" w:rsidRPr="00746DE4" w14:paraId="407B1C05" w14:textId="77777777" w:rsidTr="00282483">
        <w:tc>
          <w:tcPr>
            <w:tcW w:w="4694" w:type="dxa"/>
            <w:gridSpan w:val="2"/>
            <w:vAlign w:val="center"/>
          </w:tcPr>
          <w:p w14:paraId="58BE6379" w14:textId="77777777" w:rsidR="00A956CB" w:rsidRPr="00746DE4" w:rsidRDefault="00A956CB" w:rsidP="00A956CB">
            <w:pPr>
              <w:jc w:val="center"/>
              <w:rPr>
                <w:sz w:val="26"/>
                <w:szCs w:val="26"/>
              </w:rPr>
            </w:pPr>
            <w:r w:rsidRPr="00746DE4">
              <w:rPr>
                <w:color w:val="000000"/>
                <w:sz w:val="26"/>
                <w:szCs w:val="26"/>
                <w:lang w:eastAsia="uk-UA"/>
              </w:rPr>
              <w:t>Місце знаходження греблі, одного об’єкта</w:t>
            </w:r>
          </w:p>
          <w:p w14:paraId="1AFAF3B3" w14:textId="77777777" w:rsidR="00A956CB" w:rsidRPr="00746DE4" w:rsidRDefault="00A956CB" w:rsidP="00A956CB">
            <w:pPr>
              <w:spacing w:line="270" w:lineRule="exact"/>
              <w:jc w:val="center"/>
              <w:rPr>
                <w:sz w:val="26"/>
                <w:szCs w:val="26"/>
              </w:rPr>
            </w:pPr>
            <w:r w:rsidRPr="00746DE4">
              <w:rPr>
                <w:color w:val="000000"/>
                <w:sz w:val="26"/>
                <w:szCs w:val="26"/>
                <w:lang w:eastAsia="uk-UA"/>
              </w:rPr>
              <w:t>Відстань від гирла річки до греблі, км</w:t>
            </w:r>
          </w:p>
        </w:tc>
        <w:tc>
          <w:tcPr>
            <w:tcW w:w="4651" w:type="dxa"/>
            <w:vAlign w:val="center"/>
          </w:tcPr>
          <w:p w14:paraId="2863CC3B" w14:textId="77777777" w:rsidR="00A956CB" w:rsidRPr="00746DE4" w:rsidRDefault="00A956CB" w:rsidP="00A956CB">
            <w:pPr>
              <w:jc w:val="center"/>
              <w:rPr>
                <w:color w:val="000000"/>
                <w:sz w:val="26"/>
                <w:szCs w:val="26"/>
                <w:lang w:eastAsia="uk-UA"/>
              </w:rPr>
            </w:pPr>
            <w:r w:rsidRPr="00746DE4">
              <w:rPr>
                <w:color w:val="000000"/>
                <w:sz w:val="26"/>
                <w:szCs w:val="26"/>
                <w:lang w:eastAsia="uk-UA"/>
              </w:rPr>
              <w:t xml:space="preserve">1,25 км від південно-східних околиць </w:t>
            </w:r>
            <w:proofErr w:type="spellStart"/>
            <w:r w:rsidRPr="00746DE4">
              <w:rPr>
                <w:color w:val="000000"/>
                <w:sz w:val="26"/>
                <w:szCs w:val="26"/>
                <w:lang w:eastAsia="uk-UA"/>
              </w:rPr>
              <w:t>с.Грусятичі</w:t>
            </w:r>
            <w:proofErr w:type="spellEnd"/>
            <w:r w:rsidRPr="00746DE4">
              <w:rPr>
                <w:color w:val="000000"/>
                <w:sz w:val="26"/>
                <w:szCs w:val="26"/>
                <w:lang w:eastAsia="uk-UA"/>
              </w:rPr>
              <w:t xml:space="preserve"> Жидачівського району</w:t>
            </w:r>
          </w:p>
          <w:p w14:paraId="179EC1BD" w14:textId="77777777" w:rsidR="00A956CB" w:rsidRPr="00746DE4" w:rsidRDefault="00A956CB" w:rsidP="00A956CB">
            <w:pPr>
              <w:jc w:val="center"/>
              <w:rPr>
                <w:sz w:val="26"/>
                <w:szCs w:val="26"/>
              </w:rPr>
            </w:pPr>
            <w:r w:rsidRPr="00746DE4">
              <w:rPr>
                <w:color w:val="000000"/>
                <w:sz w:val="26"/>
                <w:szCs w:val="26"/>
                <w:lang w:eastAsia="uk-UA"/>
              </w:rPr>
              <w:t>-</w:t>
            </w:r>
          </w:p>
        </w:tc>
      </w:tr>
      <w:tr w:rsidR="00A956CB" w:rsidRPr="00746DE4" w14:paraId="2C8F8006" w14:textId="77777777" w:rsidTr="00282483">
        <w:tc>
          <w:tcPr>
            <w:tcW w:w="4694" w:type="dxa"/>
            <w:gridSpan w:val="2"/>
            <w:vAlign w:val="center"/>
          </w:tcPr>
          <w:p w14:paraId="4DEEB3AC" w14:textId="77777777" w:rsidR="00A956CB" w:rsidRPr="00746DE4" w:rsidRDefault="00A956CB" w:rsidP="00A956CB">
            <w:pPr>
              <w:jc w:val="center"/>
              <w:rPr>
                <w:sz w:val="26"/>
                <w:szCs w:val="26"/>
              </w:rPr>
            </w:pPr>
            <w:r w:rsidRPr="00746DE4">
              <w:rPr>
                <w:color w:val="000000"/>
                <w:sz w:val="26"/>
                <w:szCs w:val="26"/>
                <w:lang w:eastAsia="uk-UA"/>
              </w:rPr>
              <w:t>Призначення водного об’єкта (водосховища, ставка) відповідно до проекту будівництва</w:t>
            </w:r>
          </w:p>
        </w:tc>
        <w:tc>
          <w:tcPr>
            <w:tcW w:w="4651" w:type="dxa"/>
            <w:vAlign w:val="center"/>
          </w:tcPr>
          <w:p w14:paraId="596FAEBD" w14:textId="77777777" w:rsidR="00A956CB" w:rsidRPr="00746DE4" w:rsidRDefault="00A956CB" w:rsidP="00A956CB">
            <w:pPr>
              <w:spacing w:line="270" w:lineRule="exact"/>
              <w:jc w:val="center"/>
              <w:rPr>
                <w:sz w:val="26"/>
                <w:szCs w:val="26"/>
              </w:rPr>
            </w:pPr>
            <w:r w:rsidRPr="00746DE4">
              <w:rPr>
                <w:color w:val="000000"/>
                <w:sz w:val="26"/>
                <w:szCs w:val="26"/>
                <w:lang w:eastAsia="uk-UA"/>
              </w:rPr>
              <w:t>Не визначено</w:t>
            </w:r>
          </w:p>
        </w:tc>
      </w:tr>
      <w:tr w:rsidR="00A956CB" w:rsidRPr="00746DE4" w14:paraId="7CE197FD" w14:textId="77777777" w:rsidTr="00282483">
        <w:tc>
          <w:tcPr>
            <w:tcW w:w="4694" w:type="dxa"/>
            <w:gridSpan w:val="2"/>
            <w:vAlign w:val="center"/>
          </w:tcPr>
          <w:p w14:paraId="182F2738" w14:textId="77777777" w:rsidR="00A956CB" w:rsidRPr="00746DE4" w:rsidRDefault="00A956CB" w:rsidP="00A956CB">
            <w:pPr>
              <w:spacing w:line="270" w:lineRule="exact"/>
              <w:jc w:val="center"/>
              <w:rPr>
                <w:sz w:val="26"/>
                <w:szCs w:val="26"/>
              </w:rPr>
            </w:pPr>
            <w:r w:rsidRPr="00746DE4">
              <w:rPr>
                <w:color w:val="000000"/>
                <w:sz w:val="26"/>
                <w:szCs w:val="26"/>
                <w:lang w:eastAsia="uk-UA"/>
              </w:rPr>
              <w:t>Рік здачі в експлуатацію</w:t>
            </w:r>
          </w:p>
        </w:tc>
        <w:tc>
          <w:tcPr>
            <w:tcW w:w="4651" w:type="dxa"/>
            <w:vAlign w:val="center"/>
          </w:tcPr>
          <w:p w14:paraId="64005C4B" w14:textId="77777777" w:rsidR="00A956CB" w:rsidRPr="00746DE4" w:rsidRDefault="00A956CB" w:rsidP="00A956CB">
            <w:pPr>
              <w:spacing w:line="270" w:lineRule="exact"/>
              <w:jc w:val="center"/>
              <w:rPr>
                <w:sz w:val="26"/>
                <w:szCs w:val="26"/>
              </w:rPr>
            </w:pPr>
            <w:r w:rsidRPr="00746DE4">
              <w:rPr>
                <w:color w:val="000000"/>
                <w:sz w:val="26"/>
                <w:szCs w:val="26"/>
                <w:lang w:eastAsia="uk-UA"/>
              </w:rPr>
              <w:t>Дані відсутні</w:t>
            </w:r>
          </w:p>
        </w:tc>
      </w:tr>
      <w:tr w:rsidR="00A956CB" w:rsidRPr="00746DE4" w14:paraId="5E0327E7" w14:textId="77777777" w:rsidTr="00282483">
        <w:tc>
          <w:tcPr>
            <w:tcW w:w="4694" w:type="dxa"/>
            <w:gridSpan w:val="2"/>
            <w:vAlign w:val="center"/>
          </w:tcPr>
          <w:p w14:paraId="7590B094" w14:textId="77777777" w:rsidR="00A956CB" w:rsidRPr="00746DE4" w:rsidRDefault="00A956CB" w:rsidP="00A956CB">
            <w:pPr>
              <w:jc w:val="center"/>
              <w:rPr>
                <w:color w:val="000000"/>
                <w:sz w:val="26"/>
                <w:szCs w:val="26"/>
                <w:lang w:eastAsia="uk-UA"/>
              </w:rPr>
            </w:pPr>
            <w:r w:rsidRPr="00746DE4">
              <w:rPr>
                <w:color w:val="000000"/>
                <w:sz w:val="26"/>
                <w:szCs w:val="26"/>
                <w:lang w:eastAsia="uk-UA"/>
              </w:rPr>
              <w:t>Тип водного об’єкта</w:t>
            </w:r>
          </w:p>
          <w:p w14:paraId="4AD31EB8" w14:textId="77777777" w:rsidR="00A956CB" w:rsidRPr="00746DE4" w:rsidRDefault="00A956CB" w:rsidP="00A956CB">
            <w:pPr>
              <w:jc w:val="center"/>
              <w:rPr>
                <w:sz w:val="26"/>
                <w:szCs w:val="26"/>
              </w:rPr>
            </w:pPr>
            <w:r w:rsidRPr="00746DE4">
              <w:rPr>
                <w:color w:val="000000"/>
                <w:sz w:val="26"/>
                <w:szCs w:val="26"/>
                <w:lang w:eastAsia="uk-UA"/>
              </w:rPr>
              <w:t>Експлуатація у каскаді (як частина водогосподарської системи) чи ізольовано</w:t>
            </w:r>
          </w:p>
        </w:tc>
        <w:tc>
          <w:tcPr>
            <w:tcW w:w="4651" w:type="dxa"/>
            <w:vAlign w:val="center"/>
          </w:tcPr>
          <w:p w14:paraId="204E438D" w14:textId="77777777" w:rsidR="00A956CB" w:rsidRPr="00746DE4" w:rsidRDefault="00A956CB" w:rsidP="00A956CB">
            <w:pPr>
              <w:jc w:val="center"/>
              <w:rPr>
                <w:color w:val="000000"/>
                <w:sz w:val="26"/>
                <w:szCs w:val="26"/>
                <w:lang w:eastAsia="uk-UA"/>
              </w:rPr>
            </w:pPr>
            <w:r w:rsidRPr="00746DE4">
              <w:rPr>
                <w:color w:val="000000"/>
                <w:sz w:val="26"/>
                <w:szCs w:val="26"/>
                <w:lang w:eastAsia="uk-UA"/>
              </w:rPr>
              <w:t>Ставок (копанка)</w:t>
            </w:r>
          </w:p>
          <w:p w14:paraId="75822F5E" w14:textId="77777777" w:rsidR="00A956CB" w:rsidRPr="00746DE4" w:rsidRDefault="00A956CB" w:rsidP="00A956CB">
            <w:pPr>
              <w:jc w:val="center"/>
              <w:rPr>
                <w:color w:val="000000"/>
                <w:sz w:val="26"/>
                <w:szCs w:val="26"/>
                <w:lang w:eastAsia="uk-UA"/>
              </w:rPr>
            </w:pPr>
          </w:p>
          <w:p w14:paraId="1E601D5D" w14:textId="77777777" w:rsidR="00A956CB" w:rsidRPr="00746DE4" w:rsidRDefault="00A956CB" w:rsidP="00A956CB">
            <w:pPr>
              <w:jc w:val="center"/>
              <w:rPr>
                <w:color w:val="000000"/>
                <w:sz w:val="26"/>
                <w:szCs w:val="26"/>
                <w:lang w:eastAsia="uk-UA"/>
              </w:rPr>
            </w:pPr>
          </w:p>
          <w:p w14:paraId="68534822" w14:textId="77777777" w:rsidR="00A956CB" w:rsidRPr="00746DE4" w:rsidRDefault="00A956CB" w:rsidP="00A956CB">
            <w:pPr>
              <w:jc w:val="center"/>
              <w:rPr>
                <w:color w:val="000000"/>
                <w:sz w:val="26"/>
                <w:szCs w:val="26"/>
                <w:lang w:eastAsia="uk-UA"/>
              </w:rPr>
            </w:pPr>
            <w:r w:rsidRPr="00746DE4">
              <w:rPr>
                <w:color w:val="000000"/>
                <w:sz w:val="26"/>
                <w:szCs w:val="26"/>
                <w:lang w:eastAsia="uk-UA"/>
              </w:rPr>
              <w:t>Ізольовано</w:t>
            </w:r>
          </w:p>
        </w:tc>
      </w:tr>
      <w:tr w:rsidR="00A956CB" w:rsidRPr="00746DE4" w14:paraId="56A35BAA" w14:textId="77777777" w:rsidTr="00282483">
        <w:tc>
          <w:tcPr>
            <w:tcW w:w="4694" w:type="dxa"/>
            <w:gridSpan w:val="2"/>
            <w:vAlign w:val="center"/>
          </w:tcPr>
          <w:p w14:paraId="3A1EA3CF" w14:textId="77777777" w:rsidR="00A956CB" w:rsidRPr="00746DE4" w:rsidRDefault="00A956CB" w:rsidP="00A956CB">
            <w:pPr>
              <w:spacing w:line="270" w:lineRule="exact"/>
              <w:jc w:val="center"/>
              <w:rPr>
                <w:sz w:val="26"/>
                <w:szCs w:val="26"/>
              </w:rPr>
            </w:pPr>
            <w:r w:rsidRPr="00746DE4">
              <w:rPr>
                <w:color w:val="000000"/>
                <w:sz w:val="26"/>
                <w:szCs w:val="26"/>
                <w:lang w:eastAsia="uk-UA"/>
              </w:rPr>
              <w:t>Вид регулювання стоку</w:t>
            </w:r>
          </w:p>
        </w:tc>
        <w:tc>
          <w:tcPr>
            <w:tcW w:w="4651" w:type="dxa"/>
            <w:vAlign w:val="center"/>
          </w:tcPr>
          <w:p w14:paraId="447EFC57" w14:textId="77777777" w:rsidR="00A956CB" w:rsidRPr="00746DE4" w:rsidRDefault="00A956CB" w:rsidP="00A956CB">
            <w:pPr>
              <w:spacing w:line="270" w:lineRule="exact"/>
              <w:jc w:val="center"/>
              <w:rPr>
                <w:sz w:val="26"/>
                <w:szCs w:val="26"/>
              </w:rPr>
            </w:pPr>
            <w:r w:rsidRPr="00746DE4">
              <w:rPr>
                <w:color w:val="000000"/>
                <w:sz w:val="26"/>
                <w:szCs w:val="26"/>
              </w:rPr>
              <w:t>Сезонне</w:t>
            </w:r>
          </w:p>
        </w:tc>
      </w:tr>
      <w:tr w:rsidR="00A956CB" w:rsidRPr="00746DE4" w14:paraId="02B2C34D" w14:textId="77777777" w:rsidTr="00282483">
        <w:tc>
          <w:tcPr>
            <w:tcW w:w="4694" w:type="dxa"/>
            <w:gridSpan w:val="2"/>
            <w:vAlign w:val="center"/>
          </w:tcPr>
          <w:p w14:paraId="54005C3A" w14:textId="77777777" w:rsidR="00A956CB" w:rsidRPr="00746DE4" w:rsidRDefault="00A956CB" w:rsidP="00A956CB">
            <w:pPr>
              <w:jc w:val="center"/>
              <w:rPr>
                <w:sz w:val="26"/>
                <w:szCs w:val="26"/>
              </w:rPr>
            </w:pPr>
            <w:r w:rsidRPr="00746DE4">
              <w:rPr>
                <w:color w:val="000000"/>
                <w:sz w:val="26"/>
                <w:szCs w:val="26"/>
                <w:lang w:eastAsia="uk-UA"/>
              </w:rPr>
              <w:t>Дата наповнення до нормального підпірного рівня (далі НПР)</w:t>
            </w:r>
          </w:p>
        </w:tc>
        <w:tc>
          <w:tcPr>
            <w:tcW w:w="4651" w:type="dxa"/>
            <w:vAlign w:val="center"/>
          </w:tcPr>
          <w:p w14:paraId="2CDF0440" w14:textId="77777777" w:rsidR="00A956CB" w:rsidRPr="00746DE4" w:rsidRDefault="00A956CB" w:rsidP="00A956CB">
            <w:pPr>
              <w:spacing w:line="270" w:lineRule="exact"/>
              <w:jc w:val="center"/>
              <w:rPr>
                <w:sz w:val="26"/>
                <w:szCs w:val="26"/>
              </w:rPr>
            </w:pPr>
            <w:r w:rsidRPr="00746DE4">
              <w:rPr>
                <w:color w:val="000000"/>
                <w:sz w:val="26"/>
                <w:szCs w:val="26"/>
                <w:lang w:eastAsia="uk-UA"/>
              </w:rPr>
              <w:t>Не визначена</w:t>
            </w:r>
          </w:p>
        </w:tc>
      </w:tr>
      <w:tr w:rsidR="00A956CB" w:rsidRPr="00746DE4" w14:paraId="3D29789B" w14:textId="77777777" w:rsidTr="00282483">
        <w:tc>
          <w:tcPr>
            <w:tcW w:w="4694" w:type="dxa"/>
            <w:gridSpan w:val="2"/>
            <w:vAlign w:val="center"/>
          </w:tcPr>
          <w:p w14:paraId="1EFB0F5B" w14:textId="77777777" w:rsidR="00A956CB" w:rsidRPr="00746DE4" w:rsidRDefault="00A956CB" w:rsidP="00A956CB">
            <w:pPr>
              <w:jc w:val="center"/>
              <w:rPr>
                <w:sz w:val="26"/>
                <w:szCs w:val="26"/>
              </w:rPr>
            </w:pPr>
            <w:r w:rsidRPr="00746DE4">
              <w:rPr>
                <w:color w:val="000000"/>
                <w:sz w:val="26"/>
                <w:szCs w:val="26"/>
                <w:lang w:eastAsia="uk-UA"/>
              </w:rPr>
              <w:t xml:space="preserve">Наявність </w:t>
            </w:r>
            <w:proofErr w:type="spellStart"/>
            <w:r w:rsidRPr="00746DE4">
              <w:rPr>
                <w:color w:val="000000"/>
                <w:sz w:val="26"/>
                <w:szCs w:val="26"/>
                <w:lang w:eastAsia="uk-UA"/>
              </w:rPr>
              <w:t>акта</w:t>
            </w:r>
            <w:proofErr w:type="spellEnd"/>
            <w:r w:rsidRPr="00746DE4">
              <w:rPr>
                <w:color w:val="000000"/>
                <w:sz w:val="26"/>
                <w:szCs w:val="26"/>
                <w:lang w:eastAsia="uk-UA"/>
              </w:rPr>
              <w:t xml:space="preserve"> прийому в експлуатацію водосховища (ставка) або гідровузла</w:t>
            </w:r>
          </w:p>
        </w:tc>
        <w:tc>
          <w:tcPr>
            <w:tcW w:w="4651" w:type="dxa"/>
            <w:vAlign w:val="center"/>
          </w:tcPr>
          <w:p w14:paraId="2088DA3F" w14:textId="77777777" w:rsidR="00A956CB" w:rsidRPr="00746DE4" w:rsidRDefault="00A956CB" w:rsidP="00A956CB">
            <w:pPr>
              <w:spacing w:line="270" w:lineRule="exact"/>
              <w:jc w:val="center"/>
              <w:rPr>
                <w:sz w:val="26"/>
                <w:szCs w:val="26"/>
              </w:rPr>
            </w:pPr>
            <w:r w:rsidRPr="00746DE4">
              <w:rPr>
                <w:color w:val="000000"/>
                <w:sz w:val="26"/>
                <w:szCs w:val="26"/>
                <w:lang w:eastAsia="uk-UA"/>
              </w:rPr>
              <w:t>Відсутній</w:t>
            </w:r>
          </w:p>
        </w:tc>
      </w:tr>
      <w:tr w:rsidR="00A956CB" w:rsidRPr="00746DE4" w14:paraId="4156C03B" w14:textId="77777777" w:rsidTr="00282483">
        <w:tc>
          <w:tcPr>
            <w:tcW w:w="4694" w:type="dxa"/>
            <w:gridSpan w:val="2"/>
            <w:vAlign w:val="center"/>
          </w:tcPr>
          <w:p w14:paraId="7B04A45A" w14:textId="77777777" w:rsidR="00A956CB" w:rsidRPr="00746DE4" w:rsidRDefault="00A956CB" w:rsidP="00A956CB">
            <w:pPr>
              <w:jc w:val="center"/>
              <w:rPr>
                <w:sz w:val="26"/>
                <w:szCs w:val="26"/>
              </w:rPr>
            </w:pPr>
            <w:r w:rsidRPr="00746DE4">
              <w:rPr>
                <w:color w:val="000000"/>
                <w:sz w:val="26"/>
                <w:szCs w:val="26"/>
                <w:lang w:eastAsia="uk-UA"/>
              </w:rPr>
              <w:t>Наявність правил експлуатації та режиму роботи водного об’єкта</w:t>
            </w:r>
          </w:p>
        </w:tc>
        <w:tc>
          <w:tcPr>
            <w:tcW w:w="4651" w:type="dxa"/>
            <w:vAlign w:val="center"/>
          </w:tcPr>
          <w:p w14:paraId="7C220CEC" w14:textId="77777777" w:rsidR="00A956CB" w:rsidRPr="00746DE4" w:rsidRDefault="00A956CB" w:rsidP="00A956CB">
            <w:pPr>
              <w:spacing w:line="270" w:lineRule="exact"/>
              <w:jc w:val="center"/>
              <w:rPr>
                <w:sz w:val="26"/>
                <w:szCs w:val="26"/>
              </w:rPr>
            </w:pPr>
            <w:r w:rsidRPr="00746DE4">
              <w:rPr>
                <w:color w:val="000000"/>
                <w:sz w:val="26"/>
                <w:szCs w:val="26"/>
                <w:lang w:eastAsia="uk-UA"/>
              </w:rPr>
              <w:t>Відсутні</w:t>
            </w:r>
          </w:p>
        </w:tc>
      </w:tr>
      <w:tr w:rsidR="00A956CB" w:rsidRPr="00746DE4" w14:paraId="62431835" w14:textId="77777777" w:rsidTr="00282483">
        <w:tc>
          <w:tcPr>
            <w:tcW w:w="4694" w:type="dxa"/>
            <w:gridSpan w:val="2"/>
            <w:vAlign w:val="center"/>
          </w:tcPr>
          <w:p w14:paraId="38197312" w14:textId="77777777" w:rsidR="00A956CB" w:rsidRPr="00746DE4" w:rsidRDefault="00A956CB" w:rsidP="00A956CB">
            <w:pPr>
              <w:jc w:val="center"/>
              <w:rPr>
                <w:sz w:val="26"/>
                <w:szCs w:val="26"/>
              </w:rPr>
            </w:pPr>
            <w:r w:rsidRPr="00746DE4">
              <w:rPr>
                <w:color w:val="000000"/>
                <w:sz w:val="26"/>
                <w:szCs w:val="26"/>
                <w:lang w:eastAsia="uk-UA"/>
              </w:rPr>
              <w:t>Замовник проекту будівництва водосховища (ставка) або гідровузла</w:t>
            </w:r>
          </w:p>
        </w:tc>
        <w:tc>
          <w:tcPr>
            <w:tcW w:w="4651" w:type="dxa"/>
            <w:vAlign w:val="center"/>
          </w:tcPr>
          <w:p w14:paraId="436058FF" w14:textId="77777777" w:rsidR="00A956CB" w:rsidRPr="00746DE4" w:rsidRDefault="00A956CB" w:rsidP="00A956CB">
            <w:pPr>
              <w:spacing w:line="270" w:lineRule="exact"/>
              <w:jc w:val="center"/>
              <w:rPr>
                <w:sz w:val="26"/>
                <w:szCs w:val="26"/>
              </w:rPr>
            </w:pPr>
            <w:r w:rsidRPr="00746DE4">
              <w:rPr>
                <w:color w:val="000000"/>
                <w:sz w:val="26"/>
                <w:szCs w:val="26"/>
                <w:lang w:eastAsia="uk-UA"/>
              </w:rPr>
              <w:t>Інформація відсутня</w:t>
            </w:r>
          </w:p>
        </w:tc>
      </w:tr>
      <w:tr w:rsidR="00A956CB" w:rsidRPr="00746DE4" w14:paraId="09438091" w14:textId="77777777" w:rsidTr="00282483">
        <w:tc>
          <w:tcPr>
            <w:tcW w:w="4694" w:type="dxa"/>
            <w:gridSpan w:val="2"/>
            <w:vAlign w:val="center"/>
          </w:tcPr>
          <w:p w14:paraId="4304A6D5" w14:textId="77777777" w:rsidR="00A956CB" w:rsidRPr="00746DE4" w:rsidRDefault="00A956CB" w:rsidP="00A956CB">
            <w:pPr>
              <w:jc w:val="center"/>
              <w:rPr>
                <w:sz w:val="26"/>
                <w:szCs w:val="26"/>
              </w:rPr>
            </w:pPr>
            <w:r w:rsidRPr="00746DE4">
              <w:rPr>
                <w:color w:val="000000"/>
                <w:sz w:val="26"/>
                <w:szCs w:val="26"/>
                <w:lang w:eastAsia="uk-UA"/>
              </w:rPr>
              <w:t>Розробник проекту будівництва водосховища (ставка) або гідровузла</w:t>
            </w:r>
          </w:p>
        </w:tc>
        <w:tc>
          <w:tcPr>
            <w:tcW w:w="4651" w:type="dxa"/>
            <w:vAlign w:val="center"/>
          </w:tcPr>
          <w:p w14:paraId="248123B4" w14:textId="77777777" w:rsidR="00A956CB" w:rsidRPr="00746DE4" w:rsidRDefault="00A956CB" w:rsidP="00A956CB">
            <w:pPr>
              <w:spacing w:line="270" w:lineRule="exact"/>
              <w:jc w:val="center"/>
              <w:rPr>
                <w:sz w:val="26"/>
                <w:szCs w:val="26"/>
              </w:rPr>
            </w:pPr>
            <w:r w:rsidRPr="00746DE4">
              <w:rPr>
                <w:color w:val="000000"/>
                <w:sz w:val="26"/>
                <w:szCs w:val="26"/>
                <w:lang w:eastAsia="uk-UA"/>
              </w:rPr>
              <w:t>Інформація відсутня</w:t>
            </w:r>
          </w:p>
        </w:tc>
      </w:tr>
      <w:tr w:rsidR="00A956CB" w:rsidRPr="00746DE4" w14:paraId="51A99C98" w14:textId="77777777" w:rsidTr="00282483">
        <w:tc>
          <w:tcPr>
            <w:tcW w:w="4694" w:type="dxa"/>
            <w:gridSpan w:val="2"/>
            <w:vAlign w:val="center"/>
          </w:tcPr>
          <w:p w14:paraId="7DA7FBC9" w14:textId="77777777" w:rsidR="00A956CB" w:rsidRPr="00746DE4" w:rsidRDefault="00A956CB" w:rsidP="00A956CB">
            <w:pPr>
              <w:jc w:val="center"/>
              <w:rPr>
                <w:sz w:val="26"/>
                <w:szCs w:val="26"/>
              </w:rPr>
            </w:pPr>
            <w:r w:rsidRPr="00746DE4">
              <w:rPr>
                <w:color w:val="000000"/>
                <w:sz w:val="26"/>
                <w:szCs w:val="26"/>
                <w:lang w:eastAsia="uk-UA"/>
              </w:rPr>
              <w:t>Відомча приналежність гідровузла (власник, балансоутримувач)</w:t>
            </w:r>
          </w:p>
        </w:tc>
        <w:tc>
          <w:tcPr>
            <w:tcW w:w="4651" w:type="dxa"/>
            <w:vAlign w:val="center"/>
          </w:tcPr>
          <w:p w14:paraId="3073484E" w14:textId="77777777" w:rsidR="00A956CB" w:rsidRPr="00746DE4" w:rsidRDefault="00A956CB" w:rsidP="00A956CB">
            <w:pPr>
              <w:spacing w:line="270" w:lineRule="exact"/>
              <w:jc w:val="center"/>
              <w:rPr>
                <w:sz w:val="26"/>
                <w:szCs w:val="26"/>
              </w:rPr>
            </w:pPr>
            <w:r w:rsidRPr="00746DE4">
              <w:rPr>
                <w:color w:val="000000"/>
                <w:sz w:val="26"/>
                <w:szCs w:val="26"/>
                <w:lang w:eastAsia="uk-UA"/>
              </w:rPr>
              <w:t>Інформація відсутня</w:t>
            </w:r>
          </w:p>
        </w:tc>
      </w:tr>
      <w:tr w:rsidR="00A956CB" w:rsidRPr="00746DE4" w14:paraId="42EDA428" w14:textId="77777777" w:rsidTr="00282483">
        <w:tc>
          <w:tcPr>
            <w:tcW w:w="4694" w:type="dxa"/>
            <w:gridSpan w:val="2"/>
            <w:vAlign w:val="center"/>
          </w:tcPr>
          <w:p w14:paraId="72E95F43" w14:textId="77777777" w:rsidR="00A956CB" w:rsidRPr="00746DE4" w:rsidRDefault="00A956CB" w:rsidP="00A956CB">
            <w:pPr>
              <w:spacing w:line="270" w:lineRule="exact"/>
              <w:jc w:val="center"/>
              <w:rPr>
                <w:sz w:val="26"/>
                <w:szCs w:val="26"/>
              </w:rPr>
            </w:pPr>
            <w:r w:rsidRPr="00746DE4">
              <w:rPr>
                <w:color w:val="000000"/>
                <w:sz w:val="26"/>
                <w:szCs w:val="26"/>
                <w:lang w:eastAsia="uk-UA"/>
              </w:rPr>
              <w:t>Балансова вартість гідровузла</w:t>
            </w:r>
          </w:p>
        </w:tc>
        <w:tc>
          <w:tcPr>
            <w:tcW w:w="4651" w:type="dxa"/>
            <w:vAlign w:val="center"/>
          </w:tcPr>
          <w:p w14:paraId="7DF88AB1" w14:textId="77777777" w:rsidR="00A956CB" w:rsidRPr="00746DE4" w:rsidRDefault="00A956CB" w:rsidP="00A956CB">
            <w:pPr>
              <w:spacing w:line="270" w:lineRule="exact"/>
              <w:jc w:val="center"/>
              <w:rPr>
                <w:sz w:val="26"/>
                <w:szCs w:val="26"/>
              </w:rPr>
            </w:pPr>
            <w:r w:rsidRPr="00746DE4">
              <w:rPr>
                <w:color w:val="000000"/>
                <w:sz w:val="26"/>
                <w:szCs w:val="26"/>
                <w:lang w:eastAsia="uk-UA"/>
              </w:rPr>
              <w:t>Відсутні дані</w:t>
            </w:r>
          </w:p>
        </w:tc>
      </w:tr>
      <w:tr w:rsidR="00A956CB" w:rsidRPr="00746DE4" w14:paraId="6DC58C3F" w14:textId="77777777" w:rsidTr="00282483">
        <w:tc>
          <w:tcPr>
            <w:tcW w:w="4694" w:type="dxa"/>
            <w:gridSpan w:val="2"/>
            <w:vAlign w:val="center"/>
          </w:tcPr>
          <w:p w14:paraId="31BF761D" w14:textId="77777777" w:rsidR="00A956CB" w:rsidRPr="00746DE4" w:rsidRDefault="00A956CB" w:rsidP="00A956CB">
            <w:pPr>
              <w:jc w:val="center"/>
              <w:rPr>
                <w:sz w:val="26"/>
                <w:szCs w:val="26"/>
              </w:rPr>
            </w:pPr>
            <w:r w:rsidRPr="00746DE4">
              <w:rPr>
                <w:color w:val="000000"/>
                <w:sz w:val="26"/>
                <w:szCs w:val="26"/>
                <w:lang w:eastAsia="uk-UA"/>
              </w:rPr>
              <w:t xml:space="preserve">Користувачі, якими здійснюється забір води з водного об’єкта (наявність у них дозволів на </w:t>
            </w:r>
            <w:proofErr w:type="spellStart"/>
            <w:r w:rsidRPr="00746DE4">
              <w:rPr>
                <w:color w:val="000000"/>
                <w:sz w:val="26"/>
                <w:szCs w:val="26"/>
                <w:lang w:eastAsia="uk-UA"/>
              </w:rPr>
              <w:t>спецводокористування</w:t>
            </w:r>
            <w:proofErr w:type="spellEnd"/>
            <w:r w:rsidRPr="00746DE4">
              <w:rPr>
                <w:color w:val="000000"/>
                <w:sz w:val="26"/>
                <w:szCs w:val="26"/>
                <w:lang w:eastAsia="uk-UA"/>
              </w:rPr>
              <w:t>)</w:t>
            </w:r>
          </w:p>
        </w:tc>
        <w:tc>
          <w:tcPr>
            <w:tcW w:w="4651" w:type="dxa"/>
            <w:vAlign w:val="center"/>
          </w:tcPr>
          <w:p w14:paraId="1922F960" w14:textId="77777777" w:rsidR="00A956CB" w:rsidRPr="00746DE4" w:rsidRDefault="00A956CB" w:rsidP="00A956CB">
            <w:pPr>
              <w:spacing w:line="270" w:lineRule="exact"/>
              <w:jc w:val="center"/>
              <w:rPr>
                <w:sz w:val="26"/>
                <w:szCs w:val="26"/>
              </w:rPr>
            </w:pPr>
            <w:r w:rsidRPr="00746DE4">
              <w:rPr>
                <w:color w:val="000000"/>
                <w:sz w:val="26"/>
                <w:szCs w:val="26"/>
                <w:lang w:eastAsia="uk-UA"/>
              </w:rPr>
              <w:t>Забір води не здійснюється</w:t>
            </w:r>
          </w:p>
        </w:tc>
      </w:tr>
    </w:tbl>
    <w:p w14:paraId="4EA24BD1" w14:textId="77777777" w:rsidR="00A956CB" w:rsidRPr="00746DE4" w:rsidRDefault="00A956CB" w:rsidP="00A956CB">
      <w:pPr>
        <w:jc w:val="right"/>
        <w:rPr>
          <w:i/>
          <w:sz w:val="28"/>
          <w:szCs w:val="28"/>
          <w:lang w:val="uk-UA"/>
        </w:rPr>
      </w:pPr>
    </w:p>
    <w:p w14:paraId="43435F60" w14:textId="77777777" w:rsidR="00A956CB" w:rsidRPr="00746DE4" w:rsidRDefault="00A956CB" w:rsidP="00A956CB">
      <w:pPr>
        <w:jc w:val="center"/>
        <w:rPr>
          <w:i/>
          <w:sz w:val="28"/>
          <w:szCs w:val="28"/>
          <w:lang w:val="uk-UA"/>
        </w:rPr>
      </w:pPr>
    </w:p>
    <w:p w14:paraId="0AAEC689" w14:textId="77777777" w:rsidR="00A956CB" w:rsidRPr="00746DE4" w:rsidRDefault="00A956CB" w:rsidP="00A956CB">
      <w:pPr>
        <w:jc w:val="center"/>
        <w:rPr>
          <w:i/>
          <w:sz w:val="28"/>
          <w:szCs w:val="28"/>
          <w:lang w:val="uk-UA"/>
        </w:rPr>
      </w:pPr>
    </w:p>
    <w:p w14:paraId="6E033562" w14:textId="77777777" w:rsidR="00A956CB" w:rsidRPr="00746DE4" w:rsidRDefault="00A956CB" w:rsidP="00A956CB">
      <w:pPr>
        <w:jc w:val="center"/>
        <w:rPr>
          <w:i/>
          <w:sz w:val="28"/>
          <w:szCs w:val="28"/>
          <w:lang w:val="uk-UA"/>
        </w:rPr>
      </w:pPr>
    </w:p>
    <w:p w14:paraId="0C23D29C" w14:textId="77777777" w:rsidR="00A956CB" w:rsidRPr="00746DE4" w:rsidRDefault="00A956CB" w:rsidP="00A956CB">
      <w:pPr>
        <w:jc w:val="center"/>
        <w:rPr>
          <w:i/>
          <w:sz w:val="28"/>
          <w:szCs w:val="28"/>
          <w:lang w:val="uk-UA"/>
        </w:rPr>
      </w:pPr>
    </w:p>
    <w:p w14:paraId="555374A0" w14:textId="77777777" w:rsidR="00A956CB" w:rsidRPr="00746DE4" w:rsidRDefault="00A956CB" w:rsidP="00A956CB">
      <w:pPr>
        <w:jc w:val="center"/>
        <w:rPr>
          <w:i/>
          <w:sz w:val="28"/>
          <w:szCs w:val="28"/>
          <w:lang w:val="uk-UA"/>
        </w:rPr>
      </w:pPr>
    </w:p>
    <w:p w14:paraId="7DAE02AD" w14:textId="77777777" w:rsidR="00A956CB" w:rsidRPr="00746DE4" w:rsidRDefault="00A956CB" w:rsidP="00A956CB">
      <w:pPr>
        <w:jc w:val="center"/>
        <w:rPr>
          <w:i/>
          <w:sz w:val="28"/>
          <w:szCs w:val="28"/>
          <w:lang w:val="uk-UA"/>
        </w:rPr>
      </w:pPr>
    </w:p>
    <w:p w14:paraId="17A99DE9" w14:textId="77777777" w:rsidR="00A956CB" w:rsidRPr="00746DE4" w:rsidRDefault="00A956CB" w:rsidP="00A956CB">
      <w:pPr>
        <w:jc w:val="center"/>
        <w:rPr>
          <w:i/>
          <w:sz w:val="28"/>
          <w:szCs w:val="28"/>
          <w:lang w:val="uk-UA"/>
        </w:rPr>
      </w:pPr>
    </w:p>
    <w:p w14:paraId="611BBF3F" w14:textId="77777777" w:rsidR="00A956CB" w:rsidRPr="00746DE4" w:rsidRDefault="00A956CB" w:rsidP="00A956CB">
      <w:pPr>
        <w:jc w:val="center"/>
        <w:rPr>
          <w:i/>
          <w:sz w:val="28"/>
          <w:szCs w:val="28"/>
          <w:lang w:val="uk-UA"/>
        </w:rPr>
      </w:pPr>
    </w:p>
    <w:p w14:paraId="0084B84B" w14:textId="77777777" w:rsidR="00A956CB" w:rsidRPr="00746DE4" w:rsidRDefault="00A956CB" w:rsidP="00A956CB">
      <w:pPr>
        <w:jc w:val="center"/>
        <w:rPr>
          <w:b/>
          <w:color w:val="000000"/>
          <w:sz w:val="28"/>
          <w:szCs w:val="28"/>
          <w:lang w:val="uk-UA" w:eastAsia="uk-UA"/>
        </w:rPr>
      </w:pPr>
      <w:r w:rsidRPr="00746DE4">
        <w:rPr>
          <w:b/>
          <w:color w:val="000000"/>
          <w:sz w:val="28"/>
          <w:szCs w:val="28"/>
          <w:lang w:val="uk-UA" w:eastAsia="uk-UA"/>
        </w:rPr>
        <w:lastRenderedPageBreak/>
        <w:t>Характеристика водного об’єкта</w:t>
      </w:r>
    </w:p>
    <w:tbl>
      <w:tblPr>
        <w:tblStyle w:val="33"/>
        <w:tblW w:w="0" w:type="auto"/>
        <w:tblLook w:val="04A0" w:firstRow="1" w:lastRow="0" w:firstColumn="1" w:lastColumn="0" w:noHBand="0" w:noVBand="1"/>
      </w:tblPr>
      <w:tblGrid>
        <w:gridCol w:w="6260"/>
        <w:gridCol w:w="7"/>
        <w:gridCol w:w="3078"/>
      </w:tblGrid>
      <w:tr w:rsidR="00A956CB" w:rsidRPr="00746DE4" w14:paraId="39D4285D" w14:textId="77777777" w:rsidTr="00282483">
        <w:trPr>
          <w:trHeight w:val="433"/>
        </w:trPr>
        <w:tc>
          <w:tcPr>
            <w:tcW w:w="6260" w:type="dxa"/>
          </w:tcPr>
          <w:p w14:paraId="7E9ED801" w14:textId="77777777" w:rsidR="00A956CB" w:rsidRPr="00746DE4" w:rsidRDefault="00A956CB" w:rsidP="00A956CB">
            <w:pPr>
              <w:jc w:val="center"/>
              <w:rPr>
                <w:b/>
                <w:sz w:val="26"/>
                <w:szCs w:val="26"/>
              </w:rPr>
            </w:pPr>
            <w:r w:rsidRPr="00746DE4">
              <w:rPr>
                <w:b/>
                <w:sz w:val="26"/>
                <w:szCs w:val="26"/>
              </w:rPr>
              <w:t>Параметри</w:t>
            </w:r>
          </w:p>
        </w:tc>
        <w:tc>
          <w:tcPr>
            <w:tcW w:w="3085" w:type="dxa"/>
            <w:gridSpan w:val="2"/>
          </w:tcPr>
          <w:p w14:paraId="2ED19880" w14:textId="77777777" w:rsidR="00A956CB" w:rsidRPr="00746DE4" w:rsidRDefault="00A956CB" w:rsidP="00A956CB">
            <w:pPr>
              <w:jc w:val="center"/>
              <w:rPr>
                <w:b/>
                <w:sz w:val="26"/>
                <w:szCs w:val="26"/>
              </w:rPr>
            </w:pPr>
            <w:r w:rsidRPr="00746DE4">
              <w:rPr>
                <w:b/>
                <w:sz w:val="26"/>
                <w:szCs w:val="26"/>
              </w:rPr>
              <w:t>Числове значення</w:t>
            </w:r>
          </w:p>
        </w:tc>
      </w:tr>
      <w:tr w:rsidR="00A956CB" w:rsidRPr="00746DE4" w14:paraId="45E7346A" w14:textId="77777777" w:rsidTr="00282483">
        <w:tc>
          <w:tcPr>
            <w:tcW w:w="6260" w:type="dxa"/>
          </w:tcPr>
          <w:p w14:paraId="1B1D44AA" w14:textId="77777777" w:rsidR="00A956CB" w:rsidRPr="00746DE4" w:rsidRDefault="00A956CB" w:rsidP="00A956CB">
            <w:pPr>
              <w:jc w:val="center"/>
              <w:rPr>
                <w:b/>
                <w:sz w:val="26"/>
                <w:szCs w:val="26"/>
              </w:rPr>
            </w:pPr>
            <w:r w:rsidRPr="00746DE4">
              <w:rPr>
                <w:b/>
                <w:sz w:val="26"/>
                <w:szCs w:val="26"/>
              </w:rPr>
              <w:t>1</w:t>
            </w:r>
          </w:p>
        </w:tc>
        <w:tc>
          <w:tcPr>
            <w:tcW w:w="3085" w:type="dxa"/>
            <w:gridSpan w:val="2"/>
          </w:tcPr>
          <w:p w14:paraId="4CDFEF2B" w14:textId="77777777" w:rsidR="00A956CB" w:rsidRPr="00746DE4" w:rsidRDefault="00A956CB" w:rsidP="00A956CB">
            <w:pPr>
              <w:jc w:val="center"/>
              <w:rPr>
                <w:b/>
                <w:sz w:val="26"/>
                <w:szCs w:val="26"/>
              </w:rPr>
            </w:pPr>
            <w:r w:rsidRPr="00746DE4">
              <w:rPr>
                <w:b/>
                <w:sz w:val="26"/>
                <w:szCs w:val="26"/>
              </w:rPr>
              <w:t>2</w:t>
            </w:r>
          </w:p>
        </w:tc>
      </w:tr>
      <w:tr w:rsidR="00A956CB" w:rsidRPr="00746DE4" w14:paraId="2D16CF51" w14:textId="77777777" w:rsidTr="00282483">
        <w:trPr>
          <w:trHeight w:val="386"/>
        </w:trPr>
        <w:tc>
          <w:tcPr>
            <w:tcW w:w="6260" w:type="dxa"/>
            <w:vAlign w:val="center"/>
          </w:tcPr>
          <w:p w14:paraId="51D2A0A5" w14:textId="77777777" w:rsidR="00A956CB" w:rsidRPr="00746DE4" w:rsidRDefault="00A956CB" w:rsidP="00A956CB">
            <w:pPr>
              <w:spacing w:line="260" w:lineRule="exact"/>
              <w:rPr>
                <w:sz w:val="26"/>
                <w:szCs w:val="26"/>
              </w:rPr>
            </w:pPr>
            <w:r w:rsidRPr="00746DE4">
              <w:rPr>
                <w:color w:val="000000"/>
                <w:sz w:val="26"/>
                <w:szCs w:val="26"/>
                <w:lang w:eastAsia="uk-UA"/>
              </w:rPr>
              <w:t>Довжина, м</w:t>
            </w:r>
          </w:p>
        </w:tc>
        <w:tc>
          <w:tcPr>
            <w:tcW w:w="3085" w:type="dxa"/>
            <w:gridSpan w:val="2"/>
            <w:vAlign w:val="center"/>
          </w:tcPr>
          <w:p w14:paraId="1869C77D" w14:textId="77777777" w:rsidR="00A956CB" w:rsidRPr="00746DE4" w:rsidRDefault="00A956CB" w:rsidP="00A956CB">
            <w:pPr>
              <w:spacing w:line="260" w:lineRule="exact"/>
              <w:jc w:val="center"/>
              <w:rPr>
                <w:sz w:val="26"/>
                <w:szCs w:val="26"/>
              </w:rPr>
            </w:pPr>
            <w:r w:rsidRPr="00746DE4">
              <w:rPr>
                <w:color w:val="000000"/>
                <w:sz w:val="26"/>
                <w:szCs w:val="26"/>
                <w:lang w:eastAsia="uk-UA"/>
              </w:rPr>
              <w:t>130</w:t>
            </w:r>
          </w:p>
        </w:tc>
      </w:tr>
      <w:tr w:rsidR="00A956CB" w:rsidRPr="00746DE4" w14:paraId="0232CF07" w14:textId="77777777" w:rsidTr="00282483">
        <w:trPr>
          <w:trHeight w:val="405"/>
        </w:trPr>
        <w:tc>
          <w:tcPr>
            <w:tcW w:w="6260" w:type="dxa"/>
            <w:vAlign w:val="center"/>
          </w:tcPr>
          <w:p w14:paraId="5F1C2626" w14:textId="77777777" w:rsidR="00A956CB" w:rsidRPr="00746DE4" w:rsidRDefault="00A956CB" w:rsidP="00A956CB">
            <w:pPr>
              <w:spacing w:line="260" w:lineRule="exact"/>
              <w:rPr>
                <w:sz w:val="26"/>
                <w:szCs w:val="26"/>
              </w:rPr>
            </w:pPr>
            <w:r w:rsidRPr="00746DE4">
              <w:rPr>
                <w:color w:val="000000"/>
                <w:sz w:val="26"/>
                <w:szCs w:val="26"/>
                <w:lang w:eastAsia="uk-UA"/>
              </w:rPr>
              <w:t>Максимальна ширина, м</w:t>
            </w:r>
          </w:p>
        </w:tc>
        <w:tc>
          <w:tcPr>
            <w:tcW w:w="3085" w:type="dxa"/>
            <w:gridSpan w:val="2"/>
            <w:vAlign w:val="center"/>
          </w:tcPr>
          <w:p w14:paraId="55F063D5" w14:textId="77777777" w:rsidR="00A956CB" w:rsidRPr="00746DE4" w:rsidRDefault="00A956CB" w:rsidP="00A956CB">
            <w:pPr>
              <w:spacing w:line="260" w:lineRule="exact"/>
              <w:jc w:val="center"/>
              <w:rPr>
                <w:sz w:val="26"/>
                <w:szCs w:val="26"/>
              </w:rPr>
            </w:pPr>
            <w:r w:rsidRPr="00746DE4">
              <w:rPr>
                <w:color w:val="000000"/>
                <w:sz w:val="26"/>
                <w:szCs w:val="26"/>
                <w:lang w:eastAsia="uk-UA"/>
              </w:rPr>
              <w:t>65</w:t>
            </w:r>
          </w:p>
        </w:tc>
      </w:tr>
      <w:tr w:rsidR="00A956CB" w:rsidRPr="00746DE4" w14:paraId="023162AC" w14:textId="77777777" w:rsidTr="00282483">
        <w:trPr>
          <w:trHeight w:val="411"/>
        </w:trPr>
        <w:tc>
          <w:tcPr>
            <w:tcW w:w="6260" w:type="dxa"/>
            <w:vAlign w:val="center"/>
          </w:tcPr>
          <w:p w14:paraId="723D018D" w14:textId="77777777" w:rsidR="00A956CB" w:rsidRPr="00746DE4" w:rsidRDefault="00A956CB" w:rsidP="00A956CB">
            <w:pPr>
              <w:spacing w:line="260" w:lineRule="exact"/>
              <w:rPr>
                <w:sz w:val="26"/>
                <w:szCs w:val="26"/>
              </w:rPr>
            </w:pPr>
            <w:r w:rsidRPr="00746DE4">
              <w:rPr>
                <w:color w:val="000000"/>
                <w:sz w:val="26"/>
                <w:szCs w:val="26"/>
                <w:lang w:eastAsia="uk-UA"/>
              </w:rPr>
              <w:t>Середня ширина, м</w:t>
            </w:r>
          </w:p>
        </w:tc>
        <w:tc>
          <w:tcPr>
            <w:tcW w:w="3085" w:type="dxa"/>
            <w:gridSpan w:val="2"/>
            <w:vAlign w:val="center"/>
          </w:tcPr>
          <w:p w14:paraId="29717F67" w14:textId="77777777" w:rsidR="00A956CB" w:rsidRPr="00746DE4" w:rsidRDefault="00A956CB" w:rsidP="00A956CB">
            <w:pPr>
              <w:spacing w:line="260" w:lineRule="exact"/>
              <w:jc w:val="center"/>
              <w:rPr>
                <w:sz w:val="26"/>
                <w:szCs w:val="26"/>
              </w:rPr>
            </w:pPr>
            <w:r w:rsidRPr="00746DE4">
              <w:rPr>
                <w:color w:val="000000"/>
                <w:sz w:val="26"/>
                <w:szCs w:val="26"/>
                <w:lang w:eastAsia="uk-UA"/>
              </w:rPr>
              <w:t>46</w:t>
            </w:r>
          </w:p>
        </w:tc>
      </w:tr>
      <w:tr w:rsidR="00A956CB" w:rsidRPr="00746DE4" w14:paraId="29F5E5F1" w14:textId="77777777" w:rsidTr="00282483">
        <w:trPr>
          <w:trHeight w:val="418"/>
        </w:trPr>
        <w:tc>
          <w:tcPr>
            <w:tcW w:w="6260" w:type="dxa"/>
            <w:vAlign w:val="center"/>
          </w:tcPr>
          <w:p w14:paraId="3BA30234" w14:textId="77777777" w:rsidR="00A956CB" w:rsidRPr="00746DE4" w:rsidRDefault="00A956CB" w:rsidP="00A956CB">
            <w:pPr>
              <w:spacing w:line="260" w:lineRule="exact"/>
              <w:rPr>
                <w:sz w:val="26"/>
                <w:szCs w:val="26"/>
              </w:rPr>
            </w:pPr>
            <w:r w:rsidRPr="00746DE4">
              <w:rPr>
                <w:color w:val="000000"/>
                <w:sz w:val="26"/>
                <w:szCs w:val="26"/>
                <w:lang w:eastAsia="uk-UA"/>
              </w:rPr>
              <w:t>Найбільша глибина, м</w:t>
            </w:r>
          </w:p>
        </w:tc>
        <w:tc>
          <w:tcPr>
            <w:tcW w:w="3085" w:type="dxa"/>
            <w:gridSpan w:val="2"/>
            <w:vAlign w:val="center"/>
          </w:tcPr>
          <w:p w14:paraId="779854B0" w14:textId="77777777" w:rsidR="00A956CB" w:rsidRPr="00746DE4" w:rsidRDefault="00A956CB" w:rsidP="00A956CB">
            <w:pPr>
              <w:spacing w:line="260" w:lineRule="exact"/>
              <w:jc w:val="center"/>
              <w:rPr>
                <w:sz w:val="26"/>
                <w:szCs w:val="26"/>
              </w:rPr>
            </w:pPr>
            <w:r w:rsidRPr="00746DE4">
              <w:rPr>
                <w:color w:val="000000"/>
                <w:sz w:val="26"/>
                <w:szCs w:val="26"/>
                <w:lang w:eastAsia="uk-UA"/>
              </w:rPr>
              <w:t>1,3</w:t>
            </w:r>
          </w:p>
        </w:tc>
      </w:tr>
      <w:tr w:rsidR="00A956CB" w:rsidRPr="00746DE4" w14:paraId="3950BF10" w14:textId="77777777" w:rsidTr="00282483">
        <w:trPr>
          <w:trHeight w:val="423"/>
        </w:trPr>
        <w:tc>
          <w:tcPr>
            <w:tcW w:w="6260" w:type="dxa"/>
            <w:vAlign w:val="center"/>
          </w:tcPr>
          <w:p w14:paraId="598307B8" w14:textId="77777777" w:rsidR="00A956CB" w:rsidRPr="00746DE4" w:rsidRDefault="00A956CB" w:rsidP="00A956CB">
            <w:pPr>
              <w:spacing w:line="260" w:lineRule="exact"/>
              <w:rPr>
                <w:sz w:val="26"/>
                <w:szCs w:val="26"/>
              </w:rPr>
            </w:pPr>
            <w:r w:rsidRPr="00746DE4">
              <w:rPr>
                <w:color w:val="000000"/>
                <w:sz w:val="26"/>
                <w:szCs w:val="26"/>
                <w:lang w:eastAsia="uk-UA"/>
              </w:rPr>
              <w:t>Середня глибина, м</w:t>
            </w:r>
          </w:p>
        </w:tc>
        <w:tc>
          <w:tcPr>
            <w:tcW w:w="3085" w:type="dxa"/>
            <w:gridSpan w:val="2"/>
            <w:vAlign w:val="center"/>
          </w:tcPr>
          <w:p w14:paraId="12CC0E64" w14:textId="77777777" w:rsidR="00A956CB" w:rsidRPr="00746DE4" w:rsidRDefault="00A956CB" w:rsidP="00A956CB">
            <w:pPr>
              <w:spacing w:line="260" w:lineRule="exact"/>
              <w:jc w:val="center"/>
              <w:rPr>
                <w:sz w:val="26"/>
                <w:szCs w:val="26"/>
              </w:rPr>
            </w:pPr>
            <w:r w:rsidRPr="00746DE4">
              <w:rPr>
                <w:color w:val="000000"/>
                <w:sz w:val="26"/>
                <w:szCs w:val="26"/>
                <w:lang w:eastAsia="uk-UA"/>
              </w:rPr>
              <w:t>1,0</w:t>
            </w:r>
          </w:p>
        </w:tc>
      </w:tr>
      <w:tr w:rsidR="00A956CB" w:rsidRPr="00746DE4" w14:paraId="173FD661" w14:textId="77777777" w:rsidTr="00282483">
        <w:trPr>
          <w:trHeight w:val="327"/>
        </w:trPr>
        <w:tc>
          <w:tcPr>
            <w:tcW w:w="6267" w:type="dxa"/>
            <w:gridSpan w:val="2"/>
            <w:vAlign w:val="center"/>
          </w:tcPr>
          <w:p w14:paraId="69BE8D25" w14:textId="77777777" w:rsidR="00A956CB" w:rsidRPr="00746DE4" w:rsidRDefault="00A956CB" w:rsidP="00A956CB">
            <w:pPr>
              <w:spacing w:line="260" w:lineRule="exact"/>
              <w:jc w:val="center"/>
              <w:rPr>
                <w:b/>
                <w:color w:val="000000"/>
                <w:sz w:val="26"/>
                <w:szCs w:val="26"/>
                <w:lang w:eastAsia="uk-UA"/>
              </w:rPr>
            </w:pPr>
            <w:r w:rsidRPr="00746DE4">
              <w:br w:type="page"/>
            </w:r>
            <w:r w:rsidRPr="00746DE4">
              <w:rPr>
                <w:b/>
                <w:color w:val="000000"/>
                <w:sz w:val="26"/>
                <w:szCs w:val="26"/>
                <w:lang w:eastAsia="uk-UA"/>
              </w:rPr>
              <w:t>1</w:t>
            </w:r>
          </w:p>
        </w:tc>
        <w:tc>
          <w:tcPr>
            <w:tcW w:w="3078" w:type="dxa"/>
            <w:vAlign w:val="center"/>
          </w:tcPr>
          <w:p w14:paraId="4E39B775" w14:textId="77777777" w:rsidR="00A956CB" w:rsidRPr="00746DE4" w:rsidRDefault="00A956CB" w:rsidP="00A956CB">
            <w:pPr>
              <w:spacing w:line="260" w:lineRule="exact"/>
              <w:jc w:val="center"/>
              <w:rPr>
                <w:b/>
                <w:color w:val="000000"/>
                <w:sz w:val="26"/>
                <w:szCs w:val="26"/>
                <w:lang w:eastAsia="uk-UA"/>
              </w:rPr>
            </w:pPr>
            <w:r w:rsidRPr="00746DE4">
              <w:rPr>
                <w:b/>
                <w:color w:val="000000"/>
                <w:sz w:val="26"/>
                <w:szCs w:val="26"/>
                <w:lang w:eastAsia="uk-UA"/>
              </w:rPr>
              <w:t>2</w:t>
            </w:r>
          </w:p>
        </w:tc>
      </w:tr>
      <w:tr w:rsidR="00A956CB" w:rsidRPr="00746DE4" w14:paraId="0C282B77" w14:textId="77777777" w:rsidTr="00282483">
        <w:trPr>
          <w:trHeight w:val="410"/>
        </w:trPr>
        <w:tc>
          <w:tcPr>
            <w:tcW w:w="6267" w:type="dxa"/>
            <w:gridSpan w:val="2"/>
            <w:vAlign w:val="center"/>
          </w:tcPr>
          <w:p w14:paraId="070FF6AC" w14:textId="77777777" w:rsidR="00A956CB" w:rsidRPr="00746DE4" w:rsidRDefault="00A956CB" w:rsidP="00A956CB">
            <w:pPr>
              <w:spacing w:line="260" w:lineRule="exact"/>
              <w:rPr>
                <w:sz w:val="26"/>
                <w:szCs w:val="26"/>
              </w:rPr>
            </w:pPr>
            <w:r w:rsidRPr="00746DE4">
              <w:rPr>
                <w:color w:val="000000"/>
                <w:sz w:val="26"/>
                <w:szCs w:val="26"/>
                <w:lang w:eastAsia="uk-UA"/>
              </w:rPr>
              <w:t>Площа водного дзеркала при НПР, га</w:t>
            </w:r>
          </w:p>
        </w:tc>
        <w:tc>
          <w:tcPr>
            <w:tcW w:w="3078" w:type="dxa"/>
            <w:vAlign w:val="center"/>
          </w:tcPr>
          <w:p w14:paraId="0A76D724" w14:textId="77777777" w:rsidR="00A956CB" w:rsidRPr="00746DE4" w:rsidRDefault="00A956CB" w:rsidP="00A956CB">
            <w:pPr>
              <w:spacing w:line="260" w:lineRule="exact"/>
              <w:jc w:val="center"/>
              <w:rPr>
                <w:sz w:val="26"/>
                <w:szCs w:val="26"/>
              </w:rPr>
            </w:pPr>
            <w:r w:rsidRPr="00746DE4">
              <w:rPr>
                <w:color w:val="000000"/>
                <w:sz w:val="26"/>
                <w:szCs w:val="26"/>
                <w:lang w:eastAsia="uk-UA"/>
              </w:rPr>
              <w:t>0,5948</w:t>
            </w:r>
          </w:p>
        </w:tc>
      </w:tr>
      <w:tr w:rsidR="00A956CB" w:rsidRPr="00746DE4" w14:paraId="3D15578D" w14:textId="77777777" w:rsidTr="00282483">
        <w:trPr>
          <w:trHeight w:val="430"/>
        </w:trPr>
        <w:tc>
          <w:tcPr>
            <w:tcW w:w="6267" w:type="dxa"/>
            <w:gridSpan w:val="2"/>
            <w:vAlign w:val="center"/>
          </w:tcPr>
          <w:p w14:paraId="7C182E39" w14:textId="77777777" w:rsidR="00A956CB" w:rsidRPr="00746DE4" w:rsidRDefault="00A956CB" w:rsidP="00A956CB">
            <w:pPr>
              <w:spacing w:line="260" w:lineRule="exact"/>
              <w:rPr>
                <w:sz w:val="26"/>
                <w:szCs w:val="26"/>
              </w:rPr>
            </w:pPr>
            <w:r w:rsidRPr="00746DE4">
              <w:rPr>
                <w:color w:val="000000"/>
                <w:sz w:val="26"/>
                <w:szCs w:val="26"/>
                <w:lang w:eastAsia="uk-UA"/>
              </w:rPr>
              <w:t>Відсоток заростання водного об’єкта, %</w:t>
            </w:r>
          </w:p>
        </w:tc>
        <w:tc>
          <w:tcPr>
            <w:tcW w:w="3078" w:type="dxa"/>
            <w:vAlign w:val="center"/>
          </w:tcPr>
          <w:p w14:paraId="46B2312D" w14:textId="77777777" w:rsidR="00A956CB" w:rsidRPr="00746DE4" w:rsidRDefault="00A956CB" w:rsidP="00A956CB">
            <w:pPr>
              <w:spacing w:line="260" w:lineRule="exact"/>
              <w:jc w:val="center"/>
              <w:rPr>
                <w:sz w:val="26"/>
                <w:szCs w:val="26"/>
              </w:rPr>
            </w:pPr>
            <w:r w:rsidRPr="00746DE4">
              <w:rPr>
                <w:color w:val="000000"/>
                <w:sz w:val="26"/>
                <w:szCs w:val="26"/>
                <w:lang w:eastAsia="uk-UA"/>
              </w:rPr>
              <w:t>8,0</w:t>
            </w:r>
          </w:p>
        </w:tc>
      </w:tr>
      <w:tr w:rsidR="00A956CB" w:rsidRPr="00746DE4" w14:paraId="0CF4B0B6" w14:textId="77777777" w:rsidTr="00282483">
        <w:trPr>
          <w:trHeight w:val="407"/>
        </w:trPr>
        <w:tc>
          <w:tcPr>
            <w:tcW w:w="6267" w:type="dxa"/>
            <w:gridSpan w:val="2"/>
            <w:vAlign w:val="center"/>
          </w:tcPr>
          <w:p w14:paraId="76CC8BA5" w14:textId="77777777" w:rsidR="00A956CB" w:rsidRPr="00746DE4" w:rsidRDefault="00A956CB" w:rsidP="00A956CB">
            <w:pPr>
              <w:spacing w:line="260" w:lineRule="exact"/>
              <w:rPr>
                <w:sz w:val="26"/>
                <w:szCs w:val="26"/>
              </w:rPr>
            </w:pPr>
            <w:r w:rsidRPr="00746DE4">
              <w:rPr>
                <w:color w:val="000000"/>
                <w:sz w:val="26"/>
                <w:szCs w:val="26"/>
                <w:lang w:eastAsia="uk-UA"/>
              </w:rPr>
              <w:t xml:space="preserve">Відмітка НПР, м Балтійської системи висот (далі </w:t>
            </w:r>
            <w:r w:rsidRPr="00746DE4">
              <w:rPr>
                <w:color w:val="421A26"/>
                <w:sz w:val="26"/>
                <w:szCs w:val="26"/>
                <w:lang w:eastAsia="uk-UA"/>
              </w:rPr>
              <w:t xml:space="preserve">- </w:t>
            </w:r>
            <w:r w:rsidRPr="00746DE4">
              <w:rPr>
                <w:color w:val="000000"/>
                <w:sz w:val="26"/>
                <w:szCs w:val="26"/>
                <w:lang w:eastAsia="uk-UA"/>
              </w:rPr>
              <w:t>БС)</w:t>
            </w:r>
          </w:p>
        </w:tc>
        <w:tc>
          <w:tcPr>
            <w:tcW w:w="3078" w:type="dxa"/>
            <w:vAlign w:val="center"/>
          </w:tcPr>
          <w:p w14:paraId="20162777" w14:textId="77777777" w:rsidR="00A956CB" w:rsidRPr="00746DE4" w:rsidRDefault="00A956CB" w:rsidP="00A956CB">
            <w:pPr>
              <w:spacing w:line="260" w:lineRule="exact"/>
              <w:jc w:val="center"/>
              <w:rPr>
                <w:sz w:val="26"/>
                <w:szCs w:val="26"/>
              </w:rPr>
            </w:pPr>
            <w:r w:rsidRPr="00746DE4">
              <w:rPr>
                <w:color w:val="000000"/>
                <w:sz w:val="26"/>
                <w:szCs w:val="26"/>
                <w:lang w:eastAsia="uk-UA"/>
              </w:rPr>
              <w:t>273,50</w:t>
            </w:r>
          </w:p>
        </w:tc>
      </w:tr>
      <w:tr w:rsidR="00A956CB" w:rsidRPr="00746DE4" w14:paraId="599C9E06" w14:textId="77777777" w:rsidTr="00282483">
        <w:tc>
          <w:tcPr>
            <w:tcW w:w="6267" w:type="dxa"/>
            <w:gridSpan w:val="2"/>
            <w:vAlign w:val="center"/>
          </w:tcPr>
          <w:p w14:paraId="222BFD9A" w14:textId="77777777" w:rsidR="00A956CB" w:rsidRPr="00746DE4" w:rsidRDefault="00A956CB" w:rsidP="00A956CB">
            <w:pPr>
              <w:rPr>
                <w:sz w:val="26"/>
                <w:szCs w:val="26"/>
              </w:rPr>
            </w:pPr>
            <w:r w:rsidRPr="00746DE4">
              <w:rPr>
                <w:color w:val="000000"/>
                <w:sz w:val="26"/>
                <w:szCs w:val="26"/>
                <w:lang w:eastAsia="uk-UA"/>
              </w:rPr>
              <w:t>Відмітка максимального (форсованого) підпірного рівня, м БС</w:t>
            </w:r>
          </w:p>
        </w:tc>
        <w:tc>
          <w:tcPr>
            <w:tcW w:w="3078" w:type="dxa"/>
            <w:vAlign w:val="center"/>
          </w:tcPr>
          <w:p w14:paraId="0CACBB5D" w14:textId="77777777" w:rsidR="00A956CB" w:rsidRPr="00746DE4" w:rsidRDefault="00A956CB" w:rsidP="00A956CB">
            <w:pPr>
              <w:spacing w:line="80" w:lineRule="exact"/>
              <w:jc w:val="center"/>
              <w:rPr>
                <w:sz w:val="26"/>
                <w:szCs w:val="26"/>
              </w:rPr>
            </w:pPr>
            <w:r w:rsidRPr="00746DE4">
              <w:rPr>
                <w:color w:val="000000"/>
                <w:sz w:val="26"/>
                <w:szCs w:val="26"/>
                <w:lang w:eastAsia="uk-UA"/>
              </w:rPr>
              <w:t>-</w:t>
            </w:r>
          </w:p>
        </w:tc>
      </w:tr>
      <w:tr w:rsidR="00A956CB" w:rsidRPr="00746DE4" w14:paraId="1F869EBF" w14:textId="77777777" w:rsidTr="00282483">
        <w:trPr>
          <w:trHeight w:val="360"/>
        </w:trPr>
        <w:tc>
          <w:tcPr>
            <w:tcW w:w="6267" w:type="dxa"/>
            <w:gridSpan w:val="2"/>
            <w:vAlign w:val="center"/>
          </w:tcPr>
          <w:p w14:paraId="686731B5" w14:textId="77777777" w:rsidR="00A956CB" w:rsidRPr="00746DE4" w:rsidRDefault="00A956CB" w:rsidP="00A956CB">
            <w:pPr>
              <w:spacing w:line="260" w:lineRule="exact"/>
              <w:rPr>
                <w:sz w:val="26"/>
                <w:szCs w:val="26"/>
              </w:rPr>
            </w:pPr>
            <w:r w:rsidRPr="00746DE4">
              <w:rPr>
                <w:color w:val="000000"/>
                <w:sz w:val="26"/>
                <w:szCs w:val="26"/>
                <w:lang w:eastAsia="uk-UA"/>
              </w:rPr>
              <w:t xml:space="preserve">Відмітка рівня мертвого об’єму (далі </w:t>
            </w:r>
            <w:r w:rsidRPr="00746DE4">
              <w:rPr>
                <w:color w:val="421A26"/>
                <w:sz w:val="26"/>
                <w:szCs w:val="26"/>
                <w:lang w:eastAsia="uk-UA"/>
              </w:rPr>
              <w:t xml:space="preserve">- </w:t>
            </w:r>
            <w:r w:rsidRPr="00746DE4">
              <w:rPr>
                <w:color w:val="000000"/>
                <w:sz w:val="26"/>
                <w:szCs w:val="26"/>
                <w:lang w:eastAsia="uk-UA"/>
              </w:rPr>
              <w:t>РМО), м БС</w:t>
            </w:r>
          </w:p>
        </w:tc>
        <w:tc>
          <w:tcPr>
            <w:tcW w:w="3078" w:type="dxa"/>
            <w:vAlign w:val="center"/>
          </w:tcPr>
          <w:p w14:paraId="59EACB50" w14:textId="77777777" w:rsidR="00A956CB" w:rsidRPr="00746DE4" w:rsidRDefault="00A956CB" w:rsidP="00A956CB">
            <w:pPr>
              <w:spacing w:line="80" w:lineRule="exact"/>
              <w:jc w:val="center"/>
              <w:rPr>
                <w:sz w:val="26"/>
                <w:szCs w:val="26"/>
              </w:rPr>
            </w:pPr>
            <w:r w:rsidRPr="00746DE4">
              <w:rPr>
                <w:color w:val="000000"/>
                <w:sz w:val="26"/>
                <w:szCs w:val="26"/>
                <w:lang w:eastAsia="uk-UA"/>
              </w:rPr>
              <w:t>-</w:t>
            </w:r>
          </w:p>
        </w:tc>
      </w:tr>
      <w:tr w:rsidR="00A956CB" w:rsidRPr="00746DE4" w14:paraId="7F7C9909" w14:textId="77777777" w:rsidTr="00282483">
        <w:trPr>
          <w:trHeight w:val="286"/>
        </w:trPr>
        <w:tc>
          <w:tcPr>
            <w:tcW w:w="6267" w:type="dxa"/>
            <w:gridSpan w:val="2"/>
            <w:vAlign w:val="center"/>
          </w:tcPr>
          <w:p w14:paraId="0A84C155" w14:textId="77777777" w:rsidR="00A956CB" w:rsidRPr="00746DE4" w:rsidRDefault="00A956CB" w:rsidP="00A956CB">
            <w:pPr>
              <w:spacing w:line="260" w:lineRule="exact"/>
              <w:rPr>
                <w:sz w:val="26"/>
                <w:szCs w:val="26"/>
              </w:rPr>
            </w:pPr>
            <w:r w:rsidRPr="00746DE4">
              <w:rPr>
                <w:color w:val="000000"/>
                <w:sz w:val="26"/>
                <w:szCs w:val="26"/>
                <w:lang w:eastAsia="uk-UA"/>
              </w:rPr>
              <w:t>Об’єм при НПР, тис.м</w:t>
            </w:r>
            <w:r w:rsidRPr="00746DE4">
              <w:rPr>
                <w:color w:val="000000"/>
                <w:sz w:val="26"/>
                <w:szCs w:val="26"/>
                <w:vertAlign w:val="superscript"/>
                <w:lang w:eastAsia="uk-UA"/>
              </w:rPr>
              <w:t>3</w:t>
            </w:r>
          </w:p>
        </w:tc>
        <w:tc>
          <w:tcPr>
            <w:tcW w:w="3078" w:type="dxa"/>
            <w:vAlign w:val="center"/>
          </w:tcPr>
          <w:p w14:paraId="21F99958" w14:textId="77777777" w:rsidR="00A956CB" w:rsidRPr="00746DE4" w:rsidRDefault="00A956CB" w:rsidP="00A956CB">
            <w:pPr>
              <w:spacing w:line="260" w:lineRule="exact"/>
              <w:jc w:val="center"/>
              <w:rPr>
                <w:sz w:val="26"/>
                <w:szCs w:val="26"/>
              </w:rPr>
            </w:pPr>
            <w:r w:rsidRPr="00746DE4">
              <w:rPr>
                <w:color w:val="000000"/>
                <w:sz w:val="26"/>
                <w:szCs w:val="26"/>
                <w:lang w:eastAsia="uk-UA"/>
              </w:rPr>
              <w:t>5,95</w:t>
            </w:r>
          </w:p>
        </w:tc>
      </w:tr>
      <w:tr w:rsidR="00A956CB" w:rsidRPr="00746DE4" w14:paraId="4A59CDE7" w14:textId="77777777" w:rsidTr="00282483">
        <w:tc>
          <w:tcPr>
            <w:tcW w:w="6267" w:type="dxa"/>
            <w:gridSpan w:val="2"/>
            <w:vAlign w:val="center"/>
          </w:tcPr>
          <w:p w14:paraId="6A07E6D4" w14:textId="77777777" w:rsidR="00A956CB" w:rsidRPr="00746DE4" w:rsidRDefault="00A956CB" w:rsidP="00A956CB">
            <w:pPr>
              <w:rPr>
                <w:sz w:val="26"/>
                <w:szCs w:val="26"/>
              </w:rPr>
            </w:pPr>
            <w:r w:rsidRPr="00746DE4">
              <w:rPr>
                <w:color w:val="000000"/>
                <w:sz w:val="26"/>
                <w:szCs w:val="26"/>
                <w:lang w:eastAsia="uk-UA"/>
              </w:rPr>
              <w:t>Об’єм при максимальному (форсованому) підпертому рівні, тис.м</w:t>
            </w:r>
            <w:r w:rsidRPr="00746DE4">
              <w:rPr>
                <w:color w:val="000000"/>
                <w:sz w:val="26"/>
                <w:szCs w:val="26"/>
                <w:vertAlign w:val="superscript"/>
                <w:lang w:eastAsia="uk-UA"/>
              </w:rPr>
              <w:t>3</w:t>
            </w:r>
          </w:p>
        </w:tc>
        <w:tc>
          <w:tcPr>
            <w:tcW w:w="3078" w:type="dxa"/>
            <w:vAlign w:val="center"/>
          </w:tcPr>
          <w:p w14:paraId="4C2F36E5" w14:textId="77777777" w:rsidR="00A956CB" w:rsidRPr="00746DE4" w:rsidRDefault="00A956CB" w:rsidP="00A956CB">
            <w:pPr>
              <w:spacing w:line="80" w:lineRule="exact"/>
              <w:jc w:val="center"/>
              <w:rPr>
                <w:sz w:val="26"/>
                <w:szCs w:val="26"/>
              </w:rPr>
            </w:pPr>
            <w:r w:rsidRPr="00746DE4">
              <w:rPr>
                <w:color w:val="000000"/>
                <w:sz w:val="26"/>
                <w:szCs w:val="26"/>
                <w:lang w:eastAsia="uk-UA"/>
              </w:rPr>
              <w:t>-</w:t>
            </w:r>
          </w:p>
        </w:tc>
      </w:tr>
      <w:tr w:rsidR="00A956CB" w:rsidRPr="00746DE4" w14:paraId="56F4C616" w14:textId="77777777" w:rsidTr="00282483">
        <w:trPr>
          <w:trHeight w:val="227"/>
        </w:trPr>
        <w:tc>
          <w:tcPr>
            <w:tcW w:w="6267" w:type="dxa"/>
            <w:gridSpan w:val="2"/>
            <w:vAlign w:val="center"/>
          </w:tcPr>
          <w:p w14:paraId="723CE12B" w14:textId="77777777" w:rsidR="00A956CB" w:rsidRPr="00746DE4" w:rsidRDefault="00A956CB" w:rsidP="00A956CB">
            <w:pPr>
              <w:spacing w:line="260" w:lineRule="exact"/>
              <w:rPr>
                <w:sz w:val="26"/>
                <w:szCs w:val="26"/>
              </w:rPr>
            </w:pPr>
            <w:r w:rsidRPr="00746DE4">
              <w:rPr>
                <w:color w:val="000000"/>
                <w:sz w:val="26"/>
                <w:szCs w:val="26"/>
                <w:lang w:eastAsia="uk-UA"/>
              </w:rPr>
              <w:t>Об’єм при РМО, тис.м</w:t>
            </w:r>
            <w:r w:rsidRPr="00746DE4">
              <w:rPr>
                <w:color w:val="000000"/>
                <w:sz w:val="26"/>
                <w:szCs w:val="26"/>
                <w:vertAlign w:val="superscript"/>
                <w:lang w:eastAsia="uk-UA"/>
              </w:rPr>
              <w:t>3</w:t>
            </w:r>
          </w:p>
        </w:tc>
        <w:tc>
          <w:tcPr>
            <w:tcW w:w="3078" w:type="dxa"/>
            <w:vAlign w:val="center"/>
          </w:tcPr>
          <w:p w14:paraId="24972F0D" w14:textId="77777777" w:rsidR="00A956CB" w:rsidRPr="00746DE4" w:rsidRDefault="00A956CB" w:rsidP="00A956CB">
            <w:pPr>
              <w:spacing w:line="80" w:lineRule="exact"/>
              <w:jc w:val="center"/>
              <w:rPr>
                <w:sz w:val="26"/>
                <w:szCs w:val="26"/>
              </w:rPr>
            </w:pPr>
            <w:r w:rsidRPr="00746DE4">
              <w:rPr>
                <w:color w:val="000000"/>
                <w:sz w:val="26"/>
                <w:szCs w:val="26"/>
                <w:lang w:eastAsia="uk-UA"/>
              </w:rPr>
              <w:t>-</w:t>
            </w:r>
          </w:p>
        </w:tc>
      </w:tr>
      <w:tr w:rsidR="00A956CB" w:rsidRPr="00746DE4" w14:paraId="79F39478" w14:textId="77777777" w:rsidTr="00282483">
        <w:trPr>
          <w:trHeight w:val="388"/>
        </w:trPr>
        <w:tc>
          <w:tcPr>
            <w:tcW w:w="6267" w:type="dxa"/>
            <w:gridSpan w:val="2"/>
            <w:vAlign w:val="center"/>
          </w:tcPr>
          <w:p w14:paraId="076014F5" w14:textId="77777777" w:rsidR="00A956CB" w:rsidRPr="00746DE4" w:rsidRDefault="00A956CB" w:rsidP="00A956CB">
            <w:pPr>
              <w:spacing w:line="260" w:lineRule="exact"/>
              <w:rPr>
                <w:sz w:val="26"/>
                <w:szCs w:val="26"/>
              </w:rPr>
            </w:pPr>
            <w:r w:rsidRPr="00746DE4">
              <w:rPr>
                <w:color w:val="000000"/>
                <w:sz w:val="26"/>
                <w:szCs w:val="26"/>
                <w:lang w:eastAsia="uk-UA"/>
              </w:rPr>
              <w:t>Корисний об’єм, тис.м</w:t>
            </w:r>
            <w:r w:rsidRPr="00746DE4">
              <w:rPr>
                <w:color w:val="000000"/>
                <w:sz w:val="26"/>
                <w:szCs w:val="26"/>
                <w:vertAlign w:val="superscript"/>
                <w:lang w:eastAsia="uk-UA"/>
              </w:rPr>
              <w:t>3</w:t>
            </w:r>
          </w:p>
        </w:tc>
        <w:tc>
          <w:tcPr>
            <w:tcW w:w="3078" w:type="dxa"/>
            <w:vAlign w:val="center"/>
          </w:tcPr>
          <w:p w14:paraId="0C10C21D" w14:textId="77777777" w:rsidR="00A956CB" w:rsidRPr="00746DE4" w:rsidRDefault="00A956CB" w:rsidP="00A956CB">
            <w:pPr>
              <w:spacing w:line="260" w:lineRule="exact"/>
              <w:jc w:val="center"/>
              <w:rPr>
                <w:sz w:val="26"/>
                <w:szCs w:val="26"/>
              </w:rPr>
            </w:pPr>
            <w:r w:rsidRPr="00746DE4">
              <w:rPr>
                <w:color w:val="000000"/>
                <w:sz w:val="26"/>
                <w:szCs w:val="26"/>
                <w:lang w:eastAsia="uk-UA"/>
              </w:rPr>
              <w:t>5,95</w:t>
            </w:r>
          </w:p>
        </w:tc>
      </w:tr>
      <w:tr w:rsidR="00A956CB" w:rsidRPr="00746DE4" w14:paraId="0DA588AB" w14:textId="77777777" w:rsidTr="00282483">
        <w:trPr>
          <w:trHeight w:val="408"/>
        </w:trPr>
        <w:tc>
          <w:tcPr>
            <w:tcW w:w="6267" w:type="dxa"/>
            <w:gridSpan w:val="2"/>
            <w:tcBorders>
              <w:bottom w:val="single" w:sz="4" w:space="0" w:color="auto"/>
            </w:tcBorders>
            <w:vAlign w:val="center"/>
          </w:tcPr>
          <w:p w14:paraId="1093B9CE" w14:textId="77777777" w:rsidR="00A956CB" w:rsidRPr="00746DE4" w:rsidRDefault="00A956CB" w:rsidP="00A956CB">
            <w:pPr>
              <w:spacing w:line="260" w:lineRule="exact"/>
              <w:rPr>
                <w:sz w:val="26"/>
                <w:szCs w:val="26"/>
              </w:rPr>
            </w:pPr>
            <w:r w:rsidRPr="00746DE4">
              <w:rPr>
                <w:color w:val="000000"/>
                <w:sz w:val="26"/>
                <w:szCs w:val="26"/>
                <w:lang w:eastAsia="uk-UA"/>
              </w:rPr>
              <w:t>Об’єм санітарного попуску, тис.м</w:t>
            </w:r>
            <w:r w:rsidRPr="00746DE4">
              <w:rPr>
                <w:color w:val="000000"/>
                <w:sz w:val="26"/>
                <w:szCs w:val="26"/>
                <w:vertAlign w:val="superscript"/>
                <w:lang w:eastAsia="uk-UA"/>
              </w:rPr>
              <w:t>3</w:t>
            </w:r>
          </w:p>
        </w:tc>
        <w:tc>
          <w:tcPr>
            <w:tcW w:w="3078" w:type="dxa"/>
            <w:tcBorders>
              <w:bottom w:val="single" w:sz="4" w:space="0" w:color="auto"/>
            </w:tcBorders>
            <w:vAlign w:val="center"/>
          </w:tcPr>
          <w:p w14:paraId="0E4BD135" w14:textId="77777777" w:rsidR="00A956CB" w:rsidRPr="00746DE4" w:rsidRDefault="00A956CB" w:rsidP="00A956CB">
            <w:pPr>
              <w:spacing w:line="80" w:lineRule="exact"/>
              <w:jc w:val="center"/>
              <w:rPr>
                <w:sz w:val="26"/>
                <w:szCs w:val="26"/>
              </w:rPr>
            </w:pPr>
            <w:r w:rsidRPr="00746DE4">
              <w:rPr>
                <w:color w:val="000000"/>
                <w:sz w:val="26"/>
                <w:szCs w:val="26"/>
                <w:lang w:eastAsia="uk-UA"/>
              </w:rPr>
              <w:t>-</w:t>
            </w:r>
          </w:p>
        </w:tc>
      </w:tr>
      <w:tr w:rsidR="00A956CB" w:rsidRPr="00746DE4" w14:paraId="465243B8" w14:textId="77777777" w:rsidTr="00282483">
        <w:trPr>
          <w:trHeight w:val="397"/>
        </w:trPr>
        <w:tc>
          <w:tcPr>
            <w:tcW w:w="6267" w:type="dxa"/>
            <w:gridSpan w:val="2"/>
            <w:tcBorders>
              <w:top w:val="single" w:sz="4" w:space="0" w:color="auto"/>
              <w:left w:val="single" w:sz="4" w:space="0" w:color="auto"/>
              <w:bottom w:val="nil"/>
              <w:right w:val="single" w:sz="4" w:space="0" w:color="auto"/>
            </w:tcBorders>
            <w:vAlign w:val="center"/>
          </w:tcPr>
          <w:p w14:paraId="2278B442" w14:textId="77777777" w:rsidR="00A956CB" w:rsidRPr="00746DE4" w:rsidRDefault="00A956CB" w:rsidP="00A956CB">
            <w:pPr>
              <w:spacing w:line="260" w:lineRule="exact"/>
              <w:rPr>
                <w:color w:val="000000"/>
                <w:sz w:val="26"/>
                <w:szCs w:val="26"/>
                <w:lang w:eastAsia="uk-UA"/>
              </w:rPr>
            </w:pPr>
            <w:r w:rsidRPr="00746DE4">
              <w:rPr>
                <w:color w:val="000000"/>
                <w:sz w:val="26"/>
                <w:szCs w:val="26"/>
                <w:lang w:eastAsia="uk-UA"/>
              </w:rPr>
              <w:t>Основні гідрохімічні показники якості води (мг/л):</w:t>
            </w:r>
          </w:p>
        </w:tc>
        <w:tc>
          <w:tcPr>
            <w:tcW w:w="3078" w:type="dxa"/>
            <w:tcBorders>
              <w:top w:val="single" w:sz="4" w:space="0" w:color="auto"/>
              <w:left w:val="single" w:sz="4" w:space="0" w:color="auto"/>
              <w:bottom w:val="nil"/>
              <w:right w:val="single" w:sz="4" w:space="0" w:color="auto"/>
            </w:tcBorders>
            <w:vAlign w:val="center"/>
          </w:tcPr>
          <w:p w14:paraId="0BA7FAEE" w14:textId="77777777" w:rsidR="00A956CB" w:rsidRPr="00746DE4" w:rsidRDefault="00A956CB" w:rsidP="00A956CB">
            <w:pPr>
              <w:jc w:val="center"/>
              <w:rPr>
                <w:sz w:val="26"/>
                <w:szCs w:val="26"/>
              </w:rPr>
            </w:pPr>
          </w:p>
        </w:tc>
      </w:tr>
      <w:tr w:rsidR="00A956CB" w:rsidRPr="00746DE4" w14:paraId="14BE60D2" w14:textId="77777777" w:rsidTr="00282483">
        <w:tc>
          <w:tcPr>
            <w:tcW w:w="6267" w:type="dxa"/>
            <w:gridSpan w:val="2"/>
            <w:tcBorders>
              <w:top w:val="nil"/>
              <w:left w:val="single" w:sz="4" w:space="0" w:color="auto"/>
              <w:bottom w:val="nil"/>
              <w:right w:val="single" w:sz="4" w:space="0" w:color="auto"/>
            </w:tcBorders>
            <w:vAlign w:val="center"/>
          </w:tcPr>
          <w:p w14:paraId="5CFCB9B7" w14:textId="77777777" w:rsidR="00A956CB" w:rsidRPr="00746DE4" w:rsidRDefault="00A956CB" w:rsidP="00A956CB">
            <w:pPr>
              <w:numPr>
                <w:ilvl w:val="0"/>
                <w:numId w:val="9"/>
              </w:numPr>
              <w:spacing w:line="260" w:lineRule="exact"/>
              <w:contextualSpacing/>
              <w:rPr>
                <w:sz w:val="26"/>
                <w:szCs w:val="26"/>
              </w:rPr>
            </w:pPr>
            <w:r w:rsidRPr="00746DE4">
              <w:rPr>
                <w:color w:val="000000"/>
                <w:sz w:val="26"/>
                <w:szCs w:val="26"/>
                <w:lang w:eastAsia="uk-UA"/>
              </w:rPr>
              <w:t>завислі речовини</w:t>
            </w:r>
          </w:p>
        </w:tc>
        <w:tc>
          <w:tcPr>
            <w:tcW w:w="3078" w:type="dxa"/>
            <w:tcBorders>
              <w:top w:val="nil"/>
              <w:left w:val="single" w:sz="4" w:space="0" w:color="auto"/>
              <w:bottom w:val="nil"/>
              <w:right w:val="single" w:sz="4" w:space="0" w:color="auto"/>
            </w:tcBorders>
            <w:vAlign w:val="center"/>
          </w:tcPr>
          <w:p w14:paraId="666D9372" w14:textId="77777777" w:rsidR="00A956CB" w:rsidRPr="00746DE4" w:rsidRDefault="00A956CB" w:rsidP="00A956CB">
            <w:pPr>
              <w:spacing w:line="260" w:lineRule="exact"/>
              <w:ind w:left="360"/>
              <w:jc w:val="center"/>
              <w:rPr>
                <w:sz w:val="26"/>
                <w:szCs w:val="26"/>
              </w:rPr>
            </w:pPr>
            <w:r w:rsidRPr="00746DE4">
              <w:rPr>
                <w:color w:val="000000"/>
                <w:sz w:val="26"/>
                <w:szCs w:val="26"/>
                <w:lang w:eastAsia="uk-UA"/>
              </w:rPr>
              <w:t>17,0</w:t>
            </w:r>
          </w:p>
        </w:tc>
      </w:tr>
      <w:tr w:rsidR="00A956CB" w:rsidRPr="00746DE4" w14:paraId="65E2DF75" w14:textId="77777777" w:rsidTr="00282483">
        <w:tc>
          <w:tcPr>
            <w:tcW w:w="6267" w:type="dxa"/>
            <w:gridSpan w:val="2"/>
            <w:tcBorders>
              <w:top w:val="nil"/>
              <w:left w:val="single" w:sz="4" w:space="0" w:color="auto"/>
              <w:bottom w:val="nil"/>
              <w:right w:val="single" w:sz="4" w:space="0" w:color="auto"/>
            </w:tcBorders>
          </w:tcPr>
          <w:p w14:paraId="66951B0C" w14:textId="77777777" w:rsidR="00A956CB" w:rsidRPr="00746DE4" w:rsidRDefault="00A956CB" w:rsidP="00A956CB">
            <w:pPr>
              <w:numPr>
                <w:ilvl w:val="0"/>
                <w:numId w:val="9"/>
              </w:numPr>
              <w:spacing w:line="260" w:lineRule="exact"/>
              <w:contextualSpacing/>
              <w:rPr>
                <w:sz w:val="26"/>
                <w:szCs w:val="26"/>
              </w:rPr>
            </w:pPr>
            <w:r w:rsidRPr="00746DE4">
              <w:rPr>
                <w:color w:val="000000"/>
                <w:sz w:val="26"/>
                <w:szCs w:val="26"/>
                <w:lang w:eastAsia="uk-UA"/>
              </w:rPr>
              <w:t>мінералізація</w:t>
            </w:r>
          </w:p>
        </w:tc>
        <w:tc>
          <w:tcPr>
            <w:tcW w:w="3078" w:type="dxa"/>
            <w:tcBorders>
              <w:top w:val="nil"/>
              <w:left w:val="single" w:sz="4" w:space="0" w:color="auto"/>
              <w:bottom w:val="nil"/>
              <w:right w:val="single" w:sz="4" w:space="0" w:color="auto"/>
            </w:tcBorders>
          </w:tcPr>
          <w:p w14:paraId="013B957F" w14:textId="77777777" w:rsidR="00A956CB" w:rsidRPr="00746DE4" w:rsidRDefault="00A956CB" w:rsidP="00A956CB">
            <w:pPr>
              <w:spacing w:line="260" w:lineRule="exact"/>
              <w:ind w:left="360"/>
              <w:jc w:val="center"/>
              <w:rPr>
                <w:sz w:val="26"/>
                <w:szCs w:val="26"/>
              </w:rPr>
            </w:pPr>
            <w:r w:rsidRPr="00746DE4">
              <w:rPr>
                <w:color w:val="000000"/>
                <w:sz w:val="26"/>
                <w:szCs w:val="26"/>
                <w:lang w:eastAsia="uk-UA"/>
              </w:rPr>
              <w:t>260</w:t>
            </w:r>
          </w:p>
        </w:tc>
      </w:tr>
      <w:tr w:rsidR="00A956CB" w:rsidRPr="00746DE4" w14:paraId="4068E696" w14:textId="77777777" w:rsidTr="00282483">
        <w:tc>
          <w:tcPr>
            <w:tcW w:w="6267" w:type="dxa"/>
            <w:gridSpan w:val="2"/>
            <w:tcBorders>
              <w:top w:val="nil"/>
              <w:left w:val="single" w:sz="4" w:space="0" w:color="auto"/>
              <w:bottom w:val="nil"/>
              <w:right w:val="single" w:sz="4" w:space="0" w:color="auto"/>
            </w:tcBorders>
          </w:tcPr>
          <w:p w14:paraId="4BA37FCB" w14:textId="77777777" w:rsidR="00A956CB" w:rsidRPr="00746DE4" w:rsidRDefault="00A956CB" w:rsidP="00A956CB">
            <w:pPr>
              <w:numPr>
                <w:ilvl w:val="0"/>
                <w:numId w:val="9"/>
              </w:numPr>
              <w:spacing w:line="260" w:lineRule="exact"/>
              <w:contextualSpacing/>
              <w:rPr>
                <w:sz w:val="26"/>
                <w:szCs w:val="26"/>
              </w:rPr>
            </w:pPr>
            <w:r w:rsidRPr="00746DE4">
              <w:rPr>
                <w:color w:val="000000"/>
                <w:sz w:val="26"/>
                <w:szCs w:val="26"/>
                <w:lang w:eastAsia="uk-UA"/>
              </w:rPr>
              <w:t>сульфати</w:t>
            </w:r>
          </w:p>
        </w:tc>
        <w:tc>
          <w:tcPr>
            <w:tcW w:w="3078" w:type="dxa"/>
            <w:tcBorders>
              <w:top w:val="nil"/>
              <w:left w:val="single" w:sz="4" w:space="0" w:color="auto"/>
              <w:bottom w:val="nil"/>
              <w:right w:val="single" w:sz="4" w:space="0" w:color="auto"/>
            </w:tcBorders>
          </w:tcPr>
          <w:p w14:paraId="5A6A7074" w14:textId="77777777" w:rsidR="00A956CB" w:rsidRPr="00746DE4" w:rsidRDefault="00A956CB" w:rsidP="00A956CB">
            <w:pPr>
              <w:spacing w:line="260" w:lineRule="exact"/>
              <w:ind w:left="360"/>
              <w:jc w:val="center"/>
              <w:rPr>
                <w:sz w:val="26"/>
                <w:szCs w:val="26"/>
              </w:rPr>
            </w:pPr>
            <w:r w:rsidRPr="00746DE4">
              <w:rPr>
                <w:color w:val="000000"/>
                <w:sz w:val="26"/>
                <w:szCs w:val="26"/>
                <w:lang w:eastAsia="uk-UA"/>
              </w:rPr>
              <w:t>20,8</w:t>
            </w:r>
          </w:p>
        </w:tc>
      </w:tr>
      <w:tr w:rsidR="00A956CB" w:rsidRPr="00746DE4" w14:paraId="670060E7" w14:textId="77777777" w:rsidTr="00282483">
        <w:tc>
          <w:tcPr>
            <w:tcW w:w="6267" w:type="dxa"/>
            <w:gridSpan w:val="2"/>
            <w:tcBorders>
              <w:top w:val="nil"/>
              <w:left w:val="single" w:sz="4" w:space="0" w:color="auto"/>
              <w:bottom w:val="nil"/>
              <w:right w:val="single" w:sz="4" w:space="0" w:color="auto"/>
            </w:tcBorders>
          </w:tcPr>
          <w:p w14:paraId="1362D72C" w14:textId="77777777" w:rsidR="00A956CB" w:rsidRPr="00746DE4" w:rsidRDefault="00A956CB" w:rsidP="00A956CB">
            <w:pPr>
              <w:numPr>
                <w:ilvl w:val="0"/>
                <w:numId w:val="9"/>
              </w:numPr>
              <w:spacing w:line="260" w:lineRule="exact"/>
              <w:contextualSpacing/>
              <w:rPr>
                <w:sz w:val="26"/>
                <w:szCs w:val="26"/>
              </w:rPr>
            </w:pPr>
            <w:r w:rsidRPr="00746DE4">
              <w:rPr>
                <w:color w:val="000000"/>
                <w:sz w:val="26"/>
                <w:szCs w:val="26"/>
                <w:lang w:eastAsia="uk-UA"/>
              </w:rPr>
              <w:t>хлориди</w:t>
            </w:r>
          </w:p>
        </w:tc>
        <w:tc>
          <w:tcPr>
            <w:tcW w:w="3078" w:type="dxa"/>
            <w:tcBorders>
              <w:top w:val="nil"/>
              <w:left w:val="single" w:sz="4" w:space="0" w:color="auto"/>
              <w:bottom w:val="nil"/>
              <w:right w:val="single" w:sz="4" w:space="0" w:color="auto"/>
            </w:tcBorders>
          </w:tcPr>
          <w:p w14:paraId="51E55BD2" w14:textId="77777777" w:rsidR="00A956CB" w:rsidRPr="00746DE4" w:rsidRDefault="00A956CB" w:rsidP="00A956CB">
            <w:pPr>
              <w:spacing w:line="260" w:lineRule="exact"/>
              <w:ind w:left="360"/>
              <w:jc w:val="center"/>
              <w:rPr>
                <w:sz w:val="26"/>
                <w:szCs w:val="26"/>
              </w:rPr>
            </w:pPr>
            <w:r w:rsidRPr="00746DE4">
              <w:rPr>
                <w:color w:val="000000"/>
                <w:sz w:val="26"/>
                <w:szCs w:val="26"/>
                <w:lang w:eastAsia="uk-UA"/>
              </w:rPr>
              <w:t>13,75</w:t>
            </w:r>
          </w:p>
        </w:tc>
      </w:tr>
      <w:tr w:rsidR="00A956CB" w:rsidRPr="00746DE4" w14:paraId="355EF8A3" w14:textId="77777777" w:rsidTr="00282483">
        <w:tc>
          <w:tcPr>
            <w:tcW w:w="6267" w:type="dxa"/>
            <w:gridSpan w:val="2"/>
            <w:tcBorders>
              <w:top w:val="nil"/>
              <w:left w:val="single" w:sz="4" w:space="0" w:color="auto"/>
              <w:bottom w:val="nil"/>
              <w:right w:val="single" w:sz="4" w:space="0" w:color="auto"/>
            </w:tcBorders>
          </w:tcPr>
          <w:p w14:paraId="1492610D" w14:textId="77777777" w:rsidR="00A956CB" w:rsidRPr="00746DE4" w:rsidRDefault="00A956CB" w:rsidP="00A956CB">
            <w:pPr>
              <w:numPr>
                <w:ilvl w:val="0"/>
                <w:numId w:val="9"/>
              </w:numPr>
              <w:spacing w:line="260" w:lineRule="exact"/>
              <w:contextualSpacing/>
              <w:rPr>
                <w:sz w:val="26"/>
                <w:szCs w:val="26"/>
              </w:rPr>
            </w:pPr>
            <w:r w:rsidRPr="00746DE4">
              <w:rPr>
                <w:color w:val="000000"/>
                <w:sz w:val="26"/>
                <w:szCs w:val="26"/>
                <w:lang w:eastAsia="uk-UA"/>
              </w:rPr>
              <w:t xml:space="preserve">азот </w:t>
            </w:r>
            <w:proofErr w:type="spellStart"/>
            <w:r w:rsidRPr="00746DE4">
              <w:rPr>
                <w:color w:val="000000"/>
                <w:sz w:val="26"/>
                <w:szCs w:val="26"/>
                <w:lang w:eastAsia="uk-UA"/>
              </w:rPr>
              <w:t>амоншнии</w:t>
            </w:r>
            <w:proofErr w:type="spellEnd"/>
          </w:p>
        </w:tc>
        <w:tc>
          <w:tcPr>
            <w:tcW w:w="3078" w:type="dxa"/>
            <w:tcBorders>
              <w:top w:val="nil"/>
              <w:left w:val="single" w:sz="4" w:space="0" w:color="auto"/>
              <w:bottom w:val="nil"/>
              <w:right w:val="single" w:sz="4" w:space="0" w:color="auto"/>
            </w:tcBorders>
          </w:tcPr>
          <w:p w14:paraId="4EA1EF1D" w14:textId="77777777" w:rsidR="00A956CB" w:rsidRPr="00746DE4" w:rsidRDefault="00A956CB" w:rsidP="00A956CB">
            <w:pPr>
              <w:spacing w:line="260" w:lineRule="exact"/>
              <w:ind w:left="360"/>
              <w:jc w:val="center"/>
              <w:rPr>
                <w:sz w:val="26"/>
                <w:szCs w:val="26"/>
              </w:rPr>
            </w:pPr>
            <w:r w:rsidRPr="00746DE4">
              <w:rPr>
                <w:color w:val="000000"/>
                <w:sz w:val="26"/>
                <w:szCs w:val="26"/>
                <w:lang w:eastAsia="uk-UA"/>
              </w:rPr>
              <w:t>0,004</w:t>
            </w:r>
          </w:p>
        </w:tc>
      </w:tr>
      <w:tr w:rsidR="00A956CB" w:rsidRPr="00746DE4" w14:paraId="5AAE1401" w14:textId="77777777" w:rsidTr="00282483">
        <w:tc>
          <w:tcPr>
            <w:tcW w:w="6267" w:type="dxa"/>
            <w:gridSpan w:val="2"/>
            <w:tcBorders>
              <w:top w:val="nil"/>
              <w:left w:val="single" w:sz="4" w:space="0" w:color="auto"/>
              <w:bottom w:val="nil"/>
              <w:right w:val="single" w:sz="4" w:space="0" w:color="auto"/>
            </w:tcBorders>
          </w:tcPr>
          <w:p w14:paraId="17755B89" w14:textId="77777777" w:rsidR="00A956CB" w:rsidRPr="00746DE4" w:rsidRDefault="00A956CB" w:rsidP="00A956CB">
            <w:pPr>
              <w:numPr>
                <w:ilvl w:val="0"/>
                <w:numId w:val="9"/>
              </w:numPr>
              <w:spacing w:line="260" w:lineRule="exact"/>
              <w:contextualSpacing/>
              <w:rPr>
                <w:sz w:val="26"/>
                <w:szCs w:val="26"/>
              </w:rPr>
            </w:pPr>
            <w:r w:rsidRPr="00746DE4">
              <w:rPr>
                <w:color w:val="000000"/>
                <w:sz w:val="26"/>
                <w:szCs w:val="26"/>
                <w:lang w:eastAsia="uk-UA"/>
              </w:rPr>
              <w:t>нітрати</w:t>
            </w:r>
          </w:p>
        </w:tc>
        <w:tc>
          <w:tcPr>
            <w:tcW w:w="3078" w:type="dxa"/>
            <w:tcBorders>
              <w:top w:val="nil"/>
              <w:left w:val="single" w:sz="4" w:space="0" w:color="auto"/>
              <w:bottom w:val="nil"/>
              <w:right w:val="single" w:sz="4" w:space="0" w:color="auto"/>
            </w:tcBorders>
          </w:tcPr>
          <w:p w14:paraId="0C4553D7" w14:textId="77777777" w:rsidR="00A956CB" w:rsidRPr="00746DE4" w:rsidRDefault="00A956CB" w:rsidP="00A956CB">
            <w:pPr>
              <w:spacing w:line="260" w:lineRule="exact"/>
              <w:ind w:left="360"/>
              <w:jc w:val="center"/>
              <w:rPr>
                <w:sz w:val="26"/>
                <w:szCs w:val="26"/>
              </w:rPr>
            </w:pPr>
            <w:r w:rsidRPr="00746DE4">
              <w:rPr>
                <w:color w:val="000000"/>
                <w:sz w:val="26"/>
                <w:szCs w:val="26"/>
                <w:lang w:eastAsia="uk-UA"/>
              </w:rPr>
              <w:t>1,33</w:t>
            </w:r>
          </w:p>
        </w:tc>
      </w:tr>
      <w:tr w:rsidR="00A956CB" w:rsidRPr="00746DE4" w14:paraId="2590F45D" w14:textId="77777777" w:rsidTr="00282483">
        <w:tc>
          <w:tcPr>
            <w:tcW w:w="6267" w:type="dxa"/>
            <w:gridSpan w:val="2"/>
            <w:tcBorders>
              <w:top w:val="nil"/>
              <w:left w:val="single" w:sz="4" w:space="0" w:color="auto"/>
              <w:bottom w:val="nil"/>
              <w:right w:val="single" w:sz="4" w:space="0" w:color="auto"/>
            </w:tcBorders>
          </w:tcPr>
          <w:p w14:paraId="63424D57" w14:textId="77777777" w:rsidR="00A956CB" w:rsidRPr="00746DE4" w:rsidRDefault="00A956CB" w:rsidP="00A956CB">
            <w:pPr>
              <w:numPr>
                <w:ilvl w:val="0"/>
                <w:numId w:val="9"/>
              </w:numPr>
              <w:spacing w:line="260" w:lineRule="exact"/>
              <w:contextualSpacing/>
              <w:rPr>
                <w:sz w:val="26"/>
                <w:szCs w:val="26"/>
              </w:rPr>
            </w:pPr>
            <w:r w:rsidRPr="00746DE4">
              <w:rPr>
                <w:color w:val="000000"/>
                <w:sz w:val="26"/>
                <w:szCs w:val="26"/>
                <w:lang w:eastAsia="uk-UA"/>
              </w:rPr>
              <w:t>нітрити</w:t>
            </w:r>
          </w:p>
        </w:tc>
        <w:tc>
          <w:tcPr>
            <w:tcW w:w="3078" w:type="dxa"/>
            <w:tcBorders>
              <w:top w:val="nil"/>
              <w:left w:val="single" w:sz="4" w:space="0" w:color="auto"/>
              <w:bottom w:val="nil"/>
              <w:right w:val="single" w:sz="4" w:space="0" w:color="auto"/>
            </w:tcBorders>
          </w:tcPr>
          <w:p w14:paraId="019E00CA" w14:textId="77777777" w:rsidR="00A956CB" w:rsidRPr="00746DE4" w:rsidRDefault="00A956CB" w:rsidP="00A956CB">
            <w:pPr>
              <w:spacing w:line="260" w:lineRule="exact"/>
              <w:ind w:left="360"/>
              <w:jc w:val="center"/>
              <w:rPr>
                <w:sz w:val="26"/>
                <w:szCs w:val="26"/>
              </w:rPr>
            </w:pPr>
            <w:proofErr w:type="spellStart"/>
            <w:r w:rsidRPr="00746DE4">
              <w:rPr>
                <w:color w:val="000000"/>
                <w:sz w:val="26"/>
                <w:szCs w:val="26"/>
                <w:lang w:eastAsia="uk-UA"/>
              </w:rPr>
              <w:t>н.м.ч</w:t>
            </w:r>
            <w:proofErr w:type="spellEnd"/>
            <w:r w:rsidRPr="00746DE4">
              <w:rPr>
                <w:color w:val="000000"/>
                <w:sz w:val="26"/>
                <w:szCs w:val="26"/>
                <w:lang w:eastAsia="uk-UA"/>
              </w:rPr>
              <w:t>.</w:t>
            </w:r>
          </w:p>
        </w:tc>
      </w:tr>
      <w:tr w:rsidR="00A956CB" w:rsidRPr="00746DE4" w14:paraId="7D9867EA" w14:textId="77777777" w:rsidTr="00282483">
        <w:tc>
          <w:tcPr>
            <w:tcW w:w="6267" w:type="dxa"/>
            <w:gridSpan w:val="2"/>
            <w:tcBorders>
              <w:top w:val="nil"/>
              <w:left w:val="single" w:sz="4" w:space="0" w:color="auto"/>
              <w:bottom w:val="nil"/>
              <w:right w:val="single" w:sz="4" w:space="0" w:color="auto"/>
            </w:tcBorders>
          </w:tcPr>
          <w:p w14:paraId="44FB695B" w14:textId="77777777" w:rsidR="00A956CB" w:rsidRPr="00746DE4" w:rsidRDefault="00A956CB" w:rsidP="00A956CB">
            <w:pPr>
              <w:numPr>
                <w:ilvl w:val="0"/>
                <w:numId w:val="9"/>
              </w:numPr>
              <w:spacing w:line="260" w:lineRule="exact"/>
              <w:contextualSpacing/>
              <w:rPr>
                <w:sz w:val="26"/>
                <w:szCs w:val="26"/>
              </w:rPr>
            </w:pPr>
            <w:r w:rsidRPr="00746DE4">
              <w:rPr>
                <w:color w:val="000000"/>
                <w:sz w:val="26"/>
                <w:szCs w:val="26"/>
                <w:lang w:eastAsia="uk-UA"/>
              </w:rPr>
              <w:t>фосфати</w:t>
            </w:r>
          </w:p>
        </w:tc>
        <w:tc>
          <w:tcPr>
            <w:tcW w:w="3078" w:type="dxa"/>
            <w:tcBorders>
              <w:top w:val="nil"/>
              <w:left w:val="single" w:sz="4" w:space="0" w:color="auto"/>
              <w:bottom w:val="nil"/>
              <w:right w:val="single" w:sz="4" w:space="0" w:color="auto"/>
            </w:tcBorders>
          </w:tcPr>
          <w:p w14:paraId="7C0597AB" w14:textId="77777777" w:rsidR="00A956CB" w:rsidRPr="00746DE4" w:rsidRDefault="00A956CB" w:rsidP="00A956CB">
            <w:pPr>
              <w:spacing w:line="260" w:lineRule="exact"/>
              <w:ind w:left="360"/>
              <w:jc w:val="center"/>
              <w:rPr>
                <w:sz w:val="26"/>
                <w:szCs w:val="26"/>
              </w:rPr>
            </w:pPr>
            <w:proofErr w:type="spellStart"/>
            <w:r w:rsidRPr="00746DE4">
              <w:rPr>
                <w:color w:val="000000"/>
                <w:sz w:val="26"/>
                <w:szCs w:val="26"/>
                <w:lang w:eastAsia="uk-UA"/>
              </w:rPr>
              <w:t>н.м.ч</w:t>
            </w:r>
            <w:proofErr w:type="spellEnd"/>
            <w:r w:rsidRPr="00746DE4">
              <w:rPr>
                <w:color w:val="000000"/>
                <w:sz w:val="26"/>
                <w:szCs w:val="26"/>
                <w:lang w:eastAsia="uk-UA"/>
              </w:rPr>
              <w:t>.</w:t>
            </w:r>
          </w:p>
        </w:tc>
      </w:tr>
      <w:tr w:rsidR="00A956CB" w:rsidRPr="00746DE4" w14:paraId="1DB73794" w14:textId="77777777" w:rsidTr="00282483">
        <w:tc>
          <w:tcPr>
            <w:tcW w:w="6267" w:type="dxa"/>
            <w:gridSpan w:val="2"/>
            <w:tcBorders>
              <w:top w:val="nil"/>
              <w:left w:val="single" w:sz="4" w:space="0" w:color="auto"/>
              <w:bottom w:val="nil"/>
              <w:right w:val="single" w:sz="4" w:space="0" w:color="auto"/>
            </w:tcBorders>
          </w:tcPr>
          <w:p w14:paraId="5AD77251" w14:textId="77777777" w:rsidR="00A956CB" w:rsidRPr="00746DE4" w:rsidRDefault="00A956CB" w:rsidP="00A956CB">
            <w:pPr>
              <w:numPr>
                <w:ilvl w:val="0"/>
                <w:numId w:val="9"/>
              </w:numPr>
              <w:spacing w:line="260" w:lineRule="exact"/>
              <w:contextualSpacing/>
              <w:rPr>
                <w:color w:val="000000"/>
                <w:sz w:val="26"/>
                <w:szCs w:val="26"/>
                <w:lang w:eastAsia="uk-UA"/>
              </w:rPr>
            </w:pPr>
            <w:r w:rsidRPr="00746DE4">
              <w:rPr>
                <w:color w:val="000000"/>
                <w:sz w:val="26"/>
                <w:szCs w:val="26"/>
                <w:lang w:eastAsia="uk-UA"/>
              </w:rPr>
              <w:t>нафтопродукти</w:t>
            </w:r>
          </w:p>
        </w:tc>
        <w:tc>
          <w:tcPr>
            <w:tcW w:w="3078" w:type="dxa"/>
            <w:tcBorders>
              <w:top w:val="nil"/>
              <w:left w:val="single" w:sz="4" w:space="0" w:color="auto"/>
              <w:bottom w:val="nil"/>
              <w:right w:val="single" w:sz="4" w:space="0" w:color="auto"/>
            </w:tcBorders>
          </w:tcPr>
          <w:p w14:paraId="16498670" w14:textId="77777777" w:rsidR="00A956CB" w:rsidRPr="00746DE4" w:rsidRDefault="00A956CB" w:rsidP="00A956CB">
            <w:pPr>
              <w:spacing w:line="260" w:lineRule="exact"/>
              <w:ind w:left="360"/>
              <w:jc w:val="center"/>
              <w:rPr>
                <w:color w:val="000000"/>
                <w:sz w:val="26"/>
                <w:szCs w:val="26"/>
                <w:lang w:eastAsia="uk-UA"/>
              </w:rPr>
            </w:pPr>
            <w:r w:rsidRPr="00746DE4">
              <w:rPr>
                <w:color w:val="000000"/>
                <w:sz w:val="26"/>
                <w:szCs w:val="26"/>
                <w:lang w:eastAsia="uk-UA"/>
              </w:rPr>
              <w:t>-</w:t>
            </w:r>
          </w:p>
        </w:tc>
      </w:tr>
      <w:tr w:rsidR="00A956CB" w:rsidRPr="00746DE4" w14:paraId="0AABF2B8" w14:textId="77777777" w:rsidTr="00282483">
        <w:tc>
          <w:tcPr>
            <w:tcW w:w="6267" w:type="dxa"/>
            <w:gridSpan w:val="2"/>
            <w:tcBorders>
              <w:top w:val="nil"/>
              <w:left w:val="single" w:sz="4" w:space="0" w:color="auto"/>
              <w:bottom w:val="nil"/>
              <w:right w:val="single" w:sz="4" w:space="0" w:color="auto"/>
            </w:tcBorders>
          </w:tcPr>
          <w:p w14:paraId="18DBE7C8" w14:textId="77777777" w:rsidR="00A956CB" w:rsidRPr="00746DE4" w:rsidRDefault="00A956CB" w:rsidP="00A956CB">
            <w:pPr>
              <w:numPr>
                <w:ilvl w:val="0"/>
                <w:numId w:val="9"/>
              </w:numPr>
              <w:spacing w:line="260" w:lineRule="exact"/>
              <w:contextualSpacing/>
              <w:rPr>
                <w:sz w:val="26"/>
                <w:szCs w:val="26"/>
              </w:rPr>
            </w:pPr>
            <w:r w:rsidRPr="00746DE4">
              <w:rPr>
                <w:color w:val="000000"/>
                <w:sz w:val="26"/>
                <w:szCs w:val="26"/>
                <w:lang w:eastAsia="uk-UA"/>
              </w:rPr>
              <w:t>ХСК</w:t>
            </w:r>
          </w:p>
        </w:tc>
        <w:tc>
          <w:tcPr>
            <w:tcW w:w="3078" w:type="dxa"/>
            <w:tcBorders>
              <w:top w:val="nil"/>
              <w:left w:val="single" w:sz="4" w:space="0" w:color="auto"/>
              <w:bottom w:val="nil"/>
              <w:right w:val="single" w:sz="4" w:space="0" w:color="auto"/>
            </w:tcBorders>
          </w:tcPr>
          <w:p w14:paraId="4757B447" w14:textId="77777777" w:rsidR="00A956CB" w:rsidRPr="00746DE4" w:rsidRDefault="00A956CB" w:rsidP="00A956CB">
            <w:pPr>
              <w:spacing w:line="260" w:lineRule="exact"/>
              <w:ind w:left="360"/>
              <w:jc w:val="center"/>
              <w:rPr>
                <w:sz w:val="26"/>
                <w:szCs w:val="26"/>
              </w:rPr>
            </w:pPr>
            <w:r w:rsidRPr="00746DE4">
              <w:rPr>
                <w:color w:val="000000"/>
                <w:sz w:val="26"/>
                <w:szCs w:val="26"/>
                <w:lang w:eastAsia="uk-UA"/>
              </w:rPr>
              <w:t>40,0</w:t>
            </w:r>
          </w:p>
        </w:tc>
      </w:tr>
      <w:tr w:rsidR="00A956CB" w:rsidRPr="00746DE4" w14:paraId="544CA1FF" w14:textId="77777777" w:rsidTr="00282483">
        <w:tc>
          <w:tcPr>
            <w:tcW w:w="6267" w:type="dxa"/>
            <w:gridSpan w:val="2"/>
            <w:tcBorders>
              <w:top w:val="nil"/>
              <w:left w:val="single" w:sz="4" w:space="0" w:color="auto"/>
              <w:bottom w:val="nil"/>
              <w:right w:val="single" w:sz="4" w:space="0" w:color="auto"/>
            </w:tcBorders>
          </w:tcPr>
          <w:p w14:paraId="018B380B" w14:textId="77777777" w:rsidR="00A956CB" w:rsidRPr="00746DE4" w:rsidRDefault="00A956CB" w:rsidP="00A956CB">
            <w:pPr>
              <w:numPr>
                <w:ilvl w:val="0"/>
                <w:numId w:val="9"/>
              </w:numPr>
              <w:spacing w:line="260" w:lineRule="exact"/>
              <w:contextualSpacing/>
              <w:rPr>
                <w:sz w:val="26"/>
                <w:szCs w:val="26"/>
              </w:rPr>
            </w:pPr>
            <w:r w:rsidRPr="00746DE4">
              <w:rPr>
                <w:color w:val="000000"/>
                <w:sz w:val="26"/>
                <w:szCs w:val="26"/>
                <w:lang w:eastAsia="uk-UA"/>
              </w:rPr>
              <w:t>БСК5</w:t>
            </w:r>
          </w:p>
        </w:tc>
        <w:tc>
          <w:tcPr>
            <w:tcW w:w="3078" w:type="dxa"/>
            <w:tcBorders>
              <w:top w:val="nil"/>
              <w:left w:val="single" w:sz="4" w:space="0" w:color="auto"/>
              <w:bottom w:val="nil"/>
              <w:right w:val="single" w:sz="4" w:space="0" w:color="auto"/>
            </w:tcBorders>
          </w:tcPr>
          <w:p w14:paraId="54F19E24" w14:textId="77777777" w:rsidR="00A956CB" w:rsidRPr="00746DE4" w:rsidRDefault="00A956CB" w:rsidP="00A956CB">
            <w:pPr>
              <w:spacing w:line="260" w:lineRule="exact"/>
              <w:ind w:left="360"/>
              <w:jc w:val="center"/>
              <w:rPr>
                <w:sz w:val="26"/>
                <w:szCs w:val="26"/>
              </w:rPr>
            </w:pPr>
            <w:r w:rsidRPr="00746DE4">
              <w:rPr>
                <w:color w:val="000000"/>
                <w:sz w:val="26"/>
                <w:szCs w:val="26"/>
                <w:lang w:eastAsia="uk-UA"/>
              </w:rPr>
              <w:t>14,7</w:t>
            </w:r>
          </w:p>
        </w:tc>
      </w:tr>
      <w:tr w:rsidR="00A956CB" w:rsidRPr="00746DE4" w14:paraId="35AA1D8E" w14:textId="77777777" w:rsidTr="00282483">
        <w:tc>
          <w:tcPr>
            <w:tcW w:w="6267" w:type="dxa"/>
            <w:gridSpan w:val="2"/>
            <w:tcBorders>
              <w:top w:val="nil"/>
              <w:left w:val="single" w:sz="4" w:space="0" w:color="auto"/>
              <w:bottom w:val="nil"/>
              <w:right w:val="single" w:sz="4" w:space="0" w:color="auto"/>
            </w:tcBorders>
          </w:tcPr>
          <w:p w14:paraId="1AEF8D8E" w14:textId="77777777" w:rsidR="00A956CB" w:rsidRPr="00746DE4" w:rsidRDefault="00A956CB" w:rsidP="00A956CB">
            <w:pPr>
              <w:numPr>
                <w:ilvl w:val="0"/>
                <w:numId w:val="9"/>
              </w:numPr>
              <w:spacing w:line="260" w:lineRule="exact"/>
              <w:contextualSpacing/>
              <w:rPr>
                <w:sz w:val="26"/>
                <w:szCs w:val="26"/>
              </w:rPr>
            </w:pPr>
            <w:r w:rsidRPr="00746DE4">
              <w:rPr>
                <w:sz w:val="26"/>
                <w:szCs w:val="26"/>
              </w:rPr>
              <w:t>Натрій</w:t>
            </w:r>
          </w:p>
        </w:tc>
        <w:tc>
          <w:tcPr>
            <w:tcW w:w="3078" w:type="dxa"/>
            <w:tcBorders>
              <w:top w:val="nil"/>
              <w:left w:val="single" w:sz="4" w:space="0" w:color="auto"/>
              <w:bottom w:val="nil"/>
              <w:right w:val="single" w:sz="4" w:space="0" w:color="auto"/>
            </w:tcBorders>
          </w:tcPr>
          <w:p w14:paraId="731632DC" w14:textId="77777777" w:rsidR="00A956CB" w:rsidRPr="00746DE4" w:rsidRDefault="00A956CB" w:rsidP="00A956CB">
            <w:pPr>
              <w:spacing w:line="260" w:lineRule="exact"/>
              <w:ind w:left="360"/>
              <w:jc w:val="center"/>
              <w:rPr>
                <w:sz w:val="26"/>
                <w:szCs w:val="26"/>
              </w:rPr>
            </w:pPr>
            <w:r w:rsidRPr="00746DE4">
              <w:rPr>
                <w:sz w:val="26"/>
                <w:szCs w:val="26"/>
              </w:rPr>
              <w:t>26,91</w:t>
            </w:r>
          </w:p>
        </w:tc>
      </w:tr>
      <w:tr w:rsidR="00A956CB" w:rsidRPr="00746DE4" w14:paraId="00E69DA4" w14:textId="77777777" w:rsidTr="00282483">
        <w:tc>
          <w:tcPr>
            <w:tcW w:w="6267" w:type="dxa"/>
            <w:gridSpan w:val="2"/>
            <w:tcBorders>
              <w:top w:val="nil"/>
              <w:left w:val="single" w:sz="4" w:space="0" w:color="auto"/>
              <w:bottom w:val="nil"/>
              <w:right w:val="single" w:sz="4" w:space="0" w:color="auto"/>
            </w:tcBorders>
          </w:tcPr>
          <w:p w14:paraId="5A3C9F56" w14:textId="77777777" w:rsidR="00A956CB" w:rsidRPr="00746DE4" w:rsidRDefault="00A956CB" w:rsidP="00A956CB">
            <w:pPr>
              <w:numPr>
                <w:ilvl w:val="0"/>
                <w:numId w:val="9"/>
              </w:numPr>
              <w:spacing w:line="260" w:lineRule="exact"/>
              <w:contextualSpacing/>
              <w:rPr>
                <w:sz w:val="26"/>
                <w:szCs w:val="26"/>
              </w:rPr>
            </w:pPr>
            <w:r w:rsidRPr="00746DE4">
              <w:rPr>
                <w:sz w:val="26"/>
                <w:szCs w:val="26"/>
              </w:rPr>
              <w:t>залізо загальне</w:t>
            </w:r>
          </w:p>
        </w:tc>
        <w:tc>
          <w:tcPr>
            <w:tcW w:w="3078" w:type="dxa"/>
            <w:tcBorders>
              <w:top w:val="nil"/>
              <w:left w:val="single" w:sz="4" w:space="0" w:color="auto"/>
              <w:bottom w:val="nil"/>
              <w:right w:val="single" w:sz="4" w:space="0" w:color="auto"/>
            </w:tcBorders>
          </w:tcPr>
          <w:p w14:paraId="62B97C68" w14:textId="77777777" w:rsidR="00A956CB" w:rsidRPr="00746DE4" w:rsidRDefault="00A956CB" w:rsidP="00A956CB">
            <w:pPr>
              <w:spacing w:line="260" w:lineRule="exact"/>
              <w:ind w:left="360"/>
              <w:jc w:val="center"/>
              <w:rPr>
                <w:sz w:val="26"/>
                <w:szCs w:val="26"/>
              </w:rPr>
            </w:pPr>
            <w:r w:rsidRPr="00746DE4">
              <w:rPr>
                <w:sz w:val="26"/>
                <w:szCs w:val="26"/>
              </w:rPr>
              <w:t>0,08</w:t>
            </w:r>
          </w:p>
        </w:tc>
      </w:tr>
      <w:tr w:rsidR="00A956CB" w:rsidRPr="00746DE4" w14:paraId="1CA52544" w14:textId="77777777" w:rsidTr="00282483">
        <w:tc>
          <w:tcPr>
            <w:tcW w:w="6267" w:type="dxa"/>
            <w:gridSpan w:val="2"/>
            <w:tcBorders>
              <w:top w:val="nil"/>
              <w:left w:val="single" w:sz="4" w:space="0" w:color="auto"/>
              <w:bottom w:val="nil"/>
              <w:right w:val="single" w:sz="4" w:space="0" w:color="auto"/>
            </w:tcBorders>
          </w:tcPr>
          <w:p w14:paraId="2A3A59B9" w14:textId="77777777" w:rsidR="00A956CB" w:rsidRPr="00746DE4" w:rsidRDefault="00A956CB" w:rsidP="00A956CB">
            <w:pPr>
              <w:numPr>
                <w:ilvl w:val="0"/>
                <w:numId w:val="9"/>
              </w:numPr>
              <w:spacing w:line="260" w:lineRule="exact"/>
              <w:contextualSpacing/>
              <w:rPr>
                <w:sz w:val="26"/>
                <w:szCs w:val="26"/>
              </w:rPr>
            </w:pPr>
            <w:r w:rsidRPr="00746DE4">
              <w:rPr>
                <w:sz w:val="26"/>
                <w:szCs w:val="26"/>
              </w:rPr>
              <w:t>кальцій</w:t>
            </w:r>
          </w:p>
        </w:tc>
        <w:tc>
          <w:tcPr>
            <w:tcW w:w="3078" w:type="dxa"/>
            <w:tcBorders>
              <w:top w:val="nil"/>
              <w:left w:val="single" w:sz="4" w:space="0" w:color="auto"/>
              <w:bottom w:val="nil"/>
              <w:right w:val="single" w:sz="4" w:space="0" w:color="auto"/>
            </w:tcBorders>
          </w:tcPr>
          <w:p w14:paraId="1B90CA14" w14:textId="77777777" w:rsidR="00A956CB" w:rsidRPr="00746DE4" w:rsidRDefault="00A956CB" w:rsidP="00A956CB">
            <w:pPr>
              <w:spacing w:line="260" w:lineRule="exact"/>
              <w:ind w:left="360"/>
              <w:jc w:val="center"/>
              <w:rPr>
                <w:sz w:val="26"/>
                <w:szCs w:val="26"/>
              </w:rPr>
            </w:pPr>
            <w:r w:rsidRPr="00746DE4">
              <w:rPr>
                <w:sz w:val="26"/>
                <w:szCs w:val="26"/>
              </w:rPr>
              <w:t>64</w:t>
            </w:r>
          </w:p>
        </w:tc>
      </w:tr>
      <w:tr w:rsidR="00A956CB" w:rsidRPr="00746DE4" w14:paraId="75702805" w14:textId="77777777" w:rsidTr="00282483">
        <w:tc>
          <w:tcPr>
            <w:tcW w:w="6267" w:type="dxa"/>
            <w:gridSpan w:val="2"/>
            <w:tcBorders>
              <w:top w:val="nil"/>
              <w:left w:val="single" w:sz="4" w:space="0" w:color="auto"/>
              <w:bottom w:val="nil"/>
              <w:right w:val="single" w:sz="4" w:space="0" w:color="auto"/>
            </w:tcBorders>
          </w:tcPr>
          <w:p w14:paraId="0693622F" w14:textId="77777777" w:rsidR="00A956CB" w:rsidRPr="00746DE4" w:rsidRDefault="00A956CB" w:rsidP="00A956CB">
            <w:pPr>
              <w:numPr>
                <w:ilvl w:val="0"/>
                <w:numId w:val="9"/>
              </w:numPr>
              <w:spacing w:line="260" w:lineRule="exact"/>
              <w:contextualSpacing/>
              <w:rPr>
                <w:sz w:val="26"/>
                <w:szCs w:val="26"/>
              </w:rPr>
            </w:pPr>
            <w:r w:rsidRPr="00746DE4">
              <w:rPr>
                <w:sz w:val="26"/>
                <w:szCs w:val="26"/>
              </w:rPr>
              <w:t>магній</w:t>
            </w:r>
          </w:p>
        </w:tc>
        <w:tc>
          <w:tcPr>
            <w:tcW w:w="3078" w:type="dxa"/>
            <w:tcBorders>
              <w:top w:val="nil"/>
              <w:left w:val="single" w:sz="4" w:space="0" w:color="auto"/>
              <w:bottom w:val="nil"/>
              <w:right w:val="single" w:sz="4" w:space="0" w:color="auto"/>
            </w:tcBorders>
          </w:tcPr>
          <w:p w14:paraId="5F2A50F1" w14:textId="77777777" w:rsidR="00A956CB" w:rsidRPr="00746DE4" w:rsidRDefault="00A956CB" w:rsidP="00A956CB">
            <w:pPr>
              <w:spacing w:line="260" w:lineRule="exact"/>
              <w:ind w:left="360"/>
              <w:jc w:val="center"/>
              <w:rPr>
                <w:sz w:val="26"/>
                <w:szCs w:val="26"/>
              </w:rPr>
            </w:pPr>
            <w:r w:rsidRPr="00746DE4">
              <w:rPr>
                <w:sz w:val="26"/>
                <w:szCs w:val="26"/>
              </w:rPr>
              <w:t>6,6</w:t>
            </w:r>
          </w:p>
        </w:tc>
      </w:tr>
      <w:tr w:rsidR="00A956CB" w:rsidRPr="00746DE4" w14:paraId="020525CF" w14:textId="77777777" w:rsidTr="00282483">
        <w:tc>
          <w:tcPr>
            <w:tcW w:w="6267" w:type="dxa"/>
            <w:gridSpan w:val="2"/>
            <w:tcBorders>
              <w:top w:val="nil"/>
              <w:left w:val="single" w:sz="4" w:space="0" w:color="auto"/>
              <w:bottom w:val="single" w:sz="4" w:space="0" w:color="auto"/>
              <w:right w:val="single" w:sz="4" w:space="0" w:color="auto"/>
            </w:tcBorders>
          </w:tcPr>
          <w:p w14:paraId="6ABC30B7" w14:textId="77777777" w:rsidR="00A956CB" w:rsidRPr="00746DE4" w:rsidRDefault="00A956CB" w:rsidP="00A956CB">
            <w:pPr>
              <w:numPr>
                <w:ilvl w:val="0"/>
                <w:numId w:val="9"/>
              </w:numPr>
              <w:spacing w:line="260" w:lineRule="exact"/>
              <w:contextualSpacing/>
              <w:rPr>
                <w:sz w:val="26"/>
                <w:szCs w:val="26"/>
              </w:rPr>
            </w:pPr>
            <w:r w:rsidRPr="00746DE4">
              <w:rPr>
                <w:sz w:val="26"/>
                <w:szCs w:val="26"/>
              </w:rPr>
              <w:t>калій</w:t>
            </w:r>
          </w:p>
        </w:tc>
        <w:tc>
          <w:tcPr>
            <w:tcW w:w="3078" w:type="dxa"/>
            <w:tcBorders>
              <w:top w:val="nil"/>
              <w:left w:val="single" w:sz="4" w:space="0" w:color="auto"/>
              <w:bottom w:val="single" w:sz="4" w:space="0" w:color="auto"/>
              <w:right w:val="single" w:sz="4" w:space="0" w:color="auto"/>
            </w:tcBorders>
          </w:tcPr>
          <w:p w14:paraId="50A5C1B5" w14:textId="77777777" w:rsidR="00A956CB" w:rsidRPr="00746DE4" w:rsidRDefault="00A956CB" w:rsidP="00A956CB">
            <w:pPr>
              <w:spacing w:line="260" w:lineRule="exact"/>
              <w:ind w:left="360"/>
              <w:jc w:val="center"/>
              <w:rPr>
                <w:sz w:val="26"/>
                <w:szCs w:val="26"/>
              </w:rPr>
            </w:pPr>
            <w:r w:rsidRPr="00746DE4">
              <w:rPr>
                <w:sz w:val="26"/>
                <w:szCs w:val="26"/>
              </w:rPr>
              <w:t>0,39</w:t>
            </w:r>
          </w:p>
        </w:tc>
      </w:tr>
      <w:tr w:rsidR="00A956CB" w:rsidRPr="00746DE4" w14:paraId="36B91CBC" w14:textId="77777777" w:rsidTr="00282483">
        <w:trPr>
          <w:trHeight w:val="647"/>
        </w:trPr>
        <w:tc>
          <w:tcPr>
            <w:tcW w:w="6267" w:type="dxa"/>
            <w:gridSpan w:val="2"/>
            <w:tcBorders>
              <w:top w:val="single" w:sz="4" w:space="0" w:color="auto"/>
            </w:tcBorders>
            <w:vAlign w:val="center"/>
          </w:tcPr>
          <w:p w14:paraId="1A881CA4" w14:textId="77777777" w:rsidR="00A956CB" w:rsidRPr="00746DE4" w:rsidRDefault="00A956CB" w:rsidP="00A956CB">
            <w:pPr>
              <w:rPr>
                <w:sz w:val="26"/>
                <w:szCs w:val="26"/>
              </w:rPr>
            </w:pPr>
            <w:r w:rsidRPr="00746DE4">
              <w:rPr>
                <w:color w:val="000000"/>
                <w:sz w:val="26"/>
                <w:szCs w:val="26"/>
                <w:lang w:eastAsia="uk-UA"/>
              </w:rPr>
              <w:t>Витрати на випаровування та фільтрацію протягом року, тис. м</w:t>
            </w:r>
            <w:r w:rsidRPr="00746DE4">
              <w:rPr>
                <w:color w:val="000000"/>
                <w:sz w:val="26"/>
                <w:szCs w:val="26"/>
                <w:vertAlign w:val="superscript"/>
                <w:lang w:eastAsia="uk-UA"/>
              </w:rPr>
              <w:t>3</w:t>
            </w:r>
          </w:p>
        </w:tc>
        <w:tc>
          <w:tcPr>
            <w:tcW w:w="3078" w:type="dxa"/>
            <w:tcBorders>
              <w:top w:val="single" w:sz="4" w:space="0" w:color="auto"/>
            </w:tcBorders>
            <w:vAlign w:val="center"/>
          </w:tcPr>
          <w:p w14:paraId="72BF7A06" w14:textId="77777777" w:rsidR="00A956CB" w:rsidRPr="00746DE4" w:rsidRDefault="00A956CB" w:rsidP="00A956CB">
            <w:pPr>
              <w:spacing w:line="360" w:lineRule="auto"/>
              <w:jc w:val="center"/>
              <w:rPr>
                <w:sz w:val="26"/>
                <w:szCs w:val="26"/>
              </w:rPr>
            </w:pPr>
            <w:r w:rsidRPr="00746DE4">
              <w:rPr>
                <w:sz w:val="26"/>
                <w:szCs w:val="26"/>
              </w:rPr>
              <w:t xml:space="preserve">        3,87</w:t>
            </w:r>
          </w:p>
        </w:tc>
      </w:tr>
    </w:tbl>
    <w:p w14:paraId="76902924" w14:textId="77777777" w:rsidR="00A956CB" w:rsidRPr="00746DE4" w:rsidRDefault="00A956CB" w:rsidP="00A956CB">
      <w:pPr>
        <w:spacing w:line="360" w:lineRule="auto"/>
        <w:jc w:val="both"/>
        <w:rPr>
          <w:sz w:val="28"/>
          <w:szCs w:val="28"/>
          <w:lang w:val="uk-UA"/>
        </w:rPr>
      </w:pPr>
    </w:p>
    <w:p w14:paraId="138749E9" w14:textId="77777777" w:rsidR="00A956CB" w:rsidRPr="00746DE4" w:rsidRDefault="00A956CB" w:rsidP="00A956CB">
      <w:pPr>
        <w:spacing w:line="360" w:lineRule="auto"/>
        <w:jc w:val="both"/>
        <w:rPr>
          <w:sz w:val="28"/>
          <w:szCs w:val="28"/>
          <w:lang w:val="uk-UA"/>
        </w:rPr>
      </w:pPr>
      <w:r w:rsidRPr="00746DE4">
        <w:rPr>
          <w:sz w:val="28"/>
          <w:szCs w:val="28"/>
          <w:lang w:val="uk-UA"/>
        </w:rPr>
        <w:lastRenderedPageBreak/>
        <w:t>Примітка: в зв’язку з тим, що ставок на січень 2016 року являється нерегульованим, відмітки ФПР, РМО – відсутні. Фактичний рівень води на січень 2016 року становить 273,50 м БС – відповідає НПР.</w:t>
      </w:r>
    </w:p>
    <w:p w14:paraId="482B1EA0" w14:textId="77777777" w:rsidR="00A956CB" w:rsidRPr="00746DE4" w:rsidRDefault="00A956CB" w:rsidP="00A956CB">
      <w:pPr>
        <w:spacing w:line="360" w:lineRule="auto"/>
        <w:jc w:val="right"/>
        <w:rPr>
          <w:i/>
          <w:sz w:val="28"/>
          <w:szCs w:val="28"/>
          <w:lang w:val="uk-UA"/>
        </w:rPr>
      </w:pPr>
    </w:p>
    <w:p w14:paraId="3942B5B2" w14:textId="77777777" w:rsidR="00A956CB" w:rsidRPr="00746DE4" w:rsidRDefault="00A956CB" w:rsidP="00A956CB">
      <w:pPr>
        <w:spacing w:line="360" w:lineRule="auto"/>
        <w:jc w:val="center"/>
        <w:rPr>
          <w:b/>
          <w:sz w:val="28"/>
          <w:szCs w:val="28"/>
          <w:lang w:val="uk-UA"/>
        </w:rPr>
      </w:pPr>
      <w:r w:rsidRPr="00746DE4">
        <w:rPr>
          <w:b/>
          <w:sz w:val="28"/>
          <w:szCs w:val="28"/>
          <w:lang w:val="uk-UA"/>
        </w:rPr>
        <w:t>Характеристика водоскидної споруди</w:t>
      </w:r>
    </w:p>
    <w:tbl>
      <w:tblPr>
        <w:tblStyle w:val="33"/>
        <w:tblW w:w="0" w:type="auto"/>
        <w:tblLook w:val="04A0" w:firstRow="1" w:lastRow="0" w:firstColumn="1" w:lastColumn="0" w:noHBand="0" w:noVBand="1"/>
      </w:tblPr>
      <w:tblGrid>
        <w:gridCol w:w="5637"/>
        <w:gridCol w:w="3685"/>
      </w:tblGrid>
      <w:tr w:rsidR="00A956CB" w:rsidRPr="00746DE4" w14:paraId="345AF9DE" w14:textId="77777777" w:rsidTr="00282483">
        <w:tc>
          <w:tcPr>
            <w:tcW w:w="5637" w:type="dxa"/>
          </w:tcPr>
          <w:p w14:paraId="4F4131C6" w14:textId="77777777" w:rsidR="00A956CB" w:rsidRPr="00746DE4" w:rsidRDefault="00A956CB" w:rsidP="00A956CB">
            <w:pPr>
              <w:jc w:val="center"/>
              <w:rPr>
                <w:b/>
                <w:sz w:val="26"/>
                <w:szCs w:val="26"/>
              </w:rPr>
            </w:pPr>
            <w:r w:rsidRPr="00746DE4">
              <w:rPr>
                <w:b/>
                <w:sz w:val="26"/>
                <w:szCs w:val="26"/>
              </w:rPr>
              <w:t>Параметри</w:t>
            </w:r>
          </w:p>
        </w:tc>
        <w:tc>
          <w:tcPr>
            <w:tcW w:w="3685" w:type="dxa"/>
          </w:tcPr>
          <w:p w14:paraId="131F570B" w14:textId="77777777" w:rsidR="00A956CB" w:rsidRPr="00746DE4" w:rsidRDefault="00A956CB" w:rsidP="00A956CB">
            <w:pPr>
              <w:jc w:val="center"/>
              <w:rPr>
                <w:b/>
                <w:sz w:val="26"/>
                <w:szCs w:val="26"/>
              </w:rPr>
            </w:pPr>
            <w:r w:rsidRPr="00746DE4">
              <w:rPr>
                <w:b/>
                <w:sz w:val="26"/>
                <w:szCs w:val="26"/>
              </w:rPr>
              <w:t>Значення</w:t>
            </w:r>
          </w:p>
        </w:tc>
      </w:tr>
      <w:tr w:rsidR="00A956CB" w:rsidRPr="00746DE4" w14:paraId="04241891" w14:textId="77777777" w:rsidTr="00282483">
        <w:tc>
          <w:tcPr>
            <w:tcW w:w="5637" w:type="dxa"/>
          </w:tcPr>
          <w:p w14:paraId="21308E52" w14:textId="77777777" w:rsidR="00A956CB" w:rsidRPr="00746DE4" w:rsidRDefault="00A956CB" w:rsidP="00A956CB">
            <w:pPr>
              <w:jc w:val="center"/>
              <w:rPr>
                <w:b/>
                <w:sz w:val="26"/>
                <w:szCs w:val="26"/>
              </w:rPr>
            </w:pPr>
            <w:r w:rsidRPr="00746DE4">
              <w:rPr>
                <w:b/>
                <w:sz w:val="26"/>
                <w:szCs w:val="26"/>
              </w:rPr>
              <w:t>1</w:t>
            </w:r>
          </w:p>
        </w:tc>
        <w:tc>
          <w:tcPr>
            <w:tcW w:w="3685" w:type="dxa"/>
          </w:tcPr>
          <w:p w14:paraId="5ED09D01" w14:textId="77777777" w:rsidR="00A956CB" w:rsidRPr="00746DE4" w:rsidRDefault="00A956CB" w:rsidP="00A956CB">
            <w:pPr>
              <w:jc w:val="center"/>
              <w:rPr>
                <w:b/>
                <w:sz w:val="26"/>
                <w:szCs w:val="26"/>
              </w:rPr>
            </w:pPr>
            <w:r w:rsidRPr="00746DE4">
              <w:rPr>
                <w:b/>
                <w:sz w:val="26"/>
                <w:szCs w:val="26"/>
              </w:rPr>
              <w:t>2</w:t>
            </w:r>
          </w:p>
        </w:tc>
      </w:tr>
      <w:tr w:rsidR="00A956CB" w:rsidRPr="00746DE4" w14:paraId="3C0A4355" w14:textId="77777777" w:rsidTr="00282483">
        <w:tc>
          <w:tcPr>
            <w:tcW w:w="5637" w:type="dxa"/>
          </w:tcPr>
          <w:p w14:paraId="77CF270C" w14:textId="77777777" w:rsidR="00A956CB" w:rsidRPr="00746DE4" w:rsidRDefault="00A956CB" w:rsidP="00A956CB">
            <w:pPr>
              <w:rPr>
                <w:sz w:val="26"/>
                <w:szCs w:val="26"/>
              </w:rPr>
            </w:pPr>
            <w:r w:rsidRPr="00746DE4">
              <w:rPr>
                <w:sz w:val="26"/>
                <w:szCs w:val="26"/>
              </w:rPr>
              <w:t>Тип</w:t>
            </w:r>
          </w:p>
        </w:tc>
        <w:tc>
          <w:tcPr>
            <w:tcW w:w="3685" w:type="dxa"/>
          </w:tcPr>
          <w:p w14:paraId="6119F649" w14:textId="77777777" w:rsidR="00A956CB" w:rsidRPr="00746DE4" w:rsidRDefault="00A956CB" w:rsidP="00A956CB">
            <w:pPr>
              <w:jc w:val="center"/>
              <w:rPr>
                <w:sz w:val="26"/>
                <w:szCs w:val="26"/>
              </w:rPr>
            </w:pPr>
            <w:r w:rsidRPr="00746DE4">
              <w:rPr>
                <w:sz w:val="26"/>
                <w:szCs w:val="26"/>
              </w:rPr>
              <w:t xml:space="preserve">Прокоп в </w:t>
            </w:r>
            <w:proofErr w:type="spellStart"/>
            <w:r w:rsidRPr="00746DE4">
              <w:rPr>
                <w:sz w:val="26"/>
                <w:szCs w:val="26"/>
              </w:rPr>
              <w:t>грунті</w:t>
            </w:r>
            <w:proofErr w:type="spellEnd"/>
          </w:p>
        </w:tc>
      </w:tr>
      <w:tr w:rsidR="00A956CB" w:rsidRPr="00746DE4" w14:paraId="290CAE78" w14:textId="77777777" w:rsidTr="00282483">
        <w:tc>
          <w:tcPr>
            <w:tcW w:w="5637" w:type="dxa"/>
          </w:tcPr>
          <w:p w14:paraId="70C5F489" w14:textId="77777777" w:rsidR="00A956CB" w:rsidRPr="00746DE4" w:rsidRDefault="00A956CB" w:rsidP="00A956CB">
            <w:pPr>
              <w:jc w:val="center"/>
              <w:rPr>
                <w:b/>
                <w:sz w:val="26"/>
                <w:szCs w:val="26"/>
                <w:lang w:val="en-US"/>
              </w:rPr>
            </w:pPr>
            <w:r w:rsidRPr="00746DE4">
              <w:br w:type="page"/>
            </w:r>
            <w:r w:rsidRPr="00746DE4">
              <w:rPr>
                <w:b/>
                <w:sz w:val="26"/>
                <w:szCs w:val="26"/>
                <w:lang w:val="en-US"/>
              </w:rPr>
              <w:t>1</w:t>
            </w:r>
          </w:p>
        </w:tc>
        <w:tc>
          <w:tcPr>
            <w:tcW w:w="3685" w:type="dxa"/>
          </w:tcPr>
          <w:p w14:paraId="754311BE" w14:textId="77777777" w:rsidR="00A956CB" w:rsidRPr="00746DE4" w:rsidRDefault="00A956CB" w:rsidP="00A956CB">
            <w:pPr>
              <w:jc w:val="center"/>
              <w:rPr>
                <w:b/>
                <w:sz w:val="26"/>
                <w:szCs w:val="26"/>
                <w:lang w:val="en-US"/>
              </w:rPr>
            </w:pPr>
            <w:r w:rsidRPr="00746DE4">
              <w:rPr>
                <w:b/>
                <w:sz w:val="26"/>
                <w:szCs w:val="26"/>
                <w:lang w:val="en-US"/>
              </w:rPr>
              <w:t>2</w:t>
            </w:r>
          </w:p>
        </w:tc>
      </w:tr>
      <w:tr w:rsidR="00A956CB" w:rsidRPr="00746DE4" w14:paraId="1828AAEE" w14:textId="77777777" w:rsidTr="00282483">
        <w:tc>
          <w:tcPr>
            <w:tcW w:w="5637" w:type="dxa"/>
          </w:tcPr>
          <w:p w14:paraId="668E0297" w14:textId="77777777" w:rsidR="00A956CB" w:rsidRPr="00746DE4" w:rsidRDefault="00A956CB" w:rsidP="00A956CB">
            <w:pPr>
              <w:rPr>
                <w:sz w:val="26"/>
                <w:szCs w:val="26"/>
              </w:rPr>
            </w:pPr>
            <w:r w:rsidRPr="00746DE4">
              <w:rPr>
                <w:sz w:val="26"/>
                <w:szCs w:val="26"/>
              </w:rPr>
              <w:t>Матеріал</w:t>
            </w:r>
          </w:p>
        </w:tc>
        <w:tc>
          <w:tcPr>
            <w:tcW w:w="3685" w:type="dxa"/>
          </w:tcPr>
          <w:p w14:paraId="71064241" w14:textId="77777777" w:rsidR="00A956CB" w:rsidRPr="00746DE4" w:rsidRDefault="00A956CB" w:rsidP="00A956CB">
            <w:pPr>
              <w:jc w:val="center"/>
              <w:rPr>
                <w:sz w:val="26"/>
                <w:szCs w:val="26"/>
              </w:rPr>
            </w:pPr>
            <w:r w:rsidRPr="00746DE4">
              <w:rPr>
                <w:sz w:val="26"/>
                <w:szCs w:val="26"/>
              </w:rPr>
              <w:t>-</w:t>
            </w:r>
          </w:p>
        </w:tc>
      </w:tr>
      <w:tr w:rsidR="00A956CB" w:rsidRPr="00746DE4" w14:paraId="6259B8E8" w14:textId="77777777" w:rsidTr="00282483">
        <w:tc>
          <w:tcPr>
            <w:tcW w:w="5637" w:type="dxa"/>
          </w:tcPr>
          <w:p w14:paraId="6B3234EA" w14:textId="77777777" w:rsidR="00A956CB" w:rsidRPr="00746DE4" w:rsidRDefault="00A956CB" w:rsidP="00A956CB">
            <w:pPr>
              <w:rPr>
                <w:sz w:val="26"/>
                <w:szCs w:val="26"/>
              </w:rPr>
            </w:pPr>
            <w:r w:rsidRPr="00746DE4">
              <w:rPr>
                <w:sz w:val="26"/>
                <w:szCs w:val="26"/>
              </w:rPr>
              <w:t>Конструктивні параметри, м</w:t>
            </w:r>
          </w:p>
          <w:p w14:paraId="0024E7A7" w14:textId="77777777" w:rsidR="00A956CB" w:rsidRPr="00746DE4" w:rsidRDefault="00A956CB" w:rsidP="00A956CB">
            <w:pPr>
              <w:numPr>
                <w:ilvl w:val="0"/>
                <w:numId w:val="9"/>
              </w:numPr>
              <w:contextualSpacing/>
              <w:rPr>
                <w:sz w:val="26"/>
                <w:szCs w:val="26"/>
              </w:rPr>
            </w:pPr>
            <w:r w:rsidRPr="00746DE4">
              <w:rPr>
                <w:sz w:val="26"/>
                <w:szCs w:val="26"/>
              </w:rPr>
              <w:t>вхідний оголовок</w:t>
            </w:r>
          </w:p>
          <w:p w14:paraId="22D7A1D9" w14:textId="77777777" w:rsidR="00A956CB" w:rsidRPr="00746DE4" w:rsidRDefault="00A956CB" w:rsidP="00A956CB">
            <w:pPr>
              <w:numPr>
                <w:ilvl w:val="0"/>
                <w:numId w:val="9"/>
              </w:numPr>
              <w:contextualSpacing/>
              <w:rPr>
                <w:sz w:val="26"/>
                <w:szCs w:val="26"/>
              </w:rPr>
            </w:pPr>
            <w:r w:rsidRPr="00746DE4">
              <w:rPr>
                <w:sz w:val="26"/>
                <w:szCs w:val="26"/>
              </w:rPr>
              <w:t>водопровідна частина</w:t>
            </w:r>
          </w:p>
          <w:p w14:paraId="4568D3CE" w14:textId="77777777" w:rsidR="00A956CB" w:rsidRPr="00746DE4" w:rsidRDefault="00A956CB" w:rsidP="00A956CB">
            <w:pPr>
              <w:numPr>
                <w:ilvl w:val="0"/>
                <w:numId w:val="9"/>
              </w:numPr>
              <w:contextualSpacing/>
              <w:rPr>
                <w:sz w:val="26"/>
                <w:szCs w:val="26"/>
              </w:rPr>
            </w:pPr>
            <w:r w:rsidRPr="00746DE4">
              <w:rPr>
                <w:sz w:val="26"/>
                <w:szCs w:val="26"/>
              </w:rPr>
              <w:t>вихідний оголовок</w:t>
            </w:r>
          </w:p>
        </w:tc>
        <w:tc>
          <w:tcPr>
            <w:tcW w:w="3685" w:type="dxa"/>
          </w:tcPr>
          <w:p w14:paraId="6192631F" w14:textId="77777777" w:rsidR="00A956CB" w:rsidRPr="00746DE4" w:rsidRDefault="00A956CB" w:rsidP="00A956CB">
            <w:pPr>
              <w:jc w:val="center"/>
              <w:rPr>
                <w:sz w:val="26"/>
                <w:szCs w:val="26"/>
              </w:rPr>
            </w:pPr>
          </w:p>
          <w:p w14:paraId="47F17B92" w14:textId="77777777" w:rsidR="00A956CB" w:rsidRPr="00746DE4" w:rsidRDefault="00A956CB" w:rsidP="00A956CB">
            <w:pPr>
              <w:jc w:val="center"/>
              <w:rPr>
                <w:sz w:val="26"/>
                <w:szCs w:val="26"/>
              </w:rPr>
            </w:pPr>
            <w:r w:rsidRPr="00746DE4">
              <w:rPr>
                <w:sz w:val="26"/>
                <w:szCs w:val="26"/>
              </w:rPr>
              <w:t>0,4 х 0,4</w:t>
            </w:r>
          </w:p>
          <w:p w14:paraId="161E6BAE" w14:textId="77777777" w:rsidR="00A956CB" w:rsidRPr="00746DE4" w:rsidRDefault="00A956CB" w:rsidP="00A956CB">
            <w:pPr>
              <w:jc w:val="center"/>
              <w:rPr>
                <w:sz w:val="26"/>
                <w:szCs w:val="26"/>
              </w:rPr>
            </w:pPr>
            <w:r w:rsidRPr="00746DE4">
              <w:rPr>
                <w:sz w:val="26"/>
                <w:szCs w:val="26"/>
              </w:rPr>
              <w:t>6,0</w:t>
            </w:r>
          </w:p>
          <w:p w14:paraId="2815AB4F" w14:textId="77777777" w:rsidR="00A956CB" w:rsidRPr="00746DE4" w:rsidRDefault="00A956CB" w:rsidP="00A956CB">
            <w:pPr>
              <w:jc w:val="center"/>
              <w:rPr>
                <w:sz w:val="26"/>
                <w:szCs w:val="26"/>
              </w:rPr>
            </w:pPr>
            <w:r w:rsidRPr="00746DE4">
              <w:rPr>
                <w:sz w:val="26"/>
                <w:szCs w:val="26"/>
              </w:rPr>
              <w:t>0,4 х 0,4</w:t>
            </w:r>
          </w:p>
        </w:tc>
      </w:tr>
      <w:tr w:rsidR="00A956CB" w:rsidRPr="00746DE4" w14:paraId="0EC97C10" w14:textId="77777777" w:rsidTr="00282483">
        <w:tc>
          <w:tcPr>
            <w:tcW w:w="5637" w:type="dxa"/>
          </w:tcPr>
          <w:p w14:paraId="271799DD" w14:textId="77777777" w:rsidR="00A956CB" w:rsidRPr="00746DE4" w:rsidRDefault="00A956CB" w:rsidP="00A956CB">
            <w:pPr>
              <w:rPr>
                <w:sz w:val="26"/>
                <w:szCs w:val="26"/>
              </w:rPr>
            </w:pPr>
            <w:r w:rsidRPr="00746DE4">
              <w:rPr>
                <w:sz w:val="26"/>
                <w:szCs w:val="26"/>
              </w:rPr>
              <w:t>Вид регулювання, затворі щитові, засувка</w:t>
            </w:r>
          </w:p>
        </w:tc>
        <w:tc>
          <w:tcPr>
            <w:tcW w:w="3685" w:type="dxa"/>
          </w:tcPr>
          <w:p w14:paraId="4F76773F" w14:textId="77777777" w:rsidR="00A956CB" w:rsidRPr="00746DE4" w:rsidRDefault="00A956CB" w:rsidP="00A956CB">
            <w:pPr>
              <w:jc w:val="center"/>
              <w:rPr>
                <w:sz w:val="26"/>
                <w:szCs w:val="26"/>
              </w:rPr>
            </w:pPr>
            <w:r w:rsidRPr="00746DE4">
              <w:rPr>
                <w:sz w:val="26"/>
                <w:szCs w:val="26"/>
              </w:rPr>
              <w:t>Відсутнє</w:t>
            </w:r>
          </w:p>
        </w:tc>
      </w:tr>
      <w:tr w:rsidR="00A956CB" w:rsidRPr="00746DE4" w14:paraId="576FBE13" w14:textId="77777777" w:rsidTr="00282483">
        <w:tc>
          <w:tcPr>
            <w:tcW w:w="5637" w:type="dxa"/>
          </w:tcPr>
          <w:p w14:paraId="62A932EC" w14:textId="77777777" w:rsidR="00A956CB" w:rsidRPr="00746DE4" w:rsidRDefault="00A956CB" w:rsidP="00A956CB">
            <w:pPr>
              <w:rPr>
                <w:sz w:val="26"/>
                <w:szCs w:val="26"/>
              </w:rPr>
            </w:pPr>
            <w:r w:rsidRPr="00746DE4">
              <w:rPr>
                <w:sz w:val="26"/>
                <w:szCs w:val="26"/>
              </w:rPr>
              <w:t>Пропускна здатність водоскидної споруди, м</w:t>
            </w:r>
            <w:r w:rsidRPr="00746DE4">
              <w:rPr>
                <w:sz w:val="26"/>
                <w:szCs w:val="26"/>
                <w:vertAlign w:val="superscript"/>
              </w:rPr>
              <w:t>3</w:t>
            </w:r>
            <w:r w:rsidRPr="00746DE4">
              <w:rPr>
                <w:sz w:val="26"/>
                <w:szCs w:val="26"/>
              </w:rPr>
              <w:t>/</w:t>
            </w:r>
            <w:proofErr w:type="spellStart"/>
            <w:r w:rsidRPr="00746DE4">
              <w:rPr>
                <w:sz w:val="26"/>
                <w:szCs w:val="26"/>
              </w:rPr>
              <w:t>сек</w:t>
            </w:r>
            <w:proofErr w:type="spellEnd"/>
          </w:p>
        </w:tc>
        <w:tc>
          <w:tcPr>
            <w:tcW w:w="3685" w:type="dxa"/>
          </w:tcPr>
          <w:p w14:paraId="10138205" w14:textId="77777777" w:rsidR="00A956CB" w:rsidRPr="00746DE4" w:rsidRDefault="00A956CB" w:rsidP="00A956CB">
            <w:pPr>
              <w:jc w:val="center"/>
              <w:rPr>
                <w:sz w:val="26"/>
                <w:szCs w:val="26"/>
              </w:rPr>
            </w:pPr>
            <w:r w:rsidRPr="00746DE4">
              <w:rPr>
                <w:sz w:val="26"/>
                <w:szCs w:val="26"/>
              </w:rPr>
              <w:t>0,6</w:t>
            </w:r>
          </w:p>
        </w:tc>
      </w:tr>
    </w:tbl>
    <w:p w14:paraId="74DBCAF2" w14:textId="77777777" w:rsidR="00A956CB" w:rsidRPr="00746DE4" w:rsidRDefault="00A956CB" w:rsidP="00A956CB">
      <w:pPr>
        <w:spacing w:line="360" w:lineRule="auto"/>
        <w:ind w:firstLine="567"/>
        <w:jc w:val="both"/>
        <w:rPr>
          <w:b/>
          <w:bCs/>
          <w:color w:val="000000"/>
          <w:sz w:val="28"/>
          <w:szCs w:val="28"/>
          <w:lang w:val="uk-UA" w:eastAsia="uk-UA"/>
        </w:rPr>
      </w:pPr>
    </w:p>
    <w:p w14:paraId="2F05A345" w14:textId="77777777" w:rsidR="00A956CB" w:rsidRPr="00746DE4" w:rsidRDefault="00A956CB" w:rsidP="00A956CB"/>
    <w:p w14:paraId="2CF868D8" w14:textId="06556390" w:rsidR="00A956CB" w:rsidRPr="00746DE4" w:rsidRDefault="00A956CB" w:rsidP="00A956CB">
      <w:pPr>
        <w:tabs>
          <w:tab w:val="left" w:pos="9356"/>
        </w:tabs>
        <w:spacing w:line="360" w:lineRule="auto"/>
        <w:ind w:firstLine="567"/>
        <w:jc w:val="both"/>
        <w:rPr>
          <w:sz w:val="28"/>
          <w:szCs w:val="28"/>
          <w:lang w:val="uk-UA" w:eastAsia="uk-UA"/>
        </w:rPr>
      </w:pPr>
    </w:p>
    <w:p w14:paraId="14D94875" w14:textId="6EBD6C5E" w:rsidR="00A956CB" w:rsidRPr="00746DE4" w:rsidRDefault="00A956CB" w:rsidP="00A956CB">
      <w:pPr>
        <w:tabs>
          <w:tab w:val="left" w:pos="9356"/>
        </w:tabs>
        <w:spacing w:line="360" w:lineRule="auto"/>
        <w:ind w:firstLine="567"/>
        <w:jc w:val="both"/>
        <w:rPr>
          <w:sz w:val="28"/>
          <w:szCs w:val="28"/>
          <w:lang w:val="uk-UA" w:eastAsia="uk-UA"/>
        </w:rPr>
      </w:pPr>
    </w:p>
    <w:p w14:paraId="73F3575E" w14:textId="596BAFDA" w:rsidR="00A956CB" w:rsidRPr="00746DE4" w:rsidRDefault="00A956CB" w:rsidP="00A956CB">
      <w:pPr>
        <w:tabs>
          <w:tab w:val="left" w:pos="9356"/>
        </w:tabs>
        <w:spacing w:line="360" w:lineRule="auto"/>
        <w:ind w:firstLine="567"/>
        <w:jc w:val="both"/>
        <w:rPr>
          <w:sz w:val="28"/>
          <w:szCs w:val="28"/>
          <w:lang w:val="uk-UA" w:eastAsia="uk-UA"/>
        </w:rPr>
      </w:pPr>
    </w:p>
    <w:p w14:paraId="13461E08" w14:textId="03FAD899" w:rsidR="00A956CB" w:rsidRPr="00746DE4" w:rsidRDefault="00A956CB" w:rsidP="00A956CB">
      <w:pPr>
        <w:tabs>
          <w:tab w:val="left" w:pos="9356"/>
        </w:tabs>
        <w:spacing w:line="360" w:lineRule="auto"/>
        <w:ind w:firstLine="567"/>
        <w:jc w:val="both"/>
        <w:rPr>
          <w:sz w:val="28"/>
          <w:szCs w:val="28"/>
          <w:lang w:val="uk-UA" w:eastAsia="uk-UA"/>
        </w:rPr>
      </w:pPr>
    </w:p>
    <w:p w14:paraId="49542831" w14:textId="3C96CBFF" w:rsidR="00A956CB" w:rsidRPr="00746DE4" w:rsidRDefault="00A956CB" w:rsidP="00A956CB">
      <w:pPr>
        <w:tabs>
          <w:tab w:val="left" w:pos="9356"/>
        </w:tabs>
        <w:spacing w:line="360" w:lineRule="auto"/>
        <w:ind w:firstLine="567"/>
        <w:jc w:val="both"/>
        <w:rPr>
          <w:sz w:val="28"/>
          <w:szCs w:val="28"/>
          <w:lang w:val="uk-UA" w:eastAsia="uk-UA"/>
        </w:rPr>
      </w:pPr>
    </w:p>
    <w:p w14:paraId="001CDA92" w14:textId="6DF9B9D9" w:rsidR="00A956CB" w:rsidRPr="00746DE4" w:rsidRDefault="00A956CB" w:rsidP="00A956CB">
      <w:pPr>
        <w:tabs>
          <w:tab w:val="left" w:pos="9356"/>
        </w:tabs>
        <w:spacing w:line="360" w:lineRule="auto"/>
        <w:ind w:firstLine="567"/>
        <w:jc w:val="both"/>
        <w:rPr>
          <w:sz w:val="28"/>
          <w:szCs w:val="28"/>
          <w:lang w:val="uk-UA" w:eastAsia="uk-UA"/>
        </w:rPr>
      </w:pPr>
    </w:p>
    <w:p w14:paraId="205BBD7C" w14:textId="7A810573" w:rsidR="00A956CB" w:rsidRPr="00746DE4" w:rsidRDefault="00A956CB" w:rsidP="00A956CB">
      <w:pPr>
        <w:tabs>
          <w:tab w:val="left" w:pos="9356"/>
        </w:tabs>
        <w:spacing w:line="360" w:lineRule="auto"/>
        <w:ind w:firstLine="567"/>
        <w:jc w:val="both"/>
        <w:rPr>
          <w:sz w:val="28"/>
          <w:szCs w:val="28"/>
          <w:lang w:val="uk-UA" w:eastAsia="uk-UA"/>
        </w:rPr>
      </w:pPr>
    </w:p>
    <w:p w14:paraId="42BB10F3" w14:textId="1D862401" w:rsidR="00A956CB" w:rsidRPr="00746DE4" w:rsidRDefault="00A956CB" w:rsidP="00A956CB">
      <w:pPr>
        <w:tabs>
          <w:tab w:val="left" w:pos="9356"/>
        </w:tabs>
        <w:spacing w:line="360" w:lineRule="auto"/>
        <w:ind w:firstLine="567"/>
        <w:jc w:val="both"/>
        <w:rPr>
          <w:sz w:val="28"/>
          <w:szCs w:val="28"/>
          <w:lang w:val="uk-UA" w:eastAsia="uk-UA"/>
        </w:rPr>
      </w:pPr>
    </w:p>
    <w:p w14:paraId="3E1FF927" w14:textId="6BA62F3F" w:rsidR="00A956CB" w:rsidRPr="00746DE4" w:rsidRDefault="00A956CB" w:rsidP="00A956CB">
      <w:pPr>
        <w:tabs>
          <w:tab w:val="left" w:pos="9356"/>
        </w:tabs>
        <w:spacing w:line="360" w:lineRule="auto"/>
        <w:ind w:firstLine="567"/>
        <w:jc w:val="both"/>
        <w:rPr>
          <w:sz w:val="28"/>
          <w:szCs w:val="28"/>
          <w:lang w:val="uk-UA" w:eastAsia="uk-UA"/>
        </w:rPr>
      </w:pPr>
    </w:p>
    <w:p w14:paraId="616F7B2C" w14:textId="0CD5276C" w:rsidR="00A956CB" w:rsidRPr="00746DE4" w:rsidRDefault="00A956CB" w:rsidP="00A956CB">
      <w:pPr>
        <w:tabs>
          <w:tab w:val="left" w:pos="9356"/>
        </w:tabs>
        <w:spacing w:line="360" w:lineRule="auto"/>
        <w:ind w:firstLine="567"/>
        <w:jc w:val="both"/>
        <w:rPr>
          <w:sz w:val="28"/>
          <w:szCs w:val="28"/>
          <w:lang w:val="uk-UA" w:eastAsia="uk-UA"/>
        </w:rPr>
      </w:pPr>
    </w:p>
    <w:p w14:paraId="685604F1" w14:textId="47087FEC" w:rsidR="00A956CB" w:rsidRPr="00746DE4" w:rsidRDefault="00A956CB" w:rsidP="00A956CB">
      <w:pPr>
        <w:tabs>
          <w:tab w:val="left" w:pos="9356"/>
        </w:tabs>
        <w:spacing w:line="360" w:lineRule="auto"/>
        <w:ind w:firstLine="567"/>
        <w:jc w:val="both"/>
        <w:rPr>
          <w:sz w:val="28"/>
          <w:szCs w:val="28"/>
          <w:lang w:val="uk-UA" w:eastAsia="uk-UA"/>
        </w:rPr>
      </w:pPr>
    </w:p>
    <w:p w14:paraId="2C204991" w14:textId="6DB3086E" w:rsidR="00A956CB" w:rsidRPr="00746DE4" w:rsidRDefault="00A956CB" w:rsidP="00A956CB">
      <w:pPr>
        <w:tabs>
          <w:tab w:val="left" w:pos="9356"/>
        </w:tabs>
        <w:spacing w:line="360" w:lineRule="auto"/>
        <w:ind w:firstLine="567"/>
        <w:jc w:val="both"/>
        <w:rPr>
          <w:sz w:val="28"/>
          <w:szCs w:val="28"/>
          <w:lang w:val="uk-UA" w:eastAsia="uk-UA"/>
        </w:rPr>
      </w:pPr>
    </w:p>
    <w:p w14:paraId="08574C1D" w14:textId="180FBA99" w:rsidR="00A956CB" w:rsidRPr="00746DE4" w:rsidRDefault="00A956CB" w:rsidP="00A956CB">
      <w:pPr>
        <w:tabs>
          <w:tab w:val="left" w:pos="9356"/>
        </w:tabs>
        <w:spacing w:line="360" w:lineRule="auto"/>
        <w:ind w:firstLine="567"/>
        <w:jc w:val="both"/>
        <w:rPr>
          <w:sz w:val="28"/>
          <w:szCs w:val="28"/>
          <w:lang w:val="uk-UA" w:eastAsia="uk-UA"/>
        </w:rPr>
      </w:pPr>
    </w:p>
    <w:p w14:paraId="2E762CB1" w14:textId="069D431E" w:rsidR="00A956CB" w:rsidRPr="00746DE4" w:rsidRDefault="00A956CB" w:rsidP="00A956CB">
      <w:pPr>
        <w:tabs>
          <w:tab w:val="left" w:pos="9356"/>
        </w:tabs>
        <w:spacing w:line="360" w:lineRule="auto"/>
        <w:ind w:firstLine="567"/>
        <w:jc w:val="both"/>
        <w:rPr>
          <w:sz w:val="28"/>
          <w:szCs w:val="28"/>
          <w:lang w:val="uk-UA" w:eastAsia="uk-UA"/>
        </w:rPr>
      </w:pPr>
    </w:p>
    <w:p w14:paraId="5A248DF2" w14:textId="476651A8" w:rsidR="00A956CB" w:rsidRPr="00746DE4" w:rsidRDefault="00A956CB" w:rsidP="00A956CB">
      <w:pPr>
        <w:tabs>
          <w:tab w:val="left" w:pos="9356"/>
        </w:tabs>
        <w:spacing w:line="360" w:lineRule="auto"/>
        <w:ind w:firstLine="567"/>
        <w:jc w:val="both"/>
        <w:rPr>
          <w:sz w:val="28"/>
          <w:szCs w:val="28"/>
          <w:lang w:val="uk-UA" w:eastAsia="uk-UA"/>
        </w:rPr>
      </w:pPr>
    </w:p>
    <w:p w14:paraId="3B578494" w14:textId="278606D9" w:rsidR="00A956CB" w:rsidRPr="00746DE4" w:rsidRDefault="00A956CB" w:rsidP="00A956CB">
      <w:pPr>
        <w:tabs>
          <w:tab w:val="left" w:pos="9356"/>
        </w:tabs>
        <w:spacing w:line="360" w:lineRule="auto"/>
        <w:ind w:firstLine="567"/>
        <w:jc w:val="both"/>
        <w:rPr>
          <w:sz w:val="28"/>
          <w:szCs w:val="28"/>
          <w:lang w:val="uk-UA" w:eastAsia="uk-UA"/>
        </w:rPr>
      </w:pPr>
    </w:p>
    <w:p w14:paraId="72C299C1" w14:textId="77777777" w:rsidR="00A956CB" w:rsidRPr="00746DE4" w:rsidRDefault="00A956CB" w:rsidP="00A956CB">
      <w:pPr>
        <w:spacing w:line="360" w:lineRule="auto"/>
        <w:jc w:val="center"/>
        <w:rPr>
          <w:b/>
          <w:bCs/>
          <w:sz w:val="28"/>
          <w:szCs w:val="28"/>
          <w:lang w:val="uk-UA"/>
        </w:rPr>
      </w:pPr>
      <w:r w:rsidRPr="00746DE4">
        <w:rPr>
          <w:b/>
          <w:bCs/>
          <w:sz w:val="28"/>
          <w:szCs w:val="28"/>
          <w:lang w:val="uk-UA"/>
        </w:rPr>
        <w:lastRenderedPageBreak/>
        <w:t>ДОДАТОК Б</w:t>
      </w:r>
    </w:p>
    <w:p w14:paraId="2E9175DA" w14:textId="77777777" w:rsidR="00A956CB" w:rsidRPr="00746DE4" w:rsidRDefault="00A956CB" w:rsidP="00A956CB">
      <w:pPr>
        <w:spacing w:line="360" w:lineRule="auto"/>
        <w:jc w:val="center"/>
        <w:rPr>
          <w:sz w:val="28"/>
          <w:szCs w:val="28"/>
          <w:lang w:val="uk-UA"/>
        </w:rPr>
      </w:pPr>
      <w:r w:rsidRPr="00746DE4">
        <w:rPr>
          <w:sz w:val="28"/>
          <w:szCs w:val="28"/>
          <w:lang w:val="uk-UA"/>
        </w:rPr>
        <w:t>Ситуаційний план ставка</w:t>
      </w:r>
    </w:p>
    <w:p w14:paraId="1D630609" w14:textId="77777777" w:rsidR="00A956CB" w:rsidRPr="00746DE4" w:rsidRDefault="00A956CB" w:rsidP="00A956CB">
      <w:pPr>
        <w:spacing w:line="360" w:lineRule="auto"/>
        <w:jc w:val="center"/>
        <w:rPr>
          <w:sz w:val="28"/>
          <w:szCs w:val="28"/>
          <w:lang w:val="uk-UA"/>
        </w:rPr>
      </w:pPr>
      <w:r w:rsidRPr="00746DE4">
        <w:rPr>
          <w:noProof/>
          <w:sz w:val="28"/>
          <w:szCs w:val="28"/>
          <w:lang w:val="uk-UA"/>
        </w:rPr>
        <w:drawing>
          <wp:inline distT="0" distB="0" distL="0" distR="0" wp14:anchorId="4E0D4A83" wp14:editId="6EF06AFD">
            <wp:extent cx="5815965" cy="457263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15965" cy="4572635"/>
                    </a:xfrm>
                    <a:prstGeom prst="rect">
                      <a:avLst/>
                    </a:prstGeom>
                    <a:noFill/>
                  </pic:spPr>
                </pic:pic>
              </a:graphicData>
            </a:graphic>
          </wp:inline>
        </w:drawing>
      </w:r>
    </w:p>
    <w:p w14:paraId="7AEB58F0" w14:textId="77777777" w:rsidR="00A956CB" w:rsidRPr="00746DE4" w:rsidRDefault="00A956CB" w:rsidP="00A956CB">
      <w:pPr>
        <w:spacing w:line="360" w:lineRule="auto"/>
        <w:jc w:val="center"/>
        <w:rPr>
          <w:sz w:val="28"/>
          <w:szCs w:val="28"/>
          <w:lang w:val="uk-UA"/>
        </w:rPr>
      </w:pPr>
      <w:r w:rsidRPr="00746DE4">
        <w:rPr>
          <w:noProof/>
          <w:sz w:val="28"/>
          <w:szCs w:val="28"/>
          <w:lang w:val="uk-UA" w:eastAsia="uk-UA"/>
        </w:rPr>
        <w:lastRenderedPageBreak/>
        <w:drawing>
          <wp:inline distT="0" distB="0" distL="0" distR="0" wp14:anchorId="18455F3A" wp14:editId="3862FC87">
            <wp:extent cx="5940425" cy="4087682"/>
            <wp:effectExtent l="19050" t="0" r="3175" b="0"/>
            <wp:docPr id="46" name="Рисунок 6" descr="D:\Documents\ДИПЛОМ\ЗАОЧКА\2016-09-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ДИПЛОМ\ЗАОЧКА\2016-09-20\14.png"/>
                    <pic:cNvPicPr>
                      <a:picLocks noChangeAspect="1" noChangeArrowheads="1"/>
                    </pic:cNvPicPr>
                  </pic:nvPicPr>
                  <pic:blipFill>
                    <a:blip r:embed="rId66" cstate="print"/>
                    <a:srcRect/>
                    <a:stretch>
                      <a:fillRect/>
                    </a:stretch>
                  </pic:blipFill>
                  <pic:spPr bwMode="auto">
                    <a:xfrm>
                      <a:off x="0" y="0"/>
                      <a:ext cx="5940425" cy="4087682"/>
                    </a:xfrm>
                    <a:prstGeom prst="rect">
                      <a:avLst/>
                    </a:prstGeom>
                    <a:noFill/>
                    <a:ln w="9525">
                      <a:noFill/>
                      <a:miter lim="800000"/>
                      <a:headEnd/>
                      <a:tailEnd/>
                    </a:ln>
                  </pic:spPr>
                </pic:pic>
              </a:graphicData>
            </a:graphic>
          </wp:inline>
        </w:drawing>
      </w:r>
      <w:r w:rsidRPr="00746DE4">
        <w:rPr>
          <w:sz w:val="28"/>
          <w:szCs w:val="28"/>
          <w:lang w:val="uk-UA"/>
        </w:rPr>
        <w:t xml:space="preserve"> План ставка</w:t>
      </w:r>
    </w:p>
    <w:p w14:paraId="31BFEEF1" w14:textId="77777777" w:rsidR="00A956CB" w:rsidRPr="00746DE4" w:rsidRDefault="00A956CB" w:rsidP="00A956CB">
      <w:pPr>
        <w:spacing w:line="360" w:lineRule="auto"/>
        <w:jc w:val="center"/>
        <w:rPr>
          <w:sz w:val="28"/>
          <w:szCs w:val="28"/>
          <w:lang w:val="uk-UA"/>
        </w:rPr>
      </w:pPr>
      <w:r w:rsidRPr="00746DE4">
        <w:rPr>
          <w:noProof/>
          <w:sz w:val="28"/>
          <w:szCs w:val="28"/>
          <w:lang w:val="uk-UA" w:eastAsia="uk-UA"/>
        </w:rPr>
        <w:drawing>
          <wp:inline distT="0" distB="0" distL="0" distR="0" wp14:anchorId="487E9352" wp14:editId="3AE6872F">
            <wp:extent cx="6108754" cy="4203511"/>
            <wp:effectExtent l="19050" t="0" r="6296" b="0"/>
            <wp:docPr id="47" name="Рисунок 7" descr="D:\Documents\ДИПЛОМ\ЗАОЧКА\2016-09-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ДИПЛОМ\ЗАОЧКА\2016-09-20\12.png"/>
                    <pic:cNvPicPr>
                      <a:picLocks noChangeAspect="1" noChangeArrowheads="1"/>
                    </pic:cNvPicPr>
                  </pic:nvPicPr>
                  <pic:blipFill>
                    <a:blip r:embed="rId67" cstate="print"/>
                    <a:srcRect/>
                    <a:stretch>
                      <a:fillRect/>
                    </a:stretch>
                  </pic:blipFill>
                  <pic:spPr bwMode="auto">
                    <a:xfrm>
                      <a:off x="0" y="0"/>
                      <a:ext cx="6107292" cy="4202505"/>
                    </a:xfrm>
                    <a:prstGeom prst="rect">
                      <a:avLst/>
                    </a:prstGeom>
                    <a:noFill/>
                    <a:ln w="9525">
                      <a:noFill/>
                      <a:miter lim="800000"/>
                      <a:headEnd/>
                      <a:tailEnd/>
                    </a:ln>
                  </pic:spPr>
                </pic:pic>
              </a:graphicData>
            </a:graphic>
          </wp:inline>
        </w:drawing>
      </w:r>
      <w:r w:rsidRPr="00746DE4">
        <w:rPr>
          <w:sz w:val="28"/>
          <w:szCs w:val="28"/>
          <w:lang w:val="uk-UA"/>
        </w:rPr>
        <w:t>План гідровузла</w:t>
      </w:r>
    </w:p>
    <w:p w14:paraId="2B3E61DA" w14:textId="77777777" w:rsidR="00A956CB" w:rsidRPr="00746DE4" w:rsidRDefault="00A956CB" w:rsidP="00A956CB">
      <w:pPr>
        <w:spacing w:line="360" w:lineRule="auto"/>
        <w:jc w:val="center"/>
        <w:rPr>
          <w:sz w:val="28"/>
          <w:szCs w:val="28"/>
          <w:lang w:val="uk-UA"/>
        </w:rPr>
      </w:pPr>
      <w:r w:rsidRPr="00746DE4">
        <w:rPr>
          <w:noProof/>
          <w:sz w:val="28"/>
          <w:szCs w:val="28"/>
          <w:lang w:val="uk-UA" w:eastAsia="uk-UA"/>
        </w:rPr>
        <w:lastRenderedPageBreak/>
        <w:drawing>
          <wp:inline distT="0" distB="0" distL="0" distR="0" wp14:anchorId="38DCDA1C" wp14:editId="0BA83B51">
            <wp:extent cx="5790451" cy="4203510"/>
            <wp:effectExtent l="19050" t="0" r="749" b="0"/>
            <wp:docPr id="48" name="Рисунок 3" descr="D:\Documents\ДИПЛОМ\ЗАОЧКА\2016-09-20\Сканировать100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ДИПЛОМ\ЗАОЧКА\2016-09-20\Сканировать10011.BMP"/>
                    <pic:cNvPicPr>
                      <a:picLocks noChangeAspect="1" noChangeArrowheads="1"/>
                    </pic:cNvPicPr>
                  </pic:nvPicPr>
                  <pic:blipFill>
                    <a:blip r:embed="rId68" cstate="print"/>
                    <a:srcRect/>
                    <a:stretch>
                      <a:fillRect/>
                    </a:stretch>
                  </pic:blipFill>
                  <pic:spPr bwMode="auto">
                    <a:xfrm>
                      <a:off x="0" y="0"/>
                      <a:ext cx="5784211" cy="4198980"/>
                    </a:xfrm>
                    <a:prstGeom prst="rect">
                      <a:avLst/>
                    </a:prstGeom>
                    <a:noFill/>
                    <a:ln w="9525">
                      <a:noFill/>
                      <a:miter lim="800000"/>
                      <a:headEnd/>
                      <a:tailEnd/>
                    </a:ln>
                  </pic:spPr>
                </pic:pic>
              </a:graphicData>
            </a:graphic>
          </wp:inline>
        </w:drawing>
      </w:r>
      <w:r w:rsidRPr="00746DE4">
        <w:rPr>
          <w:sz w:val="28"/>
          <w:szCs w:val="28"/>
          <w:lang w:val="uk-UA"/>
        </w:rPr>
        <w:t>Поздовжній профіль по осі ставка</w:t>
      </w:r>
    </w:p>
    <w:p w14:paraId="133CBAEB" w14:textId="77777777" w:rsidR="00A956CB" w:rsidRPr="00746DE4" w:rsidRDefault="00A956CB" w:rsidP="00A956CB">
      <w:pPr>
        <w:spacing w:line="360" w:lineRule="auto"/>
        <w:jc w:val="center"/>
        <w:rPr>
          <w:sz w:val="28"/>
          <w:szCs w:val="28"/>
          <w:lang w:val="uk-UA"/>
        </w:rPr>
      </w:pPr>
      <w:r w:rsidRPr="00746DE4">
        <w:rPr>
          <w:noProof/>
          <w:sz w:val="28"/>
          <w:szCs w:val="28"/>
          <w:lang w:val="uk-UA" w:eastAsia="uk-UA"/>
        </w:rPr>
        <w:drawing>
          <wp:inline distT="0" distB="0" distL="0" distR="0" wp14:anchorId="4FF84F6B" wp14:editId="040B902B">
            <wp:extent cx="5940425" cy="4198324"/>
            <wp:effectExtent l="19050" t="0" r="3175" b="0"/>
            <wp:docPr id="49" name="Рисунок 4" descr="D:\Documents\ДИПЛОМ\ЗАОЧКА\2016-09-20\Сканировать100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ДИПЛОМ\ЗАОЧКА\2016-09-20\Сканировать10012.BMP"/>
                    <pic:cNvPicPr>
                      <a:picLocks noChangeAspect="1" noChangeArrowheads="1"/>
                    </pic:cNvPicPr>
                  </pic:nvPicPr>
                  <pic:blipFill>
                    <a:blip r:embed="rId69" cstate="print"/>
                    <a:srcRect/>
                    <a:stretch>
                      <a:fillRect/>
                    </a:stretch>
                  </pic:blipFill>
                  <pic:spPr bwMode="auto">
                    <a:xfrm>
                      <a:off x="0" y="0"/>
                      <a:ext cx="5940425" cy="4198324"/>
                    </a:xfrm>
                    <a:prstGeom prst="rect">
                      <a:avLst/>
                    </a:prstGeom>
                    <a:noFill/>
                    <a:ln w="9525">
                      <a:noFill/>
                      <a:miter lim="800000"/>
                      <a:headEnd/>
                      <a:tailEnd/>
                    </a:ln>
                  </pic:spPr>
                </pic:pic>
              </a:graphicData>
            </a:graphic>
          </wp:inline>
        </w:drawing>
      </w:r>
      <w:r w:rsidRPr="00746DE4">
        <w:rPr>
          <w:sz w:val="28"/>
          <w:szCs w:val="28"/>
          <w:lang w:val="uk-UA"/>
        </w:rPr>
        <w:t>Поперечний переріз по осі ставка</w:t>
      </w:r>
    </w:p>
    <w:p w14:paraId="1BDB913B" w14:textId="77777777" w:rsidR="00A956CB" w:rsidRPr="00746DE4" w:rsidRDefault="00A956CB" w:rsidP="00A956CB">
      <w:pPr>
        <w:spacing w:line="360" w:lineRule="auto"/>
        <w:jc w:val="center"/>
        <w:rPr>
          <w:sz w:val="28"/>
          <w:szCs w:val="28"/>
          <w:lang w:val="uk-UA"/>
        </w:rPr>
      </w:pPr>
      <w:r w:rsidRPr="00746DE4">
        <w:rPr>
          <w:noProof/>
          <w:sz w:val="28"/>
          <w:szCs w:val="28"/>
          <w:lang w:val="uk-UA" w:eastAsia="uk-UA"/>
        </w:rPr>
        <w:lastRenderedPageBreak/>
        <w:drawing>
          <wp:inline distT="0" distB="0" distL="0" distR="0" wp14:anchorId="4AA6825C" wp14:editId="70E3DADC">
            <wp:extent cx="5940425" cy="4198324"/>
            <wp:effectExtent l="19050" t="0" r="3175" b="0"/>
            <wp:docPr id="50" name="Рисунок 5" descr="D:\Documents\ДИПЛОМ\ЗАОЧКА\2016-09-20\Сканировать100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ДИПЛОМ\ЗАОЧКА\2016-09-20\Сканировать10013.BMP"/>
                    <pic:cNvPicPr>
                      <a:picLocks noChangeAspect="1" noChangeArrowheads="1"/>
                    </pic:cNvPicPr>
                  </pic:nvPicPr>
                  <pic:blipFill>
                    <a:blip r:embed="rId70" cstate="print"/>
                    <a:srcRect/>
                    <a:stretch>
                      <a:fillRect/>
                    </a:stretch>
                  </pic:blipFill>
                  <pic:spPr bwMode="auto">
                    <a:xfrm>
                      <a:off x="0" y="0"/>
                      <a:ext cx="5940425" cy="4198324"/>
                    </a:xfrm>
                    <a:prstGeom prst="rect">
                      <a:avLst/>
                    </a:prstGeom>
                    <a:noFill/>
                    <a:ln w="9525">
                      <a:noFill/>
                      <a:miter lim="800000"/>
                      <a:headEnd/>
                      <a:tailEnd/>
                    </a:ln>
                  </pic:spPr>
                </pic:pic>
              </a:graphicData>
            </a:graphic>
          </wp:inline>
        </w:drawing>
      </w:r>
      <w:r w:rsidRPr="00746DE4">
        <w:rPr>
          <w:sz w:val="28"/>
          <w:szCs w:val="28"/>
          <w:lang w:val="uk-UA"/>
        </w:rPr>
        <w:t>Графік залежності площі водного дзеркала та об’єму від відмітки рівня води</w:t>
      </w:r>
    </w:p>
    <w:p w14:paraId="515F3F54" w14:textId="77777777" w:rsidR="00A956CB" w:rsidRPr="00936240" w:rsidRDefault="00A956CB" w:rsidP="00A956CB">
      <w:pPr>
        <w:rPr>
          <w:lang w:val="uk-UA"/>
        </w:rPr>
      </w:pPr>
    </w:p>
    <w:p w14:paraId="5BC16795" w14:textId="77777777" w:rsidR="00A956CB" w:rsidRPr="00A956CB" w:rsidRDefault="00A956CB" w:rsidP="00A956CB">
      <w:pPr>
        <w:tabs>
          <w:tab w:val="left" w:pos="9356"/>
        </w:tabs>
        <w:spacing w:line="360" w:lineRule="auto"/>
        <w:ind w:firstLine="567"/>
        <w:jc w:val="both"/>
        <w:rPr>
          <w:sz w:val="28"/>
          <w:szCs w:val="28"/>
          <w:lang w:val="uk-UA" w:eastAsia="uk-UA"/>
        </w:rPr>
      </w:pPr>
    </w:p>
    <w:p w14:paraId="7B6BAF0D" w14:textId="77777777" w:rsidR="00A956CB" w:rsidRPr="00A956CB" w:rsidRDefault="00A956CB" w:rsidP="00A956CB">
      <w:pPr>
        <w:rPr>
          <w:lang w:val="uk-UA"/>
        </w:rPr>
      </w:pPr>
    </w:p>
    <w:p w14:paraId="17E49A40" w14:textId="77777777" w:rsidR="00A956CB" w:rsidRPr="00BF739C" w:rsidRDefault="00A956CB" w:rsidP="00631AA5">
      <w:pPr>
        <w:jc w:val="center"/>
        <w:rPr>
          <w:sz w:val="28"/>
          <w:lang w:val="uk-UA"/>
        </w:rPr>
      </w:pPr>
    </w:p>
    <w:sectPr w:rsidR="00A956CB" w:rsidRPr="00BF739C" w:rsidSect="00282483">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15AF1A" w14:textId="77777777" w:rsidR="00BF7BF4" w:rsidRDefault="00BF7BF4" w:rsidP="00282483">
      <w:r>
        <w:separator/>
      </w:r>
    </w:p>
  </w:endnote>
  <w:endnote w:type="continuationSeparator" w:id="0">
    <w:p w14:paraId="184211E2" w14:textId="77777777" w:rsidR="00BF7BF4" w:rsidRDefault="00BF7BF4" w:rsidP="002824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UkrainianAcademy">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A4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TimesNewRomanPSM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807494" w14:textId="77777777" w:rsidR="00BF7BF4" w:rsidRDefault="00BF7BF4" w:rsidP="00282483">
      <w:r>
        <w:separator/>
      </w:r>
    </w:p>
  </w:footnote>
  <w:footnote w:type="continuationSeparator" w:id="0">
    <w:p w14:paraId="2F64FBAE" w14:textId="77777777" w:rsidR="00BF7BF4" w:rsidRDefault="00BF7BF4" w:rsidP="002824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498900"/>
      <w:docPartObj>
        <w:docPartGallery w:val="Page Numbers (Top of Page)"/>
        <w:docPartUnique/>
      </w:docPartObj>
    </w:sdtPr>
    <w:sdtEndPr/>
    <w:sdtContent>
      <w:p w14:paraId="70B6DAE6" w14:textId="2B840A00" w:rsidR="00282483" w:rsidRDefault="00282483">
        <w:pPr>
          <w:pStyle w:val="af0"/>
          <w:jc w:val="center"/>
        </w:pPr>
        <w:r>
          <w:fldChar w:fldCharType="begin"/>
        </w:r>
        <w:r>
          <w:instrText>PAGE   \* MERGEFORMAT</w:instrText>
        </w:r>
        <w:r>
          <w:fldChar w:fldCharType="separate"/>
        </w:r>
        <w:r>
          <w:t>2</w:t>
        </w:r>
        <w:r>
          <w:fldChar w:fldCharType="end"/>
        </w:r>
      </w:p>
    </w:sdtContent>
  </w:sdt>
  <w:p w14:paraId="428BCB01" w14:textId="77777777" w:rsidR="00282483" w:rsidRDefault="00282483">
    <w:pPr>
      <w:pStyle w:val="af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0"/>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1" w15:restartNumberingAfterBreak="0">
    <w:nsid w:val="00000003"/>
    <w:multiLevelType w:val="multilevel"/>
    <w:tmpl w:val="00000002"/>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2" w15:restartNumberingAfterBreak="0">
    <w:nsid w:val="00000005"/>
    <w:multiLevelType w:val="multilevel"/>
    <w:tmpl w:val="00000004"/>
    <w:lvl w:ilvl="0">
      <w:start w:val="32"/>
      <w:numFmt w:val="decimal"/>
      <w:lvlText w:val="5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32"/>
      <w:numFmt w:val="decimal"/>
      <w:lvlText w:val="5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32"/>
      <w:numFmt w:val="decimal"/>
      <w:lvlText w:val="5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32"/>
      <w:numFmt w:val="decimal"/>
      <w:lvlText w:val="5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32"/>
      <w:numFmt w:val="decimal"/>
      <w:lvlText w:val="5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32"/>
      <w:numFmt w:val="decimal"/>
      <w:lvlText w:val="5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32"/>
      <w:numFmt w:val="decimal"/>
      <w:lvlText w:val="5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32"/>
      <w:numFmt w:val="decimal"/>
      <w:lvlText w:val="5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32"/>
      <w:numFmt w:val="decimal"/>
      <w:lvlText w:val="56.%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15:restartNumberingAfterBreak="0">
    <w:nsid w:val="00000007"/>
    <w:multiLevelType w:val="multilevel"/>
    <w:tmpl w:val="00000006"/>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4" w15:restartNumberingAfterBreak="0">
    <w:nsid w:val="00000009"/>
    <w:multiLevelType w:val="multilevel"/>
    <w:tmpl w:val="00000008"/>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5" w15:restartNumberingAfterBreak="0">
    <w:nsid w:val="0000000B"/>
    <w:multiLevelType w:val="multilevel"/>
    <w:tmpl w:val="0000000A"/>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6" w15:restartNumberingAfterBreak="0">
    <w:nsid w:val="00000033"/>
    <w:multiLevelType w:val="multilevel"/>
    <w:tmpl w:val="00000032"/>
    <w:lvl w:ilvl="0">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1">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7" w15:restartNumberingAfterBreak="0">
    <w:nsid w:val="02854F0B"/>
    <w:multiLevelType w:val="hybridMultilevel"/>
    <w:tmpl w:val="55CA928E"/>
    <w:lvl w:ilvl="0" w:tplc="2B945904">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8" w15:restartNumberingAfterBreak="0">
    <w:nsid w:val="067F5BD2"/>
    <w:multiLevelType w:val="multilevel"/>
    <w:tmpl w:val="F29CFA8C"/>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b/>
        <w:color w:val="455E63"/>
        <w:sz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0C8B4F5A"/>
    <w:multiLevelType w:val="multilevel"/>
    <w:tmpl w:val="ED7C750E"/>
    <w:lvl w:ilvl="0">
      <w:start w:val="2"/>
      <w:numFmt w:val="decimal"/>
      <w:lvlText w:val="%1"/>
      <w:lvlJc w:val="left"/>
      <w:pPr>
        <w:ind w:left="375" w:hanging="375"/>
      </w:pPr>
      <w:rPr>
        <w:rFonts w:hint="default"/>
      </w:rPr>
    </w:lvl>
    <w:lvl w:ilvl="1">
      <w:start w:val="2"/>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 w15:restartNumberingAfterBreak="0">
    <w:nsid w:val="130F6649"/>
    <w:multiLevelType w:val="hybridMultilevel"/>
    <w:tmpl w:val="7706C4E2"/>
    <w:lvl w:ilvl="0" w:tplc="A0FA19D4">
      <w:start w:val="1"/>
      <w:numFmt w:val="bullet"/>
      <w:pStyle w:val="1"/>
      <w:lvlText w:val=""/>
      <w:lvlJc w:val="left"/>
      <w:pPr>
        <w:tabs>
          <w:tab w:val="num" w:pos="360"/>
        </w:tabs>
        <w:ind w:left="360" w:hanging="360"/>
      </w:pPr>
      <w:rPr>
        <w:rFonts w:ascii="Wingdings" w:hAnsi="Wingdings" w:hint="default"/>
      </w:rPr>
    </w:lvl>
    <w:lvl w:ilvl="1" w:tplc="04220003" w:tentative="1">
      <w:start w:val="1"/>
      <w:numFmt w:val="bullet"/>
      <w:lvlText w:val="o"/>
      <w:lvlJc w:val="left"/>
      <w:pPr>
        <w:tabs>
          <w:tab w:val="num" w:pos="1080"/>
        </w:tabs>
        <w:ind w:left="1080" w:hanging="360"/>
      </w:pPr>
      <w:rPr>
        <w:rFonts w:ascii="Courier New" w:hAnsi="Courier New" w:cs="Courier New" w:hint="default"/>
      </w:rPr>
    </w:lvl>
    <w:lvl w:ilvl="2" w:tplc="04220005" w:tentative="1">
      <w:start w:val="1"/>
      <w:numFmt w:val="bullet"/>
      <w:lvlText w:val=""/>
      <w:lvlJc w:val="left"/>
      <w:pPr>
        <w:tabs>
          <w:tab w:val="num" w:pos="1800"/>
        </w:tabs>
        <w:ind w:left="1800" w:hanging="360"/>
      </w:pPr>
      <w:rPr>
        <w:rFonts w:ascii="Wingdings" w:hAnsi="Wingdings" w:hint="default"/>
      </w:rPr>
    </w:lvl>
    <w:lvl w:ilvl="3" w:tplc="04220001" w:tentative="1">
      <w:start w:val="1"/>
      <w:numFmt w:val="bullet"/>
      <w:lvlText w:val=""/>
      <w:lvlJc w:val="left"/>
      <w:pPr>
        <w:tabs>
          <w:tab w:val="num" w:pos="2520"/>
        </w:tabs>
        <w:ind w:left="2520" w:hanging="360"/>
      </w:pPr>
      <w:rPr>
        <w:rFonts w:ascii="Symbol" w:hAnsi="Symbol" w:hint="default"/>
      </w:rPr>
    </w:lvl>
    <w:lvl w:ilvl="4" w:tplc="04220003" w:tentative="1">
      <w:start w:val="1"/>
      <w:numFmt w:val="bullet"/>
      <w:lvlText w:val="o"/>
      <w:lvlJc w:val="left"/>
      <w:pPr>
        <w:tabs>
          <w:tab w:val="num" w:pos="3240"/>
        </w:tabs>
        <w:ind w:left="3240" w:hanging="360"/>
      </w:pPr>
      <w:rPr>
        <w:rFonts w:ascii="Courier New" w:hAnsi="Courier New" w:cs="Courier New" w:hint="default"/>
      </w:rPr>
    </w:lvl>
    <w:lvl w:ilvl="5" w:tplc="04220005" w:tentative="1">
      <w:start w:val="1"/>
      <w:numFmt w:val="bullet"/>
      <w:lvlText w:val=""/>
      <w:lvlJc w:val="left"/>
      <w:pPr>
        <w:tabs>
          <w:tab w:val="num" w:pos="3960"/>
        </w:tabs>
        <w:ind w:left="3960" w:hanging="360"/>
      </w:pPr>
      <w:rPr>
        <w:rFonts w:ascii="Wingdings" w:hAnsi="Wingdings" w:hint="default"/>
      </w:rPr>
    </w:lvl>
    <w:lvl w:ilvl="6" w:tplc="04220001" w:tentative="1">
      <w:start w:val="1"/>
      <w:numFmt w:val="bullet"/>
      <w:lvlText w:val=""/>
      <w:lvlJc w:val="left"/>
      <w:pPr>
        <w:tabs>
          <w:tab w:val="num" w:pos="4680"/>
        </w:tabs>
        <w:ind w:left="4680" w:hanging="360"/>
      </w:pPr>
      <w:rPr>
        <w:rFonts w:ascii="Symbol" w:hAnsi="Symbol" w:hint="default"/>
      </w:rPr>
    </w:lvl>
    <w:lvl w:ilvl="7" w:tplc="04220003" w:tentative="1">
      <w:start w:val="1"/>
      <w:numFmt w:val="bullet"/>
      <w:lvlText w:val="o"/>
      <w:lvlJc w:val="left"/>
      <w:pPr>
        <w:tabs>
          <w:tab w:val="num" w:pos="5400"/>
        </w:tabs>
        <w:ind w:left="5400" w:hanging="360"/>
      </w:pPr>
      <w:rPr>
        <w:rFonts w:ascii="Courier New" w:hAnsi="Courier New" w:cs="Courier New" w:hint="default"/>
      </w:rPr>
    </w:lvl>
    <w:lvl w:ilvl="8" w:tplc="0422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18676090"/>
    <w:multiLevelType w:val="hybridMultilevel"/>
    <w:tmpl w:val="72FEEBC6"/>
    <w:lvl w:ilvl="0" w:tplc="6090DCB0">
      <w:numFmt w:val="bullet"/>
      <w:lvlText w:val="•"/>
      <w:lvlJc w:val="left"/>
      <w:pPr>
        <w:ind w:left="1287" w:hanging="360"/>
      </w:pPr>
      <w:rPr>
        <w:rFonts w:hint="default"/>
        <w:lang w:val="uk-UA" w:eastAsia="en-US" w:bidi="ar-SA"/>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2" w15:restartNumberingAfterBreak="0">
    <w:nsid w:val="193360F5"/>
    <w:multiLevelType w:val="hybridMultilevel"/>
    <w:tmpl w:val="D3F0411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199F2718"/>
    <w:multiLevelType w:val="hybridMultilevel"/>
    <w:tmpl w:val="044AEC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9A05797"/>
    <w:multiLevelType w:val="multilevel"/>
    <w:tmpl w:val="0A78E5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A223A2B"/>
    <w:multiLevelType w:val="multilevel"/>
    <w:tmpl w:val="A84273E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FF94A5D"/>
    <w:multiLevelType w:val="hybridMultilevel"/>
    <w:tmpl w:val="500C68F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22E13EB0"/>
    <w:multiLevelType w:val="multilevel"/>
    <w:tmpl w:val="700C1C08"/>
    <w:lvl w:ilvl="0">
      <w:start w:val="1"/>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18" w15:restartNumberingAfterBreak="0">
    <w:nsid w:val="23C5653E"/>
    <w:multiLevelType w:val="hybridMultilevel"/>
    <w:tmpl w:val="F644250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240E56A5"/>
    <w:multiLevelType w:val="multilevel"/>
    <w:tmpl w:val="5A58752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8B27D53"/>
    <w:multiLevelType w:val="hybridMultilevel"/>
    <w:tmpl w:val="2684EB68"/>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21" w15:restartNumberingAfterBreak="0">
    <w:nsid w:val="3818205A"/>
    <w:multiLevelType w:val="hybridMultilevel"/>
    <w:tmpl w:val="2AC4F770"/>
    <w:lvl w:ilvl="0" w:tplc="7E7255F6">
      <w:numFmt w:val="bullet"/>
      <w:lvlText w:val="-"/>
      <w:lvlJc w:val="left"/>
      <w:pPr>
        <w:ind w:left="720" w:hanging="360"/>
      </w:pPr>
      <w:rPr>
        <w:rFonts w:ascii="Times New Roman" w:eastAsiaTheme="minorHAns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8C81468"/>
    <w:multiLevelType w:val="hybridMultilevel"/>
    <w:tmpl w:val="FC500D48"/>
    <w:lvl w:ilvl="0" w:tplc="D98417F8">
      <w:numFmt w:val="bullet"/>
      <w:lvlText w:val="-"/>
      <w:lvlJc w:val="left"/>
      <w:pPr>
        <w:ind w:left="920" w:hanging="360"/>
      </w:pPr>
      <w:rPr>
        <w:rFonts w:ascii="Times New Roman" w:eastAsiaTheme="minorHAnsi" w:hAnsi="Times New Roman" w:cs="Times New Roman" w:hint="default"/>
      </w:rPr>
    </w:lvl>
    <w:lvl w:ilvl="1" w:tplc="04220003" w:tentative="1">
      <w:start w:val="1"/>
      <w:numFmt w:val="bullet"/>
      <w:lvlText w:val="o"/>
      <w:lvlJc w:val="left"/>
      <w:pPr>
        <w:ind w:left="1640" w:hanging="360"/>
      </w:pPr>
      <w:rPr>
        <w:rFonts w:ascii="Courier New" w:hAnsi="Courier New" w:cs="Courier New" w:hint="default"/>
      </w:rPr>
    </w:lvl>
    <w:lvl w:ilvl="2" w:tplc="04220005" w:tentative="1">
      <w:start w:val="1"/>
      <w:numFmt w:val="bullet"/>
      <w:lvlText w:val=""/>
      <w:lvlJc w:val="left"/>
      <w:pPr>
        <w:ind w:left="2360" w:hanging="360"/>
      </w:pPr>
      <w:rPr>
        <w:rFonts w:ascii="Wingdings" w:hAnsi="Wingdings" w:hint="default"/>
      </w:rPr>
    </w:lvl>
    <w:lvl w:ilvl="3" w:tplc="04220001" w:tentative="1">
      <w:start w:val="1"/>
      <w:numFmt w:val="bullet"/>
      <w:lvlText w:val=""/>
      <w:lvlJc w:val="left"/>
      <w:pPr>
        <w:ind w:left="3080" w:hanging="360"/>
      </w:pPr>
      <w:rPr>
        <w:rFonts w:ascii="Symbol" w:hAnsi="Symbol" w:hint="default"/>
      </w:rPr>
    </w:lvl>
    <w:lvl w:ilvl="4" w:tplc="04220003" w:tentative="1">
      <w:start w:val="1"/>
      <w:numFmt w:val="bullet"/>
      <w:lvlText w:val="o"/>
      <w:lvlJc w:val="left"/>
      <w:pPr>
        <w:ind w:left="3800" w:hanging="360"/>
      </w:pPr>
      <w:rPr>
        <w:rFonts w:ascii="Courier New" w:hAnsi="Courier New" w:cs="Courier New" w:hint="default"/>
      </w:rPr>
    </w:lvl>
    <w:lvl w:ilvl="5" w:tplc="04220005" w:tentative="1">
      <w:start w:val="1"/>
      <w:numFmt w:val="bullet"/>
      <w:lvlText w:val=""/>
      <w:lvlJc w:val="left"/>
      <w:pPr>
        <w:ind w:left="4520" w:hanging="360"/>
      </w:pPr>
      <w:rPr>
        <w:rFonts w:ascii="Wingdings" w:hAnsi="Wingdings" w:hint="default"/>
      </w:rPr>
    </w:lvl>
    <w:lvl w:ilvl="6" w:tplc="04220001" w:tentative="1">
      <w:start w:val="1"/>
      <w:numFmt w:val="bullet"/>
      <w:lvlText w:val=""/>
      <w:lvlJc w:val="left"/>
      <w:pPr>
        <w:ind w:left="5240" w:hanging="360"/>
      </w:pPr>
      <w:rPr>
        <w:rFonts w:ascii="Symbol" w:hAnsi="Symbol" w:hint="default"/>
      </w:rPr>
    </w:lvl>
    <w:lvl w:ilvl="7" w:tplc="04220003" w:tentative="1">
      <w:start w:val="1"/>
      <w:numFmt w:val="bullet"/>
      <w:lvlText w:val="o"/>
      <w:lvlJc w:val="left"/>
      <w:pPr>
        <w:ind w:left="5960" w:hanging="360"/>
      </w:pPr>
      <w:rPr>
        <w:rFonts w:ascii="Courier New" w:hAnsi="Courier New" w:cs="Courier New" w:hint="default"/>
      </w:rPr>
    </w:lvl>
    <w:lvl w:ilvl="8" w:tplc="04220005" w:tentative="1">
      <w:start w:val="1"/>
      <w:numFmt w:val="bullet"/>
      <w:lvlText w:val=""/>
      <w:lvlJc w:val="left"/>
      <w:pPr>
        <w:ind w:left="6680" w:hanging="360"/>
      </w:pPr>
      <w:rPr>
        <w:rFonts w:ascii="Wingdings" w:hAnsi="Wingdings" w:hint="default"/>
      </w:rPr>
    </w:lvl>
  </w:abstractNum>
  <w:abstractNum w:abstractNumId="23" w15:restartNumberingAfterBreak="0">
    <w:nsid w:val="40997C72"/>
    <w:multiLevelType w:val="multilevel"/>
    <w:tmpl w:val="DD520C38"/>
    <w:lvl w:ilvl="0">
      <w:start w:val="1"/>
      <w:numFmt w:val="decimal"/>
      <w:lvlText w:val="%1."/>
      <w:lvlJc w:val="left"/>
      <w:pPr>
        <w:tabs>
          <w:tab w:val="num" w:pos="435"/>
        </w:tabs>
        <w:ind w:left="435" w:hanging="435"/>
      </w:pPr>
      <w:rPr>
        <w:rFonts w:hint="default"/>
      </w:rPr>
    </w:lvl>
    <w:lvl w:ilvl="1">
      <w:start w:val="3"/>
      <w:numFmt w:val="decimal"/>
      <w:lvlText w:val="%1.%2."/>
      <w:lvlJc w:val="left"/>
      <w:pPr>
        <w:tabs>
          <w:tab w:val="num" w:pos="1260"/>
        </w:tabs>
        <w:ind w:left="126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700"/>
        </w:tabs>
        <w:ind w:left="2700" w:hanging="108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4140"/>
        </w:tabs>
        <w:ind w:left="4140" w:hanging="1440"/>
      </w:pPr>
      <w:rPr>
        <w:rFonts w:hint="default"/>
      </w:rPr>
    </w:lvl>
    <w:lvl w:ilvl="6">
      <w:start w:val="1"/>
      <w:numFmt w:val="decimal"/>
      <w:lvlText w:val="%1.%2.%3.%4.%5.%6.%7."/>
      <w:lvlJc w:val="left"/>
      <w:pPr>
        <w:tabs>
          <w:tab w:val="num" w:pos="5040"/>
        </w:tabs>
        <w:ind w:left="5040" w:hanging="1800"/>
      </w:pPr>
      <w:rPr>
        <w:rFonts w:hint="default"/>
      </w:rPr>
    </w:lvl>
    <w:lvl w:ilvl="7">
      <w:start w:val="1"/>
      <w:numFmt w:val="decimal"/>
      <w:lvlText w:val="%1.%2.%3.%4.%5.%6.%7.%8."/>
      <w:lvlJc w:val="left"/>
      <w:pPr>
        <w:tabs>
          <w:tab w:val="num" w:pos="5580"/>
        </w:tabs>
        <w:ind w:left="5580" w:hanging="1800"/>
      </w:pPr>
      <w:rPr>
        <w:rFonts w:hint="default"/>
      </w:rPr>
    </w:lvl>
    <w:lvl w:ilvl="8">
      <w:start w:val="1"/>
      <w:numFmt w:val="decimal"/>
      <w:lvlText w:val="%1.%2.%3.%4.%5.%6.%7.%8.%9."/>
      <w:lvlJc w:val="left"/>
      <w:pPr>
        <w:tabs>
          <w:tab w:val="num" w:pos="6480"/>
        </w:tabs>
        <w:ind w:left="6480" w:hanging="2160"/>
      </w:pPr>
      <w:rPr>
        <w:rFonts w:hint="default"/>
      </w:rPr>
    </w:lvl>
  </w:abstractNum>
  <w:abstractNum w:abstractNumId="24" w15:restartNumberingAfterBreak="0">
    <w:nsid w:val="424B0ABE"/>
    <w:multiLevelType w:val="hybridMultilevel"/>
    <w:tmpl w:val="98FA4C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48204984"/>
    <w:multiLevelType w:val="hybridMultilevel"/>
    <w:tmpl w:val="0E68EEAA"/>
    <w:lvl w:ilvl="0" w:tplc="04220001">
      <w:start w:val="1"/>
      <w:numFmt w:val="bullet"/>
      <w:lvlText w:val=""/>
      <w:lvlJc w:val="left"/>
      <w:pPr>
        <w:ind w:left="1170" w:hanging="360"/>
      </w:pPr>
      <w:rPr>
        <w:rFonts w:ascii="Symbol" w:hAnsi="Symbol" w:hint="default"/>
      </w:rPr>
    </w:lvl>
    <w:lvl w:ilvl="1" w:tplc="04220003" w:tentative="1">
      <w:start w:val="1"/>
      <w:numFmt w:val="bullet"/>
      <w:lvlText w:val="o"/>
      <w:lvlJc w:val="left"/>
      <w:pPr>
        <w:ind w:left="1890" w:hanging="360"/>
      </w:pPr>
      <w:rPr>
        <w:rFonts w:ascii="Courier New" w:hAnsi="Courier New" w:cs="Courier New" w:hint="default"/>
      </w:rPr>
    </w:lvl>
    <w:lvl w:ilvl="2" w:tplc="04220005" w:tentative="1">
      <w:start w:val="1"/>
      <w:numFmt w:val="bullet"/>
      <w:lvlText w:val=""/>
      <w:lvlJc w:val="left"/>
      <w:pPr>
        <w:ind w:left="2610" w:hanging="360"/>
      </w:pPr>
      <w:rPr>
        <w:rFonts w:ascii="Wingdings" w:hAnsi="Wingdings" w:hint="default"/>
      </w:rPr>
    </w:lvl>
    <w:lvl w:ilvl="3" w:tplc="04220001" w:tentative="1">
      <w:start w:val="1"/>
      <w:numFmt w:val="bullet"/>
      <w:lvlText w:val=""/>
      <w:lvlJc w:val="left"/>
      <w:pPr>
        <w:ind w:left="3330" w:hanging="360"/>
      </w:pPr>
      <w:rPr>
        <w:rFonts w:ascii="Symbol" w:hAnsi="Symbol" w:hint="default"/>
      </w:rPr>
    </w:lvl>
    <w:lvl w:ilvl="4" w:tplc="04220003" w:tentative="1">
      <w:start w:val="1"/>
      <w:numFmt w:val="bullet"/>
      <w:lvlText w:val="o"/>
      <w:lvlJc w:val="left"/>
      <w:pPr>
        <w:ind w:left="4050" w:hanging="360"/>
      </w:pPr>
      <w:rPr>
        <w:rFonts w:ascii="Courier New" w:hAnsi="Courier New" w:cs="Courier New" w:hint="default"/>
      </w:rPr>
    </w:lvl>
    <w:lvl w:ilvl="5" w:tplc="04220005" w:tentative="1">
      <w:start w:val="1"/>
      <w:numFmt w:val="bullet"/>
      <w:lvlText w:val=""/>
      <w:lvlJc w:val="left"/>
      <w:pPr>
        <w:ind w:left="4770" w:hanging="360"/>
      </w:pPr>
      <w:rPr>
        <w:rFonts w:ascii="Wingdings" w:hAnsi="Wingdings" w:hint="default"/>
      </w:rPr>
    </w:lvl>
    <w:lvl w:ilvl="6" w:tplc="04220001" w:tentative="1">
      <w:start w:val="1"/>
      <w:numFmt w:val="bullet"/>
      <w:lvlText w:val=""/>
      <w:lvlJc w:val="left"/>
      <w:pPr>
        <w:ind w:left="5490" w:hanging="360"/>
      </w:pPr>
      <w:rPr>
        <w:rFonts w:ascii="Symbol" w:hAnsi="Symbol" w:hint="default"/>
      </w:rPr>
    </w:lvl>
    <w:lvl w:ilvl="7" w:tplc="04220003" w:tentative="1">
      <w:start w:val="1"/>
      <w:numFmt w:val="bullet"/>
      <w:lvlText w:val="o"/>
      <w:lvlJc w:val="left"/>
      <w:pPr>
        <w:ind w:left="6210" w:hanging="360"/>
      </w:pPr>
      <w:rPr>
        <w:rFonts w:ascii="Courier New" w:hAnsi="Courier New" w:cs="Courier New" w:hint="default"/>
      </w:rPr>
    </w:lvl>
    <w:lvl w:ilvl="8" w:tplc="04220005" w:tentative="1">
      <w:start w:val="1"/>
      <w:numFmt w:val="bullet"/>
      <w:lvlText w:val=""/>
      <w:lvlJc w:val="left"/>
      <w:pPr>
        <w:ind w:left="6930" w:hanging="360"/>
      </w:pPr>
      <w:rPr>
        <w:rFonts w:ascii="Wingdings" w:hAnsi="Wingdings" w:hint="default"/>
      </w:rPr>
    </w:lvl>
  </w:abstractNum>
  <w:abstractNum w:abstractNumId="26" w15:restartNumberingAfterBreak="0">
    <w:nsid w:val="49B90611"/>
    <w:multiLevelType w:val="hybridMultilevel"/>
    <w:tmpl w:val="902ECC1A"/>
    <w:lvl w:ilvl="0" w:tplc="92DCA710">
      <w:start w:val="3"/>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7" w15:restartNumberingAfterBreak="0">
    <w:nsid w:val="49D07FC5"/>
    <w:multiLevelType w:val="hybridMultilevel"/>
    <w:tmpl w:val="79D21150"/>
    <w:lvl w:ilvl="0" w:tplc="B87A9584">
      <w:start w:val="4"/>
      <w:numFmt w:val="bullet"/>
      <w:lvlText w:val="-"/>
      <w:lvlJc w:val="left"/>
      <w:pPr>
        <w:ind w:left="360" w:hanging="360"/>
      </w:pPr>
      <w:rPr>
        <w:rFonts w:ascii="Times New Roman" w:eastAsia="Times New Roman" w:hAnsi="Times New Roman" w:hint="default"/>
      </w:rPr>
    </w:lvl>
    <w:lvl w:ilvl="1" w:tplc="04220003">
      <w:start w:val="1"/>
      <w:numFmt w:val="bullet"/>
      <w:lvlText w:val="o"/>
      <w:lvlJc w:val="left"/>
      <w:pPr>
        <w:ind w:left="1080" w:hanging="360"/>
      </w:pPr>
      <w:rPr>
        <w:rFonts w:ascii="Courier New" w:hAnsi="Courier New" w:hint="default"/>
      </w:rPr>
    </w:lvl>
    <w:lvl w:ilvl="2" w:tplc="04220005">
      <w:start w:val="1"/>
      <w:numFmt w:val="bullet"/>
      <w:lvlText w:val=""/>
      <w:lvlJc w:val="left"/>
      <w:pPr>
        <w:ind w:left="1800" w:hanging="360"/>
      </w:pPr>
      <w:rPr>
        <w:rFonts w:ascii="Wingdings" w:hAnsi="Wingdings" w:hint="default"/>
      </w:rPr>
    </w:lvl>
    <w:lvl w:ilvl="3" w:tplc="04220001">
      <w:start w:val="1"/>
      <w:numFmt w:val="bullet"/>
      <w:lvlText w:val=""/>
      <w:lvlJc w:val="left"/>
      <w:pPr>
        <w:ind w:left="2520" w:hanging="360"/>
      </w:pPr>
      <w:rPr>
        <w:rFonts w:ascii="Symbol" w:hAnsi="Symbol" w:hint="default"/>
      </w:rPr>
    </w:lvl>
    <w:lvl w:ilvl="4" w:tplc="04220003">
      <w:start w:val="1"/>
      <w:numFmt w:val="bullet"/>
      <w:lvlText w:val="o"/>
      <w:lvlJc w:val="left"/>
      <w:pPr>
        <w:ind w:left="3240" w:hanging="360"/>
      </w:pPr>
      <w:rPr>
        <w:rFonts w:ascii="Courier New" w:hAnsi="Courier New" w:hint="default"/>
      </w:rPr>
    </w:lvl>
    <w:lvl w:ilvl="5" w:tplc="04220005">
      <w:start w:val="1"/>
      <w:numFmt w:val="bullet"/>
      <w:lvlText w:val=""/>
      <w:lvlJc w:val="left"/>
      <w:pPr>
        <w:ind w:left="3960" w:hanging="360"/>
      </w:pPr>
      <w:rPr>
        <w:rFonts w:ascii="Wingdings" w:hAnsi="Wingdings" w:hint="default"/>
      </w:rPr>
    </w:lvl>
    <w:lvl w:ilvl="6" w:tplc="04220001">
      <w:start w:val="1"/>
      <w:numFmt w:val="bullet"/>
      <w:lvlText w:val=""/>
      <w:lvlJc w:val="left"/>
      <w:pPr>
        <w:ind w:left="4680" w:hanging="360"/>
      </w:pPr>
      <w:rPr>
        <w:rFonts w:ascii="Symbol" w:hAnsi="Symbol" w:hint="default"/>
      </w:rPr>
    </w:lvl>
    <w:lvl w:ilvl="7" w:tplc="04220003">
      <w:start w:val="1"/>
      <w:numFmt w:val="bullet"/>
      <w:lvlText w:val="o"/>
      <w:lvlJc w:val="left"/>
      <w:pPr>
        <w:ind w:left="5400" w:hanging="360"/>
      </w:pPr>
      <w:rPr>
        <w:rFonts w:ascii="Courier New" w:hAnsi="Courier New" w:hint="default"/>
      </w:rPr>
    </w:lvl>
    <w:lvl w:ilvl="8" w:tplc="04220005">
      <w:start w:val="1"/>
      <w:numFmt w:val="bullet"/>
      <w:lvlText w:val=""/>
      <w:lvlJc w:val="left"/>
      <w:pPr>
        <w:ind w:left="6120" w:hanging="360"/>
      </w:pPr>
      <w:rPr>
        <w:rFonts w:ascii="Wingdings" w:hAnsi="Wingdings" w:hint="default"/>
      </w:rPr>
    </w:lvl>
  </w:abstractNum>
  <w:abstractNum w:abstractNumId="28" w15:restartNumberingAfterBreak="0">
    <w:nsid w:val="52705997"/>
    <w:multiLevelType w:val="multilevel"/>
    <w:tmpl w:val="86C6EB90"/>
    <w:lvl w:ilvl="0">
      <w:start w:val="1"/>
      <w:numFmt w:val="decimal"/>
      <w:lvlText w:val="%1"/>
      <w:lvlJc w:val="left"/>
      <w:pPr>
        <w:ind w:left="450" w:hanging="450"/>
      </w:pPr>
      <w:rPr>
        <w:rFonts w:hint="default"/>
      </w:rPr>
    </w:lvl>
    <w:lvl w:ilvl="1">
      <w:start w:val="1"/>
      <w:numFmt w:val="decimal"/>
      <w:lvlText w:val="%1.%2"/>
      <w:lvlJc w:val="left"/>
      <w:pPr>
        <w:ind w:left="1017" w:hanging="45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9" w15:restartNumberingAfterBreak="0">
    <w:nsid w:val="52AC59A7"/>
    <w:multiLevelType w:val="hybridMultilevel"/>
    <w:tmpl w:val="4AFC2AE0"/>
    <w:lvl w:ilvl="0" w:tplc="6090DCB0">
      <w:numFmt w:val="bullet"/>
      <w:lvlText w:val="•"/>
      <w:lvlJc w:val="left"/>
      <w:pPr>
        <w:ind w:left="1365" w:hanging="360"/>
      </w:pPr>
      <w:rPr>
        <w:rFonts w:hint="default"/>
        <w:lang w:val="uk-UA" w:eastAsia="en-US" w:bidi="ar-SA"/>
      </w:rPr>
    </w:lvl>
    <w:lvl w:ilvl="1" w:tplc="04220003" w:tentative="1">
      <w:start w:val="1"/>
      <w:numFmt w:val="bullet"/>
      <w:lvlText w:val="o"/>
      <w:lvlJc w:val="left"/>
      <w:pPr>
        <w:ind w:left="2085" w:hanging="360"/>
      </w:pPr>
      <w:rPr>
        <w:rFonts w:ascii="Courier New" w:hAnsi="Courier New" w:cs="Courier New" w:hint="default"/>
      </w:rPr>
    </w:lvl>
    <w:lvl w:ilvl="2" w:tplc="04220005" w:tentative="1">
      <w:start w:val="1"/>
      <w:numFmt w:val="bullet"/>
      <w:lvlText w:val=""/>
      <w:lvlJc w:val="left"/>
      <w:pPr>
        <w:ind w:left="2805" w:hanging="360"/>
      </w:pPr>
      <w:rPr>
        <w:rFonts w:ascii="Wingdings" w:hAnsi="Wingdings" w:hint="default"/>
      </w:rPr>
    </w:lvl>
    <w:lvl w:ilvl="3" w:tplc="04220001" w:tentative="1">
      <w:start w:val="1"/>
      <w:numFmt w:val="bullet"/>
      <w:lvlText w:val=""/>
      <w:lvlJc w:val="left"/>
      <w:pPr>
        <w:ind w:left="3525" w:hanging="360"/>
      </w:pPr>
      <w:rPr>
        <w:rFonts w:ascii="Symbol" w:hAnsi="Symbol" w:hint="default"/>
      </w:rPr>
    </w:lvl>
    <w:lvl w:ilvl="4" w:tplc="04220003" w:tentative="1">
      <w:start w:val="1"/>
      <w:numFmt w:val="bullet"/>
      <w:lvlText w:val="o"/>
      <w:lvlJc w:val="left"/>
      <w:pPr>
        <w:ind w:left="4245" w:hanging="360"/>
      </w:pPr>
      <w:rPr>
        <w:rFonts w:ascii="Courier New" w:hAnsi="Courier New" w:cs="Courier New" w:hint="default"/>
      </w:rPr>
    </w:lvl>
    <w:lvl w:ilvl="5" w:tplc="04220005" w:tentative="1">
      <w:start w:val="1"/>
      <w:numFmt w:val="bullet"/>
      <w:lvlText w:val=""/>
      <w:lvlJc w:val="left"/>
      <w:pPr>
        <w:ind w:left="4965" w:hanging="360"/>
      </w:pPr>
      <w:rPr>
        <w:rFonts w:ascii="Wingdings" w:hAnsi="Wingdings" w:hint="default"/>
      </w:rPr>
    </w:lvl>
    <w:lvl w:ilvl="6" w:tplc="04220001" w:tentative="1">
      <w:start w:val="1"/>
      <w:numFmt w:val="bullet"/>
      <w:lvlText w:val=""/>
      <w:lvlJc w:val="left"/>
      <w:pPr>
        <w:ind w:left="5685" w:hanging="360"/>
      </w:pPr>
      <w:rPr>
        <w:rFonts w:ascii="Symbol" w:hAnsi="Symbol" w:hint="default"/>
      </w:rPr>
    </w:lvl>
    <w:lvl w:ilvl="7" w:tplc="04220003" w:tentative="1">
      <w:start w:val="1"/>
      <w:numFmt w:val="bullet"/>
      <w:lvlText w:val="o"/>
      <w:lvlJc w:val="left"/>
      <w:pPr>
        <w:ind w:left="6405" w:hanging="360"/>
      </w:pPr>
      <w:rPr>
        <w:rFonts w:ascii="Courier New" w:hAnsi="Courier New" w:cs="Courier New" w:hint="default"/>
      </w:rPr>
    </w:lvl>
    <w:lvl w:ilvl="8" w:tplc="04220005" w:tentative="1">
      <w:start w:val="1"/>
      <w:numFmt w:val="bullet"/>
      <w:lvlText w:val=""/>
      <w:lvlJc w:val="left"/>
      <w:pPr>
        <w:ind w:left="7125" w:hanging="360"/>
      </w:pPr>
      <w:rPr>
        <w:rFonts w:ascii="Wingdings" w:hAnsi="Wingdings" w:hint="default"/>
      </w:rPr>
    </w:lvl>
  </w:abstractNum>
  <w:abstractNum w:abstractNumId="30" w15:restartNumberingAfterBreak="0">
    <w:nsid w:val="54DC434E"/>
    <w:multiLevelType w:val="hybridMultilevel"/>
    <w:tmpl w:val="6848F7A4"/>
    <w:lvl w:ilvl="0" w:tplc="8A66FFB0">
      <w:start w:val="1"/>
      <w:numFmt w:val="bullet"/>
      <w:lvlText w:val=""/>
      <w:lvlJc w:val="left"/>
      <w:pPr>
        <w:ind w:left="720" w:hanging="360"/>
      </w:pPr>
      <w:rPr>
        <w:rFonts w:ascii="Symbol" w:hAnsi="Symbol"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548781C"/>
    <w:multiLevelType w:val="hybridMultilevel"/>
    <w:tmpl w:val="23BC4A6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2" w15:restartNumberingAfterBreak="0">
    <w:nsid w:val="567D419E"/>
    <w:multiLevelType w:val="hybridMultilevel"/>
    <w:tmpl w:val="CFE05CA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3" w15:restartNumberingAfterBreak="0">
    <w:nsid w:val="585036A7"/>
    <w:multiLevelType w:val="hybridMultilevel"/>
    <w:tmpl w:val="A1AAA39E"/>
    <w:lvl w:ilvl="0" w:tplc="6090DCB0">
      <w:numFmt w:val="bullet"/>
      <w:lvlText w:val="•"/>
      <w:lvlJc w:val="left"/>
      <w:pPr>
        <w:ind w:left="1287" w:hanging="360"/>
      </w:pPr>
      <w:rPr>
        <w:rFonts w:hint="default"/>
        <w:lang w:val="uk-UA" w:eastAsia="en-US" w:bidi="ar-SA"/>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4" w15:restartNumberingAfterBreak="0">
    <w:nsid w:val="5977645C"/>
    <w:multiLevelType w:val="hybridMultilevel"/>
    <w:tmpl w:val="D81E929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15:restartNumberingAfterBreak="0">
    <w:nsid w:val="5E2D2497"/>
    <w:multiLevelType w:val="multilevel"/>
    <w:tmpl w:val="C4440B4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12A1BFC"/>
    <w:multiLevelType w:val="hybridMultilevel"/>
    <w:tmpl w:val="91D632CE"/>
    <w:lvl w:ilvl="0" w:tplc="18724DBC">
      <w:numFmt w:val="bullet"/>
      <w:lvlText w:val="-"/>
      <w:lvlJc w:val="left"/>
      <w:pPr>
        <w:ind w:left="3938" w:hanging="360"/>
      </w:pPr>
      <w:rPr>
        <w:rFonts w:ascii="Times New Roman" w:eastAsiaTheme="minorHAnsi" w:hAnsi="Times New Roman" w:cs="Times New Roman" w:hint="default"/>
      </w:rPr>
    </w:lvl>
    <w:lvl w:ilvl="1" w:tplc="04220003" w:tentative="1">
      <w:start w:val="1"/>
      <w:numFmt w:val="bullet"/>
      <w:lvlText w:val="o"/>
      <w:lvlJc w:val="left"/>
      <w:pPr>
        <w:ind w:left="4658" w:hanging="360"/>
      </w:pPr>
      <w:rPr>
        <w:rFonts w:ascii="Courier New" w:hAnsi="Courier New" w:cs="Courier New" w:hint="default"/>
      </w:rPr>
    </w:lvl>
    <w:lvl w:ilvl="2" w:tplc="04220005" w:tentative="1">
      <w:start w:val="1"/>
      <w:numFmt w:val="bullet"/>
      <w:lvlText w:val=""/>
      <w:lvlJc w:val="left"/>
      <w:pPr>
        <w:ind w:left="5378" w:hanging="360"/>
      </w:pPr>
      <w:rPr>
        <w:rFonts w:ascii="Wingdings" w:hAnsi="Wingdings" w:hint="default"/>
      </w:rPr>
    </w:lvl>
    <w:lvl w:ilvl="3" w:tplc="04220001" w:tentative="1">
      <w:start w:val="1"/>
      <w:numFmt w:val="bullet"/>
      <w:lvlText w:val=""/>
      <w:lvlJc w:val="left"/>
      <w:pPr>
        <w:ind w:left="6098" w:hanging="360"/>
      </w:pPr>
      <w:rPr>
        <w:rFonts w:ascii="Symbol" w:hAnsi="Symbol" w:hint="default"/>
      </w:rPr>
    </w:lvl>
    <w:lvl w:ilvl="4" w:tplc="04220003" w:tentative="1">
      <w:start w:val="1"/>
      <w:numFmt w:val="bullet"/>
      <w:lvlText w:val="o"/>
      <w:lvlJc w:val="left"/>
      <w:pPr>
        <w:ind w:left="6818" w:hanging="360"/>
      </w:pPr>
      <w:rPr>
        <w:rFonts w:ascii="Courier New" w:hAnsi="Courier New" w:cs="Courier New" w:hint="default"/>
      </w:rPr>
    </w:lvl>
    <w:lvl w:ilvl="5" w:tplc="04220005" w:tentative="1">
      <w:start w:val="1"/>
      <w:numFmt w:val="bullet"/>
      <w:lvlText w:val=""/>
      <w:lvlJc w:val="left"/>
      <w:pPr>
        <w:ind w:left="7538" w:hanging="360"/>
      </w:pPr>
      <w:rPr>
        <w:rFonts w:ascii="Wingdings" w:hAnsi="Wingdings" w:hint="default"/>
      </w:rPr>
    </w:lvl>
    <w:lvl w:ilvl="6" w:tplc="04220001" w:tentative="1">
      <w:start w:val="1"/>
      <w:numFmt w:val="bullet"/>
      <w:lvlText w:val=""/>
      <w:lvlJc w:val="left"/>
      <w:pPr>
        <w:ind w:left="8258" w:hanging="360"/>
      </w:pPr>
      <w:rPr>
        <w:rFonts w:ascii="Symbol" w:hAnsi="Symbol" w:hint="default"/>
      </w:rPr>
    </w:lvl>
    <w:lvl w:ilvl="7" w:tplc="04220003" w:tentative="1">
      <w:start w:val="1"/>
      <w:numFmt w:val="bullet"/>
      <w:lvlText w:val="o"/>
      <w:lvlJc w:val="left"/>
      <w:pPr>
        <w:ind w:left="8978" w:hanging="360"/>
      </w:pPr>
      <w:rPr>
        <w:rFonts w:ascii="Courier New" w:hAnsi="Courier New" w:cs="Courier New" w:hint="default"/>
      </w:rPr>
    </w:lvl>
    <w:lvl w:ilvl="8" w:tplc="04220005" w:tentative="1">
      <w:start w:val="1"/>
      <w:numFmt w:val="bullet"/>
      <w:lvlText w:val=""/>
      <w:lvlJc w:val="left"/>
      <w:pPr>
        <w:ind w:left="9698" w:hanging="360"/>
      </w:pPr>
      <w:rPr>
        <w:rFonts w:ascii="Wingdings" w:hAnsi="Wingdings" w:hint="default"/>
      </w:rPr>
    </w:lvl>
  </w:abstractNum>
  <w:abstractNum w:abstractNumId="37" w15:restartNumberingAfterBreak="0">
    <w:nsid w:val="76E21D59"/>
    <w:multiLevelType w:val="hybridMultilevel"/>
    <w:tmpl w:val="8A209082"/>
    <w:lvl w:ilvl="0" w:tplc="12EC5140">
      <w:numFmt w:val="bullet"/>
      <w:lvlText w:val="-"/>
      <w:lvlJc w:val="left"/>
      <w:pPr>
        <w:ind w:left="2480" w:hanging="360"/>
      </w:pPr>
      <w:rPr>
        <w:rFonts w:ascii="Times New Roman" w:eastAsiaTheme="minorHAnsi" w:hAnsi="Times New Roman" w:cs="Times New Roman" w:hint="default"/>
      </w:rPr>
    </w:lvl>
    <w:lvl w:ilvl="1" w:tplc="04220003" w:tentative="1">
      <w:start w:val="1"/>
      <w:numFmt w:val="bullet"/>
      <w:lvlText w:val="o"/>
      <w:lvlJc w:val="left"/>
      <w:pPr>
        <w:ind w:left="3200" w:hanging="360"/>
      </w:pPr>
      <w:rPr>
        <w:rFonts w:ascii="Courier New" w:hAnsi="Courier New" w:cs="Courier New" w:hint="default"/>
      </w:rPr>
    </w:lvl>
    <w:lvl w:ilvl="2" w:tplc="04220005" w:tentative="1">
      <w:start w:val="1"/>
      <w:numFmt w:val="bullet"/>
      <w:lvlText w:val=""/>
      <w:lvlJc w:val="left"/>
      <w:pPr>
        <w:ind w:left="3920" w:hanging="360"/>
      </w:pPr>
      <w:rPr>
        <w:rFonts w:ascii="Wingdings" w:hAnsi="Wingdings" w:hint="default"/>
      </w:rPr>
    </w:lvl>
    <w:lvl w:ilvl="3" w:tplc="04220001" w:tentative="1">
      <w:start w:val="1"/>
      <w:numFmt w:val="bullet"/>
      <w:lvlText w:val=""/>
      <w:lvlJc w:val="left"/>
      <w:pPr>
        <w:ind w:left="4640" w:hanging="360"/>
      </w:pPr>
      <w:rPr>
        <w:rFonts w:ascii="Symbol" w:hAnsi="Symbol" w:hint="default"/>
      </w:rPr>
    </w:lvl>
    <w:lvl w:ilvl="4" w:tplc="04220003" w:tentative="1">
      <w:start w:val="1"/>
      <w:numFmt w:val="bullet"/>
      <w:lvlText w:val="o"/>
      <w:lvlJc w:val="left"/>
      <w:pPr>
        <w:ind w:left="5360" w:hanging="360"/>
      </w:pPr>
      <w:rPr>
        <w:rFonts w:ascii="Courier New" w:hAnsi="Courier New" w:cs="Courier New" w:hint="default"/>
      </w:rPr>
    </w:lvl>
    <w:lvl w:ilvl="5" w:tplc="04220005" w:tentative="1">
      <w:start w:val="1"/>
      <w:numFmt w:val="bullet"/>
      <w:lvlText w:val=""/>
      <w:lvlJc w:val="left"/>
      <w:pPr>
        <w:ind w:left="6080" w:hanging="360"/>
      </w:pPr>
      <w:rPr>
        <w:rFonts w:ascii="Wingdings" w:hAnsi="Wingdings" w:hint="default"/>
      </w:rPr>
    </w:lvl>
    <w:lvl w:ilvl="6" w:tplc="04220001" w:tentative="1">
      <w:start w:val="1"/>
      <w:numFmt w:val="bullet"/>
      <w:lvlText w:val=""/>
      <w:lvlJc w:val="left"/>
      <w:pPr>
        <w:ind w:left="6800" w:hanging="360"/>
      </w:pPr>
      <w:rPr>
        <w:rFonts w:ascii="Symbol" w:hAnsi="Symbol" w:hint="default"/>
      </w:rPr>
    </w:lvl>
    <w:lvl w:ilvl="7" w:tplc="04220003" w:tentative="1">
      <w:start w:val="1"/>
      <w:numFmt w:val="bullet"/>
      <w:lvlText w:val="o"/>
      <w:lvlJc w:val="left"/>
      <w:pPr>
        <w:ind w:left="7520" w:hanging="360"/>
      </w:pPr>
      <w:rPr>
        <w:rFonts w:ascii="Courier New" w:hAnsi="Courier New" w:cs="Courier New" w:hint="default"/>
      </w:rPr>
    </w:lvl>
    <w:lvl w:ilvl="8" w:tplc="04220005" w:tentative="1">
      <w:start w:val="1"/>
      <w:numFmt w:val="bullet"/>
      <w:lvlText w:val=""/>
      <w:lvlJc w:val="left"/>
      <w:pPr>
        <w:ind w:left="8240" w:hanging="360"/>
      </w:pPr>
      <w:rPr>
        <w:rFonts w:ascii="Wingdings" w:hAnsi="Wingdings" w:hint="default"/>
      </w:rPr>
    </w:lvl>
  </w:abstractNum>
  <w:abstractNum w:abstractNumId="38" w15:restartNumberingAfterBreak="0">
    <w:nsid w:val="78A1107B"/>
    <w:multiLevelType w:val="hybridMultilevel"/>
    <w:tmpl w:val="FB848C2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7ABA76AB"/>
    <w:multiLevelType w:val="multilevel"/>
    <w:tmpl w:val="AA449020"/>
    <w:lvl w:ilvl="0">
      <w:start w:val="2"/>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0" w15:restartNumberingAfterBreak="0">
    <w:nsid w:val="7BD853B5"/>
    <w:multiLevelType w:val="hybridMultilevel"/>
    <w:tmpl w:val="3264841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7BEF50E1"/>
    <w:multiLevelType w:val="hybridMultilevel"/>
    <w:tmpl w:val="EFA6766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2" w15:restartNumberingAfterBreak="0">
    <w:nsid w:val="7D91720A"/>
    <w:multiLevelType w:val="multilevel"/>
    <w:tmpl w:val="814A892E"/>
    <w:lvl w:ilvl="0">
      <w:start w:val="2"/>
      <w:numFmt w:val="decimal"/>
      <w:lvlText w:val="%1"/>
      <w:lvlJc w:val="left"/>
      <w:pPr>
        <w:ind w:left="375" w:hanging="375"/>
      </w:pPr>
      <w:rPr>
        <w:rFonts w:hint="default"/>
      </w:rPr>
    </w:lvl>
    <w:lvl w:ilvl="1">
      <w:start w:val="2"/>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num w:numId="1">
    <w:abstractNumId w:val="27"/>
  </w:num>
  <w:num w:numId="2">
    <w:abstractNumId w:val="7"/>
  </w:num>
  <w:num w:numId="3">
    <w:abstractNumId w:val="0"/>
  </w:num>
  <w:num w:numId="4">
    <w:abstractNumId w:val="8"/>
  </w:num>
  <w:num w:numId="5">
    <w:abstractNumId w:val="42"/>
  </w:num>
  <w:num w:numId="6">
    <w:abstractNumId w:val="10"/>
  </w:num>
  <w:num w:numId="7">
    <w:abstractNumId w:val="40"/>
  </w:num>
  <w:num w:numId="8">
    <w:abstractNumId w:val="24"/>
  </w:num>
  <w:num w:numId="9">
    <w:abstractNumId w:val="21"/>
  </w:num>
  <w:num w:numId="10">
    <w:abstractNumId w:val="31"/>
  </w:num>
  <w:num w:numId="11">
    <w:abstractNumId w:val="25"/>
  </w:num>
  <w:num w:numId="12">
    <w:abstractNumId w:val="12"/>
  </w:num>
  <w:num w:numId="13">
    <w:abstractNumId w:val="16"/>
  </w:num>
  <w:num w:numId="14">
    <w:abstractNumId w:val="1"/>
  </w:num>
  <w:num w:numId="15">
    <w:abstractNumId w:val="23"/>
  </w:num>
  <w:num w:numId="16">
    <w:abstractNumId w:val="17"/>
  </w:num>
  <w:num w:numId="17">
    <w:abstractNumId w:val="26"/>
  </w:num>
  <w:num w:numId="18">
    <w:abstractNumId w:val="6"/>
  </w:num>
  <w:num w:numId="19">
    <w:abstractNumId w:val="2"/>
  </w:num>
  <w:num w:numId="20">
    <w:abstractNumId w:val="3"/>
  </w:num>
  <w:num w:numId="21">
    <w:abstractNumId w:val="4"/>
  </w:num>
  <w:num w:numId="22">
    <w:abstractNumId w:val="5"/>
  </w:num>
  <w:num w:numId="23">
    <w:abstractNumId w:val="22"/>
  </w:num>
  <w:num w:numId="24">
    <w:abstractNumId w:val="37"/>
  </w:num>
  <w:num w:numId="25">
    <w:abstractNumId w:val="36"/>
  </w:num>
  <w:num w:numId="26">
    <w:abstractNumId w:val="13"/>
  </w:num>
  <w:num w:numId="27">
    <w:abstractNumId w:val="20"/>
  </w:num>
  <w:num w:numId="28">
    <w:abstractNumId w:val="30"/>
  </w:num>
  <w:num w:numId="29">
    <w:abstractNumId w:val="18"/>
  </w:num>
  <w:num w:numId="30">
    <w:abstractNumId w:val="38"/>
  </w:num>
  <w:num w:numId="31">
    <w:abstractNumId w:val="34"/>
  </w:num>
  <w:num w:numId="32">
    <w:abstractNumId w:val="32"/>
  </w:num>
  <w:num w:numId="33">
    <w:abstractNumId w:val="28"/>
  </w:num>
  <w:num w:numId="34">
    <w:abstractNumId w:val="39"/>
  </w:num>
  <w:num w:numId="35">
    <w:abstractNumId w:val="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5"/>
  </w:num>
  <w:num w:numId="37">
    <w:abstractNumId w:val="41"/>
  </w:num>
  <w:num w:numId="38">
    <w:abstractNumId w:val="19"/>
  </w:num>
  <w:num w:numId="39">
    <w:abstractNumId w:val="9"/>
  </w:num>
  <w:num w:numId="4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num>
  <w:num w:numId="42">
    <w:abstractNumId w:val="11"/>
  </w:num>
  <w:num w:numId="43">
    <w:abstractNumId w:val="33"/>
  </w:num>
  <w:num w:numId="44">
    <w:abstractNumId w:val="14"/>
  </w:num>
  <w:num w:numId="45">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3677"/>
    <w:rsid w:val="00282483"/>
    <w:rsid w:val="00356AE8"/>
    <w:rsid w:val="004E306F"/>
    <w:rsid w:val="00631AA5"/>
    <w:rsid w:val="00746DE4"/>
    <w:rsid w:val="00A956CB"/>
    <w:rsid w:val="00AB21FD"/>
    <w:rsid w:val="00BF7BF4"/>
    <w:rsid w:val="00C33B19"/>
    <w:rsid w:val="00DA3677"/>
    <w:rsid w:val="00DD5EDF"/>
    <w:rsid w:val="00DE79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FB14F1"/>
  <w15:chartTrackingRefBased/>
  <w15:docId w15:val="{32481D92-279E-448C-A95A-1D93E0847F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31AA5"/>
    <w:pPr>
      <w:spacing w:after="0" w:line="240" w:lineRule="auto"/>
    </w:pPr>
    <w:rPr>
      <w:rFonts w:ascii="Times New Roman" w:eastAsia="Times New Roman" w:hAnsi="Times New Roman" w:cs="Times New Roman"/>
      <w:sz w:val="24"/>
      <w:szCs w:val="24"/>
      <w:lang w:eastAsia="ru-RU"/>
    </w:rPr>
  </w:style>
  <w:style w:type="paragraph" w:styleId="10">
    <w:name w:val="heading 1"/>
    <w:basedOn w:val="a"/>
    <w:link w:val="11"/>
    <w:uiPriority w:val="99"/>
    <w:qFormat/>
    <w:rsid w:val="00A956CB"/>
    <w:pPr>
      <w:keepNext/>
      <w:spacing w:before="240" w:after="60" w:line="276" w:lineRule="auto"/>
      <w:ind w:left="68" w:firstLine="709"/>
      <w:jc w:val="both"/>
      <w:outlineLvl w:val="0"/>
    </w:pPr>
    <w:rPr>
      <w:rFonts w:ascii="Cambria" w:hAnsi="Cambria"/>
      <w:b/>
      <w:bCs/>
      <w:kern w:val="2"/>
      <w:sz w:val="32"/>
      <w:szCs w:val="32"/>
    </w:rPr>
  </w:style>
  <w:style w:type="paragraph" w:styleId="2">
    <w:name w:val="heading 2"/>
    <w:basedOn w:val="a"/>
    <w:next w:val="a"/>
    <w:link w:val="20"/>
    <w:qFormat/>
    <w:rsid w:val="00A956CB"/>
    <w:pPr>
      <w:keepNext/>
      <w:keepLines/>
      <w:tabs>
        <w:tab w:val="left" w:pos="567"/>
      </w:tabs>
      <w:spacing w:before="240" w:after="60"/>
      <w:ind w:left="1080" w:hanging="720"/>
      <w:jc w:val="both"/>
      <w:outlineLvl w:val="1"/>
    </w:pPr>
    <w:rPr>
      <w:rFonts w:ascii="Arial" w:hAnsi="Arial"/>
      <w:b/>
      <w:bCs/>
      <w:color w:val="455E63"/>
      <w:sz w:val="28"/>
      <w:szCs w:val="28"/>
      <w:lang w:val="uk-UA" w:eastAsia="en-US"/>
    </w:rPr>
  </w:style>
  <w:style w:type="paragraph" w:styleId="3">
    <w:name w:val="heading 3"/>
    <w:basedOn w:val="a"/>
    <w:next w:val="a"/>
    <w:link w:val="30"/>
    <w:uiPriority w:val="9"/>
    <w:semiHidden/>
    <w:unhideWhenUsed/>
    <w:qFormat/>
    <w:rsid w:val="00A956CB"/>
    <w:pPr>
      <w:keepNext/>
      <w:keepLines/>
      <w:spacing w:before="200"/>
      <w:outlineLvl w:val="2"/>
    </w:pPr>
    <w:rPr>
      <w:rFonts w:asciiTheme="majorHAnsi" w:eastAsiaTheme="majorEastAsia" w:hAnsiTheme="majorHAnsi" w:cstheme="majorBidi"/>
      <w:b/>
      <w:b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956CB"/>
    <w:pPr>
      <w:spacing w:after="160" w:line="259" w:lineRule="auto"/>
      <w:ind w:left="720"/>
      <w:contextualSpacing/>
    </w:pPr>
    <w:rPr>
      <w:rFonts w:asciiTheme="minorHAnsi" w:eastAsiaTheme="minorHAnsi" w:hAnsiTheme="minorHAnsi" w:cstheme="minorBidi"/>
      <w:sz w:val="22"/>
      <w:szCs w:val="22"/>
      <w:lang w:eastAsia="en-US"/>
    </w:rPr>
  </w:style>
  <w:style w:type="paragraph" w:customStyle="1" w:styleId="rvps2">
    <w:name w:val="rvps2"/>
    <w:basedOn w:val="a"/>
    <w:rsid w:val="00A956CB"/>
    <w:pPr>
      <w:suppressAutoHyphens/>
      <w:spacing w:before="280" w:after="280" w:line="100" w:lineRule="atLeast"/>
    </w:pPr>
    <w:rPr>
      <w:lang w:val="uk-UA" w:eastAsia="ar-SA"/>
    </w:rPr>
  </w:style>
  <w:style w:type="character" w:customStyle="1" w:styleId="rvts6">
    <w:name w:val="rvts6"/>
    <w:rsid w:val="00A956CB"/>
    <w:rPr>
      <w:rFonts w:ascii="Times New Roman" w:hAnsi="Times New Roman" w:cs="Times New Roman" w:hint="default"/>
      <w:sz w:val="24"/>
      <w:szCs w:val="24"/>
    </w:rPr>
  </w:style>
  <w:style w:type="paragraph" w:customStyle="1" w:styleId="110">
    <w:name w:val="Звичайний11"/>
    <w:uiPriority w:val="99"/>
    <w:rsid w:val="00A956CB"/>
    <w:pPr>
      <w:spacing w:after="200" w:line="276" w:lineRule="auto"/>
    </w:pPr>
    <w:rPr>
      <w:rFonts w:ascii="Calibri" w:eastAsia="Calibri" w:hAnsi="Calibri" w:cs="Calibri"/>
      <w:lang w:val="uk-UA" w:eastAsia="uk-UA"/>
    </w:rPr>
  </w:style>
  <w:style w:type="table" w:styleId="a4">
    <w:name w:val="Table Grid"/>
    <w:basedOn w:val="a1"/>
    <w:uiPriority w:val="39"/>
    <w:rsid w:val="00A956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 Spacing"/>
    <w:link w:val="a6"/>
    <w:uiPriority w:val="1"/>
    <w:qFormat/>
    <w:rsid w:val="00A956CB"/>
    <w:pPr>
      <w:spacing w:after="0" w:line="240" w:lineRule="auto"/>
    </w:pPr>
  </w:style>
  <w:style w:type="character" w:customStyle="1" w:styleId="a6">
    <w:name w:val="Без интервала Знак"/>
    <w:link w:val="a5"/>
    <w:uiPriority w:val="1"/>
    <w:rsid w:val="00A956CB"/>
  </w:style>
  <w:style w:type="character" w:customStyle="1" w:styleId="11">
    <w:name w:val="Заголовок 1 Знак"/>
    <w:basedOn w:val="a0"/>
    <w:link w:val="10"/>
    <w:uiPriority w:val="99"/>
    <w:qFormat/>
    <w:rsid w:val="00A956CB"/>
    <w:rPr>
      <w:rFonts w:ascii="Cambria" w:eastAsia="Times New Roman" w:hAnsi="Cambria" w:cs="Times New Roman"/>
      <w:b/>
      <w:bCs/>
      <w:kern w:val="2"/>
      <w:sz w:val="32"/>
      <w:szCs w:val="32"/>
      <w:lang w:eastAsia="ru-RU"/>
    </w:rPr>
  </w:style>
  <w:style w:type="paragraph" w:styleId="a7">
    <w:name w:val="Normal (Web)"/>
    <w:basedOn w:val="a"/>
    <w:uiPriority w:val="99"/>
    <w:unhideWhenUsed/>
    <w:rsid w:val="00A956CB"/>
    <w:pPr>
      <w:spacing w:before="100" w:beforeAutospacing="1" w:after="100" w:afterAutospacing="1"/>
    </w:pPr>
  </w:style>
  <w:style w:type="character" w:customStyle="1" w:styleId="12">
    <w:name w:val="Основной текст Знак1"/>
    <w:basedOn w:val="a0"/>
    <w:uiPriority w:val="99"/>
    <w:qFormat/>
    <w:rsid w:val="00A956CB"/>
    <w:rPr>
      <w:rFonts w:ascii="Times New Roman" w:hAnsi="Times New Roman" w:cs="Times New Roman"/>
      <w:sz w:val="19"/>
      <w:szCs w:val="19"/>
      <w:u w:val="none"/>
    </w:rPr>
  </w:style>
  <w:style w:type="character" w:customStyle="1" w:styleId="rvts23">
    <w:name w:val="rvts23"/>
    <w:basedOn w:val="a0"/>
    <w:rsid w:val="00A956CB"/>
  </w:style>
  <w:style w:type="character" w:customStyle="1" w:styleId="rvts9">
    <w:name w:val="rvts9"/>
    <w:basedOn w:val="a0"/>
    <w:rsid w:val="00A956CB"/>
  </w:style>
  <w:style w:type="character" w:customStyle="1" w:styleId="rvts0">
    <w:name w:val="rvts0"/>
    <w:basedOn w:val="a0"/>
    <w:rsid w:val="00A956CB"/>
  </w:style>
  <w:style w:type="character" w:customStyle="1" w:styleId="apple-converted-space">
    <w:name w:val="apple-converted-space"/>
    <w:basedOn w:val="a0"/>
    <w:rsid w:val="00A956CB"/>
  </w:style>
  <w:style w:type="paragraph" w:styleId="21">
    <w:name w:val="Body Text Indent 2"/>
    <w:basedOn w:val="a"/>
    <w:link w:val="22"/>
    <w:uiPriority w:val="99"/>
    <w:semiHidden/>
    <w:unhideWhenUsed/>
    <w:rsid w:val="00A956CB"/>
    <w:pPr>
      <w:spacing w:after="120" w:line="480" w:lineRule="auto"/>
      <w:ind w:left="283"/>
    </w:pPr>
    <w:rPr>
      <w:rFonts w:asciiTheme="minorHAnsi" w:eastAsiaTheme="minorHAnsi" w:hAnsiTheme="minorHAnsi" w:cstheme="minorBidi"/>
      <w:sz w:val="22"/>
      <w:szCs w:val="22"/>
      <w:lang w:eastAsia="en-US"/>
    </w:rPr>
  </w:style>
  <w:style w:type="character" w:customStyle="1" w:styleId="22">
    <w:name w:val="Основной текст с отступом 2 Знак"/>
    <w:basedOn w:val="a0"/>
    <w:link w:val="21"/>
    <w:uiPriority w:val="99"/>
    <w:semiHidden/>
    <w:rsid w:val="00A956CB"/>
  </w:style>
  <w:style w:type="character" w:customStyle="1" w:styleId="fontstyle01">
    <w:name w:val="fontstyle01"/>
    <w:basedOn w:val="a0"/>
    <w:rsid w:val="00A956CB"/>
    <w:rPr>
      <w:rFonts w:ascii="Times New Roman" w:hAnsi="Times New Roman" w:cs="Times New Roman" w:hint="default"/>
      <w:b w:val="0"/>
      <w:bCs w:val="0"/>
      <w:i w:val="0"/>
      <w:iCs w:val="0"/>
      <w:color w:val="000000"/>
      <w:sz w:val="28"/>
      <w:szCs w:val="28"/>
    </w:rPr>
  </w:style>
  <w:style w:type="character" w:customStyle="1" w:styleId="20">
    <w:name w:val="Заголовок 2 Знак"/>
    <w:basedOn w:val="a0"/>
    <w:link w:val="2"/>
    <w:rsid w:val="00A956CB"/>
    <w:rPr>
      <w:rFonts w:ascii="Arial" w:eastAsia="Times New Roman" w:hAnsi="Arial" w:cs="Times New Roman"/>
      <w:b/>
      <w:bCs/>
      <w:color w:val="455E63"/>
      <w:sz w:val="28"/>
      <w:szCs w:val="28"/>
      <w:lang w:val="uk-UA"/>
    </w:rPr>
  </w:style>
  <w:style w:type="character" w:customStyle="1" w:styleId="30">
    <w:name w:val="Заголовок 3 Знак"/>
    <w:basedOn w:val="a0"/>
    <w:link w:val="3"/>
    <w:uiPriority w:val="9"/>
    <w:semiHidden/>
    <w:rsid w:val="00A956CB"/>
    <w:rPr>
      <w:rFonts w:asciiTheme="majorHAnsi" w:eastAsiaTheme="majorEastAsia" w:hAnsiTheme="majorHAnsi" w:cstheme="majorBidi"/>
      <w:b/>
      <w:bCs/>
      <w:color w:val="4472C4" w:themeColor="accent1"/>
      <w:sz w:val="24"/>
      <w:szCs w:val="24"/>
      <w:lang w:eastAsia="ru-RU"/>
    </w:rPr>
  </w:style>
  <w:style w:type="character" w:customStyle="1" w:styleId="23">
    <w:name w:val="Основной текст (2)_"/>
    <w:basedOn w:val="a0"/>
    <w:link w:val="210"/>
    <w:uiPriority w:val="99"/>
    <w:rsid w:val="00A956CB"/>
    <w:rPr>
      <w:rFonts w:ascii="Times New Roman" w:hAnsi="Times New Roman" w:cs="Times New Roman"/>
      <w:sz w:val="28"/>
      <w:szCs w:val="28"/>
      <w:shd w:val="clear" w:color="auto" w:fill="FFFFFF"/>
    </w:rPr>
  </w:style>
  <w:style w:type="paragraph" w:customStyle="1" w:styleId="210">
    <w:name w:val="Основной текст (2)1"/>
    <w:basedOn w:val="a"/>
    <w:link w:val="23"/>
    <w:uiPriority w:val="99"/>
    <w:rsid w:val="00A956CB"/>
    <w:pPr>
      <w:widowControl w:val="0"/>
      <w:shd w:val="clear" w:color="auto" w:fill="FFFFFF"/>
      <w:spacing w:line="480" w:lineRule="exact"/>
      <w:jc w:val="both"/>
    </w:pPr>
    <w:rPr>
      <w:rFonts w:eastAsiaTheme="minorHAnsi"/>
      <w:sz w:val="28"/>
      <w:szCs w:val="28"/>
      <w:lang w:eastAsia="en-US"/>
    </w:rPr>
  </w:style>
  <w:style w:type="character" w:customStyle="1" w:styleId="6Exact">
    <w:name w:val="Основной текст (6) Exact"/>
    <w:basedOn w:val="a0"/>
    <w:link w:val="6"/>
    <w:uiPriority w:val="99"/>
    <w:rsid w:val="00A956CB"/>
    <w:rPr>
      <w:rFonts w:ascii="Times New Roman" w:hAnsi="Times New Roman" w:cs="Times New Roman"/>
      <w:sz w:val="19"/>
      <w:szCs w:val="19"/>
      <w:shd w:val="clear" w:color="auto" w:fill="FFFFFF"/>
    </w:rPr>
  </w:style>
  <w:style w:type="character" w:customStyle="1" w:styleId="6Exact7">
    <w:name w:val="Основной текст (6) Exact7"/>
    <w:basedOn w:val="6Exact"/>
    <w:uiPriority w:val="99"/>
    <w:rsid w:val="00A956CB"/>
    <w:rPr>
      <w:rFonts w:ascii="Times New Roman" w:hAnsi="Times New Roman" w:cs="Times New Roman"/>
      <w:sz w:val="19"/>
      <w:szCs w:val="19"/>
      <w:shd w:val="clear" w:color="auto" w:fill="FFFFFF"/>
    </w:rPr>
  </w:style>
  <w:style w:type="character" w:customStyle="1" w:styleId="a8">
    <w:name w:val="Подпись к таблице_"/>
    <w:basedOn w:val="a0"/>
    <w:link w:val="a9"/>
    <w:rsid w:val="00A956CB"/>
    <w:rPr>
      <w:rFonts w:ascii="Times New Roman" w:hAnsi="Times New Roman" w:cs="Times New Roman"/>
      <w:sz w:val="28"/>
      <w:szCs w:val="28"/>
      <w:shd w:val="clear" w:color="auto" w:fill="FFFFFF"/>
    </w:rPr>
  </w:style>
  <w:style w:type="character" w:customStyle="1" w:styleId="24">
    <w:name w:val="Основной текст (2)"/>
    <w:basedOn w:val="23"/>
    <w:uiPriority w:val="99"/>
    <w:rsid w:val="00A956CB"/>
    <w:rPr>
      <w:rFonts w:ascii="Times New Roman" w:hAnsi="Times New Roman" w:cs="Times New Roman"/>
      <w:sz w:val="28"/>
      <w:szCs w:val="28"/>
      <w:u w:val="none"/>
      <w:shd w:val="clear" w:color="auto" w:fill="FFFFFF"/>
    </w:rPr>
  </w:style>
  <w:style w:type="paragraph" w:customStyle="1" w:styleId="6">
    <w:name w:val="Основной текст (6)"/>
    <w:basedOn w:val="a"/>
    <w:link w:val="6Exact"/>
    <w:uiPriority w:val="99"/>
    <w:rsid w:val="00A956CB"/>
    <w:pPr>
      <w:widowControl w:val="0"/>
      <w:shd w:val="clear" w:color="auto" w:fill="FFFFFF"/>
      <w:spacing w:line="240" w:lineRule="atLeast"/>
    </w:pPr>
    <w:rPr>
      <w:rFonts w:eastAsiaTheme="minorHAnsi"/>
      <w:sz w:val="19"/>
      <w:szCs w:val="19"/>
      <w:lang w:eastAsia="en-US"/>
    </w:rPr>
  </w:style>
  <w:style w:type="paragraph" w:customStyle="1" w:styleId="a9">
    <w:name w:val="Подпись к таблице"/>
    <w:basedOn w:val="a"/>
    <w:link w:val="a8"/>
    <w:rsid w:val="00A956CB"/>
    <w:pPr>
      <w:widowControl w:val="0"/>
      <w:shd w:val="clear" w:color="auto" w:fill="FFFFFF"/>
      <w:spacing w:line="240" w:lineRule="atLeast"/>
    </w:pPr>
    <w:rPr>
      <w:rFonts w:eastAsiaTheme="minorHAnsi"/>
      <w:sz w:val="28"/>
      <w:szCs w:val="28"/>
      <w:lang w:eastAsia="en-US"/>
    </w:rPr>
  </w:style>
  <w:style w:type="character" w:customStyle="1" w:styleId="220">
    <w:name w:val="Основной текст (2)2"/>
    <w:basedOn w:val="23"/>
    <w:uiPriority w:val="99"/>
    <w:rsid w:val="00A956CB"/>
    <w:rPr>
      <w:rFonts w:ascii="Times New Roman" w:hAnsi="Times New Roman" w:cs="Times New Roman"/>
      <w:sz w:val="21"/>
      <w:szCs w:val="21"/>
      <w:u w:val="none"/>
      <w:shd w:val="clear" w:color="auto" w:fill="FFFFFF"/>
    </w:rPr>
  </w:style>
  <w:style w:type="character" w:customStyle="1" w:styleId="24pt">
    <w:name w:val="Основной текст (2) + 4 pt"/>
    <w:basedOn w:val="23"/>
    <w:uiPriority w:val="99"/>
    <w:rsid w:val="00A956CB"/>
    <w:rPr>
      <w:rFonts w:ascii="Times New Roman" w:hAnsi="Times New Roman" w:cs="Times New Roman"/>
      <w:sz w:val="8"/>
      <w:szCs w:val="8"/>
      <w:u w:val="none"/>
      <w:shd w:val="clear" w:color="auto" w:fill="FFFFFF"/>
    </w:rPr>
  </w:style>
  <w:style w:type="character" w:customStyle="1" w:styleId="25">
    <w:name w:val="Основной текст (2) + Полужирный"/>
    <w:basedOn w:val="23"/>
    <w:uiPriority w:val="99"/>
    <w:rsid w:val="00A956CB"/>
    <w:rPr>
      <w:rFonts w:ascii="Times New Roman" w:hAnsi="Times New Roman" w:cs="Times New Roman"/>
      <w:b/>
      <w:bCs/>
      <w:sz w:val="22"/>
      <w:szCs w:val="22"/>
      <w:u w:val="none"/>
      <w:shd w:val="clear" w:color="auto" w:fill="FFFFFF"/>
    </w:rPr>
  </w:style>
  <w:style w:type="character" w:customStyle="1" w:styleId="26">
    <w:name w:val="Основной текст (2) + Курсив"/>
    <w:basedOn w:val="23"/>
    <w:rsid w:val="00A956CB"/>
    <w:rPr>
      <w:rFonts w:ascii="Times New Roman" w:hAnsi="Times New Roman" w:cs="Times New Roman"/>
      <w:i/>
      <w:iCs/>
      <w:sz w:val="22"/>
      <w:szCs w:val="22"/>
      <w:u w:val="none"/>
      <w:shd w:val="clear" w:color="auto" w:fill="FFFFFF"/>
    </w:rPr>
  </w:style>
  <w:style w:type="character" w:customStyle="1" w:styleId="27">
    <w:name w:val="Основной текст (2) + 7"/>
    <w:aliases w:val="5 pt14,5 pt30,Полужирный20,Курсив34"/>
    <w:basedOn w:val="23"/>
    <w:uiPriority w:val="99"/>
    <w:rsid w:val="00A956CB"/>
    <w:rPr>
      <w:rFonts w:ascii="Times New Roman" w:hAnsi="Times New Roman" w:cs="Times New Roman"/>
      <w:sz w:val="15"/>
      <w:szCs w:val="15"/>
      <w:u w:val="none"/>
      <w:shd w:val="clear" w:color="auto" w:fill="FFFFFF"/>
    </w:rPr>
  </w:style>
  <w:style w:type="character" w:customStyle="1" w:styleId="29">
    <w:name w:val="Основной текст (2) + 9"/>
    <w:aliases w:val="5 pt13"/>
    <w:basedOn w:val="23"/>
    <w:uiPriority w:val="99"/>
    <w:rsid w:val="00A956CB"/>
    <w:rPr>
      <w:rFonts w:ascii="Times New Roman" w:hAnsi="Times New Roman" w:cs="Times New Roman"/>
      <w:sz w:val="19"/>
      <w:szCs w:val="19"/>
      <w:u w:val="none"/>
      <w:shd w:val="clear" w:color="auto" w:fill="FFFFFF"/>
    </w:rPr>
  </w:style>
  <w:style w:type="character" w:customStyle="1" w:styleId="29pt">
    <w:name w:val="Основной текст (2) + 9 pt"/>
    <w:aliases w:val="Полужирный"/>
    <w:basedOn w:val="23"/>
    <w:uiPriority w:val="99"/>
    <w:rsid w:val="00A956CB"/>
    <w:rPr>
      <w:rFonts w:ascii="Times New Roman" w:hAnsi="Times New Roman" w:cs="Times New Roman"/>
      <w:b/>
      <w:bCs/>
      <w:sz w:val="18"/>
      <w:szCs w:val="18"/>
      <w:u w:val="none"/>
      <w:shd w:val="clear" w:color="auto" w:fill="FFFFFF"/>
    </w:rPr>
  </w:style>
  <w:style w:type="paragraph" w:styleId="28">
    <w:name w:val="Body Text 2"/>
    <w:basedOn w:val="a"/>
    <w:link w:val="2a"/>
    <w:uiPriority w:val="99"/>
    <w:rsid w:val="00A956CB"/>
    <w:rPr>
      <w:rFonts w:ascii="UkrainianAcademy" w:hAnsi="UkrainianAcademy" w:cs="UkrainianAcademy"/>
      <w:sz w:val="28"/>
      <w:szCs w:val="28"/>
      <w:lang w:val="uk-UA"/>
    </w:rPr>
  </w:style>
  <w:style w:type="character" w:customStyle="1" w:styleId="2a">
    <w:name w:val="Основной текст 2 Знак"/>
    <w:basedOn w:val="a0"/>
    <w:link w:val="28"/>
    <w:uiPriority w:val="99"/>
    <w:rsid w:val="00A956CB"/>
    <w:rPr>
      <w:rFonts w:ascii="UkrainianAcademy" w:eastAsia="Times New Roman" w:hAnsi="UkrainianAcademy" w:cs="UkrainianAcademy"/>
      <w:sz w:val="28"/>
      <w:szCs w:val="28"/>
      <w:lang w:val="uk-UA" w:eastAsia="ru-RU"/>
    </w:rPr>
  </w:style>
  <w:style w:type="paragraph" w:styleId="aa">
    <w:name w:val="Balloon Text"/>
    <w:basedOn w:val="a"/>
    <w:link w:val="ab"/>
    <w:uiPriority w:val="99"/>
    <w:semiHidden/>
    <w:unhideWhenUsed/>
    <w:rsid w:val="00A956CB"/>
    <w:rPr>
      <w:rFonts w:ascii="Tahoma" w:hAnsi="Tahoma" w:cs="Tahoma"/>
      <w:sz w:val="16"/>
      <w:szCs w:val="16"/>
    </w:rPr>
  </w:style>
  <w:style w:type="character" w:customStyle="1" w:styleId="ab">
    <w:name w:val="Текст выноски Знак"/>
    <w:basedOn w:val="a0"/>
    <w:link w:val="aa"/>
    <w:uiPriority w:val="99"/>
    <w:semiHidden/>
    <w:rsid w:val="00A956CB"/>
    <w:rPr>
      <w:rFonts w:ascii="Tahoma" w:eastAsia="Times New Roman" w:hAnsi="Tahoma" w:cs="Tahoma"/>
      <w:sz w:val="16"/>
      <w:szCs w:val="16"/>
      <w:lang w:eastAsia="ru-RU"/>
    </w:rPr>
  </w:style>
  <w:style w:type="character" w:styleId="ac">
    <w:name w:val="Strong"/>
    <w:basedOn w:val="a0"/>
    <w:uiPriority w:val="22"/>
    <w:qFormat/>
    <w:rsid w:val="00A956CB"/>
    <w:rPr>
      <w:b/>
      <w:bCs/>
    </w:rPr>
  </w:style>
  <w:style w:type="paragraph" w:customStyle="1" w:styleId="Default">
    <w:name w:val="Default"/>
    <w:rsid w:val="00A956CB"/>
    <w:pPr>
      <w:autoSpaceDE w:val="0"/>
      <w:autoSpaceDN w:val="0"/>
      <w:adjustRightInd w:val="0"/>
      <w:spacing w:after="0" w:line="240" w:lineRule="auto"/>
    </w:pPr>
    <w:rPr>
      <w:rFonts w:ascii="Times New Roman" w:hAnsi="Times New Roman" w:cs="Times New Roman"/>
      <w:color w:val="000000"/>
      <w:sz w:val="24"/>
      <w:szCs w:val="24"/>
      <w:lang w:val="uk-UA"/>
    </w:rPr>
  </w:style>
  <w:style w:type="character" w:customStyle="1" w:styleId="35">
    <w:name w:val="Основной текст (35)_"/>
    <w:basedOn w:val="a0"/>
    <w:link w:val="351"/>
    <w:uiPriority w:val="99"/>
    <w:rsid w:val="00A956CB"/>
    <w:rPr>
      <w:rFonts w:ascii="Times New Roman" w:hAnsi="Times New Roman" w:cs="Times New Roman"/>
      <w:shd w:val="clear" w:color="auto" w:fill="FFFFFF"/>
    </w:rPr>
  </w:style>
  <w:style w:type="paragraph" w:customStyle="1" w:styleId="351">
    <w:name w:val="Основной текст (35)1"/>
    <w:basedOn w:val="a"/>
    <w:link w:val="35"/>
    <w:uiPriority w:val="99"/>
    <w:rsid w:val="00A956CB"/>
    <w:pPr>
      <w:widowControl w:val="0"/>
      <w:shd w:val="clear" w:color="auto" w:fill="FFFFFF"/>
      <w:spacing w:before="180" w:after="720" w:line="240" w:lineRule="atLeast"/>
    </w:pPr>
    <w:rPr>
      <w:rFonts w:eastAsiaTheme="minorHAnsi"/>
      <w:sz w:val="22"/>
      <w:szCs w:val="22"/>
      <w:lang w:eastAsia="en-US"/>
    </w:rPr>
  </w:style>
  <w:style w:type="character" w:customStyle="1" w:styleId="210pt1">
    <w:name w:val="Основной текст (2) + 10 pt1"/>
    <w:basedOn w:val="23"/>
    <w:uiPriority w:val="99"/>
    <w:rsid w:val="00A956CB"/>
    <w:rPr>
      <w:rFonts w:ascii="Times New Roman" w:hAnsi="Times New Roman" w:cs="Times New Roman"/>
      <w:sz w:val="20"/>
      <w:szCs w:val="20"/>
      <w:u w:val="none"/>
      <w:shd w:val="clear" w:color="auto" w:fill="FFFFFF"/>
    </w:rPr>
  </w:style>
  <w:style w:type="character" w:customStyle="1" w:styleId="2Tahoma">
    <w:name w:val="Основной текст (2) + Tahoma"/>
    <w:aliases w:val="7 pt14"/>
    <w:basedOn w:val="23"/>
    <w:uiPriority w:val="99"/>
    <w:rsid w:val="00A956CB"/>
    <w:rPr>
      <w:rFonts w:ascii="Tahoma" w:hAnsi="Tahoma" w:cs="Tahoma"/>
      <w:sz w:val="14"/>
      <w:szCs w:val="14"/>
      <w:u w:val="none"/>
      <w:shd w:val="clear" w:color="auto" w:fill="FFFFFF"/>
    </w:rPr>
  </w:style>
  <w:style w:type="paragraph" w:customStyle="1" w:styleId="ad">
    <w:name w:val="Абзац списку"/>
    <w:basedOn w:val="a"/>
    <w:uiPriority w:val="34"/>
    <w:qFormat/>
    <w:rsid w:val="00A956CB"/>
    <w:pPr>
      <w:spacing w:line="360" w:lineRule="auto"/>
      <w:ind w:left="720" w:firstLine="567"/>
      <w:contextualSpacing/>
      <w:jc w:val="both"/>
    </w:pPr>
    <w:rPr>
      <w:rFonts w:eastAsia="Calibri" w:cs="Calibri"/>
      <w:sz w:val="28"/>
      <w:szCs w:val="22"/>
      <w:lang w:val="uk-UA" w:eastAsia="en-US"/>
    </w:rPr>
  </w:style>
  <w:style w:type="character" w:customStyle="1" w:styleId="27pt">
    <w:name w:val="Основной текст (2) + 7 pt"/>
    <w:aliases w:val="Курсив41"/>
    <w:basedOn w:val="23"/>
    <w:uiPriority w:val="99"/>
    <w:rsid w:val="00A956CB"/>
    <w:rPr>
      <w:rFonts w:ascii="Times New Roman" w:hAnsi="Times New Roman" w:cs="Times New Roman"/>
      <w:i/>
      <w:iCs/>
      <w:sz w:val="14"/>
      <w:szCs w:val="14"/>
      <w:u w:val="none"/>
      <w:shd w:val="clear" w:color="auto" w:fill="FFFFFF"/>
    </w:rPr>
  </w:style>
  <w:style w:type="character" w:customStyle="1" w:styleId="271">
    <w:name w:val="Основной текст (2) + 71"/>
    <w:aliases w:val="5 pt29,Полужирный19,Курсив33,Интервал 1 pt5"/>
    <w:basedOn w:val="23"/>
    <w:uiPriority w:val="99"/>
    <w:rsid w:val="00A956CB"/>
    <w:rPr>
      <w:rFonts w:ascii="Times New Roman" w:hAnsi="Times New Roman" w:cs="Times New Roman"/>
      <w:b/>
      <w:bCs/>
      <w:i/>
      <w:iCs/>
      <w:spacing w:val="30"/>
      <w:sz w:val="15"/>
      <w:szCs w:val="15"/>
      <w:u w:val="none"/>
      <w:shd w:val="clear" w:color="auto" w:fill="FFFFFF"/>
    </w:rPr>
  </w:style>
  <w:style w:type="character" w:customStyle="1" w:styleId="49">
    <w:name w:val="Основной текст (49)_"/>
    <w:basedOn w:val="a0"/>
    <w:link w:val="490"/>
    <w:uiPriority w:val="99"/>
    <w:rsid w:val="00A956CB"/>
    <w:rPr>
      <w:rFonts w:ascii="Times New Roman" w:hAnsi="Times New Roman" w:cs="Times New Roman"/>
      <w:i/>
      <w:iCs/>
      <w:sz w:val="20"/>
      <w:szCs w:val="20"/>
      <w:shd w:val="clear" w:color="auto" w:fill="FFFFFF"/>
    </w:rPr>
  </w:style>
  <w:style w:type="paragraph" w:customStyle="1" w:styleId="490">
    <w:name w:val="Основной текст (49)"/>
    <w:basedOn w:val="a"/>
    <w:link w:val="49"/>
    <w:uiPriority w:val="99"/>
    <w:rsid w:val="00A956CB"/>
    <w:pPr>
      <w:widowControl w:val="0"/>
      <w:shd w:val="clear" w:color="auto" w:fill="FFFFFF"/>
      <w:spacing w:before="1200" w:after="480" w:line="220" w:lineRule="exact"/>
    </w:pPr>
    <w:rPr>
      <w:rFonts w:eastAsiaTheme="minorHAnsi"/>
      <w:i/>
      <w:iCs/>
      <w:sz w:val="20"/>
      <w:szCs w:val="20"/>
      <w:lang w:eastAsia="en-US"/>
    </w:rPr>
  </w:style>
  <w:style w:type="character" w:customStyle="1" w:styleId="272">
    <w:name w:val="Основной текст (2) + 72"/>
    <w:aliases w:val="5 pt10"/>
    <w:basedOn w:val="23"/>
    <w:uiPriority w:val="99"/>
    <w:rsid w:val="00A956CB"/>
    <w:rPr>
      <w:rFonts w:ascii="Times New Roman" w:hAnsi="Times New Roman" w:cs="Times New Roman"/>
      <w:sz w:val="15"/>
      <w:szCs w:val="15"/>
      <w:u w:val="none"/>
      <w:shd w:val="clear" w:color="auto" w:fill="FFFFFF"/>
    </w:rPr>
  </w:style>
  <w:style w:type="character" w:customStyle="1" w:styleId="29pt1">
    <w:name w:val="Основной текст (2) + 9 pt1"/>
    <w:aliases w:val="Полужирный3"/>
    <w:basedOn w:val="23"/>
    <w:uiPriority w:val="99"/>
    <w:rsid w:val="00A956CB"/>
    <w:rPr>
      <w:rFonts w:ascii="Times New Roman" w:hAnsi="Times New Roman" w:cs="Times New Roman"/>
      <w:b/>
      <w:bCs/>
      <w:sz w:val="18"/>
      <w:szCs w:val="18"/>
      <w:u w:val="none"/>
      <w:shd w:val="clear" w:color="auto" w:fill="FFFFFF"/>
    </w:rPr>
  </w:style>
  <w:style w:type="paragraph" w:customStyle="1" w:styleId="13">
    <w:name w:val="Подпись к таблице1"/>
    <w:basedOn w:val="a"/>
    <w:uiPriority w:val="99"/>
    <w:rsid w:val="00A956CB"/>
    <w:pPr>
      <w:widowControl w:val="0"/>
      <w:shd w:val="clear" w:color="auto" w:fill="FFFFFF"/>
      <w:spacing w:line="254" w:lineRule="exact"/>
    </w:pPr>
    <w:rPr>
      <w:rFonts w:eastAsia="Arial Unicode MS"/>
      <w:b/>
      <w:bCs/>
      <w:sz w:val="20"/>
      <w:szCs w:val="20"/>
      <w:lang w:val="uk-UA" w:eastAsia="uk-UA"/>
    </w:rPr>
  </w:style>
  <w:style w:type="character" w:customStyle="1" w:styleId="291">
    <w:name w:val="Основной текст (2) + 91"/>
    <w:aliases w:val="5 pt9"/>
    <w:basedOn w:val="23"/>
    <w:uiPriority w:val="99"/>
    <w:rsid w:val="00A956CB"/>
    <w:rPr>
      <w:rFonts w:ascii="Times New Roman" w:hAnsi="Times New Roman" w:cs="Times New Roman"/>
      <w:sz w:val="19"/>
      <w:szCs w:val="19"/>
      <w:u w:val="none"/>
      <w:shd w:val="clear" w:color="auto" w:fill="FFFFFF"/>
    </w:rPr>
  </w:style>
  <w:style w:type="character" w:customStyle="1" w:styleId="4">
    <w:name w:val="Подпись к таблице (4)_"/>
    <w:basedOn w:val="a0"/>
    <w:link w:val="41"/>
    <w:uiPriority w:val="99"/>
    <w:rsid w:val="00A956CB"/>
    <w:rPr>
      <w:rFonts w:ascii="Times New Roman" w:hAnsi="Times New Roman" w:cs="Times New Roman"/>
      <w:b/>
      <w:bCs/>
      <w:sz w:val="18"/>
      <w:szCs w:val="18"/>
      <w:shd w:val="clear" w:color="auto" w:fill="FFFFFF"/>
    </w:rPr>
  </w:style>
  <w:style w:type="character" w:customStyle="1" w:styleId="40">
    <w:name w:val="Подпись к таблице (4)"/>
    <w:basedOn w:val="4"/>
    <w:uiPriority w:val="99"/>
    <w:rsid w:val="00A956CB"/>
    <w:rPr>
      <w:rFonts w:ascii="Times New Roman" w:hAnsi="Times New Roman" w:cs="Times New Roman"/>
      <w:b/>
      <w:bCs/>
      <w:sz w:val="18"/>
      <w:szCs w:val="18"/>
      <w:shd w:val="clear" w:color="auto" w:fill="FFFFFF"/>
    </w:rPr>
  </w:style>
  <w:style w:type="paragraph" w:customStyle="1" w:styleId="41">
    <w:name w:val="Подпись к таблице (4)1"/>
    <w:basedOn w:val="a"/>
    <w:link w:val="4"/>
    <w:uiPriority w:val="99"/>
    <w:rsid w:val="00A956CB"/>
    <w:pPr>
      <w:widowControl w:val="0"/>
      <w:shd w:val="clear" w:color="auto" w:fill="FFFFFF"/>
      <w:spacing w:line="240" w:lineRule="atLeast"/>
    </w:pPr>
    <w:rPr>
      <w:rFonts w:eastAsiaTheme="minorHAnsi"/>
      <w:b/>
      <w:bCs/>
      <w:sz w:val="18"/>
      <w:szCs w:val="18"/>
      <w:lang w:eastAsia="en-US"/>
    </w:rPr>
  </w:style>
  <w:style w:type="character" w:customStyle="1" w:styleId="Exact">
    <w:name w:val="Подпись к таблице Exact"/>
    <w:basedOn w:val="a0"/>
    <w:uiPriority w:val="99"/>
    <w:rsid w:val="00A956CB"/>
    <w:rPr>
      <w:rFonts w:ascii="Times New Roman" w:hAnsi="Times New Roman" w:cs="Times New Roman"/>
      <w:b/>
      <w:bCs/>
      <w:sz w:val="26"/>
      <w:szCs w:val="26"/>
      <w:u w:val="none"/>
    </w:rPr>
  </w:style>
  <w:style w:type="character" w:customStyle="1" w:styleId="211">
    <w:name w:val="Основной текст (2) + Полужирный1"/>
    <w:basedOn w:val="23"/>
    <w:uiPriority w:val="99"/>
    <w:rsid w:val="00A956CB"/>
    <w:rPr>
      <w:rFonts w:ascii="Times New Roman" w:hAnsi="Times New Roman" w:cs="Times New Roman"/>
      <w:b/>
      <w:bCs/>
      <w:sz w:val="26"/>
      <w:szCs w:val="26"/>
      <w:u w:val="none"/>
      <w:shd w:val="clear" w:color="auto" w:fill="FFFFFF"/>
    </w:rPr>
  </w:style>
  <w:style w:type="character" w:customStyle="1" w:styleId="211pt">
    <w:name w:val="Основной текст (2) + 11 pt"/>
    <w:basedOn w:val="23"/>
    <w:uiPriority w:val="99"/>
    <w:rsid w:val="00A956CB"/>
    <w:rPr>
      <w:rFonts w:ascii="Times New Roman" w:hAnsi="Times New Roman" w:cs="Times New Roman"/>
      <w:sz w:val="22"/>
      <w:szCs w:val="22"/>
      <w:u w:val="none"/>
      <w:shd w:val="clear" w:color="auto" w:fill="FFFFFF"/>
    </w:rPr>
  </w:style>
  <w:style w:type="character" w:customStyle="1" w:styleId="2Exact1">
    <w:name w:val="Подпись к таблице (2) Exact1"/>
    <w:basedOn w:val="a0"/>
    <w:uiPriority w:val="99"/>
    <w:rsid w:val="00A956CB"/>
    <w:rPr>
      <w:rFonts w:ascii="Times New Roman" w:hAnsi="Times New Roman" w:cs="Times New Roman"/>
      <w:sz w:val="26"/>
      <w:szCs w:val="26"/>
      <w:u w:val="single"/>
    </w:rPr>
  </w:style>
  <w:style w:type="character" w:customStyle="1" w:styleId="2Candara">
    <w:name w:val="Основной текст (2) + Candara"/>
    <w:aliases w:val="4,5 pt57"/>
    <w:basedOn w:val="23"/>
    <w:uiPriority w:val="99"/>
    <w:rsid w:val="00A956CB"/>
    <w:rPr>
      <w:rFonts w:ascii="Candara" w:hAnsi="Candara" w:cs="Candara"/>
      <w:sz w:val="9"/>
      <w:szCs w:val="9"/>
      <w:u w:val="none"/>
      <w:shd w:val="clear" w:color="auto" w:fill="FFFFFF"/>
    </w:rPr>
  </w:style>
  <w:style w:type="character" w:customStyle="1" w:styleId="2PalatinoLinotype">
    <w:name w:val="Основной текст (2) + Palatino Linotype"/>
    <w:aliases w:val="10 pt"/>
    <w:basedOn w:val="23"/>
    <w:uiPriority w:val="99"/>
    <w:rsid w:val="00A956CB"/>
    <w:rPr>
      <w:rFonts w:ascii="Palatino Linotype" w:hAnsi="Palatino Linotype" w:cs="Palatino Linotype"/>
      <w:spacing w:val="0"/>
      <w:sz w:val="20"/>
      <w:szCs w:val="20"/>
      <w:u w:val="none"/>
      <w:shd w:val="clear" w:color="auto" w:fill="FFFFFF"/>
      <w:lang w:val="ru-RU" w:eastAsia="ru-RU"/>
    </w:rPr>
  </w:style>
  <w:style w:type="character" w:customStyle="1" w:styleId="240">
    <w:name w:val="Основной текст (2)4"/>
    <w:basedOn w:val="23"/>
    <w:uiPriority w:val="99"/>
    <w:rsid w:val="00A956CB"/>
    <w:rPr>
      <w:rFonts w:ascii="Times New Roman" w:hAnsi="Times New Roman" w:cs="Times New Roman"/>
      <w:sz w:val="26"/>
      <w:szCs w:val="26"/>
      <w:u w:val="none"/>
      <w:shd w:val="clear" w:color="auto" w:fill="FFFFFF"/>
    </w:rPr>
  </w:style>
  <w:style w:type="character" w:customStyle="1" w:styleId="ae">
    <w:name w:val="Колонтитул_"/>
    <w:basedOn w:val="a0"/>
    <w:link w:val="14"/>
    <w:rsid w:val="00A956CB"/>
    <w:rPr>
      <w:rFonts w:ascii="Microsoft Sans Serif" w:hAnsi="Microsoft Sans Serif" w:cs="Microsoft Sans Serif"/>
      <w:sz w:val="32"/>
      <w:szCs w:val="32"/>
      <w:shd w:val="clear" w:color="auto" w:fill="FFFFFF"/>
    </w:rPr>
  </w:style>
  <w:style w:type="character" w:customStyle="1" w:styleId="Calibri3">
    <w:name w:val="Колонтитул + Calibri3"/>
    <w:aliases w:val="11 pt3,Интервал -1 pt"/>
    <w:basedOn w:val="ae"/>
    <w:uiPriority w:val="99"/>
    <w:rsid w:val="00A956CB"/>
    <w:rPr>
      <w:rFonts w:ascii="Calibri" w:hAnsi="Calibri" w:cs="Calibri"/>
      <w:spacing w:val="-20"/>
      <w:sz w:val="22"/>
      <w:szCs w:val="22"/>
      <w:shd w:val="clear" w:color="auto" w:fill="FFFFFF"/>
    </w:rPr>
  </w:style>
  <w:style w:type="character" w:customStyle="1" w:styleId="8">
    <w:name w:val="Заголовок №8_"/>
    <w:basedOn w:val="a0"/>
    <w:link w:val="80"/>
    <w:uiPriority w:val="99"/>
    <w:rsid w:val="00A956CB"/>
    <w:rPr>
      <w:rFonts w:ascii="Times New Roman" w:hAnsi="Times New Roman" w:cs="Times New Roman"/>
      <w:b/>
      <w:bCs/>
      <w:sz w:val="26"/>
      <w:szCs w:val="26"/>
      <w:shd w:val="clear" w:color="auto" w:fill="FFFFFF"/>
    </w:rPr>
  </w:style>
  <w:style w:type="character" w:customStyle="1" w:styleId="af">
    <w:name w:val="Колонтитул"/>
    <w:basedOn w:val="ae"/>
    <w:uiPriority w:val="99"/>
    <w:rsid w:val="00A956CB"/>
    <w:rPr>
      <w:rFonts w:ascii="Microsoft Sans Serif" w:hAnsi="Microsoft Sans Serif" w:cs="Microsoft Sans Serif"/>
      <w:sz w:val="32"/>
      <w:szCs w:val="32"/>
      <w:shd w:val="clear" w:color="auto" w:fill="FFFFFF"/>
    </w:rPr>
  </w:style>
  <w:style w:type="paragraph" w:customStyle="1" w:styleId="14">
    <w:name w:val="Колонтитул1"/>
    <w:basedOn w:val="a"/>
    <w:link w:val="ae"/>
    <w:rsid w:val="00A956CB"/>
    <w:pPr>
      <w:widowControl w:val="0"/>
      <w:shd w:val="clear" w:color="auto" w:fill="FFFFFF"/>
      <w:spacing w:line="385" w:lineRule="exact"/>
    </w:pPr>
    <w:rPr>
      <w:rFonts w:ascii="Microsoft Sans Serif" w:eastAsiaTheme="minorHAnsi" w:hAnsi="Microsoft Sans Serif" w:cs="Microsoft Sans Serif"/>
      <w:sz w:val="32"/>
      <w:szCs w:val="32"/>
      <w:lang w:eastAsia="en-US"/>
    </w:rPr>
  </w:style>
  <w:style w:type="paragraph" w:customStyle="1" w:styleId="80">
    <w:name w:val="Заголовок №8"/>
    <w:basedOn w:val="a"/>
    <w:link w:val="8"/>
    <w:uiPriority w:val="99"/>
    <w:rsid w:val="00A956CB"/>
    <w:pPr>
      <w:widowControl w:val="0"/>
      <w:shd w:val="clear" w:color="auto" w:fill="FFFFFF"/>
      <w:spacing w:before="360" w:line="367" w:lineRule="exact"/>
      <w:jc w:val="center"/>
      <w:outlineLvl w:val="7"/>
    </w:pPr>
    <w:rPr>
      <w:rFonts w:eastAsiaTheme="minorHAnsi"/>
      <w:b/>
      <w:bCs/>
      <w:sz w:val="26"/>
      <w:szCs w:val="26"/>
      <w:lang w:eastAsia="en-US"/>
    </w:rPr>
  </w:style>
  <w:style w:type="character" w:customStyle="1" w:styleId="2Calibri">
    <w:name w:val="Основной текст (2) + Calibri"/>
    <w:aliases w:val="11 pt4"/>
    <w:basedOn w:val="23"/>
    <w:uiPriority w:val="99"/>
    <w:rsid w:val="00A956CB"/>
    <w:rPr>
      <w:rFonts w:ascii="Calibri" w:hAnsi="Calibri" w:cs="Calibri"/>
      <w:sz w:val="22"/>
      <w:szCs w:val="22"/>
      <w:u w:val="none"/>
      <w:shd w:val="clear" w:color="auto" w:fill="FFFFFF"/>
    </w:rPr>
  </w:style>
  <w:style w:type="table" w:customStyle="1" w:styleId="15">
    <w:name w:val="Сетка таблицы1"/>
    <w:basedOn w:val="a1"/>
    <w:next w:val="a4"/>
    <w:uiPriority w:val="59"/>
    <w:rsid w:val="00A956CB"/>
    <w:pPr>
      <w:spacing w:after="0" w:line="240" w:lineRule="auto"/>
    </w:pPr>
    <w:rPr>
      <w:lang w:val="uk-U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0">
    <w:name w:val="header"/>
    <w:basedOn w:val="a"/>
    <w:link w:val="af1"/>
    <w:uiPriority w:val="99"/>
    <w:unhideWhenUsed/>
    <w:rsid w:val="00A956CB"/>
    <w:pPr>
      <w:tabs>
        <w:tab w:val="center" w:pos="4819"/>
        <w:tab w:val="right" w:pos="9639"/>
      </w:tabs>
    </w:pPr>
  </w:style>
  <w:style w:type="character" w:customStyle="1" w:styleId="af1">
    <w:name w:val="Верхний колонтитул Знак"/>
    <w:basedOn w:val="a0"/>
    <w:link w:val="af0"/>
    <w:uiPriority w:val="99"/>
    <w:rsid w:val="00A956CB"/>
    <w:rPr>
      <w:rFonts w:ascii="Times New Roman" w:eastAsia="Times New Roman" w:hAnsi="Times New Roman" w:cs="Times New Roman"/>
      <w:sz w:val="24"/>
      <w:szCs w:val="24"/>
      <w:lang w:eastAsia="ru-RU"/>
    </w:rPr>
  </w:style>
  <w:style w:type="paragraph" w:styleId="af2">
    <w:name w:val="footer"/>
    <w:basedOn w:val="a"/>
    <w:link w:val="af3"/>
    <w:uiPriority w:val="99"/>
    <w:unhideWhenUsed/>
    <w:rsid w:val="00A956CB"/>
    <w:pPr>
      <w:tabs>
        <w:tab w:val="center" w:pos="4320"/>
        <w:tab w:val="right" w:pos="8640"/>
      </w:tabs>
      <w:spacing w:after="200" w:line="276" w:lineRule="auto"/>
    </w:pPr>
    <w:rPr>
      <w:rFonts w:asciiTheme="minorHAnsi" w:eastAsiaTheme="minorEastAsia" w:hAnsiTheme="minorHAnsi" w:cstheme="minorBidi"/>
      <w:sz w:val="22"/>
      <w:szCs w:val="22"/>
      <w:lang w:eastAsia="en-US"/>
    </w:rPr>
  </w:style>
  <w:style w:type="character" w:customStyle="1" w:styleId="af3">
    <w:name w:val="Нижний колонтитул Знак"/>
    <w:basedOn w:val="a0"/>
    <w:link w:val="af2"/>
    <w:uiPriority w:val="99"/>
    <w:rsid w:val="00A956CB"/>
    <w:rPr>
      <w:rFonts w:eastAsiaTheme="minorEastAsia"/>
    </w:rPr>
  </w:style>
  <w:style w:type="character" w:customStyle="1" w:styleId="7Exact">
    <w:name w:val="Основной текст (7) Exact"/>
    <w:basedOn w:val="a0"/>
    <w:link w:val="7"/>
    <w:uiPriority w:val="99"/>
    <w:rsid w:val="00A956CB"/>
    <w:rPr>
      <w:rFonts w:ascii="Times New Roman" w:hAnsi="Times New Roman" w:cs="Times New Roman"/>
      <w:b/>
      <w:bCs/>
      <w:i/>
      <w:iCs/>
      <w:sz w:val="48"/>
      <w:szCs w:val="48"/>
      <w:shd w:val="clear" w:color="auto" w:fill="FFFFFF"/>
    </w:rPr>
  </w:style>
  <w:style w:type="paragraph" w:customStyle="1" w:styleId="7">
    <w:name w:val="Основной текст (7)"/>
    <w:basedOn w:val="a"/>
    <w:link w:val="7Exact"/>
    <w:uiPriority w:val="99"/>
    <w:rsid w:val="00A956CB"/>
    <w:pPr>
      <w:widowControl w:val="0"/>
      <w:shd w:val="clear" w:color="auto" w:fill="FFFFFF"/>
      <w:spacing w:line="240" w:lineRule="atLeast"/>
    </w:pPr>
    <w:rPr>
      <w:rFonts w:eastAsiaTheme="minorHAnsi"/>
      <w:b/>
      <w:bCs/>
      <w:i/>
      <w:iCs/>
      <w:sz w:val="48"/>
      <w:szCs w:val="48"/>
      <w:lang w:eastAsia="en-US"/>
    </w:rPr>
  </w:style>
  <w:style w:type="paragraph" w:styleId="af4">
    <w:name w:val="Plain Text"/>
    <w:aliases w:val="Текст Знак1,Текст Знак Знак,Знак Знак Знак,Знак Знак1,Знак Знак"/>
    <w:basedOn w:val="a"/>
    <w:link w:val="af5"/>
    <w:uiPriority w:val="99"/>
    <w:rsid w:val="00A956CB"/>
    <w:rPr>
      <w:rFonts w:ascii="Courier New" w:hAnsi="Courier New" w:cs="Courier New"/>
      <w:sz w:val="20"/>
      <w:szCs w:val="20"/>
      <w:vertAlign w:val="subscript"/>
      <w:lang w:val="uk-UA"/>
    </w:rPr>
  </w:style>
  <w:style w:type="character" w:customStyle="1" w:styleId="af5">
    <w:name w:val="Текст Знак"/>
    <w:aliases w:val="Текст Знак1 Знак,Текст Знак Знак Знак,Знак Знак Знак Знак,Знак Знак1 Знак,Знак Знак Знак1"/>
    <w:basedOn w:val="a0"/>
    <w:link w:val="af4"/>
    <w:uiPriority w:val="99"/>
    <w:rsid w:val="00A956CB"/>
    <w:rPr>
      <w:rFonts w:ascii="Courier New" w:eastAsia="Times New Roman" w:hAnsi="Courier New" w:cs="Courier New"/>
      <w:sz w:val="20"/>
      <w:szCs w:val="20"/>
      <w:vertAlign w:val="subscript"/>
      <w:lang w:val="uk-UA" w:eastAsia="ru-RU"/>
    </w:rPr>
  </w:style>
  <w:style w:type="paragraph" w:customStyle="1" w:styleId="16">
    <w:name w:val="Абзац списка1"/>
    <w:basedOn w:val="a"/>
    <w:rsid w:val="00A956CB"/>
    <w:pPr>
      <w:ind w:left="720"/>
    </w:pPr>
    <w:rPr>
      <w:rFonts w:eastAsia="Calibri"/>
    </w:rPr>
  </w:style>
  <w:style w:type="paragraph" w:styleId="31">
    <w:name w:val="Body Text Indent 3"/>
    <w:basedOn w:val="a"/>
    <w:link w:val="32"/>
    <w:semiHidden/>
    <w:rsid w:val="00A956CB"/>
    <w:pPr>
      <w:spacing w:after="120"/>
      <w:ind w:left="283"/>
    </w:pPr>
    <w:rPr>
      <w:rFonts w:eastAsia="Calibri"/>
      <w:sz w:val="16"/>
      <w:szCs w:val="16"/>
    </w:rPr>
  </w:style>
  <w:style w:type="character" w:customStyle="1" w:styleId="32">
    <w:name w:val="Основной текст с отступом 3 Знак"/>
    <w:basedOn w:val="a0"/>
    <w:link w:val="31"/>
    <w:semiHidden/>
    <w:rsid w:val="00A956CB"/>
    <w:rPr>
      <w:rFonts w:ascii="Times New Roman" w:eastAsia="Calibri" w:hAnsi="Times New Roman" w:cs="Times New Roman"/>
      <w:sz w:val="16"/>
      <w:szCs w:val="16"/>
      <w:lang w:eastAsia="ru-RU"/>
    </w:rPr>
  </w:style>
  <w:style w:type="character" w:styleId="af6">
    <w:name w:val="Hyperlink"/>
    <w:basedOn w:val="a0"/>
    <w:uiPriority w:val="99"/>
    <w:unhideWhenUsed/>
    <w:rsid w:val="00A956CB"/>
    <w:rPr>
      <w:color w:val="0563C1" w:themeColor="hyperlink"/>
      <w:u w:val="single"/>
    </w:rPr>
  </w:style>
  <w:style w:type="paragraph" w:styleId="af7">
    <w:name w:val="Body Text Indent"/>
    <w:basedOn w:val="a"/>
    <w:link w:val="af8"/>
    <w:uiPriority w:val="99"/>
    <w:semiHidden/>
    <w:unhideWhenUsed/>
    <w:rsid w:val="00A956CB"/>
    <w:pPr>
      <w:spacing w:after="120" w:line="276" w:lineRule="auto"/>
      <w:ind w:left="283"/>
    </w:pPr>
    <w:rPr>
      <w:rFonts w:asciiTheme="minorHAnsi" w:eastAsiaTheme="minorHAnsi" w:hAnsiTheme="minorHAnsi" w:cstheme="minorBidi"/>
      <w:sz w:val="22"/>
      <w:szCs w:val="22"/>
      <w:lang w:val="uk-UA" w:eastAsia="en-US"/>
    </w:rPr>
  </w:style>
  <w:style w:type="character" w:customStyle="1" w:styleId="af8">
    <w:name w:val="Основной текст с отступом Знак"/>
    <w:basedOn w:val="a0"/>
    <w:link w:val="af7"/>
    <w:uiPriority w:val="99"/>
    <w:semiHidden/>
    <w:rsid w:val="00A956CB"/>
    <w:rPr>
      <w:lang w:val="uk-UA"/>
    </w:rPr>
  </w:style>
  <w:style w:type="paragraph" w:styleId="af9">
    <w:name w:val="Title"/>
    <w:basedOn w:val="a"/>
    <w:link w:val="afa"/>
    <w:qFormat/>
    <w:rsid w:val="00A956CB"/>
    <w:pPr>
      <w:jc w:val="center"/>
    </w:pPr>
    <w:rPr>
      <w:b/>
      <w:bCs/>
      <w:sz w:val="36"/>
      <w:szCs w:val="36"/>
      <w:lang w:val="uk-UA" w:eastAsia="uk-UA"/>
    </w:rPr>
  </w:style>
  <w:style w:type="character" w:customStyle="1" w:styleId="afa">
    <w:name w:val="Заголовок Знак"/>
    <w:basedOn w:val="a0"/>
    <w:link w:val="af9"/>
    <w:rsid w:val="00A956CB"/>
    <w:rPr>
      <w:rFonts w:ascii="Times New Roman" w:eastAsia="Times New Roman" w:hAnsi="Times New Roman" w:cs="Times New Roman"/>
      <w:b/>
      <w:bCs/>
      <w:sz w:val="36"/>
      <w:szCs w:val="36"/>
      <w:lang w:val="uk-UA" w:eastAsia="uk-UA"/>
    </w:rPr>
  </w:style>
  <w:style w:type="character" w:customStyle="1" w:styleId="73">
    <w:name w:val="Заголовок №7 (3)_"/>
    <w:basedOn w:val="a0"/>
    <w:link w:val="731"/>
    <w:uiPriority w:val="99"/>
    <w:rsid w:val="00A956CB"/>
    <w:rPr>
      <w:sz w:val="18"/>
      <w:szCs w:val="18"/>
      <w:shd w:val="clear" w:color="auto" w:fill="FFFFFF"/>
    </w:rPr>
  </w:style>
  <w:style w:type="paragraph" w:customStyle="1" w:styleId="731">
    <w:name w:val="Заголовок №7 (3)1"/>
    <w:basedOn w:val="a"/>
    <w:link w:val="73"/>
    <w:uiPriority w:val="99"/>
    <w:rsid w:val="00A956CB"/>
    <w:pPr>
      <w:widowControl w:val="0"/>
      <w:shd w:val="clear" w:color="auto" w:fill="FFFFFF"/>
      <w:spacing w:line="250" w:lineRule="exact"/>
      <w:jc w:val="both"/>
      <w:outlineLvl w:val="6"/>
    </w:pPr>
    <w:rPr>
      <w:rFonts w:asciiTheme="minorHAnsi" w:eastAsiaTheme="minorHAnsi" w:hAnsiTheme="minorHAnsi" w:cstheme="minorBidi"/>
      <w:sz w:val="18"/>
      <w:szCs w:val="18"/>
      <w:lang w:eastAsia="en-US"/>
    </w:rPr>
  </w:style>
  <w:style w:type="character" w:customStyle="1" w:styleId="afb">
    <w:name w:val="_"/>
    <w:basedOn w:val="a0"/>
    <w:rsid w:val="00A956CB"/>
  </w:style>
  <w:style w:type="character" w:customStyle="1" w:styleId="28pt0pt">
    <w:name w:val="Основной текст (2) + 8 pt;Интервал 0 pt"/>
    <w:basedOn w:val="23"/>
    <w:rsid w:val="00A956CB"/>
    <w:rPr>
      <w:rFonts w:ascii="Verdana" w:eastAsia="Verdana" w:hAnsi="Verdana" w:cs="Verdana"/>
      <w:b w:val="0"/>
      <w:bCs w:val="0"/>
      <w:i w:val="0"/>
      <w:iCs w:val="0"/>
      <w:smallCaps w:val="0"/>
      <w:strike w:val="0"/>
      <w:color w:val="FFFFFF"/>
      <w:spacing w:val="-10"/>
      <w:w w:val="100"/>
      <w:position w:val="0"/>
      <w:sz w:val="16"/>
      <w:szCs w:val="16"/>
      <w:u w:val="none"/>
      <w:shd w:val="clear" w:color="auto" w:fill="FFFFFF"/>
      <w:lang w:val="uk-UA" w:eastAsia="uk-UA" w:bidi="uk-UA"/>
    </w:rPr>
  </w:style>
  <w:style w:type="character" w:customStyle="1" w:styleId="2BookmanOldStyle45pt1pt">
    <w:name w:val="Основной текст (2) + Bookman Old Style;4;5 pt;Интервал 1 pt"/>
    <w:basedOn w:val="23"/>
    <w:rsid w:val="00A956CB"/>
    <w:rPr>
      <w:rFonts w:ascii="Bookman Old Style" w:eastAsia="Bookman Old Style" w:hAnsi="Bookman Old Style" w:cs="Bookman Old Style"/>
      <w:b w:val="0"/>
      <w:bCs w:val="0"/>
      <w:i w:val="0"/>
      <w:iCs w:val="0"/>
      <w:smallCaps w:val="0"/>
      <w:strike w:val="0"/>
      <w:color w:val="000000"/>
      <w:spacing w:val="20"/>
      <w:w w:val="100"/>
      <w:position w:val="0"/>
      <w:sz w:val="9"/>
      <w:szCs w:val="9"/>
      <w:u w:val="none"/>
      <w:shd w:val="clear" w:color="auto" w:fill="FFFFFF"/>
      <w:lang w:val="uk-UA" w:eastAsia="uk-UA" w:bidi="uk-UA"/>
    </w:rPr>
  </w:style>
  <w:style w:type="character" w:customStyle="1" w:styleId="29pt0">
    <w:name w:val="Основной текст (2) + 9 pt;Курсив"/>
    <w:basedOn w:val="23"/>
    <w:rsid w:val="00A956CB"/>
    <w:rPr>
      <w:rFonts w:ascii="Arial" w:eastAsia="Arial" w:hAnsi="Arial" w:cs="Arial"/>
      <w:b w:val="0"/>
      <w:bCs w:val="0"/>
      <w:i/>
      <w:iCs/>
      <w:smallCaps w:val="0"/>
      <w:strike w:val="0"/>
      <w:color w:val="000000"/>
      <w:spacing w:val="0"/>
      <w:w w:val="100"/>
      <w:position w:val="0"/>
      <w:sz w:val="18"/>
      <w:szCs w:val="18"/>
      <w:u w:val="none"/>
      <w:shd w:val="clear" w:color="auto" w:fill="FFFFFF"/>
      <w:lang w:val="uk-UA" w:eastAsia="uk-UA" w:bidi="uk-UA"/>
    </w:rPr>
  </w:style>
  <w:style w:type="character" w:customStyle="1" w:styleId="28pt">
    <w:name w:val="Основной текст (2) + 8 pt"/>
    <w:basedOn w:val="23"/>
    <w:rsid w:val="00A956CB"/>
    <w:rPr>
      <w:rFonts w:ascii="Arial" w:eastAsia="Arial" w:hAnsi="Arial" w:cs="Arial"/>
      <w:b w:val="0"/>
      <w:bCs w:val="0"/>
      <w:i w:val="0"/>
      <w:iCs w:val="0"/>
      <w:smallCaps w:val="0"/>
      <w:strike w:val="0"/>
      <w:color w:val="000000"/>
      <w:spacing w:val="0"/>
      <w:w w:val="100"/>
      <w:position w:val="0"/>
      <w:sz w:val="16"/>
      <w:szCs w:val="16"/>
      <w:u w:val="none"/>
      <w:shd w:val="clear" w:color="auto" w:fill="FFFFFF"/>
      <w:lang w:val="uk-UA" w:eastAsia="uk-UA" w:bidi="uk-UA"/>
    </w:rPr>
  </w:style>
  <w:style w:type="character" w:customStyle="1" w:styleId="212">
    <w:name w:val="Основной текст (21) + Не курсив"/>
    <w:basedOn w:val="a0"/>
    <w:rsid w:val="00A956CB"/>
    <w:rPr>
      <w:rFonts w:ascii="Arial" w:eastAsia="Arial" w:hAnsi="Arial" w:cs="Arial"/>
      <w:b w:val="0"/>
      <w:bCs w:val="0"/>
      <w:i/>
      <w:iCs/>
      <w:smallCaps w:val="0"/>
      <w:strike w:val="0"/>
      <w:color w:val="000000"/>
      <w:spacing w:val="0"/>
      <w:w w:val="100"/>
      <w:position w:val="0"/>
      <w:sz w:val="21"/>
      <w:szCs w:val="21"/>
      <w:u w:val="none"/>
      <w:lang w:val="uk-UA" w:eastAsia="uk-UA" w:bidi="uk-UA"/>
    </w:rPr>
  </w:style>
  <w:style w:type="character" w:customStyle="1" w:styleId="afc">
    <w:name w:val="Подпись к картинке_"/>
    <w:basedOn w:val="a0"/>
    <w:link w:val="afd"/>
    <w:rsid w:val="00A956CB"/>
    <w:rPr>
      <w:rFonts w:ascii="Arial" w:eastAsia="Arial" w:hAnsi="Arial" w:cs="Arial"/>
      <w:sz w:val="18"/>
      <w:szCs w:val="18"/>
      <w:shd w:val="clear" w:color="auto" w:fill="FFFFFF"/>
    </w:rPr>
  </w:style>
  <w:style w:type="character" w:customStyle="1" w:styleId="Exact0">
    <w:name w:val="Подпись к картинке Exact"/>
    <w:basedOn w:val="a0"/>
    <w:rsid w:val="00A956CB"/>
    <w:rPr>
      <w:rFonts w:ascii="Arial" w:eastAsia="Arial" w:hAnsi="Arial" w:cs="Arial"/>
      <w:b w:val="0"/>
      <w:bCs w:val="0"/>
      <w:i w:val="0"/>
      <w:iCs w:val="0"/>
      <w:smallCaps w:val="0"/>
      <w:strike w:val="0"/>
      <w:sz w:val="18"/>
      <w:szCs w:val="18"/>
      <w:u w:val="none"/>
    </w:rPr>
  </w:style>
  <w:style w:type="character" w:customStyle="1" w:styleId="Exact1">
    <w:name w:val="Подпись к картинке + Полужирный;Курсив Exact"/>
    <w:basedOn w:val="afc"/>
    <w:rsid w:val="00A956CB"/>
    <w:rPr>
      <w:rFonts w:ascii="Arial" w:eastAsia="Arial" w:hAnsi="Arial" w:cs="Arial"/>
      <w:b/>
      <w:bCs/>
      <w:i/>
      <w:iCs/>
      <w:color w:val="000000"/>
      <w:spacing w:val="0"/>
      <w:w w:val="100"/>
      <w:position w:val="0"/>
      <w:sz w:val="18"/>
      <w:szCs w:val="18"/>
      <w:shd w:val="clear" w:color="auto" w:fill="FFFFFF"/>
      <w:lang w:val="uk-UA" w:eastAsia="uk-UA" w:bidi="uk-UA"/>
    </w:rPr>
  </w:style>
  <w:style w:type="paragraph" w:customStyle="1" w:styleId="afd">
    <w:name w:val="Подпись к картинке"/>
    <w:basedOn w:val="a"/>
    <w:link w:val="afc"/>
    <w:rsid w:val="00A956CB"/>
    <w:pPr>
      <w:widowControl w:val="0"/>
      <w:shd w:val="clear" w:color="auto" w:fill="FFFFFF"/>
      <w:spacing w:line="206" w:lineRule="exact"/>
      <w:ind w:hanging="360"/>
    </w:pPr>
    <w:rPr>
      <w:rFonts w:ascii="Arial" w:eastAsia="Arial" w:hAnsi="Arial" w:cs="Arial"/>
      <w:sz w:val="18"/>
      <w:szCs w:val="18"/>
      <w:lang w:eastAsia="en-US"/>
    </w:rPr>
  </w:style>
  <w:style w:type="character" w:customStyle="1" w:styleId="29pt2">
    <w:name w:val="Основной текст (2) + 9 pt;Полужирный;Курсив"/>
    <w:basedOn w:val="23"/>
    <w:rsid w:val="00A956CB"/>
    <w:rPr>
      <w:rFonts w:ascii="Arial" w:eastAsia="Arial" w:hAnsi="Arial" w:cs="Arial"/>
      <w:b/>
      <w:bCs/>
      <w:i/>
      <w:iCs/>
      <w:smallCaps w:val="0"/>
      <w:strike w:val="0"/>
      <w:color w:val="000000"/>
      <w:spacing w:val="0"/>
      <w:w w:val="100"/>
      <w:position w:val="0"/>
      <w:sz w:val="18"/>
      <w:szCs w:val="18"/>
      <w:u w:val="none"/>
      <w:shd w:val="clear" w:color="auto" w:fill="FFFFFF"/>
      <w:lang w:val="uk-UA" w:eastAsia="uk-UA" w:bidi="uk-UA"/>
    </w:rPr>
  </w:style>
  <w:style w:type="character" w:customStyle="1" w:styleId="afe">
    <w:name w:val="Подпись к таблице + Полужирный;Курсив"/>
    <w:basedOn w:val="a8"/>
    <w:rsid w:val="00A956CB"/>
    <w:rPr>
      <w:rFonts w:ascii="Arial" w:eastAsia="Arial" w:hAnsi="Arial" w:cs="Arial"/>
      <w:b/>
      <w:bCs/>
      <w:i/>
      <w:iCs/>
      <w:smallCaps w:val="0"/>
      <w:strike w:val="0"/>
      <w:color w:val="000000"/>
      <w:spacing w:val="0"/>
      <w:w w:val="100"/>
      <w:position w:val="0"/>
      <w:sz w:val="18"/>
      <w:szCs w:val="18"/>
      <w:u w:val="none"/>
      <w:shd w:val="clear" w:color="auto" w:fill="FFFFFF"/>
      <w:lang w:val="uk-UA" w:eastAsia="uk-UA" w:bidi="uk-UA"/>
    </w:rPr>
  </w:style>
  <w:style w:type="character" w:customStyle="1" w:styleId="wrapped">
    <w:name w:val="wrapped"/>
    <w:basedOn w:val="a0"/>
    <w:rsid w:val="00A956CB"/>
  </w:style>
  <w:style w:type="character" w:customStyle="1" w:styleId="132">
    <w:name w:val="Основной текст (132)_"/>
    <w:basedOn w:val="a0"/>
    <w:link w:val="1320"/>
    <w:rsid w:val="00A956CB"/>
    <w:rPr>
      <w:rFonts w:ascii="Times New Roman" w:eastAsia="Times New Roman" w:hAnsi="Times New Roman" w:cs="Times New Roman"/>
      <w:sz w:val="19"/>
      <w:szCs w:val="19"/>
      <w:shd w:val="clear" w:color="auto" w:fill="FFFFFF"/>
    </w:rPr>
  </w:style>
  <w:style w:type="paragraph" w:customStyle="1" w:styleId="1320">
    <w:name w:val="Основной текст (132)"/>
    <w:basedOn w:val="a"/>
    <w:link w:val="132"/>
    <w:rsid w:val="00A956CB"/>
    <w:pPr>
      <w:widowControl w:val="0"/>
      <w:shd w:val="clear" w:color="auto" w:fill="FFFFFF"/>
      <w:spacing w:before="180" w:line="248" w:lineRule="exact"/>
      <w:ind w:hanging="320"/>
      <w:jc w:val="both"/>
    </w:pPr>
    <w:rPr>
      <w:sz w:val="19"/>
      <w:szCs w:val="19"/>
      <w:lang w:eastAsia="en-US"/>
    </w:rPr>
  </w:style>
  <w:style w:type="character" w:customStyle="1" w:styleId="28Exact">
    <w:name w:val="Основной текст (28) Exact"/>
    <w:basedOn w:val="a0"/>
    <w:rsid w:val="00A956CB"/>
    <w:rPr>
      <w:rFonts w:ascii="Arial" w:eastAsia="Arial" w:hAnsi="Arial" w:cs="Arial"/>
      <w:b/>
      <w:bCs/>
      <w:i/>
      <w:iCs/>
      <w:smallCaps w:val="0"/>
      <w:strike w:val="0"/>
      <w:color w:val="000000"/>
      <w:spacing w:val="-20"/>
      <w:w w:val="100"/>
      <w:position w:val="0"/>
      <w:sz w:val="20"/>
      <w:szCs w:val="20"/>
      <w:u w:val="single"/>
      <w:lang w:val="uk-UA" w:eastAsia="uk-UA" w:bidi="uk-UA"/>
    </w:rPr>
  </w:style>
  <w:style w:type="character" w:customStyle="1" w:styleId="96">
    <w:name w:val="Основной текст (96)_"/>
    <w:basedOn w:val="a0"/>
    <w:rsid w:val="00A956CB"/>
    <w:rPr>
      <w:rFonts w:ascii="Bookman Old Style" w:eastAsia="Bookman Old Style" w:hAnsi="Bookman Old Style" w:cs="Bookman Old Style"/>
      <w:b w:val="0"/>
      <w:bCs w:val="0"/>
      <w:i w:val="0"/>
      <w:iCs w:val="0"/>
      <w:smallCaps w:val="0"/>
      <w:strike w:val="0"/>
      <w:sz w:val="16"/>
      <w:szCs w:val="16"/>
      <w:u w:val="none"/>
    </w:rPr>
  </w:style>
  <w:style w:type="character" w:customStyle="1" w:styleId="960">
    <w:name w:val="Основной текст (96) + Малые прописные"/>
    <w:basedOn w:val="96"/>
    <w:rsid w:val="00A956CB"/>
    <w:rPr>
      <w:rFonts w:ascii="Bookman Old Style" w:eastAsia="Bookman Old Style" w:hAnsi="Bookman Old Style" w:cs="Bookman Old Style"/>
      <w:b w:val="0"/>
      <w:bCs w:val="0"/>
      <w:i w:val="0"/>
      <w:iCs w:val="0"/>
      <w:smallCaps/>
      <w:strike w:val="0"/>
      <w:color w:val="000000"/>
      <w:spacing w:val="0"/>
      <w:w w:val="100"/>
      <w:position w:val="0"/>
      <w:sz w:val="16"/>
      <w:szCs w:val="16"/>
      <w:u w:val="single"/>
      <w:lang w:val="uk-UA" w:eastAsia="uk-UA" w:bidi="uk-UA"/>
    </w:rPr>
  </w:style>
  <w:style w:type="character" w:customStyle="1" w:styleId="961">
    <w:name w:val="Основной текст (96)"/>
    <w:basedOn w:val="96"/>
    <w:rsid w:val="00A956CB"/>
    <w:rPr>
      <w:rFonts w:ascii="Bookman Old Style" w:eastAsia="Bookman Old Style" w:hAnsi="Bookman Old Style" w:cs="Bookman Old Style"/>
      <w:b w:val="0"/>
      <w:bCs w:val="0"/>
      <w:i w:val="0"/>
      <w:iCs w:val="0"/>
      <w:smallCaps w:val="0"/>
      <w:strike w:val="0"/>
      <w:color w:val="000000"/>
      <w:spacing w:val="0"/>
      <w:w w:val="100"/>
      <w:position w:val="0"/>
      <w:sz w:val="16"/>
      <w:szCs w:val="16"/>
      <w:u w:val="single"/>
      <w:lang w:val="uk-UA" w:eastAsia="uk-UA" w:bidi="uk-UA"/>
    </w:rPr>
  </w:style>
  <w:style w:type="character" w:customStyle="1" w:styleId="1320pt">
    <w:name w:val="Основной текст (132) + Полужирный;Интервал 0 pt"/>
    <w:basedOn w:val="132"/>
    <w:rsid w:val="00A956CB"/>
    <w:rPr>
      <w:rFonts w:ascii="Times New Roman" w:eastAsia="Times New Roman" w:hAnsi="Times New Roman" w:cs="Times New Roman"/>
      <w:b/>
      <w:bCs/>
      <w:i w:val="0"/>
      <w:iCs w:val="0"/>
      <w:smallCaps w:val="0"/>
      <w:strike w:val="0"/>
      <w:color w:val="000000"/>
      <w:spacing w:val="-10"/>
      <w:w w:val="100"/>
      <w:position w:val="0"/>
      <w:sz w:val="19"/>
      <w:szCs w:val="19"/>
      <w:u w:val="none"/>
      <w:shd w:val="clear" w:color="auto" w:fill="FFFFFF"/>
      <w:lang w:val="uk-UA" w:eastAsia="uk-UA" w:bidi="uk-UA"/>
    </w:rPr>
  </w:style>
  <w:style w:type="character" w:customStyle="1" w:styleId="2Arial75pt">
    <w:name w:val="Основной текст (2) + Arial;7;5 pt;Курсив"/>
    <w:basedOn w:val="23"/>
    <w:rsid w:val="00A956CB"/>
    <w:rPr>
      <w:rFonts w:ascii="Arial" w:eastAsia="Arial" w:hAnsi="Arial" w:cs="Arial"/>
      <w:b w:val="0"/>
      <w:bCs w:val="0"/>
      <w:i/>
      <w:iCs/>
      <w:smallCaps w:val="0"/>
      <w:strike w:val="0"/>
      <w:color w:val="000000"/>
      <w:spacing w:val="0"/>
      <w:w w:val="100"/>
      <w:position w:val="0"/>
      <w:sz w:val="15"/>
      <w:szCs w:val="15"/>
      <w:u w:val="none"/>
      <w:shd w:val="clear" w:color="auto" w:fill="FFFFFF"/>
      <w:lang w:val="uk-UA" w:eastAsia="uk-UA" w:bidi="uk-UA"/>
    </w:rPr>
  </w:style>
  <w:style w:type="character" w:customStyle="1" w:styleId="47Exact">
    <w:name w:val="Основной текст (47) Exact"/>
    <w:basedOn w:val="a0"/>
    <w:rsid w:val="00A956CB"/>
    <w:rPr>
      <w:rFonts w:ascii="Courier New" w:eastAsia="Courier New" w:hAnsi="Courier New" w:cs="Courier New"/>
      <w:b w:val="0"/>
      <w:bCs w:val="0"/>
      <w:i w:val="0"/>
      <w:iCs w:val="0"/>
      <w:smallCaps w:val="0"/>
      <w:strike w:val="0"/>
      <w:sz w:val="17"/>
      <w:szCs w:val="17"/>
      <w:u w:val="none"/>
    </w:rPr>
  </w:style>
  <w:style w:type="character" w:customStyle="1" w:styleId="47">
    <w:name w:val="Основной текст (47)_"/>
    <w:basedOn w:val="a0"/>
    <w:link w:val="470"/>
    <w:rsid w:val="00A956CB"/>
    <w:rPr>
      <w:rFonts w:ascii="Courier New" w:eastAsia="Courier New" w:hAnsi="Courier New" w:cs="Courier New"/>
      <w:sz w:val="17"/>
      <w:szCs w:val="17"/>
      <w:shd w:val="clear" w:color="auto" w:fill="FFFFFF"/>
    </w:rPr>
  </w:style>
  <w:style w:type="paragraph" w:customStyle="1" w:styleId="470">
    <w:name w:val="Основной текст (47)"/>
    <w:basedOn w:val="a"/>
    <w:link w:val="47"/>
    <w:rsid w:val="00A956CB"/>
    <w:pPr>
      <w:widowControl w:val="0"/>
      <w:shd w:val="clear" w:color="auto" w:fill="FFFFFF"/>
      <w:spacing w:before="300" w:line="0" w:lineRule="atLeast"/>
      <w:jc w:val="right"/>
    </w:pPr>
    <w:rPr>
      <w:rFonts w:ascii="Courier New" w:eastAsia="Courier New" w:hAnsi="Courier New" w:cs="Courier New"/>
      <w:sz w:val="17"/>
      <w:szCs w:val="17"/>
      <w:lang w:eastAsia="en-US"/>
    </w:rPr>
  </w:style>
  <w:style w:type="character" w:customStyle="1" w:styleId="241">
    <w:name w:val="Основной текст (24)_"/>
    <w:basedOn w:val="a0"/>
    <w:link w:val="242"/>
    <w:rsid w:val="00A956CB"/>
    <w:rPr>
      <w:rFonts w:ascii="Times New Roman" w:eastAsia="Times New Roman" w:hAnsi="Times New Roman" w:cs="Times New Roman"/>
      <w:shd w:val="clear" w:color="auto" w:fill="FFFFFF"/>
    </w:rPr>
  </w:style>
  <w:style w:type="paragraph" w:customStyle="1" w:styleId="242">
    <w:name w:val="Основной текст (24)"/>
    <w:basedOn w:val="a"/>
    <w:link w:val="241"/>
    <w:rsid w:val="00A956CB"/>
    <w:pPr>
      <w:widowControl w:val="0"/>
      <w:shd w:val="clear" w:color="auto" w:fill="FFFFFF"/>
      <w:spacing w:line="281" w:lineRule="exact"/>
      <w:ind w:hanging="740"/>
    </w:pPr>
    <w:rPr>
      <w:sz w:val="22"/>
      <w:szCs w:val="22"/>
      <w:lang w:eastAsia="en-US"/>
    </w:rPr>
  </w:style>
  <w:style w:type="character" w:customStyle="1" w:styleId="Verdana10pt0pt">
    <w:name w:val="Колонтитул + Verdana;10 pt;Не курсив;Интервал 0 pt"/>
    <w:basedOn w:val="ae"/>
    <w:rsid w:val="00A956CB"/>
    <w:rPr>
      <w:rFonts w:ascii="Verdana" w:eastAsia="Verdana" w:hAnsi="Verdana" w:cs="Verdana"/>
      <w:b w:val="0"/>
      <w:bCs w:val="0"/>
      <w:i/>
      <w:iCs/>
      <w:smallCaps w:val="0"/>
      <w:strike w:val="0"/>
      <w:color w:val="000000"/>
      <w:spacing w:val="0"/>
      <w:w w:val="100"/>
      <w:position w:val="0"/>
      <w:sz w:val="20"/>
      <w:szCs w:val="20"/>
      <w:u w:val="none"/>
      <w:shd w:val="clear" w:color="auto" w:fill="FFFFFF"/>
      <w:lang w:val="uk-UA" w:eastAsia="uk-UA" w:bidi="uk-UA"/>
    </w:rPr>
  </w:style>
  <w:style w:type="character" w:customStyle="1" w:styleId="114Exact">
    <w:name w:val="Основной текст (114) Exact"/>
    <w:basedOn w:val="a0"/>
    <w:rsid w:val="00A956CB"/>
    <w:rPr>
      <w:rFonts w:ascii="Times New Roman" w:eastAsia="Times New Roman" w:hAnsi="Times New Roman" w:cs="Times New Roman"/>
      <w:b w:val="0"/>
      <w:bCs w:val="0"/>
      <w:i w:val="0"/>
      <w:iCs w:val="0"/>
      <w:smallCaps w:val="0"/>
      <w:strike w:val="0"/>
      <w:sz w:val="38"/>
      <w:szCs w:val="38"/>
      <w:u w:val="none"/>
    </w:rPr>
  </w:style>
  <w:style w:type="character" w:customStyle="1" w:styleId="114">
    <w:name w:val="Основной текст (114)_"/>
    <w:basedOn w:val="a0"/>
    <w:link w:val="1140"/>
    <w:rsid w:val="00A956CB"/>
    <w:rPr>
      <w:rFonts w:ascii="Times New Roman" w:eastAsia="Times New Roman" w:hAnsi="Times New Roman" w:cs="Times New Roman"/>
      <w:sz w:val="38"/>
      <w:szCs w:val="38"/>
      <w:shd w:val="clear" w:color="auto" w:fill="FFFFFF"/>
    </w:rPr>
  </w:style>
  <w:style w:type="character" w:customStyle="1" w:styleId="50">
    <w:name w:val="Основной текст (50)_"/>
    <w:basedOn w:val="a0"/>
    <w:rsid w:val="00A956CB"/>
    <w:rPr>
      <w:rFonts w:ascii="Arial" w:eastAsia="Arial" w:hAnsi="Arial" w:cs="Arial"/>
      <w:b w:val="0"/>
      <w:bCs w:val="0"/>
      <w:i w:val="0"/>
      <w:iCs w:val="0"/>
      <w:smallCaps w:val="0"/>
      <w:strike w:val="0"/>
      <w:sz w:val="26"/>
      <w:szCs w:val="26"/>
      <w:u w:val="none"/>
    </w:rPr>
  </w:style>
  <w:style w:type="character" w:customStyle="1" w:styleId="500">
    <w:name w:val="Основной текст (50)"/>
    <w:basedOn w:val="50"/>
    <w:rsid w:val="00A956CB"/>
    <w:rPr>
      <w:rFonts w:ascii="Arial" w:eastAsia="Arial" w:hAnsi="Arial" w:cs="Arial"/>
      <w:b w:val="0"/>
      <w:bCs w:val="0"/>
      <w:i w:val="0"/>
      <w:iCs w:val="0"/>
      <w:smallCaps w:val="0"/>
      <w:strike w:val="0"/>
      <w:color w:val="000000"/>
      <w:spacing w:val="0"/>
      <w:w w:val="100"/>
      <w:position w:val="0"/>
      <w:sz w:val="26"/>
      <w:szCs w:val="26"/>
      <w:u w:val="none"/>
      <w:lang w:val="uk-UA" w:eastAsia="uk-UA" w:bidi="uk-UA"/>
    </w:rPr>
  </w:style>
  <w:style w:type="paragraph" w:customStyle="1" w:styleId="1140">
    <w:name w:val="Основной текст (114)"/>
    <w:basedOn w:val="a"/>
    <w:link w:val="114"/>
    <w:rsid w:val="00A956CB"/>
    <w:pPr>
      <w:widowControl w:val="0"/>
      <w:shd w:val="clear" w:color="auto" w:fill="FFFFFF"/>
      <w:spacing w:before="120" w:after="120" w:line="0" w:lineRule="atLeast"/>
      <w:jc w:val="both"/>
    </w:pPr>
    <w:rPr>
      <w:sz w:val="38"/>
      <w:szCs w:val="38"/>
      <w:lang w:eastAsia="en-US"/>
    </w:rPr>
  </w:style>
  <w:style w:type="character" w:customStyle="1" w:styleId="aff">
    <w:name w:val="Сноска_"/>
    <w:basedOn w:val="a0"/>
    <w:rsid w:val="00A956CB"/>
    <w:rPr>
      <w:rFonts w:ascii="Arial" w:eastAsia="Arial" w:hAnsi="Arial" w:cs="Arial"/>
      <w:b w:val="0"/>
      <w:bCs w:val="0"/>
      <w:i/>
      <w:iCs/>
      <w:smallCaps w:val="0"/>
      <w:strike w:val="0"/>
      <w:spacing w:val="20"/>
      <w:sz w:val="15"/>
      <w:szCs w:val="15"/>
      <w:u w:val="none"/>
    </w:rPr>
  </w:style>
  <w:style w:type="character" w:customStyle="1" w:styleId="TimesNewRoman8pt1pt">
    <w:name w:val="Сноска + Times New Roman;8 pt;Не курсив;Интервал 1 pt"/>
    <w:basedOn w:val="aff"/>
    <w:rsid w:val="00A956CB"/>
    <w:rPr>
      <w:rFonts w:ascii="Times New Roman" w:eastAsia="Times New Roman" w:hAnsi="Times New Roman" w:cs="Times New Roman"/>
      <w:b w:val="0"/>
      <w:bCs w:val="0"/>
      <w:i/>
      <w:iCs/>
      <w:smallCaps w:val="0"/>
      <w:strike w:val="0"/>
      <w:color w:val="000000"/>
      <w:spacing w:val="30"/>
      <w:w w:val="100"/>
      <w:position w:val="0"/>
      <w:sz w:val="16"/>
      <w:szCs w:val="16"/>
      <w:u w:val="none"/>
      <w:lang w:val="uk-UA" w:eastAsia="uk-UA" w:bidi="uk-UA"/>
    </w:rPr>
  </w:style>
  <w:style w:type="character" w:customStyle="1" w:styleId="aff0">
    <w:name w:val="Сноска"/>
    <w:basedOn w:val="aff"/>
    <w:rsid w:val="00A956CB"/>
    <w:rPr>
      <w:rFonts w:ascii="Arial" w:eastAsia="Arial" w:hAnsi="Arial" w:cs="Arial"/>
      <w:b w:val="0"/>
      <w:bCs w:val="0"/>
      <w:i/>
      <w:iCs/>
      <w:smallCaps w:val="0"/>
      <w:strike w:val="0"/>
      <w:color w:val="000000"/>
      <w:spacing w:val="20"/>
      <w:w w:val="100"/>
      <w:position w:val="0"/>
      <w:sz w:val="15"/>
      <w:szCs w:val="15"/>
      <w:u w:val="none"/>
      <w:lang w:val="uk-UA" w:eastAsia="uk-UA" w:bidi="uk-UA"/>
    </w:rPr>
  </w:style>
  <w:style w:type="character" w:customStyle="1" w:styleId="2-2pt">
    <w:name w:val="Основной текст (2) + Курсив;Интервал -2 pt"/>
    <w:basedOn w:val="23"/>
    <w:rsid w:val="00A956CB"/>
    <w:rPr>
      <w:rFonts w:ascii="Times New Roman" w:eastAsia="Times New Roman" w:hAnsi="Times New Roman" w:cs="Times New Roman"/>
      <w:b w:val="0"/>
      <w:bCs w:val="0"/>
      <w:i/>
      <w:iCs/>
      <w:smallCaps w:val="0"/>
      <w:strike w:val="0"/>
      <w:color w:val="000000"/>
      <w:spacing w:val="-50"/>
      <w:w w:val="100"/>
      <w:position w:val="0"/>
      <w:sz w:val="24"/>
      <w:szCs w:val="24"/>
      <w:u w:val="none"/>
      <w:shd w:val="clear" w:color="auto" w:fill="FFFFFF"/>
      <w:lang w:val="uk-UA" w:eastAsia="uk-UA" w:bidi="uk-UA"/>
    </w:rPr>
  </w:style>
  <w:style w:type="table" w:customStyle="1" w:styleId="TableNormal">
    <w:name w:val="Table Normal"/>
    <w:uiPriority w:val="2"/>
    <w:semiHidden/>
    <w:unhideWhenUsed/>
    <w:qFormat/>
    <w:rsid w:val="00A956C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956CB"/>
    <w:pPr>
      <w:widowControl w:val="0"/>
      <w:autoSpaceDE w:val="0"/>
      <w:autoSpaceDN w:val="0"/>
    </w:pPr>
    <w:rPr>
      <w:sz w:val="22"/>
      <w:szCs w:val="22"/>
      <w:lang w:val="uk-UA" w:eastAsia="en-US"/>
    </w:rPr>
  </w:style>
  <w:style w:type="paragraph" w:customStyle="1" w:styleId="mx-lg-0">
    <w:name w:val="mx-lg-0"/>
    <w:basedOn w:val="a"/>
    <w:rsid w:val="00A956CB"/>
    <w:pPr>
      <w:spacing w:before="100" w:beforeAutospacing="1" w:after="100" w:afterAutospacing="1"/>
    </w:pPr>
    <w:rPr>
      <w:lang w:val="uk-UA" w:eastAsia="uk-UA"/>
    </w:rPr>
  </w:style>
  <w:style w:type="character" w:customStyle="1" w:styleId="displaycount">
    <w:name w:val="display_count"/>
    <w:basedOn w:val="a0"/>
    <w:rsid w:val="00A956CB"/>
  </w:style>
  <w:style w:type="character" w:customStyle="1" w:styleId="ps-1">
    <w:name w:val="ps-1"/>
    <w:basedOn w:val="a0"/>
    <w:rsid w:val="00A956CB"/>
  </w:style>
  <w:style w:type="paragraph" w:styleId="HTML">
    <w:name w:val="HTML Preformatted"/>
    <w:basedOn w:val="a"/>
    <w:link w:val="HTML0"/>
    <w:uiPriority w:val="99"/>
    <w:semiHidden/>
    <w:unhideWhenUsed/>
    <w:rsid w:val="00A956CB"/>
    <w:rPr>
      <w:rFonts w:ascii="Consolas" w:eastAsiaTheme="minorHAnsi" w:hAnsi="Consolas" w:cstheme="minorBidi"/>
      <w:sz w:val="20"/>
      <w:szCs w:val="20"/>
      <w:lang w:eastAsia="en-US"/>
    </w:rPr>
  </w:style>
  <w:style w:type="character" w:customStyle="1" w:styleId="HTML0">
    <w:name w:val="Стандартный HTML Знак"/>
    <w:basedOn w:val="a0"/>
    <w:link w:val="HTML"/>
    <w:uiPriority w:val="99"/>
    <w:semiHidden/>
    <w:rsid w:val="00A956CB"/>
    <w:rPr>
      <w:rFonts w:ascii="Consolas" w:hAnsi="Consolas"/>
      <w:sz w:val="20"/>
      <w:szCs w:val="20"/>
    </w:rPr>
  </w:style>
  <w:style w:type="paragraph" w:customStyle="1" w:styleId="17">
    <w:name w:val="Без інтервалів1"/>
    <w:rsid w:val="00A956CB"/>
    <w:pPr>
      <w:spacing w:after="0" w:line="360" w:lineRule="auto"/>
      <w:jc w:val="both"/>
    </w:pPr>
    <w:rPr>
      <w:rFonts w:ascii="Times New Roman" w:eastAsia="Calibri" w:hAnsi="Times New Roman" w:cs="Times New Roman"/>
      <w:sz w:val="28"/>
      <w:lang w:eastAsia="ru-RU"/>
    </w:rPr>
  </w:style>
  <w:style w:type="character" w:styleId="aff1">
    <w:name w:val="FollowedHyperlink"/>
    <w:basedOn w:val="a0"/>
    <w:uiPriority w:val="99"/>
    <w:semiHidden/>
    <w:unhideWhenUsed/>
    <w:rsid w:val="00A956CB"/>
    <w:rPr>
      <w:color w:val="800080"/>
      <w:u w:val="single"/>
    </w:rPr>
  </w:style>
  <w:style w:type="paragraph" w:customStyle="1" w:styleId="1">
    <w:name w:val="Стиль1"/>
    <w:basedOn w:val="a"/>
    <w:rsid w:val="00A956CB"/>
    <w:pPr>
      <w:numPr>
        <w:numId w:val="6"/>
      </w:numPr>
      <w:ind w:left="357" w:hanging="357"/>
      <w:jc w:val="both"/>
    </w:pPr>
    <w:rPr>
      <w:lang w:val="uk-UA"/>
    </w:rPr>
  </w:style>
  <w:style w:type="paragraph" w:customStyle="1" w:styleId="FR1">
    <w:name w:val="FR1"/>
    <w:rsid w:val="00A956CB"/>
    <w:pPr>
      <w:widowControl w:val="0"/>
      <w:autoSpaceDE w:val="0"/>
      <w:autoSpaceDN w:val="0"/>
      <w:adjustRightInd w:val="0"/>
      <w:spacing w:before="120" w:after="0" w:line="240" w:lineRule="auto"/>
      <w:jc w:val="both"/>
    </w:pPr>
    <w:rPr>
      <w:rFonts w:ascii="Times New Roman" w:eastAsia="Times New Roman" w:hAnsi="Times New Roman" w:cs="Times New Roman"/>
      <w:noProof/>
      <w:sz w:val="16"/>
      <w:szCs w:val="16"/>
      <w:lang w:eastAsia="ru-RU"/>
    </w:rPr>
  </w:style>
  <w:style w:type="character" w:styleId="HTML1">
    <w:name w:val="HTML Cite"/>
    <w:basedOn w:val="a0"/>
    <w:uiPriority w:val="99"/>
    <w:semiHidden/>
    <w:unhideWhenUsed/>
    <w:rsid w:val="00A956CB"/>
    <w:rPr>
      <w:i/>
      <w:iCs/>
    </w:rPr>
  </w:style>
  <w:style w:type="paragraph" w:styleId="aff2">
    <w:name w:val="TOC Heading"/>
    <w:basedOn w:val="10"/>
    <w:next w:val="a"/>
    <w:uiPriority w:val="39"/>
    <w:unhideWhenUsed/>
    <w:qFormat/>
    <w:rsid w:val="00A956CB"/>
    <w:pPr>
      <w:keepLines/>
      <w:spacing w:before="480" w:after="0"/>
      <w:ind w:left="0" w:firstLine="0"/>
      <w:jc w:val="left"/>
      <w:outlineLvl w:val="9"/>
    </w:pPr>
    <w:rPr>
      <w:rFonts w:asciiTheme="majorHAnsi" w:eastAsiaTheme="majorEastAsia" w:hAnsiTheme="majorHAnsi" w:cstheme="majorBidi"/>
      <w:color w:val="2F5496" w:themeColor="accent1" w:themeShade="BF"/>
      <w:kern w:val="0"/>
      <w:sz w:val="28"/>
      <w:szCs w:val="28"/>
      <w:lang w:eastAsia="en-US"/>
    </w:rPr>
  </w:style>
  <w:style w:type="paragraph" w:styleId="18">
    <w:name w:val="toc 1"/>
    <w:basedOn w:val="a"/>
    <w:next w:val="a"/>
    <w:autoRedefine/>
    <w:uiPriority w:val="39"/>
    <w:unhideWhenUsed/>
    <w:rsid w:val="00A956CB"/>
    <w:pPr>
      <w:tabs>
        <w:tab w:val="right" w:leader="dot" w:pos="9345"/>
      </w:tabs>
      <w:spacing w:after="100" w:line="276" w:lineRule="auto"/>
    </w:pPr>
    <w:rPr>
      <w:rFonts w:eastAsiaTheme="minorHAnsi"/>
      <w:b/>
      <w:noProof/>
      <w:color w:val="000000" w:themeColor="text1"/>
      <w:sz w:val="28"/>
      <w:szCs w:val="28"/>
      <w:lang w:val="uk-UA" w:eastAsia="en-US"/>
    </w:rPr>
  </w:style>
  <w:style w:type="table" w:customStyle="1" w:styleId="2b">
    <w:name w:val="Сетка таблицы2"/>
    <w:basedOn w:val="a1"/>
    <w:next w:val="a4"/>
    <w:uiPriority w:val="59"/>
    <w:rsid w:val="00A956CB"/>
    <w:pPr>
      <w:spacing w:after="0" w:line="240" w:lineRule="auto"/>
    </w:pPr>
    <w:rPr>
      <w:lang w:val="uk-U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3">
    <w:name w:val="Сетка таблицы3"/>
    <w:basedOn w:val="a1"/>
    <w:next w:val="a4"/>
    <w:uiPriority w:val="59"/>
    <w:rsid w:val="00A956CB"/>
    <w:pPr>
      <w:spacing w:after="0" w:line="240" w:lineRule="auto"/>
    </w:pPr>
    <w:rPr>
      <w:lang w:val="uk-U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2.xml"/><Relationship Id="rId18" Type="http://schemas.openxmlformats.org/officeDocument/2006/relationships/diagramLayout" Target="diagrams/layout3.xml"/><Relationship Id="rId26" Type="http://schemas.microsoft.com/office/2007/relationships/diagramDrawing" Target="diagrams/drawing4.xml"/><Relationship Id="rId39" Type="http://schemas.openxmlformats.org/officeDocument/2006/relationships/image" Target="media/image7.png"/><Relationship Id="rId21" Type="http://schemas.microsoft.com/office/2007/relationships/diagramDrawing" Target="diagrams/drawing3.xml"/><Relationship Id="rId34" Type="http://schemas.openxmlformats.org/officeDocument/2006/relationships/image" Target="media/image3.png"/><Relationship Id="rId42" Type="http://schemas.openxmlformats.org/officeDocument/2006/relationships/image" Target="media/image10.png"/><Relationship Id="rId47" Type="http://schemas.openxmlformats.org/officeDocument/2006/relationships/image" Target="media/image14.png"/><Relationship Id="rId50" Type="http://schemas.openxmlformats.org/officeDocument/2006/relationships/image" Target="media/image16.png"/><Relationship Id="rId55" Type="http://schemas.openxmlformats.org/officeDocument/2006/relationships/image" Target="media/image21.png"/><Relationship Id="rId63" Type="http://schemas.openxmlformats.org/officeDocument/2006/relationships/hyperlink" Target="http://zakon3.rada.gov.ua/laws/show/z1" TargetMode="External"/><Relationship Id="rId68" Type="http://schemas.openxmlformats.org/officeDocument/2006/relationships/image" Target="media/image28.png"/><Relationship Id="rId7" Type="http://schemas.openxmlformats.org/officeDocument/2006/relationships/diagramData" Target="diagrams/data1.xml"/><Relationship Id="rId71" Type="http://schemas.openxmlformats.org/officeDocument/2006/relationships/fontTable" Target="fontTable.xml"/><Relationship Id="rId2" Type="http://schemas.openxmlformats.org/officeDocument/2006/relationships/styles" Target="styles.xml"/><Relationship Id="rId16" Type="http://schemas.microsoft.com/office/2007/relationships/diagramDrawing" Target="diagrams/drawing2.xml"/><Relationship Id="rId29" Type="http://schemas.openxmlformats.org/officeDocument/2006/relationships/diagramQuickStyle" Target="diagrams/quickStyle5.xml"/><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diagramDrawing" Target="diagrams/drawing1.xml"/><Relationship Id="rId24" Type="http://schemas.openxmlformats.org/officeDocument/2006/relationships/diagramQuickStyle" Target="diagrams/quickStyle4.xml"/><Relationship Id="rId32" Type="http://schemas.openxmlformats.org/officeDocument/2006/relationships/image" Target="media/image1.png"/><Relationship Id="rId37" Type="http://schemas.openxmlformats.org/officeDocument/2006/relationships/chart" Target="charts/chart1.xml"/><Relationship Id="rId40" Type="http://schemas.openxmlformats.org/officeDocument/2006/relationships/image" Target="media/image8.emf"/><Relationship Id="rId45" Type="http://schemas.openxmlformats.org/officeDocument/2006/relationships/image" Target="media/image12.png"/><Relationship Id="rId53" Type="http://schemas.openxmlformats.org/officeDocument/2006/relationships/image" Target="media/image19.png"/><Relationship Id="rId58" Type="http://schemas.openxmlformats.org/officeDocument/2006/relationships/image" Target="media/image24.emf"/><Relationship Id="rId66"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diagramColors" Target="diagrams/colors2.xml"/><Relationship Id="rId23" Type="http://schemas.openxmlformats.org/officeDocument/2006/relationships/diagramLayout" Target="diagrams/layout4.xml"/><Relationship Id="rId28" Type="http://schemas.openxmlformats.org/officeDocument/2006/relationships/diagramLayout" Target="diagrams/layout5.xml"/><Relationship Id="rId36" Type="http://schemas.openxmlformats.org/officeDocument/2006/relationships/image" Target="media/image5.emf"/><Relationship Id="rId49" Type="http://schemas.openxmlformats.org/officeDocument/2006/relationships/chart" Target="charts/chart2.xml"/><Relationship Id="rId57" Type="http://schemas.openxmlformats.org/officeDocument/2006/relationships/image" Target="media/image23.png"/><Relationship Id="rId61" Type="http://schemas.openxmlformats.org/officeDocument/2006/relationships/hyperlink" Target="http://zakon2.rada.gov.ua/laws/show/858-15" TargetMode="External"/><Relationship Id="rId10" Type="http://schemas.openxmlformats.org/officeDocument/2006/relationships/diagramColors" Target="diagrams/colors1.xml"/><Relationship Id="rId19" Type="http://schemas.openxmlformats.org/officeDocument/2006/relationships/diagramQuickStyle" Target="diagrams/quickStyle3.xml"/><Relationship Id="rId31" Type="http://schemas.microsoft.com/office/2007/relationships/diagramDrawing" Target="diagrams/drawing5.xml"/><Relationship Id="rId44" Type="http://schemas.openxmlformats.org/officeDocument/2006/relationships/header" Target="header1.xml"/><Relationship Id="rId52" Type="http://schemas.openxmlformats.org/officeDocument/2006/relationships/image" Target="media/image18.png"/><Relationship Id="rId60" Type="http://schemas.openxmlformats.org/officeDocument/2006/relationships/hyperlink" Target="http://zakon2.rada.gov.ua/laws/show/2768-14.%20%0d" TargetMode="External"/><Relationship Id="rId65"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diagramQuickStyle" Target="diagrams/quickStyle1.xml"/><Relationship Id="rId14" Type="http://schemas.openxmlformats.org/officeDocument/2006/relationships/diagramQuickStyle" Target="diagrams/quickStyle2.xml"/><Relationship Id="rId22" Type="http://schemas.openxmlformats.org/officeDocument/2006/relationships/diagramData" Target="diagrams/data4.xml"/><Relationship Id="rId27" Type="http://schemas.openxmlformats.org/officeDocument/2006/relationships/diagramData" Target="diagrams/data5.xml"/><Relationship Id="rId30" Type="http://schemas.openxmlformats.org/officeDocument/2006/relationships/diagramColors" Target="diagrams/colors5.xml"/><Relationship Id="rId35" Type="http://schemas.openxmlformats.org/officeDocument/2006/relationships/image" Target="media/image4.png"/><Relationship Id="rId43" Type="http://schemas.openxmlformats.org/officeDocument/2006/relationships/image" Target="media/image11.png"/><Relationship Id="rId48" Type="http://schemas.openxmlformats.org/officeDocument/2006/relationships/image" Target="media/image15.png"/><Relationship Id="rId56" Type="http://schemas.openxmlformats.org/officeDocument/2006/relationships/image" Target="media/image22.png"/><Relationship Id="rId64" Type="http://schemas.openxmlformats.org/officeDocument/2006/relationships/hyperlink" Target="https://zakon.rada.gov.ua/laws/show/z1573-13" TargetMode="External"/><Relationship Id="rId69" Type="http://schemas.openxmlformats.org/officeDocument/2006/relationships/image" Target="media/image29.png"/><Relationship Id="rId8" Type="http://schemas.openxmlformats.org/officeDocument/2006/relationships/diagramLayout" Target="diagrams/layout1.xml"/><Relationship Id="rId51" Type="http://schemas.openxmlformats.org/officeDocument/2006/relationships/image" Target="media/image17.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diagramData" Target="diagrams/data2.xml"/><Relationship Id="rId17" Type="http://schemas.openxmlformats.org/officeDocument/2006/relationships/diagramData" Target="diagrams/data3.xml"/><Relationship Id="rId25" Type="http://schemas.openxmlformats.org/officeDocument/2006/relationships/diagramColors" Target="diagrams/colors4.xml"/><Relationship Id="rId33" Type="http://schemas.openxmlformats.org/officeDocument/2006/relationships/image" Target="media/image2.png"/><Relationship Id="rId38" Type="http://schemas.openxmlformats.org/officeDocument/2006/relationships/image" Target="media/image6.emf"/><Relationship Id="rId46" Type="http://schemas.openxmlformats.org/officeDocument/2006/relationships/image" Target="media/image13.png"/><Relationship Id="rId59" Type="http://schemas.openxmlformats.org/officeDocument/2006/relationships/hyperlink" Target="http://zakon2.rada.gov.ua/laws/show/962.%20%0d7" TargetMode="External"/><Relationship Id="rId67" Type="http://schemas.openxmlformats.org/officeDocument/2006/relationships/image" Target="media/image27.png"/><Relationship Id="rId20" Type="http://schemas.openxmlformats.org/officeDocument/2006/relationships/diagramColors" Target="diagrams/colors3.xml"/><Relationship Id="rId41" Type="http://schemas.openxmlformats.org/officeDocument/2006/relationships/image" Target="media/image9.png"/><Relationship Id="rId54" Type="http://schemas.openxmlformats.org/officeDocument/2006/relationships/image" Target="media/image20.png"/><Relationship Id="rId62" Type="http://schemas.openxmlformats.org/officeDocument/2006/relationships/hyperlink" Target="http://zakon3.rada.gov.ua/laws/show/1051-2012-%D0%BF" TargetMode="External"/><Relationship Id="rId70" Type="http://schemas.openxmlformats.org/officeDocument/2006/relationships/image" Target="media/image30.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Vira\Desktop\&#1050;&#1085;&#1080;&#1075;&#1072;11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F:\Projects\OTG_Strategies\AMR_Lviv%20Region\Chervonograd\&#1057;&#1045;&#1040;\&#1057;&#1045;&#1040;_&#1086;&#1073;&#1088;&#1086;&#1073;&#1082;&#1072;.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Лист19!$A$1:$A$6</c:f>
              <c:strCache>
                <c:ptCount val="6"/>
                <c:pt idx="0">
                  <c:v>землі сільськогосподарського призначення</c:v>
                </c:pt>
                <c:pt idx="1">
                  <c:v>забудовані землі</c:v>
                </c:pt>
                <c:pt idx="2">
                  <c:v>ліси та лісовкриті площі</c:v>
                </c:pt>
                <c:pt idx="3">
                  <c:v>землі водного фонду</c:v>
                </c:pt>
                <c:pt idx="4">
                  <c:v>інші землі </c:v>
                </c:pt>
                <c:pt idx="5">
                  <c:v>відкриті заболочені землі</c:v>
                </c:pt>
              </c:strCache>
            </c:strRef>
          </c:cat>
          <c:val>
            <c:numRef>
              <c:f>Лист19!$B$1:$B$6</c:f>
              <c:numCache>
                <c:formatCode>0.00%</c:formatCode>
                <c:ptCount val="6"/>
                <c:pt idx="0">
                  <c:v>0.70800000000000063</c:v>
                </c:pt>
                <c:pt idx="1">
                  <c:v>4.2000000000000114E-2</c:v>
                </c:pt>
                <c:pt idx="2">
                  <c:v>0.17600000000000021</c:v>
                </c:pt>
                <c:pt idx="3">
                  <c:v>4.0000000000000112E-2</c:v>
                </c:pt>
                <c:pt idx="4">
                  <c:v>1.8000000000000245E-2</c:v>
                </c:pt>
                <c:pt idx="5">
                  <c:v>1.6000000000000323E-2</c:v>
                </c:pt>
              </c:numCache>
            </c:numRef>
          </c:val>
          <c:extLst>
            <c:ext xmlns:c16="http://schemas.microsoft.com/office/drawing/2014/chart" uri="{C3380CC4-5D6E-409C-BE32-E72D297353CC}">
              <c16:uniqueId val="{00000000-3299-4A99-8ECB-D53FFE95A3B7}"/>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4125849386432165"/>
          <c:y val="3.7504926127557611E-2"/>
          <c:w val="0.32244897559448343"/>
          <c:h val="0.9376308983275019"/>
        </c:manualLayout>
      </c:layout>
      <c:overlay val="0"/>
      <c:txPr>
        <a:bodyPr/>
        <a:lstStyle/>
        <a:p>
          <a:pPr rtl="0">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Земля!$B$4:$B$9</c:f>
              <c:strCache>
                <c:ptCount val="6"/>
                <c:pt idx="0">
                  <c:v>Сільськогосподарські землі</c:v>
                </c:pt>
                <c:pt idx="1">
                  <c:v>Землі лісового фонду</c:v>
                </c:pt>
                <c:pt idx="2">
                  <c:v>Забудовані землі</c:v>
                </c:pt>
                <c:pt idx="3">
                  <c:v>Відкриті землі заболочені</c:v>
                </c:pt>
                <c:pt idx="4">
                  <c:v>Відкриті землі без рослинного покриву або з незначним рослинним покривом</c:v>
                </c:pt>
                <c:pt idx="5">
                  <c:v>Землі водного фонду</c:v>
                </c:pt>
              </c:strCache>
            </c:strRef>
          </c:cat>
          <c:val>
            <c:numRef>
              <c:f>Земля!$C$4:$C$9</c:f>
              <c:numCache>
                <c:formatCode>General</c:formatCode>
                <c:ptCount val="6"/>
                <c:pt idx="0">
                  <c:v>475</c:v>
                </c:pt>
                <c:pt idx="1">
                  <c:v>1</c:v>
                </c:pt>
                <c:pt idx="2">
                  <c:v>1522</c:v>
                </c:pt>
                <c:pt idx="3">
                  <c:v>0</c:v>
                </c:pt>
                <c:pt idx="4">
                  <c:v>19</c:v>
                </c:pt>
                <c:pt idx="5">
                  <c:v>80</c:v>
                </c:pt>
              </c:numCache>
            </c:numRef>
          </c:val>
          <c:extLst>
            <c:ext xmlns:c16="http://schemas.microsoft.com/office/drawing/2014/chart" uri="{C3380CC4-5D6E-409C-BE32-E72D297353CC}">
              <c16:uniqueId val="{00000000-25C4-48ED-8285-A6A051EA7774}"/>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4239987448284963"/>
          <c:y val="7.3869383974062064E-2"/>
          <c:w val="0.34142216970166595"/>
          <c:h val="0.87971221244404074"/>
        </c:manualLayout>
      </c:layout>
      <c:overlay val="0"/>
    </c:legend>
    <c:plotVisOnly val="1"/>
    <c:dispBlanksAs val="zero"/>
    <c:showDLblsOverMax val="0"/>
  </c:chart>
  <c:spPr>
    <a:ln>
      <a:noFill/>
    </a:ln>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DD4E89-4F3D-4E1E-9E74-79053902F67B}"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uk-UA"/>
        </a:p>
      </dgm:t>
    </dgm:pt>
    <dgm:pt modelId="{BC90E208-FB8F-4CE4-B964-8819CA42FFE7}">
      <dgm:prSet phldrT="[Текст]" custT="1"/>
      <dgm:spPr/>
      <dgm:t>
        <a:bodyPr/>
        <a:lstStyle/>
        <a:p>
          <a:pPr algn="ctr"/>
          <a:r>
            <a:rPr lang="uk-UA" sz="1400">
              <a:latin typeface="Times New Roman" pitchFamily="18" charset="0"/>
              <a:cs typeface="Times New Roman" pitchFamily="18" charset="0"/>
            </a:rPr>
            <a:t>Економічне підгрунття для включення  земель  водного фонду в економіку</a:t>
          </a:r>
        </a:p>
      </dgm:t>
    </dgm:pt>
    <dgm:pt modelId="{B75115E0-AA7E-45BA-A92D-500DD9F7AC2A}" type="parTrans" cxnId="{523D8C7B-50D8-48CD-8CF1-10626C04F601}">
      <dgm:prSet/>
      <dgm:spPr/>
      <dgm:t>
        <a:bodyPr/>
        <a:lstStyle/>
        <a:p>
          <a:endParaRPr lang="uk-UA"/>
        </a:p>
      </dgm:t>
    </dgm:pt>
    <dgm:pt modelId="{DE870AF0-848A-46C6-B3D4-FDABF1E421C1}" type="sibTrans" cxnId="{523D8C7B-50D8-48CD-8CF1-10626C04F601}">
      <dgm:prSet/>
      <dgm:spPr/>
      <dgm:t>
        <a:bodyPr/>
        <a:lstStyle/>
        <a:p>
          <a:endParaRPr lang="uk-UA"/>
        </a:p>
      </dgm:t>
    </dgm:pt>
    <dgm:pt modelId="{055580BC-1785-469A-A1E6-1659434F0C06}">
      <dgm:prSet phldrT="[Текст]" custT="1"/>
      <dgm:spPr/>
      <dgm:t>
        <a:bodyPr/>
        <a:lstStyle/>
        <a:p>
          <a:pPr algn="ctr"/>
          <a:r>
            <a:rPr lang="uk-UA" sz="1400">
              <a:latin typeface="Times New Roman" pitchFamily="18" charset="0"/>
              <a:cs typeface="Times New Roman" pitchFamily="18" charset="0"/>
            </a:rPr>
            <a:t>Відображення  земель водного фонду в бухгалтерському обліку</a:t>
          </a:r>
        </a:p>
      </dgm:t>
    </dgm:pt>
    <dgm:pt modelId="{E492A4FF-BCF9-47A9-B00E-BEB0C0FDAA49}" type="parTrans" cxnId="{AE0B9856-4DF7-4703-A5FD-3EAEF9B562C0}">
      <dgm:prSet/>
      <dgm:spPr/>
      <dgm:t>
        <a:bodyPr/>
        <a:lstStyle/>
        <a:p>
          <a:endParaRPr lang="uk-UA"/>
        </a:p>
      </dgm:t>
    </dgm:pt>
    <dgm:pt modelId="{5B468D56-3A5A-46E0-BA8C-9FC88BE1A4E8}" type="sibTrans" cxnId="{AE0B9856-4DF7-4703-A5FD-3EAEF9B562C0}">
      <dgm:prSet/>
      <dgm:spPr/>
      <dgm:t>
        <a:bodyPr/>
        <a:lstStyle/>
        <a:p>
          <a:endParaRPr lang="uk-UA"/>
        </a:p>
      </dgm:t>
    </dgm:pt>
    <dgm:pt modelId="{BE70B1B7-EF6A-4D61-90B0-59C0AE78BED7}">
      <dgm:prSet phldrT="[Текст]" custT="1"/>
      <dgm:spPr/>
      <dgm:t>
        <a:bodyPr/>
        <a:lstStyle/>
        <a:p>
          <a:pPr algn="ctr"/>
          <a:r>
            <a:rPr lang="uk-UA" sz="1400">
              <a:latin typeface="Times New Roman" pitchFamily="18" charset="0"/>
              <a:cs typeface="Times New Roman" pitchFamily="18" charset="0"/>
            </a:rPr>
            <a:t>Укладання угод щодо передачі у користування водних об’єктів</a:t>
          </a:r>
        </a:p>
      </dgm:t>
    </dgm:pt>
    <dgm:pt modelId="{FE986EEF-DD30-4285-87DD-B4A39557BC04}" type="parTrans" cxnId="{B3775A41-9BEE-47D5-BD5D-0720791FAAB8}">
      <dgm:prSet/>
      <dgm:spPr/>
      <dgm:t>
        <a:bodyPr/>
        <a:lstStyle/>
        <a:p>
          <a:endParaRPr lang="uk-UA"/>
        </a:p>
      </dgm:t>
    </dgm:pt>
    <dgm:pt modelId="{E2388712-D328-4E54-B876-B5037FC252F3}" type="sibTrans" cxnId="{B3775A41-9BEE-47D5-BD5D-0720791FAAB8}">
      <dgm:prSet/>
      <dgm:spPr/>
      <dgm:t>
        <a:bodyPr/>
        <a:lstStyle/>
        <a:p>
          <a:endParaRPr lang="uk-UA"/>
        </a:p>
      </dgm:t>
    </dgm:pt>
    <dgm:pt modelId="{487265DE-5126-4116-93A3-152F56E47E93}">
      <dgm:prSet custT="1"/>
      <dgm:spPr/>
      <dgm:t>
        <a:bodyPr/>
        <a:lstStyle/>
        <a:p>
          <a:pPr algn="ctr"/>
          <a:r>
            <a:rPr lang="uk-UA" sz="1400">
              <a:latin typeface="Times New Roman" pitchFamily="18" charset="0"/>
              <a:cs typeface="Times New Roman" pitchFamily="18" charset="0"/>
            </a:rPr>
            <a:t>Оподаткувння земель водного фонду</a:t>
          </a:r>
        </a:p>
      </dgm:t>
    </dgm:pt>
    <dgm:pt modelId="{C75D0CB7-571F-419E-9DFA-3BC53FDAEC8F}" type="parTrans" cxnId="{3599F882-1242-40D4-9D8F-8A6638820257}">
      <dgm:prSet/>
      <dgm:spPr/>
      <dgm:t>
        <a:bodyPr/>
        <a:lstStyle/>
        <a:p>
          <a:endParaRPr lang="uk-UA"/>
        </a:p>
      </dgm:t>
    </dgm:pt>
    <dgm:pt modelId="{2BD76804-2F36-45D1-B1E5-B2451152FDEC}" type="sibTrans" cxnId="{3599F882-1242-40D4-9D8F-8A6638820257}">
      <dgm:prSet/>
      <dgm:spPr/>
      <dgm:t>
        <a:bodyPr/>
        <a:lstStyle/>
        <a:p>
          <a:endParaRPr lang="uk-UA"/>
        </a:p>
      </dgm:t>
    </dgm:pt>
    <dgm:pt modelId="{863655AD-8686-448F-8B07-797989EEC8E7}" type="pres">
      <dgm:prSet presAssocID="{53DD4E89-4F3D-4E1E-9E74-79053902F67B}" presName="linear" presStyleCnt="0">
        <dgm:presLayoutVars>
          <dgm:dir/>
          <dgm:animLvl val="lvl"/>
          <dgm:resizeHandles val="exact"/>
        </dgm:presLayoutVars>
      </dgm:prSet>
      <dgm:spPr/>
    </dgm:pt>
    <dgm:pt modelId="{447D54C2-2D1F-4049-AC37-814ECC9F17B4}" type="pres">
      <dgm:prSet presAssocID="{BC90E208-FB8F-4CE4-B964-8819CA42FFE7}" presName="parentLin" presStyleCnt="0"/>
      <dgm:spPr/>
    </dgm:pt>
    <dgm:pt modelId="{A0D127AF-464B-405F-910B-E5147802C958}" type="pres">
      <dgm:prSet presAssocID="{BC90E208-FB8F-4CE4-B964-8819CA42FFE7}" presName="parentLeftMargin" presStyleLbl="node1" presStyleIdx="0" presStyleCnt="4"/>
      <dgm:spPr/>
    </dgm:pt>
    <dgm:pt modelId="{51A60BDD-E846-418C-8752-47AB88718362}" type="pres">
      <dgm:prSet presAssocID="{BC90E208-FB8F-4CE4-B964-8819CA42FFE7}" presName="parentText" presStyleLbl="node1" presStyleIdx="0" presStyleCnt="4" custScaleY="211933">
        <dgm:presLayoutVars>
          <dgm:chMax val="0"/>
          <dgm:bulletEnabled val="1"/>
        </dgm:presLayoutVars>
      </dgm:prSet>
      <dgm:spPr/>
    </dgm:pt>
    <dgm:pt modelId="{4A5867DD-53BD-4D84-8984-96B89859F92A}" type="pres">
      <dgm:prSet presAssocID="{BC90E208-FB8F-4CE4-B964-8819CA42FFE7}" presName="negativeSpace" presStyleCnt="0"/>
      <dgm:spPr/>
    </dgm:pt>
    <dgm:pt modelId="{07C517BD-2DC7-45A9-80D9-B9CAF824E8E7}" type="pres">
      <dgm:prSet presAssocID="{BC90E208-FB8F-4CE4-B964-8819CA42FFE7}" presName="childText" presStyleLbl="conFgAcc1" presStyleIdx="0" presStyleCnt="4">
        <dgm:presLayoutVars>
          <dgm:bulletEnabled val="1"/>
        </dgm:presLayoutVars>
      </dgm:prSet>
      <dgm:spPr/>
    </dgm:pt>
    <dgm:pt modelId="{1495879D-C16B-4F68-95D4-A5668148C40A}" type="pres">
      <dgm:prSet presAssocID="{DE870AF0-848A-46C6-B3D4-FDABF1E421C1}" presName="spaceBetweenRectangles" presStyleCnt="0"/>
      <dgm:spPr/>
    </dgm:pt>
    <dgm:pt modelId="{1C600D57-1ECB-4B51-9A90-D981508C6E38}" type="pres">
      <dgm:prSet presAssocID="{055580BC-1785-469A-A1E6-1659434F0C06}" presName="parentLin" presStyleCnt="0"/>
      <dgm:spPr/>
    </dgm:pt>
    <dgm:pt modelId="{79E1B367-E672-4A38-B2EB-ACECE381F718}" type="pres">
      <dgm:prSet presAssocID="{055580BC-1785-469A-A1E6-1659434F0C06}" presName="parentLeftMargin" presStyleLbl="node1" presStyleIdx="0" presStyleCnt="4"/>
      <dgm:spPr/>
    </dgm:pt>
    <dgm:pt modelId="{37F81A98-7002-4116-BE8F-F23AF3664D6F}" type="pres">
      <dgm:prSet presAssocID="{055580BC-1785-469A-A1E6-1659434F0C06}" presName="parentText" presStyleLbl="node1" presStyleIdx="1" presStyleCnt="4" custScaleY="216625" custLinFactNeighborX="-13902">
        <dgm:presLayoutVars>
          <dgm:chMax val="0"/>
          <dgm:bulletEnabled val="1"/>
        </dgm:presLayoutVars>
      </dgm:prSet>
      <dgm:spPr/>
    </dgm:pt>
    <dgm:pt modelId="{5785D336-9D89-4D5B-87D2-9F46211AE0FF}" type="pres">
      <dgm:prSet presAssocID="{055580BC-1785-469A-A1E6-1659434F0C06}" presName="negativeSpace" presStyleCnt="0"/>
      <dgm:spPr/>
    </dgm:pt>
    <dgm:pt modelId="{0201B145-95BE-45EA-82A3-3E1CB3BEF3FF}" type="pres">
      <dgm:prSet presAssocID="{055580BC-1785-469A-A1E6-1659434F0C06}" presName="childText" presStyleLbl="conFgAcc1" presStyleIdx="1" presStyleCnt="4">
        <dgm:presLayoutVars>
          <dgm:bulletEnabled val="1"/>
        </dgm:presLayoutVars>
      </dgm:prSet>
      <dgm:spPr/>
    </dgm:pt>
    <dgm:pt modelId="{66E949AA-3D72-4580-ABBE-1ED044625001}" type="pres">
      <dgm:prSet presAssocID="{5B468D56-3A5A-46E0-BA8C-9FC88BE1A4E8}" presName="spaceBetweenRectangles" presStyleCnt="0"/>
      <dgm:spPr/>
    </dgm:pt>
    <dgm:pt modelId="{000BA70A-BDBA-444A-AE3D-08A40DEEF5B5}" type="pres">
      <dgm:prSet presAssocID="{BE70B1B7-EF6A-4D61-90B0-59C0AE78BED7}" presName="parentLin" presStyleCnt="0"/>
      <dgm:spPr/>
    </dgm:pt>
    <dgm:pt modelId="{CAF434E5-38D1-4903-B2DA-49110C2FCF61}" type="pres">
      <dgm:prSet presAssocID="{BE70B1B7-EF6A-4D61-90B0-59C0AE78BED7}" presName="parentLeftMargin" presStyleLbl="node1" presStyleIdx="1" presStyleCnt="4"/>
      <dgm:spPr/>
    </dgm:pt>
    <dgm:pt modelId="{5B7E25F4-47E7-4CC6-BD57-DA4CAD0C9247}" type="pres">
      <dgm:prSet presAssocID="{BE70B1B7-EF6A-4D61-90B0-59C0AE78BED7}" presName="parentText" presStyleLbl="node1" presStyleIdx="2" presStyleCnt="4" custScaleY="207985">
        <dgm:presLayoutVars>
          <dgm:chMax val="0"/>
          <dgm:bulletEnabled val="1"/>
        </dgm:presLayoutVars>
      </dgm:prSet>
      <dgm:spPr/>
    </dgm:pt>
    <dgm:pt modelId="{15278574-CFA3-4C76-901B-17C3094A7D4E}" type="pres">
      <dgm:prSet presAssocID="{BE70B1B7-EF6A-4D61-90B0-59C0AE78BED7}" presName="negativeSpace" presStyleCnt="0"/>
      <dgm:spPr/>
    </dgm:pt>
    <dgm:pt modelId="{1C790652-3677-4E0F-A509-736348AF9DC4}" type="pres">
      <dgm:prSet presAssocID="{BE70B1B7-EF6A-4D61-90B0-59C0AE78BED7}" presName="childText" presStyleLbl="conFgAcc1" presStyleIdx="2" presStyleCnt="4">
        <dgm:presLayoutVars>
          <dgm:bulletEnabled val="1"/>
        </dgm:presLayoutVars>
      </dgm:prSet>
      <dgm:spPr/>
    </dgm:pt>
    <dgm:pt modelId="{7D238AD0-7432-450C-A0DD-71BA15934425}" type="pres">
      <dgm:prSet presAssocID="{E2388712-D328-4E54-B876-B5037FC252F3}" presName="spaceBetweenRectangles" presStyleCnt="0"/>
      <dgm:spPr/>
    </dgm:pt>
    <dgm:pt modelId="{EAAE2D18-3D45-4ECB-A0D7-C9796615B2D9}" type="pres">
      <dgm:prSet presAssocID="{487265DE-5126-4116-93A3-152F56E47E93}" presName="parentLin" presStyleCnt="0"/>
      <dgm:spPr/>
    </dgm:pt>
    <dgm:pt modelId="{5D027D49-6AB1-4CFC-AE31-DDB4515F96CB}" type="pres">
      <dgm:prSet presAssocID="{487265DE-5126-4116-93A3-152F56E47E93}" presName="parentLeftMargin" presStyleLbl="node1" presStyleIdx="2" presStyleCnt="4"/>
      <dgm:spPr/>
    </dgm:pt>
    <dgm:pt modelId="{639ADDE7-BB68-45E2-BAF7-1DA782F6569E}" type="pres">
      <dgm:prSet presAssocID="{487265DE-5126-4116-93A3-152F56E47E93}" presName="parentText" presStyleLbl="node1" presStyleIdx="3" presStyleCnt="4" custScaleY="207449" custLinFactNeighborX="-3476" custLinFactNeighborY="12100">
        <dgm:presLayoutVars>
          <dgm:chMax val="0"/>
          <dgm:bulletEnabled val="1"/>
        </dgm:presLayoutVars>
      </dgm:prSet>
      <dgm:spPr/>
    </dgm:pt>
    <dgm:pt modelId="{F73D3B02-7A2E-4845-B980-C1756DED5020}" type="pres">
      <dgm:prSet presAssocID="{487265DE-5126-4116-93A3-152F56E47E93}" presName="negativeSpace" presStyleCnt="0"/>
      <dgm:spPr/>
    </dgm:pt>
    <dgm:pt modelId="{56D02D3F-3EBD-4875-A36E-D39F66BAD919}" type="pres">
      <dgm:prSet presAssocID="{487265DE-5126-4116-93A3-152F56E47E93}" presName="childText" presStyleLbl="conFgAcc1" presStyleIdx="3" presStyleCnt="4">
        <dgm:presLayoutVars>
          <dgm:bulletEnabled val="1"/>
        </dgm:presLayoutVars>
      </dgm:prSet>
      <dgm:spPr/>
    </dgm:pt>
  </dgm:ptLst>
  <dgm:cxnLst>
    <dgm:cxn modelId="{7A149F1F-F6C7-4256-B9B7-61FA4B51567B}" type="presOf" srcId="{487265DE-5126-4116-93A3-152F56E47E93}" destId="{5D027D49-6AB1-4CFC-AE31-DDB4515F96CB}" srcOrd="0" destOrd="0" presId="urn:microsoft.com/office/officeart/2005/8/layout/list1"/>
    <dgm:cxn modelId="{BA6E182C-6799-4E61-9238-2308C01BBA4A}" type="presOf" srcId="{487265DE-5126-4116-93A3-152F56E47E93}" destId="{639ADDE7-BB68-45E2-BAF7-1DA782F6569E}" srcOrd="1" destOrd="0" presId="urn:microsoft.com/office/officeart/2005/8/layout/list1"/>
    <dgm:cxn modelId="{A471213C-9323-4326-8AE8-56489B8BB38B}" type="presOf" srcId="{BE70B1B7-EF6A-4D61-90B0-59C0AE78BED7}" destId="{CAF434E5-38D1-4903-B2DA-49110C2FCF61}" srcOrd="0" destOrd="0" presId="urn:microsoft.com/office/officeart/2005/8/layout/list1"/>
    <dgm:cxn modelId="{B3775A41-9BEE-47D5-BD5D-0720791FAAB8}" srcId="{53DD4E89-4F3D-4E1E-9E74-79053902F67B}" destId="{BE70B1B7-EF6A-4D61-90B0-59C0AE78BED7}" srcOrd="2" destOrd="0" parTransId="{FE986EEF-DD30-4285-87DD-B4A39557BC04}" sibTransId="{E2388712-D328-4E54-B876-B5037FC252F3}"/>
    <dgm:cxn modelId="{09CCFE6F-A5FA-4456-9C6F-586D8EAF6E30}" type="presOf" srcId="{BC90E208-FB8F-4CE4-B964-8819CA42FFE7}" destId="{51A60BDD-E846-418C-8752-47AB88718362}" srcOrd="1" destOrd="0" presId="urn:microsoft.com/office/officeart/2005/8/layout/list1"/>
    <dgm:cxn modelId="{AE0B9856-4DF7-4703-A5FD-3EAEF9B562C0}" srcId="{53DD4E89-4F3D-4E1E-9E74-79053902F67B}" destId="{055580BC-1785-469A-A1E6-1659434F0C06}" srcOrd="1" destOrd="0" parTransId="{E492A4FF-BCF9-47A9-B00E-BEB0C0FDAA49}" sibTransId="{5B468D56-3A5A-46E0-BA8C-9FC88BE1A4E8}"/>
    <dgm:cxn modelId="{523D8C7B-50D8-48CD-8CF1-10626C04F601}" srcId="{53DD4E89-4F3D-4E1E-9E74-79053902F67B}" destId="{BC90E208-FB8F-4CE4-B964-8819CA42FFE7}" srcOrd="0" destOrd="0" parTransId="{B75115E0-AA7E-45BA-A92D-500DD9F7AC2A}" sibTransId="{DE870AF0-848A-46C6-B3D4-FDABF1E421C1}"/>
    <dgm:cxn modelId="{3599F882-1242-40D4-9D8F-8A6638820257}" srcId="{53DD4E89-4F3D-4E1E-9E74-79053902F67B}" destId="{487265DE-5126-4116-93A3-152F56E47E93}" srcOrd="3" destOrd="0" parTransId="{C75D0CB7-571F-419E-9DFA-3BC53FDAEC8F}" sibTransId="{2BD76804-2F36-45D1-B1E5-B2451152FDEC}"/>
    <dgm:cxn modelId="{2854C698-5DC5-485C-9D57-21B255A5DFBE}" type="presOf" srcId="{BE70B1B7-EF6A-4D61-90B0-59C0AE78BED7}" destId="{5B7E25F4-47E7-4CC6-BD57-DA4CAD0C9247}" srcOrd="1" destOrd="0" presId="urn:microsoft.com/office/officeart/2005/8/layout/list1"/>
    <dgm:cxn modelId="{81E21FA1-927C-4D35-BBA8-FA3F7ED27892}" type="presOf" srcId="{055580BC-1785-469A-A1E6-1659434F0C06}" destId="{79E1B367-E672-4A38-B2EB-ACECE381F718}" srcOrd="0" destOrd="0" presId="urn:microsoft.com/office/officeart/2005/8/layout/list1"/>
    <dgm:cxn modelId="{A41A11B2-2506-4732-BC58-546D301134C0}" type="presOf" srcId="{BC90E208-FB8F-4CE4-B964-8819CA42FFE7}" destId="{A0D127AF-464B-405F-910B-E5147802C958}" srcOrd="0" destOrd="0" presId="urn:microsoft.com/office/officeart/2005/8/layout/list1"/>
    <dgm:cxn modelId="{F78260D1-77A9-438F-B066-2F668670CBE7}" type="presOf" srcId="{53DD4E89-4F3D-4E1E-9E74-79053902F67B}" destId="{863655AD-8686-448F-8B07-797989EEC8E7}" srcOrd="0" destOrd="0" presId="urn:microsoft.com/office/officeart/2005/8/layout/list1"/>
    <dgm:cxn modelId="{4700A5D5-19E6-4C4E-A2FD-0474D1C22586}" type="presOf" srcId="{055580BC-1785-469A-A1E6-1659434F0C06}" destId="{37F81A98-7002-4116-BE8F-F23AF3664D6F}" srcOrd="1" destOrd="0" presId="urn:microsoft.com/office/officeart/2005/8/layout/list1"/>
    <dgm:cxn modelId="{F4536575-A33C-4568-A3FE-7CF2CBAF9238}" type="presParOf" srcId="{863655AD-8686-448F-8B07-797989EEC8E7}" destId="{447D54C2-2D1F-4049-AC37-814ECC9F17B4}" srcOrd="0" destOrd="0" presId="urn:microsoft.com/office/officeart/2005/8/layout/list1"/>
    <dgm:cxn modelId="{8D9DACCE-EB88-44A9-8427-782415634EF5}" type="presParOf" srcId="{447D54C2-2D1F-4049-AC37-814ECC9F17B4}" destId="{A0D127AF-464B-405F-910B-E5147802C958}" srcOrd="0" destOrd="0" presId="urn:microsoft.com/office/officeart/2005/8/layout/list1"/>
    <dgm:cxn modelId="{C73DE0F1-A0C4-4DC9-8BAC-200C3D8F2325}" type="presParOf" srcId="{447D54C2-2D1F-4049-AC37-814ECC9F17B4}" destId="{51A60BDD-E846-418C-8752-47AB88718362}" srcOrd="1" destOrd="0" presId="urn:microsoft.com/office/officeart/2005/8/layout/list1"/>
    <dgm:cxn modelId="{538C09AE-BD84-4668-A208-92A61FB515D0}" type="presParOf" srcId="{863655AD-8686-448F-8B07-797989EEC8E7}" destId="{4A5867DD-53BD-4D84-8984-96B89859F92A}" srcOrd="1" destOrd="0" presId="urn:microsoft.com/office/officeart/2005/8/layout/list1"/>
    <dgm:cxn modelId="{F4E6347F-6FB3-4903-829D-DEF6CBBF7DB1}" type="presParOf" srcId="{863655AD-8686-448F-8B07-797989EEC8E7}" destId="{07C517BD-2DC7-45A9-80D9-B9CAF824E8E7}" srcOrd="2" destOrd="0" presId="urn:microsoft.com/office/officeart/2005/8/layout/list1"/>
    <dgm:cxn modelId="{85EE3922-1C0C-44CB-BA2D-97201D6445AE}" type="presParOf" srcId="{863655AD-8686-448F-8B07-797989EEC8E7}" destId="{1495879D-C16B-4F68-95D4-A5668148C40A}" srcOrd="3" destOrd="0" presId="urn:microsoft.com/office/officeart/2005/8/layout/list1"/>
    <dgm:cxn modelId="{12BA8B22-1C27-443D-90BB-B5214699179E}" type="presParOf" srcId="{863655AD-8686-448F-8B07-797989EEC8E7}" destId="{1C600D57-1ECB-4B51-9A90-D981508C6E38}" srcOrd="4" destOrd="0" presId="urn:microsoft.com/office/officeart/2005/8/layout/list1"/>
    <dgm:cxn modelId="{F5EB0DE9-0138-469F-B8A0-F260E122C36E}" type="presParOf" srcId="{1C600D57-1ECB-4B51-9A90-D981508C6E38}" destId="{79E1B367-E672-4A38-B2EB-ACECE381F718}" srcOrd="0" destOrd="0" presId="urn:microsoft.com/office/officeart/2005/8/layout/list1"/>
    <dgm:cxn modelId="{EB220304-F206-4CA7-A2A3-EDA8E6351629}" type="presParOf" srcId="{1C600D57-1ECB-4B51-9A90-D981508C6E38}" destId="{37F81A98-7002-4116-BE8F-F23AF3664D6F}" srcOrd="1" destOrd="0" presId="urn:microsoft.com/office/officeart/2005/8/layout/list1"/>
    <dgm:cxn modelId="{E72D5492-DEAD-4A70-887D-8D51ABE6EF64}" type="presParOf" srcId="{863655AD-8686-448F-8B07-797989EEC8E7}" destId="{5785D336-9D89-4D5B-87D2-9F46211AE0FF}" srcOrd="5" destOrd="0" presId="urn:microsoft.com/office/officeart/2005/8/layout/list1"/>
    <dgm:cxn modelId="{79E9830D-6CAA-4DFC-BF89-7B42577CFE3B}" type="presParOf" srcId="{863655AD-8686-448F-8B07-797989EEC8E7}" destId="{0201B145-95BE-45EA-82A3-3E1CB3BEF3FF}" srcOrd="6" destOrd="0" presId="urn:microsoft.com/office/officeart/2005/8/layout/list1"/>
    <dgm:cxn modelId="{DB1B98F1-12C3-41E2-8E27-3F1622B0AAE0}" type="presParOf" srcId="{863655AD-8686-448F-8B07-797989EEC8E7}" destId="{66E949AA-3D72-4580-ABBE-1ED044625001}" srcOrd="7" destOrd="0" presId="urn:microsoft.com/office/officeart/2005/8/layout/list1"/>
    <dgm:cxn modelId="{0B9A92CC-8F67-4389-94EE-7D788F60AD32}" type="presParOf" srcId="{863655AD-8686-448F-8B07-797989EEC8E7}" destId="{000BA70A-BDBA-444A-AE3D-08A40DEEF5B5}" srcOrd="8" destOrd="0" presId="urn:microsoft.com/office/officeart/2005/8/layout/list1"/>
    <dgm:cxn modelId="{6A17C3B1-08EE-4E36-B9BD-EC869810849D}" type="presParOf" srcId="{000BA70A-BDBA-444A-AE3D-08A40DEEF5B5}" destId="{CAF434E5-38D1-4903-B2DA-49110C2FCF61}" srcOrd="0" destOrd="0" presId="urn:microsoft.com/office/officeart/2005/8/layout/list1"/>
    <dgm:cxn modelId="{2FD146A3-8579-4DFD-8E18-D0209A6B84B4}" type="presParOf" srcId="{000BA70A-BDBA-444A-AE3D-08A40DEEF5B5}" destId="{5B7E25F4-47E7-4CC6-BD57-DA4CAD0C9247}" srcOrd="1" destOrd="0" presId="urn:microsoft.com/office/officeart/2005/8/layout/list1"/>
    <dgm:cxn modelId="{966A52BA-56E0-4992-9CB1-B80743C1E5BA}" type="presParOf" srcId="{863655AD-8686-448F-8B07-797989EEC8E7}" destId="{15278574-CFA3-4C76-901B-17C3094A7D4E}" srcOrd="9" destOrd="0" presId="urn:microsoft.com/office/officeart/2005/8/layout/list1"/>
    <dgm:cxn modelId="{B39E76CB-2E99-41EF-8DF8-2EEFF9FBC747}" type="presParOf" srcId="{863655AD-8686-448F-8B07-797989EEC8E7}" destId="{1C790652-3677-4E0F-A509-736348AF9DC4}" srcOrd="10" destOrd="0" presId="urn:microsoft.com/office/officeart/2005/8/layout/list1"/>
    <dgm:cxn modelId="{28B20B04-25C5-4E7E-90D4-11C75C590039}" type="presParOf" srcId="{863655AD-8686-448F-8B07-797989EEC8E7}" destId="{7D238AD0-7432-450C-A0DD-71BA15934425}" srcOrd="11" destOrd="0" presId="urn:microsoft.com/office/officeart/2005/8/layout/list1"/>
    <dgm:cxn modelId="{A841A009-70F0-4F6A-B164-4DC0510ECA57}" type="presParOf" srcId="{863655AD-8686-448F-8B07-797989EEC8E7}" destId="{EAAE2D18-3D45-4ECB-A0D7-C9796615B2D9}" srcOrd="12" destOrd="0" presId="urn:microsoft.com/office/officeart/2005/8/layout/list1"/>
    <dgm:cxn modelId="{5932D341-75FA-4502-AD1F-6C3560544FD6}" type="presParOf" srcId="{EAAE2D18-3D45-4ECB-A0D7-C9796615B2D9}" destId="{5D027D49-6AB1-4CFC-AE31-DDB4515F96CB}" srcOrd="0" destOrd="0" presId="urn:microsoft.com/office/officeart/2005/8/layout/list1"/>
    <dgm:cxn modelId="{D6127269-1602-45DB-A27A-8D9D7E9B8187}" type="presParOf" srcId="{EAAE2D18-3D45-4ECB-A0D7-C9796615B2D9}" destId="{639ADDE7-BB68-45E2-BAF7-1DA782F6569E}" srcOrd="1" destOrd="0" presId="urn:microsoft.com/office/officeart/2005/8/layout/list1"/>
    <dgm:cxn modelId="{DA436DDD-857C-45E8-B2F7-B6605C060052}" type="presParOf" srcId="{863655AD-8686-448F-8B07-797989EEC8E7}" destId="{F73D3B02-7A2E-4845-B980-C1756DED5020}" srcOrd="13" destOrd="0" presId="urn:microsoft.com/office/officeart/2005/8/layout/list1"/>
    <dgm:cxn modelId="{DB2A4CD7-BCB9-435E-96A9-31D53B12B3C0}" type="presParOf" srcId="{863655AD-8686-448F-8B07-797989EEC8E7}" destId="{56D02D3F-3EBD-4875-A36E-D39F66BAD919}" srcOrd="14" destOrd="0" presId="urn:microsoft.com/office/officeart/2005/8/layout/list1"/>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A3B7736-FBC7-4889-BA66-6CDF202BDDEE}"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uk-UA"/>
        </a:p>
      </dgm:t>
    </dgm:pt>
    <dgm:pt modelId="{47CBC9AC-961B-4A80-88B3-B1B63FC64394}">
      <dgm:prSet phldrT="[Текст]" custT="1"/>
      <dgm:spPr/>
      <dgm:t>
        <a:bodyPr/>
        <a:lstStyle/>
        <a:p>
          <a:pPr algn="ctr"/>
          <a:r>
            <a:rPr lang="uk-UA" sz="1400">
              <a:latin typeface="Times New Roman" pitchFamily="18" charset="0"/>
              <a:cs typeface="Times New Roman" pitchFamily="18" charset="0"/>
            </a:rPr>
            <a:t>Врегулювання організації господарського використання земель водного фонду</a:t>
          </a:r>
        </a:p>
      </dgm:t>
    </dgm:pt>
    <dgm:pt modelId="{0A36DCC2-D545-425C-994E-0AE4108FC39C}" type="parTrans" cxnId="{C73DF921-B8D9-479F-AC3D-842C72E906F1}">
      <dgm:prSet/>
      <dgm:spPr/>
      <dgm:t>
        <a:bodyPr/>
        <a:lstStyle/>
        <a:p>
          <a:endParaRPr lang="uk-UA"/>
        </a:p>
      </dgm:t>
    </dgm:pt>
    <dgm:pt modelId="{CB39385E-9D83-487B-908E-758CA8EDD924}" type="sibTrans" cxnId="{C73DF921-B8D9-479F-AC3D-842C72E906F1}">
      <dgm:prSet/>
      <dgm:spPr/>
      <dgm:t>
        <a:bodyPr/>
        <a:lstStyle/>
        <a:p>
          <a:endParaRPr lang="uk-UA"/>
        </a:p>
      </dgm:t>
    </dgm:pt>
    <dgm:pt modelId="{4321BCA7-1228-4F0A-B5D1-748198C771C5}">
      <dgm:prSet phldrT="[Текст]" custT="1"/>
      <dgm:spPr/>
      <dgm:t>
        <a:bodyPr/>
        <a:lstStyle/>
        <a:p>
          <a:pPr algn="ctr"/>
          <a:r>
            <a:rPr lang="uk-UA" sz="1400">
              <a:latin typeface="Times New Roman" pitchFamily="18" charset="0"/>
              <a:cs typeface="Times New Roman" pitchFamily="18" charset="0"/>
            </a:rPr>
            <a:t>Врегулювання надання у використання  водних об</a:t>
          </a:r>
          <a:r>
            <a:rPr lang="en-US" sz="1400">
              <a:latin typeface="Times New Roman" pitchFamily="18" charset="0"/>
              <a:cs typeface="Times New Roman" pitchFamily="18" charset="0"/>
            </a:rPr>
            <a:t>'</a:t>
          </a:r>
          <a:r>
            <a:rPr lang="uk-UA" sz="1400">
              <a:latin typeface="Times New Roman" pitchFamily="18" charset="0"/>
              <a:cs typeface="Times New Roman" pitchFamily="18" charset="0"/>
            </a:rPr>
            <a:t>ктів</a:t>
          </a:r>
        </a:p>
      </dgm:t>
    </dgm:pt>
    <dgm:pt modelId="{C4D0A34E-010E-468C-B9F0-6818C55E9032}" type="parTrans" cxnId="{E496C75A-D928-4C4C-B1F1-F933EA4B01B8}">
      <dgm:prSet/>
      <dgm:spPr/>
      <dgm:t>
        <a:bodyPr/>
        <a:lstStyle/>
        <a:p>
          <a:endParaRPr lang="uk-UA"/>
        </a:p>
      </dgm:t>
    </dgm:pt>
    <dgm:pt modelId="{B4F42B9F-8C41-4A7A-B92E-4D4F7E9C4E6B}" type="sibTrans" cxnId="{E496C75A-D928-4C4C-B1F1-F933EA4B01B8}">
      <dgm:prSet/>
      <dgm:spPr/>
      <dgm:t>
        <a:bodyPr/>
        <a:lstStyle/>
        <a:p>
          <a:endParaRPr lang="uk-UA"/>
        </a:p>
      </dgm:t>
    </dgm:pt>
    <dgm:pt modelId="{E181242E-972A-444B-93CC-3D53E592B83B}">
      <dgm:prSet phldrT="[Текст]" custT="1"/>
      <dgm:spPr/>
      <dgm:t>
        <a:bodyPr/>
        <a:lstStyle/>
        <a:p>
          <a:pPr algn="ctr"/>
          <a:r>
            <a:rPr lang="uk-UA" sz="1400">
              <a:latin typeface="Times New Roman" pitchFamily="18" charset="0"/>
              <a:cs typeface="Times New Roman" pitchFamily="18" charset="0"/>
            </a:rPr>
            <a:t>Врегулюванння відшкодування збитків, пов</a:t>
          </a:r>
          <a:r>
            <a:rPr lang="en-US" sz="1400">
              <a:latin typeface="Times New Roman" pitchFamily="18" charset="0"/>
              <a:cs typeface="Times New Roman" pitchFamily="18" charset="0"/>
            </a:rPr>
            <a:t>'</a:t>
          </a:r>
          <a:r>
            <a:rPr lang="uk-UA" sz="1400">
              <a:latin typeface="Times New Roman" pitchFamily="18" charset="0"/>
              <a:cs typeface="Times New Roman" pitchFamily="18" charset="0"/>
            </a:rPr>
            <a:t>язаних із порушенням норм раціонального використання водного фонду </a:t>
          </a:r>
        </a:p>
      </dgm:t>
    </dgm:pt>
    <dgm:pt modelId="{8E754605-EA5A-4CA8-83C0-0618EB8A626C}" type="parTrans" cxnId="{DA62C7A4-7B9B-426E-AF72-AE44C4CB4C96}">
      <dgm:prSet/>
      <dgm:spPr/>
      <dgm:t>
        <a:bodyPr/>
        <a:lstStyle/>
        <a:p>
          <a:endParaRPr lang="uk-UA"/>
        </a:p>
      </dgm:t>
    </dgm:pt>
    <dgm:pt modelId="{0CD84158-A051-4CC6-810A-5DF5D5A584C7}" type="sibTrans" cxnId="{DA62C7A4-7B9B-426E-AF72-AE44C4CB4C96}">
      <dgm:prSet/>
      <dgm:spPr/>
      <dgm:t>
        <a:bodyPr/>
        <a:lstStyle/>
        <a:p>
          <a:endParaRPr lang="uk-UA"/>
        </a:p>
      </dgm:t>
    </dgm:pt>
    <dgm:pt modelId="{EE6C2716-74C3-4023-A783-0B91BABB50C5}" type="pres">
      <dgm:prSet presAssocID="{2A3B7736-FBC7-4889-BA66-6CDF202BDDEE}" presName="linear" presStyleCnt="0">
        <dgm:presLayoutVars>
          <dgm:dir/>
          <dgm:animLvl val="lvl"/>
          <dgm:resizeHandles val="exact"/>
        </dgm:presLayoutVars>
      </dgm:prSet>
      <dgm:spPr/>
    </dgm:pt>
    <dgm:pt modelId="{4BB40B71-4E63-4AAF-9AC1-34AADF12D91E}" type="pres">
      <dgm:prSet presAssocID="{47CBC9AC-961B-4A80-88B3-B1B63FC64394}" presName="parentLin" presStyleCnt="0"/>
      <dgm:spPr/>
    </dgm:pt>
    <dgm:pt modelId="{C990D899-D430-4FB3-9BE4-F60A628C0E6D}" type="pres">
      <dgm:prSet presAssocID="{47CBC9AC-961B-4A80-88B3-B1B63FC64394}" presName="parentLeftMargin" presStyleLbl="node1" presStyleIdx="0" presStyleCnt="3"/>
      <dgm:spPr/>
    </dgm:pt>
    <dgm:pt modelId="{1F3A482F-6106-4DDF-9E8D-FC41F69AA7FA}" type="pres">
      <dgm:prSet presAssocID="{47CBC9AC-961B-4A80-88B3-B1B63FC64394}" presName="parentText" presStyleLbl="node1" presStyleIdx="0" presStyleCnt="3" custScaleY="166783" custLinFactNeighborX="-6951" custLinFactNeighborY="-6453">
        <dgm:presLayoutVars>
          <dgm:chMax val="0"/>
          <dgm:bulletEnabled val="1"/>
        </dgm:presLayoutVars>
      </dgm:prSet>
      <dgm:spPr/>
    </dgm:pt>
    <dgm:pt modelId="{8F2F1B74-FBE8-4415-83C7-26CE925F5A72}" type="pres">
      <dgm:prSet presAssocID="{47CBC9AC-961B-4A80-88B3-B1B63FC64394}" presName="negativeSpace" presStyleCnt="0"/>
      <dgm:spPr/>
    </dgm:pt>
    <dgm:pt modelId="{AAD21F06-8518-4FF3-B693-36431D1EF94A}" type="pres">
      <dgm:prSet presAssocID="{47CBC9AC-961B-4A80-88B3-B1B63FC64394}" presName="childText" presStyleLbl="conFgAcc1" presStyleIdx="0" presStyleCnt="3">
        <dgm:presLayoutVars>
          <dgm:bulletEnabled val="1"/>
        </dgm:presLayoutVars>
      </dgm:prSet>
      <dgm:spPr/>
    </dgm:pt>
    <dgm:pt modelId="{1FAC47E5-8B1C-48C4-8913-B2CD59C7647F}" type="pres">
      <dgm:prSet presAssocID="{CB39385E-9D83-487B-908E-758CA8EDD924}" presName="spaceBetweenRectangles" presStyleCnt="0"/>
      <dgm:spPr/>
    </dgm:pt>
    <dgm:pt modelId="{ADD03A8F-8CB1-4B26-96B5-E73F870F55A5}" type="pres">
      <dgm:prSet presAssocID="{4321BCA7-1228-4F0A-B5D1-748198C771C5}" presName="parentLin" presStyleCnt="0"/>
      <dgm:spPr/>
    </dgm:pt>
    <dgm:pt modelId="{5B0CCDAA-6597-4F90-9BBE-83AA000FEF3D}" type="pres">
      <dgm:prSet presAssocID="{4321BCA7-1228-4F0A-B5D1-748198C771C5}" presName="parentLeftMargin" presStyleLbl="node1" presStyleIdx="0" presStyleCnt="3"/>
      <dgm:spPr/>
    </dgm:pt>
    <dgm:pt modelId="{12CE0364-6C64-4B07-B0B3-251BD2660F2C}" type="pres">
      <dgm:prSet presAssocID="{4321BCA7-1228-4F0A-B5D1-748198C771C5}" presName="parentText" presStyleLbl="node1" presStyleIdx="1" presStyleCnt="3" custScaleY="186851" custLinFactNeighborY="6453">
        <dgm:presLayoutVars>
          <dgm:chMax val="0"/>
          <dgm:bulletEnabled val="1"/>
        </dgm:presLayoutVars>
      </dgm:prSet>
      <dgm:spPr/>
    </dgm:pt>
    <dgm:pt modelId="{AEF05661-AF02-44CE-B4CE-1BE43A4D2D59}" type="pres">
      <dgm:prSet presAssocID="{4321BCA7-1228-4F0A-B5D1-748198C771C5}" presName="negativeSpace" presStyleCnt="0"/>
      <dgm:spPr/>
    </dgm:pt>
    <dgm:pt modelId="{9CC6E238-368C-4358-B656-6BAC040903AC}" type="pres">
      <dgm:prSet presAssocID="{4321BCA7-1228-4F0A-B5D1-748198C771C5}" presName="childText" presStyleLbl="conFgAcc1" presStyleIdx="1" presStyleCnt="3" custLinFactY="2195" custLinFactNeighborY="100000">
        <dgm:presLayoutVars>
          <dgm:bulletEnabled val="1"/>
        </dgm:presLayoutVars>
      </dgm:prSet>
      <dgm:spPr/>
    </dgm:pt>
    <dgm:pt modelId="{407B4322-5114-4310-9101-028A5AC18AFA}" type="pres">
      <dgm:prSet presAssocID="{B4F42B9F-8C41-4A7A-B92E-4D4F7E9C4E6B}" presName="spaceBetweenRectangles" presStyleCnt="0"/>
      <dgm:spPr/>
    </dgm:pt>
    <dgm:pt modelId="{F69012D7-1A31-40BC-8276-47AA12194D2A}" type="pres">
      <dgm:prSet presAssocID="{E181242E-972A-444B-93CC-3D53E592B83B}" presName="parentLin" presStyleCnt="0"/>
      <dgm:spPr/>
    </dgm:pt>
    <dgm:pt modelId="{86616CA0-F1FD-4340-9695-75ED15FFFDAE}" type="pres">
      <dgm:prSet presAssocID="{E181242E-972A-444B-93CC-3D53E592B83B}" presName="parentLeftMargin" presStyleLbl="node1" presStyleIdx="1" presStyleCnt="3"/>
      <dgm:spPr/>
    </dgm:pt>
    <dgm:pt modelId="{08C9E986-D0C6-415F-BF9F-639FE384636D}" type="pres">
      <dgm:prSet presAssocID="{E181242E-972A-444B-93CC-3D53E592B83B}" presName="parentText" presStyleLbl="node1" presStyleIdx="2" presStyleCnt="3" custScaleY="177338" custLinFactNeighborX="6948" custLinFactNeighborY="12100">
        <dgm:presLayoutVars>
          <dgm:chMax val="0"/>
          <dgm:bulletEnabled val="1"/>
        </dgm:presLayoutVars>
      </dgm:prSet>
      <dgm:spPr/>
    </dgm:pt>
    <dgm:pt modelId="{568DC00B-B4F7-41C1-B947-F055C620933C}" type="pres">
      <dgm:prSet presAssocID="{E181242E-972A-444B-93CC-3D53E592B83B}" presName="negativeSpace" presStyleCnt="0"/>
      <dgm:spPr/>
    </dgm:pt>
    <dgm:pt modelId="{AC8252AF-01D2-4EBC-ADB6-B18923AE48D7}" type="pres">
      <dgm:prSet presAssocID="{E181242E-972A-444B-93CC-3D53E592B83B}" presName="childText" presStyleLbl="conFgAcc1" presStyleIdx="2" presStyleCnt="3">
        <dgm:presLayoutVars>
          <dgm:bulletEnabled val="1"/>
        </dgm:presLayoutVars>
      </dgm:prSet>
      <dgm:spPr/>
    </dgm:pt>
  </dgm:ptLst>
  <dgm:cxnLst>
    <dgm:cxn modelId="{C73DF921-B8D9-479F-AC3D-842C72E906F1}" srcId="{2A3B7736-FBC7-4889-BA66-6CDF202BDDEE}" destId="{47CBC9AC-961B-4A80-88B3-B1B63FC64394}" srcOrd="0" destOrd="0" parTransId="{0A36DCC2-D545-425C-994E-0AE4108FC39C}" sibTransId="{CB39385E-9D83-487B-908E-758CA8EDD924}"/>
    <dgm:cxn modelId="{9B05E03D-5258-4F6D-8570-E67E8BF0EC46}" type="presOf" srcId="{E181242E-972A-444B-93CC-3D53E592B83B}" destId="{86616CA0-F1FD-4340-9695-75ED15FFFDAE}" srcOrd="0" destOrd="0" presId="urn:microsoft.com/office/officeart/2005/8/layout/list1"/>
    <dgm:cxn modelId="{8ED10F46-2E6F-4BC5-A4C4-DAB0B1E061A7}" type="presOf" srcId="{47CBC9AC-961B-4A80-88B3-B1B63FC64394}" destId="{C990D899-D430-4FB3-9BE4-F60A628C0E6D}" srcOrd="0" destOrd="0" presId="urn:microsoft.com/office/officeart/2005/8/layout/list1"/>
    <dgm:cxn modelId="{94A10650-EDB0-4455-A0E9-2633BCBE0364}" type="presOf" srcId="{4321BCA7-1228-4F0A-B5D1-748198C771C5}" destId="{5B0CCDAA-6597-4F90-9BBE-83AA000FEF3D}" srcOrd="0" destOrd="0" presId="urn:microsoft.com/office/officeart/2005/8/layout/list1"/>
    <dgm:cxn modelId="{E496C75A-D928-4C4C-B1F1-F933EA4B01B8}" srcId="{2A3B7736-FBC7-4889-BA66-6CDF202BDDEE}" destId="{4321BCA7-1228-4F0A-B5D1-748198C771C5}" srcOrd="1" destOrd="0" parTransId="{C4D0A34E-010E-468C-B9F0-6818C55E9032}" sibTransId="{B4F42B9F-8C41-4A7A-B92E-4D4F7E9C4E6B}"/>
    <dgm:cxn modelId="{BFE82981-68A6-484B-A3EF-C10B36E56EC6}" type="presOf" srcId="{2A3B7736-FBC7-4889-BA66-6CDF202BDDEE}" destId="{EE6C2716-74C3-4023-A783-0B91BABB50C5}" srcOrd="0" destOrd="0" presId="urn:microsoft.com/office/officeart/2005/8/layout/list1"/>
    <dgm:cxn modelId="{53145C83-85E7-45AF-B9AA-DC619B91B065}" type="presOf" srcId="{4321BCA7-1228-4F0A-B5D1-748198C771C5}" destId="{12CE0364-6C64-4B07-B0B3-251BD2660F2C}" srcOrd="1" destOrd="0" presId="urn:microsoft.com/office/officeart/2005/8/layout/list1"/>
    <dgm:cxn modelId="{DA62C7A4-7B9B-426E-AF72-AE44C4CB4C96}" srcId="{2A3B7736-FBC7-4889-BA66-6CDF202BDDEE}" destId="{E181242E-972A-444B-93CC-3D53E592B83B}" srcOrd="2" destOrd="0" parTransId="{8E754605-EA5A-4CA8-83C0-0618EB8A626C}" sibTransId="{0CD84158-A051-4CC6-810A-5DF5D5A584C7}"/>
    <dgm:cxn modelId="{A0AB62DA-740D-4983-8475-48B79258BECA}" type="presOf" srcId="{47CBC9AC-961B-4A80-88B3-B1B63FC64394}" destId="{1F3A482F-6106-4DDF-9E8D-FC41F69AA7FA}" srcOrd="1" destOrd="0" presId="urn:microsoft.com/office/officeart/2005/8/layout/list1"/>
    <dgm:cxn modelId="{E36981E9-37FF-483A-973E-E837982576F7}" type="presOf" srcId="{E181242E-972A-444B-93CC-3D53E592B83B}" destId="{08C9E986-D0C6-415F-BF9F-639FE384636D}" srcOrd="1" destOrd="0" presId="urn:microsoft.com/office/officeart/2005/8/layout/list1"/>
    <dgm:cxn modelId="{3DE467C5-7733-41D9-880B-66CF8D936D89}" type="presParOf" srcId="{EE6C2716-74C3-4023-A783-0B91BABB50C5}" destId="{4BB40B71-4E63-4AAF-9AC1-34AADF12D91E}" srcOrd="0" destOrd="0" presId="urn:microsoft.com/office/officeart/2005/8/layout/list1"/>
    <dgm:cxn modelId="{3A47CAE9-2A93-4925-8440-4DE7E65E01AF}" type="presParOf" srcId="{4BB40B71-4E63-4AAF-9AC1-34AADF12D91E}" destId="{C990D899-D430-4FB3-9BE4-F60A628C0E6D}" srcOrd="0" destOrd="0" presId="urn:microsoft.com/office/officeart/2005/8/layout/list1"/>
    <dgm:cxn modelId="{5B53656B-DD11-4EC3-83DD-AD955636D037}" type="presParOf" srcId="{4BB40B71-4E63-4AAF-9AC1-34AADF12D91E}" destId="{1F3A482F-6106-4DDF-9E8D-FC41F69AA7FA}" srcOrd="1" destOrd="0" presId="urn:microsoft.com/office/officeart/2005/8/layout/list1"/>
    <dgm:cxn modelId="{93828919-6ACB-407A-869C-6B925BF24213}" type="presParOf" srcId="{EE6C2716-74C3-4023-A783-0B91BABB50C5}" destId="{8F2F1B74-FBE8-4415-83C7-26CE925F5A72}" srcOrd="1" destOrd="0" presId="urn:microsoft.com/office/officeart/2005/8/layout/list1"/>
    <dgm:cxn modelId="{5A0B121B-44F7-468E-8A41-11619871AB95}" type="presParOf" srcId="{EE6C2716-74C3-4023-A783-0B91BABB50C5}" destId="{AAD21F06-8518-4FF3-B693-36431D1EF94A}" srcOrd="2" destOrd="0" presId="urn:microsoft.com/office/officeart/2005/8/layout/list1"/>
    <dgm:cxn modelId="{12608AB9-EC9A-4ADE-BE89-12D374784CBB}" type="presParOf" srcId="{EE6C2716-74C3-4023-A783-0B91BABB50C5}" destId="{1FAC47E5-8B1C-48C4-8913-B2CD59C7647F}" srcOrd="3" destOrd="0" presId="urn:microsoft.com/office/officeart/2005/8/layout/list1"/>
    <dgm:cxn modelId="{8668DDF5-00D7-4214-8DB8-3173F80575DD}" type="presParOf" srcId="{EE6C2716-74C3-4023-A783-0B91BABB50C5}" destId="{ADD03A8F-8CB1-4B26-96B5-E73F870F55A5}" srcOrd="4" destOrd="0" presId="urn:microsoft.com/office/officeart/2005/8/layout/list1"/>
    <dgm:cxn modelId="{2B53456F-9F71-479B-B040-98372D934639}" type="presParOf" srcId="{ADD03A8F-8CB1-4B26-96B5-E73F870F55A5}" destId="{5B0CCDAA-6597-4F90-9BBE-83AA000FEF3D}" srcOrd="0" destOrd="0" presId="urn:microsoft.com/office/officeart/2005/8/layout/list1"/>
    <dgm:cxn modelId="{1A32EC20-47D5-4DF8-AE61-16F3DC32F143}" type="presParOf" srcId="{ADD03A8F-8CB1-4B26-96B5-E73F870F55A5}" destId="{12CE0364-6C64-4B07-B0B3-251BD2660F2C}" srcOrd="1" destOrd="0" presId="urn:microsoft.com/office/officeart/2005/8/layout/list1"/>
    <dgm:cxn modelId="{5271F94C-3A09-4510-B984-95C8846A844B}" type="presParOf" srcId="{EE6C2716-74C3-4023-A783-0B91BABB50C5}" destId="{AEF05661-AF02-44CE-B4CE-1BE43A4D2D59}" srcOrd="5" destOrd="0" presId="urn:microsoft.com/office/officeart/2005/8/layout/list1"/>
    <dgm:cxn modelId="{51F0C4A6-1E1E-4D8D-B4B1-68A248C99CAB}" type="presParOf" srcId="{EE6C2716-74C3-4023-A783-0B91BABB50C5}" destId="{9CC6E238-368C-4358-B656-6BAC040903AC}" srcOrd="6" destOrd="0" presId="urn:microsoft.com/office/officeart/2005/8/layout/list1"/>
    <dgm:cxn modelId="{350CA23B-04B3-4C47-9D1D-F73BA625960A}" type="presParOf" srcId="{EE6C2716-74C3-4023-A783-0B91BABB50C5}" destId="{407B4322-5114-4310-9101-028A5AC18AFA}" srcOrd="7" destOrd="0" presId="urn:microsoft.com/office/officeart/2005/8/layout/list1"/>
    <dgm:cxn modelId="{B6E78817-1C6B-4F29-B97C-E289413CC7E2}" type="presParOf" srcId="{EE6C2716-74C3-4023-A783-0B91BABB50C5}" destId="{F69012D7-1A31-40BC-8276-47AA12194D2A}" srcOrd="8" destOrd="0" presId="urn:microsoft.com/office/officeart/2005/8/layout/list1"/>
    <dgm:cxn modelId="{6EEF98F8-7EAA-4D4A-98EF-9F6CB0288556}" type="presParOf" srcId="{F69012D7-1A31-40BC-8276-47AA12194D2A}" destId="{86616CA0-F1FD-4340-9695-75ED15FFFDAE}" srcOrd="0" destOrd="0" presId="urn:microsoft.com/office/officeart/2005/8/layout/list1"/>
    <dgm:cxn modelId="{516BEE06-14AA-4CC3-AF9A-8CBFC4106597}" type="presParOf" srcId="{F69012D7-1A31-40BC-8276-47AA12194D2A}" destId="{08C9E986-D0C6-415F-BF9F-639FE384636D}" srcOrd="1" destOrd="0" presId="urn:microsoft.com/office/officeart/2005/8/layout/list1"/>
    <dgm:cxn modelId="{9DE397BF-683A-42A0-AE8D-96C1329D427B}" type="presParOf" srcId="{EE6C2716-74C3-4023-A783-0B91BABB50C5}" destId="{568DC00B-B4F7-41C1-B947-F055C620933C}" srcOrd="9" destOrd="0" presId="urn:microsoft.com/office/officeart/2005/8/layout/list1"/>
    <dgm:cxn modelId="{3D9734BA-5853-4269-A29C-F8195FE7F4A9}" type="presParOf" srcId="{EE6C2716-74C3-4023-A783-0B91BABB50C5}" destId="{AC8252AF-01D2-4EBC-ADB6-B18923AE48D7}" srcOrd="10" destOrd="0" presId="urn:microsoft.com/office/officeart/2005/8/layout/list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8336342-D10F-4831-B559-7E1E71CDBBF2}"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uk-UA"/>
        </a:p>
      </dgm:t>
    </dgm:pt>
    <dgm:pt modelId="{F8EF2BEE-38DF-407A-BAA0-3642EA37F888}">
      <dgm:prSet phldrT="[Текст]" custT="1"/>
      <dgm:spPr/>
      <dgm:t>
        <a:bodyPr/>
        <a:lstStyle/>
        <a:p>
          <a:pPr algn="ctr"/>
          <a:r>
            <a:rPr lang="uk-UA" sz="1400">
              <a:latin typeface="Times New Roman" pitchFamily="18" charset="0"/>
              <a:cs typeface="Times New Roman" pitchFamily="18" charset="0"/>
            </a:rPr>
            <a:t>Вилученні з річок частини стоку на господарсько-побутові, сільськогосподарські та промислові цілі</a:t>
          </a:r>
        </a:p>
      </dgm:t>
    </dgm:pt>
    <dgm:pt modelId="{4A7E673B-B653-4B6A-84A5-0FEDBBAB6BDC}" type="parTrans" cxnId="{F11E6796-6300-4892-BBCC-4C7D64FF864E}">
      <dgm:prSet/>
      <dgm:spPr/>
      <dgm:t>
        <a:bodyPr/>
        <a:lstStyle/>
        <a:p>
          <a:endParaRPr lang="uk-UA"/>
        </a:p>
      </dgm:t>
    </dgm:pt>
    <dgm:pt modelId="{0FCCB4A5-22B6-46BF-BEA0-6A04259DC6EA}" type="sibTrans" cxnId="{F11E6796-6300-4892-BBCC-4C7D64FF864E}">
      <dgm:prSet/>
      <dgm:spPr/>
      <dgm:t>
        <a:bodyPr/>
        <a:lstStyle/>
        <a:p>
          <a:endParaRPr lang="uk-UA"/>
        </a:p>
      </dgm:t>
    </dgm:pt>
    <dgm:pt modelId="{924BF3D1-8F90-42F8-A38F-E88F89F2F805}">
      <dgm:prSet phldrT="[Текст]" custT="1"/>
      <dgm:spPr/>
      <dgm:t>
        <a:bodyPr/>
        <a:lstStyle/>
        <a:p>
          <a:pPr algn="ctr"/>
          <a:r>
            <a:rPr lang="uk-UA" sz="1400">
              <a:latin typeface="Times New Roman" pitchFamily="18" charset="0"/>
              <a:cs typeface="Times New Roman" pitchFamily="18" charset="0"/>
            </a:rPr>
            <a:t>Регулювання і перерозподіл річного стоку</a:t>
          </a:r>
        </a:p>
      </dgm:t>
    </dgm:pt>
    <dgm:pt modelId="{03762A38-CAE0-4974-B67B-E4DDBB166618}" type="parTrans" cxnId="{21AB6B70-7522-49E4-9FFD-46FF8D6E4DB7}">
      <dgm:prSet/>
      <dgm:spPr/>
      <dgm:t>
        <a:bodyPr/>
        <a:lstStyle/>
        <a:p>
          <a:endParaRPr lang="uk-UA"/>
        </a:p>
      </dgm:t>
    </dgm:pt>
    <dgm:pt modelId="{AF987E27-36AB-4692-A79D-EB53180AA6C5}" type="sibTrans" cxnId="{21AB6B70-7522-49E4-9FFD-46FF8D6E4DB7}">
      <dgm:prSet/>
      <dgm:spPr/>
      <dgm:t>
        <a:bodyPr/>
        <a:lstStyle/>
        <a:p>
          <a:endParaRPr lang="uk-UA"/>
        </a:p>
      </dgm:t>
    </dgm:pt>
    <dgm:pt modelId="{D1234CB5-20BC-43AB-B9EF-EDF4E2E92439}">
      <dgm:prSet phldrT="[Текст]" custT="1"/>
      <dgm:spPr/>
      <dgm:t>
        <a:bodyPr/>
        <a:lstStyle/>
        <a:p>
          <a:pPr algn="ctr"/>
          <a:r>
            <a:rPr lang="uk-UA" sz="1400">
              <a:latin typeface="Times New Roman" pitchFamily="18" charset="0"/>
              <a:cs typeface="Times New Roman" pitchFamily="18" charset="0"/>
            </a:rPr>
            <a:t>Скидання стічних і поворотних вод </a:t>
          </a:r>
        </a:p>
      </dgm:t>
    </dgm:pt>
    <dgm:pt modelId="{3BDA2A68-C361-4E6C-882D-2A91D5DB78E0}" type="parTrans" cxnId="{298E8514-B1AB-43CC-A62E-F42956433F9A}">
      <dgm:prSet/>
      <dgm:spPr/>
      <dgm:t>
        <a:bodyPr/>
        <a:lstStyle/>
        <a:p>
          <a:endParaRPr lang="uk-UA"/>
        </a:p>
      </dgm:t>
    </dgm:pt>
    <dgm:pt modelId="{89343FF4-B2DA-4ECD-89F4-CAB78CAAEE5B}" type="sibTrans" cxnId="{298E8514-B1AB-43CC-A62E-F42956433F9A}">
      <dgm:prSet/>
      <dgm:spPr/>
      <dgm:t>
        <a:bodyPr/>
        <a:lstStyle/>
        <a:p>
          <a:endParaRPr lang="uk-UA"/>
        </a:p>
      </dgm:t>
    </dgm:pt>
    <dgm:pt modelId="{D035CC87-1F01-4BC2-8771-B6255798C808}" type="pres">
      <dgm:prSet presAssocID="{48336342-D10F-4831-B559-7E1E71CDBBF2}" presName="linear" presStyleCnt="0">
        <dgm:presLayoutVars>
          <dgm:dir/>
          <dgm:animLvl val="lvl"/>
          <dgm:resizeHandles val="exact"/>
        </dgm:presLayoutVars>
      </dgm:prSet>
      <dgm:spPr/>
    </dgm:pt>
    <dgm:pt modelId="{C73AB220-1FB1-4EFB-B17B-2688DB9E69A2}" type="pres">
      <dgm:prSet presAssocID="{F8EF2BEE-38DF-407A-BAA0-3642EA37F888}" presName="parentLin" presStyleCnt="0"/>
      <dgm:spPr/>
    </dgm:pt>
    <dgm:pt modelId="{F9D00150-F51C-4221-9F1D-A3F26D95B4A6}" type="pres">
      <dgm:prSet presAssocID="{F8EF2BEE-38DF-407A-BAA0-3642EA37F888}" presName="parentLeftMargin" presStyleLbl="node1" presStyleIdx="0" presStyleCnt="3"/>
      <dgm:spPr/>
    </dgm:pt>
    <dgm:pt modelId="{89760602-1809-4D97-A099-0FA9A9B3F57D}" type="pres">
      <dgm:prSet presAssocID="{F8EF2BEE-38DF-407A-BAA0-3642EA37F888}" presName="parentText" presStyleLbl="node1" presStyleIdx="0" presStyleCnt="3" custScaleX="117361" custScaleY="149086">
        <dgm:presLayoutVars>
          <dgm:chMax val="0"/>
          <dgm:bulletEnabled val="1"/>
        </dgm:presLayoutVars>
      </dgm:prSet>
      <dgm:spPr/>
    </dgm:pt>
    <dgm:pt modelId="{5D088A01-4CCB-435C-96A0-7CEBED41D989}" type="pres">
      <dgm:prSet presAssocID="{F8EF2BEE-38DF-407A-BAA0-3642EA37F888}" presName="negativeSpace" presStyleCnt="0"/>
      <dgm:spPr/>
    </dgm:pt>
    <dgm:pt modelId="{18123F25-A32D-415F-AEDD-C905FCDFC84D}" type="pres">
      <dgm:prSet presAssocID="{F8EF2BEE-38DF-407A-BAA0-3642EA37F888}" presName="childText" presStyleLbl="conFgAcc1" presStyleIdx="0" presStyleCnt="3">
        <dgm:presLayoutVars>
          <dgm:bulletEnabled val="1"/>
        </dgm:presLayoutVars>
      </dgm:prSet>
      <dgm:spPr/>
    </dgm:pt>
    <dgm:pt modelId="{06F90990-7FBD-4084-8DDA-597628240E2C}" type="pres">
      <dgm:prSet presAssocID="{0FCCB4A5-22B6-46BF-BEA0-6A04259DC6EA}" presName="spaceBetweenRectangles" presStyleCnt="0"/>
      <dgm:spPr/>
    </dgm:pt>
    <dgm:pt modelId="{CAAF788D-F4F1-49D5-ADAB-DF2578BD8698}" type="pres">
      <dgm:prSet presAssocID="{924BF3D1-8F90-42F8-A38F-E88F89F2F805}" presName="parentLin" presStyleCnt="0"/>
      <dgm:spPr/>
    </dgm:pt>
    <dgm:pt modelId="{E6754F32-0EAC-4F55-817E-7E5A459552C3}" type="pres">
      <dgm:prSet presAssocID="{924BF3D1-8F90-42F8-A38F-E88F89F2F805}" presName="parentLeftMargin" presStyleLbl="node1" presStyleIdx="0" presStyleCnt="3"/>
      <dgm:spPr/>
    </dgm:pt>
    <dgm:pt modelId="{C3B02E5C-8EA3-4068-8207-2057D9DCCFED}" type="pres">
      <dgm:prSet presAssocID="{924BF3D1-8F90-42F8-A38F-E88F89F2F805}" presName="parentText" presStyleLbl="node1" presStyleIdx="1" presStyleCnt="3" custScaleX="117858" custScaleY="141158">
        <dgm:presLayoutVars>
          <dgm:chMax val="0"/>
          <dgm:bulletEnabled val="1"/>
        </dgm:presLayoutVars>
      </dgm:prSet>
      <dgm:spPr/>
    </dgm:pt>
    <dgm:pt modelId="{C2DDC491-0DCA-4C25-852C-802037D8CA52}" type="pres">
      <dgm:prSet presAssocID="{924BF3D1-8F90-42F8-A38F-E88F89F2F805}" presName="negativeSpace" presStyleCnt="0"/>
      <dgm:spPr/>
    </dgm:pt>
    <dgm:pt modelId="{52B405B3-9CBE-4E58-9181-84FBC110510A}" type="pres">
      <dgm:prSet presAssocID="{924BF3D1-8F90-42F8-A38F-E88F89F2F805}" presName="childText" presStyleLbl="conFgAcc1" presStyleIdx="1" presStyleCnt="3">
        <dgm:presLayoutVars>
          <dgm:bulletEnabled val="1"/>
        </dgm:presLayoutVars>
      </dgm:prSet>
      <dgm:spPr/>
    </dgm:pt>
    <dgm:pt modelId="{C5A709A5-179A-4A3B-ADDA-5648AB893582}" type="pres">
      <dgm:prSet presAssocID="{AF987E27-36AB-4692-A79D-EB53180AA6C5}" presName="spaceBetweenRectangles" presStyleCnt="0"/>
      <dgm:spPr/>
    </dgm:pt>
    <dgm:pt modelId="{821ED962-2778-42D8-A13A-B4A06BA9F570}" type="pres">
      <dgm:prSet presAssocID="{D1234CB5-20BC-43AB-B9EF-EDF4E2E92439}" presName="parentLin" presStyleCnt="0"/>
      <dgm:spPr/>
    </dgm:pt>
    <dgm:pt modelId="{9537E8EB-1613-477B-9D76-18F6763BC02E}" type="pres">
      <dgm:prSet presAssocID="{D1234CB5-20BC-43AB-B9EF-EDF4E2E92439}" presName="parentLeftMargin" presStyleLbl="node1" presStyleIdx="1" presStyleCnt="3"/>
      <dgm:spPr/>
    </dgm:pt>
    <dgm:pt modelId="{E40348B1-91F0-4F90-A58F-8882C517C47E}" type="pres">
      <dgm:prSet presAssocID="{D1234CB5-20BC-43AB-B9EF-EDF4E2E92439}" presName="parentText" presStyleLbl="node1" presStyleIdx="2" presStyleCnt="3" custScaleX="117857">
        <dgm:presLayoutVars>
          <dgm:chMax val="0"/>
          <dgm:bulletEnabled val="1"/>
        </dgm:presLayoutVars>
      </dgm:prSet>
      <dgm:spPr/>
    </dgm:pt>
    <dgm:pt modelId="{0E9386D8-B48B-4E4E-A054-A4B046A5AEF6}" type="pres">
      <dgm:prSet presAssocID="{D1234CB5-20BC-43AB-B9EF-EDF4E2E92439}" presName="negativeSpace" presStyleCnt="0"/>
      <dgm:spPr/>
    </dgm:pt>
    <dgm:pt modelId="{90DBC196-DDA5-4402-9753-6EC73504852B}" type="pres">
      <dgm:prSet presAssocID="{D1234CB5-20BC-43AB-B9EF-EDF4E2E92439}" presName="childText" presStyleLbl="conFgAcc1" presStyleIdx="2" presStyleCnt="3">
        <dgm:presLayoutVars>
          <dgm:bulletEnabled val="1"/>
        </dgm:presLayoutVars>
      </dgm:prSet>
      <dgm:spPr/>
    </dgm:pt>
  </dgm:ptLst>
  <dgm:cxnLst>
    <dgm:cxn modelId="{2580DF01-974C-4CBB-8C76-B5D47660AA4D}" type="presOf" srcId="{924BF3D1-8F90-42F8-A38F-E88F89F2F805}" destId="{E6754F32-0EAC-4F55-817E-7E5A459552C3}" srcOrd="0" destOrd="0" presId="urn:microsoft.com/office/officeart/2005/8/layout/list1"/>
    <dgm:cxn modelId="{BD447C03-AC88-454E-B736-950E7231E273}" type="presOf" srcId="{D1234CB5-20BC-43AB-B9EF-EDF4E2E92439}" destId="{E40348B1-91F0-4F90-A58F-8882C517C47E}" srcOrd="1" destOrd="0" presId="urn:microsoft.com/office/officeart/2005/8/layout/list1"/>
    <dgm:cxn modelId="{298E8514-B1AB-43CC-A62E-F42956433F9A}" srcId="{48336342-D10F-4831-B559-7E1E71CDBBF2}" destId="{D1234CB5-20BC-43AB-B9EF-EDF4E2E92439}" srcOrd="2" destOrd="0" parTransId="{3BDA2A68-C361-4E6C-882D-2A91D5DB78E0}" sibTransId="{89343FF4-B2DA-4ECD-89F4-CAB78CAAEE5B}"/>
    <dgm:cxn modelId="{F1276022-7DE2-47E5-B84C-D9BD28D09431}" type="presOf" srcId="{48336342-D10F-4831-B559-7E1E71CDBBF2}" destId="{D035CC87-1F01-4BC2-8771-B6255798C808}" srcOrd="0" destOrd="0" presId="urn:microsoft.com/office/officeart/2005/8/layout/list1"/>
    <dgm:cxn modelId="{21AB6B70-7522-49E4-9FFD-46FF8D6E4DB7}" srcId="{48336342-D10F-4831-B559-7E1E71CDBBF2}" destId="{924BF3D1-8F90-42F8-A38F-E88F89F2F805}" srcOrd="1" destOrd="0" parTransId="{03762A38-CAE0-4974-B67B-E4DDBB166618}" sibTransId="{AF987E27-36AB-4692-A79D-EB53180AA6C5}"/>
    <dgm:cxn modelId="{C100437C-FBAA-4142-B5A7-86005DDBDA9F}" type="presOf" srcId="{F8EF2BEE-38DF-407A-BAA0-3642EA37F888}" destId="{F9D00150-F51C-4221-9F1D-A3F26D95B4A6}" srcOrd="0" destOrd="0" presId="urn:microsoft.com/office/officeart/2005/8/layout/list1"/>
    <dgm:cxn modelId="{9B588C7C-AFEE-4A22-B91C-6B8BE20BFA08}" type="presOf" srcId="{D1234CB5-20BC-43AB-B9EF-EDF4E2E92439}" destId="{9537E8EB-1613-477B-9D76-18F6763BC02E}" srcOrd="0" destOrd="0" presId="urn:microsoft.com/office/officeart/2005/8/layout/list1"/>
    <dgm:cxn modelId="{F11E6796-6300-4892-BBCC-4C7D64FF864E}" srcId="{48336342-D10F-4831-B559-7E1E71CDBBF2}" destId="{F8EF2BEE-38DF-407A-BAA0-3642EA37F888}" srcOrd="0" destOrd="0" parTransId="{4A7E673B-B653-4B6A-84A5-0FEDBBAB6BDC}" sibTransId="{0FCCB4A5-22B6-46BF-BEA0-6A04259DC6EA}"/>
    <dgm:cxn modelId="{AF943198-FA8B-4D1F-8D5F-658F1DF671DC}" type="presOf" srcId="{F8EF2BEE-38DF-407A-BAA0-3642EA37F888}" destId="{89760602-1809-4D97-A099-0FA9A9B3F57D}" srcOrd="1" destOrd="0" presId="urn:microsoft.com/office/officeart/2005/8/layout/list1"/>
    <dgm:cxn modelId="{7D2AB3E6-213B-41A2-A0CE-53FDE322D00E}" type="presOf" srcId="{924BF3D1-8F90-42F8-A38F-E88F89F2F805}" destId="{C3B02E5C-8EA3-4068-8207-2057D9DCCFED}" srcOrd="1" destOrd="0" presId="urn:microsoft.com/office/officeart/2005/8/layout/list1"/>
    <dgm:cxn modelId="{89F2DD07-E768-4FAC-8107-AB73CE58FEF1}" type="presParOf" srcId="{D035CC87-1F01-4BC2-8771-B6255798C808}" destId="{C73AB220-1FB1-4EFB-B17B-2688DB9E69A2}" srcOrd="0" destOrd="0" presId="urn:microsoft.com/office/officeart/2005/8/layout/list1"/>
    <dgm:cxn modelId="{C52E8ABD-8590-4EDC-84A1-78C52997C7B3}" type="presParOf" srcId="{C73AB220-1FB1-4EFB-B17B-2688DB9E69A2}" destId="{F9D00150-F51C-4221-9F1D-A3F26D95B4A6}" srcOrd="0" destOrd="0" presId="urn:microsoft.com/office/officeart/2005/8/layout/list1"/>
    <dgm:cxn modelId="{A955A98B-1107-42B5-ABCB-04061C89E37B}" type="presParOf" srcId="{C73AB220-1FB1-4EFB-B17B-2688DB9E69A2}" destId="{89760602-1809-4D97-A099-0FA9A9B3F57D}" srcOrd="1" destOrd="0" presId="urn:microsoft.com/office/officeart/2005/8/layout/list1"/>
    <dgm:cxn modelId="{07C9F035-E9A3-4161-B309-BA7CE7CDB327}" type="presParOf" srcId="{D035CC87-1F01-4BC2-8771-B6255798C808}" destId="{5D088A01-4CCB-435C-96A0-7CEBED41D989}" srcOrd="1" destOrd="0" presId="urn:microsoft.com/office/officeart/2005/8/layout/list1"/>
    <dgm:cxn modelId="{011ACD45-43D4-4EDF-AE58-72A49FF58DBE}" type="presParOf" srcId="{D035CC87-1F01-4BC2-8771-B6255798C808}" destId="{18123F25-A32D-415F-AEDD-C905FCDFC84D}" srcOrd="2" destOrd="0" presId="urn:microsoft.com/office/officeart/2005/8/layout/list1"/>
    <dgm:cxn modelId="{2197A66D-1C97-4BD8-A0E2-7795F0C54AEE}" type="presParOf" srcId="{D035CC87-1F01-4BC2-8771-B6255798C808}" destId="{06F90990-7FBD-4084-8DDA-597628240E2C}" srcOrd="3" destOrd="0" presId="urn:microsoft.com/office/officeart/2005/8/layout/list1"/>
    <dgm:cxn modelId="{5A2601C7-9866-46EE-9367-6DBA0C364EFC}" type="presParOf" srcId="{D035CC87-1F01-4BC2-8771-B6255798C808}" destId="{CAAF788D-F4F1-49D5-ADAB-DF2578BD8698}" srcOrd="4" destOrd="0" presId="urn:microsoft.com/office/officeart/2005/8/layout/list1"/>
    <dgm:cxn modelId="{C88C3C15-5E46-4518-9198-56B4491ADBD2}" type="presParOf" srcId="{CAAF788D-F4F1-49D5-ADAB-DF2578BD8698}" destId="{E6754F32-0EAC-4F55-817E-7E5A459552C3}" srcOrd="0" destOrd="0" presId="urn:microsoft.com/office/officeart/2005/8/layout/list1"/>
    <dgm:cxn modelId="{054FD412-28CF-45D6-8C8D-0C14E6B1E938}" type="presParOf" srcId="{CAAF788D-F4F1-49D5-ADAB-DF2578BD8698}" destId="{C3B02E5C-8EA3-4068-8207-2057D9DCCFED}" srcOrd="1" destOrd="0" presId="urn:microsoft.com/office/officeart/2005/8/layout/list1"/>
    <dgm:cxn modelId="{DF6A2BA1-CE96-46E6-9195-2A33019FCE55}" type="presParOf" srcId="{D035CC87-1F01-4BC2-8771-B6255798C808}" destId="{C2DDC491-0DCA-4C25-852C-802037D8CA52}" srcOrd="5" destOrd="0" presId="urn:microsoft.com/office/officeart/2005/8/layout/list1"/>
    <dgm:cxn modelId="{794F4EA4-3395-4EF6-87DC-EAB58C3486A3}" type="presParOf" srcId="{D035CC87-1F01-4BC2-8771-B6255798C808}" destId="{52B405B3-9CBE-4E58-9181-84FBC110510A}" srcOrd="6" destOrd="0" presId="urn:microsoft.com/office/officeart/2005/8/layout/list1"/>
    <dgm:cxn modelId="{779F324A-4EE2-4625-8320-E8FA3CF19C7B}" type="presParOf" srcId="{D035CC87-1F01-4BC2-8771-B6255798C808}" destId="{C5A709A5-179A-4A3B-ADDA-5648AB893582}" srcOrd="7" destOrd="0" presId="urn:microsoft.com/office/officeart/2005/8/layout/list1"/>
    <dgm:cxn modelId="{10E44409-D1D3-4DAB-8CDE-4CF4DF822725}" type="presParOf" srcId="{D035CC87-1F01-4BC2-8771-B6255798C808}" destId="{821ED962-2778-42D8-A13A-B4A06BA9F570}" srcOrd="8" destOrd="0" presId="urn:microsoft.com/office/officeart/2005/8/layout/list1"/>
    <dgm:cxn modelId="{E96BD785-B6D6-4C20-9F99-876CB52C35F8}" type="presParOf" srcId="{821ED962-2778-42D8-A13A-B4A06BA9F570}" destId="{9537E8EB-1613-477B-9D76-18F6763BC02E}" srcOrd="0" destOrd="0" presId="urn:microsoft.com/office/officeart/2005/8/layout/list1"/>
    <dgm:cxn modelId="{9623D502-855F-444D-AA68-AB43A96FA295}" type="presParOf" srcId="{821ED962-2778-42D8-A13A-B4A06BA9F570}" destId="{E40348B1-91F0-4F90-A58F-8882C517C47E}" srcOrd="1" destOrd="0" presId="urn:microsoft.com/office/officeart/2005/8/layout/list1"/>
    <dgm:cxn modelId="{8AA6693E-399E-4E24-8D9C-CC6D171DE720}" type="presParOf" srcId="{D035CC87-1F01-4BC2-8771-B6255798C808}" destId="{0E9386D8-B48B-4E4E-A054-A4B046A5AEF6}" srcOrd="9" destOrd="0" presId="urn:microsoft.com/office/officeart/2005/8/layout/list1"/>
    <dgm:cxn modelId="{67010E7C-787B-4F19-B081-B7232CB70D02}" type="presParOf" srcId="{D035CC87-1F01-4BC2-8771-B6255798C808}" destId="{90DBC196-DDA5-4402-9753-6EC73504852B}" srcOrd="10" destOrd="0" presId="urn:microsoft.com/office/officeart/2005/8/layout/list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62E2261-DBAA-46BF-BE64-BE3CFD6AEC25}"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uk-UA"/>
        </a:p>
      </dgm:t>
    </dgm:pt>
    <dgm:pt modelId="{3C74B542-D824-4127-8B07-A7FC882C3A7D}">
      <dgm:prSet phldrT="[Текст]" custT="1"/>
      <dgm:spPr/>
      <dgm:t>
        <a:bodyPr/>
        <a:lstStyle/>
        <a:p>
          <a:pPr algn="ctr"/>
          <a:r>
            <a:rPr lang="uk-UA" sz="1400">
              <a:latin typeface="Times New Roman" pitchFamily="18" charset="0"/>
              <a:cs typeface="Times New Roman" pitchFamily="18" charset="0"/>
            </a:rPr>
            <a:t>Вплив на хімічний склад води</a:t>
          </a:r>
        </a:p>
      </dgm:t>
    </dgm:pt>
    <dgm:pt modelId="{83151051-B963-4765-8F98-1B2BC8D01F0D}" type="parTrans" cxnId="{A467243D-89F8-4658-8FB5-A40F43715B82}">
      <dgm:prSet/>
      <dgm:spPr/>
      <dgm:t>
        <a:bodyPr/>
        <a:lstStyle/>
        <a:p>
          <a:endParaRPr lang="uk-UA"/>
        </a:p>
      </dgm:t>
    </dgm:pt>
    <dgm:pt modelId="{FBDC93C0-8777-4800-A182-4CA83325FBE4}" type="sibTrans" cxnId="{A467243D-89F8-4658-8FB5-A40F43715B82}">
      <dgm:prSet/>
      <dgm:spPr/>
      <dgm:t>
        <a:bodyPr/>
        <a:lstStyle/>
        <a:p>
          <a:endParaRPr lang="uk-UA"/>
        </a:p>
      </dgm:t>
    </dgm:pt>
    <dgm:pt modelId="{619E91E4-C013-4A9F-98B7-37B4D4FCF24F}">
      <dgm:prSet phldrT="[Текст]"/>
      <dgm:spPr/>
      <dgm:t>
        <a:bodyPr/>
        <a:lstStyle/>
        <a:p>
          <a:pPr algn="ctr"/>
          <a:endParaRPr lang="uk-UA"/>
        </a:p>
      </dgm:t>
    </dgm:pt>
    <dgm:pt modelId="{B8EE9634-A26D-4C1B-85BF-769AD4A4B0D7}" type="parTrans" cxnId="{8BAAD976-F51B-4E0B-873F-1D9AB599EB78}">
      <dgm:prSet/>
      <dgm:spPr/>
      <dgm:t>
        <a:bodyPr/>
        <a:lstStyle/>
        <a:p>
          <a:endParaRPr lang="uk-UA"/>
        </a:p>
      </dgm:t>
    </dgm:pt>
    <dgm:pt modelId="{688C40D6-E31E-405A-880F-C578E5BEDDCA}" type="sibTrans" cxnId="{8BAAD976-F51B-4E0B-873F-1D9AB599EB78}">
      <dgm:prSet/>
      <dgm:spPr/>
      <dgm:t>
        <a:bodyPr/>
        <a:lstStyle/>
        <a:p>
          <a:endParaRPr lang="uk-UA"/>
        </a:p>
      </dgm:t>
    </dgm:pt>
    <dgm:pt modelId="{598E8BB8-66B4-4A8C-8F70-820A7696FA04}">
      <dgm:prSet phldrT="[Текст]" custT="1"/>
      <dgm:spPr/>
      <dgm:t>
        <a:bodyPr/>
        <a:lstStyle/>
        <a:p>
          <a:pPr algn="ctr"/>
          <a:r>
            <a:rPr lang="uk-UA" sz="1400">
              <a:latin typeface="Times New Roman" pitchFamily="18" charset="0"/>
              <a:cs typeface="Times New Roman" pitchFamily="18" charset="0"/>
            </a:rPr>
            <a:t>Порушення теплового і водного балансу</a:t>
          </a:r>
        </a:p>
      </dgm:t>
    </dgm:pt>
    <dgm:pt modelId="{76CE7126-40FD-430E-A900-5A70AFBF1849}" type="parTrans" cxnId="{28B1D3D4-D400-4F97-B2A7-0BCEED19DC6F}">
      <dgm:prSet/>
      <dgm:spPr/>
      <dgm:t>
        <a:bodyPr/>
        <a:lstStyle/>
        <a:p>
          <a:endParaRPr lang="uk-UA"/>
        </a:p>
      </dgm:t>
    </dgm:pt>
    <dgm:pt modelId="{2AC470D6-3E1E-49A2-A215-1A676FEACAA6}" type="sibTrans" cxnId="{28B1D3D4-D400-4F97-B2A7-0BCEED19DC6F}">
      <dgm:prSet/>
      <dgm:spPr/>
      <dgm:t>
        <a:bodyPr/>
        <a:lstStyle/>
        <a:p>
          <a:endParaRPr lang="uk-UA"/>
        </a:p>
      </dgm:t>
    </dgm:pt>
    <dgm:pt modelId="{899BD208-AD28-4DB6-AB2F-25509E6FA9DB}">
      <dgm:prSet custT="1"/>
      <dgm:spPr/>
      <dgm:t>
        <a:bodyPr/>
        <a:lstStyle/>
        <a:p>
          <a:pPr algn="ctr"/>
          <a:r>
            <a:rPr lang="uk-UA" sz="1400">
              <a:latin typeface="Times New Roman" pitchFamily="18" charset="0"/>
              <a:cs typeface="Times New Roman" pitchFamily="18" charset="0"/>
            </a:rPr>
            <a:t>Вплив на водно-фізичні властивості ґрунтів</a:t>
          </a:r>
          <a:r>
            <a:rPr lang="uk-UA" sz="2200"/>
            <a:t> </a:t>
          </a:r>
        </a:p>
      </dgm:t>
    </dgm:pt>
    <dgm:pt modelId="{1349435E-91A8-43FC-BF95-DEEA96340A36}" type="parTrans" cxnId="{7691FA49-6C7D-4D77-943B-DFDF1341AECE}">
      <dgm:prSet/>
      <dgm:spPr/>
      <dgm:t>
        <a:bodyPr/>
        <a:lstStyle/>
        <a:p>
          <a:endParaRPr lang="uk-UA"/>
        </a:p>
      </dgm:t>
    </dgm:pt>
    <dgm:pt modelId="{C39DAB9C-C21B-418C-85B4-AA1AFC1F78BE}" type="sibTrans" cxnId="{7691FA49-6C7D-4D77-943B-DFDF1341AECE}">
      <dgm:prSet/>
      <dgm:spPr/>
      <dgm:t>
        <a:bodyPr/>
        <a:lstStyle/>
        <a:p>
          <a:endParaRPr lang="uk-UA"/>
        </a:p>
      </dgm:t>
    </dgm:pt>
    <dgm:pt modelId="{8C94C5A1-104E-4397-AC9D-1C4465ECB814}">
      <dgm:prSet custT="1"/>
      <dgm:spPr/>
      <dgm:t>
        <a:bodyPr/>
        <a:lstStyle/>
        <a:p>
          <a:pPr algn="ctr"/>
          <a:r>
            <a:rPr lang="uk-UA" sz="1400">
              <a:latin typeface="Times New Roman" pitchFamily="18" charset="0"/>
              <a:cs typeface="Times New Roman" pitchFamily="18" charset="0"/>
            </a:rPr>
            <a:t>Порушення взаємозв</a:t>
          </a:r>
          <a:r>
            <a:rPr lang="en-US" sz="1400">
              <a:latin typeface="Times New Roman" pitchFamily="18" charset="0"/>
              <a:cs typeface="Times New Roman" pitchFamily="18" charset="0"/>
            </a:rPr>
            <a:t>'</a:t>
          </a:r>
          <a:r>
            <a:rPr lang="uk-UA" sz="1400">
              <a:latin typeface="Times New Roman" pitchFamily="18" charset="0"/>
              <a:cs typeface="Times New Roman" pitchFamily="18" charset="0"/>
            </a:rPr>
            <a:t>язку поверхневих і підземних вод</a:t>
          </a:r>
        </a:p>
      </dgm:t>
    </dgm:pt>
    <dgm:pt modelId="{55463ACB-7B63-4756-AC83-0D4A6FAADB47}" type="parTrans" cxnId="{18F2934C-68CC-4BAC-B2D1-4B7FFEA6EA43}">
      <dgm:prSet/>
      <dgm:spPr/>
      <dgm:t>
        <a:bodyPr/>
        <a:lstStyle/>
        <a:p>
          <a:endParaRPr lang="uk-UA"/>
        </a:p>
      </dgm:t>
    </dgm:pt>
    <dgm:pt modelId="{FC12A0A2-6749-4462-9F6D-0AFE78395E90}" type="sibTrans" cxnId="{18F2934C-68CC-4BAC-B2D1-4B7FFEA6EA43}">
      <dgm:prSet/>
      <dgm:spPr/>
      <dgm:t>
        <a:bodyPr/>
        <a:lstStyle/>
        <a:p>
          <a:endParaRPr lang="uk-UA"/>
        </a:p>
      </dgm:t>
    </dgm:pt>
    <dgm:pt modelId="{5A47D6A2-04D4-4AF7-96D9-BD98B281307F}" type="pres">
      <dgm:prSet presAssocID="{562E2261-DBAA-46BF-BE64-BE3CFD6AEC25}" presName="linear" presStyleCnt="0">
        <dgm:presLayoutVars>
          <dgm:animLvl val="lvl"/>
          <dgm:resizeHandles val="exact"/>
        </dgm:presLayoutVars>
      </dgm:prSet>
      <dgm:spPr/>
    </dgm:pt>
    <dgm:pt modelId="{DE25A5FE-2B15-4A3A-A430-3C5B8A8FA384}" type="pres">
      <dgm:prSet presAssocID="{899BD208-AD28-4DB6-AB2F-25509E6FA9DB}" presName="parentText" presStyleLbl="node1" presStyleIdx="0" presStyleCnt="4" custScaleX="63542" custLinFactNeighborX="-695" custLinFactNeighborY="-1047">
        <dgm:presLayoutVars>
          <dgm:chMax val="0"/>
          <dgm:bulletEnabled val="1"/>
        </dgm:presLayoutVars>
      </dgm:prSet>
      <dgm:spPr/>
    </dgm:pt>
    <dgm:pt modelId="{A9B25D9A-837B-43A3-89B2-EFA928F17A5A}" type="pres">
      <dgm:prSet presAssocID="{C39DAB9C-C21B-418C-85B4-AA1AFC1F78BE}" presName="spacer" presStyleCnt="0"/>
      <dgm:spPr/>
    </dgm:pt>
    <dgm:pt modelId="{ED549D23-3783-45FF-8A85-EBC659013F54}" type="pres">
      <dgm:prSet presAssocID="{3C74B542-D824-4127-8B07-A7FC882C3A7D}" presName="parentText" presStyleLbl="node1" presStyleIdx="1" presStyleCnt="4" custScaleX="63889" custLinFactNeighborY="25564">
        <dgm:presLayoutVars>
          <dgm:chMax val="0"/>
          <dgm:bulletEnabled val="1"/>
        </dgm:presLayoutVars>
      </dgm:prSet>
      <dgm:spPr/>
    </dgm:pt>
    <dgm:pt modelId="{1DA6AD02-691F-4A90-9AAC-F5832202CC8A}" type="pres">
      <dgm:prSet presAssocID="{3C74B542-D824-4127-8B07-A7FC882C3A7D}" presName="childText" presStyleLbl="revTx" presStyleIdx="0" presStyleCnt="1">
        <dgm:presLayoutVars>
          <dgm:bulletEnabled val="1"/>
        </dgm:presLayoutVars>
      </dgm:prSet>
      <dgm:spPr/>
    </dgm:pt>
    <dgm:pt modelId="{13153734-1986-40BC-8A12-EFE11E13DA52}" type="pres">
      <dgm:prSet presAssocID="{598E8BB8-66B4-4A8C-8F70-820A7696FA04}" presName="parentText" presStyleLbl="node1" presStyleIdx="2" presStyleCnt="4" custScaleX="64583" custScaleY="101580" custLinFactY="-18558" custLinFactNeighborX="-346" custLinFactNeighborY="-100000">
        <dgm:presLayoutVars>
          <dgm:chMax val="0"/>
          <dgm:bulletEnabled val="1"/>
        </dgm:presLayoutVars>
      </dgm:prSet>
      <dgm:spPr/>
    </dgm:pt>
    <dgm:pt modelId="{B3EC1E30-E850-4150-9CC1-28BA298B5F36}" type="pres">
      <dgm:prSet presAssocID="{2AC470D6-3E1E-49A2-A215-1A676FEACAA6}" presName="spacer" presStyleCnt="0"/>
      <dgm:spPr/>
    </dgm:pt>
    <dgm:pt modelId="{7BB0FFB2-69D9-4326-9160-F206D610D95C}" type="pres">
      <dgm:prSet presAssocID="{8C94C5A1-104E-4397-AC9D-1C4465ECB814}" presName="parentText" presStyleLbl="node1" presStyleIdx="3" presStyleCnt="4" custScaleX="64236" custLinFactY="-13094" custLinFactNeighborY="-100000">
        <dgm:presLayoutVars>
          <dgm:chMax val="0"/>
          <dgm:bulletEnabled val="1"/>
        </dgm:presLayoutVars>
      </dgm:prSet>
      <dgm:spPr/>
    </dgm:pt>
  </dgm:ptLst>
  <dgm:cxnLst>
    <dgm:cxn modelId="{E09AE72E-2401-4596-ABF0-3E20B4763F0D}" type="presOf" srcId="{598E8BB8-66B4-4A8C-8F70-820A7696FA04}" destId="{13153734-1986-40BC-8A12-EFE11E13DA52}" srcOrd="0" destOrd="0" presId="urn:microsoft.com/office/officeart/2005/8/layout/vList2"/>
    <dgm:cxn modelId="{A467243D-89F8-4658-8FB5-A40F43715B82}" srcId="{562E2261-DBAA-46BF-BE64-BE3CFD6AEC25}" destId="{3C74B542-D824-4127-8B07-A7FC882C3A7D}" srcOrd="1" destOrd="0" parTransId="{83151051-B963-4765-8F98-1B2BC8D01F0D}" sibTransId="{FBDC93C0-8777-4800-A182-4CA83325FBE4}"/>
    <dgm:cxn modelId="{7691FA49-6C7D-4D77-943B-DFDF1341AECE}" srcId="{562E2261-DBAA-46BF-BE64-BE3CFD6AEC25}" destId="{899BD208-AD28-4DB6-AB2F-25509E6FA9DB}" srcOrd="0" destOrd="0" parTransId="{1349435E-91A8-43FC-BF95-DEEA96340A36}" sibTransId="{C39DAB9C-C21B-418C-85B4-AA1AFC1F78BE}"/>
    <dgm:cxn modelId="{18F2934C-68CC-4BAC-B2D1-4B7FFEA6EA43}" srcId="{562E2261-DBAA-46BF-BE64-BE3CFD6AEC25}" destId="{8C94C5A1-104E-4397-AC9D-1C4465ECB814}" srcOrd="3" destOrd="0" parTransId="{55463ACB-7B63-4756-AC83-0D4A6FAADB47}" sibTransId="{FC12A0A2-6749-4462-9F6D-0AFE78395E90}"/>
    <dgm:cxn modelId="{8BAAD976-F51B-4E0B-873F-1D9AB599EB78}" srcId="{3C74B542-D824-4127-8B07-A7FC882C3A7D}" destId="{619E91E4-C013-4A9F-98B7-37B4D4FCF24F}" srcOrd="0" destOrd="0" parTransId="{B8EE9634-A26D-4C1B-85BF-769AD4A4B0D7}" sibTransId="{688C40D6-E31E-405A-880F-C578E5BEDDCA}"/>
    <dgm:cxn modelId="{3E605DA5-665F-46CA-89E4-F799CC3FA44E}" type="presOf" srcId="{562E2261-DBAA-46BF-BE64-BE3CFD6AEC25}" destId="{5A47D6A2-04D4-4AF7-96D9-BD98B281307F}" srcOrd="0" destOrd="0" presId="urn:microsoft.com/office/officeart/2005/8/layout/vList2"/>
    <dgm:cxn modelId="{45F0B1B6-ECFA-4BBB-9EF0-0297D9B2A985}" type="presOf" srcId="{3C74B542-D824-4127-8B07-A7FC882C3A7D}" destId="{ED549D23-3783-45FF-8A85-EBC659013F54}" srcOrd="0" destOrd="0" presId="urn:microsoft.com/office/officeart/2005/8/layout/vList2"/>
    <dgm:cxn modelId="{C556EFBC-895E-4EB0-969B-DCE649A4B463}" type="presOf" srcId="{899BD208-AD28-4DB6-AB2F-25509E6FA9DB}" destId="{DE25A5FE-2B15-4A3A-A430-3C5B8A8FA384}" srcOrd="0" destOrd="0" presId="urn:microsoft.com/office/officeart/2005/8/layout/vList2"/>
    <dgm:cxn modelId="{83B175CC-DB48-4128-91D6-95C76B050839}" type="presOf" srcId="{619E91E4-C013-4A9F-98B7-37B4D4FCF24F}" destId="{1DA6AD02-691F-4A90-9AAC-F5832202CC8A}" srcOrd="0" destOrd="0" presId="urn:microsoft.com/office/officeart/2005/8/layout/vList2"/>
    <dgm:cxn modelId="{28B1D3D4-D400-4F97-B2A7-0BCEED19DC6F}" srcId="{562E2261-DBAA-46BF-BE64-BE3CFD6AEC25}" destId="{598E8BB8-66B4-4A8C-8F70-820A7696FA04}" srcOrd="2" destOrd="0" parTransId="{76CE7126-40FD-430E-A900-5A70AFBF1849}" sibTransId="{2AC470D6-3E1E-49A2-A215-1A676FEACAA6}"/>
    <dgm:cxn modelId="{0A9131F2-E6F1-4307-927E-F1ABEFB48AA1}" type="presOf" srcId="{8C94C5A1-104E-4397-AC9D-1C4465ECB814}" destId="{7BB0FFB2-69D9-4326-9160-F206D610D95C}" srcOrd="0" destOrd="0" presId="urn:microsoft.com/office/officeart/2005/8/layout/vList2"/>
    <dgm:cxn modelId="{B98A9D9E-12BC-476C-AA49-F42BB328B617}" type="presParOf" srcId="{5A47D6A2-04D4-4AF7-96D9-BD98B281307F}" destId="{DE25A5FE-2B15-4A3A-A430-3C5B8A8FA384}" srcOrd="0" destOrd="0" presId="urn:microsoft.com/office/officeart/2005/8/layout/vList2"/>
    <dgm:cxn modelId="{6E081B6F-7D20-435C-BD9A-447392426CBD}" type="presParOf" srcId="{5A47D6A2-04D4-4AF7-96D9-BD98B281307F}" destId="{A9B25D9A-837B-43A3-89B2-EFA928F17A5A}" srcOrd="1" destOrd="0" presId="urn:microsoft.com/office/officeart/2005/8/layout/vList2"/>
    <dgm:cxn modelId="{64E45641-A61F-4910-BC66-E7ACD612BCAF}" type="presParOf" srcId="{5A47D6A2-04D4-4AF7-96D9-BD98B281307F}" destId="{ED549D23-3783-45FF-8A85-EBC659013F54}" srcOrd="2" destOrd="0" presId="urn:microsoft.com/office/officeart/2005/8/layout/vList2"/>
    <dgm:cxn modelId="{8127789D-A174-400B-BA98-FB178E994C6C}" type="presParOf" srcId="{5A47D6A2-04D4-4AF7-96D9-BD98B281307F}" destId="{1DA6AD02-691F-4A90-9AAC-F5832202CC8A}" srcOrd="3" destOrd="0" presId="urn:microsoft.com/office/officeart/2005/8/layout/vList2"/>
    <dgm:cxn modelId="{B359F013-8239-4FE7-AB4E-782A2865947E}" type="presParOf" srcId="{5A47D6A2-04D4-4AF7-96D9-BD98B281307F}" destId="{13153734-1986-40BC-8A12-EFE11E13DA52}" srcOrd="4" destOrd="0" presId="urn:microsoft.com/office/officeart/2005/8/layout/vList2"/>
    <dgm:cxn modelId="{AFD48B6D-2667-43FF-ABE8-6A8F10F32ED5}" type="presParOf" srcId="{5A47D6A2-04D4-4AF7-96D9-BD98B281307F}" destId="{B3EC1E30-E850-4150-9CC1-28BA298B5F36}" srcOrd="5" destOrd="0" presId="urn:microsoft.com/office/officeart/2005/8/layout/vList2"/>
    <dgm:cxn modelId="{4695244E-4F17-4A3E-BC1B-F9B755366E65}" type="presParOf" srcId="{5A47D6A2-04D4-4AF7-96D9-BD98B281307F}" destId="{7BB0FFB2-69D9-4326-9160-F206D610D95C}" srcOrd="6" destOrd="0" presId="urn:microsoft.com/office/officeart/2005/8/layout/vList2"/>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54CB784-7027-49FA-B16E-E0E0D0257421}" type="doc">
      <dgm:prSet loTypeId="urn:microsoft.com/office/officeart/2005/8/layout/orgChart1" loCatId="hierarchy" qsTypeId="urn:microsoft.com/office/officeart/2005/8/quickstyle/3d2" qsCatId="3D" csTypeId="urn:microsoft.com/office/officeart/2005/8/colors/accent0_1" csCatId="mainScheme" phldr="1"/>
      <dgm:spPr/>
    </dgm:pt>
    <dgm:pt modelId="{A5A2E10F-B655-4CA2-9A50-8DF3A7E62E3A}">
      <dgm:prSet custT="1"/>
      <dgm:spPr>
        <a:solidFill>
          <a:srgbClr val="92D050"/>
        </a:solidFill>
      </dgm:spPr>
      <dgm:t>
        <a:bodyPr/>
        <a:lstStyle/>
        <a:p>
          <a:pPr marR="0" algn="ctr" rtl="0"/>
          <a:r>
            <a:rPr lang="uk-UA" sz="1200" b="1" i="0" u="none" strike="noStrike" baseline="0">
              <a:latin typeface="Times New Roman" pitchFamily="18" charset="0"/>
              <a:cs typeface="Times New Roman" pitchFamily="18" charset="0"/>
            </a:rPr>
            <a:t>Мораторій на зміну цільового призначення не поширюється у випадку:</a:t>
          </a:r>
          <a:endParaRPr lang="ru-RU" sz="1200" b="1">
            <a:latin typeface="Times New Roman" pitchFamily="18" charset="0"/>
            <a:cs typeface="Times New Roman" pitchFamily="18" charset="0"/>
          </a:endParaRPr>
        </a:p>
      </dgm:t>
    </dgm:pt>
    <dgm:pt modelId="{91EDC5C2-FEE8-4BAB-A483-559A00CBFA9C}" type="parTrans" cxnId="{D1F90B18-E763-4946-A318-542142766C6E}">
      <dgm:prSet/>
      <dgm:spPr/>
      <dgm:t>
        <a:bodyPr/>
        <a:lstStyle/>
        <a:p>
          <a:endParaRPr lang="ru-RU"/>
        </a:p>
      </dgm:t>
    </dgm:pt>
    <dgm:pt modelId="{E590E71F-B1EE-4076-A9D8-57481E61F4EF}" type="sibTrans" cxnId="{D1F90B18-E763-4946-A318-542142766C6E}">
      <dgm:prSet/>
      <dgm:spPr/>
      <dgm:t>
        <a:bodyPr/>
        <a:lstStyle/>
        <a:p>
          <a:endParaRPr lang="ru-RU"/>
        </a:p>
      </dgm:t>
    </dgm:pt>
    <dgm:pt modelId="{0AA94839-1B1A-4292-A542-5E674064FEE9}">
      <dgm:prSet custT="1"/>
      <dgm:spPr>
        <a:solidFill>
          <a:schemeClr val="accent6"/>
        </a:solidFill>
      </dgm:spPr>
      <dgm:t>
        <a:bodyPr/>
        <a:lstStyle/>
        <a:p>
          <a:pPr marR="0" algn="l" rtl="0"/>
          <a:r>
            <a:rPr lang="uk-UA" sz="1200">
              <a:latin typeface="Times New Roman" pitchFamily="18" charset="0"/>
              <a:cs typeface="Times New Roman" pitchFamily="18" charset="0"/>
            </a:rPr>
            <a:t>реалізації проектів комплексної реконструкції кварталів (мікрорайонів) застарілого житлового фонду</a:t>
          </a:r>
          <a:endParaRPr lang="uk-UA" sz="1200" b="0" i="0" u="none" strike="noStrike" baseline="0">
            <a:highlight>
              <a:srgbClr val="FFFF00"/>
            </a:highlight>
            <a:latin typeface="Times New Roman" pitchFamily="18" charset="0"/>
            <a:cs typeface="Times New Roman" pitchFamily="18" charset="0"/>
          </a:endParaRPr>
        </a:p>
      </dgm:t>
    </dgm:pt>
    <dgm:pt modelId="{31CC1B48-7481-4304-8C3D-E11EBE146671}" type="parTrans" cxnId="{E4446A87-2D70-4411-9344-B05D964063D0}">
      <dgm:prSet/>
      <dgm:spPr/>
      <dgm:t>
        <a:bodyPr/>
        <a:lstStyle/>
        <a:p>
          <a:endParaRPr lang="ru-RU"/>
        </a:p>
      </dgm:t>
    </dgm:pt>
    <dgm:pt modelId="{77E14185-E4E3-44B0-BC83-CD67D6E34021}" type="sibTrans" cxnId="{E4446A87-2D70-4411-9344-B05D964063D0}">
      <dgm:prSet/>
      <dgm:spPr/>
      <dgm:t>
        <a:bodyPr/>
        <a:lstStyle/>
        <a:p>
          <a:endParaRPr lang="ru-RU"/>
        </a:p>
      </dgm:t>
    </dgm:pt>
    <dgm:pt modelId="{3A8C4363-F833-4C01-BD47-D2C4EDC5DDDB}">
      <dgm:prSet custT="1"/>
      <dgm:spPr>
        <a:solidFill>
          <a:schemeClr val="accent6"/>
        </a:solidFill>
      </dgm:spPr>
      <dgm:t>
        <a:bodyPr/>
        <a:lstStyle/>
        <a:p>
          <a:pPr marR="0" algn="l" rtl="0"/>
          <a:r>
            <a:rPr lang="uk-UA" sz="1200">
              <a:latin typeface="Times New Roman" pitchFamily="18" charset="0"/>
              <a:cs typeface="Times New Roman" pitchFamily="18" charset="0"/>
            </a:rPr>
            <a:t>відчуження зем. діл. рекреаційного призначення для суспільних потреб або з мотивів суспільної потреби;</a:t>
          </a:r>
          <a:endParaRPr lang="uk-UA" sz="1200" b="0" i="0" u="none" strike="noStrike" baseline="0">
            <a:highlight>
              <a:srgbClr val="FFFF00"/>
            </a:highlight>
            <a:latin typeface="Times New Roman" pitchFamily="18" charset="0"/>
            <a:cs typeface="Times New Roman" pitchFamily="18" charset="0"/>
          </a:endParaRPr>
        </a:p>
      </dgm:t>
    </dgm:pt>
    <dgm:pt modelId="{A5ACE148-CA53-453C-BF9A-32335CDDE7A7}" type="parTrans" cxnId="{F9A7FE8B-E7FA-4005-8F76-76C059DA9981}">
      <dgm:prSet/>
      <dgm:spPr/>
      <dgm:t>
        <a:bodyPr/>
        <a:lstStyle/>
        <a:p>
          <a:endParaRPr lang="ru-RU"/>
        </a:p>
      </dgm:t>
    </dgm:pt>
    <dgm:pt modelId="{7D0B9E7C-EE47-4B5F-B92F-1D7CB39894BB}" type="sibTrans" cxnId="{F9A7FE8B-E7FA-4005-8F76-76C059DA9981}">
      <dgm:prSet/>
      <dgm:spPr/>
      <dgm:t>
        <a:bodyPr/>
        <a:lstStyle/>
        <a:p>
          <a:endParaRPr lang="ru-RU"/>
        </a:p>
      </dgm:t>
    </dgm:pt>
    <dgm:pt modelId="{7FC873B0-3AFE-40AB-9693-91BD49738D12}">
      <dgm:prSet custT="1"/>
      <dgm:spPr>
        <a:solidFill>
          <a:schemeClr val="accent6"/>
        </a:solidFill>
      </dgm:spPr>
      <dgm:t>
        <a:bodyPr/>
        <a:lstStyle/>
        <a:p>
          <a:pPr marR="0" algn="l" rtl="0"/>
          <a:r>
            <a:rPr lang="uk-UA" sz="1200">
              <a:latin typeface="Times New Roman" pitchFamily="18" charset="0"/>
              <a:cs typeface="Times New Roman" pitchFamily="18" charset="0"/>
            </a:rPr>
            <a:t>передачі у власність або у користування земельної ділянки за проектами землеустрою з відведення таких земельної ділянки зі зміною їх цільового призначення згідно з одержаними в установленому порядку до набрання чинності ЗУ №3159-</a:t>
          </a:r>
          <a:r>
            <a:rPr lang="en-US" sz="1200">
              <a:latin typeface="Times New Roman" pitchFamily="18" charset="0"/>
              <a:cs typeface="Times New Roman" pitchFamily="18" charset="0"/>
            </a:rPr>
            <a:t>VI </a:t>
          </a:r>
          <a:r>
            <a:rPr lang="uk-UA" sz="1200">
              <a:latin typeface="Times New Roman" pitchFamily="18" charset="0"/>
              <a:cs typeface="Times New Roman" pitchFamily="18" charset="0"/>
            </a:rPr>
            <a:t>дозволами на їх розроблення;</a:t>
          </a:r>
          <a:endParaRPr lang="uk-UA" sz="1200" b="0" i="0" u="none" strike="noStrike" baseline="0">
            <a:highlight>
              <a:srgbClr val="FFFF00"/>
            </a:highlight>
            <a:latin typeface="Times New Roman" pitchFamily="18" charset="0"/>
            <a:cs typeface="Times New Roman" pitchFamily="18" charset="0"/>
          </a:endParaRPr>
        </a:p>
      </dgm:t>
    </dgm:pt>
    <dgm:pt modelId="{4F41DB88-8900-4DF5-8083-A4839F1755E1}" type="parTrans" cxnId="{2AEFB301-2647-4D60-8A69-25BA6B316C9F}">
      <dgm:prSet/>
      <dgm:spPr/>
      <dgm:t>
        <a:bodyPr/>
        <a:lstStyle/>
        <a:p>
          <a:endParaRPr lang="ru-RU"/>
        </a:p>
      </dgm:t>
    </dgm:pt>
    <dgm:pt modelId="{425C7259-DA5F-49A0-955A-F5726AB5601B}" type="sibTrans" cxnId="{2AEFB301-2647-4D60-8A69-25BA6B316C9F}">
      <dgm:prSet/>
      <dgm:spPr/>
      <dgm:t>
        <a:bodyPr/>
        <a:lstStyle/>
        <a:p>
          <a:endParaRPr lang="ru-RU"/>
        </a:p>
      </dgm:t>
    </dgm:pt>
    <dgm:pt modelId="{953EA82C-3ABC-40F4-B2FD-C8038AD663A7}">
      <dgm:prSet custT="1"/>
      <dgm:spPr>
        <a:solidFill>
          <a:schemeClr val="accent6"/>
        </a:solidFill>
      </dgm:spPr>
      <dgm:t>
        <a:bodyPr/>
        <a:lstStyle/>
        <a:p>
          <a:r>
            <a:rPr lang="uk-UA" sz="1200">
              <a:latin typeface="Times New Roman" pitchFamily="18" charset="0"/>
              <a:cs typeface="Times New Roman" pitchFamily="18" charset="0"/>
            </a:rPr>
            <a:t>будівництва об’єктів містобудування згідно з одержаними в установленому порядку до набрання чинності ЗУ №3159-</a:t>
          </a:r>
          <a:r>
            <a:rPr lang="en-US" sz="1200">
              <a:latin typeface="Times New Roman" pitchFamily="18" charset="0"/>
              <a:cs typeface="Times New Roman" pitchFamily="18" charset="0"/>
            </a:rPr>
            <a:t>VI </a:t>
          </a:r>
          <a:r>
            <a:rPr lang="uk-UA" sz="1200">
              <a:latin typeface="Times New Roman" pitchFamily="18" charset="0"/>
              <a:cs typeface="Times New Roman" pitchFamily="18" charset="0"/>
            </a:rPr>
            <a:t>дозволами на зміну виду використання земельної ділянки зелених зон і зелених насаджень та земельної  ділянки об’єктів фізичної культури і спорту суверенно від форми власності в містах та інших населених пунктах.</a:t>
          </a:r>
          <a:endParaRPr lang="ru-RU" sz="1200">
            <a:latin typeface="Times New Roman" pitchFamily="18" charset="0"/>
            <a:cs typeface="Times New Roman" pitchFamily="18" charset="0"/>
          </a:endParaRPr>
        </a:p>
      </dgm:t>
    </dgm:pt>
    <dgm:pt modelId="{DE1F6087-CA98-41F1-90C8-C5432DDBB42C}" type="parTrans" cxnId="{B52F3468-C32E-47E8-92CC-E9FE822F6EBE}">
      <dgm:prSet/>
      <dgm:spPr/>
      <dgm:t>
        <a:bodyPr/>
        <a:lstStyle/>
        <a:p>
          <a:endParaRPr lang="ru-RU"/>
        </a:p>
      </dgm:t>
    </dgm:pt>
    <dgm:pt modelId="{935139E9-8A63-4B96-A5E5-21E39BF61D13}" type="sibTrans" cxnId="{B52F3468-C32E-47E8-92CC-E9FE822F6EBE}">
      <dgm:prSet/>
      <dgm:spPr/>
      <dgm:t>
        <a:bodyPr/>
        <a:lstStyle/>
        <a:p>
          <a:endParaRPr lang="ru-RU"/>
        </a:p>
      </dgm:t>
    </dgm:pt>
    <dgm:pt modelId="{30045D17-4AF5-4939-BDCE-DEB54618B698}" type="pres">
      <dgm:prSet presAssocID="{154CB784-7027-49FA-B16E-E0E0D0257421}" presName="hierChild1" presStyleCnt="0">
        <dgm:presLayoutVars>
          <dgm:orgChart val="1"/>
          <dgm:chPref val="1"/>
          <dgm:dir/>
          <dgm:animOne val="branch"/>
          <dgm:animLvl val="lvl"/>
          <dgm:resizeHandles/>
        </dgm:presLayoutVars>
      </dgm:prSet>
      <dgm:spPr/>
    </dgm:pt>
    <dgm:pt modelId="{D588A956-40FE-48ED-9A23-604CBE60177E}" type="pres">
      <dgm:prSet presAssocID="{A5A2E10F-B655-4CA2-9A50-8DF3A7E62E3A}" presName="hierRoot1" presStyleCnt="0">
        <dgm:presLayoutVars>
          <dgm:hierBranch val="r"/>
        </dgm:presLayoutVars>
      </dgm:prSet>
      <dgm:spPr/>
    </dgm:pt>
    <dgm:pt modelId="{4408B24C-0D5D-42FC-BD11-3D3B1C8CA136}" type="pres">
      <dgm:prSet presAssocID="{A5A2E10F-B655-4CA2-9A50-8DF3A7E62E3A}" presName="rootComposite1" presStyleCnt="0"/>
      <dgm:spPr/>
    </dgm:pt>
    <dgm:pt modelId="{893708FC-01AC-48E9-A11B-736AA4AC7000}" type="pres">
      <dgm:prSet presAssocID="{A5A2E10F-B655-4CA2-9A50-8DF3A7E62E3A}" presName="rootText1" presStyleLbl="node0" presStyleIdx="0" presStyleCnt="1" custScaleX="317186" custScaleY="138354" custLinFactNeighborX="-21185" custLinFactNeighborY="-186">
        <dgm:presLayoutVars>
          <dgm:chPref val="3"/>
        </dgm:presLayoutVars>
      </dgm:prSet>
      <dgm:spPr/>
    </dgm:pt>
    <dgm:pt modelId="{81BC50C4-A85F-4DE6-A711-C30C22390CD6}" type="pres">
      <dgm:prSet presAssocID="{A5A2E10F-B655-4CA2-9A50-8DF3A7E62E3A}" presName="rootConnector1" presStyleLbl="node1" presStyleIdx="0" presStyleCnt="0"/>
      <dgm:spPr/>
    </dgm:pt>
    <dgm:pt modelId="{361CC05B-4CC5-402C-BBEA-2DD5ABECA29C}" type="pres">
      <dgm:prSet presAssocID="{A5A2E10F-B655-4CA2-9A50-8DF3A7E62E3A}" presName="hierChild2" presStyleCnt="0"/>
      <dgm:spPr/>
    </dgm:pt>
    <dgm:pt modelId="{2A52B004-3DD3-4AB6-8A7C-8124B68B5017}" type="pres">
      <dgm:prSet presAssocID="{31CC1B48-7481-4304-8C3D-E11EBE146671}" presName="Name50" presStyleLbl="parChTrans1D2" presStyleIdx="0" presStyleCnt="4"/>
      <dgm:spPr/>
    </dgm:pt>
    <dgm:pt modelId="{13673E02-F612-4F82-8B2C-A5ED2F1E627D}" type="pres">
      <dgm:prSet presAssocID="{0AA94839-1B1A-4292-A542-5E674064FEE9}" presName="hierRoot2" presStyleCnt="0">
        <dgm:presLayoutVars>
          <dgm:hierBranch/>
        </dgm:presLayoutVars>
      </dgm:prSet>
      <dgm:spPr/>
    </dgm:pt>
    <dgm:pt modelId="{BE01C09F-B9CB-4D41-A7F0-34E84DBBC514}" type="pres">
      <dgm:prSet presAssocID="{0AA94839-1B1A-4292-A542-5E674064FEE9}" presName="rootComposite" presStyleCnt="0"/>
      <dgm:spPr/>
    </dgm:pt>
    <dgm:pt modelId="{49317774-FF67-4C53-A948-33F3D6A48463}" type="pres">
      <dgm:prSet presAssocID="{0AA94839-1B1A-4292-A542-5E674064FEE9}" presName="rootText" presStyleLbl="node2" presStyleIdx="0" presStyleCnt="4" custScaleX="442876" custScaleY="152706">
        <dgm:presLayoutVars>
          <dgm:chPref val="3"/>
        </dgm:presLayoutVars>
      </dgm:prSet>
      <dgm:spPr/>
    </dgm:pt>
    <dgm:pt modelId="{E44220CC-B518-4EB5-AB05-20D8D4E133F3}" type="pres">
      <dgm:prSet presAssocID="{0AA94839-1B1A-4292-A542-5E674064FEE9}" presName="rootConnector" presStyleLbl="node2" presStyleIdx="0" presStyleCnt="4"/>
      <dgm:spPr/>
    </dgm:pt>
    <dgm:pt modelId="{12A3C164-926C-4C48-AF7A-E81D784C8BF5}" type="pres">
      <dgm:prSet presAssocID="{0AA94839-1B1A-4292-A542-5E674064FEE9}" presName="hierChild4" presStyleCnt="0"/>
      <dgm:spPr/>
    </dgm:pt>
    <dgm:pt modelId="{1238474C-A0FD-4CF0-9BD0-487AD52422E6}" type="pres">
      <dgm:prSet presAssocID="{0AA94839-1B1A-4292-A542-5E674064FEE9}" presName="hierChild5" presStyleCnt="0"/>
      <dgm:spPr/>
    </dgm:pt>
    <dgm:pt modelId="{5AE55AE6-111F-49DD-A271-3416FE1F9FAB}" type="pres">
      <dgm:prSet presAssocID="{A5ACE148-CA53-453C-BF9A-32335CDDE7A7}" presName="Name50" presStyleLbl="parChTrans1D2" presStyleIdx="1" presStyleCnt="4"/>
      <dgm:spPr/>
    </dgm:pt>
    <dgm:pt modelId="{F220856A-7CDD-482C-AE60-FEEF79D6633C}" type="pres">
      <dgm:prSet presAssocID="{3A8C4363-F833-4C01-BD47-D2C4EDC5DDDB}" presName="hierRoot2" presStyleCnt="0">
        <dgm:presLayoutVars>
          <dgm:hierBranch/>
        </dgm:presLayoutVars>
      </dgm:prSet>
      <dgm:spPr/>
    </dgm:pt>
    <dgm:pt modelId="{99AF3112-5C0B-4F56-B38B-93CD1B3C1C68}" type="pres">
      <dgm:prSet presAssocID="{3A8C4363-F833-4C01-BD47-D2C4EDC5DDDB}" presName="rootComposite" presStyleCnt="0"/>
      <dgm:spPr/>
    </dgm:pt>
    <dgm:pt modelId="{A4FFBF9E-A0BE-4F0F-B42D-6C407430FDAD}" type="pres">
      <dgm:prSet presAssocID="{3A8C4363-F833-4C01-BD47-D2C4EDC5DDDB}" presName="rootText" presStyleLbl="node2" presStyleIdx="1" presStyleCnt="4" custScaleX="445893" custScaleY="127320">
        <dgm:presLayoutVars>
          <dgm:chPref val="3"/>
        </dgm:presLayoutVars>
      </dgm:prSet>
      <dgm:spPr/>
    </dgm:pt>
    <dgm:pt modelId="{342035E3-6BE4-4A79-AF1A-45694D1753FA}" type="pres">
      <dgm:prSet presAssocID="{3A8C4363-F833-4C01-BD47-D2C4EDC5DDDB}" presName="rootConnector" presStyleLbl="node2" presStyleIdx="1" presStyleCnt="4"/>
      <dgm:spPr/>
    </dgm:pt>
    <dgm:pt modelId="{CB88C5F0-D0EC-4317-8427-0F881AEFEA7A}" type="pres">
      <dgm:prSet presAssocID="{3A8C4363-F833-4C01-BD47-D2C4EDC5DDDB}" presName="hierChild4" presStyleCnt="0"/>
      <dgm:spPr/>
    </dgm:pt>
    <dgm:pt modelId="{6C55F17B-D0F9-46D1-9D5C-64E7261A6B2C}" type="pres">
      <dgm:prSet presAssocID="{3A8C4363-F833-4C01-BD47-D2C4EDC5DDDB}" presName="hierChild5" presStyleCnt="0"/>
      <dgm:spPr/>
    </dgm:pt>
    <dgm:pt modelId="{A8E6EB87-11BE-42D8-A0A6-4BBF09A2AB8B}" type="pres">
      <dgm:prSet presAssocID="{4F41DB88-8900-4DF5-8083-A4839F1755E1}" presName="Name50" presStyleLbl="parChTrans1D2" presStyleIdx="2" presStyleCnt="4"/>
      <dgm:spPr/>
    </dgm:pt>
    <dgm:pt modelId="{170C539B-38E0-457E-BFDD-0025AE5358F8}" type="pres">
      <dgm:prSet presAssocID="{7FC873B0-3AFE-40AB-9693-91BD49738D12}" presName="hierRoot2" presStyleCnt="0">
        <dgm:presLayoutVars>
          <dgm:hierBranch/>
        </dgm:presLayoutVars>
      </dgm:prSet>
      <dgm:spPr/>
    </dgm:pt>
    <dgm:pt modelId="{24DADDBA-8793-4C8F-BDC5-661B84659B57}" type="pres">
      <dgm:prSet presAssocID="{7FC873B0-3AFE-40AB-9693-91BD49738D12}" presName="rootComposite" presStyleCnt="0"/>
      <dgm:spPr/>
    </dgm:pt>
    <dgm:pt modelId="{F6E702A1-FDDE-45B5-8411-9DAD9B96A6F4}" type="pres">
      <dgm:prSet presAssocID="{7FC873B0-3AFE-40AB-9693-91BD49738D12}" presName="rootText" presStyleLbl="node2" presStyleIdx="2" presStyleCnt="4" custScaleX="570182" custScaleY="209457">
        <dgm:presLayoutVars>
          <dgm:chPref val="3"/>
        </dgm:presLayoutVars>
      </dgm:prSet>
      <dgm:spPr/>
    </dgm:pt>
    <dgm:pt modelId="{43907421-A54B-4C51-A77A-7C9F6B68EA13}" type="pres">
      <dgm:prSet presAssocID="{7FC873B0-3AFE-40AB-9693-91BD49738D12}" presName="rootConnector" presStyleLbl="node2" presStyleIdx="2" presStyleCnt="4"/>
      <dgm:spPr/>
    </dgm:pt>
    <dgm:pt modelId="{2FC1E84E-6514-4A14-9DEB-F20C4354A3D2}" type="pres">
      <dgm:prSet presAssocID="{7FC873B0-3AFE-40AB-9693-91BD49738D12}" presName="hierChild4" presStyleCnt="0"/>
      <dgm:spPr/>
    </dgm:pt>
    <dgm:pt modelId="{E454C33B-6884-4BD8-A4CA-83A2432AC458}" type="pres">
      <dgm:prSet presAssocID="{7FC873B0-3AFE-40AB-9693-91BD49738D12}" presName="hierChild5" presStyleCnt="0"/>
      <dgm:spPr/>
    </dgm:pt>
    <dgm:pt modelId="{A96F45EC-0483-44B1-AD6D-6B1A8BA479F2}" type="pres">
      <dgm:prSet presAssocID="{DE1F6087-CA98-41F1-90C8-C5432DDBB42C}" presName="Name50" presStyleLbl="parChTrans1D2" presStyleIdx="3" presStyleCnt="4"/>
      <dgm:spPr/>
    </dgm:pt>
    <dgm:pt modelId="{DE2F881B-CAB7-4EA4-B348-81B762623214}" type="pres">
      <dgm:prSet presAssocID="{953EA82C-3ABC-40F4-B2FD-C8038AD663A7}" presName="hierRoot2" presStyleCnt="0">
        <dgm:presLayoutVars>
          <dgm:hierBranch val="init"/>
        </dgm:presLayoutVars>
      </dgm:prSet>
      <dgm:spPr/>
    </dgm:pt>
    <dgm:pt modelId="{88DBA632-BECE-40DD-8246-467A728B4313}" type="pres">
      <dgm:prSet presAssocID="{953EA82C-3ABC-40F4-B2FD-C8038AD663A7}" presName="rootComposite" presStyleCnt="0"/>
      <dgm:spPr/>
    </dgm:pt>
    <dgm:pt modelId="{64DCD1E5-36F7-4557-9114-0832299C5956}" type="pres">
      <dgm:prSet presAssocID="{953EA82C-3ABC-40F4-B2FD-C8038AD663A7}" presName="rootText" presStyleLbl="node2" presStyleIdx="3" presStyleCnt="4" custScaleX="749537" custScaleY="223454">
        <dgm:presLayoutVars>
          <dgm:chPref val="3"/>
        </dgm:presLayoutVars>
      </dgm:prSet>
      <dgm:spPr/>
    </dgm:pt>
    <dgm:pt modelId="{1DCC140A-3AED-4810-AD51-A4C821E4C872}" type="pres">
      <dgm:prSet presAssocID="{953EA82C-3ABC-40F4-B2FD-C8038AD663A7}" presName="rootConnector" presStyleLbl="node2" presStyleIdx="3" presStyleCnt="4"/>
      <dgm:spPr/>
    </dgm:pt>
    <dgm:pt modelId="{9AB21001-0167-403F-B14D-2415EAB78592}" type="pres">
      <dgm:prSet presAssocID="{953EA82C-3ABC-40F4-B2FD-C8038AD663A7}" presName="hierChild4" presStyleCnt="0"/>
      <dgm:spPr/>
    </dgm:pt>
    <dgm:pt modelId="{9A8472E5-5013-4AE4-8A89-F375CB06805E}" type="pres">
      <dgm:prSet presAssocID="{953EA82C-3ABC-40F4-B2FD-C8038AD663A7}" presName="hierChild5" presStyleCnt="0"/>
      <dgm:spPr/>
    </dgm:pt>
    <dgm:pt modelId="{7EC009C2-051E-40CE-8CDF-EC7C0F04C0D1}" type="pres">
      <dgm:prSet presAssocID="{A5A2E10F-B655-4CA2-9A50-8DF3A7E62E3A}" presName="hierChild3" presStyleCnt="0"/>
      <dgm:spPr/>
    </dgm:pt>
  </dgm:ptLst>
  <dgm:cxnLst>
    <dgm:cxn modelId="{2AEFB301-2647-4D60-8A69-25BA6B316C9F}" srcId="{A5A2E10F-B655-4CA2-9A50-8DF3A7E62E3A}" destId="{7FC873B0-3AFE-40AB-9693-91BD49738D12}" srcOrd="2" destOrd="0" parTransId="{4F41DB88-8900-4DF5-8083-A4839F1755E1}" sibTransId="{425C7259-DA5F-49A0-955A-F5726AB5601B}"/>
    <dgm:cxn modelId="{4F64780D-177A-4360-93C5-23326BC5A62D}" type="presOf" srcId="{7FC873B0-3AFE-40AB-9693-91BD49738D12}" destId="{43907421-A54B-4C51-A77A-7C9F6B68EA13}" srcOrd="1" destOrd="0" presId="urn:microsoft.com/office/officeart/2005/8/layout/orgChart1"/>
    <dgm:cxn modelId="{984E9F0F-7F85-4744-9A98-879B58E182E9}" type="presOf" srcId="{31CC1B48-7481-4304-8C3D-E11EBE146671}" destId="{2A52B004-3DD3-4AB6-8A7C-8124B68B5017}" srcOrd="0" destOrd="0" presId="urn:microsoft.com/office/officeart/2005/8/layout/orgChart1"/>
    <dgm:cxn modelId="{E1B35E12-4BA4-4538-8981-8E0B75CBED36}" type="presOf" srcId="{0AA94839-1B1A-4292-A542-5E674064FEE9}" destId="{49317774-FF67-4C53-A948-33F3D6A48463}" srcOrd="0" destOrd="0" presId="urn:microsoft.com/office/officeart/2005/8/layout/orgChart1"/>
    <dgm:cxn modelId="{D1F90B18-E763-4946-A318-542142766C6E}" srcId="{154CB784-7027-49FA-B16E-E0E0D0257421}" destId="{A5A2E10F-B655-4CA2-9A50-8DF3A7E62E3A}" srcOrd="0" destOrd="0" parTransId="{91EDC5C2-FEE8-4BAB-A483-559A00CBFA9C}" sibTransId="{E590E71F-B1EE-4076-A9D8-57481E61F4EF}"/>
    <dgm:cxn modelId="{2C2C6F5D-58A9-4C5E-85E0-CC5B79252B0D}" type="presOf" srcId="{A5ACE148-CA53-453C-BF9A-32335CDDE7A7}" destId="{5AE55AE6-111F-49DD-A271-3416FE1F9FAB}" srcOrd="0" destOrd="0" presId="urn:microsoft.com/office/officeart/2005/8/layout/orgChart1"/>
    <dgm:cxn modelId="{AD672567-9A7E-4345-9831-557F38492B7B}" type="presOf" srcId="{7FC873B0-3AFE-40AB-9693-91BD49738D12}" destId="{F6E702A1-FDDE-45B5-8411-9DAD9B96A6F4}" srcOrd="0" destOrd="0" presId="urn:microsoft.com/office/officeart/2005/8/layout/orgChart1"/>
    <dgm:cxn modelId="{B52F3468-C32E-47E8-92CC-E9FE822F6EBE}" srcId="{A5A2E10F-B655-4CA2-9A50-8DF3A7E62E3A}" destId="{953EA82C-3ABC-40F4-B2FD-C8038AD663A7}" srcOrd="3" destOrd="0" parTransId="{DE1F6087-CA98-41F1-90C8-C5432DDBB42C}" sibTransId="{935139E9-8A63-4B96-A5E5-21E39BF61D13}"/>
    <dgm:cxn modelId="{70F27B58-C736-462F-812D-33D1D9AE1BE4}" type="presOf" srcId="{953EA82C-3ABC-40F4-B2FD-C8038AD663A7}" destId="{64DCD1E5-36F7-4557-9114-0832299C5956}" srcOrd="0" destOrd="0" presId="urn:microsoft.com/office/officeart/2005/8/layout/orgChart1"/>
    <dgm:cxn modelId="{8C4B4D79-5634-4010-A96F-EA2116FBFED2}" type="presOf" srcId="{3A8C4363-F833-4C01-BD47-D2C4EDC5DDDB}" destId="{342035E3-6BE4-4A79-AF1A-45694D1753FA}" srcOrd="1" destOrd="0" presId="urn:microsoft.com/office/officeart/2005/8/layout/orgChart1"/>
    <dgm:cxn modelId="{A76C697A-934E-4747-BB13-9FE8D5211D1C}" type="presOf" srcId="{0AA94839-1B1A-4292-A542-5E674064FEE9}" destId="{E44220CC-B518-4EB5-AB05-20D8D4E133F3}" srcOrd="1" destOrd="0" presId="urn:microsoft.com/office/officeart/2005/8/layout/orgChart1"/>
    <dgm:cxn modelId="{A9E69780-47A0-4DB1-B58B-429D2443C3F8}" type="presOf" srcId="{4F41DB88-8900-4DF5-8083-A4839F1755E1}" destId="{A8E6EB87-11BE-42D8-A0A6-4BBF09A2AB8B}" srcOrd="0" destOrd="0" presId="urn:microsoft.com/office/officeart/2005/8/layout/orgChart1"/>
    <dgm:cxn modelId="{E4446A87-2D70-4411-9344-B05D964063D0}" srcId="{A5A2E10F-B655-4CA2-9A50-8DF3A7E62E3A}" destId="{0AA94839-1B1A-4292-A542-5E674064FEE9}" srcOrd="0" destOrd="0" parTransId="{31CC1B48-7481-4304-8C3D-E11EBE146671}" sibTransId="{77E14185-E4E3-44B0-BC83-CD67D6E34021}"/>
    <dgm:cxn modelId="{F9A7FE8B-E7FA-4005-8F76-76C059DA9981}" srcId="{A5A2E10F-B655-4CA2-9A50-8DF3A7E62E3A}" destId="{3A8C4363-F833-4C01-BD47-D2C4EDC5DDDB}" srcOrd="1" destOrd="0" parTransId="{A5ACE148-CA53-453C-BF9A-32335CDDE7A7}" sibTransId="{7D0B9E7C-EE47-4B5F-B92F-1D7CB39894BB}"/>
    <dgm:cxn modelId="{A37A308C-2E5A-4855-A018-E9637279A15A}" type="presOf" srcId="{3A8C4363-F833-4C01-BD47-D2C4EDC5DDDB}" destId="{A4FFBF9E-A0BE-4F0F-B42D-6C407430FDAD}" srcOrd="0" destOrd="0" presId="urn:microsoft.com/office/officeart/2005/8/layout/orgChart1"/>
    <dgm:cxn modelId="{9DC9E1B1-FDB6-4452-AFEB-D392D996C011}" type="presOf" srcId="{154CB784-7027-49FA-B16E-E0E0D0257421}" destId="{30045D17-4AF5-4939-BDCE-DEB54618B698}" srcOrd="0" destOrd="0" presId="urn:microsoft.com/office/officeart/2005/8/layout/orgChart1"/>
    <dgm:cxn modelId="{718C3BD3-FB71-4F0B-8CCF-F2584B0E05C0}" type="presOf" srcId="{DE1F6087-CA98-41F1-90C8-C5432DDBB42C}" destId="{A96F45EC-0483-44B1-AD6D-6B1A8BA479F2}" srcOrd="0" destOrd="0" presId="urn:microsoft.com/office/officeart/2005/8/layout/orgChart1"/>
    <dgm:cxn modelId="{B7A059D3-FE83-4E5E-B6C3-F1AEC21B9C36}" type="presOf" srcId="{A5A2E10F-B655-4CA2-9A50-8DF3A7E62E3A}" destId="{81BC50C4-A85F-4DE6-A711-C30C22390CD6}" srcOrd="1" destOrd="0" presId="urn:microsoft.com/office/officeart/2005/8/layout/orgChart1"/>
    <dgm:cxn modelId="{CC4F1BDA-791A-4EAE-BDDD-A1768E6C4599}" type="presOf" srcId="{A5A2E10F-B655-4CA2-9A50-8DF3A7E62E3A}" destId="{893708FC-01AC-48E9-A11B-736AA4AC7000}" srcOrd="0" destOrd="0" presId="urn:microsoft.com/office/officeart/2005/8/layout/orgChart1"/>
    <dgm:cxn modelId="{98B5B8E7-84E7-4FB5-A08A-688314B16FF9}" type="presOf" srcId="{953EA82C-3ABC-40F4-B2FD-C8038AD663A7}" destId="{1DCC140A-3AED-4810-AD51-A4C821E4C872}" srcOrd="1" destOrd="0" presId="urn:microsoft.com/office/officeart/2005/8/layout/orgChart1"/>
    <dgm:cxn modelId="{CA880F98-95B7-474A-952F-C5A702779302}" type="presParOf" srcId="{30045D17-4AF5-4939-BDCE-DEB54618B698}" destId="{D588A956-40FE-48ED-9A23-604CBE60177E}" srcOrd="0" destOrd="0" presId="urn:microsoft.com/office/officeart/2005/8/layout/orgChart1"/>
    <dgm:cxn modelId="{D83C5F81-C3E7-4906-ABA8-D2A48C60652B}" type="presParOf" srcId="{D588A956-40FE-48ED-9A23-604CBE60177E}" destId="{4408B24C-0D5D-42FC-BD11-3D3B1C8CA136}" srcOrd="0" destOrd="0" presId="urn:microsoft.com/office/officeart/2005/8/layout/orgChart1"/>
    <dgm:cxn modelId="{239662DF-C21F-4A26-B5C3-1137A1C4EC14}" type="presParOf" srcId="{4408B24C-0D5D-42FC-BD11-3D3B1C8CA136}" destId="{893708FC-01AC-48E9-A11B-736AA4AC7000}" srcOrd="0" destOrd="0" presId="urn:microsoft.com/office/officeart/2005/8/layout/orgChart1"/>
    <dgm:cxn modelId="{5521FCE5-86F1-48FE-A1CF-410B1A76724A}" type="presParOf" srcId="{4408B24C-0D5D-42FC-BD11-3D3B1C8CA136}" destId="{81BC50C4-A85F-4DE6-A711-C30C22390CD6}" srcOrd="1" destOrd="0" presId="urn:microsoft.com/office/officeart/2005/8/layout/orgChart1"/>
    <dgm:cxn modelId="{79C1895A-AAEF-417A-B7F4-D3119C4993CD}" type="presParOf" srcId="{D588A956-40FE-48ED-9A23-604CBE60177E}" destId="{361CC05B-4CC5-402C-BBEA-2DD5ABECA29C}" srcOrd="1" destOrd="0" presId="urn:microsoft.com/office/officeart/2005/8/layout/orgChart1"/>
    <dgm:cxn modelId="{DE0DC798-ECC5-4B42-B478-4459514D7510}" type="presParOf" srcId="{361CC05B-4CC5-402C-BBEA-2DD5ABECA29C}" destId="{2A52B004-3DD3-4AB6-8A7C-8124B68B5017}" srcOrd="0" destOrd="0" presId="urn:microsoft.com/office/officeart/2005/8/layout/orgChart1"/>
    <dgm:cxn modelId="{00643ED1-2AE7-4412-BED3-A67603F4A6B8}" type="presParOf" srcId="{361CC05B-4CC5-402C-BBEA-2DD5ABECA29C}" destId="{13673E02-F612-4F82-8B2C-A5ED2F1E627D}" srcOrd="1" destOrd="0" presId="urn:microsoft.com/office/officeart/2005/8/layout/orgChart1"/>
    <dgm:cxn modelId="{E158DD60-DD45-4556-8940-B3BA26445A34}" type="presParOf" srcId="{13673E02-F612-4F82-8B2C-A5ED2F1E627D}" destId="{BE01C09F-B9CB-4D41-A7F0-34E84DBBC514}" srcOrd="0" destOrd="0" presId="urn:microsoft.com/office/officeart/2005/8/layout/orgChart1"/>
    <dgm:cxn modelId="{500FE91E-D4FF-4568-9C0E-EC55B287B5F1}" type="presParOf" srcId="{BE01C09F-B9CB-4D41-A7F0-34E84DBBC514}" destId="{49317774-FF67-4C53-A948-33F3D6A48463}" srcOrd="0" destOrd="0" presId="urn:microsoft.com/office/officeart/2005/8/layout/orgChart1"/>
    <dgm:cxn modelId="{C3BD3155-5A95-4062-9CB7-C90E2893B6F3}" type="presParOf" srcId="{BE01C09F-B9CB-4D41-A7F0-34E84DBBC514}" destId="{E44220CC-B518-4EB5-AB05-20D8D4E133F3}" srcOrd="1" destOrd="0" presId="urn:microsoft.com/office/officeart/2005/8/layout/orgChart1"/>
    <dgm:cxn modelId="{32322D62-07C5-440E-93D1-11C9CDBE6360}" type="presParOf" srcId="{13673E02-F612-4F82-8B2C-A5ED2F1E627D}" destId="{12A3C164-926C-4C48-AF7A-E81D784C8BF5}" srcOrd="1" destOrd="0" presId="urn:microsoft.com/office/officeart/2005/8/layout/orgChart1"/>
    <dgm:cxn modelId="{FD88B94B-28BD-4FA7-9387-50BD4EDCD1CB}" type="presParOf" srcId="{13673E02-F612-4F82-8B2C-A5ED2F1E627D}" destId="{1238474C-A0FD-4CF0-9BD0-487AD52422E6}" srcOrd="2" destOrd="0" presId="urn:microsoft.com/office/officeart/2005/8/layout/orgChart1"/>
    <dgm:cxn modelId="{2F8C2487-A5D5-4087-92E3-33024C299884}" type="presParOf" srcId="{361CC05B-4CC5-402C-BBEA-2DD5ABECA29C}" destId="{5AE55AE6-111F-49DD-A271-3416FE1F9FAB}" srcOrd="2" destOrd="0" presId="urn:microsoft.com/office/officeart/2005/8/layout/orgChart1"/>
    <dgm:cxn modelId="{BEEE4207-06F3-43B1-A889-D43AC9638B43}" type="presParOf" srcId="{361CC05B-4CC5-402C-BBEA-2DD5ABECA29C}" destId="{F220856A-7CDD-482C-AE60-FEEF79D6633C}" srcOrd="3" destOrd="0" presId="urn:microsoft.com/office/officeart/2005/8/layout/orgChart1"/>
    <dgm:cxn modelId="{FEF17D4E-6942-48A7-9866-622AF2569CED}" type="presParOf" srcId="{F220856A-7CDD-482C-AE60-FEEF79D6633C}" destId="{99AF3112-5C0B-4F56-B38B-93CD1B3C1C68}" srcOrd="0" destOrd="0" presId="urn:microsoft.com/office/officeart/2005/8/layout/orgChart1"/>
    <dgm:cxn modelId="{F8984B7E-48BF-461D-BF5A-4A0CE4FAB483}" type="presParOf" srcId="{99AF3112-5C0B-4F56-B38B-93CD1B3C1C68}" destId="{A4FFBF9E-A0BE-4F0F-B42D-6C407430FDAD}" srcOrd="0" destOrd="0" presId="urn:microsoft.com/office/officeart/2005/8/layout/orgChart1"/>
    <dgm:cxn modelId="{C4B49551-B6BA-42C9-AE98-4C6FADFF2BBA}" type="presParOf" srcId="{99AF3112-5C0B-4F56-B38B-93CD1B3C1C68}" destId="{342035E3-6BE4-4A79-AF1A-45694D1753FA}" srcOrd="1" destOrd="0" presId="urn:microsoft.com/office/officeart/2005/8/layout/orgChart1"/>
    <dgm:cxn modelId="{7AB29290-3181-4E9F-B648-F9921CDB10BB}" type="presParOf" srcId="{F220856A-7CDD-482C-AE60-FEEF79D6633C}" destId="{CB88C5F0-D0EC-4317-8427-0F881AEFEA7A}" srcOrd="1" destOrd="0" presId="urn:microsoft.com/office/officeart/2005/8/layout/orgChart1"/>
    <dgm:cxn modelId="{BDB5AD69-90F3-4254-A69C-414A6646C112}" type="presParOf" srcId="{F220856A-7CDD-482C-AE60-FEEF79D6633C}" destId="{6C55F17B-D0F9-46D1-9D5C-64E7261A6B2C}" srcOrd="2" destOrd="0" presId="urn:microsoft.com/office/officeart/2005/8/layout/orgChart1"/>
    <dgm:cxn modelId="{BA3CA7C5-D7A5-49B7-8454-29FFCEB71F5A}" type="presParOf" srcId="{361CC05B-4CC5-402C-BBEA-2DD5ABECA29C}" destId="{A8E6EB87-11BE-42D8-A0A6-4BBF09A2AB8B}" srcOrd="4" destOrd="0" presId="urn:microsoft.com/office/officeart/2005/8/layout/orgChart1"/>
    <dgm:cxn modelId="{AB4D9497-F799-4384-92C8-37C6BFB1F120}" type="presParOf" srcId="{361CC05B-4CC5-402C-BBEA-2DD5ABECA29C}" destId="{170C539B-38E0-457E-BFDD-0025AE5358F8}" srcOrd="5" destOrd="0" presId="urn:microsoft.com/office/officeart/2005/8/layout/orgChart1"/>
    <dgm:cxn modelId="{98C37838-A882-44F2-B16E-8D5206A37450}" type="presParOf" srcId="{170C539B-38E0-457E-BFDD-0025AE5358F8}" destId="{24DADDBA-8793-4C8F-BDC5-661B84659B57}" srcOrd="0" destOrd="0" presId="urn:microsoft.com/office/officeart/2005/8/layout/orgChart1"/>
    <dgm:cxn modelId="{508C1FB1-DEB1-401E-9E97-AA0249DE2274}" type="presParOf" srcId="{24DADDBA-8793-4C8F-BDC5-661B84659B57}" destId="{F6E702A1-FDDE-45B5-8411-9DAD9B96A6F4}" srcOrd="0" destOrd="0" presId="urn:microsoft.com/office/officeart/2005/8/layout/orgChart1"/>
    <dgm:cxn modelId="{B8D9D249-37A7-4849-A7B0-A953909F4089}" type="presParOf" srcId="{24DADDBA-8793-4C8F-BDC5-661B84659B57}" destId="{43907421-A54B-4C51-A77A-7C9F6B68EA13}" srcOrd="1" destOrd="0" presId="urn:microsoft.com/office/officeart/2005/8/layout/orgChart1"/>
    <dgm:cxn modelId="{C9E285A6-D49A-4808-9F8A-6B35DC5DBC75}" type="presParOf" srcId="{170C539B-38E0-457E-BFDD-0025AE5358F8}" destId="{2FC1E84E-6514-4A14-9DEB-F20C4354A3D2}" srcOrd="1" destOrd="0" presId="urn:microsoft.com/office/officeart/2005/8/layout/orgChart1"/>
    <dgm:cxn modelId="{C6E1EEBA-C275-44CC-B476-189D3EAAAE6A}" type="presParOf" srcId="{170C539B-38E0-457E-BFDD-0025AE5358F8}" destId="{E454C33B-6884-4BD8-A4CA-83A2432AC458}" srcOrd="2" destOrd="0" presId="urn:microsoft.com/office/officeart/2005/8/layout/orgChart1"/>
    <dgm:cxn modelId="{B0B69901-D043-4C84-B676-F70EE471EC30}" type="presParOf" srcId="{361CC05B-4CC5-402C-BBEA-2DD5ABECA29C}" destId="{A96F45EC-0483-44B1-AD6D-6B1A8BA479F2}" srcOrd="6" destOrd="0" presId="urn:microsoft.com/office/officeart/2005/8/layout/orgChart1"/>
    <dgm:cxn modelId="{C66403F2-486C-4D35-BB9F-CA121DFCBEB4}" type="presParOf" srcId="{361CC05B-4CC5-402C-BBEA-2DD5ABECA29C}" destId="{DE2F881B-CAB7-4EA4-B348-81B762623214}" srcOrd="7" destOrd="0" presId="urn:microsoft.com/office/officeart/2005/8/layout/orgChart1"/>
    <dgm:cxn modelId="{C9B1BC00-046D-45CB-88B0-9AFE3B8124F8}" type="presParOf" srcId="{DE2F881B-CAB7-4EA4-B348-81B762623214}" destId="{88DBA632-BECE-40DD-8246-467A728B4313}" srcOrd="0" destOrd="0" presId="urn:microsoft.com/office/officeart/2005/8/layout/orgChart1"/>
    <dgm:cxn modelId="{CF68A27E-D67B-4D7B-ABAE-171A992E7159}" type="presParOf" srcId="{88DBA632-BECE-40DD-8246-467A728B4313}" destId="{64DCD1E5-36F7-4557-9114-0832299C5956}" srcOrd="0" destOrd="0" presId="urn:microsoft.com/office/officeart/2005/8/layout/orgChart1"/>
    <dgm:cxn modelId="{CC712EEB-043E-41A3-9A9B-E099F816C7A9}" type="presParOf" srcId="{88DBA632-BECE-40DD-8246-467A728B4313}" destId="{1DCC140A-3AED-4810-AD51-A4C821E4C872}" srcOrd="1" destOrd="0" presId="urn:microsoft.com/office/officeart/2005/8/layout/orgChart1"/>
    <dgm:cxn modelId="{B7F4482B-C373-4A65-A8C3-2FEC78F7006A}" type="presParOf" srcId="{DE2F881B-CAB7-4EA4-B348-81B762623214}" destId="{9AB21001-0167-403F-B14D-2415EAB78592}" srcOrd="1" destOrd="0" presId="urn:microsoft.com/office/officeart/2005/8/layout/orgChart1"/>
    <dgm:cxn modelId="{BF81CCF2-8E0D-4737-836A-13CFC883EAEB}" type="presParOf" srcId="{DE2F881B-CAB7-4EA4-B348-81B762623214}" destId="{9A8472E5-5013-4AE4-8A89-F375CB06805E}" srcOrd="2" destOrd="0" presId="urn:microsoft.com/office/officeart/2005/8/layout/orgChart1"/>
    <dgm:cxn modelId="{739A859C-AD90-49CC-A81C-4D9579C4F5CF}" type="presParOf" srcId="{D588A956-40FE-48ED-9A23-604CBE60177E}" destId="{7EC009C2-051E-40CE-8CDF-EC7C0F04C0D1}" srcOrd="2" destOrd="0" presId="urn:microsoft.com/office/officeart/2005/8/layout/orgChar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C517BD-2DC7-45A9-80D9-B9CAF824E8E7}">
      <dsp:nvSpPr>
        <dsp:cNvPr id="0" name=""/>
        <dsp:cNvSpPr/>
      </dsp:nvSpPr>
      <dsp:spPr>
        <a:xfrm>
          <a:off x="0" y="542694"/>
          <a:ext cx="5486400" cy="252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1A60BDD-E846-418C-8752-47AB88718362}">
      <dsp:nvSpPr>
        <dsp:cNvPr id="0" name=""/>
        <dsp:cNvSpPr/>
      </dsp:nvSpPr>
      <dsp:spPr>
        <a:xfrm>
          <a:off x="274052" y="64667"/>
          <a:ext cx="3836729" cy="62562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Економічне підгрунття для включення  земель  водного фонду в економіку</a:t>
          </a:r>
        </a:p>
      </dsp:txBody>
      <dsp:txXfrm>
        <a:off x="304593" y="95208"/>
        <a:ext cx="3775647" cy="564544"/>
      </dsp:txXfrm>
    </dsp:sp>
    <dsp:sp modelId="{0201B145-95BE-45EA-82A3-3E1CB3BEF3FF}">
      <dsp:nvSpPr>
        <dsp:cNvPr id="0" name=""/>
        <dsp:cNvSpPr/>
      </dsp:nvSpPr>
      <dsp:spPr>
        <a:xfrm>
          <a:off x="0" y="1340571"/>
          <a:ext cx="5486400" cy="252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7F81A98-7002-4116-BE8F-F23AF3664D6F}">
      <dsp:nvSpPr>
        <dsp:cNvPr id="0" name=""/>
        <dsp:cNvSpPr/>
      </dsp:nvSpPr>
      <dsp:spPr>
        <a:xfrm>
          <a:off x="235953" y="848694"/>
          <a:ext cx="3836729" cy="63947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Відображення  земель водного фонду в бухгалтерському обліку</a:t>
          </a:r>
        </a:p>
      </dsp:txBody>
      <dsp:txXfrm>
        <a:off x="267170" y="879911"/>
        <a:ext cx="3774295" cy="577043"/>
      </dsp:txXfrm>
    </dsp:sp>
    <dsp:sp modelId="{1C790652-3677-4E0F-A509-736348AF9DC4}">
      <dsp:nvSpPr>
        <dsp:cNvPr id="0" name=""/>
        <dsp:cNvSpPr/>
      </dsp:nvSpPr>
      <dsp:spPr>
        <a:xfrm>
          <a:off x="0" y="2112942"/>
          <a:ext cx="5486400" cy="252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B7E25F4-47E7-4CC6-BD57-DA4CAD0C9247}">
      <dsp:nvSpPr>
        <dsp:cNvPr id="0" name=""/>
        <dsp:cNvSpPr/>
      </dsp:nvSpPr>
      <dsp:spPr>
        <a:xfrm>
          <a:off x="274052" y="1646571"/>
          <a:ext cx="3836729" cy="6139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Укладання угод щодо передачі у користування водних об’єктів</a:t>
          </a:r>
        </a:p>
      </dsp:txBody>
      <dsp:txXfrm>
        <a:off x="304024" y="1676543"/>
        <a:ext cx="3776785" cy="554027"/>
      </dsp:txXfrm>
    </dsp:sp>
    <dsp:sp modelId="{56D02D3F-3EBD-4875-A36E-D39F66BAD919}">
      <dsp:nvSpPr>
        <dsp:cNvPr id="0" name=""/>
        <dsp:cNvSpPr/>
      </dsp:nvSpPr>
      <dsp:spPr>
        <a:xfrm>
          <a:off x="0" y="2883732"/>
          <a:ext cx="5486400" cy="252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39ADDE7-BB68-45E2-BAF7-1DA782F6569E}">
      <dsp:nvSpPr>
        <dsp:cNvPr id="0" name=""/>
        <dsp:cNvSpPr/>
      </dsp:nvSpPr>
      <dsp:spPr>
        <a:xfrm>
          <a:off x="264526" y="2454661"/>
          <a:ext cx="3836729" cy="61238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Оподаткувння земель водного фонду</a:t>
          </a:r>
        </a:p>
      </dsp:txBody>
      <dsp:txXfrm>
        <a:off x="294420" y="2484555"/>
        <a:ext cx="3776941" cy="55260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D21F06-8518-4FF3-B693-36431D1EF94A}">
      <dsp:nvSpPr>
        <dsp:cNvPr id="0" name=""/>
        <dsp:cNvSpPr/>
      </dsp:nvSpPr>
      <dsp:spPr>
        <a:xfrm>
          <a:off x="0" y="560885"/>
          <a:ext cx="5486400" cy="4032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F3A482F-6106-4DDF-9E8D-FC41F69AA7FA}">
      <dsp:nvSpPr>
        <dsp:cNvPr id="0" name=""/>
        <dsp:cNvSpPr/>
      </dsp:nvSpPr>
      <dsp:spPr>
        <a:xfrm>
          <a:off x="255252" y="0"/>
          <a:ext cx="3840480" cy="78774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Врегулювання організації господарського використання земель водного фонду</a:t>
          </a:r>
        </a:p>
      </dsp:txBody>
      <dsp:txXfrm>
        <a:off x="293707" y="38455"/>
        <a:ext cx="3763570" cy="710839"/>
      </dsp:txXfrm>
    </dsp:sp>
    <dsp:sp modelId="{9CC6E238-368C-4358-B656-6BAC040903AC}">
      <dsp:nvSpPr>
        <dsp:cNvPr id="0" name=""/>
        <dsp:cNvSpPr/>
      </dsp:nvSpPr>
      <dsp:spPr>
        <a:xfrm>
          <a:off x="0" y="1792110"/>
          <a:ext cx="5486400" cy="4032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2CE0364-6C64-4B07-B0B3-251BD2660F2C}">
      <dsp:nvSpPr>
        <dsp:cNvPr id="0" name=""/>
        <dsp:cNvSpPr/>
      </dsp:nvSpPr>
      <dsp:spPr>
        <a:xfrm>
          <a:off x="274052" y="1080964"/>
          <a:ext cx="3836729" cy="88253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Врегулювання надання у використання  водних об</a:t>
          </a:r>
          <a:r>
            <a:rPr lang="en-US" sz="1400" kern="1200">
              <a:latin typeface="Times New Roman" pitchFamily="18" charset="0"/>
              <a:cs typeface="Times New Roman" pitchFamily="18" charset="0"/>
            </a:rPr>
            <a:t>'</a:t>
          </a:r>
          <a:r>
            <a:rPr lang="uk-UA" sz="1400" kern="1200">
              <a:latin typeface="Times New Roman" pitchFamily="18" charset="0"/>
              <a:cs typeface="Times New Roman" pitchFamily="18" charset="0"/>
            </a:rPr>
            <a:t>ктів</a:t>
          </a:r>
        </a:p>
      </dsp:txBody>
      <dsp:txXfrm>
        <a:off x="317134" y="1124046"/>
        <a:ext cx="3750565" cy="796370"/>
      </dsp:txXfrm>
    </dsp:sp>
    <dsp:sp modelId="{AC8252AF-01D2-4EBC-ADB6-B18923AE48D7}">
      <dsp:nvSpPr>
        <dsp:cNvPr id="0" name=""/>
        <dsp:cNvSpPr/>
      </dsp:nvSpPr>
      <dsp:spPr>
        <a:xfrm>
          <a:off x="0" y="2787903"/>
          <a:ext cx="5486400" cy="4032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8C9E986-D0C6-415F-BF9F-639FE384636D}">
      <dsp:nvSpPr>
        <dsp:cNvPr id="0" name=""/>
        <dsp:cNvSpPr/>
      </dsp:nvSpPr>
      <dsp:spPr>
        <a:xfrm>
          <a:off x="293093" y="2243611"/>
          <a:ext cx="3836729" cy="83760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Врегулюванння відшкодування збитків, пов</a:t>
          </a:r>
          <a:r>
            <a:rPr lang="en-US" sz="1400" kern="1200">
              <a:latin typeface="Times New Roman" pitchFamily="18" charset="0"/>
              <a:cs typeface="Times New Roman" pitchFamily="18" charset="0"/>
            </a:rPr>
            <a:t>'</a:t>
          </a:r>
          <a:r>
            <a:rPr lang="uk-UA" sz="1400" kern="1200">
              <a:latin typeface="Times New Roman" pitchFamily="18" charset="0"/>
              <a:cs typeface="Times New Roman" pitchFamily="18" charset="0"/>
            </a:rPr>
            <a:t>язаних із порушенням норм раціонального використання водного фонду </a:t>
          </a:r>
        </a:p>
      </dsp:txBody>
      <dsp:txXfrm>
        <a:off x="333981" y="2284499"/>
        <a:ext cx="3754953" cy="75582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123F25-A32D-415F-AEDD-C905FCDFC84D}">
      <dsp:nvSpPr>
        <dsp:cNvPr id="0" name=""/>
        <dsp:cNvSpPr/>
      </dsp:nvSpPr>
      <dsp:spPr>
        <a:xfrm>
          <a:off x="0" y="612003"/>
          <a:ext cx="5486400" cy="504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9760602-1809-4D97-A099-0FA9A9B3F57D}">
      <dsp:nvSpPr>
        <dsp:cNvPr id="0" name=""/>
        <dsp:cNvSpPr/>
      </dsp:nvSpPr>
      <dsp:spPr>
        <a:xfrm>
          <a:off x="274320" y="26999"/>
          <a:ext cx="4507225" cy="88020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Вилученні з річок частини стоку на господарсько-побутові, сільськогосподарські та промислові цілі</a:t>
          </a:r>
        </a:p>
      </dsp:txBody>
      <dsp:txXfrm>
        <a:off x="317288" y="69967"/>
        <a:ext cx="4421289" cy="794267"/>
      </dsp:txXfrm>
    </dsp:sp>
    <dsp:sp modelId="{52B405B3-9CBE-4E58-9181-84FBC110510A}">
      <dsp:nvSpPr>
        <dsp:cNvPr id="0" name=""/>
        <dsp:cNvSpPr/>
      </dsp:nvSpPr>
      <dsp:spPr>
        <a:xfrm>
          <a:off x="0" y="1762200"/>
          <a:ext cx="5486400" cy="504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3B02E5C-8EA3-4068-8207-2057D9DCCFED}">
      <dsp:nvSpPr>
        <dsp:cNvPr id="0" name=""/>
        <dsp:cNvSpPr/>
      </dsp:nvSpPr>
      <dsp:spPr>
        <a:xfrm>
          <a:off x="274320" y="1224003"/>
          <a:ext cx="4526312" cy="83339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Регулювання і перерозподіл річного стоку</a:t>
          </a:r>
        </a:p>
      </dsp:txBody>
      <dsp:txXfrm>
        <a:off x="315003" y="1264686"/>
        <a:ext cx="4444946" cy="752030"/>
      </dsp:txXfrm>
    </dsp:sp>
    <dsp:sp modelId="{90DBC196-DDA5-4402-9753-6EC73504852B}">
      <dsp:nvSpPr>
        <dsp:cNvPr id="0" name=""/>
        <dsp:cNvSpPr/>
      </dsp:nvSpPr>
      <dsp:spPr>
        <a:xfrm>
          <a:off x="0" y="2669400"/>
          <a:ext cx="5486400" cy="504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40348B1-91F0-4F90-A58F-8882C517C47E}">
      <dsp:nvSpPr>
        <dsp:cNvPr id="0" name=""/>
        <dsp:cNvSpPr/>
      </dsp:nvSpPr>
      <dsp:spPr>
        <a:xfrm>
          <a:off x="274320" y="2374200"/>
          <a:ext cx="4526274" cy="5904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Скидання стічних і поворотних вод </a:t>
          </a:r>
        </a:p>
      </dsp:txBody>
      <dsp:txXfrm>
        <a:off x="303141" y="2403021"/>
        <a:ext cx="4468632" cy="53275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E25A5FE-2B15-4A3A-A430-3C5B8A8FA384}">
      <dsp:nvSpPr>
        <dsp:cNvPr id="0" name=""/>
        <dsp:cNvSpPr/>
      </dsp:nvSpPr>
      <dsp:spPr>
        <a:xfrm>
          <a:off x="961985" y="11277"/>
          <a:ext cx="3486168" cy="463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Вплив на водно-фізичні властивості ґрунтів</a:t>
          </a:r>
          <a:r>
            <a:rPr lang="uk-UA" sz="2200" kern="1200"/>
            <a:t> </a:t>
          </a:r>
        </a:p>
      </dsp:txBody>
      <dsp:txXfrm>
        <a:off x="984602" y="33894"/>
        <a:ext cx="3440934" cy="418086"/>
      </dsp:txXfrm>
    </dsp:sp>
    <dsp:sp modelId="{ED549D23-3783-45FF-8A85-EBC659013F54}">
      <dsp:nvSpPr>
        <dsp:cNvPr id="0" name=""/>
        <dsp:cNvSpPr/>
      </dsp:nvSpPr>
      <dsp:spPr>
        <a:xfrm>
          <a:off x="990596" y="603180"/>
          <a:ext cx="3505206" cy="463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Вплив на хімічний склад води</a:t>
          </a:r>
        </a:p>
      </dsp:txBody>
      <dsp:txXfrm>
        <a:off x="1013213" y="625797"/>
        <a:ext cx="3459972" cy="418086"/>
      </dsp:txXfrm>
    </dsp:sp>
    <dsp:sp modelId="{1DA6AD02-691F-4A90-9AAC-F5832202CC8A}">
      <dsp:nvSpPr>
        <dsp:cNvPr id="0" name=""/>
        <dsp:cNvSpPr/>
      </dsp:nvSpPr>
      <dsp:spPr>
        <a:xfrm>
          <a:off x="0" y="990299"/>
          <a:ext cx="5486400" cy="2980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22860" rIns="128016" bIns="22860" numCol="1" spcCol="1270" anchor="t" anchorCtr="0">
          <a:noAutofit/>
        </a:bodyPr>
        <a:lstStyle/>
        <a:p>
          <a:pPr marL="114300" lvl="1" indent="-114300" algn="ctr" defTabSz="622300">
            <a:lnSpc>
              <a:spcPct val="90000"/>
            </a:lnSpc>
            <a:spcBef>
              <a:spcPct val="0"/>
            </a:spcBef>
            <a:spcAft>
              <a:spcPct val="20000"/>
            </a:spcAft>
            <a:buChar char="•"/>
          </a:pPr>
          <a:endParaRPr lang="uk-UA" sz="1400" kern="1200"/>
        </a:p>
      </dsp:txBody>
      <dsp:txXfrm>
        <a:off x="0" y="990299"/>
        <a:ext cx="5486400" cy="298080"/>
      </dsp:txXfrm>
    </dsp:sp>
    <dsp:sp modelId="{13153734-1986-40BC-8A12-EFE11E13DA52}">
      <dsp:nvSpPr>
        <dsp:cNvPr id="0" name=""/>
        <dsp:cNvSpPr/>
      </dsp:nvSpPr>
      <dsp:spPr>
        <a:xfrm>
          <a:off x="952576" y="1150556"/>
          <a:ext cx="3543281" cy="470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Порушення теплового і водного балансу</a:t>
          </a:r>
        </a:p>
      </dsp:txBody>
      <dsp:txXfrm>
        <a:off x="975551" y="1173531"/>
        <a:ext cx="3497331" cy="424690"/>
      </dsp:txXfrm>
    </dsp:sp>
    <dsp:sp modelId="{7BB0FFB2-69D9-4326-9160-F206D610D95C}">
      <dsp:nvSpPr>
        <dsp:cNvPr id="0" name=""/>
        <dsp:cNvSpPr/>
      </dsp:nvSpPr>
      <dsp:spPr>
        <a:xfrm>
          <a:off x="981078" y="1698353"/>
          <a:ext cx="3524243" cy="463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itchFamily="18" charset="0"/>
              <a:cs typeface="Times New Roman" pitchFamily="18" charset="0"/>
            </a:rPr>
            <a:t>Порушення взаємозв</a:t>
          </a:r>
          <a:r>
            <a:rPr lang="en-US" sz="1400" kern="1200">
              <a:latin typeface="Times New Roman" pitchFamily="18" charset="0"/>
              <a:cs typeface="Times New Roman" pitchFamily="18" charset="0"/>
            </a:rPr>
            <a:t>'</a:t>
          </a:r>
          <a:r>
            <a:rPr lang="uk-UA" sz="1400" kern="1200">
              <a:latin typeface="Times New Roman" pitchFamily="18" charset="0"/>
              <a:cs typeface="Times New Roman" pitchFamily="18" charset="0"/>
            </a:rPr>
            <a:t>язку поверхневих і підземних вод</a:t>
          </a:r>
        </a:p>
      </dsp:txBody>
      <dsp:txXfrm>
        <a:off x="1003695" y="1720970"/>
        <a:ext cx="3479009" cy="41808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6F45EC-0483-44B1-AD6D-6B1A8BA479F2}">
      <dsp:nvSpPr>
        <dsp:cNvPr id="0" name=""/>
        <dsp:cNvSpPr/>
      </dsp:nvSpPr>
      <dsp:spPr>
        <a:xfrm>
          <a:off x="224922" y="656787"/>
          <a:ext cx="339994" cy="2727968"/>
        </a:xfrm>
        <a:custGeom>
          <a:avLst/>
          <a:gdLst/>
          <a:ahLst/>
          <a:cxnLst/>
          <a:rect l="0" t="0" r="0" b="0"/>
          <a:pathLst>
            <a:path>
              <a:moveTo>
                <a:pt x="0" y="0"/>
              </a:moveTo>
              <a:lnTo>
                <a:pt x="0" y="2727968"/>
              </a:lnTo>
              <a:lnTo>
                <a:pt x="339994" y="2727968"/>
              </a:lnTo>
            </a:path>
          </a:pathLst>
        </a:custGeom>
        <a:noFill/>
        <a:ln w="12700" cap="flat" cmpd="sng" algn="ctr">
          <a:solidFill>
            <a:schemeClr val="dk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8E6EB87-11BE-42D8-A0A6-4BBF09A2AB8B}">
      <dsp:nvSpPr>
        <dsp:cNvPr id="0" name=""/>
        <dsp:cNvSpPr/>
      </dsp:nvSpPr>
      <dsp:spPr>
        <a:xfrm>
          <a:off x="224922" y="656787"/>
          <a:ext cx="339994" cy="1811589"/>
        </a:xfrm>
        <a:custGeom>
          <a:avLst/>
          <a:gdLst/>
          <a:ahLst/>
          <a:cxnLst/>
          <a:rect l="0" t="0" r="0" b="0"/>
          <a:pathLst>
            <a:path>
              <a:moveTo>
                <a:pt x="0" y="0"/>
              </a:moveTo>
              <a:lnTo>
                <a:pt x="0" y="1811589"/>
              </a:lnTo>
              <a:lnTo>
                <a:pt x="339994" y="1811589"/>
              </a:lnTo>
            </a:path>
          </a:pathLst>
        </a:custGeom>
        <a:noFill/>
        <a:ln w="12700" cap="flat" cmpd="sng" algn="ctr">
          <a:solidFill>
            <a:schemeClr val="dk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AE55AE6-111F-49DD-A271-3416FE1F9FAB}">
      <dsp:nvSpPr>
        <dsp:cNvPr id="0" name=""/>
        <dsp:cNvSpPr/>
      </dsp:nvSpPr>
      <dsp:spPr>
        <a:xfrm>
          <a:off x="224922" y="656787"/>
          <a:ext cx="339994" cy="1065636"/>
        </a:xfrm>
        <a:custGeom>
          <a:avLst/>
          <a:gdLst/>
          <a:ahLst/>
          <a:cxnLst/>
          <a:rect l="0" t="0" r="0" b="0"/>
          <a:pathLst>
            <a:path>
              <a:moveTo>
                <a:pt x="0" y="0"/>
              </a:moveTo>
              <a:lnTo>
                <a:pt x="0" y="1065636"/>
              </a:lnTo>
              <a:lnTo>
                <a:pt x="339994" y="1065636"/>
              </a:lnTo>
            </a:path>
          </a:pathLst>
        </a:custGeom>
        <a:noFill/>
        <a:ln w="12700" cap="flat" cmpd="sng" algn="ctr">
          <a:solidFill>
            <a:schemeClr val="dk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A52B004-3DD3-4AB6-8A7C-8124B68B5017}">
      <dsp:nvSpPr>
        <dsp:cNvPr id="0" name=""/>
        <dsp:cNvSpPr/>
      </dsp:nvSpPr>
      <dsp:spPr>
        <a:xfrm>
          <a:off x="224922" y="656787"/>
          <a:ext cx="339994" cy="420291"/>
        </a:xfrm>
        <a:custGeom>
          <a:avLst/>
          <a:gdLst/>
          <a:ahLst/>
          <a:cxnLst/>
          <a:rect l="0" t="0" r="0" b="0"/>
          <a:pathLst>
            <a:path>
              <a:moveTo>
                <a:pt x="0" y="0"/>
              </a:moveTo>
              <a:lnTo>
                <a:pt x="0" y="420291"/>
              </a:lnTo>
              <a:lnTo>
                <a:pt x="339994" y="420291"/>
              </a:lnTo>
            </a:path>
          </a:pathLst>
        </a:custGeom>
        <a:noFill/>
        <a:ln w="12700" cap="flat" cmpd="sng" algn="ctr">
          <a:solidFill>
            <a:schemeClr val="dk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893708FC-01AC-48E9-A11B-736AA4AC7000}">
      <dsp:nvSpPr>
        <dsp:cNvPr id="0" name=""/>
        <dsp:cNvSpPr/>
      </dsp:nvSpPr>
      <dsp:spPr>
        <a:xfrm>
          <a:off x="0" y="166240"/>
          <a:ext cx="2249227" cy="490547"/>
        </a:xfrm>
        <a:prstGeom prst="rect">
          <a:avLst/>
        </a:prstGeom>
        <a:solidFill>
          <a:srgbClr val="92D050"/>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ctr" defTabSz="533400" rtl="0">
            <a:lnSpc>
              <a:spcPct val="90000"/>
            </a:lnSpc>
            <a:spcBef>
              <a:spcPct val="0"/>
            </a:spcBef>
            <a:spcAft>
              <a:spcPct val="35000"/>
            </a:spcAft>
            <a:buNone/>
          </a:pPr>
          <a:r>
            <a:rPr lang="uk-UA" sz="1200" b="1" i="0" u="none" strike="noStrike" kern="1200" baseline="0">
              <a:latin typeface="Times New Roman" pitchFamily="18" charset="0"/>
              <a:cs typeface="Times New Roman" pitchFamily="18" charset="0"/>
            </a:rPr>
            <a:t>Мораторій на зміну цільового призначення не поширюється у випадку:</a:t>
          </a:r>
          <a:endParaRPr lang="ru-RU" sz="1200" b="1" kern="1200">
            <a:latin typeface="Times New Roman" pitchFamily="18" charset="0"/>
            <a:cs typeface="Times New Roman" pitchFamily="18" charset="0"/>
          </a:endParaRPr>
        </a:p>
      </dsp:txBody>
      <dsp:txXfrm>
        <a:off x="0" y="166240"/>
        <a:ext cx="2249227" cy="490547"/>
      </dsp:txXfrm>
    </dsp:sp>
    <dsp:sp modelId="{49317774-FF67-4C53-A948-33F3D6A48463}">
      <dsp:nvSpPr>
        <dsp:cNvPr id="0" name=""/>
        <dsp:cNvSpPr/>
      </dsp:nvSpPr>
      <dsp:spPr>
        <a:xfrm>
          <a:off x="564916" y="806362"/>
          <a:ext cx="3140520" cy="541434"/>
        </a:xfrm>
        <a:prstGeom prst="rect">
          <a:avLst/>
        </a:prstGeom>
        <a:solidFill>
          <a:schemeClr val="accent6"/>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l" defTabSz="533400" rtl="0">
            <a:lnSpc>
              <a:spcPct val="90000"/>
            </a:lnSpc>
            <a:spcBef>
              <a:spcPct val="0"/>
            </a:spcBef>
            <a:spcAft>
              <a:spcPct val="35000"/>
            </a:spcAft>
            <a:buNone/>
          </a:pPr>
          <a:r>
            <a:rPr lang="uk-UA" sz="1200" kern="1200">
              <a:latin typeface="Times New Roman" pitchFamily="18" charset="0"/>
              <a:cs typeface="Times New Roman" pitchFamily="18" charset="0"/>
            </a:rPr>
            <a:t>реалізації проектів комплексної реконструкції кварталів (мікрорайонів) застарілого житлового фонду</a:t>
          </a:r>
          <a:endParaRPr lang="uk-UA" sz="1200" b="0" i="0" u="none" strike="noStrike" kern="1200" baseline="0">
            <a:highlight>
              <a:srgbClr val="FFFF00"/>
            </a:highlight>
            <a:latin typeface="Times New Roman" pitchFamily="18" charset="0"/>
            <a:cs typeface="Times New Roman" pitchFamily="18" charset="0"/>
          </a:endParaRPr>
        </a:p>
      </dsp:txBody>
      <dsp:txXfrm>
        <a:off x="564916" y="806362"/>
        <a:ext cx="3140520" cy="541434"/>
      </dsp:txXfrm>
    </dsp:sp>
    <dsp:sp modelId="{A4FFBF9E-A0BE-4F0F-B42D-6C407430FDAD}">
      <dsp:nvSpPr>
        <dsp:cNvPr id="0" name=""/>
        <dsp:cNvSpPr/>
      </dsp:nvSpPr>
      <dsp:spPr>
        <a:xfrm>
          <a:off x="564916" y="1496711"/>
          <a:ext cx="3161914" cy="451425"/>
        </a:xfrm>
        <a:prstGeom prst="rect">
          <a:avLst/>
        </a:prstGeom>
        <a:solidFill>
          <a:schemeClr val="accent6"/>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l" defTabSz="533400" rtl="0">
            <a:lnSpc>
              <a:spcPct val="90000"/>
            </a:lnSpc>
            <a:spcBef>
              <a:spcPct val="0"/>
            </a:spcBef>
            <a:spcAft>
              <a:spcPct val="35000"/>
            </a:spcAft>
            <a:buNone/>
          </a:pPr>
          <a:r>
            <a:rPr lang="uk-UA" sz="1200" kern="1200">
              <a:latin typeface="Times New Roman" pitchFamily="18" charset="0"/>
              <a:cs typeface="Times New Roman" pitchFamily="18" charset="0"/>
            </a:rPr>
            <a:t>відчуження зем. діл. рекреаційного призначення для суспільних потреб або з мотивів суспільної потреби;</a:t>
          </a:r>
          <a:endParaRPr lang="uk-UA" sz="1200" b="0" i="0" u="none" strike="noStrike" kern="1200" baseline="0">
            <a:highlight>
              <a:srgbClr val="FFFF00"/>
            </a:highlight>
            <a:latin typeface="Times New Roman" pitchFamily="18" charset="0"/>
            <a:cs typeface="Times New Roman" pitchFamily="18" charset="0"/>
          </a:endParaRPr>
        </a:p>
      </dsp:txBody>
      <dsp:txXfrm>
        <a:off x="564916" y="1496711"/>
        <a:ext cx="3161914" cy="451425"/>
      </dsp:txXfrm>
    </dsp:sp>
    <dsp:sp modelId="{F6E702A1-FDDE-45B5-8411-9DAD9B96A6F4}">
      <dsp:nvSpPr>
        <dsp:cNvPr id="0" name=""/>
        <dsp:cNvSpPr/>
      </dsp:nvSpPr>
      <dsp:spPr>
        <a:xfrm>
          <a:off x="564916" y="2097052"/>
          <a:ext cx="4043271" cy="742650"/>
        </a:xfrm>
        <a:prstGeom prst="rect">
          <a:avLst/>
        </a:prstGeom>
        <a:solidFill>
          <a:schemeClr val="accent6"/>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l" defTabSz="533400" rtl="0">
            <a:lnSpc>
              <a:spcPct val="90000"/>
            </a:lnSpc>
            <a:spcBef>
              <a:spcPct val="0"/>
            </a:spcBef>
            <a:spcAft>
              <a:spcPct val="35000"/>
            </a:spcAft>
            <a:buNone/>
          </a:pPr>
          <a:r>
            <a:rPr lang="uk-UA" sz="1200" kern="1200">
              <a:latin typeface="Times New Roman" pitchFamily="18" charset="0"/>
              <a:cs typeface="Times New Roman" pitchFamily="18" charset="0"/>
            </a:rPr>
            <a:t>передачі у власність або у користування земельної ділянки за проектами землеустрою з відведення таких земельної ділянки зі зміною їх цільового призначення згідно з одержаними в установленому порядку до набрання чинності ЗУ №3159-</a:t>
          </a:r>
          <a:r>
            <a:rPr lang="en-US" sz="1200" kern="1200">
              <a:latin typeface="Times New Roman" pitchFamily="18" charset="0"/>
              <a:cs typeface="Times New Roman" pitchFamily="18" charset="0"/>
            </a:rPr>
            <a:t>VI </a:t>
          </a:r>
          <a:r>
            <a:rPr lang="uk-UA" sz="1200" kern="1200">
              <a:latin typeface="Times New Roman" pitchFamily="18" charset="0"/>
              <a:cs typeface="Times New Roman" pitchFamily="18" charset="0"/>
            </a:rPr>
            <a:t>дозволами на їх розроблення;</a:t>
          </a:r>
          <a:endParaRPr lang="uk-UA" sz="1200" b="0" i="0" u="none" strike="noStrike" kern="1200" baseline="0">
            <a:highlight>
              <a:srgbClr val="FFFF00"/>
            </a:highlight>
            <a:latin typeface="Times New Roman" pitchFamily="18" charset="0"/>
            <a:cs typeface="Times New Roman" pitchFamily="18" charset="0"/>
          </a:endParaRPr>
        </a:p>
      </dsp:txBody>
      <dsp:txXfrm>
        <a:off x="564916" y="2097052"/>
        <a:ext cx="4043271" cy="742650"/>
      </dsp:txXfrm>
    </dsp:sp>
    <dsp:sp modelId="{64DCD1E5-36F7-4557-9114-0832299C5956}">
      <dsp:nvSpPr>
        <dsp:cNvPr id="0" name=""/>
        <dsp:cNvSpPr/>
      </dsp:nvSpPr>
      <dsp:spPr>
        <a:xfrm>
          <a:off x="564916" y="2988617"/>
          <a:ext cx="5315113" cy="792277"/>
        </a:xfrm>
        <a:prstGeom prst="rect">
          <a:avLst/>
        </a:prstGeom>
        <a:solidFill>
          <a:schemeClr val="accent6"/>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uk-UA" sz="1200" kern="1200">
              <a:latin typeface="Times New Roman" pitchFamily="18" charset="0"/>
              <a:cs typeface="Times New Roman" pitchFamily="18" charset="0"/>
            </a:rPr>
            <a:t>будівництва об’єктів містобудування згідно з одержаними в установленому порядку до набрання чинності ЗУ №3159-</a:t>
          </a:r>
          <a:r>
            <a:rPr lang="en-US" sz="1200" kern="1200">
              <a:latin typeface="Times New Roman" pitchFamily="18" charset="0"/>
              <a:cs typeface="Times New Roman" pitchFamily="18" charset="0"/>
            </a:rPr>
            <a:t>VI </a:t>
          </a:r>
          <a:r>
            <a:rPr lang="uk-UA" sz="1200" kern="1200">
              <a:latin typeface="Times New Roman" pitchFamily="18" charset="0"/>
              <a:cs typeface="Times New Roman" pitchFamily="18" charset="0"/>
            </a:rPr>
            <a:t>дозволами на зміну виду використання земельної ділянки зелених зон і зелених насаджень та земельної  ділянки об’єктів фізичної культури і спорту суверенно від форми власності в містах та інших населених пунктах.</a:t>
          </a:r>
          <a:endParaRPr lang="ru-RU" sz="1200" kern="1200">
            <a:latin typeface="Times New Roman" pitchFamily="18" charset="0"/>
            <a:cs typeface="Times New Roman" pitchFamily="18" charset="0"/>
          </a:endParaRPr>
        </a:p>
      </dsp:txBody>
      <dsp:txXfrm>
        <a:off x="564916" y="2988617"/>
        <a:ext cx="5315113" cy="792277"/>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21</TotalTime>
  <Pages>107</Pages>
  <Words>21315</Words>
  <Characters>121500</Characters>
  <Application>Microsoft Office Word</Application>
  <DocSecurity>0</DocSecurity>
  <Lines>1012</Lines>
  <Paragraphs>285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Альона Паламар</dc:creator>
  <cp:keywords/>
  <dc:description/>
  <cp:lastModifiedBy>Альона Паламар</cp:lastModifiedBy>
  <cp:revision>8</cp:revision>
  <dcterms:created xsi:type="dcterms:W3CDTF">2024-09-08T07:32:00Z</dcterms:created>
  <dcterms:modified xsi:type="dcterms:W3CDTF">2024-12-14T17:37:00Z</dcterms:modified>
</cp:coreProperties>
</file>